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80063" w:rsidRPr="00887014" w14:paraId="6A7527EE" w14:textId="77777777" w:rsidTr="00D950EB">
        <w:trPr>
          <w:trHeight w:val="399"/>
          <w:jc w:val="center"/>
        </w:trPr>
        <w:tc>
          <w:tcPr>
            <w:tcW w:w="2125" w:type="dxa"/>
            <w:vAlign w:val="center"/>
          </w:tcPr>
          <w:p w14:paraId="66255C86" w14:textId="42FC19DC" w:rsidR="00680063" w:rsidRPr="000D6F80" w:rsidRDefault="00680063" w:rsidP="00287CFB">
            <w:pPr>
              <w:pStyle w:val="Encabezado"/>
              <w:rPr>
                <w:b/>
                <w:bCs/>
                <w:sz w:val="18"/>
                <w:szCs w:val="18"/>
                <w:lang w:val="es-CO"/>
              </w:rPr>
            </w:pPr>
            <w:r w:rsidRPr="00123764">
              <w:rPr>
                <w:b/>
                <w:bCs/>
                <w:sz w:val="18"/>
                <w:szCs w:val="18"/>
                <w:lang w:val="es-CO"/>
              </w:rPr>
              <w:t xml:space="preserve">Página </w:t>
            </w:r>
            <w:r w:rsidRPr="00123764">
              <w:rPr>
                <w:b/>
                <w:bCs/>
                <w:sz w:val="18"/>
                <w:szCs w:val="18"/>
                <w:lang w:val="es-CO"/>
              </w:rPr>
              <w:fldChar w:fldCharType="begin"/>
            </w:r>
            <w:r w:rsidRPr="00123764">
              <w:rPr>
                <w:b/>
                <w:bCs/>
                <w:sz w:val="18"/>
                <w:szCs w:val="18"/>
                <w:lang w:val="es-CO"/>
              </w:rPr>
              <w:instrText>PAGE</w:instrText>
            </w:r>
            <w:r w:rsidRPr="00123764">
              <w:rPr>
                <w:b/>
                <w:bCs/>
                <w:sz w:val="18"/>
                <w:szCs w:val="18"/>
                <w:lang w:val="es-CO"/>
              </w:rPr>
              <w:fldChar w:fldCharType="separate"/>
            </w:r>
            <w:r w:rsidR="008D235D">
              <w:rPr>
                <w:b/>
                <w:bCs/>
                <w:noProof/>
                <w:sz w:val="18"/>
                <w:szCs w:val="18"/>
                <w:lang w:val="es-CO"/>
              </w:rPr>
              <w:t>1</w:t>
            </w:r>
            <w:r w:rsidRPr="00123764">
              <w:rPr>
                <w:b/>
                <w:bCs/>
                <w:sz w:val="18"/>
                <w:szCs w:val="18"/>
                <w:lang w:val="es-CO"/>
              </w:rPr>
              <w:fldChar w:fldCharType="end"/>
            </w:r>
            <w:r w:rsidRPr="00123764">
              <w:rPr>
                <w:b/>
                <w:bCs/>
                <w:sz w:val="18"/>
                <w:szCs w:val="18"/>
                <w:lang w:val="es-CO"/>
              </w:rPr>
              <w:t xml:space="preserve"> </w:t>
            </w:r>
            <w:r w:rsidRPr="00123764">
              <w:rPr>
                <w:b/>
                <w:bCs/>
                <w:noProof/>
                <w:sz w:val="18"/>
                <w:szCs w:val="18"/>
                <w:lang w:val="es-CO"/>
              </w:rPr>
              <w:t xml:space="preserve">de </w:t>
            </w:r>
            <w:r w:rsidR="00164D76" w:rsidRPr="00123764">
              <w:rPr>
                <w:b/>
                <w:bCs/>
                <w:noProof/>
                <w:sz w:val="18"/>
                <w:szCs w:val="18"/>
                <w:lang w:val="es-CO"/>
              </w:rPr>
              <w:t>41</w:t>
            </w:r>
          </w:p>
        </w:tc>
        <w:tc>
          <w:tcPr>
            <w:tcW w:w="5670" w:type="dxa"/>
            <w:vMerge w:val="restart"/>
            <w:vAlign w:val="center"/>
          </w:tcPr>
          <w:p w14:paraId="425B7F9C" w14:textId="77777777" w:rsidR="00680063" w:rsidRPr="00887014" w:rsidRDefault="00680063" w:rsidP="00D950EB">
            <w:pPr>
              <w:jc w:val="center"/>
              <w:rPr>
                <w:sz w:val="18"/>
                <w:szCs w:val="18"/>
                <w:lang w:val="es-CO"/>
              </w:rPr>
            </w:pPr>
            <w:r w:rsidRPr="00887014">
              <w:rPr>
                <w:sz w:val="18"/>
                <w:szCs w:val="18"/>
                <w:lang w:val="es-CO"/>
              </w:rPr>
              <w:t>PROCESO ADQUIRIR BIENES Y SERVICIOS</w:t>
            </w:r>
          </w:p>
        </w:tc>
        <w:tc>
          <w:tcPr>
            <w:tcW w:w="2458" w:type="dxa"/>
            <w:vMerge w:val="restart"/>
          </w:tcPr>
          <w:p w14:paraId="4B3B51F9" w14:textId="77777777" w:rsidR="00680063" w:rsidRPr="00887014" w:rsidRDefault="00680063" w:rsidP="00D950EB">
            <w:pPr>
              <w:jc w:val="center"/>
              <w:rPr>
                <w:noProof/>
                <w:sz w:val="24"/>
                <w:szCs w:val="24"/>
                <w:lang w:val="es-CO" w:eastAsia="es-CO"/>
              </w:rPr>
            </w:pPr>
          </w:p>
          <w:p w14:paraId="3DC4902E" w14:textId="77777777" w:rsidR="00680063" w:rsidRPr="00887014" w:rsidRDefault="00680063" w:rsidP="00D950EB">
            <w:pPr>
              <w:jc w:val="center"/>
              <w:rPr>
                <w:noProof/>
                <w:sz w:val="24"/>
                <w:szCs w:val="24"/>
                <w:lang w:val="es-CO" w:eastAsia="es-CO"/>
              </w:rPr>
            </w:pPr>
            <w:r w:rsidRPr="00887014">
              <w:rPr>
                <w:noProof/>
                <w:sz w:val="24"/>
                <w:szCs w:val="24"/>
                <w:lang w:val="es-CO" w:eastAsia="es-CO"/>
              </w:rPr>
              <w:drawing>
                <wp:inline distT="0" distB="0" distL="0" distR="0" wp14:anchorId="3038CD65" wp14:editId="0E2C5D1B">
                  <wp:extent cx="789272" cy="481263"/>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89513" cy="481410"/>
                          </a:xfrm>
                          <a:prstGeom prst="rect">
                            <a:avLst/>
                          </a:prstGeom>
                          <a:noFill/>
                          <a:ln w="9525">
                            <a:noFill/>
                            <a:miter lim="800000"/>
                            <a:headEnd/>
                            <a:tailEnd/>
                          </a:ln>
                        </pic:spPr>
                      </pic:pic>
                    </a:graphicData>
                  </a:graphic>
                </wp:inline>
              </w:drawing>
            </w:r>
          </w:p>
          <w:p w14:paraId="38DBFC91" w14:textId="77777777" w:rsidR="00680063" w:rsidRPr="00887014" w:rsidRDefault="00680063" w:rsidP="00D950EB">
            <w:pPr>
              <w:jc w:val="center"/>
              <w:rPr>
                <w:sz w:val="24"/>
                <w:szCs w:val="24"/>
                <w:highlight w:val="yellow"/>
                <w:lang w:val="es-CO"/>
              </w:rPr>
            </w:pPr>
            <w:r w:rsidRPr="00887014">
              <w:rPr>
                <w:noProof/>
                <w:sz w:val="18"/>
                <w:szCs w:val="18"/>
                <w:lang w:val="es-CO" w:eastAsia="es-CO"/>
              </w:rPr>
              <w:t>POLICÍANACIONAL</w:t>
            </w:r>
          </w:p>
        </w:tc>
      </w:tr>
      <w:tr w:rsidR="00680063" w:rsidRPr="00887014" w14:paraId="6948C480" w14:textId="77777777" w:rsidTr="00D950EB">
        <w:trPr>
          <w:trHeight w:val="199"/>
          <w:jc w:val="center"/>
        </w:trPr>
        <w:tc>
          <w:tcPr>
            <w:tcW w:w="2125" w:type="dxa"/>
            <w:vAlign w:val="center"/>
          </w:tcPr>
          <w:p w14:paraId="2B89CCD3" w14:textId="77777777" w:rsidR="00A57802" w:rsidRPr="00887014" w:rsidRDefault="00A57802" w:rsidP="00D950EB">
            <w:pPr>
              <w:rPr>
                <w:b/>
                <w:sz w:val="18"/>
                <w:szCs w:val="18"/>
                <w:lang w:val="es-CO"/>
              </w:rPr>
            </w:pPr>
          </w:p>
          <w:p w14:paraId="60837BB0" w14:textId="77777777" w:rsidR="00680063" w:rsidRPr="00887014" w:rsidRDefault="00680063" w:rsidP="00D950EB">
            <w:pPr>
              <w:rPr>
                <w:b/>
                <w:sz w:val="18"/>
                <w:szCs w:val="18"/>
                <w:lang w:val="es-CO"/>
              </w:rPr>
            </w:pPr>
            <w:r w:rsidRPr="00887014">
              <w:rPr>
                <w:b/>
                <w:sz w:val="18"/>
                <w:szCs w:val="18"/>
                <w:lang w:val="es-CO"/>
              </w:rPr>
              <w:t>Código: 2BS-FR-0035</w:t>
            </w:r>
          </w:p>
          <w:p w14:paraId="2F2D0241" w14:textId="77777777" w:rsidR="00680063" w:rsidRPr="00887014" w:rsidRDefault="00680063" w:rsidP="00D950EB">
            <w:pPr>
              <w:rPr>
                <w:b/>
                <w:sz w:val="18"/>
                <w:szCs w:val="18"/>
                <w:lang w:val="es-CO"/>
              </w:rPr>
            </w:pPr>
          </w:p>
        </w:tc>
        <w:tc>
          <w:tcPr>
            <w:tcW w:w="5670" w:type="dxa"/>
            <w:vMerge/>
            <w:vAlign w:val="center"/>
          </w:tcPr>
          <w:p w14:paraId="6CBC3FFE" w14:textId="77777777" w:rsidR="00680063" w:rsidRPr="00887014" w:rsidRDefault="00680063" w:rsidP="00D950EB">
            <w:pPr>
              <w:jc w:val="center"/>
              <w:rPr>
                <w:sz w:val="18"/>
                <w:szCs w:val="18"/>
                <w:lang w:val="es-CO"/>
              </w:rPr>
            </w:pPr>
          </w:p>
        </w:tc>
        <w:tc>
          <w:tcPr>
            <w:tcW w:w="2458" w:type="dxa"/>
            <w:vMerge/>
          </w:tcPr>
          <w:p w14:paraId="0CEFDEF3" w14:textId="77777777" w:rsidR="00680063" w:rsidRPr="00887014" w:rsidRDefault="00680063" w:rsidP="00D950EB">
            <w:pPr>
              <w:rPr>
                <w:sz w:val="24"/>
                <w:szCs w:val="24"/>
                <w:highlight w:val="yellow"/>
                <w:lang w:val="es-CO"/>
              </w:rPr>
            </w:pPr>
          </w:p>
        </w:tc>
      </w:tr>
      <w:tr w:rsidR="00680063" w:rsidRPr="00887014" w14:paraId="0E672FF5" w14:textId="77777777" w:rsidTr="00D950EB">
        <w:trPr>
          <w:trHeight w:val="399"/>
          <w:jc w:val="center"/>
        </w:trPr>
        <w:tc>
          <w:tcPr>
            <w:tcW w:w="2125" w:type="dxa"/>
            <w:vAlign w:val="center"/>
          </w:tcPr>
          <w:p w14:paraId="27A7537E" w14:textId="77777777" w:rsidR="00680063" w:rsidRPr="00887014" w:rsidRDefault="00680063" w:rsidP="00D950EB">
            <w:pPr>
              <w:rPr>
                <w:b/>
                <w:sz w:val="18"/>
                <w:szCs w:val="18"/>
                <w:lang w:val="es-CO"/>
              </w:rPr>
            </w:pPr>
            <w:r w:rsidRPr="00887014">
              <w:rPr>
                <w:b/>
                <w:sz w:val="18"/>
                <w:szCs w:val="18"/>
                <w:lang w:val="es-CO"/>
              </w:rPr>
              <w:t>Fecha:  16/10/2013</w:t>
            </w:r>
          </w:p>
        </w:tc>
        <w:tc>
          <w:tcPr>
            <w:tcW w:w="5670" w:type="dxa"/>
            <w:vMerge w:val="restart"/>
            <w:vAlign w:val="center"/>
          </w:tcPr>
          <w:p w14:paraId="593ADF50" w14:textId="28F09BCD" w:rsidR="00680063" w:rsidRPr="00887014" w:rsidRDefault="00BF2D52" w:rsidP="00D950EB">
            <w:pPr>
              <w:jc w:val="center"/>
              <w:rPr>
                <w:sz w:val="18"/>
                <w:szCs w:val="18"/>
                <w:lang w:val="es-CO"/>
              </w:rPr>
            </w:pPr>
            <w:r w:rsidRPr="00887014">
              <w:rPr>
                <w:sz w:val="18"/>
                <w:szCs w:val="18"/>
                <w:lang w:val="es-CO"/>
              </w:rPr>
              <w:t>INVITACIÓN</w:t>
            </w:r>
            <w:r w:rsidR="00680063" w:rsidRPr="00887014">
              <w:rPr>
                <w:sz w:val="18"/>
                <w:szCs w:val="18"/>
                <w:lang w:val="es-CO"/>
              </w:rPr>
              <w:t xml:space="preserve"> CONVOCATORIA </w:t>
            </w:r>
            <w:r w:rsidRPr="00887014">
              <w:rPr>
                <w:sz w:val="18"/>
                <w:szCs w:val="18"/>
                <w:lang w:val="es-CO"/>
              </w:rPr>
              <w:t>MÍNIMA</w:t>
            </w:r>
            <w:r w:rsidR="00680063" w:rsidRPr="00887014">
              <w:rPr>
                <w:sz w:val="18"/>
                <w:szCs w:val="18"/>
                <w:lang w:val="es-CO"/>
              </w:rPr>
              <w:t xml:space="preserve"> </w:t>
            </w:r>
            <w:r w:rsidRPr="00887014">
              <w:rPr>
                <w:sz w:val="18"/>
                <w:szCs w:val="18"/>
                <w:lang w:val="es-CO"/>
              </w:rPr>
              <w:t>CUANTÍA</w:t>
            </w:r>
          </w:p>
        </w:tc>
        <w:tc>
          <w:tcPr>
            <w:tcW w:w="2458" w:type="dxa"/>
            <w:vMerge/>
          </w:tcPr>
          <w:p w14:paraId="4295F866" w14:textId="77777777" w:rsidR="00680063" w:rsidRPr="00887014" w:rsidRDefault="00680063" w:rsidP="00D950EB">
            <w:pPr>
              <w:rPr>
                <w:sz w:val="24"/>
                <w:szCs w:val="24"/>
                <w:highlight w:val="yellow"/>
                <w:lang w:val="es-CO"/>
              </w:rPr>
            </w:pPr>
          </w:p>
        </w:tc>
      </w:tr>
      <w:tr w:rsidR="00680063" w:rsidRPr="00887014" w14:paraId="6AB2B2C7" w14:textId="77777777" w:rsidTr="00D950EB">
        <w:trPr>
          <w:trHeight w:val="292"/>
          <w:jc w:val="center"/>
        </w:trPr>
        <w:tc>
          <w:tcPr>
            <w:tcW w:w="2125" w:type="dxa"/>
            <w:vAlign w:val="center"/>
          </w:tcPr>
          <w:p w14:paraId="27A787BF" w14:textId="77777777" w:rsidR="00680063" w:rsidRPr="00887014" w:rsidRDefault="00680063" w:rsidP="00D950EB">
            <w:pPr>
              <w:rPr>
                <w:b/>
                <w:sz w:val="18"/>
                <w:szCs w:val="18"/>
                <w:lang w:val="es-CO"/>
              </w:rPr>
            </w:pPr>
            <w:r w:rsidRPr="00887014">
              <w:rPr>
                <w:b/>
                <w:sz w:val="18"/>
                <w:szCs w:val="18"/>
                <w:lang w:val="es-CO"/>
              </w:rPr>
              <w:t>Versión: 2</w:t>
            </w:r>
          </w:p>
        </w:tc>
        <w:tc>
          <w:tcPr>
            <w:tcW w:w="5670" w:type="dxa"/>
            <w:vMerge/>
          </w:tcPr>
          <w:p w14:paraId="610F77A3" w14:textId="77777777" w:rsidR="00680063" w:rsidRPr="00887014" w:rsidRDefault="00680063" w:rsidP="00D950EB">
            <w:pPr>
              <w:rPr>
                <w:sz w:val="24"/>
                <w:szCs w:val="24"/>
                <w:highlight w:val="yellow"/>
                <w:lang w:val="es-CO"/>
              </w:rPr>
            </w:pPr>
          </w:p>
        </w:tc>
        <w:tc>
          <w:tcPr>
            <w:tcW w:w="2458" w:type="dxa"/>
            <w:vMerge/>
          </w:tcPr>
          <w:p w14:paraId="296D8C78" w14:textId="77777777" w:rsidR="00680063" w:rsidRPr="00887014" w:rsidRDefault="00680063" w:rsidP="00D950EB">
            <w:pPr>
              <w:rPr>
                <w:sz w:val="24"/>
                <w:szCs w:val="24"/>
                <w:highlight w:val="yellow"/>
                <w:lang w:val="es-CO"/>
              </w:rPr>
            </w:pPr>
          </w:p>
        </w:tc>
      </w:tr>
    </w:tbl>
    <w:p w14:paraId="64817EAB" w14:textId="77777777" w:rsidR="00AA4F7C" w:rsidRPr="00887014" w:rsidRDefault="00AA4F7C" w:rsidP="002922A2">
      <w:pPr>
        <w:pStyle w:val="Ttulo"/>
        <w:jc w:val="left"/>
        <w:rPr>
          <w:rFonts w:cs="Arial"/>
          <w:sz w:val="12"/>
          <w:szCs w:val="12"/>
          <w:highlight w:val="yellow"/>
        </w:rPr>
      </w:pPr>
    </w:p>
    <w:p w14:paraId="56E5420F" w14:textId="0AA4C6B3" w:rsidR="00AA4F7C" w:rsidRPr="006048AF" w:rsidRDefault="006758D6" w:rsidP="00D31104">
      <w:pPr>
        <w:pStyle w:val="Ttulo"/>
        <w:rPr>
          <w:rFonts w:cs="Arial"/>
          <w:sz w:val="20"/>
        </w:rPr>
      </w:pPr>
      <w:r w:rsidRPr="006048AF">
        <w:rPr>
          <w:rFonts w:cs="Arial"/>
          <w:sz w:val="20"/>
        </w:rPr>
        <w:t xml:space="preserve">DEPARTAMENTO DE </w:t>
      </w:r>
      <w:r w:rsidR="00511ECA" w:rsidRPr="006048AF">
        <w:rPr>
          <w:rFonts w:cs="Arial"/>
          <w:sz w:val="20"/>
        </w:rPr>
        <w:t>POLICÍA</w:t>
      </w:r>
      <w:r w:rsidRPr="006048AF">
        <w:rPr>
          <w:rFonts w:cs="Arial"/>
          <w:sz w:val="20"/>
        </w:rPr>
        <w:t xml:space="preserve"> PUTUMAYO</w:t>
      </w:r>
    </w:p>
    <w:p w14:paraId="24F32AAE" w14:textId="77777777" w:rsidR="00DF6AF0" w:rsidRPr="006048AF" w:rsidRDefault="00DF6AF0" w:rsidP="00D31104">
      <w:pPr>
        <w:pStyle w:val="Ttulo"/>
        <w:rPr>
          <w:rFonts w:cs="Arial"/>
          <w:sz w:val="20"/>
          <w:highlight w:val="yellow"/>
        </w:rPr>
      </w:pPr>
    </w:p>
    <w:p w14:paraId="34240E6B" w14:textId="6AFBA5E7" w:rsidR="00F1424F" w:rsidRPr="006048AF" w:rsidRDefault="00AD6484" w:rsidP="00D31104">
      <w:pPr>
        <w:pStyle w:val="Ttulo6"/>
        <w:spacing w:after="0"/>
        <w:jc w:val="both"/>
        <w:rPr>
          <w:rFonts w:ascii="Arial" w:hAnsi="Arial" w:cs="Arial"/>
          <w:sz w:val="20"/>
          <w:szCs w:val="20"/>
          <w:lang w:val="es-CO"/>
        </w:rPr>
      </w:pPr>
      <w:r w:rsidRPr="006048AF">
        <w:rPr>
          <w:rFonts w:ascii="Arial" w:hAnsi="Arial" w:cs="Arial"/>
          <w:bCs w:val="0"/>
          <w:sz w:val="20"/>
          <w:szCs w:val="20"/>
          <w:lang w:val="es-CO"/>
        </w:rPr>
        <w:t>N</w:t>
      </w:r>
      <w:r w:rsidR="008066A5" w:rsidRPr="006048AF">
        <w:rPr>
          <w:rFonts w:ascii="Arial" w:hAnsi="Arial" w:cs="Arial"/>
          <w:bCs w:val="0"/>
          <w:sz w:val="20"/>
          <w:szCs w:val="20"/>
          <w:lang w:val="es-CO"/>
        </w:rPr>
        <w:t>ro.</w:t>
      </w:r>
      <w:r w:rsidR="00E37582" w:rsidRPr="006048AF">
        <w:rPr>
          <w:rFonts w:ascii="Arial" w:hAnsi="Arial" w:cs="Arial"/>
          <w:bCs w:val="0"/>
          <w:sz w:val="20"/>
          <w:szCs w:val="20"/>
          <w:lang w:val="es-CO"/>
        </w:rPr>
        <w:t>G</w:t>
      </w:r>
      <w:r w:rsidR="009309F4" w:rsidRPr="006048AF">
        <w:rPr>
          <w:rFonts w:ascii="Arial" w:hAnsi="Arial" w:cs="Arial"/>
          <w:bCs w:val="0"/>
          <w:sz w:val="20"/>
          <w:szCs w:val="20"/>
          <w:lang w:val="es-CO"/>
        </w:rPr>
        <w:t>S-202</w:t>
      </w:r>
      <w:r w:rsidR="00511ECA" w:rsidRPr="006048AF">
        <w:rPr>
          <w:rFonts w:ascii="Arial" w:hAnsi="Arial" w:cs="Arial"/>
          <w:bCs w:val="0"/>
          <w:sz w:val="20"/>
          <w:szCs w:val="20"/>
          <w:lang w:val="es-CO"/>
        </w:rPr>
        <w:t>6</w:t>
      </w:r>
      <w:r w:rsidR="009E6DB0" w:rsidRPr="006048AF">
        <w:rPr>
          <w:rFonts w:ascii="Arial" w:hAnsi="Arial" w:cs="Arial"/>
          <w:bCs w:val="0"/>
          <w:sz w:val="20"/>
          <w:szCs w:val="20"/>
          <w:lang w:val="es-CO"/>
        </w:rPr>
        <w:t>-</w:t>
      </w:r>
      <w:r w:rsidR="00564F70" w:rsidRPr="006048AF">
        <w:rPr>
          <w:rFonts w:ascii="Arial" w:hAnsi="Arial" w:cs="Arial"/>
          <w:b w:val="0"/>
          <w:sz w:val="20"/>
          <w:szCs w:val="20"/>
          <w:u w:val="single"/>
          <w:lang w:val="es-CO"/>
        </w:rPr>
        <w:t xml:space="preserve"> </w:t>
      </w:r>
      <w:r w:rsidR="00843A47" w:rsidRPr="006048AF">
        <w:rPr>
          <w:rFonts w:ascii="Arial" w:hAnsi="Arial" w:cs="Arial"/>
          <w:b w:val="0"/>
          <w:sz w:val="20"/>
          <w:szCs w:val="20"/>
          <w:u w:val="single"/>
          <w:lang w:val="es-CO"/>
        </w:rPr>
        <w:t xml:space="preserve">         </w:t>
      </w:r>
      <w:r w:rsidR="005B3880" w:rsidRPr="006048AF">
        <w:rPr>
          <w:rFonts w:ascii="Arial" w:hAnsi="Arial" w:cs="Arial"/>
          <w:b w:val="0"/>
          <w:sz w:val="20"/>
          <w:szCs w:val="20"/>
          <w:u w:val="single"/>
          <w:lang w:val="es-CO"/>
        </w:rPr>
        <w:t xml:space="preserve"> </w:t>
      </w:r>
      <w:r w:rsidR="007769FB" w:rsidRPr="006048AF">
        <w:rPr>
          <w:rFonts w:ascii="Arial" w:hAnsi="Arial" w:cs="Arial"/>
          <w:b w:val="0"/>
          <w:sz w:val="20"/>
          <w:szCs w:val="20"/>
          <w:u w:val="single"/>
          <w:lang w:val="es-CO"/>
        </w:rPr>
        <w:t xml:space="preserve">                 </w:t>
      </w:r>
      <w:r w:rsidR="005B3880" w:rsidRPr="006048AF">
        <w:rPr>
          <w:rFonts w:ascii="Arial" w:hAnsi="Arial" w:cs="Arial"/>
          <w:b w:val="0"/>
          <w:sz w:val="20"/>
          <w:szCs w:val="20"/>
          <w:u w:val="single"/>
          <w:lang w:val="es-CO"/>
        </w:rPr>
        <w:t xml:space="preserve">  </w:t>
      </w:r>
      <w:r w:rsidR="00843A47" w:rsidRPr="006048AF">
        <w:rPr>
          <w:rFonts w:ascii="Arial" w:hAnsi="Arial" w:cs="Arial"/>
          <w:b w:val="0"/>
          <w:sz w:val="20"/>
          <w:szCs w:val="20"/>
          <w:u w:val="single"/>
          <w:lang w:val="es-CO"/>
        </w:rPr>
        <w:t xml:space="preserve">    </w:t>
      </w:r>
      <w:r w:rsidR="00F1424F" w:rsidRPr="006048AF">
        <w:rPr>
          <w:rFonts w:ascii="Arial" w:hAnsi="Arial" w:cs="Arial"/>
          <w:sz w:val="20"/>
          <w:szCs w:val="20"/>
          <w:lang w:val="es-CO"/>
        </w:rPr>
        <w:t>/</w:t>
      </w:r>
      <w:proofErr w:type="spellStart"/>
      <w:r w:rsidR="00511ECA" w:rsidRPr="006048AF">
        <w:rPr>
          <w:rFonts w:ascii="Arial" w:hAnsi="Arial" w:cs="Arial"/>
          <w:sz w:val="20"/>
          <w:szCs w:val="20"/>
          <w:lang w:val="es-CO"/>
        </w:rPr>
        <w:t>AREAD-</w:t>
      </w:r>
      <w:r w:rsidR="00F101C8" w:rsidRPr="006048AF">
        <w:rPr>
          <w:rFonts w:ascii="Arial" w:hAnsi="Arial" w:cs="Arial"/>
          <w:sz w:val="20"/>
          <w:szCs w:val="20"/>
          <w:lang w:val="es-CO"/>
        </w:rPr>
        <w:t>GRUCO</w:t>
      </w:r>
      <w:proofErr w:type="spellEnd"/>
      <w:r w:rsidR="00F1424F" w:rsidRPr="006048AF">
        <w:rPr>
          <w:rFonts w:ascii="Arial" w:hAnsi="Arial" w:cs="Arial"/>
          <w:sz w:val="20"/>
          <w:szCs w:val="20"/>
          <w:lang w:val="es-CO"/>
        </w:rPr>
        <w:t xml:space="preserve"> </w:t>
      </w:r>
      <w:r w:rsidR="00EB0885" w:rsidRPr="006048AF">
        <w:rPr>
          <w:rFonts w:ascii="Arial" w:hAnsi="Arial" w:cs="Arial"/>
          <w:sz w:val="20"/>
          <w:szCs w:val="20"/>
          <w:lang w:val="es-CO"/>
        </w:rPr>
        <w:t>–</w:t>
      </w:r>
      <w:r w:rsidR="00F1424F" w:rsidRPr="006048AF">
        <w:rPr>
          <w:rFonts w:ascii="Arial" w:hAnsi="Arial" w:cs="Arial"/>
          <w:sz w:val="20"/>
          <w:szCs w:val="20"/>
          <w:lang w:val="es-CO"/>
        </w:rPr>
        <w:t xml:space="preserve"> </w:t>
      </w:r>
      <w:r w:rsidR="006758D6" w:rsidRPr="006048AF">
        <w:rPr>
          <w:rFonts w:ascii="Arial" w:hAnsi="Arial" w:cs="Arial"/>
          <w:sz w:val="20"/>
          <w:szCs w:val="20"/>
          <w:lang w:val="es-CO"/>
        </w:rPr>
        <w:t>2</w:t>
      </w:r>
      <w:r w:rsidR="002C21F0" w:rsidRPr="006048AF">
        <w:rPr>
          <w:rFonts w:ascii="Arial" w:hAnsi="Arial" w:cs="Arial"/>
          <w:sz w:val="20"/>
          <w:szCs w:val="20"/>
          <w:lang w:val="es-CO"/>
        </w:rPr>
        <w:t>0</w:t>
      </w:r>
      <w:r w:rsidR="00EB0885" w:rsidRPr="006048AF">
        <w:rPr>
          <w:rFonts w:ascii="Arial" w:hAnsi="Arial" w:cs="Arial"/>
          <w:sz w:val="20"/>
          <w:szCs w:val="20"/>
          <w:lang w:val="es-CO"/>
        </w:rPr>
        <w:t>.</w:t>
      </w:r>
      <w:r w:rsidR="002C21F0" w:rsidRPr="006048AF">
        <w:rPr>
          <w:rFonts w:ascii="Arial" w:hAnsi="Arial" w:cs="Arial"/>
          <w:sz w:val="20"/>
          <w:szCs w:val="20"/>
          <w:lang w:val="es-CO"/>
        </w:rPr>
        <w:t>1</w:t>
      </w:r>
    </w:p>
    <w:p w14:paraId="6D35C46D" w14:textId="77777777" w:rsidR="000A076A" w:rsidRPr="006048AF" w:rsidRDefault="000A076A" w:rsidP="00D31104">
      <w:pPr>
        <w:rPr>
          <w:bCs/>
          <w:sz w:val="16"/>
          <w:szCs w:val="16"/>
          <w:highlight w:val="yellow"/>
          <w:lang w:val="es-CO" w:eastAsia="es-MX"/>
        </w:rPr>
      </w:pPr>
    </w:p>
    <w:p w14:paraId="6CB1F8F9" w14:textId="77777777" w:rsidR="00DF6AF0" w:rsidRPr="006048AF" w:rsidRDefault="00DF6AF0" w:rsidP="00D31104">
      <w:pPr>
        <w:rPr>
          <w:bCs/>
          <w:sz w:val="16"/>
          <w:szCs w:val="16"/>
          <w:highlight w:val="yellow"/>
          <w:lang w:val="es-CO" w:eastAsia="es-MX"/>
        </w:rPr>
      </w:pPr>
    </w:p>
    <w:p w14:paraId="7685DDF5" w14:textId="529D4C92" w:rsidR="00305F9C" w:rsidRPr="006048AF" w:rsidRDefault="00F65B27" w:rsidP="00D31104">
      <w:pPr>
        <w:rPr>
          <w:bCs/>
          <w:lang w:val="es-CO" w:eastAsia="es-MX"/>
        </w:rPr>
      </w:pPr>
      <w:r w:rsidRPr="006048AF">
        <w:rPr>
          <w:bCs/>
          <w:lang w:val="es-CO" w:eastAsia="es-MX"/>
        </w:rPr>
        <w:t xml:space="preserve">Mocoa Putumayo, </w:t>
      </w:r>
    </w:p>
    <w:p w14:paraId="79629190" w14:textId="77777777" w:rsidR="000A076A" w:rsidRPr="006048AF" w:rsidRDefault="000A076A" w:rsidP="00E458CF">
      <w:pPr>
        <w:rPr>
          <w:b/>
          <w:sz w:val="14"/>
          <w:szCs w:val="14"/>
          <w:highlight w:val="yellow"/>
          <w:lang w:val="es-CO"/>
        </w:rPr>
      </w:pPr>
    </w:p>
    <w:p w14:paraId="33F67D0C" w14:textId="77777777" w:rsidR="00DF6AF0" w:rsidRPr="00BD3D6F" w:rsidRDefault="00DF6AF0" w:rsidP="00E458CF">
      <w:pPr>
        <w:rPr>
          <w:b/>
          <w:sz w:val="14"/>
          <w:szCs w:val="14"/>
          <w:lang w:val="es-CO"/>
        </w:rPr>
      </w:pPr>
    </w:p>
    <w:p w14:paraId="04F42522" w14:textId="7F1C1E44" w:rsidR="00AD6484" w:rsidRPr="00BD3D6F" w:rsidRDefault="00AD6484" w:rsidP="00D31104">
      <w:pPr>
        <w:jc w:val="center"/>
        <w:rPr>
          <w:b/>
          <w:lang w:val="es-CO"/>
        </w:rPr>
      </w:pPr>
      <w:r w:rsidRPr="00BD3D6F">
        <w:rPr>
          <w:b/>
          <w:lang w:val="es-CO"/>
        </w:rPr>
        <w:t>INVITACIÓN PÚBLICA A PRES</w:t>
      </w:r>
      <w:r w:rsidR="00FD0C8B" w:rsidRPr="00BD3D6F">
        <w:rPr>
          <w:b/>
          <w:lang w:val="es-CO"/>
        </w:rPr>
        <w:t xml:space="preserve">ENTAR OFERTA AL PROCESO DE </w:t>
      </w:r>
      <w:r w:rsidR="00BF2D52" w:rsidRPr="00BD3D6F">
        <w:rPr>
          <w:b/>
          <w:lang w:val="es-CO"/>
        </w:rPr>
        <w:t>MÍNIMA</w:t>
      </w:r>
      <w:r w:rsidRPr="00BD3D6F">
        <w:rPr>
          <w:b/>
          <w:lang w:val="es-CO"/>
        </w:rPr>
        <w:t xml:space="preserve"> </w:t>
      </w:r>
      <w:r w:rsidR="00BF2D52" w:rsidRPr="00BD3D6F">
        <w:rPr>
          <w:b/>
          <w:lang w:val="es-CO"/>
        </w:rPr>
        <w:t>CUANTÍA</w:t>
      </w:r>
    </w:p>
    <w:p w14:paraId="25412B99" w14:textId="172D0726" w:rsidR="00F65B27" w:rsidRPr="00BD3D6F" w:rsidRDefault="00F1583B" w:rsidP="00D31104">
      <w:pPr>
        <w:pStyle w:val="Sangradetextonormal"/>
        <w:spacing w:after="0"/>
        <w:ind w:left="0"/>
        <w:jc w:val="center"/>
        <w:rPr>
          <w:rFonts w:ascii="Arial" w:hAnsi="Arial" w:cs="Arial"/>
          <w:b/>
          <w:sz w:val="20"/>
          <w:szCs w:val="20"/>
        </w:rPr>
      </w:pPr>
      <w:r w:rsidRPr="00BD3D6F">
        <w:rPr>
          <w:rFonts w:ascii="Arial" w:hAnsi="Arial" w:cs="Arial"/>
          <w:b/>
          <w:sz w:val="20"/>
          <w:szCs w:val="20"/>
        </w:rPr>
        <w:t>PN DEPUY MIC 0</w:t>
      </w:r>
      <w:r w:rsidR="006048AF" w:rsidRPr="00BD3D6F">
        <w:rPr>
          <w:rFonts w:ascii="Arial" w:hAnsi="Arial" w:cs="Arial"/>
          <w:b/>
          <w:sz w:val="20"/>
          <w:szCs w:val="20"/>
        </w:rPr>
        <w:t>38</w:t>
      </w:r>
      <w:r w:rsidRPr="00BD3D6F">
        <w:rPr>
          <w:rFonts w:ascii="Arial" w:hAnsi="Arial" w:cs="Arial"/>
          <w:b/>
          <w:sz w:val="20"/>
          <w:szCs w:val="20"/>
        </w:rPr>
        <w:t xml:space="preserve"> 202</w:t>
      </w:r>
      <w:r w:rsidR="00511ECA" w:rsidRPr="00BD3D6F">
        <w:rPr>
          <w:rFonts w:ascii="Arial" w:hAnsi="Arial" w:cs="Arial"/>
          <w:b/>
          <w:sz w:val="20"/>
          <w:szCs w:val="20"/>
        </w:rPr>
        <w:t>6</w:t>
      </w:r>
    </w:p>
    <w:p w14:paraId="604DDFF7" w14:textId="77777777" w:rsidR="00D31104" w:rsidRPr="00BD3D6F" w:rsidRDefault="00D31104" w:rsidP="00D31104">
      <w:pPr>
        <w:pStyle w:val="Sangradetextonormal"/>
        <w:spacing w:after="0"/>
        <w:ind w:left="0"/>
        <w:jc w:val="center"/>
        <w:rPr>
          <w:rFonts w:ascii="Arial" w:hAnsi="Arial" w:cs="Arial"/>
          <w:b/>
          <w:sz w:val="12"/>
          <w:szCs w:val="12"/>
        </w:rPr>
      </w:pPr>
    </w:p>
    <w:p w14:paraId="5032406F" w14:textId="27B3200A" w:rsidR="00F65B27" w:rsidRPr="006048AF" w:rsidRDefault="00F65B27" w:rsidP="00F65B27">
      <w:pPr>
        <w:jc w:val="both"/>
        <w:rPr>
          <w:b/>
          <w:bCs/>
          <w:color w:val="000000"/>
          <w:highlight w:val="yellow"/>
        </w:rPr>
      </w:pPr>
      <w:r w:rsidRPr="00BD3D6F">
        <w:rPr>
          <w:lang w:val="es-CO"/>
        </w:rPr>
        <w:t>El Departamento de Policía Putumayo, invita a todas las personas na</w:t>
      </w:r>
      <w:r w:rsidRPr="00AD1A2C">
        <w:rPr>
          <w:lang w:val="es-CO"/>
        </w:rPr>
        <w:t xml:space="preserve">turales o jurídicas, nacionales o extranjeras domiciliadas o con sucursal en Colombia en Consorcio o Unión Temporal existentes en el mercado Nacional, con capacidad </w:t>
      </w:r>
      <w:r w:rsidR="00FE250F" w:rsidRPr="00AD1A2C">
        <w:rPr>
          <w:lang w:val="es-CO"/>
        </w:rPr>
        <w:t xml:space="preserve">de </w:t>
      </w:r>
      <w:r w:rsidR="00AD1A2C" w:rsidRPr="005E5EC4">
        <w:rPr>
          <w:b/>
        </w:rPr>
        <w:t>Lote Nro</w:t>
      </w:r>
      <w:r w:rsidR="00AD1A2C">
        <w:rPr>
          <w:b/>
        </w:rPr>
        <w:t>.</w:t>
      </w:r>
      <w:r w:rsidR="00AD1A2C" w:rsidRPr="005E5EC4">
        <w:rPr>
          <w:b/>
        </w:rPr>
        <w:t xml:space="preserve"> l SUMINISTRO DE GASOLINA Y ACPM A LOS VEHÍCULOS INVENTARIADOS AL DEPARTAMENTO DE POLICÍA PUTUMAYO AL IGUAL QUE LOS VEHÍCULOS ASIGNADOS AL PROGRAMA DE PROTECCIÓN A VÍCTIMAS Y TESTIGOS DE LA LEY DE JUSTICIA Y PAZ, PROGRAMA DE PREVENCIÓN Y SEGURIDAD VIAL DE SETRA, PROGRAMAS DE SALUD Y PREVENCIÓN PARA USUARIOS Y BENEFICIARIOS DE UPRES QUE REALICEN COMISIONES DE SERVICIO EN ESTA UNIDAD, ASÍ MISMO, PARA LAS PLANTAS ELÉCTRICAS Y EQUIPOS UTILITARIOS DEL DEPARTAMENTO DE POLICÍA PUTUMAYO</w:t>
      </w:r>
      <w:r w:rsidR="00D73628">
        <w:rPr>
          <w:b/>
        </w:rPr>
        <w:t xml:space="preserve"> </w:t>
      </w:r>
      <w:r w:rsidR="00D73628" w:rsidRPr="00D73628">
        <w:rPr>
          <w:bCs/>
        </w:rPr>
        <w:t>y</w:t>
      </w:r>
      <w:r w:rsidR="00D73628">
        <w:rPr>
          <w:b/>
        </w:rPr>
        <w:t xml:space="preserve"> </w:t>
      </w:r>
      <w:r w:rsidR="00D73628" w:rsidRPr="005E5EC4">
        <w:rPr>
          <w:b/>
        </w:rPr>
        <w:t>Lote Nro</w:t>
      </w:r>
      <w:r w:rsidR="00D73628">
        <w:rPr>
          <w:b/>
        </w:rPr>
        <w:t>.</w:t>
      </w:r>
      <w:r w:rsidR="00D73628" w:rsidRPr="005E5EC4">
        <w:rPr>
          <w:b/>
        </w:rPr>
        <w:t xml:space="preserve"> ll, SUMINISTRO DE UREA (ADITIVO AUTOMOTRIZ) PARA LOS VEHÍCULOS QUE HACEN PARTE DEL COMPONENTE DE MOVILIDAD DEL DEPARTAMENTO DE POLICÍA PUTUMAYO Y DE CADA UNA DE SUS ESPECIALIDADES, ASÍ MISMO PARA LOS VEHÍCULOS QUE LLEGUEN EN COMISIÓN, LOS ASIGNADOS O LOS ADQUIRIDOS PARA ESTA UNIDAD </w:t>
      </w:r>
      <w:r w:rsidR="0046315D">
        <w:rPr>
          <w:b/>
        </w:rPr>
        <w:t>POLICIA</w:t>
      </w:r>
      <w:r w:rsidR="0046315D" w:rsidRPr="005E5EC4">
        <w:rPr>
          <w:b/>
        </w:rPr>
        <w:t>L</w:t>
      </w:r>
      <w:r w:rsidRPr="00BD3D6F">
        <w:rPr>
          <w:lang w:val="es-CO"/>
        </w:rPr>
        <w:t xml:space="preserve">, de acuerdo a las condiciones técnicas mínimas establecidas </w:t>
      </w:r>
      <w:r w:rsidRPr="00BD3D6F">
        <w:rPr>
          <w:color w:val="000000"/>
          <w:lang w:val="es-CO"/>
        </w:rPr>
        <w:t xml:space="preserve">y que cumplan con todos los requisitos exigidos para el mismo.  </w:t>
      </w:r>
    </w:p>
    <w:p w14:paraId="5A0DE2CD" w14:textId="77777777" w:rsidR="000A076A" w:rsidRPr="006048AF" w:rsidRDefault="000A076A" w:rsidP="00AD6484">
      <w:pPr>
        <w:jc w:val="both"/>
        <w:rPr>
          <w:b/>
          <w:sz w:val="14"/>
          <w:szCs w:val="14"/>
          <w:highlight w:val="yellow"/>
          <w:lang w:val="es-CO"/>
        </w:rPr>
      </w:pPr>
    </w:p>
    <w:p w14:paraId="3A0EC4E8" w14:textId="55773A8C" w:rsidR="00AD6484" w:rsidRPr="00BD3D6F" w:rsidRDefault="00AD6484" w:rsidP="00AD6484">
      <w:pPr>
        <w:jc w:val="both"/>
        <w:rPr>
          <w:b/>
          <w:lang w:val="es-CO"/>
        </w:rPr>
      </w:pPr>
      <w:r w:rsidRPr="00BD3D6F">
        <w:rPr>
          <w:b/>
          <w:lang w:val="es-CO"/>
        </w:rPr>
        <w:t>MODALIDAD DE SELECCIÓN</w:t>
      </w:r>
      <w:r w:rsidR="00347DF7" w:rsidRPr="00BD3D6F">
        <w:rPr>
          <w:b/>
          <w:lang w:val="es-CO"/>
        </w:rPr>
        <w:t xml:space="preserve"> </w:t>
      </w:r>
    </w:p>
    <w:p w14:paraId="0650541B" w14:textId="77777777" w:rsidR="000A076A" w:rsidRPr="006048AF" w:rsidRDefault="000A076A" w:rsidP="00970739">
      <w:pPr>
        <w:pStyle w:val="Continuarlista"/>
        <w:spacing w:after="0"/>
        <w:ind w:left="0"/>
        <w:jc w:val="both"/>
        <w:rPr>
          <w:sz w:val="12"/>
          <w:szCs w:val="12"/>
          <w:highlight w:val="yellow"/>
        </w:rPr>
      </w:pPr>
    </w:p>
    <w:p w14:paraId="461D956C" w14:textId="61C2B96C" w:rsidR="00970739" w:rsidRPr="00BD3D6F" w:rsidRDefault="00970739" w:rsidP="00970739">
      <w:pPr>
        <w:pStyle w:val="Continuarlista"/>
        <w:spacing w:after="0"/>
        <w:ind w:left="0"/>
        <w:jc w:val="both"/>
      </w:pPr>
      <w:r w:rsidRPr="00BD3D6F">
        <w:t xml:space="preserve">Teniendo en cuenta que el valor estimado del presente proceso no supera el 10% de la Menor Cuantía para la Entidad, el proceso de selección se debe adelantar bajo la modalidad de </w:t>
      </w:r>
      <w:r w:rsidRPr="00BD3D6F">
        <w:rPr>
          <w:b/>
        </w:rPr>
        <w:t>Selección de Mínima Cuantía</w:t>
      </w:r>
      <w:r w:rsidRPr="00BD3D6F">
        <w:t>, de conformidad con lo previsto en el artículo 94 de la Ley 1474 de 2011</w:t>
      </w:r>
      <w:r w:rsidR="00842875" w:rsidRPr="00BD3D6F">
        <w:t xml:space="preserve"> </w:t>
      </w:r>
      <w:r w:rsidR="00247295" w:rsidRPr="00BD3D6F">
        <w:t>(normas orientadas a fortalecer los mecanismos de prevención)</w:t>
      </w:r>
      <w:r w:rsidRPr="00BD3D6F">
        <w:t xml:space="preserve"> y Capítulo V, Artículos </w:t>
      </w:r>
      <w:r w:rsidRPr="00BD3D6F">
        <w:rPr>
          <w:rStyle w:val="FontStyle109"/>
          <w:lang w:eastAsia="es-ES_tradnl"/>
        </w:rPr>
        <w:t>2.2.1.2.1.5.1</w:t>
      </w:r>
      <w:r w:rsidRPr="00BD3D6F">
        <w:rPr>
          <w:b/>
        </w:rPr>
        <w:t xml:space="preserve">, </w:t>
      </w:r>
      <w:r w:rsidRPr="00BD3D6F">
        <w:rPr>
          <w:rStyle w:val="FontStyle109"/>
          <w:lang w:eastAsia="es-ES_tradnl"/>
        </w:rPr>
        <w:t>2.2.1.2.1.5.2</w:t>
      </w:r>
      <w:r w:rsidRPr="00BD3D6F">
        <w:t xml:space="preserve"> del Decreto 1082 del 26 de mayo de 2015</w:t>
      </w:r>
      <w:r w:rsidR="00247295" w:rsidRPr="00BD3D6F">
        <w:t xml:space="preserve"> (Decreto Único Reglamentario del sector Administrativo de Planeación Nacional)</w:t>
      </w:r>
      <w:r w:rsidRPr="00BD3D6F">
        <w:t xml:space="preserve">, </w:t>
      </w:r>
      <w:r w:rsidRPr="00BD3D6F">
        <w:rPr>
          <w:lang w:eastAsia="es-CO"/>
        </w:rPr>
        <w:t xml:space="preserve">metodología </w:t>
      </w:r>
      <w:r w:rsidRPr="00BD3D6F">
        <w:rPr>
          <w:b/>
          <w:bCs/>
          <w:lang w:eastAsia="es-CO"/>
        </w:rPr>
        <w:t>SECOP II</w:t>
      </w:r>
      <w:r w:rsidRPr="00BD3D6F">
        <w:rPr>
          <w:lang w:eastAsia="es-CO"/>
        </w:rPr>
        <w:t>, dispuesta por Colombia Compra Eficiente</w:t>
      </w:r>
      <w:r w:rsidRPr="00BD3D6F">
        <w:rPr>
          <w:color w:val="000000" w:themeColor="text1"/>
        </w:rPr>
        <w:t>.</w:t>
      </w:r>
    </w:p>
    <w:p w14:paraId="77FA3A7B" w14:textId="77777777" w:rsidR="00A13BCF" w:rsidRPr="006048AF" w:rsidRDefault="00A13BCF" w:rsidP="00AD6484">
      <w:pPr>
        <w:jc w:val="both"/>
        <w:rPr>
          <w:sz w:val="10"/>
          <w:highlight w:val="yellow"/>
          <w:lang w:val="es-CO"/>
        </w:rPr>
      </w:pPr>
    </w:p>
    <w:p w14:paraId="55A27040" w14:textId="77777777" w:rsidR="00AD6484" w:rsidRPr="00BD3D6F" w:rsidRDefault="00AD6484" w:rsidP="00AD6484">
      <w:pPr>
        <w:jc w:val="both"/>
        <w:rPr>
          <w:lang w:val="es-CO"/>
        </w:rPr>
      </w:pPr>
      <w:r w:rsidRPr="00BD3D6F">
        <w:rPr>
          <w:lang w:val="es-CO"/>
        </w:rPr>
        <w:t>Las condiciones de la presente invitación son las siguientes:</w:t>
      </w:r>
    </w:p>
    <w:p w14:paraId="53B932EC" w14:textId="77777777" w:rsidR="00AA4F7C" w:rsidRPr="006048AF" w:rsidRDefault="00AA4F7C" w:rsidP="00AD6484">
      <w:pPr>
        <w:jc w:val="both"/>
        <w:rPr>
          <w:sz w:val="12"/>
          <w:highlight w:val="yellow"/>
          <w:lang w:val="es-CO"/>
        </w:rPr>
      </w:pPr>
    </w:p>
    <w:p w14:paraId="02E36240" w14:textId="77777777" w:rsidR="00AD6484" w:rsidRPr="00BD3D6F" w:rsidRDefault="00AD6484" w:rsidP="00734663">
      <w:pPr>
        <w:numPr>
          <w:ilvl w:val="0"/>
          <w:numId w:val="1"/>
        </w:numPr>
        <w:suppressAutoHyphens/>
        <w:jc w:val="both"/>
        <w:textAlignment w:val="baseline"/>
        <w:rPr>
          <w:lang w:val="es-CO"/>
        </w:rPr>
      </w:pPr>
      <w:r w:rsidRPr="00BD3D6F">
        <w:rPr>
          <w:b/>
          <w:bCs/>
          <w:lang w:val="es-CO"/>
        </w:rPr>
        <w:t>DATOS DEL PROCESO</w:t>
      </w:r>
    </w:p>
    <w:p w14:paraId="683CF4E8" w14:textId="77777777" w:rsidR="00AD6484" w:rsidRPr="006048AF" w:rsidRDefault="00AD6484" w:rsidP="00AD6484">
      <w:pPr>
        <w:ind w:left="720"/>
        <w:jc w:val="both"/>
        <w:rPr>
          <w:b/>
          <w:bCs/>
          <w:highlight w:val="yellow"/>
          <w:lang w:val="es-CO"/>
        </w:rPr>
      </w:pPr>
    </w:p>
    <w:tbl>
      <w:tblPr>
        <w:tblW w:w="10506" w:type="dxa"/>
        <w:jc w:val="center"/>
        <w:tblCellMar>
          <w:left w:w="10" w:type="dxa"/>
          <w:right w:w="10" w:type="dxa"/>
        </w:tblCellMar>
        <w:tblLook w:val="0000" w:firstRow="0" w:lastRow="0" w:firstColumn="0" w:lastColumn="0" w:noHBand="0" w:noVBand="0"/>
      </w:tblPr>
      <w:tblGrid>
        <w:gridCol w:w="1666"/>
        <w:gridCol w:w="8840"/>
      </w:tblGrid>
      <w:tr w:rsidR="00300290" w:rsidRPr="006048AF" w14:paraId="2A3BC37F" w14:textId="77777777" w:rsidTr="00E458CF">
        <w:trPr>
          <w:trHeight w:val="1803"/>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8C6950" w14:textId="77777777" w:rsidR="00300290" w:rsidRPr="006048AF" w:rsidRDefault="00300290" w:rsidP="00300290">
            <w:pPr>
              <w:pStyle w:val="Textoindependiente"/>
              <w:jc w:val="both"/>
              <w:rPr>
                <w:rFonts w:cs="Arial"/>
                <w:b/>
                <w:bCs/>
                <w:sz w:val="22"/>
                <w:szCs w:val="22"/>
                <w:highlight w:val="yellow"/>
                <w:lang w:val="es-CO"/>
              </w:rPr>
            </w:pPr>
            <w:r w:rsidRPr="00BD3D6F">
              <w:rPr>
                <w:rFonts w:cs="Arial"/>
                <w:b/>
                <w:bCs/>
                <w:sz w:val="22"/>
                <w:szCs w:val="22"/>
                <w:lang w:val="es-CO"/>
              </w:rPr>
              <w:t>Objeto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C8897F" w14:textId="42C4D237" w:rsidR="00511ECA" w:rsidRDefault="00BD3D6F" w:rsidP="00300290">
            <w:pPr>
              <w:jc w:val="both"/>
              <w:rPr>
                <w:b/>
              </w:rPr>
            </w:pPr>
            <w:bookmarkStart w:id="0" w:name="_Hlk161148777"/>
            <w:r w:rsidRPr="005E5EC4">
              <w:rPr>
                <w:b/>
              </w:rPr>
              <w:t>Lote Nro</w:t>
            </w:r>
            <w:r>
              <w:rPr>
                <w:b/>
              </w:rPr>
              <w:t>.</w:t>
            </w:r>
            <w:r w:rsidRPr="005E5EC4">
              <w:rPr>
                <w:b/>
              </w:rPr>
              <w:t xml:space="preserve"> l SUMINISTRO DE GASOLINA Y ACPM A LOS VEHÍCULOS INVENTARIADOS AL DEPARTAMENTO DE POLICÍA PUTUMAYO AL IGUAL QUE LOS VEHÍCULOS ASIGNADOS AL PROGRAMA DE PROTECCIÓN A VÍCTIMAS Y TESTIGOS DE LA LEY DE JUSTICIA Y PAZ, PROGRAMA DE PREVENCIÓN Y SEGURIDAD VIAL DE SETRA, PROGRAMAS DE SALUD Y PREVENCIÓN PARA USUARIOS Y BENEFICIARIOS DE UPRES QUE REALICEN COMISIONES DE SERVICIO EN ESTA UNIDAD, ASÍ MISMO, PARA LAS PLANTAS ELÉCTRICAS Y EQUIPOS UTILITARIOS DEL DEPARTAMENTO DE POLICÍA PUTUMAYO</w:t>
            </w:r>
            <w:r>
              <w:rPr>
                <w:b/>
              </w:rPr>
              <w:t xml:space="preserve"> </w:t>
            </w:r>
            <w:r w:rsidRPr="00D73628">
              <w:rPr>
                <w:bCs/>
              </w:rPr>
              <w:t>y</w:t>
            </w:r>
            <w:r>
              <w:rPr>
                <w:b/>
              </w:rPr>
              <w:t xml:space="preserve"> </w:t>
            </w:r>
            <w:r w:rsidRPr="005E5EC4">
              <w:rPr>
                <w:b/>
              </w:rPr>
              <w:t>Lote Nro</w:t>
            </w:r>
            <w:r>
              <w:rPr>
                <w:b/>
              </w:rPr>
              <w:t>.</w:t>
            </w:r>
            <w:r w:rsidRPr="005E5EC4">
              <w:rPr>
                <w:b/>
              </w:rPr>
              <w:t xml:space="preserve"> ll, SUMINISTRO DE UREA (ADITIVO AUTOMOTRIZ) PARA LOS VEHÍCULOS QUE HACEN PARTE DEL COMPONENTE DE MOVILIDAD DEL DEPARTAMENTO DE POLICÍA PUTUMAYO Y DE CADA UNA DE SUS ESPECIALIDADES, ASÍ MISMO PARA LOS </w:t>
            </w:r>
            <w:r w:rsidRPr="005E5EC4">
              <w:rPr>
                <w:b/>
              </w:rPr>
              <w:lastRenderedPageBreak/>
              <w:t xml:space="preserve">VEHÍCULOS QUE LLEGUEN EN COMISIÓN, LOS ASIGNADOS O LOS ADQUIRIDOS PARA ESTA UNIDAD </w:t>
            </w:r>
            <w:r w:rsidR="0046315D">
              <w:rPr>
                <w:b/>
              </w:rPr>
              <w:t>POLICIA</w:t>
            </w:r>
            <w:r w:rsidR="0046315D" w:rsidRPr="005E5EC4">
              <w:rPr>
                <w:b/>
              </w:rPr>
              <w:t>L</w:t>
            </w:r>
            <w:r>
              <w:rPr>
                <w:b/>
              </w:rPr>
              <w:t>.</w:t>
            </w:r>
          </w:p>
          <w:p w14:paraId="0FC5E1AF" w14:textId="77777777" w:rsidR="005D6754" w:rsidRPr="006048AF" w:rsidRDefault="005D6754" w:rsidP="00300290">
            <w:pPr>
              <w:jc w:val="both"/>
              <w:rPr>
                <w:b/>
                <w:bCs/>
                <w:sz w:val="6"/>
                <w:szCs w:val="6"/>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303"/>
              <w:gridCol w:w="2976"/>
              <w:gridCol w:w="1427"/>
              <w:gridCol w:w="1134"/>
              <w:gridCol w:w="1435"/>
            </w:tblGrid>
            <w:tr w:rsidR="008662D1" w:rsidRPr="00174DCA" w14:paraId="3800C4DF" w14:textId="77777777" w:rsidTr="008662D1">
              <w:trPr>
                <w:trHeight w:val="554"/>
                <w:jc w:val="center"/>
              </w:trPr>
              <w:tc>
                <w:tcPr>
                  <w:tcW w:w="1303" w:type="dxa"/>
                </w:tcPr>
                <w:bookmarkEnd w:id="0"/>
                <w:p w14:paraId="012F1808" w14:textId="77777777" w:rsidR="008662D1" w:rsidRPr="00174DCA" w:rsidRDefault="008662D1" w:rsidP="008662D1">
                  <w:pPr>
                    <w:jc w:val="center"/>
                    <w:rPr>
                      <w:rFonts w:eastAsia="MS Mincho"/>
                      <w:sz w:val="16"/>
                      <w:szCs w:val="16"/>
                    </w:rPr>
                  </w:pPr>
                  <w:r w:rsidRPr="00174DCA">
                    <w:rPr>
                      <w:rFonts w:eastAsia="MS Mincho"/>
                      <w:sz w:val="16"/>
                      <w:szCs w:val="16"/>
                    </w:rPr>
                    <w:t xml:space="preserve">CLASIFICACIÓN </w:t>
                  </w:r>
                  <w:proofErr w:type="spellStart"/>
                  <w:r w:rsidRPr="00174DCA">
                    <w:rPr>
                      <w:rFonts w:eastAsia="MS Mincho"/>
                      <w:sz w:val="16"/>
                      <w:szCs w:val="16"/>
                    </w:rPr>
                    <w:t>UNSPSC</w:t>
                  </w:r>
                  <w:proofErr w:type="spellEnd"/>
                </w:p>
              </w:tc>
              <w:tc>
                <w:tcPr>
                  <w:tcW w:w="2976" w:type="dxa"/>
                  <w:vAlign w:val="center"/>
                </w:tcPr>
                <w:p w14:paraId="06B98908" w14:textId="77777777" w:rsidR="008662D1" w:rsidRPr="00174DCA" w:rsidRDefault="008662D1" w:rsidP="008662D1">
                  <w:pPr>
                    <w:jc w:val="center"/>
                    <w:rPr>
                      <w:rFonts w:eastAsia="MS Mincho"/>
                      <w:sz w:val="16"/>
                      <w:szCs w:val="16"/>
                    </w:rPr>
                  </w:pPr>
                  <w:r w:rsidRPr="00174DCA">
                    <w:rPr>
                      <w:rFonts w:eastAsia="MS Mincho"/>
                      <w:sz w:val="16"/>
                      <w:szCs w:val="16"/>
                    </w:rPr>
                    <w:t>Segmento</w:t>
                  </w:r>
                </w:p>
              </w:tc>
              <w:tc>
                <w:tcPr>
                  <w:tcW w:w="1427" w:type="dxa"/>
                  <w:vAlign w:val="center"/>
                </w:tcPr>
                <w:p w14:paraId="16CAAC23" w14:textId="77777777" w:rsidR="008662D1" w:rsidRPr="00174DCA" w:rsidRDefault="008662D1" w:rsidP="008662D1">
                  <w:pPr>
                    <w:jc w:val="center"/>
                    <w:rPr>
                      <w:rFonts w:eastAsia="MS Mincho"/>
                      <w:sz w:val="16"/>
                      <w:szCs w:val="16"/>
                    </w:rPr>
                  </w:pPr>
                  <w:r w:rsidRPr="00174DCA">
                    <w:rPr>
                      <w:rFonts w:eastAsia="MS Mincho"/>
                      <w:sz w:val="16"/>
                      <w:szCs w:val="16"/>
                    </w:rPr>
                    <w:t>Familia</w:t>
                  </w:r>
                </w:p>
              </w:tc>
              <w:tc>
                <w:tcPr>
                  <w:tcW w:w="1134" w:type="dxa"/>
                  <w:vAlign w:val="center"/>
                </w:tcPr>
                <w:p w14:paraId="783A6A7B" w14:textId="77777777" w:rsidR="008662D1" w:rsidRPr="00174DCA" w:rsidRDefault="008662D1" w:rsidP="008662D1">
                  <w:pPr>
                    <w:jc w:val="center"/>
                    <w:rPr>
                      <w:rFonts w:eastAsia="MS Mincho"/>
                      <w:sz w:val="16"/>
                      <w:szCs w:val="16"/>
                    </w:rPr>
                  </w:pPr>
                  <w:r w:rsidRPr="00174DCA">
                    <w:rPr>
                      <w:rFonts w:eastAsia="MS Mincho"/>
                      <w:sz w:val="16"/>
                      <w:szCs w:val="16"/>
                    </w:rPr>
                    <w:t>Clase</w:t>
                  </w:r>
                </w:p>
              </w:tc>
              <w:tc>
                <w:tcPr>
                  <w:tcW w:w="1435" w:type="dxa"/>
                  <w:vAlign w:val="center"/>
                </w:tcPr>
                <w:p w14:paraId="7413D5DF" w14:textId="77777777" w:rsidR="008662D1" w:rsidRPr="00174DCA" w:rsidRDefault="008662D1" w:rsidP="008662D1">
                  <w:pPr>
                    <w:jc w:val="center"/>
                    <w:rPr>
                      <w:rFonts w:eastAsia="MS Mincho"/>
                      <w:sz w:val="16"/>
                      <w:szCs w:val="16"/>
                    </w:rPr>
                  </w:pPr>
                  <w:r w:rsidRPr="00174DCA">
                    <w:rPr>
                      <w:rFonts w:eastAsia="MS Mincho"/>
                      <w:sz w:val="16"/>
                      <w:szCs w:val="16"/>
                    </w:rPr>
                    <w:t>Producto</w:t>
                  </w:r>
                </w:p>
              </w:tc>
            </w:tr>
            <w:tr w:rsidR="008662D1" w:rsidRPr="00174DCA" w14:paraId="5A9D547A" w14:textId="77777777" w:rsidTr="008662D1">
              <w:trPr>
                <w:trHeight w:val="756"/>
                <w:jc w:val="center"/>
              </w:trPr>
              <w:tc>
                <w:tcPr>
                  <w:tcW w:w="1303" w:type="dxa"/>
                  <w:vAlign w:val="center"/>
                </w:tcPr>
                <w:p w14:paraId="108D7868" w14:textId="77777777" w:rsidR="008662D1" w:rsidRPr="00174DCA" w:rsidRDefault="008662D1" w:rsidP="008662D1">
                  <w:pPr>
                    <w:jc w:val="center"/>
                    <w:rPr>
                      <w:color w:val="000000"/>
                      <w:sz w:val="16"/>
                      <w:szCs w:val="16"/>
                    </w:rPr>
                  </w:pPr>
                  <w:r w:rsidRPr="00174DCA">
                    <w:rPr>
                      <w:color w:val="000000"/>
                      <w:sz w:val="16"/>
                      <w:szCs w:val="16"/>
                    </w:rPr>
                    <w:t>15101505</w:t>
                  </w:r>
                </w:p>
                <w:p w14:paraId="1E50D5A5" w14:textId="77777777" w:rsidR="008662D1" w:rsidRPr="00174DCA" w:rsidRDefault="008662D1" w:rsidP="008662D1">
                  <w:pPr>
                    <w:jc w:val="center"/>
                    <w:rPr>
                      <w:color w:val="000000"/>
                      <w:sz w:val="16"/>
                      <w:szCs w:val="16"/>
                    </w:rPr>
                  </w:pPr>
                  <w:r w:rsidRPr="00174DCA">
                    <w:rPr>
                      <w:color w:val="000000"/>
                      <w:sz w:val="16"/>
                      <w:szCs w:val="16"/>
                    </w:rPr>
                    <w:t>15101506</w:t>
                  </w:r>
                </w:p>
              </w:tc>
              <w:tc>
                <w:tcPr>
                  <w:tcW w:w="2976" w:type="dxa"/>
                  <w:vAlign w:val="center"/>
                </w:tcPr>
                <w:p w14:paraId="1E20E6B2" w14:textId="77777777" w:rsidR="008662D1" w:rsidRPr="00174DCA" w:rsidRDefault="008662D1" w:rsidP="008662D1">
                  <w:pPr>
                    <w:jc w:val="both"/>
                    <w:rPr>
                      <w:rFonts w:eastAsia="MS Mincho"/>
                      <w:sz w:val="16"/>
                      <w:szCs w:val="16"/>
                    </w:rPr>
                  </w:pPr>
                  <w:r w:rsidRPr="00174DCA">
                    <w:rPr>
                      <w:rFonts w:eastAsia="MS Mincho"/>
                      <w:sz w:val="16"/>
                      <w:szCs w:val="16"/>
                    </w:rPr>
                    <w:t xml:space="preserve">Materiales combustibles, adictivos para combustibles, lubricantes y anticorrosivos  </w:t>
                  </w:r>
                </w:p>
              </w:tc>
              <w:tc>
                <w:tcPr>
                  <w:tcW w:w="1427" w:type="dxa"/>
                  <w:vAlign w:val="center"/>
                </w:tcPr>
                <w:p w14:paraId="6F3F06A4" w14:textId="7F35F91F" w:rsidR="008662D1" w:rsidRPr="00174DCA" w:rsidRDefault="008662D1" w:rsidP="008662D1">
                  <w:pPr>
                    <w:jc w:val="center"/>
                    <w:rPr>
                      <w:rFonts w:eastAsia="MS Mincho"/>
                      <w:sz w:val="16"/>
                      <w:szCs w:val="16"/>
                    </w:rPr>
                  </w:pPr>
                  <w:r w:rsidRPr="00174DCA">
                    <w:rPr>
                      <w:rFonts w:eastAsia="MS Mincho"/>
                      <w:sz w:val="16"/>
                      <w:szCs w:val="16"/>
                    </w:rPr>
                    <w:t>Combustible</w:t>
                  </w:r>
                </w:p>
              </w:tc>
              <w:tc>
                <w:tcPr>
                  <w:tcW w:w="1134" w:type="dxa"/>
                  <w:vAlign w:val="center"/>
                </w:tcPr>
                <w:p w14:paraId="5FEEA275" w14:textId="54A3233B" w:rsidR="008662D1" w:rsidRPr="00174DCA" w:rsidRDefault="008662D1" w:rsidP="008662D1">
                  <w:pPr>
                    <w:jc w:val="center"/>
                    <w:rPr>
                      <w:rFonts w:eastAsia="MS Mincho"/>
                      <w:sz w:val="16"/>
                      <w:szCs w:val="16"/>
                    </w:rPr>
                  </w:pPr>
                  <w:r w:rsidRPr="00174DCA">
                    <w:rPr>
                      <w:rFonts w:eastAsia="MS Mincho"/>
                      <w:sz w:val="16"/>
                      <w:szCs w:val="16"/>
                    </w:rPr>
                    <w:t>Petróleo y destilados</w:t>
                  </w:r>
                </w:p>
              </w:tc>
              <w:tc>
                <w:tcPr>
                  <w:tcW w:w="1435" w:type="dxa"/>
                  <w:vAlign w:val="center"/>
                </w:tcPr>
                <w:p w14:paraId="60DB5D76" w14:textId="77777777" w:rsidR="008662D1" w:rsidRPr="00174DCA" w:rsidRDefault="008662D1" w:rsidP="008662D1">
                  <w:pPr>
                    <w:jc w:val="center"/>
                    <w:rPr>
                      <w:rFonts w:eastAsia="MS Mincho"/>
                      <w:sz w:val="16"/>
                      <w:szCs w:val="16"/>
                    </w:rPr>
                  </w:pPr>
                  <w:r w:rsidRPr="007B49BF">
                    <w:rPr>
                      <w:rFonts w:eastAsia="MS Mincho"/>
                      <w:color w:val="000000" w:themeColor="text1"/>
                      <w:sz w:val="16"/>
                      <w:szCs w:val="16"/>
                    </w:rPr>
                    <w:t>----------------</w:t>
                  </w:r>
                </w:p>
              </w:tc>
            </w:tr>
            <w:tr w:rsidR="008662D1" w:rsidRPr="00174DCA" w14:paraId="509BD8A3" w14:textId="77777777" w:rsidTr="008662D1">
              <w:trPr>
                <w:trHeight w:val="756"/>
                <w:jc w:val="center"/>
              </w:trPr>
              <w:tc>
                <w:tcPr>
                  <w:tcW w:w="1303" w:type="dxa"/>
                  <w:vAlign w:val="center"/>
                </w:tcPr>
                <w:p w14:paraId="60BEB9A4" w14:textId="77777777" w:rsidR="008662D1" w:rsidRPr="00174DCA" w:rsidRDefault="008662D1" w:rsidP="008662D1">
                  <w:pPr>
                    <w:jc w:val="center"/>
                    <w:rPr>
                      <w:color w:val="000000"/>
                      <w:sz w:val="16"/>
                      <w:szCs w:val="16"/>
                    </w:rPr>
                  </w:pPr>
                  <w:r w:rsidRPr="00174DCA">
                    <w:rPr>
                      <w:color w:val="000000"/>
                      <w:sz w:val="16"/>
                      <w:szCs w:val="16"/>
                    </w:rPr>
                    <w:t>15111700</w:t>
                  </w:r>
                </w:p>
              </w:tc>
              <w:tc>
                <w:tcPr>
                  <w:tcW w:w="2976" w:type="dxa"/>
                  <w:vAlign w:val="center"/>
                </w:tcPr>
                <w:p w14:paraId="0FE4A2F2" w14:textId="77777777" w:rsidR="008662D1" w:rsidRPr="00174DCA" w:rsidRDefault="008662D1" w:rsidP="008662D1">
                  <w:pPr>
                    <w:jc w:val="both"/>
                    <w:rPr>
                      <w:rFonts w:eastAsia="MS Mincho"/>
                      <w:sz w:val="16"/>
                      <w:szCs w:val="16"/>
                    </w:rPr>
                  </w:pPr>
                  <w:r w:rsidRPr="00174DCA">
                    <w:rPr>
                      <w:rFonts w:eastAsia="MS Mincho"/>
                      <w:sz w:val="16"/>
                      <w:szCs w:val="16"/>
                    </w:rPr>
                    <w:t xml:space="preserve">Materiales de resina, colofonia, caucho, espuma, película y elastómeros </w:t>
                  </w:r>
                </w:p>
              </w:tc>
              <w:tc>
                <w:tcPr>
                  <w:tcW w:w="1427" w:type="dxa"/>
                  <w:vAlign w:val="center"/>
                </w:tcPr>
                <w:p w14:paraId="514BD3A3" w14:textId="77777777" w:rsidR="008662D1" w:rsidRPr="00174DCA" w:rsidRDefault="008662D1" w:rsidP="008662D1">
                  <w:pPr>
                    <w:jc w:val="center"/>
                    <w:rPr>
                      <w:rFonts w:eastAsia="MS Mincho"/>
                      <w:sz w:val="16"/>
                      <w:szCs w:val="16"/>
                    </w:rPr>
                  </w:pPr>
                  <w:r w:rsidRPr="00174DCA">
                    <w:rPr>
                      <w:rFonts w:eastAsia="MS Mincho"/>
                      <w:sz w:val="16"/>
                      <w:szCs w:val="16"/>
                    </w:rPr>
                    <w:t>Caucho y elastómeros</w:t>
                  </w:r>
                </w:p>
              </w:tc>
              <w:tc>
                <w:tcPr>
                  <w:tcW w:w="1134" w:type="dxa"/>
                  <w:vAlign w:val="center"/>
                </w:tcPr>
                <w:p w14:paraId="6502F71E" w14:textId="118B69C6" w:rsidR="008662D1" w:rsidRPr="00174DCA" w:rsidRDefault="008662D1" w:rsidP="008662D1">
                  <w:pPr>
                    <w:jc w:val="center"/>
                    <w:rPr>
                      <w:rFonts w:eastAsia="MS Mincho"/>
                      <w:sz w:val="16"/>
                      <w:szCs w:val="16"/>
                    </w:rPr>
                  </w:pPr>
                  <w:r w:rsidRPr="00174DCA">
                    <w:rPr>
                      <w:rFonts w:eastAsia="MS Mincho"/>
                      <w:sz w:val="16"/>
                      <w:szCs w:val="16"/>
                    </w:rPr>
                    <w:t>Plásticos termoformados</w:t>
                  </w:r>
                </w:p>
              </w:tc>
              <w:tc>
                <w:tcPr>
                  <w:tcW w:w="1435" w:type="dxa"/>
                  <w:vAlign w:val="center"/>
                </w:tcPr>
                <w:p w14:paraId="3DCF311C" w14:textId="77777777" w:rsidR="008662D1" w:rsidRPr="00174DCA" w:rsidRDefault="008662D1" w:rsidP="008662D1">
                  <w:pPr>
                    <w:jc w:val="center"/>
                    <w:rPr>
                      <w:rFonts w:eastAsia="MS Mincho"/>
                      <w:sz w:val="16"/>
                      <w:szCs w:val="16"/>
                    </w:rPr>
                  </w:pPr>
                  <w:r w:rsidRPr="00174DCA">
                    <w:rPr>
                      <w:rFonts w:eastAsia="MS Mincho"/>
                      <w:sz w:val="16"/>
                      <w:szCs w:val="16"/>
                    </w:rPr>
                    <w:t>Uera uf</w:t>
                  </w:r>
                </w:p>
              </w:tc>
            </w:tr>
          </w:tbl>
          <w:p w14:paraId="106C6A6E" w14:textId="54E48384" w:rsidR="00300290" w:rsidRPr="006048AF" w:rsidRDefault="00300290" w:rsidP="00300290">
            <w:pPr>
              <w:jc w:val="both"/>
              <w:rPr>
                <w:sz w:val="14"/>
                <w:szCs w:val="22"/>
                <w:highlight w:val="yellow"/>
                <w:lang w:val="es-CO"/>
              </w:rPr>
            </w:pPr>
          </w:p>
        </w:tc>
      </w:tr>
      <w:tr w:rsidR="00300290" w:rsidRPr="00DC4F51" w14:paraId="7F555603" w14:textId="77777777" w:rsidTr="00DF6AF0">
        <w:trPr>
          <w:trHeight w:val="505"/>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C7A831" w14:textId="77777777" w:rsidR="00300290" w:rsidRPr="002B4A9F" w:rsidRDefault="00300290" w:rsidP="00300290">
            <w:pPr>
              <w:pStyle w:val="Textoindependiente"/>
              <w:jc w:val="both"/>
              <w:rPr>
                <w:rFonts w:cs="Arial"/>
                <w:b/>
                <w:bCs/>
                <w:sz w:val="20"/>
                <w:highlight w:val="yellow"/>
                <w:lang w:val="es-CO"/>
              </w:rPr>
            </w:pPr>
            <w:r w:rsidRPr="002B4A9F">
              <w:rPr>
                <w:rFonts w:cs="Arial"/>
                <w:b/>
                <w:bCs/>
                <w:sz w:val="20"/>
                <w:lang w:val="es-CO"/>
              </w:rPr>
              <w:lastRenderedPageBreak/>
              <w:t xml:space="preserve">Presupuesto </w:t>
            </w:r>
            <w:r w:rsidRPr="002B4A9F">
              <w:rPr>
                <w:rFonts w:cs="Arial"/>
                <w:b/>
                <w:bCs/>
                <w:sz w:val="20"/>
                <w:highlight w:val="yellow"/>
                <w:lang w:val="es-CO"/>
              </w:rPr>
              <w:t xml:space="preserve">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24D5E9" w14:textId="77777777" w:rsidR="00F108F9" w:rsidRDefault="00F108F9" w:rsidP="00F108F9">
            <w:pPr>
              <w:jc w:val="both"/>
              <w:rPr>
                <w:bCs/>
              </w:rPr>
            </w:pPr>
            <w:r w:rsidRPr="00B7791A">
              <w:rPr>
                <w:b/>
                <w:color w:val="000000" w:themeColor="text1"/>
              </w:rPr>
              <w:t>CIENTO TREINTA Y OCHO MILLONES QUINIENTOS MIL PESOS ($ 138.500.000) M/LEGAL</w:t>
            </w:r>
            <w:r w:rsidRPr="00B7791A">
              <w:rPr>
                <w:b/>
                <w:bCs/>
                <w:color w:val="000000" w:themeColor="text1"/>
              </w:rPr>
              <w:t xml:space="preserve"> </w:t>
            </w:r>
            <w:r w:rsidRPr="00B7791A">
              <w:rPr>
                <w:bCs/>
              </w:rPr>
              <w:t>incluido el valor del IVA</w:t>
            </w:r>
            <w:r w:rsidRPr="00B7791A">
              <w:rPr>
                <w:b/>
                <w:bCs/>
              </w:rPr>
              <w:t xml:space="preserve">. </w:t>
            </w:r>
            <w:r w:rsidRPr="00B7791A">
              <w:rPr>
                <w:bCs/>
              </w:rPr>
              <w:t>Distribuidos así:</w:t>
            </w:r>
          </w:p>
          <w:p w14:paraId="0BC2A304" w14:textId="77777777" w:rsidR="00F108F9" w:rsidRPr="00B7791A" w:rsidRDefault="00F108F9" w:rsidP="00F108F9">
            <w:pPr>
              <w:jc w:val="both"/>
              <w:rPr>
                <w:b/>
                <w:bCs/>
              </w:rPr>
            </w:pPr>
          </w:p>
          <w:p w14:paraId="252F33A6" w14:textId="14B761DD" w:rsidR="00F108F9" w:rsidRDefault="00F108F9" w:rsidP="00F108F9">
            <w:pPr>
              <w:jc w:val="both"/>
              <w:rPr>
                <w:b/>
                <w:bCs/>
              </w:rPr>
            </w:pPr>
            <w:r w:rsidRPr="00B7791A">
              <w:rPr>
                <w:b/>
                <w:bCs/>
              </w:rPr>
              <w:t xml:space="preserve">Lote I: SUMINISTRO DE COMBUSTIBLE </w:t>
            </w:r>
            <w:r w:rsidRPr="00B7791A">
              <w:t>por la suma de</w:t>
            </w:r>
            <w:r w:rsidRPr="00B7791A">
              <w:rPr>
                <w:b/>
                <w:bCs/>
              </w:rPr>
              <w:t xml:space="preserve"> </w:t>
            </w:r>
            <w:r w:rsidRPr="00B7791A">
              <w:rPr>
                <w:b/>
                <w:color w:val="000000" w:themeColor="text1"/>
              </w:rPr>
              <w:t xml:space="preserve">CIENTO TREINTA Y SIETE MILLONES SEISCIENTOS MIL PESOS ($ 137.600.000) </w:t>
            </w:r>
            <w:r w:rsidRPr="00B7791A">
              <w:rPr>
                <w:b/>
                <w:bCs/>
              </w:rPr>
              <w:t>M/LEGAL</w:t>
            </w:r>
            <w:r w:rsidR="00985192">
              <w:rPr>
                <w:b/>
                <w:bCs/>
              </w:rPr>
              <w:t>.</w:t>
            </w:r>
          </w:p>
          <w:p w14:paraId="75BD98E0" w14:textId="77777777" w:rsidR="00F108F9" w:rsidRPr="00B7791A" w:rsidRDefault="00F108F9" w:rsidP="00F108F9">
            <w:pPr>
              <w:jc w:val="both"/>
              <w:rPr>
                <w:b/>
                <w:bCs/>
              </w:rPr>
            </w:pPr>
          </w:p>
          <w:p w14:paraId="42DEFB23" w14:textId="44D9616B" w:rsidR="00BF2D52" w:rsidRPr="00961739" w:rsidRDefault="00F108F9" w:rsidP="00300290">
            <w:pPr>
              <w:jc w:val="both"/>
              <w:rPr>
                <w:b/>
                <w:bCs/>
              </w:rPr>
            </w:pPr>
            <w:r w:rsidRPr="00B7791A">
              <w:rPr>
                <w:b/>
                <w:bCs/>
              </w:rPr>
              <w:t xml:space="preserve">Lote </w:t>
            </w:r>
            <w:proofErr w:type="spellStart"/>
            <w:r w:rsidRPr="00B7791A">
              <w:rPr>
                <w:b/>
                <w:bCs/>
              </w:rPr>
              <w:t>Il</w:t>
            </w:r>
            <w:proofErr w:type="spellEnd"/>
            <w:r w:rsidRPr="00B7791A">
              <w:rPr>
                <w:b/>
                <w:bCs/>
              </w:rPr>
              <w:t>: SUMINISTRO DE UREA, por</w:t>
            </w:r>
            <w:r w:rsidRPr="00B7791A">
              <w:t xml:space="preserve"> la suma de</w:t>
            </w:r>
            <w:r w:rsidRPr="00B7791A">
              <w:rPr>
                <w:b/>
                <w:bCs/>
              </w:rPr>
              <w:t xml:space="preserve"> </w:t>
            </w:r>
            <w:r w:rsidRPr="00B7791A">
              <w:rPr>
                <w:b/>
                <w:color w:val="000000" w:themeColor="text1"/>
              </w:rPr>
              <w:t>NOVECIENTOS MIL PESOS ($ 900.000)</w:t>
            </w:r>
            <w:r w:rsidRPr="00B7791A">
              <w:rPr>
                <w:b/>
              </w:rPr>
              <w:t xml:space="preserve"> </w:t>
            </w:r>
            <w:r w:rsidRPr="00B7791A">
              <w:rPr>
                <w:b/>
                <w:bCs/>
              </w:rPr>
              <w:t>M/LEGAL</w:t>
            </w:r>
            <w:r w:rsidR="00961739">
              <w:rPr>
                <w:b/>
                <w:bCs/>
              </w:rPr>
              <w:t>.</w:t>
            </w:r>
          </w:p>
        </w:tc>
      </w:tr>
      <w:tr w:rsidR="00300290" w:rsidRPr="00DC4F51" w14:paraId="628893DD" w14:textId="77777777" w:rsidTr="00E458CF">
        <w:trPr>
          <w:trHeight w:val="77"/>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53E862" w14:textId="77777777" w:rsidR="00300290" w:rsidRPr="00985192" w:rsidRDefault="00300290" w:rsidP="00300290">
            <w:pPr>
              <w:pStyle w:val="Textoindependiente"/>
              <w:rPr>
                <w:rFonts w:cs="Arial"/>
                <w:b/>
                <w:bCs/>
                <w:sz w:val="20"/>
                <w:lang w:val="es-CO"/>
              </w:rPr>
            </w:pPr>
            <w:r w:rsidRPr="00985192">
              <w:rPr>
                <w:rFonts w:cs="Arial"/>
                <w:b/>
                <w:bCs/>
                <w:sz w:val="20"/>
                <w:lang w:val="es-CO"/>
              </w:rPr>
              <w:t>Fundamento Jurídico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A0672D7" w14:textId="77777777" w:rsidR="00511ECA" w:rsidRPr="00985192" w:rsidRDefault="00511ECA" w:rsidP="00511ECA">
            <w:r w:rsidRPr="00985192">
              <w:t>Teniendo en cuenta lo dispuesto en las leyes 80 de 1993, 1150 de 2007, 1882 de 2018 y el decreto 1082 del 2015 se utilizará la modalidad de selección de:</w:t>
            </w:r>
          </w:p>
          <w:p w14:paraId="1470840A" w14:textId="77777777" w:rsidR="00511ECA" w:rsidRPr="00985192" w:rsidRDefault="00511ECA" w:rsidP="00511ECA">
            <w:pPr>
              <w:rPr>
                <w:sz w:val="4"/>
              </w:rPr>
            </w:pPr>
          </w:p>
          <w:p w14:paraId="3B86369F" w14:textId="77777777" w:rsidR="00511ECA" w:rsidRPr="00985192" w:rsidRDefault="00511ECA" w:rsidP="00511ECA">
            <w:pPr>
              <w:pStyle w:val="Prrafodelista"/>
              <w:ind w:left="502"/>
              <w:rPr>
                <w:sz w:val="4"/>
              </w:rPr>
            </w:pPr>
          </w:p>
          <w:p w14:paraId="013B7F20" w14:textId="6C05EEE3" w:rsidR="00300290" w:rsidRPr="00985192" w:rsidRDefault="00511ECA" w:rsidP="00511ECA">
            <w:pPr>
              <w:jc w:val="both"/>
              <w:rPr>
                <w:u w:val="single"/>
              </w:rPr>
            </w:pPr>
            <w:r w:rsidRPr="00985192">
              <w:rPr>
                <w:b/>
                <w:u w:val="single"/>
              </w:rPr>
              <w:t>MÍNIMA CUANTÍA</w:t>
            </w:r>
            <w:r w:rsidRPr="00985192">
              <w:t xml:space="preserve"> Previsto en el Capítulo 2, Sección 1, Subsección 5, Art</w:t>
            </w:r>
            <w:r w:rsidR="00F67EB1">
              <w:t>í</w:t>
            </w:r>
            <w:r w:rsidRPr="00985192">
              <w:t xml:space="preserve">culo 2.2.1.2.1.5.2 del decreto 1082 del 2015, establece el procedimiento para la contratación de mínima cuantía cuyo valor no exceda del 10% de la menor cuantía de la entidad estatal, independientemente de su objeto. </w:t>
            </w:r>
            <w:r w:rsidRPr="00985192">
              <w:rPr>
                <w:u w:val="single"/>
              </w:rPr>
              <w:t xml:space="preserve">  </w:t>
            </w:r>
          </w:p>
        </w:tc>
      </w:tr>
      <w:tr w:rsidR="00300290" w:rsidRPr="00DC4F51" w14:paraId="480E8D16" w14:textId="77777777" w:rsidTr="00E458CF">
        <w:trPr>
          <w:trHeight w:val="77"/>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EC7987" w14:textId="77777777" w:rsidR="00300290" w:rsidRPr="006048AF" w:rsidRDefault="00300290" w:rsidP="00300290">
            <w:pPr>
              <w:pStyle w:val="Textoindependiente"/>
              <w:rPr>
                <w:rFonts w:cs="Arial"/>
                <w:b/>
                <w:bCs/>
                <w:sz w:val="20"/>
                <w:highlight w:val="yellow"/>
                <w:lang w:val="es-CO"/>
              </w:rPr>
            </w:pPr>
            <w:r w:rsidRPr="00C57E77">
              <w:rPr>
                <w:rFonts w:cs="Arial"/>
                <w:b/>
                <w:bCs/>
                <w:sz w:val="20"/>
                <w:lang w:val="es-CO"/>
              </w:rPr>
              <w:t>Plazo de ejecución</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B13DA87" w14:textId="77777777" w:rsidR="004F5354" w:rsidRPr="00D1503B" w:rsidRDefault="004F5354" w:rsidP="004F5354">
            <w:pPr>
              <w:tabs>
                <w:tab w:val="left" w:pos="0"/>
              </w:tabs>
              <w:jc w:val="both"/>
            </w:pPr>
            <w:r w:rsidRPr="00D1503B">
              <w:t>Para el lote Nro</w:t>
            </w:r>
            <w:r>
              <w:t>.</w:t>
            </w:r>
            <w:r w:rsidRPr="00D1503B">
              <w:t xml:space="preserve"> l, El plazo de ejecución será a partir del acta de inicio, hasta el 31 de octubre de 2026 o hasta agotar el presupuesto, lo primero que ocurra.</w:t>
            </w:r>
          </w:p>
          <w:p w14:paraId="63B33CC4" w14:textId="77777777" w:rsidR="004F5354" w:rsidRPr="00D1503B" w:rsidRDefault="004F5354" w:rsidP="004F5354">
            <w:pPr>
              <w:tabs>
                <w:tab w:val="left" w:pos="0"/>
              </w:tabs>
              <w:jc w:val="both"/>
            </w:pPr>
          </w:p>
          <w:p w14:paraId="63FEFBCB" w14:textId="65C19883" w:rsidR="00300290" w:rsidRPr="004F5354" w:rsidRDefault="004F5354" w:rsidP="004F5354">
            <w:pPr>
              <w:tabs>
                <w:tab w:val="left" w:pos="0"/>
              </w:tabs>
              <w:jc w:val="both"/>
            </w:pPr>
            <w:r w:rsidRPr="00D1503B">
              <w:t>Para el lote Nro</w:t>
            </w:r>
            <w:r>
              <w:t>.</w:t>
            </w:r>
            <w:r w:rsidRPr="00D1503B">
              <w:t xml:space="preserve"> ll, El plazo de ejecución será a partir del acta de inicio, hasta el 31 de diciembre de 2026 o hasta agotar el presupuesto, lo primero que ocurra.</w:t>
            </w:r>
          </w:p>
        </w:tc>
      </w:tr>
      <w:tr w:rsidR="00300290" w:rsidRPr="00DC4F51" w14:paraId="5FA724D5" w14:textId="77777777" w:rsidTr="00E458CF">
        <w:trPr>
          <w:trHeight w:val="655"/>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4765DF" w14:textId="77777777" w:rsidR="00300290" w:rsidRPr="006048AF" w:rsidRDefault="00300290" w:rsidP="00300290">
            <w:pPr>
              <w:pStyle w:val="Textoindependiente"/>
              <w:jc w:val="both"/>
              <w:rPr>
                <w:rFonts w:cs="Arial"/>
                <w:b/>
                <w:bCs/>
                <w:sz w:val="20"/>
                <w:highlight w:val="yellow"/>
                <w:lang w:val="es-CO"/>
              </w:rPr>
            </w:pPr>
            <w:r w:rsidRPr="004D25E2">
              <w:rPr>
                <w:rFonts w:cs="Arial"/>
                <w:b/>
                <w:bCs/>
                <w:sz w:val="20"/>
                <w:lang w:val="es-CO"/>
              </w:rPr>
              <w:t>Forma de Ejecución del Contrato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1C16E5" w14:textId="6B9261B7" w:rsidR="00300290" w:rsidRPr="00863289" w:rsidRDefault="00863289" w:rsidP="00863289">
            <w:pPr>
              <w:jc w:val="both"/>
            </w:pPr>
            <w:r w:rsidRPr="007262CB">
              <w:t>El objeto del contrato a celebrar se ejecutará en forma de tracto sucesivo, de acuerdo a las necesidades de la institución, previa coordinación con el supervisor del contrato. El suministro se realizará de acuerdo a lo estipulado dentro del manual para la administración de los recursos</w:t>
            </w:r>
            <w:r w:rsidRPr="00FA7900">
              <w:t xml:space="preserve"> logísticos de la Policía Nacional.</w:t>
            </w:r>
          </w:p>
        </w:tc>
      </w:tr>
      <w:tr w:rsidR="00300290" w:rsidRPr="00DC4F51" w14:paraId="55763AD1" w14:textId="77777777" w:rsidTr="00E458CF">
        <w:trPr>
          <w:trHeight w:val="373"/>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3CF0D2" w14:textId="04B1D837" w:rsidR="00300290" w:rsidRPr="00ED09E4" w:rsidRDefault="00300290" w:rsidP="00300290">
            <w:pPr>
              <w:pStyle w:val="Textoindependiente"/>
              <w:jc w:val="both"/>
              <w:rPr>
                <w:rFonts w:cs="Arial"/>
                <w:b/>
                <w:bCs/>
                <w:sz w:val="20"/>
                <w:lang w:val="es-CO"/>
              </w:rPr>
            </w:pPr>
            <w:r w:rsidRPr="00ED09E4">
              <w:rPr>
                <w:rFonts w:cs="Arial"/>
                <w:b/>
                <w:bCs/>
                <w:sz w:val="20"/>
                <w:lang w:val="es-CO"/>
              </w:rPr>
              <w:t>Lugar de entrega o de prestación del servicio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290C96" w14:textId="77777777" w:rsidR="00507B14" w:rsidRPr="00ED09E4" w:rsidRDefault="00507B14" w:rsidP="00507B14">
            <w:pPr>
              <w:ind w:left="142"/>
              <w:jc w:val="both"/>
            </w:pPr>
            <w:r w:rsidRPr="00ED09E4">
              <w:t xml:space="preserve">El suministro de urea será exclusivamente en el municipio de Mocoa; combustible gasolina corriente y </w:t>
            </w:r>
            <w:proofErr w:type="spellStart"/>
            <w:r w:rsidRPr="00ED09E4">
              <w:t>A.C.P.M</w:t>
            </w:r>
            <w:proofErr w:type="spellEnd"/>
            <w:r w:rsidRPr="00ED09E4">
              <w:t>, se realizará en los siguientes municipios, de manera permanente en caso de ser solicitado por el supervisor del contrato.</w:t>
            </w:r>
          </w:p>
          <w:p w14:paraId="479658C4" w14:textId="77777777" w:rsidR="00DB0F28" w:rsidRPr="00ED09E4" w:rsidRDefault="00DB0F28" w:rsidP="00507B14">
            <w:pPr>
              <w:ind w:left="142"/>
              <w:jc w:val="both"/>
            </w:pPr>
          </w:p>
          <w:tbl>
            <w:tblPr>
              <w:tblW w:w="36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23"/>
              <w:gridCol w:w="2234"/>
              <w:gridCol w:w="2098"/>
              <w:gridCol w:w="1410"/>
            </w:tblGrid>
            <w:tr w:rsidR="00507B14" w:rsidRPr="00ED09E4" w14:paraId="3DDA7C84" w14:textId="77777777" w:rsidTr="00901C27">
              <w:trPr>
                <w:jc w:val="center"/>
              </w:trPr>
              <w:tc>
                <w:tcPr>
                  <w:tcW w:w="489" w:type="pct"/>
                  <w:vAlign w:val="center"/>
                </w:tcPr>
                <w:p w14:paraId="42D4DE1D" w14:textId="77777777" w:rsidR="00507B14" w:rsidRPr="00ED09E4" w:rsidRDefault="00507B14" w:rsidP="00507B14">
                  <w:pPr>
                    <w:jc w:val="center"/>
                    <w:rPr>
                      <w:b/>
                    </w:rPr>
                  </w:pPr>
                  <w:r w:rsidRPr="00ED09E4">
                    <w:rPr>
                      <w:b/>
                    </w:rPr>
                    <w:t>ÍTEM</w:t>
                  </w:r>
                </w:p>
              </w:tc>
              <w:tc>
                <w:tcPr>
                  <w:tcW w:w="1755" w:type="pct"/>
                  <w:vAlign w:val="center"/>
                </w:tcPr>
                <w:p w14:paraId="7B59DB11" w14:textId="77777777" w:rsidR="00507B14" w:rsidRPr="00ED09E4" w:rsidRDefault="00507B14" w:rsidP="00507B14">
                  <w:pPr>
                    <w:jc w:val="center"/>
                    <w:rPr>
                      <w:b/>
                    </w:rPr>
                  </w:pPr>
                  <w:r w:rsidRPr="00ED09E4">
                    <w:rPr>
                      <w:b/>
                    </w:rPr>
                    <w:t>MUNICIPIO</w:t>
                  </w:r>
                </w:p>
              </w:tc>
              <w:tc>
                <w:tcPr>
                  <w:tcW w:w="1648" w:type="pct"/>
                  <w:vAlign w:val="center"/>
                </w:tcPr>
                <w:p w14:paraId="413627E4" w14:textId="77777777" w:rsidR="00507B14" w:rsidRPr="00ED09E4" w:rsidRDefault="00507B14" w:rsidP="00507B14">
                  <w:pPr>
                    <w:jc w:val="center"/>
                    <w:rPr>
                      <w:b/>
                    </w:rPr>
                  </w:pPr>
                  <w:r w:rsidRPr="00ED09E4">
                    <w:rPr>
                      <w:b/>
                    </w:rPr>
                    <w:t>UNIDAD DE MEDIDA</w:t>
                  </w:r>
                </w:p>
              </w:tc>
              <w:tc>
                <w:tcPr>
                  <w:tcW w:w="1108" w:type="pct"/>
                  <w:vAlign w:val="center"/>
                </w:tcPr>
                <w:p w14:paraId="55A53476" w14:textId="77777777" w:rsidR="00507B14" w:rsidRPr="00ED09E4" w:rsidRDefault="00507B14" w:rsidP="00507B14">
                  <w:pPr>
                    <w:jc w:val="center"/>
                    <w:rPr>
                      <w:b/>
                    </w:rPr>
                  </w:pPr>
                  <w:r w:rsidRPr="00ED09E4">
                    <w:rPr>
                      <w:b/>
                    </w:rPr>
                    <w:t>SUMINISTRO</w:t>
                  </w:r>
                </w:p>
              </w:tc>
            </w:tr>
            <w:tr w:rsidR="00507B14" w:rsidRPr="00ED09E4" w14:paraId="10292235" w14:textId="77777777" w:rsidTr="00901C27">
              <w:trPr>
                <w:trHeight w:val="219"/>
                <w:jc w:val="center"/>
              </w:trPr>
              <w:tc>
                <w:tcPr>
                  <w:tcW w:w="489" w:type="pct"/>
                  <w:vMerge w:val="restart"/>
                  <w:vAlign w:val="center"/>
                </w:tcPr>
                <w:p w14:paraId="01E7B224" w14:textId="77777777" w:rsidR="00507B14" w:rsidRPr="00ED09E4" w:rsidRDefault="00507B14" w:rsidP="00507B14">
                  <w:pPr>
                    <w:jc w:val="center"/>
                    <w:rPr>
                      <w:bCs/>
                      <w:color w:val="000000"/>
                      <w:sz w:val="16"/>
                      <w:szCs w:val="16"/>
                    </w:rPr>
                  </w:pPr>
                  <w:r w:rsidRPr="00ED09E4">
                    <w:rPr>
                      <w:bCs/>
                      <w:color w:val="000000"/>
                      <w:sz w:val="16"/>
                      <w:szCs w:val="16"/>
                    </w:rPr>
                    <w:t>1</w:t>
                  </w:r>
                </w:p>
              </w:tc>
              <w:tc>
                <w:tcPr>
                  <w:tcW w:w="1755" w:type="pct"/>
                  <w:vMerge w:val="restart"/>
                  <w:vAlign w:val="center"/>
                </w:tcPr>
                <w:p w14:paraId="30A9CEEB" w14:textId="220A3D3B" w:rsidR="00507B14" w:rsidRPr="00ED09E4" w:rsidRDefault="00D44E6D" w:rsidP="00507B14">
                  <w:pPr>
                    <w:jc w:val="center"/>
                    <w:rPr>
                      <w:bCs/>
                      <w:color w:val="000000"/>
                      <w:sz w:val="16"/>
                      <w:szCs w:val="16"/>
                    </w:rPr>
                  </w:pPr>
                  <w:r w:rsidRPr="00ED09E4">
                    <w:rPr>
                      <w:bCs/>
                      <w:color w:val="000000"/>
                      <w:sz w:val="16"/>
                      <w:szCs w:val="16"/>
                    </w:rPr>
                    <w:t>MOCOA</w:t>
                  </w:r>
                </w:p>
              </w:tc>
              <w:tc>
                <w:tcPr>
                  <w:tcW w:w="1648" w:type="pct"/>
                  <w:vAlign w:val="center"/>
                </w:tcPr>
                <w:p w14:paraId="7D73DDEB"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61157B54" w14:textId="77777777" w:rsidR="00507B14" w:rsidRPr="00ED09E4" w:rsidRDefault="00507B14" w:rsidP="00507B14">
                  <w:pPr>
                    <w:jc w:val="center"/>
                    <w:rPr>
                      <w:bCs/>
                      <w:color w:val="000000"/>
                      <w:sz w:val="16"/>
                      <w:szCs w:val="16"/>
                    </w:rPr>
                  </w:pPr>
                  <w:r w:rsidRPr="00ED09E4">
                    <w:rPr>
                      <w:bCs/>
                      <w:color w:val="000000"/>
                      <w:sz w:val="16"/>
                      <w:szCs w:val="16"/>
                    </w:rPr>
                    <w:t>GASOLINA</w:t>
                  </w:r>
                </w:p>
              </w:tc>
            </w:tr>
            <w:tr w:rsidR="00507B14" w:rsidRPr="00ED09E4" w14:paraId="30827E70" w14:textId="77777777" w:rsidTr="00901C27">
              <w:trPr>
                <w:trHeight w:val="137"/>
                <w:jc w:val="center"/>
              </w:trPr>
              <w:tc>
                <w:tcPr>
                  <w:tcW w:w="489" w:type="pct"/>
                  <w:vMerge/>
                  <w:vAlign w:val="center"/>
                </w:tcPr>
                <w:p w14:paraId="1511F2D2" w14:textId="77777777" w:rsidR="00507B14" w:rsidRPr="00ED09E4" w:rsidRDefault="00507B14" w:rsidP="00507B14">
                  <w:pPr>
                    <w:jc w:val="center"/>
                    <w:rPr>
                      <w:bCs/>
                      <w:color w:val="000000"/>
                      <w:sz w:val="16"/>
                      <w:szCs w:val="16"/>
                    </w:rPr>
                  </w:pPr>
                </w:p>
              </w:tc>
              <w:tc>
                <w:tcPr>
                  <w:tcW w:w="1755" w:type="pct"/>
                  <w:vMerge/>
                  <w:vAlign w:val="center"/>
                </w:tcPr>
                <w:p w14:paraId="6C9D122A" w14:textId="77777777" w:rsidR="00507B14" w:rsidRPr="00ED09E4" w:rsidRDefault="00507B14" w:rsidP="00507B14">
                  <w:pPr>
                    <w:jc w:val="center"/>
                    <w:rPr>
                      <w:bCs/>
                      <w:color w:val="000000"/>
                      <w:sz w:val="16"/>
                      <w:szCs w:val="16"/>
                    </w:rPr>
                  </w:pPr>
                </w:p>
              </w:tc>
              <w:tc>
                <w:tcPr>
                  <w:tcW w:w="1648" w:type="pct"/>
                </w:tcPr>
                <w:p w14:paraId="60CED815"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7A447D29" w14:textId="77777777" w:rsidR="00507B14" w:rsidRPr="00ED09E4" w:rsidRDefault="00507B14" w:rsidP="00507B14">
                  <w:pPr>
                    <w:jc w:val="center"/>
                    <w:rPr>
                      <w:bCs/>
                      <w:color w:val="000000"/>
                      <w:sz w:val="16"/>
                      <w:szCs w:val="16"/>
                    </w:rPr>
                  </w:pPr>
                  <w:proofErr w:type="spellStart"/>
                  <w:r w:rsidRPr="00ED09E4">
                    <w:rPr>
                      <w:bCs/>
                      <w:color w:val="000000"/>
                      <w:sz w:val="16"/>
                      <w:szCs w:val="16"/>
                    </w:rPr>
                    <w:t>A.C.P.M</w:t>
                  </w:r>
                  <w:proofErr w:type="spellEnd"/>
                  <w:r w:rsidRPr="00ED09E4">
                    <w:rPr>
                      <w:bCs/>
                      <w:color w:val="000000"/>
                      <w:sz w:val="16"/>
                      <w:szCs w:val="16"/>
                    </w:rPr>
                    <w:t>.</w:t>
                  </w:r>
                </w:p>
              </w:tc>
            </w:tr>
            <w:tr w:rsidR="00507B14" w:rsidRPr="00ED09E4" w14:paraId="0656ED72" w14:textId="77777777" w:rsidTr="00901C27">
              <w:trPr>
                <w:trHeight w:val="135"/>
                <w:jc w:val="center"/>
              </w:trPr>
              <w:tc>
                <w:tcPr>
                  <w:tcW w:w="489" w:type="pct"/>
                  <w:vMerge w:val="restart"/>
                  <w:vAlign w:val="center"/>
                </w:tcPr>
                <w:p w14:paraId="193961EF" w14:textId="77777777" w:rsidR="00507B14" w:rsidRPr="00ED09E4" w:rsidRDefault="00507B14" w:rsidP="00507B14">
                  <w:pPr>
                    <w:jc w:val="center"/>
                    <w:rPr>
                      <w:bCs/>
                      <w:color w:val="000000"/>
                      <w:sz w:val="16"/>
                      <w:szCs w:val="16"/>
                    </w:rPr>
                  </w:pPr>
                  <w:r w:rsidRPr="00ED09E4">
                    <w:rPr>
                      <w:bCs/>
                      <w:color w:val="000000"/>
                      <w:sz w:val="16"/>
                      <w:szCs w:val="16"/>
                    </w:rPr>
                    <w:t>2</w:t>
                  </w:r>
                </w:p>
              </w:tc>
              <w:tc>
                <w:tcPr>
                  <w:tcW w:w="1755" w:type="pct"/>
                  <w:vMerge w:val="restart"/>
                  <w:vAlign w:val="center"/>
                </w:tcPr>
                <w:p w14:paraId="496EE018" w14:textId="4C07319F" w:rsidR="00507B14" w:rsidRPr="00ED09E4" w:rsidRDefault="00D44E6D" w:rsidP="00507B14">
                  <w:pPr>
                    <w:jc w:val="center"/>
                    <w:rPr>
                      <w:bCs/>
                      <w:color w:val="000000"/>
                      <w:sz w:val="16"/>
                      <w:szCs w:val="16"/>
                    </w:rPr>
                  </w:pPr>
                  <w:r w:rsidRPr="00ED09E4">
                    <w:rPr>
                      <w:bCs/>
                      <w:color w:val="000000"/>
                      <w:sz w:val="16"/>
                      <w:szCs w:val="16"/>
                    </w:rPr>
                    <w:t>PUERTO ASÍS</w:t>
                  </w:r>
                </w:p>
              </w:tc>
              <w:tc>
                <w:tcPr>
                  <w:tcW w:w="1648" w:type="pct"/>
                </w:tcPr>
                <w:p w14:paraId="3D97E37E"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06FF2C66" w14:textId="77777777" w:rsidR="00507B14" w:rsidRPr="00ED09E4" w:rsidRDefault="00507B14" w:rsidP="00507B14">
                  <w:pPr>
                    <w:jc w:val="center"/>
                    <w:rPr>
                      <w:bCs/>
                      <w:color w:val="000000"/>
                      <w:sz w:val="16"/>
                      <w:szCs w:val="16"/>
                    </w:rPr>
                  </w:pPr>
                  <w:r w:rsidRPr="00ED09E4">
                    <w:rPr>
                      <w:bCs/>
                      <w:color w:val="000000"/>
                      <w:sz w:val="16"/>
                      <w:szCs w:val="16"/>
                    </w:rPr>
                    <w:t>GASOLINA</w:t>
                  </w:r>
                </w:p>
              </w:tc>
            </w:tr>
            <w:tr w:rsidR="00507B14" w:rsidRPr="00ED09E4" w14:paraId="33B53CC2" w14:textId="77777777" w:rsidTr="00901C27">
              <w:trPr>
                <w:trHeight w:val="105"/>
                <w:jc w:val="center"/>
              </w:trPr>
              <w:tc>
                <w:tcPr>
                  <w:tcW w:w="489" w:type="pct"/>
                  <w:vMerge/>
                  <w:vAlign w:val="center"/>
                </w:tcPr>
                <w:p w14:paraId="4FDFDE38" w14:textId="77777777" w:rsidR="00507B14" w:rsidRPr="00ED09E4" w:rsidRDefault="00507B14" w:rsidP="00507B14">
                  <w:pPr>
                    <w:jc w:val="center"/>
                    <w:rPr>
                      <w:bCs/>
                      <w:color w:val="000000"/>
                      <w:sz w:val="16"/>
                      <w:szCs w:val="16"/>
                    </w:rPr>
                  </w:pPr>
                </w:p>
              </w:tc>
              <w:tc>
                <w:tcPr>
                  <w:tcW w:w="1755" w:type="pct"/>
                  <w:vMerge/>
                  <w:vAlign w:val="center"/>
                </w:tcPr>
                <w:p w14:paraId="5A5CDFD6" w14:textId="77777777" w:rsidR="00507B14" w:rsidRPr="00ED09E4" w:rsidRDefault="00507B14" w:rsidP="00507B14">
                  <w:pPr>
                    <w:jc w:val="center"/>
                    <w:rPr>
                      <w:bCs/>
                      <w:color w:val="000000"/>
                      <w:sz w:val="16"/>
                      <w:szCs w:val="16"/>
                    </w:rPr>
                  </w:pPr>
                </w:p>
              </w:tc>
              <w:tc>
                <w:tcPr>
                  <w:tcW w:w="1648" w:type="pct"/>
                </w:tcPr>
                <w:p w14:paraId="3803F83F"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0B576B1F" w14:textId="77777777" w:rsidR="00507B14" w:rsidRPr="00ED09E4" w:rsidRDefault="00507B14" w:rsidP="00507B14">
                  <w:pPr>
                    <w:jc w:val="center"/>
                    <w:rPr>
                      <w:bCs/>
                      <w:color w:val="000000"/>
                      <w:sz w:val="16"/>
                      <w:szCs w:val="16"/>
                    </w:rPr>
                  </w:pPr>
                  <w:proofErr w:type="spellStart"/>
                  <w:r w:rsidRPr="00ED09E4">
                    <w:rPr>
                      <w:bCs/>
                      <w:color w:val="000000"/>
                      <w:sz w:val="16"/>
                      <w:szCs w:val="16"/>
                    </w:rPr>
                    <w:t>A.C.P.M</w:t>
                  </w:r>
                  <w:proofErr w:type="spellEnd"/>
                  <w:r w:rsidRPr="00ED09E4">
                    <w:rPr>
                      <w:bCs/>
                      <w:color w:val="000000"/>
                      <w:sz w:val="16"/>
                      <w:szCs w:val="16"/>
                    </w:rPr>
                    <w:t>.</w:t>
                  </w:r>
                </w:p>
              </w:tc>
            </w:tr>
            <w:tr w:rsidR="00507B14" w:rsidRPr="00ED09E4" w14:paraId="2348DDB6" w14:textId="77777777" w:rsidTr="00901C27">
              <w:trPr>
                <w:trHeight w:val="135"/>
                <w:jc w:val="center"/>
              </w:trPr>
              <w:tc>
                <w:tcPr>
                  <w:tcW w:w="489" w:type="pct"/>
                  <w:vMerge w:val="restart"/>
                  <w:vAlign w:val="center"/>
                </w:tcPr>
                <w:p w14:paraId="4AE8B6AB" w14:textId="77777777" w:rsidR="00507B14" w:rsidRPr="00ED09E4" w:rsidRDefault="00507B14" w:rsidP="00507B14">
                  <w:pPr>
                    <w:jc w:val="center"/>
                    <w:rPr>
                      <w:bCs/>
                      <w:color w:val="000000"/>
                      <w:sz w:val="16"/>
                      <w:szCs w:val="16"/>
                    </w:rPr>
                  </w:pPr>
                  <w:r w:rsidRPr="00ED09E4">
                    <w:rPr>
                      <w:bCs/>
                      <w:color w:val="000000"/>
                      <w:sz w:val="16"/>
                      <w:szCs w:val="16"/>
                    </w:rPr>
                    <w:t>3</w:t>
                  </w:r>
                </w:p>
              </w:tc>
              <w:tc>
                <w:tcPr>
                  <w:tcW w:w="1755" w:type="pct"/>
                  <w:vMerge w:val="restart"/>
                  <w:vAlign w:val="center"/>
                </w:tcPr>
                <w:p w14:paraId="5CB48FF1" w14:textId="7A0856CB" w:rsidR="00507B14" w:rsidRPr="00ED09E4" w:rsidRDefault="00D44E6D" w:rsidP="00507B14">
                  <w:pPr>
                    <w:jc w:val="center"/>
                    <w:rPr>
                      <w:bCs/>
                      <w:color w:val="000000"/>
                      <w:sz w:val="16"/>
                      <w:szCs w:val="16"/>
                    </w:rPr>
                  </w:pPr>
                  <w:r w:rsidRPr="00ED09E4">
                    <w:rPr>
                      <w:bCs/>
                      <w:color w:val="000000"/>
                      <w:sz w:val="16"/>
                      <w:szCs w:val="16"/>
                    </w:rPr>
                    <w:t>SIBUNDOY</w:t>
                  </w:r>
                </w:p>
              </w:tc>
              <w:tc>
                <w:tcPr>
                  <w:tcW w:w="1648" w:type="pct"/>
                </w:tcPr>
                <w:p w14:paraId="1602F7E1"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0AEC38BA" w14:textId="77777777" w:rsidR="00507B14" w:rsidRPr="00ED09E4" w:rsidRDefault="00507B14" w:rsidP="00507B14">
                  <w:pPr>
                    <w:jc w:val="center"/>
                    <w:rPr>
                      <w:bCs/>
                      <w:color w:val="000000"/>
                      <w:sz w:val="16"/>
                      <w:szCs w:val="16"/>
                    </w:rPr>
                  </w:pPr>
                  <w:r w:rsidRPr="00ED09E4">
                    <w:rPr>
                      <w:bCs/>
                      <w:color w:val="000000"/>
                      <w:sz w:val="16"/>
                      <w:szCs w:val="16"/>
                    </w:rPr>
                    <w:t>GASOLINA</w:t>
                  </w:r>
                </w:p>
              </w:tc>
            </w:tr>
            <w:tr w:rsidR="00507B14" w:rsidRPr="00ED09E4" w14:paraId="0B87D9D9" w14:textId="77777777" w:rsidTr="00901C27">
              <w:trPr>
                <w:trHeight w:val="105"/>
                <w:jc w:val="center"/>
              </w:trPr>
              <w:tc>
                <w:tcPr>
                  <w:tcW w:w="489" w:type="pct"/>
                  <w:vMerge/>
                  <w:vAlign w:val="center"/>
                </w:tcPr>
                <w:p w14:paraId="3D6E540D" w14:textId="77777777" w:rsidR="00507B14" w:rsidRPr="00ED09E4" w:rsidRDefault="00507B14" w:rsidP="00507B14">
                  <w:pPr>
                    <w:jc w:val="center"/>
                    <w:rPr>
                      <w:bCs/>
                      <w:color w:val="000000"/>
                      <w:sz w:val="16"/>
                      <w:szCs w:val="16"/>
                    </w:rPr>
                  </w:pPr>
                </w:p>
              </w:tc>
              <w:tc>
                <w:tcPr>
                  <w:tcW w:w="1755" w:type="pct"/>
                  <w:vMerge/>
                  <w:vAlign w:val="center"/>
                </w:tcPr>
                <w:p w14:paraId="4C9B54C2" w14:textId="77777777" w:rsidR="00507B14" w:rsidRPr="00ED09E4" w:rsidRDefault="00507B14" w:rsidP="00507B14">
                  <w:pPr>
                    <w:jc w:val="center"/>
                    <w:rPr>
                      <w:bCs/>
                      <w:color w:val="000000"/>
                      <w:sz w:val="16"/>
                      <w:szCs w:val="16"/>
                    </w:rPr>
                  </w:pPr>
                </w:p>
              </w:tc>
              <w:tc>
                <w:tcPr>
                  <w:tcW w:w="1648" w:type="pct"/>
                </w:tcPr>
                <w:p w14:paraId="7E0F6EBD"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311847D1" w14:textId="77777777" w:rsidR="00507B14" w:rsidRPr="00ED09E4" w:rsidRDefault="00507B14" w:rsidP="00507B14">
                  <w:pPr>
                    <w:jc w:val="center"/>
                    <w:rPr>
                      <w:bCs/>
                      <w:color w:val="000000"/>
                      <w:sz w:val="16"/>
                      <w:szCs w:val="16"/>
                    </w:rPr>
                  </w:pPr>
                  <w:proofErr w:type="spellStart"/>
                  <w:r w:rsidRPr="00ED09E4">
                    <w:rPr>
                      <w:bCs/>
                      <w:color w:val="000000"/>
                      <w:sz w:val="16"/>
                      <w:szCs w:val="16"/>
                    </w:rPr>
                    <w:t>A.C.P.M</w:t>
                  </w:r>
                  <w:proofErr w:type="spellEnd"/>
                  <w:r w:rsidRPr="00ED09E4">
                    <w:rPr>
                      <w:bCs/>
                      <w:color w:val="000000"/>
                      <w:sz w:val="16"/>
                      <w:szCs w:val="16"/>
                    </w:rPr>
                    <w:t>.</w:t>
                  </w:r>
                </w:p>
              </w:tc>
            </w:tr>
            <w:tr w:rsidR="00507B14" w:rsidRPr="00ED09E4" w14:paraId="24C3C056" w14:textId="77777777" w:rsidTr="00901C27">
              <w:trPr>
                <w:trHeight w:val="135"/>
                <w:jc w:val="center"/>
              </w:trPr>
              <w:tc>
                <w:tcPr>
                  <w:tcW w:w="489" w:type="pct"/>
                  <w:vMerge w:val="restart"/>
                  <w:vAlign w:val="center"/>
                </w:tcPr>
                <w:p w14:paraId="75BD00CB" w14:textId="77777777" w:rsidR="00507B14" w:rsidRPr="00ED09E4" w:rsidRDefault="00507B14" w:rsidP="00507B14">
                  <w:pPr>
                    <w:jc w:val="center"/>
                    <w:rPr>
                      <w:bCs/>
                      <w:color w:val="000000"/>
                      <w:sz w:val="16"/>
                      <w:szCs w:val="16"/>
                    </w:rPr>
                  </w:pPr>
                  <w:r w:rsidRPr="00ED09E4">
                    <w:rPr>
                      <w:bCs/>
                      <w:color w:val="000000"/>
                      <w:sz w:val="16"/>
                      <w:szCs w:val="16"/>
                    </w:rPr>
                    <w:t>4</w:t>
                  </w:r>
                </w:p>
              </w:tc>
              <w:tc>
                <w:tcPr>
                  <w:tcW w:w="1755" w:type="pct"/>
                  <w:vMerge w:val="restart"/>
                  <w:vAlign w:val="center"/>
                </w:tcPr>
                <w:p w14:paraId="6ED456F7" w14:textId="0B6FFD38" w:rsidR="00507B14" w:rsidRPr="00ED09E4" w:rsidRDefault="00D44E6D" w:rsidP="00507B14">
                  <w:pPr>
                    <w:jc w:val="center"/>
                    <w:rPr>
                      <w:bCs/>
                      <w:color w:val="000000"/>
                      <w:sz w:val="16"/>
                      <w:szCs w:val="16"/>
                    </w:rPr>
                  </w:pPr>
                  <w:r w:rsidRPr="00ED09E4">
                    <w:rPr>
                      <w:bCs/>
                      <w:color w:val="000000"/>
                      <w:sz w:val="16"/>
                      <w:szCs w:val="16"/>
                    </w:rPr>
                    <w:t>HORMIGA</w:t>
                  </w:r>
                </w:p>
              </w:tc>
              <w:tc>
                <w:tcPr>
                  <w:tcW w:w="1648" w:type="pct"/>
                </w:tcPr>
                <w:p w14:paraId="63193F3C"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5A9BC43A" w14:textId="77777777" w:rsidR="00507B14" w:rsidRPr="00ED09E4" w:rsidRDefault="00507B14" w:rsidP="00507B14">
                  <w:pPr>
                    <w:jc w:val="center"/>
                    <w:rPr>
                      <w:bCs/>
                      <w:color w:val="000000"/>
                      <w:sz w:val="16"/>
                      <w:szCs w:val="16"/>
                    </w:rPr>
                  </w:pPr>
                  <w:r w:rsidRPr="00ED09E4">
                    <w:rPr>
                      <w:bCs/>
                      <w:color w:val="000000"/>
                      <w:sz w:val="16"/>
                      <w:szCs w:val="16"/>
                    </w:rPr>
                    <w:t>GASOLINA</w:t>
                  </w:r>
                </w:p>
              </w:tc>
            </w:tr>
            <w:tr w:rsidR="00507B14" w:rsidRPr="00ED09E4" w14:paraId="71BBC615" w14:textId="77777777" w:rsidTr="00901C27">
              <w:trPr>
                <w:trHeight w:val="105"/>
                <w:jc w:val="center"/>
              </w:trPr>
              <w:tc>
                <w:tcPr>
                  <w:tcW w:w="489" w:type="pct"/>
                  <w:vMerge/>
                  <w:vAlign w:val="center"/>
                </w:tcPr>
                <w:p w14:paraId="04B65FDD" w14:textId="77777777" w:rsidR="00507B14" w:rsidRPr="00ED09E4" w:rsidRDefault="00507B14" w:rsidP="00507B14">
                  <w:pPr>
                    <w:jc w:val="center"/>
                    <w:rPr>
                      <w:bCs/>
                      <w:color w:val="000000"/>
                      <w:sz w:val="16"/>
                      <w:szCs w:val="16"/>
                    </w:rPr>
                  </w:pPr>
                </w:p>
              </w:tc>
              <w:tc>
                <w:tcPr>
                  <w:tcW w:w="1755" w:type="pct"/>
                  <w:vMerge/>
                  <w:vAlign w:val="center"/>
                </w:tcPr>
                <w:p w14:paraId="638852BC" w14:textId="77777777" w:rsidR="00507B14" w:rsidRPr="00ED09E4" w:rsidRDefault="00507B14" w:rsidP="00507B14">
                  <w:pPr>
                    <w:jc w:val="center"/>
                    <w:rPr>
                      <w:bCs/>
                      <w:color w:val="000000"/>
                      <w:sz w:val="16"/>
                      <w:szCs w:val="16"/>
                    </w:rPr>
                  </w:pPr>
                </w:p>
              </w:tc>
              <w:tc>
                <w:tcPr>
                  <w:tcW w:w="1648" w:type="pct"/>
                </w:tcPr>
                <w:p w14:paraId="7FDAF200"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0D82E5EF" w14:textId="77777777" w:rsidR="00507B14" w:rsidRPr="00ED09E4" w:rsidRDefault="00507B14" w:rsidP="00507B14">
                  <w:pPr>
                    <w:jc w:val="center"/>
                    <w:rPr>
                      <w:bCs/>
                      <w:color w:val="000000"/>
                      <w:sz w:val="16"/>
                      <w:szCs w:val="16"/>
                    </w:rPr>
                  </w:pPr>
                  <w:proofErr w:type="spellStart"/>
                  <w:r w:rsidRPr="00ED09E4">
                    <w:rPr>
                      <w:bCs/>
                      <w:color w:val="000000"/>
                      <w:sz w:val="16"/>
                      <w:szCs w:val="16"/>
                    </w:rPr>
                    <w:t>A.C.P.M</w:t>
                  </w:r>
                  <w:proofErr w:type="spellEnd"/>
                  <w:r w:rsidRPr="00ED09E4">
                    <w:rPr>
                      <w:bCs/>
                      <w:color w:val="000000"/>
                      <w:sz w:val="16"/>
                      <w:szCs w:val="16"/>
                    </w:rPr>
                    <w:t>.</w:t>
                  </w:r>
                </w:p>
              </w:tc>
            </w:tr>
            <w:tr w:rsidR="00507B14" w:rsidRPr="00ED09E4" w14:paraId="28B6447B" w14:textId="77777777" w:rsidTr="00901C27">
              <w:trPr>
                <w:trHeight w:val="120"/>
                <w:jc w:val="center"/>
              </w:trPr>
              <w:tc>
                <w:tcPr>
                  <w:tcW w:w="489" w:type="pct"/>
                  <w:vMerge w:val="restart"/>
                  <w:vAlign w:val="center"/>
                </w:tcPr>
                <w:p w14:paraId="4BAAFFAD" w14:textId="77777777" w:rsidR="00507B14" w:rsidRPr="00ED09E4" w:rsidRDefault="00507B14" w:rsidP="00507B14">
                  <w:pPr>
                    <w:jc w:val="center"/>
                    <w:rPr>
                      <w:bCs/>
                      <w:color w:val="000000"/>
                      <w:sz w:val="16"/>
                      <w:szCs w:val="16"/>
                    </w:rPr>
                  </w:pPr>
                  <w:r w:rsidRPr="00ED09E4">
                    <w:rPr>
                      <w:bCs/>
                      <w:color w:val="000000"/>
                      <w:sz w:val="16"/>
                      <w:szCs w:val="16"/>
                    </w:rPr>
                    <w:t>5</w:t>
                  </w:r>
                </w:p>
              </w:tc>
              <w:tc>
                <w:tcPr>
                  <w:tcW w:w="1755" w:type="pct"/>
                  <w:vMerge w:val="restart"/>
                  <w:vAlign w:val="center"/>
                </w:tcPr>
                <w:p w14:paraId="7A1F66FC" w14:textId="383B9CBD" w:rsidR="00507B14" w:rsidRPr="00ED09E4" w:rsidRDefault="00D44E6D" w:rsidP="00507B14">
                  <w:pPr>
                    <w:jc w:val="center"/>
                    <w:rPr>
                      <w:bCs/>
                      <w:color w:val="000000"/>
                      <w:sz w:val="16"/>
                      <w:szCs w:val="16"/>
                    </w:rPr>
                  </w:pPr>
                  <w:r w:rsidRPr="00ED09E4">
                    <w:rPr>
                      <w:bCs/>
                      <w:color w:val="000000"/>
                      <w:sz w:val="16"/>
                      <w:szCs w:val="16"/>
                    </w:rPr>
                    <w:t>VILLAGARZÓN</w:t>
                  </w:r>
                  <w:r>
                    <w:rPr>
                      <w:bCs/>
                      <w:color w:val="000000"/>
                      <w:sz w:val="16"/>
                      <w:szCs w:val="16"/>
                    </w:rPr>
                    <w:t xml:space="preserve"> </w:t>
                  </w:r>
                </w:p>
              </w:tc>
              <w:tc>
                <w:tcPr>
                  <w:tcW w:w="1648" w:type="pct"/>
                </w:tcPr>
                <w:p w14:paraId="21BEDB44"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31EE9426" w14:textId="77777777" w:rsidR="00507B14" w:rsidRPr="00ED09E4" w:rsidRDefault="00507B14" w:rsidP="00507B14">
                  <w:pPr>
                    <w:jc w:val="center"/>
                    <w:rPr>
                      <w:bCs/>
                      <w:color w:val="000000"/>
                      <w:sz w:val="16"/>
                      <w:szCs w:val="16"/>
                    </w:rPr>
                  </w:pPr>
                  <w:r w:rsidRPr="00ED09E4">
                    <w:rPr>
                      <w:bCs/>
                      <w:color w:val="000000"/>
                      <w:sz w:val="16"/>
                      <w:szCs w:val="16"/>
                    </w:rPr>
                    <w:t>GASOLINA</w:t>
                  </w:r>
                </w:p>
              </w:tc>
            </w:tr>
            <w:tr w:rsidR="00507B14" w:rsidRPr="00ED09E4" w14:paraId="5441EBB3" w14:textId="77777777" w:rsidTr="00901C27">
              <w:trPr>
                <w:trHeight w:val="120"/>
                <w:jc w:val="center"/>
              </w:trPr>
              <w:tc>
                <w:tcPr>
                  <w:tcW w:w="489" w:type="pct"/>
                  <w:vMerge/>
                  <w:vAlign w:val="center"/>
                </w:tcPr>
                <w:p w14:paraId="736DF1E1" w14:textId="77777777" w:rsidR="00507B14" w:rsidRPr="00ED09E4" w:rsidRDefault="00507B14" w:rsidP="00507B14">
                  <w:pPr>
                    <w:jc w:val="center"/>
                    <w:rPr>
                      <w:bCs/>
                      <w:color w:val="000000"/>
                      <w:sz w:val="16"/>
                      <w:szCs w:val="16"/>
                    </w:rPr>
                  </w:pPr>
                </w:p>
              </w:tc>
              <w:tc>
                <w:tcPr>
                  <w:tcW w:w="1755" w:type="pct"/>
                  <w:vMerge/>
                  <w:vAlign w:val="center"/>
                </w:tcPr>
                <w:p w14:paraId="5BE544B7" w14:textId="77777777" w:rsidR="00507B14" w:rsidRPr="00ED09E4" w:rsidRDefault="00507B14" w:rsidP="00507B14">
                  <w:pPr>
                    <w:jc w:val="center"/>
                    <w:rPr>
                      <w:bCs/>
                      <w:color w:val="000000"/>
                      <w:sz w:val="16"/>
                      <w:szCs w:val="16"/>
                    </w:rPr>
                  </w:pPr>
                </w:p>
              </w:tc>
              <w:tc>
                <w:tcPr>
                  <w:tcW w:w="1648" w:type="pct"/>
                </w:tcPr>
                <w:p w14:paraId="058A039D"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1AB95D6D" w14:textId="77777777" w:rsidR="00507B14" w:rsidRPr="00ED09E4" w:rsidRDefault="00507B14" w:rsidP="00507B14">
                  <w:pPr>
                    <w:jc w:val="center"/>
                    <w:rPr>
                      <w:bCs/>
                      <w:color w:val="000000"/>
                      <w:sz w:val="16"/>
                      <w:szCs w:val="16"/>
                    </w:rPr>
                  </w:pPr>
                  <w:proofErr w:type="spellStart"/>
                  <w:r w:rsidRPr="00ED09E4">
                    <w:rPr>
                      <w:bCs/>
                      <w:color w:val="000000"/>
                      <w:sz w:val="16"/>
                      <w:szCs w:val="16"/>
                    </w:rPr>
                    <w:t>A.C.P.M</w:t>
                  </w:r>
                  <w:proofErr w:type="spellEnd"/>
                  <w:r w:rsidRPr="00ED09E4">
                    <w:rPr>
                      <w:bCs/>
                      <w:color w:val="000000"/>
                      <w:sz w:val="16"/>
                      <w:szCs w:val="16"/>
                    </w:rPr>
                    <w:t>.</w:t>
                  </w:r>
                </w:p>
              </w:tc>
            </w:tr>
            <w:tr w:rsidR="00507B14" w:rsidRPr="00ED09E4" w14:paraId="775F477D" w14:textId="77777777" w:rsidTr="00901C27">
              <w:trPr>
                <w:trHeight w:val="105"/>
                <w:jc w:val="center"/>
              </w:trPr>
              <w:tc>
                <w:tcPr>
                  <w:tcW w:w="489" w:type="pct"/>
                  <w:vMerge w:val="restart"/>
                  <w:vAlign w:val="center"/>
                </w:tcPr>
                <w:p w14:paraId="7FFC0857" w14:textId="77777777" w:rsidR="00507B14" w:rsidRPr="00ED09E4" w:rsidRDefault="00507B14" w:rsidP="00507B14">
                  <w:pPr>
                    <w:jc w:val="center"/>
                    <w:rPr>
                      <w:bCs/>
                      <w:color w:val="000000"/>
                      <w:sz w:val="16"/>
                      <w:szCs w:val="16"/>
                    </w:rPr>
                  </w:pPr>
                  <w:r w:rsidRPr="00ED09E4">
                    <w:rPr>
                      <w:bCs/>
                      <w:color w:val="000000"/>
                      <w:sz w:val="16"/>
                      <w:szCs w:val="16"/>
                    </w:rPr>
                    <w:t>6</w:t>
                  </w:r>
                </w:p>
              </w:tc>
              <w:tc>
                <w:tcPr>
                  <w:tcW w:w="1755" w:type="pct"/>
                  <w:vMerge w:val="restart"/>
                  <w:vAlign w:val="center"/>
                </w:tcPr>
                <w:p w14:paraId="02D8FB67" w14:textId="204C128E" w:rsidR="00507B14" w:rsidRPr="00ED09E4" w:rsidRDefault="00D44E6D" w:rsidP="00507B14">
                  <w:pPr>
                    <w:jc w:val="center"/>
                    <w:rPr>
                      <w:bCs/>
                      <w:color w:val="000000"/>
                      <w:sz w:val="16"/>
                      <w:szCs w:val="16"/>
                    </w:rPr>
                  </w:pPr>
                  <w:r w:rsidRPr="00ED09E4">
                    <w:rPr>
                      <w:bCs/>
                      <w:color w:val="000000"/>
                      <w:sz w:val="16"/>
                      <w:szCs w:val="16"/>
                    </w:rPr>
                    <w:t>ORITO</w:t>
                  </w:r>
                </w:p>
              </w:tc>
              <w:tc>
                <w:tcPr>
                  <w:tcW w:w="1648" w:type="pct"/>
                </w:tcPr>
                <w:p w14:paraId="59315364"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54590D47" w14:textId="77777777" w:rsidR="00507B14" w:rsidRPr="00ED09E4" w:rsidRDefault="00507B14" w:rsidP="00507B14">
                  <w:pPr>
                    <w:jc w:val="center"/>
                    <w:rPr>
                      <w:bCs/>
                      <w:color w:val="000000"/>
                      <w:sz w:val="16"/>
                      <w:szCs w:val="16"/>
                    </w:rPr>
                  </w:pPr>
                  <w:r w:rsidRPr="00ED09E4">
                    <w:rPr>
                      <w:bCs/>
                      <w:color w:val="000000"/>
                      <w:sz w:val="16"/>
                      <w:szCs w:val="16"/>
                    </w:rPr>
                    <w:t>GASOLINA</w:t>
                  </w:r>
                </w:p>
              </w:tc>
            </w:tr>
            <w:tr w:rsidR="00507B14" w:rsidRPr="00ED09E4" w14:paraId="35E99F22" w14:textId="77777777" w:rsidTr="00901C27">
              <w:trPr>
                <w:trHeight w:val="135"/>
                <w:jc w:val="center"/>
              </w:trPr>
              <w:tc>
                <w:tcPr>
                  <w:tcW w:w="489" w:type="pct"/>
                  <w:vMerge/>
                  <w:vAlign w:val="center"/>
                </w:tcPr>
                <w:p w14:paraId="1D46796D" w14:textId="77777777" w:rsidR="00507B14" w:rsidRPr="00ED09E4" w:rsidRDefault="00507B14" w:rsidP="00507B14">
                  <w:pPr>
                    <w:jc w:val="center"/>
                    <w:rPr>
                      <w:bCs/>
                      <w:color w:val="000000"/>
                      <w:sz w:val="16"/>
                      <w:szCs w:val="16"/>
                    </w:rPr>
                  </w:pPr>
                </w:p>
              </w:tc>
              <w:tc>
                <w:tcPr>
                  <w:tcW w:w="1755" w:type="pct"/>
                  <w:vMerge/>
                  <w:vAlign w:val="center"/>
                </w:tcPr>
                <w:p w14:paraId="33AD1D8B" w14:textId="77777777" w:rsidR="00507B14" w:rsidRPr="00ED09E4" w:rsidRDefault="00507B14" w:rsidP="00507B14">
                  <w:pPr>
                    <w:jc w:val="center"/>
                    <w:rPr>
                      <w:bCs/>
                      <w:color w:val="000000"/>
                      <w:sz w:val="16"/>
                      <w:szCs w:val="16"/>
                    </w:rPr>
                  </w:pPr>
                </w:p>
              </w:tc>
              <w:tc>
                <w:tcPr>
                  <w:tcW w:w="1648" w:type="pct"/>
                </w:tcPr>
                <w:p w14:paraId="13533A43"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7AEECADE" w14:textId="77777777" w:rsidR="00507B14" w:rsidRPr="00ED09E4" w:rsidRDefault="00507B14" w:rsidP="00507B14">
                  <w:pPr>
                    <w:jc w:val="center"/>
                    <w:rPr>
                      <w:bCs/>
                      <w:color w:val="000000"/>
                      <w:sz w:val="16"/>
                      <w:szCs w:val="16"/>
                    </w:rPr>
                  </w:pPr>
                  <w:proofErr w:type="spellStart"/>
                  <w:r w:rsidRPr="00ED09E4">
                    <w:rPr>
                      <w:bCs/>
                      <w:color w:val="000000"/>
                      <w:sz w:val="16"/>
                      <w:szCs w:val="16"/>
                    </w:rPr>
                    <w:t>A.C.P.M</w:t>
                  </w:r>
                  <w:proofErr w:type="spellEnd"/>
                  <w:r w:rsidRPr="00ED09E4">
                    <w:rPr>
                      <w:bCs/>
                      <w:color w:val="000000"/>
                      <w:sz w:val="16"/>
                      <w:szCs w:val="16"/>
                    </w:rPr>
                    <w:t>.</w:t>
                  </w:r>
                </w:p>
              </w:tc>
            </w:tr>
            <w:tr w:rsidR="00507B14" w:rsidRPr="00ED09E4" w14:paraId="7E3A9975" w14:textId="77777777" w:rsidTr="00901C27">
              <w:trPr>
                <w:trHeight w:val="135"/>
                <w:jc w:val="center"/>
              </w:trPr>
              <w:tc>
                <w:tcPr>
                  <w:tcW w:w="489" w:type="pct"/>
                  <w:vMerge w:val="restart"/>
                  <w:vAlign w:val="center"/>
                </w:tcPr>
                <w:p w14:paraId="5E8AB830" w14:textId="77777777" w:rsidR="00507B14" w:rsidRPr="00ED09E4" w:rsidRDefault="00507B14" w:rsidP="00507B14">
                  <w:pPr>
                    <w:jc w:val="center"/>
                    <w:rPr>
                      <w:bCs/>
                      <w:color w:val="000000"/>
                      <w:sz w:val="16"/>
                      <w:szCs w:val="16"/>
                    </w:rPr>
                  </w:pPr>
                  <w:r w:rsidRPr="00ED09E4">
                    <w:rPr>
                      <w:bCs/>
                      <w:color w:val="000000"/>
                      <w:sz w:val="16"/>
                      <w:szCs w:val="16"/>
                    </w:rPr>
                    <w:t xml:space="preserve"> 7</w:t>
                  </w:r>
                </w:p>
              </w:tc>
              <w:tc>
                <w:tcPr>
                  <w:tcW w:w="1755" w:type="pct"/>
                  <w:vMerge w:val="restart"/>
                  <w:vAlign w:val="center"/>
                </w:tcPr>
                <w:p w14:paraId="0AC8E54E" w14:textId="79DD8CBC" w:rsidR="00507B14" w:rsidRPr="00ED09E4" w:rsidRDefault="00D44E6D" w:rsidP="00507B14">
                  <w:pPr>
                    <w:jc w:val="center"/>
                    <w:rPr>
                      <w:bCs/>
                      <w:color w:val="000000"/>
                      <w:sz w:val="16"/>
                      <w:szCs w:val="16"/>
                    </w:rPr>
                  </w:pPr>
                  <w:r w:rsidRPr="00ED09E4">
                    <w:rPr>
                      <w:bCs/>
                      <w:color w:val="000000"/>
                      <w:sz w:val="16"/>
                      <w:szCs w:val="16"/>
                    </w:rPr>
                    <w:t>PUERTO CAICEDO</w:t>
                  </w:r>
                </w:p>
              </w:tc>
              <w:tc>
                <w:tcPr>
                  <w:tcW w:w="1648" w:type="pct"/>
                </w:tcPr>
                <w:p w14:paraId="581188F9"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33C095AB" w14:textId="77777777" w:rsidR="00507B14" w:rsidRPr="00ED09E4" w:rsidRDefault="00507B14" w:rsidP="00507B14">
                  <w:pPr>
                    <w:jc w:val="center"/>
                    <w:rPr>
                      <w:bCs/>
                      <w:color w:val="000000"/>
                      <w:sz w:val="16"/>
                      <w:szCs w:val="16"/>
                    </w:rPr>
                  </w:pPr>
                  <w:r w:rsidRPr="00ED09E4">
                    <w:rPr>
                      <w:bCs/>
                      <w:color w:val="000000"/>
                      <w:sz w:val="16"/>
                      <w:szCs w:val="16"/>
                    </w:rPr>
                    <w:t>GASOLINA</w:t>
                  </w:r>
                </w:p>
              </w:tc>
            </w:tr>
            <w:tr w:rsidR="00507B14" w:rsidRPr="00ED09E4" w14:paraId="6B397905" w14:textId="77777777" w:rsidTr="00901C27">
              <w:trPr>
                <w:trHeight w:val="105"/>
                <w:jc w:val="center"/>
              </w:trPr>
              <w:tc>
                <w:tcPr>
                  <w:tcW w:w="489" w:type="pct"/>
                  <w:vMerge/>
                  <w:vAlign w:val="center"/>
                </w:tcPr>
                <w:p w14:paraId="291E23A1" w14:textId="77777777" w:rsidR="00507B14" w:rsidRPr="00ED09E4" w:rsidRDefault="00507B14" w:rsidP="00507B14">
                  <w:pPr>
                    <w:jc w:val="center"/>
                    <w:rPr>
                      <w:bCs/>
                      <w:color w:val="000000"/>
                      <w:sz w:val="16"/>
                      <w:szCs w:val="16"/>
                    </w:rPr>
                  </w:pPr>
                </w:p>
              </w:tc>
              <w:tc>
                <w:tcPr>
                  <w:tcW w:w="1755" w:type="pct"/>
                  <w:vMerge/>
                  <w:vAlign w:val="center"/>
                </w:tcPr>
                <w:p w14:paraId="0449905D" w14:textId="77777777" w:rsidR="00507B14" w:rsidRPr="00ED09E4" w:rsidRDefault="00507B14" w:rsidP="00507B14">
                  <w:pPr>
                    <w:jc w:val="center"/>
                    <w:rPr>
                      <w:bCs/>
                      <w:color w:val="000000"/>
                      <w:sz w:val="16"/>
                      <w:szCs w:val="16"/>
                    </w:rPr>
                  </w:pPr>
                </w:p>
              </w:tc>
              <w:tc>
                <w:tcPr>
                  <w:tcW w:w="1648" w:type="pct"/>
                </w:tcPr>
                <w:p w14:paraId="1533EE18"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0441CBF0" w14:textId="77777777" w:rsidR="00507B14" w:rsidRPr="00ED09E4" w:rsidRDefault="00507B14" w:rsidP="00507B14">
                  <w:pPr>
                    <w:jc w:val="center"/>
                    <w:rPr>
                      <w:bCs/>
                      <w:color w:val="000000"/>
                      <w:sz w:val="16"/>
                      <w:szCs w:val="16"/>
                    </w:rPr>
                  </w:pPr>
                  <w:proofErr w:type="spellStart"/>
                  <w:r w:rsidRPr="00ED09E4">
                    <w:rPr>
                      <w:bCs/>
                      <w:color w:val="000000"/>
                      <w:sz w:val="16"/>
                      <w:szCs w:val="16"/>
                    </w:rPr>
                    <w:t>A.C.P.M</w:t>
                  </w:r>
                  <w:proofErr w:type="spellEnd"/>
                  <w:r w:rsidRPr="00ED09E4">
                    <w:rPr>
                      <w:bCs/>
                      <w:color w:val="000000"/>
                      <w:sz w:val="16"/>
                      <w:szCs w:val="16"/>
                    </w:rPr>
                    <w:t>.</w:t>
                  </w:r>
                </w:p>
              </w:tc>
            </w:tr>
            <w:tr w:rsidR="00507B14" w:rsidRPr="00ED09E4" w14:paraId="43D7837C" w14:textId="77777777" w:rsidTr="00901C27">
              <w:trPr>
                <w:trHeight w:val="105"/>
                <w:jc w:val="center"/>
              </w:trPr>
              <w:tc>
                <w:tcPr>
                  <w:tcW w:w="489" w:type="pct"/>
                  <w:vMerge w:val="restart"/>
                  <w:vAlign w:val="center"/>
                </w:tcPr>
                <w:p w14:paraId="16E4B5EC" w14:textId="77777777" w:rsidR="00507B14" w:rsidRPr="00ED09E4" w:rsidRDefault="00507B14" w:rsidP="00507B14">
                  <w:pPr>
                    <w:jc w:val="center"/>
                    <w:rPr>
                      <w:bCs/>
                      <w:color w:val="000000"/>
                      <w:sz w:val="16"/>
                      <w:szCs w:val="16"/>
                    </w:rPr>
                  </w:pPr>
                  <w:r w:rsidRPr="00ED09E4">
                    <w:rPr>
                      <w:bCs/>
                      <w:color w:val="000000"/>
                      <w:sz w:val="16"/>
                      <w:szCs w:val="16"/>
                    </w:rPr>
                    <w:t>8</w:t>
                  </w:r>
                </w:p>
              </w:tc>
              <w:tc>
                <w:tcPr>
                  <w:tcW w:w="1755" w:type="pct"/>
                  <w:vMerge w:val="restart"/>
                  <w:vAlign w:val="center"/>
                </w:tcPr>
                <w:p w14:paraId="5F23D102" w14:textId="0BF20D7D" w:rsidR="00507B14" w:rsidRPr="00ED09E4" w:rsidRDefault="00D44E6D" w:rsidP="00507B14">
                  <w:pPr>
                    <w:jc w:val="center"/>
                    <w:rPr>
                      <w:bCs/>
                      <w:color w:val="000000"/>
                      <w:sz w:val="16"/>
                      <w:szCs w:val="16"/>
                    </w:rPr>
                  </w:pPr>
                  <w:r w:rsidRPr="00ED09E4">
                    <w:rPr>
                      <w:bCs/>
                      <w:color w:val="000000"/>
                      <w:sz w:val="16"/>
                      <w:szCs w:val="16"/>
                    </w:rPr>
                    <w:t>PUERTO GUZMÁN</w:t>
                  </w:r>
                </w:p>
              </w:tc>
              <w:tc>
                <w:tcPr>
                  <w:tcW w:w="1648" w:type="pct"/>
                </w:tcPr>
                <w:p w14:paraId="7C16355B"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7B09D905" w14:textId="77777777" w:rsidR="00507B14" w:rsidRPr="00ED09E4" w:rsidRDefault="00507B14" w:rsidP="00507B14">
                  <w:pPr>
                    <w:jc w:val="center"/>
                    <w:rPr>
                      <w:bCs/>
                      <w:color w:val="000000"/>
                      <w:sz w:val="16"/>
                      <w:szCs w:val="16"/>
                    </w:rPr>
                  </w:pPr>
                  <w:r w:rsidRPr="00ED09E4">
                    <w:rPr>
                      <w:bCs/>
                      <w:color w:val="000000"/>
                      <w:sz w:val="16"/>
                      <w:szCs w:val="16"/>
                    </w:rPr>
                    <w:t>GASOLINA</w:t>
                  </w:r>
                </w:p>
              </w:tc>
            </w:tr>
            <w:tr w:rsidR="00507B14" w:rsidRPr="00ED09E4" w14:paraId="64EE45E5" w14:textId="77777777" w:rsidTr="00901C27">
              <w:trPr>
                <w:trHeight w:val="135"/>
                <w:jc w:val="center"/>
              </w:trPr>
              <w:tc>
                <w:tcPr>
                  <w:tcW w:w="489" w:type="pct"/>
                  <w:vMerge/>
                  <w:vAlign w:val="center"/>
                </w:tcPr>
                <w:p w14:paraId="3DDC10D3" w14:textId="77777777" w:rsidR="00507B14" w:rsidRPr="00ED09E4" w:rsidRDefault="00507B14" w:rsidP="00507B14">
                  <w:pPr>
                    <w:jc w:val="center"/>
                    <w:rPr>
                      <w:bCs/>
                      <w:color w:val="000000"/>
                      <w:sz w:val="16"/>
                      <w:szCs w:val="16"/>
                    </w:rPr>
                  </w:pPr>
                </w:p>
              </w:tc>
              <w:tc>
                <w:tcPr>
                  <w:tcW w:w="1755" w:type="pct"/>
                  <w:vMerge/>
                  <w:vAlign w:val="center"/>
                </w:tcPr>
                <w:p w14:paraId="3E7E5441" w14:textId="77777777" w:rsidR="00507B14" w:rsidRPr="00ED09E4" w:rsidRDefault="00507B14" w:rsidP="00507B14">
                  <w:pPr>
                    <w:jc w:val="center"/>
                    <w:rPr>
                      <w:bCs/>
                      <w:color w:val="000000"/>
                      <w:sz w:val="16"/>
                      <w:szCs w:val="16"/>
                    </w:rPr>
                  </w:pPr>
                </w:p>
              </w:tc>
              <w:tc>
                <w:tcPr>
                  <w:tcW w:w="1648" w:type="pct"/>
                </w:tcPr>
                <w:p w14:paraId="0F732725"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4FB16EA3" w14:textId="77777777" w:rsidR="00507B14" w:rsidRPr="00ED09E4" w:rsidRDefault="00507B14" w:rsidP="00507B14">
                  <w:pPr>
                    <w:jc w:val="center"/>
                    <w:rPr>
                      <w:bCs/>
                      <w:color w:val="000000"/>
                      <w:sz w:val="16"/>
                      <w:szCs w:val="16"/>
                    </w:rPr>
                  </w:pPr>
                  <w:proofErr w:type="spellStart"/>
                  <w:r w:rsidRPr="00ED09E4">
                    <w:rPr>
                      <w:bCs/>
                      <w:color w:val="000000"/>
                      <w:sz w:val="16"/>
                      <w:szCs w:val="16"/>
                    </w:rPr>
                    <w:t>A.C.P.M</w:t>
                  </w:r>
                  <w:proofErr w:type="spellEnd"/>
                  <w:r w:rsidRPr="00ED09E4">
                    <w:rPr>
                      <w:bCs/>
                      <w:color w:val="000000"/>
                      <w:sz w:val="16"/>
                      <w:szCs w:val="16"/>
                    </w:rPr>
                    <w:t>.</w:t>
                  </w:r>
                </w:p>
              </w:tc>
            </w:tr>
            <w:tr w:rsidR="00507B14" w:rsidRPr="00ED09E4" w14:paraId="2F679A00" w14:textId="77777777" w:rsidTr="00901C27">
              <w:trPr>
                <w:trHeight w:val="135"/>
                <w:jc w:val="center"/>
              </w:trPr>
              <w:tc>
                <w:tcPr>
                  <w:tcW w:w="489" w:type="pct"/>
                  <w:vMerge w:val="restart"/>
                  <w:vAlign w:val="center"/>
                </w:tcPr>
                <w:p w14:paraId="23FC4480" w14:textId="77777777" w:rsidR="00507B14" w:rsidRPr="00ED09E4" w:rsidRDefault="00507B14" w:rsidP="00507B14">
                  <w:pPr>
                    <w:jc w:val="center"/>
                    <w:rPr>
                      <w:bCs/>
                      <w:color w:val="000000"/>
                      <w:sz w:val="16"/>
                      <w:szCs w:val="16"/>
                    </w:rPr>
                  </w:pPr>
                  <w:r w:rsidRPr="00ED09E4">
                    <w:rPr>
                      <w:bCs/>
                      <w:color w:val="000000"/>
                      <w:sz w:val="16"/>
                      <w:szCs w:val="16"/>
                    </w:rPr>
                    <w:t>9</w:t>
                  </w:r>
                </w:p>
              </w:tc>
              <w:tc>
                <w:tcPr>
                  <w:tcW w:w="1755" w:type="pct"/>
                  <w:vMerge w:val="restart"/>
                  <w:vAlign w:val="center"/>
                </w:tcPr>
                <w:p w14:paraId="1FDCA1F7" w14:textId="6625F18F" w:rsidR="00507B14" w:rsidRPr="00ED09E4" w:rsidRDefault="00D44E6D" w:rsidP="00507B14">
                  <w:pPr>
                    <w:jc w:val="center"/>
                    <w:rPr>
                      <w:bCs/>
                      <w:color w:val="000000"/>
                      <w:sz w:val="16"/>
                      <w:szCs w:val="16"/>
                    </w:rPr>
                  </w:pPr>
                  <w:r w:rsidRPr="00ED09E4">
                    <w:rPr>
                      <w:bCs/>
                      <w:color w:val="000000"/>
                      <w:sz w:val="16"/>
                      <w:szCs w:val="16"/>
                    </w:rPr>
                    <w:t>DORADA</w:t>
                  </w:r>
                </w:p>
              </w:tc>
              <w:tc>
                <w:tcPr>
                  <w:tcW w:w="1648" w:type="pct"/>
                </w:tcPr>
                <w:p w14:paraId="6E3E54CC"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68480EAB" w14:textId="77777777" w:rsidR="00507B14" w:rsidRPr="00ED09E4" w:rsidRDefault="00507B14" w:rsidP="00507B14">
                  <w:pPr>
                    <w:jc w:val="center"/>
                    <w:rPr>
                      <w:bCs/>
                      <w:color w:val="000000"/>
                      <w:sz w:val="16"/>
                      <w:szCs w:val="16"/>
                    </w:rPr>
                  </w:pPr>
                  <w:r w:rsidRPr="00ED09E4">
                    <w:rPr>
                      <w:bCs/>
                      <w:color w:val="000000"/>
                      <w:sz w:val="16"/>
                      <w:szCs w:val="16"/>
                    </w:rPr>
                    <w:t>GASOLINA</w:t>
                  </w:r>
                </w:p>
              </w:tc>
            </w:tr>
            <w:tr w:rsidR="00507B14" w:rsidRPr="00ED09E4" w14:paraId="02B5A8F5" w14:textId="77777777" w:rsidTr="00901C27">
              <w:trPr>
                <w:trHeight w:val="105"/>
                <w:jc w:val="center"/>
              </w:trPr>
              <w:tc>
                <w:tcPr>
                  <w:tcW w:w="489" w:type="pct"/>
                  <w:vMerge/>
                  <w:vAlign w:val="center"/>
                </w:tcPr>
                <w:p w14:paraId="348BD0B6" w14:textId="77777777" w:rsidR="00507B14" w:rsidRPr="00ED09E4" w:rsidRDefault="00507B14" w:rsidP="00507B14">
                  <w:pPr>
                    <w:jc w:val="center"/>
                    <w:rPr>
                      <w:bCs/>
                      <w:color w:val="000000"/>
                      <w:sz w:val="16"/>
                      <w:szCs w:val="16"/>
                    </w:rPr>
                  </w:pPr>
                </w:p>
              </w:tc>
              <w:tc>
                <w:tcPr>
                  <w:tcW w:w="1755" w:type="pct"/>
                  <w:vMerge/>
                  <w:vAlign w:val="center"/>
                </w:tcPr>
                <w:p w14:paraId="72D2A05E" w14:textId="77777777" w:rsidR="00507B14" w:rsidRPr="00ED09E4" w:rsidRDefault="00507B14" w:rsidP="00507B14">
                  <w:pPr>
                    <w:jc w:val="center"/>
                    <w:rPr>
                      <w:bCs/>
                      <w:color w:val="000000"/>
                      <w:sz w:val="16"/>
                      <w:szCs w:val="16"/>
                    </w:rPr>
                  </w:pPr>
                </w:p>
              </w:tc>
              <w:tc>
                <w:tcPr>
                  <w:tcW w:w="1648" w:type="pct"/>
                </w:tcPr>
                <w:p w14:paraId="155F3694"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00BD8C22" w14:textId="77777777" w:rsidR="00507B14" w:rsidRPr="00ED09E4" w:rsidRDefault="00507B14" w:rsidP="00507B14">
                  <w:pPr>
                    <w:jc w:val="center"/>
                    <w:rPr>
                      <w:bCs/>
                      <w:color w:val="000000"/>
                      <w:sz w:val="16"/>
                      <w:szCs w:val="16"/>
                    </w:rPr>
                  </w:pPr>
                  <w:proofErr w:type="spellStart"/>
                  <w:r w:rsidRPr="00ED09E4">
                    <w:rPr>
                      <w:bCs/>
                      <w:color w:val="000000"/>
                      <w:sz w:val="16"/>
                      <w:szCs w:val="16"/>
                    </w:rPr>
                    <w:t>A.C.P.M</w:t>
                  </w:r>
                  <w:proofErr w:type="spellEnd"/>
                  <w:r w:rsidRPr="00ED09E4">
                    <w:rPr>
                      <w:bCs/>
                      <w:color w:val="000000"/>
                      <w:sz w:val="16"/>
                      <w:szCs w:val="16"/>
                    </w:rPr>
                    <w:t>.</w:t>
                  </w:r>
                </w:p>
              </w:tc>
            </w:tr>
            <w:tr w:rsidR="00507B14" w:rsidRPr="00ED09E4" w14:paraId="66AD9A9F" w14:textId="77777777" w:rsidTr="00901C27">
              <w:trPr>
                <w:trHeight w:val="150"/>
                <w:jc w:val="center"/>
              </w:trPr>
              <w:tc>
                <w:tcPr>
                  <w:tcW w:w="489" w:type="pct"/>
                  <w:vMerge w:val="restart"/>
                  <w:vAlign w:val="center"/>
                </w:tcPr>
                <w:p w14:paraId="0E1F5FC1" w14:textId="77777777" w:rsidR="00507B14" w:rsidRPr="00ED09E4" w:rsidRDefault="00507B14" w:rsidP="00507B14">
                  <w:pPr>
                    <w:jc w:val="center"/>
                    <w:rPr>
                      <w:bCs/>
                      <w:color w:val="000000"/>
                      <w:sz w:val="16"/>
                      <w:szCs w:val="16"/>
                    </w:rPr>
                  </w:pPr>
                  <w:r w:rsidRPr="00ED09E4">
                    <w:rPr>
                      <w:bCs/>
                      <w:color w:val="000000"/>
                      <w:sz w:val="16"/>
                      <w:szCs w:val="16"/>
                    </w:rPr>
                    <w:t>10</w:t>
                  </w:r>
                </w:p>
              </w:tc>
              <w:tc>
                <w:tcPr>
                  <w:tcW w:w="1755" w:type="pct"/>
                  <w:vMerge w:val="restart"/>
                  <w:vAlign w:val="center"/>
                </w:tcPr>
                <w:p w14:paraId="64A9162F" w14:textId="16809149" w:rsidR="00507B14" w:rsidRPr="00ED09E4" w:rsidRDefault="00D44E6D" w:rsidP="00507B14">
                  <w:pPr>
                    <w:jc w:val="center"/>
                    <w:rPr>
                      <w:bCs/>
                      <w:color w:val="000000"/>
                      <w:sz w:val="16"/>
                      <w:szCs w:val="16"/>
                    </w:rPr>
                  </w:pPr>
                  <w:r w:rsidRPr="00ED09E4">
                    <w:rPr>
                      <w:bCs/>
                      <w:color w:val="000000"/>
                      <w:sz w:val="16"/>
                      <w:szCs w:val="16"/>
                    </w:rPr>
                    <w:t>PUERTO UMBRÍA</w:t>
                  </w:r>
                </w:p>
              </w:tc>
              <w:tc>
                <w:tcPr>
                  <w:tcW w:w="1648" w:type="pct"/>
                </w:tcPr>
                <w:p w14:paraId="45C4FAED"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30DB4332" w14:textId="77777777" w:rsidR="00507B14" w:rsidRPr="00ED09E4" w:rsidRDefault="00507B14" w:rsidP="00507B14">
                  <w:pPr>
                    <w:jc w:val="center"/>
                    <w:rPr>
                      <w:bCs/>
                      <w:color w:val="000000"/>
                      <w:sz w:val="16"/>
                      <w:szCs w:val="16"/>
                    </w:rPr>
                  </w:pPr>
                  <w:r w:rsidRPr="00ED09E4">
                    <w:rPr>
                      <w:bCs/>
                      <w:color w:val="000000"/>
                      <w:sz w:val="16"/>
                      <w:szCs w:val="16"/>
                    </w:rPr>
                    <w:t>GASOLINA</w:t>
                  </w:r>
                </w:p>
              </w:tc>
            </w:tr>
            <w:tr w:rsidR="00507B14" w:rsidRPr="00ED09E4" w14:paraId="3FB29E61" w14:textId="77777777" w:rsidTr="00901C27">
              <w:trPr>
                <w:trHeight w:val="90"/>
                <w:jc w:val="center"/>
              </w:trPr>
              <w:tc>
                <w:tcPr>
                  <w:tcW w:w="489" w:type="pct"/>
                  <w:vMerge/>
                  <w:vAlign w:val="center"/>
                </w:tcPr>
                <w:p w14:paraId="2D11AE37" w14:textId="77777777" w:rsidR="00507B14" w:rsidRPr="00ED09E4" w:rsidRDefault="00507B14" w:rsidP="00507B14">
                  <w:pPr>
                    <w:jc w:val="center"/>
                    <w:rPr>
                      <w:bCs/>
                      <w:color w:val="000000"/>
                      <w:sz w:val="16"/>
                      <w:szCs w:val="16"/>
                    </w:rPr>
                  </w:pPr>
                </w:p>
              </w:tc>
              <w:tc>
                <w:tcPr>
                  <w:tcW w:w="1755" w:type="pct"/>
                  <w:vMerge/>
                  <w:vAlign w:val="center"/>
                </w:tcPr>
                <w:p w14:paraId="1A552F67" w14:textId="77777777" w:rsidR="00507B14" w:rsidRPr="00ED09E4" w:rsidRDefault="00507B14" w:rsidP="00507B14">
                  <w:pPr>
                    <w:jc w:val="center"/>
                    <w:rPr>
                      <w:bCs/>
                      <w:color w:val="000000"/>
                      <w:sz w:val="16"/>
                      <w:szCs w:val="16"/>
                    </w:rPr>
                  </w:pPr>
                </w:p>
              </w:tc>
              <w:tc>
                <w:tcPr>
                  <w:tcW w:w="1648" w:type="pct"/>
                </w:tcPr>
                <w:p w14:paraId="51083777"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4344C126" w14:textId="77777777" w:rsidR="00507B14" w:rsidRPr="00ED09E4" w:rsidRDefault="00507B14" w:rsidP="00507B14">
                  <w:pPr>
                    <w:jc w:val="center"/>
                    <w:rPr>
                      <w:bCs/>
                      <w:color w:val="000000"/>
                      <w:sz w:val="16"/>
                      <w:szCs w:val="16"/>
                    </w:rPr>
                  </w:pPr>
                  <w:proofErr w:type="spellStart"/>
                  <w:r w:rsidRPr="00ED09E4">
                    <w:rPr>
                      <w:bCs/>
                      <w:color w:val="000000"/>
                      <w:sz w:val="16"/>
                      <w:szCs w:val="16"/>
                    </w:rPr>
                    <w:t>A.C.P.M</w:t>
                  </w:r>
                  <w:proofErr w:type="spellEnd"/>
                  <w:r w:rsidRPr="00ED09E4">
                    <w:rPr>
                      <w:bCs/>
                      <w:color w:val="000000"/>
                      <w:sz w:val="16"/>
                      <w:szCs w:val="16"/>
                    </w:rPr>
                    <w:t>.</w:t>
                  </w:r>
                </w:p>
              </w:tc>
            </w:tr>
            <w:tr w:rsidR="00507B14" w:rsidRPr="00ED09E4" w14:paraId="50077393" w14:textId="77777777" w:rsidTr="00901C27">
              <w:trPr>
                <w:trHeight w:val="135"/>
                <w:jc w:val="center"/>
              </w:trPr>
              <w:tc>
                <w:tcPr>
                  <w:tcW w:w="489" w:type="pct"/>
                  <w:vMerge w:val="restart"/>
                  <w:vAlign w:val="center"/>
                </w:tcPr>
                <w:p w14:paraId="4272C555" w14:textId="77777777" w:rsidR="00507B14" w:rsidRPr="00ED09E4" w:rsidRDefault="00507B14" w:rsidP="00507B14">
                  <w:pPr>
                    <w:jc w:val="center"/>
                    <w:rPr>
                      <w:bCs/>
                      <w:color w:val="000000"/>
                      <w:sz w:val="16"/>
                      <w:szCs w:val="16"/>
                    </w:rPr>
                  </w:pPr>
                  <w:r w:rsidRPr="00ED09E4">
                    <w:rPr>
                      <w:bCs/>
                      <w:color w:val="000000"/>
                      <w:sz w:val="16"/>
                      <w:szCs w:val="16"/>
                    </w:rPr>
                    <w:lastRenderedPageBreak/>
                    <w:t>11</w:t>
                  </w:r>
                </w:p>
              </w:tc>
              <w:tc>
                <w:tcPr>
                  <w:tcW w:w="1755" w:type="pct"/>
                  <w:vMerge w:val="restart"/>
                  <w:vAlign w:val="center"/>
                </w:tcPr>
                <w:p w14:paraId="48091C67" w14:textId="25E60603" w:rsidR="00507B14" w:rsidRPr="00ED09E4" w:rsidRDefault="00D44E6D" w:rsidP="00507B14">
                  <w:pPr>
                    <w:jc w:val="center"/>
                    <w:rPr>
                      <w:bCs/>
                      <w:color w:val="000000"/>
                      <w:sz w:val="16"/>
                      <w:szCs w:val="16"/>
                    </w:rPr>
                  </w:pPr>
                  <w:r w:rsidRPr="00ED09E4">
                    <w:rPr>
                      <w:bCs/>
                      <w:color w:val="000000"/>
                      <w:sz w:val="16"/>
                      <w:szCs w:val="16"/>
                    </w:rPr>
                    <w:t>COL</w:t>
                  </w:r>
                  <w:r>
                    <w:rPr>
                      <w:bCs/>
                      <w:color w:val="000000"/>
                      <w:sz w:val="16"/>
                      <w:szCs w:val="16"/>
                    </w:rPr>
                    <w:t>Ó</w:t>
                  </w:r>
                  <w:r w:rsidRPr="00ED09E4">
                    <w:rPr>
                      <w:bCs/>
                      <w:color w:val="000000"/>
                      <w:sz w:val="16"/>
                      <w:szCs w:val="16"/>
                    </w:rPr>
                    <w:t>N</w:t>
                  </w:r>
                </w:p>
              </w:tc>
              <w:tc>
                <w:tcPr>
                  <w:tcW w:w="1648" w:type="pct"/>
                </w:tcPr>
                <w:p w14:paraId="2093830C"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56171EDA" w14:textId="77777777" w:rsidR="00507B14" w:rsidRPr="00ED09E4" w:rsidRDefault="00507B14" w:rsidP="00507B14">
                  <w:pPr>
                    <w:jc w:val="center"/>
                    <w:rPr>
                      <w:bCs/>
                      <w:color w:val="000000"/>
                      <w:sz w:val="16"/>
                      <w:szCs w:val="16"/>
                    </w:rPr>
                  </w:pPr>
                  <w:r w:rsidRPr="00ED09E4">
                    <w:rPr>
                      <w:bCs/>
                      <w:color w:val="000000"/>
                      <w:sz w:val="16"/>
                      <w:szCs w:val="16"/>
                    </w:rPr>
                    <w:t>GASOLINA</w:t>
                  </w:r>
                </w:p>
              </w:tc>
            </w:tr>
            <w:tr w:rsidR="00507B14" w:rsidRPr="00ED09E4" w14:paraId="2D7C73AC" w14:textId="77777777" w:rsidTr="00901C27">
              <w:trPr>
                <w:trHeight w:val="105"/>
                <w:jc w:val="center"/>
              </w:trPr>
              <w:tc>
                <w:tcPr>
                  <w:tcW w:w="489" w:type="pct"/>
                  <w:vMerge/>
                  <w:vAlign w:val="center"/>
                </w:tcPr>
                <w:p w14:paraId="48E9BB33" w14:textId="77777777" w:rsidR="00507B14" w:rsidRPr="00ED09E4" w:rsidRDefault="00507B14" w:rsidP="00507B14">
                  <w:pPr>
                    <w:jc w:val="center"/>
                    <w:rPr>
                      <w:bCs/>
                      <w:color w:val="000000"/>
                      <w:sz w:val="16"/>
                      <w:szCs w:val="16"/>
                    </w:rPr>
                  </w:pPr>
                </w:p>
              </w:tc>
              <w:tc>
                <w:tcPr>
                  <w:tcW w:w="1755" w:type="pct"/>
                  <w:vMerge/>
                  <w:vAlign w:val="center"/>
                </w:tcPr>
                <w:p w14:paraId="49BF637A" w14:textId="77777777" w:rsidR="00507B14" w:rsidRPr="00ED09E4" w:rsidRDefault="00507B14" w:rsidP="00507B14">
                  <w:pPr>
                    <w:jc w:val="center"/>
                    <w:rPr>
                      <w:bCs/>
                      <w:color w:val="000000"/>
                      <w:sz w:val="16"/>
                      <w:szCs w:val="16"/>
                    </w:rPr>
                  </w:pPr>
                </w:p>
              </w:tc>
              <w:tc>
                <w:tcPr>
                  <w:tcW w:w="1648" w:type="pct"/>
                </w:tcPr>
                <w:p w14:paraId="4E5811E4"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23B3381D" w14:textId="77777777" w:rsidR="00507B14" w:rsidRPr="00ED09E4" w:rsidRDefault="00507B14" w:rsidP="00507B14">
                  <w:pPr>
                    <w:jc w:val="center"/>
                    <w:rPr>
                      <w:bCs/>
                      <w:color w:val="000000"/>
                      <w:sz w:val="16"/>
                      <w:szCs w:val="16"/>
                    </w:rPr>
                  </w:pPr>
                  <w:proofErr w:type="spellStart"/>
                  <w:r w:rsidRPr="00ED09E4">
                    <w:rPr>
                      <w:bCs/>
                      <w:color w:val="000000"/>
                      <w:sz w:val="16"/>
                      <w:szCs w:val="16"/>
                    </w:rPr>
                    <w:t>A.C.P.M</w:t>
                  </w:r>
                  <w:proofErr w:type="spellEnd"/>
                  <w:r w:rsidRPr="00ED09E4">
                    <w:rPr>
                      <w:bCs/>
                      <w:color w:val="000000"/>
                      <w:sz w:val="16"/>
                      <w:szCs w:val="16"/>
                    </w:rPr>
                    <w:t>.</w:t>
                  </w:r>
                </w:p>
              </w:tc>
            </w:tr>
            <w:tr w:rsidR="00507B14" w:rsidRPr="00ED09E4" w14:paraId="2B7D5F3B" w14:textId="77777777" w:rsidTr="00901C27">
              <w:trPr>
                <w:trHeight w:val="150"/>
                <w:jc w:val="center"/>
              </w:trPr>
              <w:tc>
                <w:tcPr>
                  <w:tcW w:w="489" w:type="pct"/>
                  <w:vMerge w:val="restart"/>
                  <w:vAlign w:val="center"/>
                </w:tcPr>
                <w:p w14:paraId="1A6E5DBC" w14:textId="77777777" w:rsidR="00507B14" w:rsidRPr="00ED09E4" w:rsidRDefault="00507B14" w:rsidP="00507B14">
                  <w:pPr>
                    <w:jc w:val="center"/>
                    <w:rPr>
                      <w:bCs/>
                      <w:color w:val="000000"/>
                      <w:sz w:val="16"/>
                      <w:szCs w:val="16"/>
                    </w:rPr>
                  </w:pPr>
                  <w:r w:rsidRPr="00ED09E4">
                    <w:rPr>
                      <w:bCs/>
                      <w:color w:val="000000"/>
                      <w:sz w:val="16"/>
                      <w:szCs w:val="16"/>
                    </w:rPr>
                    <w:t>12</w:t>
                  </w:r>
                </w:p>
              </w:tc>
              <w:tc>
                <w:tcPr>
                  <w:tcW w:w="1755" w:type="pct"/>
                  <w:vMerge w:val="restart"/>
                  <w:vAlign w:val="center"/>
                </w:tcPr>
                <w:p w14:paraId="170EBD61" w14:textId="729B7911" w:rsidR="00507B14" w:rsidRPr="00ED09E4" w:rsidRDefault="00D44E6D" w:rsidP="00507B14">
                  <w:pPr>
                    <w:jc w:val="center"/>
                    <w:rPr>
                      <w:bCs/>
                      <w:color w:val="000000"/>
                      <w:sz w:val="16"/>
                      <w:szCs w:val="16"/>
                    </w:rPr>
                  </w:pPr>
                  <w:r w:rsidRPr="00ED09E4">
                    <w:rPr>
                      <w:bCs/>
                      <w:color w:val="000000"/>
                      <w:sz w:val="16"/>
                      <w:szCs w:val="16"/>
                    </w:rPr>
                    <w:t>SANTIAGO</w:t>
                  </w:r>
                </w:p>
              </w:tc>
              <w:tc>
                <w:tcPr>
                  <w:tcW w:w="1648" w:type="pct"/>
                </w:tcPr>
                <w:p w14:paraId="2B84020A"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024EFE45" w14:textId="77777777" w:rsidR="00507B14" w:rsidRPr="00ED09E4" w:rsidRDefault="00507B14" w:rsidP="00507B14">
                  <w:pPr>
                    <w:jc w:val="center"/>
                    <w:rPr>
                      <w:bCs/>
                      <w:color w:val="000000"/>
                      <w:sz w:val="16"/>
                      <w:szCs w:val="16"/>
                    </w:rPr>
                  </w:pPr>
                  <w:r w:rsidRPr="00ED09E4">
                    <w:rPr>
                      <w:bCs/>
                      <w:color w:val="000000"/>
                      <w:sz w:val="16"/>
                      <w:szCs w:val="16"/>
                    </w:rPr>
                    <w:t>GASOLINA</w:t>
                  </w:r>
                </w:p>
              </w:tc>
            </w:tr>
            <w:tr w:rsidR="00507B14" w:rsidRPr="00ED09E4" w14:paraId="13CF019A" w14:textId="77777777" w:rsidTr="00901C27">
              <w:trPr>
                <w:trHeight w:val="105"/>
                <w:jc w:val="center"/>
              </w:trPr>
              <w:tc>
                <w:tcPr>
                  <w:tcW w:w="489" w:type="pct"/>
                  <w:vMerge/>
                  <w:vAlign w:val="center"/>
                </w:tcPr>
                <w:p w14:paraId="03BB1CD4" w14:textId="77777777" w:rsidR="00507B14" w:rsidRPr="00ED09E4" w:rsidRDefault="00507B14" w:rsidP="00507B14">
                  <w:pPr>
                    <w:jc w:val="center"/>
                    <w:rPr>
                      <w:bCs/>
                      <w:color w:val="000000"/>
                      <w:sz w:val="16"/>
                      <w:szCs w:val="16"/>
                    </w:rPr>
                  </w:pPr>
                </w:p>
              </w:tc>
              <w:tc>
                <w:tcPr>
                  <w:tcW w:w="1755" w:type="pct"/>
                  <w:vMerge/>
                  <w:vAlign w:val="center"/>
                </w:tcPr>
                <w:p w14:paraId="3C4D9296" w14:textId="77777777" w:rsidR="00507B14" w:rsidRPr="00ED09E4" w:rsidRDefault="00507B14" w:rsidP="00507B14">
                  <w:pPr>
                    <w:jc w:val="center"/>
                    <w:rPr>
                      <w:bCs/>
                      <w:color w:val="000000"/>
                      <w:sz w:val="16"/>
                      <w:szCs w:val="16"/>
                    </w:rPr>
                  </w:pPr>
                </w:p>
              </w:tc>
              <w:tc>
                <w:tcPr>
                  <w:tcW w:w="1648" w:type="pct"/>
                </w:tcPr>
                <w:p w14:paraId="06FD465C"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3D80DDEF" w14:textId="77777777" w:rsidR="00507B14" w:rsidRPr="00ED09E4" w:rsidRDefault="00507B14" w:rsidP="00507B14">
                  <w:pPr>
                    <w:jc w:val="center"/>
                    <w:rPr>
                      <w:bCs/>
                      <w:color w:val="000000"/>
                      <w:sz w:val="16"/>
                      <w:szCs w:val="16"/>
                    </w:rPr>
                  </w:pPr>
                  <w:proofErr w:type="spellStart"/>
                  <w:r w:rsidRPr="00ED09E4">
                    <w:rPr>
                      <w:bCs/>
                      <w:color w:val="000000"/>
                      <w:sz w:val="16"/>
                      <w:szCs w:val="16"/>
                    </w:rPr>
                    <w:t>A.C.P.M</w:t>
                  </w:r>
                  <w:proofErr w:type="spellEnd"/>
                  <w:r w:rsidRPr="00ED09E4">
                    <w:rPr>
                      <w:bCs/>
                      <w:color w:val="000000"/>
                      <w:sz w:val="16"/>
                      <w:szCs w:val="16"/>
                    </w:rPr>
                    <w:t>.</w:t>
                  </w:r>
                </w:p>
              </w:tc>
            </w:tr>
            <w:tr w:rsidR="00507B14" w:rsidRPr="00ED09E4" w14:paraId="10BCFDFD" w14:textId="77777777" w:rsidTr="00901C27">
              <w:trPr>
                <w:trHeight w:val="150"/>
                <w:jc w:val="center"/>
              </w:trPr>
              <w:tc>
                <w:tcPr>
                  <w:tcW w:w="489" w:type="pct"/>
                  <w:vMerge w:val="restart"/>
                  <w:vAlign w:val="center"/>
                </w:tcPr>
                <w:p w14:paraId="077D3A61" w14:textId="77777777" w:rsidR="00507B14" w:rsidRPr="00ED09E4" w:rsidRDefault="00507B14" w:rsidP="00507B14">
                  <w:pPr>
                    <w:jc w:val="center"/>
                    <w:rPr>
                      <w:bCs/>
                      <w:color w:val="000000"/>
                      <w:sz w:val="16"/>
                      <w:szCs w:val="16"/>
                    </w:rPr>
                  </w:pPr>
                  <w:r w:rsidRPr="00ED09E4">
                    <w:rPr>
                      <w:bCs/>
                      <w:color w:val="000000"/>
                      <w:sz w:val="16"/>
                      <w:szCs w:val="16"/>
                    </w:rPr>
                    <w:t>13</w:t>
                  </w:r>
                </w:p>
              </w:tc>
              <w:tc>
                <w:tcPr>
                  <w:tcW w:w="1755" w:type="pct"/>
                  <w:vMerge w:val="restart"/>
                  <w:vAlign w:val="center"/>
                </w:tcPr>
                <w:p w14:paraId="6A354F03" w14:textId="47F08F01" w:rsidR="00507B14" w:rsidRPr="00ED09E4" w:rsidRDefault="00D44E6D" w:rsidP="00507B14">
                  <w:pPr>
                    <w:jc w:val="center"/>
                    <w:rPr>
                      <w:bCs/>
                      <w:color w:val="000000"/>
                      <w:sz w:val="16"/>
                      <w:szCs w:val="16"/>
                    </w:rPr>
                  </w:pPr>
                  <w:r w:rsidRPr="00ED09E4">
                    <w:rPr>
                      <w:bCs/>
                      <w:color w:val="000000"/>
                      <w:sz w:val="16"/>
                      <w:szCs w:val="16"/>
                    </w:rPr>
                    <w:t>SAN FRANCISCO</w:t>
                  </w:r>
                </w:p>
              </w:tc>
              <w:tc>
                <w:tcPr>
                  <w:tcW w:w="1648" w:type="pct"/>
                </w:tcPr>
                <w:p w14:paraId="1A2513A3"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1B6F1D1F" w14:textId="77777777" w:rsidR="00507B14" w:rsidRPr="00ED09E4" w:rsidRDefault="00507B14" w:rsidP="00507B14">
                  <w:pPr>
                    <w:jc w:val="center"/>
                    <w:rPr>
                      <w:bCs/>
                      <w:color w:val="000000"/>
                      <w:sz w:val="16"/>
                      <w:szCs w:val="16"/>
                    </w:rPr>
                  </w:pPr>
                  <w:r w:rsidRPr="00ED09E4">
                    <w:rPr>
                      <w:bCs/>
                      <w:color w:val="000000"/>
                      <w:sz w:val="16"/>
                      <w:szCs w:val="16"/>
                    </w:rPr>
                    <w:t>GASOLINA</w:t>
                  </w:r>
                </w:p>
              </w:tc>
            </w:tr>
            <w:tr w:rsidR="00507B14" w:rsidRPr="00ED09E4" w14:paraId="1C112495" w14:textId="77777777" w:rsidTr="00901C27">
              <w:trPr>
                <w:trHeight w:val="105"/>
                <w:jc w:val="center"/>
              </w:trPr>
              <w:tc>
                <w:tcPr>
                  <w:tcW w:w="489" w:type="pct"/>
                  <w:vMerge/>
                  <w:vAlign w:val="center"/>
                </w:tcPr>
                <w:p w14:paraId="3D689094" w14:textId="77777777" w:rsidR="00507B14" w:rsidRPr="00ED09E4" w:rsidRDefault="00507B14" w:rsidP="00507B14">
                  <w:pPr>
                    <w:jc w:val="center"/>
                    <w:rPr>
                      <w:bCs/>
                      <w:color w:val="000000"/>
                      <w:sz w:val="16"/>
                      <w:szCs w:val="16"/>
                    </w:rPr>
                  </w:pPr>
                </w:p>
              </w:tc>
              <w:tc>
                <w:tcPr>
                  <w:tcW w:w="1755" w:type="pct"/>
                  <w:vMerge/>
                  <w:vAlign w:val="center"/>
                </w:tcPr>
                <w:p w14:paraId="6F7F440C" w14:textId="77777777" w:rsidR="00507B14" w:rsidRPr="00ED09E4" w:rsidRDefault="00507B14" w:rsidP="00507B14">
                  <w:pPr>
                    <w:jc w:val="center"/>
                    <w:rPr>
                      <w:bCs/>
                      <w:color w:val="000000"/>
                      <w:sz w:val="16"/>
                      <w:szCs w:val="16"/>
                    </w:rPr>
                  </w:pPr>
                </w:p>
              </w:tc>
              <w:tc>
                <w:tcPr>
                  <w:tcW w:w="1648" w:type="pct"/>
                </w:tcPr>
                <w:p w14:paraId="006268BD"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5A58CF2F" w14:textId="77777777" w:rsidR="00507B14" w:rsidRPr="00ED09E4" w:rsidRDefault="00507B14" w:rsidP="00507B14">
                  <w:pPr>
                    <w:jc w:val="center"/>
                    <w:rPr>
                      <w:bCs/>
                      <w:color w:val="000000"/>
                      <w:sz w:val="16"/>
                      <w:szCs w:val="16"/>
                    </w:rPr>
                  </w:pPr>
                  <w:proofErr w:type="spellStart"/>
                  <w:r w:rsidRPr="00ED09E4">
                    <w:rPr>
                      <w:bCs/>
                      <w:color w:val="000000"/>
                      <w:sz w:val="16"/>
                      <w:szCs w:val="16"/>
                    </w:rPr>
                    <w:t>A.C.P.M</w:t>
                  </w:r>
                  <w:proofErr w:type="spellEnd"/>
                  <w:r w:rsidRPr="00ED09E4">
                    <w:rPr>
                      <w:bCs/>
                      <w:color w:val="000000"/>
                      <w:sz w:val="16"/>
                      <w:szCs w:val="16"/>
                    </w:rPr>
                    <w:t>.</w:t>
                  </w:r>
                </w:p>
              </w:tc>
            </w:tr>
            <w:tr w:rsidR="00507B14" w:rsidRPr="00ED09E4" w14:paraId="55EEA2AC" w14:textId="77777777" w:rsidTr="00901C27">
              <w:trPr>
                <w:trHeight w:val="195"/>
                <w:jc w:val="center"/>
              </w:trPr>
              <w:tc>
                <w:tcPr>
                  <w:tcW w:w="489" w:type="pct"/>
                  <w:vMerge w:val="restart"/>
                  <w:vAlign w:val="center"/>
                </w:tcPr>
                <w:p w14:paraId="58B51635" w14:textId="77777777" w:rsidR="00507B14" w:rsidRPr="00ED09E4" w:rsidRDefault="00507B14" w:rsidP="00507B14">
                  <w:pPr>
                    <w:jc w:val="center"/>
                    <w:rPr>
                      <w:bCs/>
                      <w:color w:val="000000"/>
                      <w:sz w:val="16"/>
                      <w:szCs w:val="16"/>
                    </w:rPr>
                  </w:pPr>
                  <w:r w:rsidRPr="00ED09E4">
                    <w:rPr>
                      <w:bCs/>
                      <w:color w:val="000000"/>
                      <w:sz w:val="16"/>
                      <w:szCs w:val="16"/>
                    </w:rPr>
                    <w:t>14</w:t>
                  </w:r>
                </w:p>
              </w:tc>
              <w:tc>
                <w:tcPr>
                  <w:tcW w:w="1755" w:type="pct"/>
                  <w:vMerge w:val="restart"/>
                  <w:vAlign w:val="center"/>
                </w:tcPr>
                <w:p w14:paraId="3621E44B" w14:textId="24ED304B" w:rsidR="00507B14" w:rsidRPr="00ED09E4" w:rsidRDefault="00D44E6D" w:rsidP="00507B14">
                  <w:pPr>
                    <w:jc w:val="center"/>
                    <w:rPr>
                      <w:bCs/>
                      <w:color w:val="000000"/>
                      <w:sz w:val="16"/>
                      <w:szCs w:val="16"/>
                    </w:rPr>
                  </w:pPr>
                  <w:r w:rsidRPr="00ED09E4">
                    <w:rPr>
                      <w:bCs/>
                      <w:color w:val="000000"/>
                      <w:sz w:val="16"/>
                      <w:szCs w:val="16"/>
                    </w:rPr>
                    <w:t>PIAMONTE CAUCA</w:t>
                  </w:r>
                </w:p>
              </w:tc>
              <w:tc>
                <w:tcPr>
                  <w:tcW w:w="1648" w:type="pct"/>
                </w:tcPr>
                <w:p w14:paraId="4D3FE072"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26924F08" w14:textId="77777777" w:rsidR="00507B14" w:rsidRPr="00ED09E4" w:rsidRDefault="00507B14" w:rsidP="00507B14">
                  <w:pPr>
                    <w:jc w:val="center"/>
                    <w:rPr>
                      <w:bCs/>
                      <w:color w:val="000000"/>
                      <w:sz w:val="16"/>
                      <w:szCs w:val="16"/>
                    </w:rPr>
                  </w:pPr>
                  <w:r w:rsidRPr="00ED09E4">
                    <w:rPr>
                      <w:bCs/>
                      <w:color w:val="000000"/>
                      <w:sz w:val="16"/>
                      <w:szCs w:val="16"/>
                    </w:rPr>
                    <w:t>GASOLINA</w:t>
                  </w:r>
                </w:p>
              </w:tc>
            </w:tr>
            <w:tr w:rsidR="00507B14" w:rsidRPr="00ED09E4" w14:paraId="58085521" w14:textId="77777777" w:rsidTr="00901C27">
              <w:trPr>
                <w:trHeight w:val="56"/>
                <w:jc w:val="center"/>
              </w:trPr>
              <w:tc>
                <w:tcPr>
                  <w:tcW w:w="489" w:type="pct"/>
                  <w:vMerge/>
                  <w:vAlign w:val="center"/>
                </w:tcPr>
                <w:p w14:paraId="3EE3863D" w14:textId="77777777" w:rsidR="00507B14" w:rsidRPr="00ED09E4" w:rsidRDefault="00507B14" w:rsidP="00507B14">
                  <w:pPr>
                    <w:jc w:val="center"/>
                    <w:rPr>
                      <w:bCs/>
                      <w:color w:val="000000"/>
                      <w:sz w:val="16"/>
                      <w:szCs w:val="16"/>
                    </w:rPr>
                  </w:pPr>
                </w:p>
              </w:tc>
              <w:tc>
                <w:tcPr>
                  <w:tcW w:w="1755" w:type="pct"/>
                  <w:vMerge/>
                  <w:vAlign w:val="center"/>
                </w:tcPr>
                <w:p w14:paraId="39A19F43" w14:textId="77777777" w:rsidR="00507B14" w:rsidRPr="00ED09E4" w:rsidRDefault="00507B14" w:rsidP="00507B14">
                  <w:pPr>
                    <w:jc w:val="center"/>
                    <w:rPr>
                      <w:bCs/>
                      <w:color w:val="000000"/>
                      <w:sz w:val="16"/>
                      <w:szCs w:val="16"/>
                    </w:rPr>
                  </w:pPr>
                </w:p>
              </w:tc>
              <w:tc>
                <w:tcPr>
                  <w:tcW w:w="1648" w:type="pct"/>
                </w:tcPr>
                <w:p w14:paraId="0867A3A9"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0AFE4777" w14:textId="77777777" w:rsidR="00507B14" w:rsidRPr="00ED09E4" w:rsidRDefault="00507B14" w:rsidP="00507B14">
                  <w:pPr>
                    <w:jc w:val="center"/>
                    <w:rPr>
                      <w:bCs/>
                      <w:color w:val="000000"/>
                      <w:sz w:val="16"/>
                      <w:szCs w:val="16"/>
                    </w:rPr>
                  </w:pPr>
                  <w:proofErr w:type="spellStart"/>
                  <w:r w:rsidRPr="00ED09E4">
                    <w:rPr>
                      <w:bCs/>
                      <w:color w:val="000000"/>
                      <w:sz w:val="16"/>
                      <w:szCs w:val="16"/>
                    </w:rPr>
                    <w:t>A.C.P.M</w:t>
                  </w:r>
                  <w:proofErr w:type="spellEnd"/>
                  <w:r w:rsidRPr="00ED09E4">
                    <w:rPr>
                      <w:bCs/>
                      <w:color w:val="000000"/>
                      <w:sz w:val="16"/>
                      <w:szCs w:val="16"/>
                    </w:rPr>
                    <w:t>.</w:t>
                  </w:r>
                </w:p>
              </w:tc>
            </w:tr>
            <w:tr w:rsidR="00507B14" w:rsidRPr="00ED09E4" w14:paraId="342756CB" w14:textId="77777777" w:rsidTr="00901C27">
              <w:trPr>
                <w:trHeight w:val="135"/>
                <w:jc w:val="center"/>
              </w:trPr>
              <w:tc>
                <w:tcPr>
                  <w:tcW w:w="489" w:type="pct"/>
                  <w:vMerge w:val="restart"/>
                  <w:vAlign w:val="center"/>
                </w:tcPr>
                <w:p w14:paraId="52B6B5F8" w14:textId="77777777" w:rsidR="00507B14" w:rsidRPr="00ED09E4" w:rsidRDefault="00507B14" w:rsidP="00507B14">
                  <w:pPr>
                    <w:jc w:val="center"/>
                    <w:rPr>
                      <w:bCs/>
                      <w:color w:val="000000"/>
                      <w:sz w:val="16"/>
                      <w:szCs w:val="16"/>
                    </w:rPr>
                  </w:pPr>
                  <w:r w:rsidRPr="00ED09E4">
                    <w:rPr>
                      <w:bCs/>
                      <w:color w:val="000000"/>
                      <w:sz w:val="16"/>
                      <w:szCs w:val="16"/>
                    </w:rPr>
                    <w:t>15</w:t>
                  </w:r>
                </w:p>
              </w:tc>
              <w:tc>
                <w:tcPr>
                  <w:tcW w:w="1755" w:type="pct"/>
                  <w:vMerge w:val="restart"/>
                  <w:vAlign w:val="center"/>
                </w:tcPr>
                <w:p w14:paraId="466FC2E9" w14:textId="70CE29B2" w:rsidR="00507B14" w:rsidRPr="00ED09E4" w:rsidRDefault="00D44E6D" w:rsidP="00507B14">
                  <w:pPr>
                    <w:jc w:val="center"/>
                    <w:rPr>
                      <w:bCs/>
                      <w:color w:val="000000"/>
                      <w:sz w:val="16"/>
                      <w:szCs w:val="16"/>
                    </w:rPr>
                  </w:pPr>
                  <w:r w:rsidRPr="00ED09E4">
                    <w:rPr>
                      <w:bCs/>
                      <w:color w:val="000000"/>
                      <w:sz w:val="16"/>
                      <w:szCs w:val="16"/>
                    </w:rPr>
                    <w:t>PUERTO LEGUIZAMO</w:t>
                  </w:r>
                </w:p>
              </w:tc>
              <w:tc>
                <w:tcPr>
                  <w:tcW w:w="1648" w:type="pct"/>
                </w:tcPr>
                <w:p w14:paraId="489539FD"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1FDE747B" w14:textId="77777777" w:rsidR="00507B14" w:rsidRPr="00ED09E4" w:rsidRDefault="00507B14" w:rsidP="00507B14">
                  <w:pPr>
                    <w:jc w:val="center"/>
                    <w:rPr>
                      <w:bCs/>
                      <w:color w:val="000000"/>
                      <w:sz w:val="16"/>
                      <w:szCs w:val="16"/>
                    </w:rPr>
                  </w:pPr>
                  <w:r w:rsidRPr="00ED09E4">
                    <w:rPr>
                      <w:bCs/>
                      <w:color w:val="000000"/>
                      <w:sz w:val="16"/>
                      <w:szCs w:val="16"/>
                    </w:rPr>
                    <w:t>GASOLINA</w:t>
                  </w:r>
                </w:p>
              </w:tc>
            </w:tr>
            <w:tr w:rsidR="00507B14" w:rsidRPr="00ED09E4" w14:paraId="5ECA0A31" w14:textId="77777777" w:rsidTr="00901C27">
              <w:trPr>
                <w:trHeight w:val="120"/>
                <w:jc w:val="center"/>
              </w:trPr>
              <w:tc>
                <w:tcPr>
                  <w:tcW w:w="489" w:type="pct"/>
                  <w:vMerge/>
                  <w:vAlign w:val="center"/>
                </w:tcPr>
                <w:p w14:paraId="643987DB" w14:textId="77777777" w:rsidR="00507B14" w:rsidRPr="00ED09E4" w:rsidRDefault="00507B14" w:rsidP="00507B14">
                  <w:pPr>
                    <w:jc w:val="center"/>
                    <w:rPr>
                      <w:bCs/>
                      <w:color w:val="000000"/>
                      <w:sz w:val="16"/>
                      <w:szCs w:val="16"/>
                    </w:rPr>
                  </w:pPr>
                </w:p>
              </w:tc>
              <w:tc>
                <w:tcPr>
                  <w:tcW w:w="1755" w:type="pct"/>
                  <w:vMerge/>
                  <w:vAlign w:val="center"/>
                </w:tcPr>
                <w:p w14:paraId="0E1DBBCC" w14:textId="77777777" w:rsidR="00507B14" w:rsidRPr="00ED09E4" w:rsidRDefault="00507B14" w:rsidP="00507B14">
                  <w:pPr>
                    <w:jc w:val="center"/>
                    <w:rPr>
                      <w:bCs/>
                      <w:color w:val="000000"/>
                      <w:sz w:val="16"/>
                      <w:szCs w:val="16"/>
                    </w:rPr>
                  </w:pPr>
                </w:p>
              </w:tc>
              <w:tc>
                <w:tcPr>
                  <w:tcW w:w="1648" w:type="pct"/>
                </w:tcPr>
                <w:p w14:paraId="25BA2F6B"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72B9D916" w14:textId="77777777" w:rsidR="00507B14" w:rsidRPr="00ED09E4" w:rsidRDefault="00507B14" w:rsidP="00507B14">
                  <w:pPr>
                    <w:jc w:val="center"/>
                    <w:rPr>
                      <w:bCs/>
                      <w:color w:val="000000"/>
                      <w:sz w:val="16"/>
                      <w:szCs w:val="16"/>
                    </w:rPr>
                  </w:pPr>
                  <w:proofErr w:type="spellStart"/>
                  <w:r w:rsidRPr="00ED09E4">
                    <w:rPr>
                      <w:bCs/>
                      <w:color w:val="000000"/>
                      <w:sz w:val="16"/>
                      <w:szCs w:val="16"/>
                    </w:rPr>
                    <w:t>A.C.P.M</w:t>
                  </w:r>
                  <w:proofErr w:type="spellEnd"/>
                  <w:r w:rsidRPr="00ED09E4">
                    <w:rPr>
                      <w:bCs/>
                      <w:color w:val="000000"/>
                      <w:sz w:val="16"/>
                      <w:szCs w:val="16"/>
                    </w:rPr>
                    <w:t>.</w:t>
                  </w:r>
                </w:p>
              </w:tc>
            </w:tr>
            <w:tr w:rsidR="00507B14" w:rsidRPr="00ED09E4" w14:paraId="7E3A0BE2" w14:textId="77777777" w:rsidTr="00901C27">
              <w:trPr>
                <w:trHeight w:val="69"/>
                <w:jc w:val="center"/>
              </w:trPr>
              <w:tc>
                <w:tcPr>
                  <w:tcW w:w="489" w:type="pct"/>
                  <w:vMerge w:val="restart"/>
                  <w:vAlign w:val="center"/>
                </w:tcPr>
                <w:p w14:paraId="07F5D48B" w14:textId="77777777" w:rsidR="00507B14" w:rsidRPr="00ED09E4" w:rsidRDefault="00507B14" w:rsidP="00507B14">
                  <w:pPr>
                    <w:jc w:val="center"/>
                    <w:rPr>
                      <w:bCs/>
                      <w:color w:val="000000"/>
                      <w:sz w:val="16"/>
                      <w:szCs w:val="16"/>
                    </w:rPr>
                  </w:pPr>
                  <w:r w:rsidRPr="00ED09E4">
                    <w:rPr>
                      <w:bCs/>
                      <w:color w:val="000000"/>
                      <w:sz w:val="16"/>
                      <w:szCs w:val="16"/>
                    </w:rPr>
                    <w:t>16</w:t>
                  </w:r>
                </w:p>
              </w:tc>
              <w:tc>
                <w:tcPr>
                  <w:tcW w:w="1755" w:type="pct"/>
                  <w:vMerge w:val="restart"/>
                  <w:vAlign w:val="center"/>
                </w:tcPr>
                <w:p w14:paraId="7CE78AB2" w14:textId="7A0CD6A8" w:rsidR="00507B14" w:rsidRPr="00ED09E4" w:rsidRDefault="00D44E6D" w:rsidP="00507B14">
                  <w:pPr>
                    <w:jc w:val="center"/>
                    <w:rPr>
                      <w:bCs/>
                      <w:color w:val="000000"/>
                      <w:sz w:val="16"/>
                      <w:szCs w:val="16"/>
                    </w:rPr>
                  </w:pPr>
                  <w:r w:rsidRPr="00ED09E4">
                    <w:rPr>
                      <w:bCs/>
                      <w:color w:val="000000"/>
                      <w:sz w:val="16"/>
                      <w:szCs w:val="16"/>
                    </w:rPr>
                    <w:t>PUERTO LIM</w:t>
                  </w:r>
                  <w:r>
                    <w:rPr>
                      <w:bCs/>
                      <w:color w:val="000000"/>
                      <w:sz w:val="16"/>
                      <w:szCs w:val="16"/>
                    </w:rPr>
                    <w:t>Ó</w:t>
                  </w:r>
                  <w:r w:rsidRPr="00ED09E4">
                    <w:rPr>
                      <w:bCs/>
                      <w:color w:val="000000"/>
                      <w:sz w:val="16"/>
                      <w:szCs w:val="16"/>
                    </w:rPr>
                    <w:t>N</w:t>
                  </w:r>
                  <w:r>
                    <w:rPr>
                      <w:bCs/>
                      <w:color w:val="000000"/>
                      <w:sz w:val="16"/>
                      <w:szCs w:val="16"/>
                    </w:rPr>
                    <w:t xml:space="preserve"> </w:t>
                  </w:r>
                  <w:r w:rsidRPr="00ED09E4">
                    <w:rPr>
                      <w:bCs/>
                      <w:color w:val="000000"/>
                      <w:sz w:val="16"/>
                      <w:szCs w:val="16"/>
                    </w:rPr>
                    <w:t xml:space="preserve">  </w:t>
                  </w:r>
                </w:p>
              </w:tc>
              <w:tc>
                <w:tcPr>
                  <w:tcW w:w="1648" w:type="pct"/>
                </w:tcPr>
                <w:p w14:paraId="59C0C353"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53124050" w14:textId="77777777" w:rsidR="00507B14" w:rsidRPr="00ED09E4" w:rsidRDefault="00507B14" w:rsidP="00507B14">
                  <w:pPr>
                    <w:jc w:val="center"/>
                    <w:rPr>
                      <w:bCs/>
                      <w:color w:val="000000"/>
                      <w:sz w:val="16"/>
                      <w:szCs w:val="16"/>
                    </w:rPr>
                  </w:pPr>
                  <w:r w:rsidRPr="00ED09E4">
                    <w:rPr>
                      <w:bCs/>
                      <w:color w:val="000000"/>
                      <w:sz w:val="16"/>
                      <w:szCs w:val="16"/>
                    </w:rPr>
                    <w:t>GASOLINA</w:t>
                  </w:r>
                </w:p>
              </w:tc>
            </w:tr>
            <w:tr w:rsidR="00507B14" w:rsidRPr="00ED09E4" w14:paraId="0A8AB1E5" w14:textId="77777777" w:rsidTr="00901C27">
              <w:trPr>
                <w:trHeight w:val="104"/>
                <w:jc w:val="center"/>
              </w:trPr>
              <w:tc>
                <w:tcPr>
                  <w:tcW w:w="489" w:type="pct"/>
                  <w:vMerge/>
                  <w:vAlign w:val="center"/>
                </w:tcPr>
                <w:p w14:paraId="13E6E09B" w14:textId="77777777" w:rsidR="00507B14" w:rsidRPr="00ED09E4" w:rsidRDefault="00507B14" w:rsidP="00507B14">
                  <w:pPr>
                    <w:jc w:val="center"/>
                    <w:rPr>
                      <w:bCs/>
                      <w:color w:val="000000"/>
                      <w:sz w:val="16"/>
                      <w:szCs w:val="16"/>
                    </w:rPr>
                  </w:pPr>
                </w:p>
              </w:tc>
              <w:tc>
                <w:tcPr>
                  <w:tcW w:w="1755" w:type="pct"/>
                  <w:vMerge/>
                  <w:vAlign w:val="center"/>
                </w:tcPr>
                <w:p w14:paraId="1B434565" w14:textId="77777777" w:rsidR="00507B14" w:rsidRPr="00ED09E4" w:rsidRDefault="00507B14" w:rsidP="00507B14">
                  <w:pPr>
                    <w:jc w:val="center"/>
                    <w:rPr>
                      <w:bCs/>
                      <w:color w:val="000000"/>
                      <w:sz w:val="16"/>
                      <w:szCs w:val="16"/>
                    </w:rPr>
                  </w:pPr>
                </w:p>
              </w:tc>
              <w:tc>
                <w:tcPr>
                  <w:tcW w:w="1648" w:type="pct"/>
                </w:tcPr>
                <w:p w14:paraId="7EC9F82C" w14:textId="77777777" w:rsidR="00507B14" w:rsidRPr="00ED09E4" w:rsidRDefault="00507B14" w:rsidP="00507B14">
                  <w:pPr>
                    <w:jc w:val="center"/>
                    <w:rPr>
                      <w:bCs/>
                      <w:color w:val="000000"/>
                      <w:sz w:val="16"/>
                      <w:szCs w:val="16"/>
                    </w:rPr>
                  </w:pPr>
                  <w:r w:rsidRPr="00ED09E4">
                    <w:rPr>
                      <w:bCs/>
                      <w:color w:val="000000"/>
                      <w:sz w:val="16"/>
                      <w:szCs w:val="16"/>
                    </w:rPr>
                    <w:t>GALÓN</w:t>
                  </w:r>
                </w:p>
              </w:tc>
              <w:tc>
                <w:tcPr>
                  <w:tcW w:w="1108" w:type="pct"/>
                  <w:vAlign w:val="center"/>
                </w:tcPr>
                <w:p w14:paraId="2542B0F0" w14:textId="77777777" w:rsidR="00507B14" w:rsidRPr="00ED09E4" w:rsidRDefault="00507B14" w:rsidP="00507B14">
                  <w:pPr>
                    <w:jc w:val="center"/>
                    <w:rPr>
                      <w:bCs/>
                      <w:color w:val="000000"/>
                      <w:sz w:val="16"/>
                      <w:szCs w:val="16"/>
                    </w:rPr>
                  </w:pPr>
                  <w:proofErr w:type="spellStart"/>
                  <w:r w:rsidRPr="00ED09E4">
                    <w:rPr>
                      <w:bCs/>
                      <w:color w:val="000000"/>
                      <w:sz w:val="16"/>
                      <w:szCs w:val="16"/>
                    </w:rPr>
                    <w:t>A.C.P.M</w:t>
                  </w:r>
                  <w:proofErr w:type="spellEnd"/>
                  <w:r w:rsidRPr="00ED09E4">
                    <w:rPr>
                      <w:bCs/>
                      <w:color w:val="000000"/>
                      <w:sz w:val="16"/>
                      <w:szCs w:val="16"/>
                    </w:rPr>
                    <w:t>.</w:t>
                  </w:r>
                </w:p>
              </w:tc>
            </w:tr>
          </w:tbl>
          <w:p w14:paraId="0FFC19CB" w14:textId="01A013ED" w:rsidR="00300290" w:rsidRPr="00ED09E4" w:rsidRDefault="00300290" w:rsidP="00420E2C">
            <w:pPr>
              <w:pStyle w:val="Prrafodelista"/>
              <w:ind w:left="0"/>
              <w:jc w:val="both"/>
              <w:rPr>
                <w:lang w:eastAsia="es-CO"/>
              </w:rPr>
            </w:pPr>
          </w:p>
        </w:tc>
      </w:tr>
      <w:tr w:rsidR="00300290" w:rsidRPr="00DC4F51" w14:paraId="46265607" w14:textId="77777777" w:rsidTr="00E458CF">
        <w:trPr>
          <w:trHeight w:val="528"/>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4C89CA" w14:textId="226AE5E5" w:rsidR="00300290" w:rsidRPr="0078194C" w:rsidRDefault="00300290" w:rsidP="00300290">
            <w:pPr>
              <w:pStyle w:val="Textoindependiente"/>
              <w:jc w:val="both"/>
              <w:rPr>
                <w:rFonts w:cs="Arial"/>
                <w:b/>
                <w:bCs/>
                <w:sz w:val="20"/>
                <w:lang w:val="es-CO"/>
              </w:rPr>
            </w:pPr>
            <w:r w:rsidRPr="0078194C">
              <w:rPr>
                <w:rFonts w:cs="Arial"/>
                <w:b/>
                <w:bCs/>
                <w:sz w:val="20"/>
                <w:lang w:val="es-CO"/>
              </w:rPr>
              <w:lastRenderedPageBreak/>
              <w:t>Forma de pago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67A21B" w14:textId="77777777" w:rsidR="00931879" w:rsidRPr="0078194C" w:rsidRDefault="00931879" w:rsidP="00931879">
            <w:pPr>
              <w:jc w:val="both"/>
            </w:pPr>
            <w:r w:rsidRPr="0078194C">
              <w:t xml:space="preserve">La Policía Nacional- Departamento de Policía Putumayo pagará el valor de forma mensual en moneda legal colombiana en la ciudad de Mocoa; los cuales serán cancelados de conformidad a la aprobación de PAC correspondiente que efectué el Ministerio de Hacienda y crédito público dentro de los sesenta (60) días calendario siguientes al cumplimiento de los siguientes requisitos: </w:t>
            </w:r>
          </w:p>
          <w:p w14:paraId="26C2CCB0" w14:textId="77777777" w:rsidR="00931879" w:rsidRPr="0078194C" w:rsidRDefault="00931879" w:rsidP="00931879">
            <w:pPr>
              <w:jc w:val="both"/>
            </w:pPr>
          </w:p>
          <w:p w14:paraId="1A333E7A" w14:textId="77777777" w:rsidR="00931879" w:rsidRPr="0078194C" w:rsidRDefault="00931879" w:rsidP="00931879">
            <w:pPr>
              <w:jc w:val="both"/>
            </w:pPr>
            <w:r w:rsidRPr="0078194C">
              <w:t>Documentos Requeridos para el Pago:</w:t>
            </w:r>
          </w:p>
          <w:p w14:paraId="3AF08D30" w14:textId="77777777" w:rsidR="00931879" w:rsidRPr="0078194C" w:rsidRDefault="00931879" w:rsidP="00931879">
            <w:pPr>
              <w:jc w:val="both"/>
            </w:pPr>
            <w:r w:rsidRPr="0078194C">
              <w:t>Generar y presentar factura electrónica mediante el operador tecnológico autorizado. Previa habilitación ante la DIAN obteniendo el contenedor electrónico – Documento ZIP (PDF, XML) (el documento deberá tener unos datos estándar para facturación, en archivo PDF puede ir representación gráfica según lo establezca el proveedor o contratista sin modificar el contenido. Dando cumplimiento a la directiva presidencial  09 del 17/09/2020 lineamientos para el pago a los proveedores del estado, Resolución DIAN Número 000042 del 05/05/2020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y la circular externa 016 del 09/03/2021 con lo referente a las funciones que deben asumir con relación a facturación electrónica, a partir del 01 de abril de 2021.</w:t>
            </w:r>
          </w:p>
          <w:p w14:paraId="39652D20" w14:textId="77777777" w:rsidR="00931879" w:rsidRPr="0078194C" w:rsidRDefault="00931879" w:rsidP="00931879">
            <w:pPr>
              <w:jc w:val="both"/>
            </w:pPr>
          </w:p>
          <w:p w14:paraId="7980F16C" w14:textId="77777777" w:rsidR="00931879" w:rsidRPr="0078194C" w:rsidRDefault="00931879" w:rsidP="00931879">
            <w:pPr>
              <w:jc w:val="both"/>
            </w:pPr>
            <w:r w:rsidRPr="0078194C">
              <w:t>Certificado de pago de aportes al sistema de seguridad social en salud y riesgos profesionales de conformidad con lo estipulado en el artículo 50 de la ley 789 de 2002 y ultima planilla cancelada.</w:t>
            </w:r>
          </w:p>
          <w:p w14:paraId="62BAC367" w14:textId="77777777" w:rsidR="00931879" w:rsidRPr="0078194C" w:rsidRDefault="00931879" w:rsidP="00931879">
            <w:pPr>
              <w:jc w:val="both"/>
            </w:pPr>
          </w:p>
          <w:p w14:paraId="31E73A55" w14:textId="77777777" w:rsidR="00931879" w:rsidRPr="0078194C" w:rsidRDefault="00931879" w:rsidP="00931879">
            <w:pPr>
              <w:jc w:val="both"/>
            </w:pPr>
            <w:r w:rsidRPr="0078194C">
              <w:t>Certificado junta central de contadores y tarjeta profesional para proveedores que estén obligados a llevar contabilidad.</w:t>
            </w:r>
          </w:p>
          <w:p w14:paraId="0EB5A8A5" w14:textId="77777777" w:rsidR="00931879" w:rsidRPr="0078194C" w:rsidRDefault="00931879" w:rsidP="00931879">
            <w:pPr>
              <w:jc w:val="both"/>
            </w:pPr>
          </w:p>
          <w:p w14:paraId="6A138CA5" w14:textId="77777777" w:rsidR="00931879" w:rsidRPr="0078194C" w:rsidRDefault="00931879" w:rsidP="00931879">
            <w:pPr>
              <w:jc w:val="both"/>
            </w:pPr>
            <w:r w:rsidRPr="0078194C">
              <w:t>Recibido a satisfacción de los servicios prestados firmado por el supervisor del contrato.</w:t>
            </w:r>
          </w:p>
          <w:p w14:paraId="0B077375" w14:textId="77777777" w:rsidR="00931879" w:rsidRPr="0078194C" w:rsidRDefault="00931879" w:rsidP="00931879">
            <w:pPr>
              <w:jc w:val="both"/>
            </w:pPr>
          </w:p>
          <w:p w14:paraId="37E4F6FE" w14:textId="77777777" w:rsidR="00931879" w:rsidRPr="0078194C" w:rsidRDefault="00931879" w:rsidP="00931879">
            <w:pPr>
              <w:jc w:val="both"/>
            </w:pPr>
            <w:r w:rsidRPr="0078194C">
              <w:t xml:space="preserve">Carpeta blanca 4 Aletas </w:t>
            </w:r>
            <w:proofErr w:type="spellStart"/>
            <w:r w:rsidRPr="0078194C">
              <w:t>Propalcote</w:t>
            </w:r>
            <w:proofErr w:type="spellEnd"/>
            <w:r w:rsidRPr="0078194C">
              <w:t xml:space="preserve"> Tamaño Oficio (solo para el primer pago).</w:t>
            </w:r>
          </w:p>
          <w:p w14:paraId="65E43D8C" w14:textId="77777777" w:rsidR="00931879" w:rsidRPr="0078194C" w:rsidRDefault="00931879" w:rsidP="00931879">
            <w:pPr>
              <w:jc w:val="both"/>
            </w:pPr>
          </w:p>
          <w:p w14:paraId="001A0472" w14:textId="77777777" w:rsidR="00931879" w:rsidRPr="0078194C" w:rsidRDefault="00931879" w:rsidP="00931879">
            <w:pPr>
              <w:jc w:val="both"/>
            </w:pPr>
            <w:r w:rsidRPr="0078194C">
              <w:t>Sin el cumplimiento de tales requisitos, el acta para el pago se tendrá como no presentada</w:t>
            </w:r>
          </w:p>
          <w:p w14:paraId="01294210" w14:textId="77777777" w:rsidR="00931879" w:rsidRPr="0078194C" w:rsidRDefault="00931879" w:rsidP="00931879">
            <w:pPr>
              <w:jc w:val="both"/>
            </w:pPr>
          </w:p>
          <w:p w14:paraId="26D81F94" w14:textId="1403F78D" w:rsidR="00931879" w:rsidRPr="0078194C" w:rsidRDefault="00931879" w:rsidP="00931879">
            <w:pPr>
              <w:jc w:val="both"/>
            </w:pPr>
            <w:r w:rsidRPr="0078194C">
              <w:t xml:space="preserve">PROCEDIMIENTOS TÉCNICO-ADMINISTRATIVOS PARA EMISIÓN DEL RAS (RECIBO A </w:t>
            </w:r>
            <w:r w:rsidR="0046315D" w:rsidRPr="0078194C">
              <w:t>SATISFACCIÓN</w:t>
            </w:r>
            <w:r w:rsidRPr="0078194C">
              <w:t>): Una vez radicada la factura por parte del adjudicatario contratista, el supervisor del contrato, previa revisión de los documentos y soportes, expedirán el recibo a satisfacción técnico-económico y posteriormente tramitarán la cuenta junto con los soportes al almacén para continuar con el trámite de pago respectivo.</w:t>
            </w:r>
          </w:p>
          <w:p w14:paraId="4C4048B8" w14:textId="77777777" w:rsidR="00931879" w:rsidRPr="0078194C" w:rsidRDefault="00931879" w:rsidP="00931879">
            <w:pPr>
              <w:jc w:val="both"/>
            </w:pPr>
          </w:p>
          <w:p w14:paraId="593292BC" w14:textId="77777777" w:rsidR="00931879" w:rsidRPr="0078194C" w:rsidRDefault="00931879" w:rsidP="00931879">
            <w:pPr>
              <w:jc w:val="both"/>
            </w:pPr>
            <w:r w:rsidRPr="0078194C">
              <w:t xml:space="preserve">PARÁGRAFO PRIMERO: Las facturas deben ser Publicadas en la plataforma </w:t>
            </w:r>
            <w:proofErr w:type="spellStart"/>
            <w:r w:rsidRPr="0078194C">
              <w:t>SECOP</w:t>
            </w:r>
            <w:proofErr w:type="spellEnd"/>
            <w:r w:rsidRPr="0078194C">
              <w:t xml:space="preserve"> ll por parte del contratista, de manera clara y legible, así mismo el valor de la factura deberá ser presentado en pesos colombianos discriminado los valores en forma individual los servicios, incluyendo descuentos, impuestos o cualquier otro aspecto que pudiera afectarlos, de modo que los mismos constituyan precios finales y no puedan ser objeto de modificaciones.</w:t>
            </w:r>
          </w:p>
          <w:p w14:paraId="0434129D" w14:textId="77777777" w:rsidR="00931879" w:rsidRPr="0078194C" w:rsidRDefault="00931879" w:rsidP="00931879">
            <w:pPr>
              <w:jc w:val="both"/>
            </w:pPr>
          </w:p>
          <w:p w14:paraId="5CBABC1E" w14:textId="77777777" w:rsidR="00931879" w:rsidRPr="0078194C" w:rsidRDefault="00931879" w:rsidP="00931879">
            <w:pPr>
              <w:jc w:val="both"/>
            </w:pPr>
            <w:r w:rsidRPr="0078194C">
              <w:t>PARÁGRAFO SEGUNDO: El CONTRATISTA presentará con la correspondiente factura la certificación de aportes parafiscales y seguridad social, donde conste dicho cumplimiento firmada por el representante legal y/o Revisor Fiscal, si conforme a las normas pertinentes estuviera obligado a tenerlo.</w:t>
            </w:r>
          </w:p>
          <w:p w14:paraId="02CFB5C0" w14:textId="77777777" w:rsidR="00931879" w:rsidRPr="0078194C" w:rsidRDefault="00931879" w:rsidP="00931879">
            <w:pPr>
              <w:jc w:val="both"/>
            </w:pPr>
          </w:p>
          <w:p w14:paraId="3AAAD125" w14:textId="28D1D466" w:rsidR="00BF2D52" w:rsidRPr="0078194C" w:rsidRDefault="00931879" w:rsidP="00300290">
            <w:pPr>
              <w:jc w:val="both"/>
            </w:pPr>
            <w:r w:rsidRPr="0078194C">
              <w:lastRenderedPageBreak/>
              <w:t>NOTA: 1 El derecho de turno es el orden que la Administración tendrá en cuenta para el pago de acuerdo con lo establecido en la Ley 1150 de 2007.</w:t>
            </w:r>
          </w:p>
        </w:tc>
      </w:tr>
      <w:tr w:rsidR="00300290" w:rsidRPr="00DC4F51" w14:paraId="2CEB15B8" w14:textId="77777777" w:rsidTr="00E458CF">
        <w:trPr>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BF1F5D" w14:textId="77777777" w:rsidR="00300290" w:rsidRPr="005F7B58" w:rsidRDefault="00300290" w:rsidP="00300290">
            <w:pPr>
              <w:pStyle w:val="Textoindependiente"/>
              <w:jc w:val="both"/>
              <w:rPr>
                <w:rFonts w:cs="Arial"/>
                <w:b/>
                <w:bCs/>
                <w:sz w:val="20"/>
                <w:lang w:val="es-CO"/>
              </w:rPr>
            </w:pPr>
            <w:r w:rsidRPr="005F7B58">
              <w:rPr>
                <w:rFonts w:cs="Arial"/>
                <w:b/>
                <w:bCs/>
                <w:sz w:val="20"/>
                <w:lang w:val="es-CO"/>
              </w:rPr>
              <w:lastRenderedPageBreak/>
              <w:t xml:space="preserve">Causales de rechazo de la propuesta o declaratoria desierta del proceso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22FDF1" w14:textId="77777777" w:rsidR="00300290" w:rsidRPr="005F7B58" w:rsidRDefault="00300290" w:rsidP="00300290">
            <w:pPr>
              <w:jc w:val="both"/>
              <w:rPr>
                <w:sz w:val="12"/>
                <w:szCs w:val="12"/>
                <w:lang w:val="es-CO"/>
              </w:rPr>
            </w:pPr>
          </w:p>
          <w:p w14:paraId="7B74C124" w14:textId="77777777" w:rsidR="00300290" w:rsidRPr="005F7B58" w:rsidRDefault="00300290" w:rsidP="00300290">
            <w:pPr>
              <w:jc w:val="both"/>
              <w:rPr>
                <w:lang w:val="es-CO"/>
              </w:rPr>
            </w:pPr>
            <w:r w:rsidRPr="005F7B58">
              <w:rPr>
                <w:lang w:val="es-CO"/>
              </w:rPr>
              <w:t>Son causales para el rechazo de las propuestas, las siguientes:</w:t>
            </w:r>
          </w:p>
          <w:p w14:paraId="492283EE" w14:textId="77777777" w:rsidR="00300290" w:rsidRPr="005F7B58" w:rsidRDefault="00300290" w:rsidP="00300290">
            <w:pPr>
              <w:pStyle w:val="Prrafodelista"/>
              <w:jc w:val="both"/>
              <w:rPr>
                <w:sz w:val="8"/>
                <w:szCs w:val="8"/>
                <w:lang w:val="es-CO"/>
              </w:rPr>
            </w:pPr>
          </w:p>
          <w:p w14:paraId="4C2C130F" w14:textId="7814EC51" w:rsidR="00300290" w:rsidRPr="005F7B58" w:rsidRDefault="00300290" w:rsidP="00300290">
            <w:pPr>
              <w:pStyle w:val="Prrafodelista"/>
              <w:numPr>
                <w:ilvl w:val="0"/>
                <w:numId w:val="2"/>
              </w:numPr>
              <w:suppressAutoHyphens/>
              <w:ind w:left="305" w:hanging="283"/>
              <w:contextualSpacing w:val="0"/>
              <w:jc w:val="both"/>
              <w:textAlignment w:val="baseline"/>
              <w:rPr>
                <w:lang w:val="es-CO"/>
              </w:rPr>
            </w:pPr>
            <w:r w:rsidRPr="005F7B58">
              <w:rPr>
                <w:lang w:val="es-CO"/>
              </w:rPr>
              <w:t>Cuando se compruebe que un proponente ha interferido, influenciado u obtenido, correspondencia interna, proyectos de concepto de evaluación o de respuesta a observaciones, no enviados oficialmente a los proponentes.</w:t>
            </w:r>
          </w:p>
          <w:p w14:paraId="51E3F8DF" w14:textId="77777777" w:rsidR="00300290" w:rsidRPr="005F7B58" w:rsidRDefault="00300290" w:rsidP="00300290">
            <w:pPr>
              <w:pStyle w:val="Prrafodelista"/>
              <w:numPr>
                <w:ilvl w:val="0"/>
                <w:numId w:val="2"/>
              </w:numPr>
              <w:suppressAutoHyphens/>
              <w:ind w:left="305" w:hanging="283"/>
              <w:contextualSpacing w:val="0"/>
              <w:jc w:val="both"/>
              <w:textAlignment w:val="baseline"/>
              <w:rPr>
                <w:lang w:val="es-CO"/>
              </w:rPr>
            </w:pPr>
            <w:r w:rsidRPr="005F7B58">
              <w:rPr>
                <w:lang w:val="es-CO"/>
              </w:rPr>
              <w:t>Cuando se compruebe confabulación entre los proponentes que altere de cualquier manera la aplicación del principio de selección objetiva.</w:t>
            </w:r>
          </w:p>
          <w:p w14:paraId="31CF555C" w14:textId="77777777" w:rsidR="00300290" w:rsidRPr="005F7B58" w:rsidRDefault="00300290" w:rsidP="00300290">
            <w:pPr>
              <w:pStyle w:val="Prrafodelista"/>
              <w:numPr>
                <w:ilvl w:val="0"/>
                <w:numId w:val="2"/>
              </w:numPr>
              <w:suppressAutoHyphens/>
              <w:ind w:left="305" w:hanging="283"/>
              <w:contextualSpacing w:val="0"/>
              <w:jc w:val="both"/>
              <w:textAlignment w:val="baseline"/>
              <w:rPr>
                <w:lang w:val="es-CO"/>
              </w:rPr>
            </w:pPr>
            <w:r w:rsidRPr="005F7B58">
              <w:rPr>
                <w:lang w:val="es-CO"/>
              </w:rPr>
              <w:t>Cuando el proponente o alguno de sus integrantes se encuentre incurso en las causales de inhabilidades o incompatibilidad fijadas por la Constitución y la Ley.</w:t>
            </w:r>
          </w:p>
          <w:p w14:paraId="7A0A75CC" w14:textId="77777777" w:rsidR="00300290" w:rsidRPr="005F7B58" w:rsidRDefault="00300290" w:rsidP="00300290">
            <w:pPr>
              <w:pStyle w:val="Prrafodelista"/>
              <w:numPr>
                <w:ilvl w:val="0"/>
                <w:numId w:val="2"/>
              </w:numPr>
              <w:suppressAutoHyphens/>
              <w:ind w:left="305" w:hanging="283"/>
              <w:contextualSpacing w:val="0"/>
              <w:jc w:val="both"/>
              <w:textAlignment w:val="baseline"/>
              <w:rPr>
                <w:lang w:val="es-CO"/>
              </w:rPr>
            </w:pPr>
            <w:r w:rsidRPr="005F7B58">
              <w:rPr>
                <w:lang w:val="es-CO"/>
              </w:rPr>
              <w:t>Cuando en la propuesta se encuentre información o documentos que no correspondan a la realidad que le permita cumplir un requisito mínimo.</w:t>
            </w:r>
          </w:p>
          <w:p w14:paraId="7E5608F8" w14:textId="77777777" w:rsidR="00300290" w:rsidRPr="005F7B58" w:rsidRDefault="00300290" w:rsidP="00300290">
            <w:pPr>
              <w:pStyle w:val="Prrafodelista"/>
              <w:numPr>
                <w:ilvl w:val="0"/>
                <w:numId w:val="2"/>
              </w:numPr>
              <w:suppressAutoHyphens/>
              <w:ind w:left="305" w:hanging="283"/>
              <w:contextualSpacing w:val="0"/>
              <w:jc w:val="both"/>
              <w:textAlignment w:val="baseline"/>
              <w:rPr>
                <w:lang w:val="es-CO"/>
              </w:rPr>
            </w:pPr>
            <w:r w:rsidRPr="005F7B58">
              <w:rPr>
                <w:lang w:val="es-CO"/>
              </w:rPr>
              <w:t>Cuando el Objeto Social de la firma, incluido en el Certificado de Existencia y Representación Legal no faculte a la sociedad para desarrollar la actividad materia de la futura contratación.</w:t>
            </w:r>
          </w:p>
          <w:p w14:paraId="45A307A8" w14:textId="77777777" w:rsidR="00300290" w:rsidRPr="005F7B58" w:rsidRDefault="00300290" w:rsidP="00300290">
            <w:pPr>
              <w:pStyle w:val="Prrafodelista"/>
              <w:numPr>
                <w:ilvl w:val="0"/>
                <w:numId w:val="2"/>
              </w:numPr>
              <w:suppressAutoHyphens/>
              <w:ind w:left="305" w:hanging="283"/>
              <w:contextualSpacing w:val="0"/>
              <w:jc w:val="both"/>
              <w:textAlignment w:val="baseline"/>
              <w:rPr>
                <w:lang w:val="es-CO"/>
              </w:rPr>
            </w:pPr>
            <w:r w:rsidRPr="005F7B58">
              <w:rPr>
                <w:lang w:val="es-CO"/>
              </w:rPr>
              <w:t>Cuando el oferente sea persona jurídica y se encuentre incurso en alguna de las causales de disolución o liquidación proferidas por Autoridad Competente.</w:t>
            </w:r>
          </w:p>
          <w:p w14:paraId="1A6991B9" w14:textId="77777777" w:rsidR="00300290" w:rsidRPr="005F7B58" w:rsidRDefault="00300290" w:rsidP="00300290">
            <w:pPr>
              <w:pStyle w:val="Prrafodelista"/>
              <w:numPr>
                <w:ilvl w:val="0"/>
                <w:numId w:val="2"/>
              </w:numPr>
              <w:suppressAutoHyphens/>
              <w:ind w:left="305" w:hanging="283"/>
              <w:contextualSpacing w:val="0"/>
              <w:jc w:val="both"/>
              <w:textAlignment w:val="baseline"/>
              <w:rPr>
                <w:lang w:val="es-CO"/>
              </w:rPr>
            </w:pPr>
            <w:r w:rsidRPr="005F7B58">
              <w:rPr>
                <w:lang w:val="es-CO"/>
              </w:rPr>
              <w:t>Cuando se presente más de una oferta por un mismo oferente o se ostente la calidad de representante legal o socio de más de una persona jurídica participante en el presente proceso de selección.</w:t>
            </w:r>
          </w:p>
          <w:p w14:paraId="5F0829F1" w14:textId="77777777" w:rsidR="00300290" w:rsidRPr="005F7B58" w:rsidRDefault="00300290" w:rsidP="00300290">
            <w:pPr>
              <w:pStyle w:val="Prrafodelista"/>
              <w:numPr>
                <w:ilvl w:val="0"/>
                <w:numId w:val="2"/>
              </w:numPr>
              <w:suppressAutoHyphens/>
              <w:ind w:left="305" w:hanging="283"/>
              <w:contextualSpacing w:val="0"/>
              <w:jc w:val="both"/>
              <w:textAlignment w:val="baseline"/>
              <w:rPr>
                <w:lang w:val="es-CO"/>
              </w:rPr>
            </w:pPr>
            <w:r w:rsidRPr="005F7B58">
              <w:rPr>
                <w:lang w:val="es-CO"/>
              </w:rPr>
              <w:t>Cuando el valor de la propuesta contenga precios artificialmente bajos.</w:t>
            </w:r>
          </w:p>
          <w:p w14:paraId="573DE42E" w14:textId="77777777" w:rsidR="00300290" w:rsidRPr="005F7B58" w:rsidRDefault="00300290" w:rsidP="00300290">
            <w:pPr>
              <w:pStyle w:val="Prrafodelista"/>
              <w:numPr>
                <w:ilvl w:val="0"/>
                <w:numId w:val="2"/>
              </w:numPr>
              <w:suppressAutoHyphens/>
              <w:ind w:left="305" w:hanging="283"/>
              <w:contextualSpacing w:val="0"/>
              <w:jc w:val="both"/>
              <w:textAlignment w:val="baseline"/>
              <w:rPr>
                <w:lang w:val="es-CO"/>
              </w:rPr>
            </w:pPr>
            <w:r w:rsidRPr="005F7B58">
              <w:rPr>
                <w:lang w:val="es-CO"/>
              </w:rPr>
              <w:t>Cuando la oferta no cumpla con las especificaciones técnicas mínimas exigidas.</w:t>
            </w:r>
          </w:p>
          <w:p w14:paraId="7C67AC8C" w14:textId="77777777" w:rsidR="00300290" w:rsidRPr="005F7B58" w:rsidRDefault="00300290" w:rsidP="00300290">
            <w:pPr>
              <w:pStyle w:val="Prrafodelista"/>
              <w:numPr>
                <w:ilvl w:val="0"/>
                <w:numId w:val="2"/>
              </w:numPr>
              <w:suppressAutoHyphens/>
              <w:ind w:left="305" w:hanging="283"/>
              <w:contextualSpacing w:val="0"/>
              <w:jc w:val="both"/>
              <w:textAlignment w:val="baseline"/>
              <w:rPr>
                <w:lang w:val="es-CO"/>
              </w:rPr>
            </w:pPr>
            <w:r w:rsidRPr="005F7B58">
              <w:rPr>
                <w:lang w:val="es-CO"/>
              </w:rPr>
              <w:t>La NO presentación de los documentos habilitantes dentro del término establecido en la invitación.</w:t>
            </w:r>
          </w:p>
          <w:p w14:paraId="30537005" w14:textId="77777777" w:rsidR="00300290" w:rsidRPr="005F7B58" w:rsidRDefault="00300290" w:rsidP="00300290">
            <w:pPr>
              <w:pStyle w:val="Prrafodelista"/>
              <w:numPr>
                <w:ilvl w:val="0"/>
                <w:numId w:val="2"/>
              </w:numPr>
              <w:suppressAutoHyphens/>
              <w:ind w:left="305" w:hanging="283"/>
              <w:contextualSpacing w:val="0"/>
              <w:jc w:val="both"/>
              <w:textAlignment w:val="baseline"/>
              <w:rPr>
                <w:lang w:val="es-CO"/>
              </w:rPr>
            </w:pPr>
            <w:r w:rsidRPr="005F7B58">
              <w:rPr>
                <w:lang w:val="es-CO"/>
              </w:rPr>
              <w:t>Cuando la oferta supere el valor máximo por ítem.</w:t>
            </w:r>
          </w:p>
          <w:p w14:paraId="0BFD3EB8" w14:textId="77777777" w:rsidR="00300290" w:rsidRPr="005F7B58" w:rsidRDefault="00300290" w:rsidP="00300290">
            <w:pPr>
              <w:pStyle w:val="Prrafodelista"/>
              <w:numPr>
                <w:ilvl w:val="0"/>
                <w:numId w:val="2"/>
              </w:numPr>
              <w:suppressAutoHyphens/>
              <w:ind w:left="305" w:hanging="283"/>
              <w:contextualSpacing w:val="0"/>
              <w:jc w:val="both"/>
              <w:textAlignment w:val="baseline"/>
              <w:rPr>
                <w:lang w:val="es-CO"/>
              </w:rPr>
            </w:pPr>
            <w:r w:rsidRPr="005F7B58">
              <w:rPr>
                <w:lang w:val="es-CO"/>
              </w:rPr>
              <w:t>Cuando la oferta económica presente variaciones en el resultado de las operaciones en la verificación por parte del comité económico.</w:t>
            </w:r>
          </w:p>
          <w:p w14:paraId="5F09ABD6" w14:textId="3369D7C4" w:rsidR="009613C2" w:rsidRPr="005F7B58" w:rsidRDefault="009613C2" w:rsidP="00300290">
            <w:pPr>
              <w:pStyle w:val="Prrafodelista"/>
              <w:numPr>
                <w:ilvl w:val="0"/>
                <w:numId w:val="2"/>
              </w:numPr>
              <w:suppressAutoHyphens/>
              <w:ind w:left="305" w:hanging="283"/>
              <w:contextualSpacing w:val="0"/>
              <w:jc w:val="both"/>
              <w:textAlignment w:val="baseline"/>
              <w:rPr>
                <w:lang w:val="es-CO"/>
              </w:rPr>
            </w:pPr>
            <w:r w:rsidRPr="005F7B58">
              <w:rPr>
                <w:lang w:val="es-CO"/>
              </w:rPr>
              <w:t>No ofertar el valor total del presupuesto asignado</w:t>
            </w:r>
            <w:r w:rsidR="00CB66B4" w:rsidRPr="005F7B58">
              <w:rPr>
                <w:lang w:val="es-CO"/>
              </w:rPr>
              <w:t xml:space="preserve"> para el presente proceso</w:t>
            </w:r>
            <w:r w:rsidRPr="005F7B58">
              <w:rPr>
                <w:lang w:val="es-CO"/>
              </w:rPr>
              <w:t xml:space="preserve"> en la plataforma SECOP ll</w:t>
            </w:r>
          </w:p>
          <w:p w14:paraId="45A026F4" w14:textId="77777777" w:rsidR="00300290" w:rsidRPr="005F7B58" w:rsidRDefault="00300290" w:rsidP="00300290">
            <w:pPr>
              <w:pStyle w:val="Prrafodelista"/>
              <w:suppressAutoHyphens/>
              <w:ind w:left="305"/>
              <w:contextualSpacing w:val="0"/>
              <w:jc w:val="both"/>
              <w:textAlignment w:val="baseline"/>
              <w:rPr>
                <w:sz w:val="4"/>
                <w:szCs w:val="4"/>
                <w:lang w:val="es-CO"/>
              </w:rPr>
            </w:pPr>
          </w:p>
          <w:p w14:paraId="174405BF" w14:textId="77777777" w:rsidR="00300290" w:rsidRPr="005F7B58" w:rsidRDefault="00300290" w:rsidP="00300290">
            <w:pPr>
              <w:pStyle w:val="Prrafodelista"/>
              <w:ind w:left="360"/>
              <w:jc w:val="both"/>
              <w:rPr>
                <w:b/>
                <w:bCs/>
                <w:sz w:val="8"/>
                <w:szCs w:val="8"/>
                <w:lang w:val="es-CO"/>
              </w:rPr>
            </w:pPr>
          </w:p>
          <w:p w14:paraId="279D2E48" w14:textId="07D9E61F" w:rsidR="00300290" w:rsidRPr="005F7B58" w:rsidRDefault="00300290" w:rsidP="00300290">
            <w:pPr>
              <w:jc w:val="both"/>
              <w:rPr>
                <w:b/>
                <w:bCs/>
                <w:lang w:val="es-CO"/>
              </w:rPr>
            </w:pPr>
            <w:r w:rsidRPr="005F7B58">
              <w:rPr>
                <w:b/>
                <w:bCs/>
                <w:lang w:val="es-CO"/>
              </w:rPr>
              <w:t>CAUSALES PARA DECLARAR DESIERTO EL PROCESO</w:t>
            </w:r>
            <w:r w:rsidR="005F7B58" w:rsidRPr="005F7B58">
              <w:rPr>
                <w:b/>
                <w:bCs/>
                <w:lang w:val="es-CO"/>
              </w:rPr>
              <w:t>.</w:t>
            </w:r>
          </w:p>
          <w:p w14:paraId="540534FB" w14:textId="77777777" w:rsidR="00300290" w:rsidRPr="005F7B58" w:rsidRDefault="00300290" w:rsidP="00300290">
            <w:pPr>
              <w:jc w:val="both"/>
              <w:rPr>
                <w:b/>
                <w:bCs/>
                <w:sz w:val="8"/>
                <w:szCs w:val="12"/>
                <w:lang w:val="es-CO"/>
              </w:rPr>
            </w:pPr>
          </w:p>
          <w:p w14:paraId="66CE5D32" w14:textId="77777777" w:rsidR="00300290" w:rsidRPr="005F7B58" w:rsidRDefault="00300290" w:rsidP="00300290">
            <w:pPr>
              <w:jc w:val="both"/>
              <w:rPr>
                <w:lang w:val="es-CO"/>
              </w:rPr>
            </w:pPr>
            <w:r w:rsidRPr="005F7B58">
              <w:rPr>
                <w:lang w:val="es-CO"/>
              </w:rPr>
              <w:t>El Departamento de Policía Putumayo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5DA231B" w14:textId="77777777" w:rsidR="00300290" w:rsidRPr="005F7B58" w:rsidRDefault="00300290" w:rsidP="00300290">
            <w:pPr>
              <w:jc w:val="both"/>
              <w:rPr>
                <w:sz w:val="14"/>
                <w:lang w:val="es-CO"/>
              </w:rPr>
            </w:pPr>
          </w:p>
          <w:p w14:paraId="6C817169" w14:textId="77777777" w:rsidR="00300290" w:rsidRPr="005F7B58" w:rsidRDefault="00300290" w:rsidP="00300290">
            <w:pPr>
              <w:jc w:val="both"/>
              <w:rPr>
                <w:lang w:val="es-CO"/>
              </w:rPr>
            </w:pPr>
            <w:r w:rsidRPr="005F7B58">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CE8C899" w14:textId="77777777" w:rsidR="00300290" w:rsidRPr="005F7B58" w:rsidRDefault="00300290" w:rsidP="00300290">
            <w:pPr>
              <w:jc w:val="both"/>
              <w:rPr>
                <w:sz w:val="16"/>
                <w:lang w:val="es-CO"/>
              </w:rPr>
            </w:pPr>
          </w:p>
          <w:p w14:paraId="49646E5F" w14:textId="77777777" w:rsidR="00300290" w:rsidRPr="005F7B58" w:rsidRDefault="00300290" w:rsidP="00300290">
            <w:pPr>
              <w:jc w:val="both"/>
              <w:rPr>
                <w:lang w:val="es-CO"/>
              </w:rPr>
            </w:pPr>
            <w:r w:rsidRPr="005F7B58">
              <w:rPr>
                <w:lang w:val="es-CO"/>
              </w:rPr>
              <w:t>La declaratoria de desierta del proceso se hará mediante comunicación motivada, la cual se publicará en el SECOP ll</w:t>
            </w:r>
          </w:p>
        </w:tc>
      </w:tr>
      <w:tr w:rsidR="00300290" w:rsidRPr="00DC4F51" w14:paraId="29260781" w14:textId="77777777" w:rsidTr="00E458CF">
        <w:trPr>
          <w:trHeight w:val="529"/>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ACFA33" w14:textId="09E8E552" w:rsidR="00300290" w:rsidRPr="005F7B58" w:rsidRDefault="00300290" w:rsidP="00300290">
            <w:pPr>
              <w:pStyle w:val="Textoindependiente"/>
              <w:jc w:val="both"/>
              <w:rPr>
                <w:rFonts w:cs="Arial"/>
                <w:b/>
                <w:sz w:val="20"/>
                <w:lang w:val="es-CO"/>
              </w:rPr>
            </w:pPr>
            <w:r w:rsidRPr="005F7B58">
              <w:rPr>
                <w:rFonts w:cs="Arial"/>
                <w:b/>
                <w:sz w:val="20"/>
                <w:lang w:val="es-CO"/>
              </w:rPr>
              <w:t xml:space="preserve">Factores que se tendrán en cuenta para la evaluación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536B8A" w14:textId="77777777" w:rsidR="00300290" w:rsidRPr="005F7B58" w:rsidRDefault="00300290" w:rsidP="00300290">
            <w:pPr>
              <w:pStyle w:val="Textoindependiente2"/>
              <w:spacing w:after="0" w:line="240" w:lineRule="auto"/>
              <w:jc w:val="both"/>
              <w:rPr>
                <w:color w:val="000000"/>
                <w:lang w:val="es-CO" w:eastAsia="es-CO"/>
              </w:rPr>
            </w:pPr>
            <w:r w:rsidRPr="005F7B58">
              <w:rPr>
                <w:color w:val="000000"/>
                <w:lang w:val="es-CO" w:eastAsia="es-CO"/>
              </w:rPr>
              <w:t>De conformidad a la subsección 5, artículo 2.2.1.2.1.5.2 del Decreto 1082 de 2015 en especial lo establecido en el Numeral 5; que cita:</w:t>
            </w:r>
          </w:p>
          <w:p w14:paraId="54513BBD" w14:textId="77777777" w:rsidR="00300290" w:rsidRPr="005F7B58" w:rsidRDefault="00300290" w:rsidP="00300290">
            <w:pPr>
              <w:pStyle w:val="Textoindependiente2"/>
              <w:spacing w:after="0" w:line="240" w:lineRule="auto"/>
              <w:jc w:val="both"/>
              <w:rPr>
                <w:color w:val="000000"/>
                <w:sz w:val="14"/>
                <w:szCs w:val="14"/>
                <w:lang w:val="es-CO" w:eastAsia="es-CO"/>
              </w:rPr>
            </w:pPr>
          </w:p>
          <w:p w14:paraId="4B6D9AC0" w14:textId="77777777" w:rsidR="00300290" w:rsidRPr="005F7B58" w:rsidRDefault="00300290" w:rsidP="00300290">
            <w:pPr>
              <w:pStyle w:val="Textoindependiente2"/>
              <w:spacing w:after="0" w:line="240" w:lineRule="auto"/>
              <w:jc w:val="both"/>
              <w:rPr>
                <w:color w:val="000000"/>
                <w:lang w:val="es-CO" w:eastAsia="es-CO"/>
              </w:rPr>
            </w:pPr>
            <w:r w:rsidRPr="005F7B58">
              <w:rPr>
                <w:color w:val="000000"/>
                <w:lang w:val="es-CO" w:eastAsia="es-CO"/>
              </w:rPr>
              <w:t>“La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w:t>
            </w:r>
          </w:p>
          <w:p w14:paraId="42FAC360" w14:textId="6515773A" w:rsidR="00300290" w:rsidRPr="005F7B58" w:rsidRDefault="00300290" w:rsidP="00300290">
            <w:pPr>
              <w:jc w:val="both"/>
              <w:rPr>
                <w:rFonts w:eastAsia="Calibri"/>
                <w:sz w:val="10"/>
                <w:szCs w:val="10"/>
                <w:lang w:val="es-CO"/>
              </w:rPr>
            </w:pPr>
          </w:p>
        </w:tc>
      </w:tr>
      <w:tr w:rsidR="00300290" w:rsidRPr="00DC4F51" w14:paraId="1D908520" w14:textId="77777777" w:rsidTr="00E458CF">
        <w:trPr>
          <w:trHeight w:val="812"/>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FA9A3C" w14:textId="3A9541D8" w:rsidR="00300290" w:rsidRPr="005F7B58" w:rsidRDefault="00300290" w:rsidP="00300290">
            <w:pPr>
              <w:pStyle w:val="Textoindependiente"/>
              <w:jc w:val="both"/>
              <w:rPr>
                <w:rFonts w:cs="Arial"/>
                <w:b/>
                <w:sz w:val="20"/>
                <w:lang w:val="es-CO"/>
              </w:rPr>
            </w:pPr>
            <w:r w:rsidRPr="005F7B58">
              <w:rPr>
                <w:rFonts w:cs="Arial"/>
                <w:b/>
                <w:sz w:val="20"/>
                <w:lang w:val="es-CO"/>
              </w:rPr>
              <w:t xml:space="preserve">Procedimiento en caso de empate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FBB661" w14:textId="51A14E39" w:rsidR="00300290" w:rsidRPr="005F7B58" w:rsidRDefault="00511ECA" w:rsidP="00512C83">
            <w:pPr>
              <w:pStyle w:val="Textoindependiente2"/>
              <w:spacing w:line="240" w:lineRule="auto"/>
              <w:jc w:val="both"/>
              <w:rPr>
                <w:rFonts w:eastAsia="Calibri"/>
                <w:color w:val="000000" w:themeColor="text1"/>
                <w:lang w:val="es-CO"/>
              </w:rPr>
            </w:pPr>
            <w:r w:rsidRPr="005F7B58">
              <w:rPr>
                <w:rFonts w:eastAsia="Calibri"/>
                <w:bCs/>
                <w:color w:val="000000" w:themeColor="text1"/>
                <w:lang w:val="es-ES"/>
              </w:rPr>
              <w:t>En caso de empate en el puntaje total de dos o más ofertas, se escogerá al oferente que presento el menor precio inicial, si persiste el empate, el Departamento de Policía Putumayo dará aplicabilidad al Artículo 2.2.1.2.4.2.17, factores de desempate y acreditación, del Decreto 1082 de 2015, de conformidad con lo dispuesto en la ley 2069 del 31 de diciembre de 2020, reglamentada por el Decreto 1860 de diciembre de 2021</w:t>
            </w:r>
          </w:p>
        </w:tc>
      </w:tr>
      <w:tr w:rsidR="00300290" w:rsidRPr="00DC4F51" w14:paraId="59AA29F3" w14:textId="77777777" w:rsidTr="00E458CF">
        <w:trPr>
          <w:trHeight w:val="629"/>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5BFFAD" w14:textId="77777777" w:rsidR="00300290" w:rsidRPr="005F7B58" w:rsidRDefault="00300290" w:rsidP="00300290">
            <w:pPr>
              <w:pStyle w:val="Textoindependiente"/>
              <w:jc w:val="both"/>
              <w:rPr>
                <w:rFonts w:cs="Arial"/>
                <w:b/>
                <w:sz w:val="20"/>
                <w:lang w:val="es-CO"/>
              </w:rPr>
            </w:pPr>
            <w:r w:rsidRPr="005F7B58">
              <w:rPr>
                <w:rFonts w:cs="Arial"/>
                <w:b/>
                <w:sz w:val="20"/>
                <w:lang w:val="es-CO"/>
              </w:rPr>
              <w:lastRenderedPageBreak/>
              <w:t>Información de aceptación de la oferta</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6C4BF0" w14:textId="77777777" w:rsidR="00300290" w:rsidRPr="005F7B58" w:rsidRDefault="00300290" w:rsidP="00300290">
            <w:pPr>
              <w:pStyle w:val="Prrafodelista"/>
              <w:ind w:left="0"/>
              <w:jc w:val="both"/>
              <w:rPr>
                <w:lang w:val="es-CO"/>
              </w:rPr>
            </w:pPr>
            <w:r w:rsidRPr="005F7B58">
              <w:rPr>
                <w:lang w:val="es-CO"/>
              </w:rPr>
              <w:t xml:space="preserve">Con la comunicación de aceptación de la oferta publicada en el SECOP ll, el proponente seleccionado quedará notificado de la aceptación de su oferta. </w:t>
            </w:r>
          </w:p>
        </w:tc>
      </w:tr>
      <w:tr w:rsidR="00300290" w:rsidRPr="00DC4F51" w14:paraId="37D3A6F3" w14:textId="77777777" w:rsidTr="00E458CF">
        <w:trPr>
          <w:trHeight w:val="245"/>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946B89" w14:textId="77777777" w:rsidR="00300290" w:rsidRPr="005F7B58" w:rsidRDefault="00300290" w:rsidP="00300290">
            <w:pPr>
              <w:pStyle w:val="Textoindependiente"/>
              <w:jc w:val="both"/>
              <w:rPr>
                <w:rFonts w:cs="Arial"/>
                <w:b/>
                <w:sz w:val="20"/>
                <w:lang w:val="es-CO"/>
              </w:rPr>
            </w:pPr>
            <w:r w:rsidRPr="005F7B58">
              <w:rPr>
                <w:rFonts w:cs="Arial"/>
                <w:b/>
                <w:sz w:val="20"/>
                <w:lang w:val="es-CO"/>
              </w:rPr>
              <w:t>Análisis de garantías:</w:t>
            </w:r>
          </w:p>
          <w:p w14:paraId="71EE69F7" w14:textId="77777777" w:rsidR="00300290" w:rsidRPr="005F7B58" w:rsidRDefault="00300290" w:rsidP="00300290">
            <w:pPr>
              <w:pStyle w:val="Textoindependiente"/>
              <w:jc w:val="both"/>
              <w:rPr>
                <w:rFonts w:cs="Arial"/>
                <w:b/>
                <w:sz w:val="20"/>
                <w:lang w:val="es-CO"/>
              </w:rPr>
            </w:pPr>
            <w:r w:rsidRPr="005F7B58">
              <w:rPr>
                <w:rFonts w:cs="Arial"/>
                <w:b/>
                <w:sz w:val="20"/>
                <w:lang w:val="es-CO"/>
              </w:rPr>
              <w:t>tipificación, estimación y asignación del riesgo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642B07" w14:textId="39F0AB09" w:rsidR="00300290" w:rsidRPr="005F7B58" w:rsidRDefault="00300290" w:rsidP="00300290">
            <w:pPr>
              <w:pStyle w:val="Prrafodelista"/>
              <w:ind w:left="0"/>
              <w:jc w:val="both"/>
              <w:rPr>
                <w:lang w:val="es-CO"/>
              </w:rPr>
            </w:pPr>
            <w:r w:rsidRPr="005F7B58">
              <w:rPr>
                <w:lang w:val="es-CO"/>
              </w:rPr>
              <w:t>Las contenidas en el Anexo Nro. 3 de la presente Invitación</w:t>
            </w:r>
          </w:p>
        </w:tc>
      </w:tr>
      <w:tr w:rsidR="00300290" w:rsidRPr="005F7B58" w14:paraId="4417D3F5" w14:textId="77777777" w:rsidTr="00E104DD">
        <w:trPr>
          <w:trHeight w:val="982"/>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B8EFD6" w14:textId="77777777" w:rsidR="00300290" w:rsidRPr="005F7B58" w:rsidRDefault="00300290" w:rsidP="00300290">
            <w:pPr>
              <w:pStyle w:val="Textoindependiente"/>
              <w:rPr>
                <w:rFonts w:cs="Arial"/>
                <w:b/>
                <w:sz w:val="20"/>
                <w:lang w:val="es-CO"/>
              </w:rPr>
            </w:pPr>
            <w:r w:rsidRPr="005F7B58">
              <w:rPr>
                <w:rFonts w:cs="Arial"/>
                <w:b/>
                <w:sz w:val="20"/>
                <w:lang w:val="es-CO"/>
              </w:rPr>
              <w:t>Forma y procedimiento de Adjudicación</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B37EE5" w14:textId="0CBB76E6" w:rsidR="00300290" w:rsidRPr="005F7B58" w:rsidRDefault="0078194C" w:rsidP="00300290">
            <w:pPr>
              <w:jc w:val="both"/>
            </w:pPr>
            <w:r w:rsidRPr="005F7B58">
              <w:t>La forma de adjudicación del presente proceso se efectuará en forma total, siempre y cuando el oferente haya cumplido con los requisitos de verificación técnica, jurídica y económica. De acuerdo a lo establecido en el Decreto 1082 de 2015.</w:t>
            </w:r>
          </w:p>
        </w:tc>
      </w:tr>
      <w:tr w:rsidR="00300290" w:rsidRPr="005F7B58" w14:paraId="1CFA91B7" w14:textId="77777777" w:rsidTr="00E458CF">
        <w:trPr>
          <w:trHeight w:val="1072"/>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2B43C1" w14:textId="77777777" w:rsidR="00300290" w:rsidRPr="005F7B58" w:rsidRDefault="00300290" w:rsidP="00300290">
            <w:pPr>
              <w:pStyle w:val="Textoindependiente"/>
              <w:rPr>
                <w:rFonts w:cs="Arial"/>
                <w:b/>
                <w:sz w:val="4"/>
                <w:lang w:val="es-CO"/>
              </w:rPr>
            </w:pPr>
          </w:p>
          <w:p w14:paraId="53D33694" w14:textId="77777777" w:rsidR="00300290" w:rsidRPr="005F7B58" w:rsidRDefault="00300290" w:rsidP="00300290">
            <w:pPr>
              <w:pStyle w:val="Textoindependiente"/>
              <w:rPr>
                <w:rFonts w:cs="Arial"/>
                <w:b/>
                <w:sz w:val="20"/>
                <w:lang w:val="es-CO"/>
              </w:rPr>
            </w:pPr>
            <w:r w:rsidRPr="005F7B58">
              <w:rPr>
                <w:rFonts w:cs="Arial"/>
                <w:b/>
                <w:sz w:val="20"/>
                <w:lang w:val="es-CO"/>
              </w:rPr>
              <w:t>No Suscripción del Contrato Adjudicado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13E30F" w14:textId="1EEEEE05" w:rsidR="00300290" w:rsidRPr="005F7B58" w:rsidRDefault="00300290" w:rsidP="00300290">
            <w:pPr>
              <w:pStyle w:val="Prrafodelista"/>
              <w:ind w:left="0"/>
              <w:jc w:val="both"/>
              <w:rPr>
                <w:color w:val="000000" w:themeColor="text1"/>
                <w:lang w:val="es-CO"/>
              </w:rPr>
            </w:pPr>
            <w:r w:rsidRPr="005F7B58">
              <w:rPr>
                <w:color w:val="000000" w:themeColor="text1"/>
                <w:lang w:val="es-CO"/>
              </w:rPr>
              <w:t>Si el proponente, sin justa causa se abstuviera de suscribir el contrato de adjudicado queda inhabilitado para contratar con el Estado por un término de cinco (5) años de conformidad con el literal “E” y literal “I” inciso segundo del numeral 1 del artículo 8 de la Ley 80 de 1993.</w:t>
            </w:r>
          </w:p>
        </w:tc>
      </w:tr>
    </w:tbl>
    <w:p w14:paraId="1458E503" w14:textId="77777777" w:rsidR="009624FD" w:rsidRPr="005F7B58" w:rsidRDefault="009624FD" w:rsidP="00FE2C5A">
      <w:pPr>
        <w:pStyle w:val="Textoindependiente"/>
        <w:rPr>
          <w:rFonts w:cs="Arial"/>
          <w:sz w:val="20"/>
          <w:lang w:val="es-CO"/>
        </w:rPr>
      </w:pPr>
    </w:p>
    <w:p w14:paraId="13B10F11" w14:textId="77777777" w:rsidR="0091797C" w:rsidRPr="005F7B58" w:rsidRDefault="0091797C" w:rsidP="00FE2C5A">
      <w:pPr>
        <w:pStyle w:val="Textoindependiente"/>
        <w:rPr>
          <w:rFonts w:cs="Arial"/>
          <w:sz w:val="20"/>
          <w:lang w:val="es-CO"/>
        </w:rPr>
      </w:pPr>
    </w:p>
    <w:p w14:paraId="5B8654E6" w14:textId="33F433E9" w:rsidR="00FE2C5A" w:rsidRPr="005F7B58" w:rsidRDefault="00FE2C5A" w:rsidP="00FE2C5A">
      <w:pPr>
        <w:pStyle w:val="Textoindependiente"/>
        <w:numPr>
          <w:ilvl w:val="0"/>
          <w:numId w:val="3"/>
        </w:numPr>
        <w:tabs>
          <w:tab w:val="left" w:pos="0"/>
          <w:tab w:val="left" w:pos="36"/>
        </w:tabs>
        <w:suppressAutoHyphens/>
        <w:autoSpaceDN w:val="0"/>
        <w:jc w:val="both"/>
        <w:textAlignment w:val="baseline"/>
        <w:rPr>
          <w:rFonts w:cs="Arial"/>
          <w:b/>
          <w:bCs/>
          <w:sz w:val="20"/>
          <w:lang w:val="es-CO"/>
        </w:rPr>
      </w:pPr>
      <w:r w:rsidRPr="005F7B58">
        <w:rPr>
          <w:rFonts w:cs="Arial"/>
          <w:b/>
          <w:bCs/>
          <w:sz w:val="20"/>
          <w:lang w:val="es-CO"/>
        </w:rPr>
        <w:t>REQUISITOS HABILITANTES</w:t>
      </w:r>
    </w:p>
    <w:p w14:paraId="4B73D0E6" w14:textId="77777777" w:rsidR="00FE2C5A" w:rsidRPr="005F7B58" w:rsidRDefault="00FE2C5A" w:rsidP="00FE2C5A">
      <w:pPr>
        <w:pStyle w:val="Textoindependiente"/>
        <w:rPr>
          <w:rFonts w:cs="Arial"/>
          <w:sz w:val="12"/>
          <w:lang w:val="es-CO"/>
        </w:rPr>
      </w:pPr>
    </w:p>
    <w:p w14:paraId="3521DD20" w14:textId="77777777" w:rsidR="00FE2C5A" w:rsidRPr="005F7B58" w:rsidRDefault="00FE2C5A" w:rsidP="00FE2C5A">
      <w:pPr>
        <w:pStyle w:val="Textoindependiente"/>
        <w:rPr>
          <w:rFonts w:cs="Arial"/>
          <w:b/>
          <w:sz w:val="20"/>
          <w:lang w:val="es-CO"/>
        </w:rPr>
      </w:pPr>
      <w:r w:rsidRPr="005F7B58">
        <w:rPr>
          <w:rFonts w:cs="Arial"/>
          <w:b/>
          <w:sz w:val="20"/>
          <w:lang w:val="es-CO"/>
        </w:rPr>
        <w:t xml:space="preserve">2.1 REQUISITOS DE ORDEN JURÍDICO </w:t>
      </w:r>
    </w:p>
    <w:p w14:paraId="63D395BB" w14:textId="77777777" w:rsidR="00950310" w:rsidRPr="005F7B58" w:rsidRDefault="00950310" w:rsidP="00FE2C5A">
      <w:pPr>
        <w:pStyle w:val="Textoindependiente"/>
        <w:rPr>
          <w:rFonts w:cs="Arial"/>
          <w:b/>
          <w:sz w:val="20"/>
          <w:lang w:val="es-CO"/>
        </w:rPr>
      </w:pPr>
    </w:p>
    <w:p w14:paraId="26838269" w14:textId="77777777" w:rsidR="00FE2C5A" w:rsidRPr="005F7B58" w:rsidRDefault="00FE2C5A" w:rsidP="00FE2C5A">
      <w:pPr>
        <w:jc w:val="both"/>
        <w:rPr>
          <w:lang w:val="es-CO"/>
        </w:rPr>
      </w:pPr>
      <w:r w:rsidRPr="005F7B58">
        <w:rPr>
          <w:lang w:val="es-CO"/>
        </w:rPr>
        <w:t xml:space="preserve">El proponente deberá incluir los documentos de verificación habilitantes que se relacionan a continuación: </w:t>
      </w:r>
    </w:p>
    <w:p w14:paraId="2D42304A" w14:textId="77777777" w:rsidR="008B53F5" w:rsidRPr="005F7B58" w:rsidRDefault="008B53F5" w:rsidP="00FE2C5A">
      <w:pPr>
        <w:jc w:val="both"/>
        <w:rPr>
          <w:b/>
          <w:lang w:val="es-CO"/>
        </w:rPr>
      </w:pPr>
    </w:p>
    <w:p w14:paraId="162973EA" w14:textId="77777777" w:rsidR="0091797C" w:rsidRPr="005F7B58" w:rsidRDefault="0091797C" w:rsidP="00FE2C5A">
      <w:pPr>
        <w:jc w:val="both"/>
        <w:rPr>
          <w:b/>
          <w:lang w:val="es-CO"/>
        </w:rPr>
      </w:pPr>
    </w:p>
    <w:p w14:paraId="7FFD011E" w14:textId="4556C7F7" w:rsidR="00FE2C5A" w:rsidRPr="005F7B58" w:rsidRDefault="00FE2C5A" w:rsidP="00FE2C5A">
      <w:pPr>
        <w:jc w:val="both"/>
        <w:rPr>
          <w:b/>
          <w:lang w:val="es-CO"/>
        </w:rPr>
      </w:pPr>
      <w:r w:rsidRPr="005F7B58">
        <w:rPr>
          <w:b/>
          <w:lang w:val="es-CO"/>
        </w:rPr>
        <w:t xml:space="preserve">2.1.1.   CARTA DE PRESENTACIÓN DE LA PROPUESTA  </w:t>
      </w:r>
    </w:p>
    <w:p w14:paraId="2820E5D8" w14:textId="77777777" w:rsidR="00FE2C5A" w:rsidRPr="005F7B58" w:rsidRDefault="00FE2C5A" w:rsidP="00FE2C5A">
      <w:pPr>
        <w:jc w:val="both"/>
        <w:rPr>
          <w:lang w:val="es-CO"/>
        </w:rPr>
      </w:pPr>
    </w:p>
    <w:p w14:paraId="111E5262" w14:textId="6B4DC61D" w:rsidR="00FE2C5A" w:rsidRPr="005F7B58" w:rsidRDefault="00FE2C5A" w:rsidP="00FE2C5A">
      <w:pPr>
        <w:jc w:val="both"/>
        <w:rPr>
          <w:lang w:val="es-CO"/>
        </w:rPr>
      </w:pPr>
      <w:r w:rsidRPr="005F7B58">
        <w:rPr>
          <w:lang w:val="es-CO"/>
        </w:rPr>
        <w:t>La carta de presentación de la propuesta se diligenciará conforme al modelo contenido en el Formulario N</w:t>
      </w:r>
      <w:r w:rsidR="00247295" w:rsidRPr="005F7B58">
        <w:rPr>
          <w:lang w:val="es-CO"/>
        </w:rPr>
        <w:t>r</w:t>
      </w:r>
      <w:r w:rsidRPr="005F7B58">
        <w:rPr>
          <w:lang w:val="es-CO"/>
        </w:rPr>
        <w:t>o.</w:t>
      </w:r>
      <w:r w:rsidR="00842875" w:rsidRPr="005F7B58">
        <w:rPr>
          <w:lang w:val="es-CO"/>
        </w:rPr>
        <w:t xml:space="preserve"> </w:t>
      </w:r>
      <w:r w:rsidRPr="005F7B58">
        <w:rPr>
          <w:lang w:val="es-CO"/>
        </w:rPr>
        <w:t>1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534B34F2" w14:textId="77777777" w:rsidR="00CC022C" w:rsidRPr="005F7B58" w:rsidRDefault="00CC022C" w:rsidP="00FE2C5A">
      <w:pPr>
        <w:jc w:val="both"/>
        <w:rPr>
          <w:lang w:val="es-CO"/>
        </w:rPr>
      </w:pPr>
    </w:p>
    <w:p w14:paraId="073AFC5D" w14:textId="77777777" w:rsidR="00FE2C5A" w:rsidRPr="005F7B58" w:rsidRDefault="00FE2C5A" w:rsidP="00FE2C5A">
      <w:pPr>
        <w:jc w:val="both"/>
        <w:rPr>
          <w:lang w:val="es-CO"/>
        </w:rPr>
      </w:pPr>
      <w:r w:rsidRPr="005F7B58">
        <w:rPr>
          <w:b/>
          <w:lang w:val="es-CO"/>
        </w:rPr>
        <w:t>2.1.2.   CERTIFICADO DE EXISTENCIA Y REPRESENTACIÓN LEGAL</w:t>
      </w:r>
      <w:r w:rsidRPr="005F7B58">
        <w:rPr>
          <w:lang w:val="es-CO"/>
        </w:rPr>
        <w:t>.</w:t>
      </w:r>
    </w:p>
    <w:p w14:paraId="7CF02418" w14:textId="77777777" w:rsidR="00FE2C5A" w:rsidRPr="005F7B58" w:rsidRDefault="00FE2C5A" w:rsidP="00FE2C5A">
      <w:pPr>
        <w:jc w:val="both"/>
        <w:rPr>
          <w:lang w:val="es-CO"/>
        </w:rPr>
      </w:pPr>
    </w:p>
    <w:p w14:paraId="23A5A249" w14:textId="3E0659B6" w:rsidR="00FE2C5A" w:rsidRPr="005F7B58" w:rsidRDefault="00FE2C5A" w:rsidP="00FE2C5A">
      <w:pPr>
        <w:jc w:val="both"/>
        <w:rPr>
          <w:lang w:val="es-CO"/>
        </w:rPr>
      </w:pPr>
      <w:r w:rsidRPr="005F7B58">
        <w:rPr>
          <w:b/>
          <w:lang w:val="es-CO"/>
        </w:rPr>
        <w:t>2.1.2.1 Persona Natural.</w:t>
      </w:r>
      <w:r w:rsidRPr="005F7B58">
        <w:rPr>
          <w:lang w:val="es-CO"/>
        </w:rPr>
        <w:t xml:space="preserve"> Deberá presentar Certificado de Inscripción en el Registro Mercantil expedido por la Cámara de Comercio en donde conste la determinación de su actividad. Este certificado debe tener fecha de expe</w:t>
      </w:r>
      <w:r w:rsidR="0079057A" w:rsidRPr="005F7B58">
        <w:rPr>
          <w:lang w:val="es-CO"/>
        </w:rPr>
        <w:t xml:space="preserve">dición igual o inferior a </w:t>
      </w:r>
      <w:r w:rsidR="00CA0CC1" w:rsidRPr="005F7B58">
        <w:rPr>
          <w:lang w:val="es-CO"/>
        </w:rPr>
        <w:t>treinta</w:t>
      </w:r>
      <w:r w:rsidR="0079057A" w:rsidRPr="005F7B58">
        <w:rPr>
          <w:lang w:val="es-CO"/>
        </w:rPr>
        <w:t xml:space="preserve"> (3</w:t>
      </w:r>
      <w:r w:rsidR="00CA0CC1" w:rsidRPr="005F7B58">
        <w:rPr>
          <w:lang w:val="es-CO"/>
        </w:rPr>
        <w:t>0</w:t>
      </w:r>
      <w:r w:rsidRPr="005F7B58">
        <w:rPr>
          <w:lang w:val="es-CO"/>
        </w:rPr>
        <w:t xml:space="preserve">) </w:t>
      </w:r>
      <w:r w:rsidR="00F3759C" w:rsidRPr="005F7B58">
        <w:rPr>
          <w:lang w:val="es-CO"/>
        </w:rPr>
        <w:t>días</w:t>
      </w:r>
      <w:r w:rsidR="006D5683" w:rsidRPr="005F7B58">
        <w:rPr>
          <w:lang w:val="es-CO"/>
        </w:rPr>
        <w:t>,</w:t>
      </w:r>
      <w:r w:rsidRPr="005F7B58">
        <w:rPr>
          <w:lang w:val="es-CO"/>
        </w:rPr>
        <w:t xml:space="preserve"> anterior a la fecha de presentación de la propuesta.</w:t>
      </w:r>
    </w:p>
    <w:p w14:paraId="244F7DD9" w14:textId="77777777" w:rsidR="00FE2C5A" w:rsidRPr="005F7B58" w:rsidRDefault="00FE2C5A" w:rsidP="00FE2C5A">
      <w:pPr>
        <w:jc w:val="both"/>
        <w:rPr>
          <w:lang w:val="es-CO"/>
        </w:rPr>
      </w:pPr>
    </w:p>
    <w:p w14:paraId="189BB192" w14:textId="375F84BC" w:rsidR="001A2E44" w:rsidRPr="005F7B58" w:rsidRDefault="00FE2C5A" w:rsidP="00FE2C5A">
      <w:pPr>
        <w:jc w:val="both"/>
        <w:rPr>
          <w:lang w:val="es-CO"/>
        </w:rPr>
      </w:pPr>
      <w:r w:rsidRPr="005F7B58">
        <w:rPr>
          <w:b/>
          <w:lang w:val="es-CO"/>
        </w:rPr>
        <w:t>NOTA</w:t>
      </w:r>
      <w:r w:rsidRPr="005F7B58">
        <w:rPr>
          <w:lang w:val="es-CO"/>
        </w:rPr>
        <w:t xml:space="preserve">. Con excepción a las personas que ejercen prestación de servicios inherentes a las profesiones liberales de conformidad con el Numeral 5 del Art. 23 del </w:t>
      </w:r>
      <w:r w:rsidR="009E0F22" w:rsidRPr="005F7B58">
        <w:rPr>
          <w:lang w:val="es-CO"/>
        </w:rPr>
        <w:t xml:space="preserve">del decreto 410 de </w:t>
      </w:r>
      <w:r w:rsidR="00E8253A" w:rsidRPr="005F7B58">
        <w:rPr>
          <w:lang w:val="es-CO"/>
        </w:rPr>
        <w:t>1971</w:t>
      </w:r>
      <w:r w:rsidR="009E0F22" w:rsidRPr="005F7B58">
        <w:rPr>
          <w:lang w:val="es-CO"/>
        </w:rPr>
        <w:t xml:space="preserve"> (</w:t>
      </w:r>
      <w:r w:rsidRPr="005F7B58">
        <w:rPr>
          <w:lang w:val="es-CO"/>
        </w:rPr>
        <w:t>Código de Comercio</w:t>
      </w:r>
      <w:r w:rsidR="009E0F22" w:rsidRPr="005F7B58">
        <w:rPr>
          <w:lang w:val="es-CO"/>
        </w:rPr>
        <w:t>)</w:t>
      </w:r>
      <w:r w:rsidRPr="005F7B58">
        <w:rPr>
          <w:lang w:val="es-CO"/>
        </w:rPr>
        <w:t>.</w:t>
      </w:r>
    </w:p>
    <w:p w14:paraId="3860A3EA" w14:textId="77777777" w:rsidR="00842875" w:rsidRPr="005F7B58" w:rsidRDefault="00842875" w:rsidP="00FE2C5A">
      <w:pPr>
        <w:jc w:val="both"/>
        <w:rPr>
          <w:lang w:val="es-CO"/>
        </w:rPr>
      </w:pPr>
    </w:p>
    <w:p w14:paraId="27F7E94F" w14:textId="77777777" w:rsidR="00FE2C5A" w:rsidRPr="005F7B58" w:rsidRDefault="00FE2C5A" w:rsidP="00FE2C5A">
      <w:pPr>
        <w:jc w:val="both"/>
        <w:rPr>
          <w:b/>
          <w:lang w:val="es-CO"/>
        </w:rPr>
      </w:pPr>
      <w:r w:rsidRPr="005F7B58">
        <w:rPr>
          <w:b/>
          <w:lang w:val="es-CO"/>
        </w:rPr>
        <w:t xml:space="preserve">2.1.2.2 Persona Natural de Origen Extranjero.  </w:t>
      </w:r>
    </w:p>
    <w:p w14:paraId="6CBE492C" w14:textId="77777777" w:rsidR="00FE2C5A" w:rsidRPr="005F7B58" w:rsidRDefault="00FE2C5A" w:rsidP="00FE2C5A">
      <w:pPr>
        <w:jc w:val="both"/>
        <w:rPr>
          <w:lang w:val="es-CO"/>
        </w:rPr>
      </w:pPr>
    </w:p>
    <w:p w14:paraId="5B0A1624" w14:textId="77777777" w:rsidR="00FE2C5A" w:rsidRPr="005F7B58" w:rsidRDefault="00FE2C5A" w:rsidP="00FE2C5A">
      <w:pPr>
        <w:jc w:val="both"/>
        <w:rPr>
          <w:lang w:val="es-CO"/>
        </w:rPr>
      </w:pPr>
      <w:r w:rsidRPr="005F7B58">
        <w:rPr>
          <w:lang w:val="es-CO"/>
        </w:rPr>
        <w:t>Deberá presentar un documento emitido por la autoridad competente en el país de su domicilio y expedido con dos (2) meses de anticipación a la fecha de la presentación de la propuesta, en el que conste su existencia, actividad y vigencia.</w:t>
      </w:r>
    </w:p>
    <w:p w14:paraId="2D005858" w14:textId="77777777" w:rsidR="00FE2C5A" w:rsidRPr="005F7B58" w:rsidRDefault="00FE2C5A" w:rsidP="00FE2C5A">
      <w:pPr>
        <w:jc w:val="both"/>
        <w:rPr>
          <w:lang w:val="es-CO"/>
        </w:rPr>
      </w:pPr>
    </w:p>
    <w:p w14:paraId="0149E5B7" w14:textId="500A681E" w:rsidR="00FE2C5A" w:rsidRPr="005F7B58" w:rsidRDefault="00FE2C5A" w:rsidP="00FE2C5A">
      <w:pPr>
        <w:jc w:val="both"/>
        <w:rPr>
          <w:lang w:val="es-CO"/>
        </w:rPr>
      </w:pPr>
      <w:r w:rsidRPr="005F7B58">
        <w:rPr>
          <w:lang w:val="es-CO"/>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del Código General del </w:t>
      </w:r>
      <w:r w:rsidRPr="005F7B58">
        <w:rPr>
          <w:lang w:val="es-CO"/>
        </w:rPr>
        <w:lastRenderedPageBreak/>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D724E1" w:rsidRPr="005F7B58">
        <w:rPr>
          <w:lang w:val="es-CO"/>
        </w:rPr>
        <w:t xml:space="preserve"> – DEPARTAMENTO DE </w:t>
      </w:r>
      <w:r w:rsidR="00CB0EAD" w:rsidRPr="005F7B58">
        <w:rPr>
          <w:lang w:val="es-CO"/>
        </w:rPr>
        <w:t>POLICÍA</w:t>
      </w:r>
      <w:r w:rsidR="00D724E1" w:rsidRPr="005F7B58">
        <w:rPr>
          <w:lang w:val="es-CO"/>
        </w:rPr>
        <w:t xml:space="preserve"> PUTUMAYO</w:t>
      </w:r>
      <w:r w:rsidRPr="005F7B58">
        <w:rPr>
          <w:lang w:val="es-CO"/>
        </w:rPr>
        <w:t xml:space="preserve"> ACEPTARÁ DOCUMENTOS EN FOTOCOPIAS SIMPLES.</w:t>
      </w:r>
    </w:p>
    <w:p w14:paraId="0AFE445F" w14:textId="77777777" w:rsidR="00FA36CE" w:rsidRPr="005F7B58" w:rsidRDefault="00FA36CE" w:rsidP="00FE2C5A">
      <w:pPr>
        <w:jc w:val="both"/>
        <w:rPr>
          <w:lang w:val="es-CO"/>
        </w:rPr>
      </w:pPr>
    </w:p>
    <w:p w14:paraId="5791AE67" w14:textId="77777777" w:rsidR="00FE2C5A" w:rsidRPr="005F7B58" w:rsidRDefault="00FE2C5A" w:rsidP="00FE2C5A">
      <w:pPr>
        <w:jc w:val="both"/>
        <w:rPr>
          <w:lang w:val="es-CO"/>
        </w:rPr>
      </w:pPr>
      <w:r w:rsidRPr="005F7B58">
        <w:rPr>
          <w:b/>
          <w:lang w:val="es-CO"/>
        </w:rPr>
        <w:t>2.1.2.3</w:t>
      </w:r>
      <w:r w:rsidRPr="005F7B58">
        <w:rPr>
          <w:b/>
          <w:lang w:val="es-CO"/>
        </w:rPr>
        <w:tab/>
        <w:t>Persona Jurídica Nacional.</w:t>
      </w:r>
      <w:r w:rsidRPr="005F7B58">
        <w:rPr>
          <w:lang w:val="es-CO"/>
        </w:rPr>
        <w:t xml:space="preserve"> Las personas jurídicas deberán cumplir al momento de presentación de la propuesta con los siguientes requisitos:</w:t>
      </w:r>
    </w:p>
    <w:p w14:paraId="0ADC8C1C" w14:textId="77777777" w:rsidR="00FE2C5A" w:rsidRPr="005F7B58" w:rsidRDefault="00FE2C5A" w:rsidP="00FE2C5A">
      <w:pPr>
        <w:jc w:val="both"/>
        <w:rPr>
          <w:lang w:val="es-CO"/>
        </w:rPr>
      </w:pPr>
    </w:p>
    <w:p w14:paraId="49F7D282" w14:textId="70574DD7" w:rsidR="00FE2C5A" w:rsidRPr="005F7B58" w:rsidRDefault="00FE2C5A" w:rsidP="00FE2C5A">
      <w:pPr>
        <w:jc w:val="both"/>
        <w:rPr>
          <w:lang w:val="es-CO"/>
        </w:rPr>
      </w:pPr>
      <w:r w:rsidRPr="005F7B58">
        <w:rPr>
          <w:lang w:val="es-CO"/>
        </w:rPr>
        <w:t xml:space="preserve">Acreditar su existencia y representación legal, mediante la presentación del Certificado de Existencia y Representación Legal, expedido por la Cámara de Comercio de su domicilio social o la autoridad competente, con fecha de expedición igual o inferior a </w:t>
      </w:r>
      <w:r w:rsidR="00933FDE" w:rsidRPr="005F7B58">
        <w:rPr>
          <w:lang w:val="es-CO"/>
        </w:rPr>
        <w:t>tres (3) meses</w:t>
      </w:r>
      <w:r w:rsidR="006D5683" w:rsidRPr="005F7B58">
        <w:rPr>
          <w:lang w:val="es-CO"/>
        </w:rPr>
        <w:t>,</w:t>
      </w:r>
      <w:r w:rsidRPr="005F7B58">
        <w:rPr>
          <w:lang w:val="es-CO"/>
        </w:rPr>
        <w:t xml:space="preserve"> anterior a la fecha de presentación de la propuesta.</w:t>
      </w:r>
    </w:p>
    <w:p w14:paraId="435391E1" w14:textId="77777777" w:rsidR="00FE2C5A" w:rsidRPr="005F7B58" w:rsidRDefault="00FE2C5A" w:rsidP="00FE2C5A">
      <w:pPr>
        <w:jc w:val="both"/>
        <w:rPr>
          <w:lang w:val="es-CO"/>
        </w:rPr>
      </w:pPr>
    </w:p>
    <w:p w14:paraId="7810379B" w14:textId="77777777" w:rsidR="00FE2C5A" w:rsidRPr="005F7B58" w:rsidRDefault="00FE2C5A" w:rsidP="00FE2C5A">
      <w:pPr>
        <w:jc w:val="both"/>
        <w:rPr>
          <w:lang w:val="es-CO"/>
        </w:rPr>
      </w:pPr>
      <w:r w:rsidRPr="005F7B58">
        <w:rPr>
          <w:lang w:val="es-CO"/>
        </w:rPr>
        <w:t>Acreditar un término mínimo de duración de la sociedad, de dos (2) años, contados a partir del vencimiento del plazo máximo para la entrega de los bienes o de la vigencia del contrato.</w:t>
      </w:r>
    </w:p>
    <w:p w14:paraId="21323178" w14:textId="77777777" w:rsidR="00FE2C5A" w:rsidRPr="005F7B58" w:rsidRDefault="00FE2C5A" w:rsidP="00FE2C5A">
      <w:pPr>
        <w:jc w:val="both"/>
        <w:rPr>
          <w:lang w:val="es-CO"/>
        </w:rPr>
      </w:pPr>
    </w:p>
    <w:p w14:paraId="1DA07B53" w14:textId="77777777" w:rsidR="00FE2C5A" w:rsidRPr="005F7B58" w:rsidRDefault="00FE2C5A" w:rsidP="00FE2C5A">
      <w:pPr>
        <w:jc w:val="both"/>
        <w:rPr>
          <w:lang w:val="es-CO"/>
        </w:rPr>
      </w:pPr>
      <w:r w:rsidRPr="005F7B58">
        <w:rPr>
          <w:lang w:val="es-CO"/>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0A7D181" w14:textId="77777777" w:rsidR="00FE2C5A" w:rsidRPr="005F7B58" w:rsidRDefault="00FE2C5A" w:rsidP="00FE2C5A">
      <w:pPr>
        <w:jc w:val="both"/>
        <w:rPr>
          <w:lang w:val="es-CO"/>
        </w:rPr>
      </w:pPr>
    </w:p>
    <w:p w14:paraId="311D1E1A" w14:textId="77777777" w:rsidR="00FE2C5A" w:rsidRPr="005F7B58" w:rsidRDefault="00FE2C5A" w:rsidP="00FE2C5A">
      <w:pPr>
        <w:jc w:val="both"/>
        <w:rPr>
          <w:lang w:val="es-CO"/>
        </w:rPr>
      </w:pPr>
      <w:r w:rsidRPr="005F7B58">
        <w:rPr>
          <w:lang w:val="es-CO"/>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33FCCC3F" w14:textId="77777777" w:rsidR="008B53F5" w:rsidRPr="005F7B58" w:rsidRDefault="008B53F5" w:rsidP="00FE2C5A">
      <w:pPr>
        <w:jc w:val="both"/>
        <w:rPr>
          <w:lang w:val="es-CO"/>
        </w:rPr>
      </w:pPr>
    </w:p>
    <w:p w14:paraId="38496C9B" w14:textId="77777777" w:rsidR="00FE2C5A" w:rsidRPr="005F7B58" w:rsidRDefault="00FE2C5A" w:rsidP="00FE2C5A">
      <w:pPr>
        <w:jc w:val="both"/>
        <w:rPr>
          <w:b/>
          <w:lang w:val="es-CO"/>
        </w:rPr>
      </w:pPr>
      <w:r w:rsidRPr="005F7B58">
        <w:rPr>
          <w:b/>
          <w:lang w:val="es-CO"/>
        </w:rPr>
        <w:t>2.1.2.4 PERSONAS JURÍDICAS PÚBLICAS O PRIVADAS DE ORIGEN EXTRANJERO</w:t>
      </w:r>
    </w:p>
    <w:p w14:paraId="73D84475" w14:textId="77777777" w:rsidR="00FE2C5A" w:rsidRPr="005F7B58" w:rsidRDefault="00FE2C5A" w:rsidP="00FE2C5A">
      <w:pPr>
        <w:jc w:val="both"/>
        <w:rPr>
          <w:lang w:val="es-CO"/>
        </w:rPr>
      </w:pPr>
    </w:p>
    <w:p w14:paraId="4AC727A7" w14:textId="77777777" w:rsidR="00FE2C5A" w:rsidRPr="005F7B58" w:rsidRDefault="00FE2C5A" w:rsidP="00FE2C5A">
      <w:pPr>
        <w:jc w:val="both"/>
        <w:rPr>
          <w:lang w:val="es-CO"/>
        </w:rPr>
      </w:pPr>
      <w:r w:rsidRPr="005F7B58">
        <w:rPr>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554901EA" w14:textId="77777777" w:rsidR="00FE2C5A" w:rsidRPr="005F7B58" w:rsidRDefault="00FE2C5A" w:rsidP="00FE2C5A">
      <w:pPr>
        <w:jc w:val="both"/>
        <w:rPr>
          <w:lang w:val="es-CO"/>
        </w:rPr>
      </w:pPr>
    </w:p>
    <w:p w14:paraId="6CDB5C73" w14:textId="77777777" w:rsidR="00FE2C5A" w:rsidRPr="005F7B58" w:rsidRDefault="00FE2C5A" w:rsidP="00FE2C5A">
      <w:pPr>
        <w:jc w:val="both"/>
        <w:rPr>
          <w:lang w:val="es-CO"/>
        </w:rPr>
      </w:pPr>
      <w:r w:rsidRPr="005F7B58">
        <w:rPr>
          <w:lang w:val="es-CO"/>
        </w:rPr>
        <w:t>Las propuestas de personas jurídicas de origen extranjero se someterán en todo caso a la legislación colombiana, sin perjuicio de lo cual, para su participación deberán cumplir con las siguientes condiciones:</w:t>
      </w:r>
    </w:p>
    <w:p w14:paraId="408DE1C3" w14:textId="77777777" w:rsidR="00411F40" w:rsidRPr="005F7B58" w:rsidRDefault="00411F40" w:rsidP="00FE2C5A">
      <w:pPr>
        <w:jc w:val="both"/>
        <w:rPr>
          <w:lang w:val="es-CO"/>
        </w:rPr>
      </w:pPr>
    </w:p>
    <w:p w14:paraId="7F95EB42" w14:textId="77777777" w:rsidR="00FE2C5A" w:rsidRPr="005F7B58" w:rsidRDefault="00FE2C5A" w:rsidP="00FE2C5A">
      <w:pPr>
        <w:jc w:val="both"/>
        <w:rPr>
          <w:b/>
          <w:lang w:val="es-CO"/>
        </w:rPr>
      </w:pPr>
      <w:r w:rsidRPr="005F7B58">
        <w:rPr>
          <w:b/>
          <w:lang w:val="es-CO"/>
        </w:rPr>
        <w:t>2.1.2.5 PERSONAS JURÍDICAS DE ORIGEN EXTRANJERO CON SUCURSAL EN COLOMBIA:</w:t>
      </w:r>
    </w:p>
    <w:p w14:paraId="356F3279" w14:textId="77777777" w:rsidR="00FE2C5A" w:rsidRPr="005F7B58" w:rsidRDefault="00FE2C5A" w:rsidP="00FE2C5A">
      <w:pPr>
        <w:jc w:val="both"/>
        <w:rPr>
          <w:lang w:val="es-CO"/>
        </w:rPr>
      </w:pPr>
    </w:p>
    <w:p w14:paraId="05F00A3A" w14:textId="77777777" w:rsidR="00FE2C5A" w:rsidRPr="005F7B58" w:rsidRDefault="00FE2C5A" w:rsidP="00FE2C5A">
      <w:pPr>
        <w:jc w:val="both"/>
        <w:rPr>
          <w:lang w:val="es-CO"/>
        </w:rPr>
      </w:pPr>
      <w:r w:rsidRPr="005F7B58">
        <w:rPr>
          <w:lang w:val="es-CO"/>
        </w:rPr>
        <w:t>Acreditar su existencia y representación legal, a efectos de lo cual deberán presentar documento expedido por la Cámara de Comercio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64C5045F" w14:textId="77777777" w:rsidR="00FE2C5A" w:rsidRPr="005F7B58" w:rsidRDefault="00FE2C5A" w:rsidP="00FE2C5A">
      <w:pPr>
        <w:jc w:val="both"/>
        <w:rPr>
          <w:lang w:val="es-CO"/>
        </w:rPr>
      </w:pPr>
    </w:p>
    <w:p w14:paraId="75459E47" w14:textId="77777777" w:rsidR="00FE2C5A" w:rsidRPr="005F7B58" w:rsidRDefault="00FE2C5A" w:rsidP="00FE2C5A">
      <w:pPr>
        <w:jc w:val="both"/>
        <w:rPr>
          <w:lang w:val="es-CO"/>
        </w:rPr>
      </w:pPr>
      <w:r w:rsidRPr="005F7B58">
        <w:rPr>
          <w:lang w:val="es-CO"/>
        </w:rPr>
        <w:t xml:space="preserve">Acreditar un término mínimo permanente de duración de la sociedad, de dos (2) años, contados a partir del vencimiento del plazo máximo para la entrega de los bienes o de la vigencia del contrato. </w:t>
      </w:r>
    </w:p>
    <w:p w14:paraId="0AD60DF8" w14:textId="77777777" w:rsidR="00FE2C5A" w:rsidRPr="005F7B58" w:rsidRDefault="00FE2C5A" w:rsidP="00FE2C5A">
      <w:pPr>
        <w:jc w:val="both"/>
        <w:rPr>
          <w:lang w:val="es-CO"/>
        </w:rPr>
      </w:pPr>
    </w:p>
    <w:p w14:paraId="50E2A674" w14:textId="77777777" w:rsidR="00FE2C5A" w:rsidRPr="005F7B58" w:rsidRDefault="00FE2C5A" w:rsidP="00FE2C5A">
      <w:pPr>
        <w:jc w:val="both"/>
        <w:rPr>
          <w:lang w:val="es-CO"/>
        </w:rPr>
      </w:pPr>
      <w:r w:rsidRPr="005F7B58">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218954C" w14:textId="77777777" w:rsidR="00FE2C5A" w:rsidRPr="005F7B58" w:rsidRDefault="00FE2C5A" w:rsidP="00FE2C5A">
      <w:pPr>
        <w:jc w:val="both"/>
        <w:rPr>
          <w:lang w:val="es-CO"/>
        </w:rPr>
      </w:pPr>
    </w:p>
    <w:p w14:paraId="24244054" w14:textId="77777777" w:rsidR="00FE2C5A" w:rsidRPr="005F7B58" w:rsidRDefault="00FE2C5A" w:rsidP="00FE2C5A">
      <w:pPr>
        <w:jc w:val="both"/>
        <w:rPr>
          <w:lang w:val="es-CO"/>
        </w:rPr>
      </w:pPr>
      <w:r w:rsidRPr="005F7B58">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DC4A771" w14:textId="77777777" w:rsidR="00F71D9C" w:rsidRPr="005F7B58" w:rsidRDefault="00F71D9C" w:rsidP="00FE2C5A">
      <w:pPr>
        <w:jc w:val="both"/>
        <w:rPr>
          <w:lang w:val="es-CO"/>
        </w:rPr>
      </w:pPr>
    </w:p>
    <w:p w14:paraId="1C58541F" w14:textId="77777777" w:rsidR="00FE2C5A" w:rsidRPr="005F7B58" w:rsidRDefault="00FE2C5A" w:rsidP="00FE2C5A">
      <w:pPr>
        <w:jc w:val="both"/>
        <w:rPr>
          <w:b/>
          <w:lang w:val="es-CO"/>
        </w:rPr>
      </w:pPr>
      <w:r w:rsidRPr="005F7B58">
        <w:rPr>
          <w:b/>
          <w:lang w:val="es-CO"/>
        </w:rPr>
        <w:t>2.1.2.6 PERSONAS JURÍDICAS DE ORIGEN EXTRANJERO SIN SUCURSAL EN COLOMBIA:</w:t>
      </w:r>
    </w:p>
    <w:p w14:paraId="039FFA57" w14:textId="77777777" w:rsidR="00FE2C5A" w:rsidRPr="005F7B58" w:rsidRDefault="00FE2C5A" w:rsidP="00FE2C5A">
      <w:pPr>
        <w:jc w:val="both"/>
        <w:rPr>
          <w:lang w:val="es-CO"/>
        </w:rPr>
      </w:pPr>
    </w:p>
    <w:p w14:paraId="2B537D40" w14:textId="77777777" w:rsidR="00FE2C5A" w:rsidRPr="005F7B58" w:rsidRDefault="00FE2C5A" w:rsidP="00FE2C5A">
      <w:pPr>
        <w:jc w:val="both"/>
        <w:rPr>
          <w:lang w:val="es-CO"/>
        </w:rPr>
      </w:pPr>
      <w:r w:rsidRPr="005F7B58">
        <w:rPr>
          <w:lang w:val="es-CO"/>
        </w:rPr>
        <w:t>Acreditar su existencia y representación legal, a efectos de lo cual deberán presentar documento expedido por la Cámara de Comercio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3CF8C915" w14:textId="77777777" w:rsidR="00FE2C5A" w:rsidRPr="005F7B58" w:rsidRDefault="00FE2C5A" w:rsidP="00FE2C5A">
      <w:pPr>
        <w:jc w:val="both"/>
        <w:rPr>
          <w:lang w:val="es-CO"/>
        </w:rPr>
      </w:pPr>
    </w:p>
    <w:p w14:paraId="2F46F363" w14:textId="77777777" w:rsidR="00FE2C5A" w:rsidRPr="005F7B58" w:rsidRDefault="00FE2C5A" w:rsidP="00FE2C5A">
      <w:pPr>
        <w:jc w:val="both"/>
        <w:rPr>
          <w:lang w:val="es-CO"/>
        </w:rPr>
      </w:pPr>
      <w:r w:rsidRPr="005F7B58">
        <w:rPr>
          <w:lang w:val="es-CO"/>
        </w:rPr>
        <w:t xml:space="preserve">Acreditar un término mínimo permanente de duración de la sociedad, de dos (2) años, contados a partir del vencimiento del plazo máximo para la entrega de los bienes o de la vigencia del contrato. </w:t>
      </w:r>
    </w:p>
    <w:p w14:paraId="4FF3DEC0" w14:textId="77777777" w:rsidR="00FE2C5A" w:rsidRPr="005F7B58" w:rsidRDefault="00FE2C5A" w:rsidP="00FE2C5A">
      <w:pPr>
        <w:jc w:val="both"/>
        <w:rPr>
          <w:lang w:val="es-CO"/>
        </w:rPr>
      </w:pPr>
    </w:p>
    <w:p w14:paraId="59B55805" w14:textId="77777777" w:rsidR="00FE2C5A" w:rsidRPr="005F7B58" w:rsidRDefault="00FE2C5A" w:rsidP="00FE2C5A">
      <w:pPr>
        <w:jc w:val="both"/>
        <w:rPr>
          <w:lang w:val="es-CO"/>
        </w:rPr>
      </w:pPr>
      <w:r w:rsidRPr="005F7B58">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CFEA3B7" w14:textId="77777777" w:rsidR="00FE2C5A" w:rsidRPr="005F7B58" w:rsidRDefault="00FE2C5A" w:rsidP="00FE2C5A">
      <w:pPr>
        <w:jc w:val="both"/>
        <w:rPr>
          <w:lang w:val="es-CO"/>
        </w:rPr>
      </w:pPr>
    </w:p>
    <w:p w14:paraId="6FDB6C88" w14:textId="77777777" w:rsidR="00FE2C5A" w:rsidRPr="005F7B58" w:rsidRDefault="00FE2C5A" w:rsidP="00FE2C5A">
      <w:pPr>
        <w:jc w:val="both"/>
        <w:rPr>
          <w:lang w:val="es-CO"/>
        </w:rPr>
      </w:pPr>
      <w:r w:rsidRPr="005F7B58">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4FDFA16E" w14:textId="77777777" w:rsidR="00BF7B8A" w:rsidRPr="005F7B58" w:rsidRDefault="00BF7B8A" w:rsidP="00FE2C5A">
      <w:pPr>
        <w:jc w:val="both"/>
        <w:rPr>
          <w:lang w:val="es-CO"/>
        </w:rPr>
      </w:pPr>
    </w:p>
    <w:p w14:paraId="5140D4E6" w14:textId="629A2C0C" w:rsidR="00FE2C5A" w:rsidRPr="005F7B58" w:rsidRDefault="00FE2C5A" w:rsidP="00FE2C5A">
      <w:pPr>
        <w:jc w:val="both"/>
        <w:rPr>
          <w:lang w:val="es-CO"/>
        </w:rPr>
      </w:pPr>
      <w:r w:rsidRPr="005F7B58">
        <w:rPr>
          <w:lang w:val="es-CO"/>
        </w:rPr>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7551AE" w:rsidRPr="005F7B58">
        <w:rPr>
          <w:lang w:val="es-CO"/>
        </w:rPr>
        <w:t xml:space="preserve"> – DEPARTAMENTO DE </w:t>
      </w:r>
      <w:r w:rsidR="00BF2D52" w:rsidRPr="005F7B58">
        <w:rPr>
          <w:lang w:val="es-CO"/>
        </w:rPr>
        <w:t>POLICÍA</w:t>
      </w:r>
      <w:r w:rsidR="007551AE" w:rsidRPr="005F7B58">
        <w:rPr>
          <w:lang w:val="es-CO"/>
        </w:rPr>
        <w:t xml:space="preserve"> PUTUMAYO</w:t>
      </w:r>
      <w:r w:rsidRPr="005F7B58">
        <w:rPr>
          <w:lang w:val="es-CO"/>
        </w:rPr>
        <w:t xml:space="preserve"> ACEPTARÁ DOCUMENTOS EN FOTOCOPIAS SIMPLES.</w:t>
      </w:r>
    </w:p>
    <w:p w14:paraId="3F345086" w14:textId="77777777" w:rsidR="00FE2C5A" w:rsidRPr="005F7B58" w:rsidRDefault="00FE2C5A" w:rsidP="00FE2C5A">
      <w:pPr>
        <w:jc w:val="both"/>
        <w:rPr>
          <w:lang w:val="es-CO"/>
        </w:rPr>
      </w:pPr>
    </w:p>
    <w:p w14:paraId="5501FDC5" w14:textId="773C89A0" w:rsidR="00FE2C5A" w:rsidRPr="005F7B58" w:rsidRDefault="00FE2C5A" w:rsidP="00FE2C5A">
      <w:pPr>
        <w:jc w:val="both"/>
        <w:rPr>
          <w:b/>
          <w:lang w:val="es-CO"/>
        </w:rPr>
      </w:pPr>
      <w:r w:rsidRPr="005F7B58">
        <w:rPr>
          <w:b/>
          <w:lang w:val="es-CO"/>
        </w:rPr>
        <w:t xml:space="preserve">2.1.2.7 </w:t>
      </w:r>
      <w:r w:rsidR="0059265E" w:rsidRPr="005F7B58">
        <w:rPr>
          <w:b/>
          <w:lang w:val="es-CO"/>
        </w:rPr>
        <w:t>APODERADO</w:t>
      </w:r>
      <w:r w:rsidR="0046315D">
        <w:rPr>
          <w:b/>
          <w:lang w:val="es-CO"/>
        </w:rPr>
        <w:t>.</w:t>
      </w:r>
    </w:p>
    <w:p w14:paraId="48714748" w14:textId="77777777" w:rsidR="00FE2C5A" w:rsidRPr="005F7B58" w:rsidRDefault="00FE2C5A" w:rsidP="00FE2C5A">
      <w:pPr>
        <w:jc w:val="both"/>
        <w:rPr>
          <w:lang w:val="es-CO"/>
        </w:rPr>
      </w:pPr>
    </w:p>
    <w:p w14:paraId="3CC87165" w14:textId="77777777" w:rsidR="00D32375" w:rsidRPr="005F7B58" w:rsidRDefault="00FE2C5A" w:rsidP="00FE2C5A">
      <w:pPr>
        <w:jc w:val="both"/>
        <w:rPr>
          <w:lang w:val="es-CO"/>
        </w:rPr>
      </w:pPr>
      <w:r w:rsidRPr="005F7B58">
        <w:rPr>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70B2FA2B" w14:textId="77777777" w:rsidR="00AC4F9F" w:rsidRPr="005F7B58" w:rsidRDefault="00AC4F9F" w:rsidP="00FE2C5A">
      <w:pPr>
        <w:jc w:val="both"/>
        <w:rPr>
          <w:lang w:val="es-CO"/>
        </w:rPr>
      </w:pPr>
    </w:p>
    <w:p w14:paraId="1D343298" w14:textId="2C46328D" w:rsidR="00FE2C5A" w:rsidRPr="005F7B58" w:rsidRDefault="00FE2C5A" w:rsidP="00FE2C5A">
      <w:pPr>
        <w:jc w:val="both"/>
        <w:rPr>
          <w:lang w:val="es-CO"/>
        </w:rPr>
      </w:pPr>
      <w:r w:rsidRPr="005F7B58">
        <w:rPr>
          <w:lang w:val="es-CO"/>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w:t>
      </w:r>
      <w:r w:rsidR="005E728B" w:rsidRPr="005F7B58">
        <w:rPr>
          <w:lang w:val="es-CO"/>
        </w:rPr>
        <w:t>el artículo</w:t>
      </w:r>
      <w:r w:rsidRPr="005F7B58">
        <w:rPr>
          <w:lang w:val="es-CO"/>
        </w:rPr>
        <w:t xml:space="preserve">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850E75" w:rsidRPr="005F7B58">
        <w:rPr>
          <w:lang w:val="es-CO"/>
        </w:rPr>
        <w:t xml:space="preserve"> – DEPARTAMENTO DE </w:t>
      </w:r>
      <w:r w:rsidR="00BF2D52" w:rsidRPr="005F7B58">
        <w:rPr>
          <w:lang w:val="es-CO"/>
        </w:rPr>
        <w:t>POLICÍA</w:t>
      </w:r>
      <w:r w:rsidR="00850E75" w:rsidRPr="005F7B58">
        <w:rPr>
          <w:lang w:val="es-CO"/>
        </w:rPr>
        <w:t xml:space="preserve"> PUTUMAYO</w:t>
      </w:r>
      <w:r w:rsidRPr="005F7B58">
        <w:rPr>
          <w:lang w:val="es-CO"/>
        </w:rPr>
        <w:t xml:space="preserve"> ACEPTARÁ DOCUMENTOS EN FOTOCOPIAS SIMPLES.</w:t>
      </w:r>
    </w:p>
    <w:p w14:paraId="7685A524" w14:textId="77777777" w:rsidR="00FE2C5A" w:rsidRPr="005F7B58" w:rsidRDefault="00FE2C5A" w:rsidP="00FE2C5A">
      <w:pPr>
        <w:jc w:val="both"/>
        <w:rPr>
          <w:lang w:val="es-CO"/>
        </w:rPr>
      </w:pPr>
    </w:p>
    <w:p w14:paraId="001D5190" w14:textId="77777777" w:rsidR="00FE2C5A" w:rsidRPr="005F7B58" w:rsidRDefault="00FE2C5A" w:rsidP="00FE2C5A">
      <w:pPr>
        <w:jc w:val="both"/>
        <w:rPr>
          <w:lang w:val="es-CO"/>
        </w:rPr>
      </w:pPr>
      <w:r w:rsidRPr="005F7B58">
        <w:rPr>
          <w:lang w:val="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7FCEC1F9" w14:textId="77777777" w:rsidR="00B42F01" w:rsidRPr="005F7B58" w:rsidRDefault="00B42F01" w:rsidP="00FE2C5A">
      <w:pPr>
        <w:jc w:val="both"/>
        <w:rPr>
          <w:lang w:val="es-CO"/>
        </w:rPr>
      </w:pPr>
    </w:p>
    <w:p w14:paraId="39F4644C" w14:textId="77777777" w:rsidR="00FE2C5A" w:rsidRPr="005F7B58" w:rsidRDefault="00FE2C5A" w:rsidP="00FE2C5A">
      <w:pPr>
        <w:jc w:val="both"/>
        <w:rPr>
          <w:lang w:val="es-CO"/>
        </w:rPr>
      </w:pPr>
      <w:r w:rsidRPr="005F7B58">
        <w:rPr>
          <w:lang w:val="es-CO"/>
        </w:rPr>
        <w:t>Los documentos otorgados en el exterior para ser considerados como idóneos para su validez y oponibilidad en Colombia deben cumplir con los siguientes requisitos:</w:t>
      </w:r>
    </w:p>
    <w:p w14:paraId="13919E68" w14:textId="7405EE3C" w:rsidR="00FE2C5A" w:rsidRPr="005F7B58" w:rsidRDefault="00FE2C5A" w:rsidP="00FE2C5A">
      <w:pPr>
        <w:jc w:val="both"/>
        <w:rPr>
          <w:lang w:val="es-CO"/>
        </w:rPr>
      </w:pPr>
      <w:r w:rsidRPr="005F7B58">
        <w:rPr>
          <w:b/>
          <w:lang w:val="es-CO"/>
        </w:rPr>
        <w:t>Apostilla:</w:t>
      </w:r>
      <w:r w:rsidRPr="005F7B58">
        <w:rPr>
          <w:lang w:val="es-CO"/>
        </w:rPr>
        <w:t xml:space="preserve"> del documento en el evento, en que el país en donde fue expedido haga parte del Convenio de la Haya de 1961 sobre la supresión de la exigencia de legalización de documentos públicos extranjeros, en los términos señalados en la Ley 455 de 1998</w:t>
      </w:r>
      <w:r w:rsidR="00AB3658" w:rsidRPr="005F7B58">
        <w:rPr>
          <w:lang w:val="es-CO"/>
        </w:rPr>
        <w:t xml:space="preserve"> (por medio de la cual se aprueba la “Convención sobre la abolición del requisito de legalización para documentos públicos extranjeros”, suscrita en la Haya el 5 de octubre de 1961) </w:t>
      </w:r>
      <w:r w:rsidRPr="005F7B58">
        <w:rPr>
          <w:lang w:val="es-CO"/>
        </w:rPr>
        <w:t>y en el Decreto 106 de 2001</w:t>
      </w:r>
      <w:r w:rsidR="00AB3658" w:rsidRPr="005F7B58">
        <w:rPr>
          <w:lang w:val="es-CO"/>
        </w:rPr>
        <w:t xml:space="preserve"> (por el cual se promulga la "Convención sobre la abolición del requisito de legalización para documentos públicos extranjeros", suscrita en la Haya el 5 de octubre de 1961).</w:t>
      </w:r>
    </w:p>
    <w:p w14:paraId="5476A990" w14:textId="77777777" w:rsidR="00EC6804" w:rsidRPr="005F7B58" w:rsidRDefault="00EC6804" w:rsidP="00FE2C5A">
      <w:pPr>
        <w:jc w:val="both"/>
        <w:rPr>
          <w:lang w:val="es-CO"/>
        </w:rPr>
      </w:pPr>
    </w:p>
    <w:p w14:paraId="6753D27A" w14:textId="309E4D27" w:rsidR="00FE2C5A" w:rsidRPr="005F7B58" w:rsidRDefault="00FE2C5A" w:rsidP="00FE2C5A">
      <w:pPr>
        <w:jc w:val="both"/>
        <w:rPr>
          <w:lang w:val="es-CO"/>
        </w:rPr>
      </w:pPr>
      <w:r w:rsidRPr="005F7B58">
        <w:rPr>
          <w:b/>
          <w:lang w:val="es-CO"/>
        </w:rPr>
        <w:t xml:space="preserve">Consularización </w:t>
      </w:r>
      <w:r w:rsidRPr="005F7B58">
        <w:rPr>
          <w:lang w:val="es-CO"/>
        </w:rPr>
        <w:t xml:space="preserve">o </w:t>
      </w:r>
      <w:r w:rsidRPr="005F7B58">
        <w:rPr>
          <w:b/>
          <w:lang w:val="es-CO"/>
        </w:rPr>
        <w:t>legalización</w:t>
      </w:r>
      <w:r w:rsidRPr="005F7B58">
        <w:rPr>
          <w:lang w:val="es-CO"/>
        </w:rPr>
        <w:t xml:space="preserve"> en el caso que el documento sea expedido en un país no signatario del Convenio antes indicado, dichos documentos para que puedan obrar como prueba deberán cumplir con lo dispuesto en el artículo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F97937" w:rsidRPr="005F7B58">
        <w:rPr>
          <w:lang w:val="es-CO"/>
        </w:rPr>
        <w:t xml:space="preserve"> – DEPARTAMENTO DE </w:t>
      </w:r>
      <w:r w:rsidR="00BF2D52" w:rsidRPr="005F7B58">
        <w:rPr>
          <w:lang w:val="es-CO"/>
        </w:rPr>
        <w:t>POLICÍA</w:t>
      </w:r>
      <w:r w:rsidR="00F97937" w:rsidRPr="005F7B58">
        <w:rPr>
          <w:lang w:val="es-CO"/>
        </w:rPr>
        <w:t xml:space="preserve"> PUTUMAYO</w:t>
      </w:r>
      <w:r w:rsidRPr="005F7B58">
        <w:rPr>
          <w:lang w:val="es-CO"/>
        </w:rPr>
        <w:t xml:space="preserve"> ACEPTARÁ DOCUMENTOS EN FOTOCOPIAS SIMPLES.</w:t>
      </w:r>
    </w:p>
    <w:p w14:paraId="15BE7202" w14:textId="77777777" w:rsidR="00FE2C5A" w:rsidRPr="005F7B58" w:rsidRDefault="00FE2C5A" w:rsidP="00FE2C5A">
      <w:pPr>
        <w:jc w:val="both"/>
        <w:rPr>
          <w:lang w:val="es-CO"/>
        </w:rPr>
      </w:pPr>
    </w:p>
    <w:p w14:paraId="4628687B" w14:textId="4986692E" w:rsidR="00FE2C5A" w:rsidRPr="005F7B58" w:rsidRDefault="00FE2C5A" w:rsidP="00FE2C5A">
      <w:pPr>
        <w:pStyle w:val="Textoindependiente"/>
        <w:tabs>
          <w:tab w:val="left" w:pos="284"/>
        </w:tabs>
        <w:autoSpaceDE w:val="0"/>
        <w:autoSpaceDN w:val="0"/>
        <w:ind w:right="49"/>
        <w:jc w:val="both"/>
        <w:rPr>
          <w:rFonts w:cs="Arial"/>
          <w:sz w:val="20"/>
          <w:lang w:val="es-CO"/>
        </w:rPr>
      </w:pPr>
      <w:r w:rsidRPr="005F7B58">
        <w:rPr>
          <w:rFonts w:cs="Arial"/>
          <w:sz w:val="20"/>
          <w:lang w:val="es-CO"/>
        </w:rPr>
        <w:t>Teniendo en cuenta lo establecido en el numeral primero de la Circular Externa No. 17 del 11 de febrero de 2015 expedida por Colombia Compra Eficiente, con respecto al apostillaje y</w:t>
      </w:r>
      <w:r w:rsidR="00AA70C5" w:rsidRPr="005F7B58">
        <w:rPr>
          <w:rFonts w:cs="Arial"/>
          <w:sz w:val="20"/>
          <w:lang w:val="es-CO"/>
        </w:rPr>
        <w:t xml:space="preserve"> Consularización</w:t>
      </w:r>
      <w:r w:rsidR="005D0FB2" w:rsidRPr="005F7B58">
        <w:rPr>
          <w:rFonts w:cs="Arial"/>
          <w:sz w:val="20"/>
          <w:lang w:val="es-CO"/>
        </w:rPr>
        <w:t xml:space="preserve"> de documentos públicos, el</w:t>
      </w:r>
      <w:r w:rsidRPr="005F7B58">
        <w:rPr>
          <w:rFonts w:cs="Arial"/>
          <w:sz w:val="20"/>
          <w:lang w:val="es-CO"/>
        </w:rPr>
        <w:t xml:space="preserve"> </w:t>
      </w:r>
      <w:r w:rsidR="00962D57" w:rsidRPr="005F7B58">
        <w:rPr>
          <w:rFonts w:cs="Arial"/>
          <w:sz w:val="20"/>
          <w:lang w:val="es-CO"/>
        </w:rPr>
        <w:t xml:space="preserve">Departamento </w:t>
      </w:r>
      <w:r w:rsidR="005D0FB2" w:rsidRPr="005F7B58">
        <w:rPr>
          <w:rFonts w:cs="Arial"/>
          <w:sz w:val="20"/>
          <w:lang w:val="es-CO"/>
        </w:rPr>
        <w:t xml:space="preserve">de </w:t>
      </w:r>
      <w:r w:rsidR="00962D57" w:rsidRPr="005F7B58">
        <w:rPr>
          <w:rFonts w:cs="Arial"/>
          <w:sz w:val="20"/>
          <w:lang w:val="es-CO"/>
        </w:rPr>
        <w:t xml:space="preserve">Policía Putumayo </w:t>
      </w:r>
      <w:r w:rsidRPr="005F7B58">
        <w:rPr>
          <w:rFonts w:cs="Arial"/>
          <w:sz w:val="20"/>
          <w:lang w:val="es-CO"/>
        </w:rPr>
        <w:t xml:space="preserve">solamente exigirá la legalización de acuerdo con la Convención de la Apostilla o la </w:t>
      </w:r>
      <w:r w:rsidR="00AA70C5" w:rsidRPr="005F7B58">
        <w:rPr>
          <w:rFonts w:cs="Arial"/>
          <w:sz w:val="20"/>
          <w:lang w:val="es-CO"/>
        </w:rPr>
        <w:t>Consularización</w:t>
      </w:r>
      <w:r w:rsidRPr="005F7B58">
        <w:rPr>
          <w:rFonts w:cs="Arial"/>
          <w:sz w:val="20"/>
          <w:lang w:val="es-CO"/>
        </w:rPr>
        <w:t xml:space="preserve"> de documentos públicos otorgados en el extranjero. Este tipo de legalización no es procedente para los documentos privados. Cuando en un Proceso de Contratación un proponente presente un documento público legalizado de acuerdo con la Convención de la Apostilla, </w:t>
      </w:r>
      <w:r w:rsidR="002D5926" w:rsidRPr="005F7B58">
        <w:rPr>
          <w:rFonts w:cs="Arial"/>
          <w:sz w:val="20"/>
          <w:lang w:val="es-CO"/>
        </w:rPr>
        <w:t>el</w:t>
      </w:r>
      <w:r w:rsidRPr="005F7B58">
        <w:rPr>
          <w:rFonts w:cs="Arial"/>
          <w:sz w:val="20"/>
          <w:lang w:val="es-CO"/>
        </w:rPr>
        <w:t xml:space="preserve"> </w:t>
      </w:r>
      <w:r w:rsidR="00B03D03" w:rsidRPr="005F7B58">
        <w:rPr>
          <w:rFonts w:cs="Arial"/>
          <w:sz w:val="20"/>
          <w:lang w:val="es-CO"/>
        </w:rPr>
        <w:t xml:space="preserve">Departamento </w:t>
      </w:r>
      <w:r w:rsidR="002D5926" w:rsidRPr="005F7B58">
        <w:rPr>
          <w:rFonts w:cs="Arial"/>
          <w:sz w:val="20"/>
          <w:lang w:val="es-CO"/>
        </w:rPr>
        <w:t xml:space="preserve">de </w:t>
      </w:r>
      <w:r w:rsidR="00B03D03" w:rsidRPr="005F7B58">
        <w:rPr>
          <w:rFonts w:cs="Arial"/>
          <w:sz w:val="20"/>
          <w:lang w:val="es-CO"/>
        </w:rPr>
        <w:t xml:space="preserve">Policía Putumayo </w:t>
      </w:r>
      <w:r w:rsidRPr="005F7B58">
        <w:rPr>
          <w:rFonts w:cs="Arial"/>
          <w:sz w:val="20"/>
          <w:lang w:val="es-CO"/>
        </w:rPr>
        <w:t xml:space="preserve">no </w:t>
      </w:r>
      <w:r w:rsidR="006D5683" w:rsidRPr="005F7B58">
        <w:rPr>
          <w:rFonts w:cs="Arial"/>
          <w:sz w:val="20"/>
          <w:lang w:val="es-CO"/>
        </w:rPr>
        <w:t>solicitará legalizaciones</w:t>
      </w:r>
      <w:r w:rsidRPr="005F7B58">
        <w:rPr>
          <w:rFonts w:cs="Arial"/>
          <w:sz w:val="20"/>
          <w:lang w:val="es-CO"/>
        </w:rPr>
        <w:t>, autenticaciones o ratificaciones adicionales de ninguna autoridad nacional o extranjera, puesto que el trámite de la Apostilla es suficiente para certificar por sí mismo la autenticidad.</w:t>
      </w:r>
    </w:p>
    <w:p w14:paraId="173D018A" w14:textId="77777777" w:rsidR="00DD2E94" w:rsidRPr="005F7B58" w:rsidRDefault="00DD2E94" w:rsidP="00FE2C5A">
      <w:pPr>
        <w:pStyle w:val="Textoindependiente"/>
        <w:tabs>
          <w:tab w:val="left" w:pos="284"/>
        </w:tabs>
        <w:autoSpaceDE w:val="0"/>
        <w:autoSpaceDN w:val="0"/>
        <w:ind w:right="49"/>
        <w:jc w:val="both"/>
        <w:rPr>
          <w:rFonts w:cs="Arial"/>
          <w:sz w:val="20"/>
          <w:lang w:val="es-CO"/>
        </w:rPr>
      </w:pPr>
    </w:p>
    <w:p w14:paraId="1A70D038" w14:textId="77777777" w:rsidR="00FE2C5A" w:rsidRPr="005F7B58" w:rsidRDefault="00FE2C5A" w:rsidP="00FE2C5A">
      <w:pPr>
        <w:jc w:val="both"/>
        <w:rPr>
          <w:lang w:val="es-CO"/>
        </w:rPr>
      </w:pPr>
      <w:r w:rsidRPr="005F7B58">
        <w:rPr>
          <w:lang w:val="es-CO"/>
        </w:rPr>
        <w:t>De acuerdo con el Manual para el Funcionamiento Práctico de la Convención de la Apostilla, el país de origen del documento puede tener una autoridad que verificará y certificará ciertos documentos públicos (autoridad intermedia) y otra autoridad centralizadora que es quien emite la Apostilla. En consecuencia</w:t>
      </w:r>
      <w:r w:rsidR="00D7003E" w:rsidRPr="005F7B58">
        <w:rPr>
          <w:lang w:val="es-CO"/>
        </w:rPr>
        <w:t>, el</w:t>
      </w:r>
      <w:r w:rsidRPr="005F7B58">
        <w:rPr>
          <w:lang w:val="es-CO"/>
        </w:rPr>
        <w:t xml:space="preserve"> </w:t>
      </w:r>
      <w:r w:rsidR="00D7003E" w:rsidRPr="005F7B58">
        <w:rPr>
          <w:lang w:val="es-CO"/>
        </w:rPr>
        <w:t xml:space="preserve">Departamento de Policía Putumayo </w:t>
      </w:r>
      <w:r w:rsidR="00232419" w:rsidRPr="005F7B58">
        <w:rPr>
          <w:lang w:val="es-CO"/>
        </w:rPr>
        <w:t>aceptará la</w:t>
      </w:r>
      <w:r w:rsidRPr="005F7B58">
        <w:rPr>
          <w:lang w:val="es-CO"/>
        </w:rPr>
        <w:t xml:space="preserve"> Apostilla expedida por la autoridad centralizadora correspondiente.</w:t>
      </w:r>
    </w:p>
    <w:p w14:paraId="619BEF34" w14:textId="77777777" w:rsidR="00314D77" w:rsidRPr="005F7B58" w:rsidRDefault="00314D77" w:rsidP="00FE2C5A">
      <w:pPr>
        <w:jc w:val="both"/>
        <w:rPr>
          <w:lang w:val="es-CO"/>
        </w:rPr>
      </w:pPr>
    </w:p>
    <w:p w14:paraId="521A95AA" w14:textId="6878C22C" w:rsidR="00FE2C5A" w:rsidRPr="005F7B58" w:rsidRDefault="00FE2C5A" w:rsidP="00FE2C5A">
      <w:pPr>
        <w:jc w:val="both"/>
        <w:rPr>
          <w:b/>
          <w:lang w:val="es-CO"/>
        </w:rPr>
      </w:pPr>
      <w:r w:rsidRPr="005F7B58">
        <w:rPr>
          <w:b/>
          <w:lang w:val="es-CO"/>
        </w:rPr>
        <w:t>2.1.3    PROPUESTAS CONJUNTAS</w:t>
      </w:r>
      <w:r w:rsidR="0046315D">
        <w:rPr>
          <w:b/>
          <w:lang w:val="es-CO"/>
        </w:rPr>
        <w:t>.</w:t>
      </w:r>
    </w:p>
    <w:p w14:paraId="60EC744C" w14:textId="77777777" w:rsidR="00FE2C5A" w:rsidRPr="005F7B58" w:rsidRDefault="00FE2C5A" w:rsidP="00FE2C5A">
      <w:pPr>
        <w:jc w:val="both"/>
        <w:rPr>
          <w:lang w:val="es-CO"/>
        </w:rPr>
      </w:pPr>
    </w:p>
    <w:p w14:paraId="6A3663C5" w14:textId="77777777" w:rsidR="00FE2C5A" w:rsidRPr="005F7B58" w:rsidRDefault="00FE2C5A" w:rsidP="00FE2C5A">
      <w:pPr>
        <w:jc w:val="both"/>
        <w:rPr>
          <w:lang w:val="es-CO"/>
        </w:rPr>
      </w:pPr>
      <w:r w:rsidRPr="005F7B58">
        <w:rPr>
          <w:lang w:val="es-CO"/>
        </w:rPr>
        <w:t>Podrán participar Consorcios y Uniones Temporales, para lo cual se deberán cumplir los siguientes requisitos:</w:t>
      </w:r>
    </w:p>
    <w:p w14:paraId="439E6671" w14:textId="77777777" w:rsidR="00FE2C5A" w:rsidRPr="005F7B58" w:rsidRDefault="00FE2C5A" w:rsidP="00FE2C5A">
      <w:pPr>
        <w:jc w:val="both"/>
        <w:rPr>
          <w:lang w:val="es-CO"/>
        </w:rPr>
      </w:pPr>
    </w:p>
    <w:p w14:paraId="2ECCC9C7" w14:textId="77777777" w:rsidR="00FE2C5A" w:rsidRPr="005F7B58" w:rsidRDefault="00FE2C5A" w:rsidP="00FE2C5A">
      <w:pPr>
        <w:tabs>
          <w:tab w:val="num" w:pos="0"/>
        </w:tabs>
        <w:jc w:val="both"/>
        <w:rPr>
          <w:lang w:val="es-CO"/>
        </w:rPr>
      </w:pPr>
      <w:r w:rsidRPr="005F7B58">
        <w:rPr>
          <w:lang w:val="es-CO"/>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165B123" w14:textId="77777777" w:rsidR="00FE2C5A" w:rsidRPr="005F7B58" w:rsidRDefault="00FE2C5A" w:rsidP="00FE2C5A">
      <w:pPr>
        <w:jc w:val="both"/>
        <w:rPr>
          <w:lang w:val="es-CO"/>
        </w:rPr>
      </w:pPr>
    </w:p>
    <w:p w14:paraId="35493706" w14:textId="77777777" w:rsidR="00FE2C5A" w:rsidRPr="005F7B58" w:rsidRDefault="00FE2C5A" w:rsidP="00FE2C5A">
      <w:pPr>
        <w:tabs>
          <w:tab w:val="num" w:pos="0"/>
        </w:tabs>
        <w:jc w:val="both"/>
        <w:rPr>
          <w:lang w:val="es-CO"/>
        </w:rPr>
      </w:pPr>
      <w:r w:rsidRPr="005F7B58">
        <w:rPr>
          <w:lang w:val="es-CO"/>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1B12446B" w14:textId="77777777" w:rsidR="00BF2D52" w:rsidRPr="005F7B58" w:rsidRDefault="00BF2D52" w:rsidP="00FE2C5A">
      <w:pPr>
        <w:adjustRightInd w:val="0"/>
        <w:jc w:val="both"/>
        <w:rPr>
          <w:lang w:val="es-CO"/>
        </w:rPr>
      </w:pPr>
    </w:p>
    <w:p w14:paraId="66924CC3" w14:textId="20F611B6" w:rsidR="00FE2C5A" w:rsidRPr="005F7B58" w:rsidRDefault="00FE2C5A" w:rsidP="00FE2C5A">
      <w:pPr>
        <w:adjustRightInd w:val="0"/>
        <w:jc w:val="both"/>
        <w:rPr>
          <w:lang w:val="es-CO"/>
        </w:rPr>
      </w:pPr>
      <w:r w:rsidRPr="005F7B58">
        <w:rPr>
          <w:lang w:val="es-CO"/>
        </w:rPr>
        <w:lastRenderedPageBreak/>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00574BCC" w:rsidRPr="005F7B58">
        <w:rPr>
          <w:lang w:val="es-CO"/>
        </w:rPr>
        <w:t>POLICÍA NACIONAL</w:t>
      </w:r>
      <w:r w:rsidRPr="005F7B58">
        <w:rPr>
          <w:lang w:val="es-CO"/>
        </w:rPr>
        <w:t>–</w:t>
      </w:r>
      <w:r w:rsidR="00FA4CCC" w:rsidRPr="005F7B58">
        <w:rPr>
          <w:color w:val="000000" w:themeColor="text1"/>
          <w:lang w:val="es-CO"/>
        </w:rPr>
        <w:t xml:space="preserve"> DEPARTAMENTO DE </w:t>
      </w:r>
      <w:r w:rsidR="00BF2D52" w:rsidRPr="005F7B58">
        <w:rPr>
          <w:color w:val="000000" w:themeColor="text1"/>
          <w:lang w:val="es-CO"/>
        </w:rPr>
        <w:t>POLICÍA</w:t>
      </w:r>
      <w:r w:rsidR="00FA4CCC" w:rsidRPr="005F7B58">
        <w:rPr>
          <w:color w:val="000000" w:themeColor="text1"/>
          <w:lang w:val="es-CO"/>
        </w:rPr>
        <w:t xml:space="preserve"> PUTUMAYO</w:t>
      </w:r>
      <w:r w:rsidRPr="005F7B58">
        <w:rPr>
          <w:lang w:val="es-CO"/>
        </w:rPr>
        <w:t xml:space="preserve">. La omisión de este señalamiento, hará que la POLICÍA NACIONAL – </w:t>
      </w:r>
      <w:r w:rsidR="00FA4CCC" w:rsidRPr="005F7B58">
        <w:rPr>
          <w:color w:val="000000" w:themeColor="text1"/>
          <w:lang w:val="es-CO"/>
        </w:rPr>
        <w:t xml:space="preserve">DEPARTAMENTO DE </w:t>
      </w:r>
      <w:r w:rsidR="00BF2D52" w:rsidRPr="005F7B58">
        <w:rPr>
          <w:color w:val="000000" w:themeColor="text1"/>
          <w:lang w:val="es-CO"/>
        </w:rPr>
        <w:t>POLICÍA</w:t>
      </w:r>
      <w:r w:rsidR="00FA4CCC" w:rsidRPr="005F7B58">
        <w:rPr>
          <w:color w:val="000000" w:themeColor="text1"/>
          <w:lang w:val="es-CO"/>
        </w:rPr>
        <w:t xml:space="preserve"> PUTUMAYO</w:t>
      </w:r>
      <w:r w:rsidRPr="005F7B58">
        <w:rPr>
          <w:lang w:val="es-CO"/>
        </w:rPr>
        <w:t xml:space="preserve">, tome la propuesta como presentada por un Consorcio para todos los efectos. </w:t>
      </w:r>
    </w:p>
    <w:p w14:paraId="1597D592" w14:textId="77777777" w:rsidR="00FE2C5A" w:rsidRPr="005F7B58" w:rsidRDefault="00FE2C5A" w:rsidP="00FE2C5A">
      <w:pPr>
        <w:jc w:val="both"/>
        <w:rPr>
          <w:lang w:val="es-CO"/>
        </w:rPr>
      </w:pPr>
    </w:p>
    <w:p w14:paraId="7CE8F7C2" w14:textId="77777777" w:rsidR="00FE2C5A" w:rsidRPr="005F7B58" w:rsidRDefault="00FE2C5A" w:rsidP="00FE2C5A">
      <w:pPr>
        <w:tabs>
          <w:tab w:val="num" w:pos="0"/>
        </w:tabs>
        <w:jc w:val="both"/>
        <w:rPr>
          <w:lang w:val="es-CO"/>
        </w:rPr>
      </w:pPr>
      <w:r w:rsidRPr="005F7B58">
        <w:rPr>
          <w:lang w:val="es-CO"/>
        </w:rPr>
        <w:t xml:space="preserve">Acreditar un término mínimo de duración del Consorcio o de la Unión Temporal hasta la liquidación del contrato. </w:t>
      </w:r>
    </w:p>
    <w:p w14:paraId="1075D6C0" w14:textId="77777777" w:rsidR="00FE2C5A" w:rsidRPr="005F7B58" w:rsidRDefault="00FE2C5A" w:rsidP="00FE2C5A">
      <w:pPr>
        <w:jc w:val="both"/>
        <w:rPr>
          <w:lang w:val="es-CO"/>
        </w:rPr>
      </w:pPr>
    </w:p>
    <w:p w14:paraId="13BC2E3D" w14:textId="77777777" w:rsidR="00FE2C5A" w:rsidRPr="005F7B58" w:rsidRDefault="00FE2C5A" w:rsidP="00FE2C5A">
      <w:pPr>
        <w:tabs>
          <w:tab w:val="num" w:pos="0"/>
        </w:tabs>
        <w:jc w:val="both"/>
        <w:rPr>
          <w:lang w:val="es-CO"/>
        </w:rPr>
      </w:pPr>
      <w:r w:rsidRPr="005F7B58">
        <w:rPr>
          <w:lang w:val="es-CO"/>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35468D43" w14:textId="77777777" w:rsidR="00FE2C5A" w:rsidRPr="005F7B58" w:rsidRDefault="00FE2C5A" w:rsidP="00FE2C5A">
      <w:pPr>
        <w:jc w:val="both"/>
        <w:rPr>
          <w:lang w:val="es-CO"/>
        </w:rPr>
      </w:pPr>
    </w:p>
    <w:p w14:paraId="6EA61888" w14:textId="77777777" w:rsidR="00FE2C5A" w:rsidRPr="005F7B58" w:rsidRDefault="00FE2C5A" w:rsidP="00FE2C5A">
      <w:pPr>
        <w:jc w:val="both"/>
        <w:rPr>
          <w:lang w:val="es-CO"/>
        </w:rPr>
      </w:pPr>
      <w:r w:rsidRPr="005F7B58">
        <w:rPr>
          <w:lang w:val="es-CO"/>
        </w:rPr>
        <w:t xml:space="preserve">Acreditar que cada una de las personas jurídicas integrantes del consorcio o unión temporal tiene un término mínimo de veintiséis (26) meses de vigencia, contados a partir del vencimiento del plazo de la vigencia. </w:t>
      </w:r>
    </w:p>
    <w:p w14:paraId="75080766" w14:textId="77777777" w:rsidR="00FE2C5A" w:rsidRPr="005F7B58" w:rsidRDefault="00FE2C5A" w:rsidP="00FE2C5A">
      <w:pPr>
        <w:tabs>
          <w:tab w:val="num" w:pos="0"/>
        </w:tabs>
        <w:jc w:val="both"/>
        <w:rPr>
          <w:lang w:val="es-CO"/>
        </w:rPr>
      </w:pPr>
      <w:r w:rsidRPr="005F7B58">
        <w:rPr>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5010C6C5" w14:textId="77777777" w:rsidR="00FE2C5A" w:rsidRPr="005F7B58" w:rsidRDefault="00FE2C5A" w:rsidP="00FE2C5A">
      <w:pPr>
        <w:jc w:val="both"/>
        <w:rPr>
          <w:lang w:val="es-CO"/>
        </w:rPr>
      </w:pPr>
    </w:p>
    <w:p w14:paraId="2EA65101" w14:textId="77777777" w:rsidR="00FE2C5A" w:rsidRPr="005F7B58" w:rsidRDefault="00FE2C5A" w:rsidP="00FE2C5A">
      <w:pPr>
        <w:tabs>
          <w:tab w:val="num" w:pos="0"/>
        </w:tabs>
        <w:jc w:val="both"/>
        <w:rPr>
          <w:lang w:val="es-CO"/>
        </w:rPr>
      </w:pPr>
      <w:r w:rsidRPr="005F7B58">
        <w:rPr>
          <w:lang w:val="es-CO"/>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3D7E5A3F" w14:textId="77777777" w:rsidR="00FE2C5A" w:rsidRPr="005F7B58" w:rsidRDefault="00FE2C5A" w:rsidP="00FE2C5A">
      <w:pPr>
        <w:jc w:val="both"/>
        <w:rPr>
          <w:lang w:val="es-CO"/>
        </w:rPr>
      </w:pPr>
    </w:p>
    <w:p w14:paraId="3358F648" w14:textId="77777777" w:rsidR="00FE2C5A" w:rsidRPr="005F7B58" w:rsidRDefault="00FE2C5A" w:rsidP="00FE2C5A">
      <w:pPr>
        <w:tabs>
          <w:tab w:val="num" w:pos="0"/>
        </w:tabs>
        <w:jc w:val="both"/>
        <w:rPr>
          <w:lang w:val="es-CO"/>
        </w:rPr>
      </w:pPr>
      <w:r w:rsidRPr="005F7B58">
        <w:rPr>
          <w:lang w:val="es-CO"/>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Pública a presentar Oferta.</w:t>
      </w:r>
    </w:p>
    <w:p w14:paraId="76ED085C" w14:textId="77777777" w:rsidR="00FE2C5A" w:rsidRPr="005F7B58" w:rsidRDefault="00FE2C5A" w:rsidP="00FE2C5A">
      <w:pPr>
        <w:tabs>
          <w:tab w:val="num" w:pos="0"/>
        </w:tabs>
        <w:jc w:val="both"/>
        <w:rPr>
          <w:lang w:val="es-CO"/>
        </w:rPr>
      </w:pPr>
      <w:r w:rsidRPr="005F7B58">
        <w:rPr>
          <w:lang w:val="es-CO"/>
        </w:rPr>
        <w:t xml:space="preserve"> </w:t>
      </w:r>
    </w:p>
    <w:p w14:paraId="7E66BA50" w14:textId="77777777" w:rsidR="00FE2C5A" w:rsidRPr="005F7B58" w:rsidRDefault="00FE2C5A" w:rsidP="00FE2C5A">
      <w:pPr>
        <w:tabs>
          <w:tab w:val="num" w:pos="0"/>
        </w:tabs>
        <w:jc w:val="both"/>
        <w:rPr>
          <w:lang w:val="es-CO"/>
        </w:rPr>
      </w:pPr>
      <w:r w:rsidRPr="005F7B58">
        <w:rPr>
          <w:lang w:val="es-CO"/>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460689DF" w14:textId="77777777" w:rsidR="00FE2C5A" w:rsidRPr="005F7B58" w:rsidRDefault="00FE2C5A" w:rsidP="00FE2C5A">
      <w:pPr>
        <w:jc w:val="both"/>
        <w:rPr>
          <w:lang w:val="es-CO"/>
        </w:rPr>
      </w:pPr>
    </w:p>
    <w:p w14:paraId="03E3FEC4" w14:textId="38D79EBE" w:rsidR="00FE2C5A" w:rsidRPr="005F7B58" w:rsidRDefault="00FE2C5A" w:rsidP="00FE2C5A">
      <w:pPr>
        <w:tabs>
          <w:tab w:val="num" w:pos="0"/>
        </w:tabs>
        <w:jc w:val="both"/>
        <w:rPr>
          <w:lang w:val="es-CO"/>
        </w:rPr>
      </w:pPr>
      <w:r w:rsidRPr="005F7B58">
        <w:rPr>
          <w:lang w:val="es-CO"/>
        </w:rPr>
        <w:t xml:space="preserve">Una vez el Contrato sea adjudicado al consorcio o unión temporal y dentro de los dos (2) días hábiles siguientes a la notificación, éste debe presentar el </w:t>
      </w:r>
      <w:r w:rsidR="008E50DC" w:rsidRPr="005F7B58">
        <w:rPr>
          <w:lang w:val="es-CO"/>
        </w:rPr>
        <w:t xml:space="preserve">NIT </w:t>
      </w:r>
      <w:r w:rsidRPr="005F7B58">
        <w:rPr>
          <w:lang w:val="es-CO"/>
        </w:rPr>
        <w:t xml:space="preserve">del Consorcio o Unión Temporal formato de información a terceros diligenciado de cada uno de los miembros y certificación bancaria con titularidad plural para </w:t>
      </w:r>
      <w:r w:rsidR="008E50DC" w:rsidRPr="005F7B58">
        <w:rPr>
          <w:lang w:val="es-CO"/>
        </w:rPr>
        <w:t>los miembros</w:t>
      </w:r>
      <w:r w:rsidRPr="005F7B58">
        <w:rPr>
          <w:lang w:val="es-CO"/>
        </w:rPr>
        <w:t xml:space="preserve"> que conforman el Consorcio o Unión Temporal o singular según sea las condiciones de constitución.</w:t>
      </w:r>
    </w:p>
    <w:p w14:paraId="1ADD6394" w14:textId="0EAF2A8E" w:rsidR="000C4831" w:rsidRPr="005F7B58" w:rsidRDefault="000C4831" w:rsidP="00FE2C5A">
      <w:pPr>
        <w:tabs>
          <w:tab w:val="num" w:pos="0"/>
        </w:tabs>
        <w:jc w:val="both"/>
        <w:rPr>
          <w:b/>
          <w:lang w:val="es-CO"/>
        </w:rPr>
      </w:pPr>
    </w:p>
    <w:p w14:paraId="1A170339" w14:textId="3658564A" w:rsidR="002B0245" w:rsidRPr="005F7B58" w:rsidRDefault="00435E85" w:rsidP="000C4831">
      <w:pPr>
        <w:pStyle w:val="Textoindependiente"/>
        <w:numPr>
          <w:ilvl w:val="2"/>
          <w:numId w:val="5"/>
        </w:numPr>
        <w:tabs>
          <w:tab w:val="left" w:pos="426"/>
        </w:tabs>
        <w:suppressAutoHyphens/>
        <w:autoSpaceDN w:val="0"/>
        <w:jc w:val="both"/>
        <w:textAlignment w:val="baseline"/>
        <w:rPr>
          <w:rFonts w:cs="Arial"/>
          <w:b/>
          <w:sz w:val="20"/>
          <w:lang w:val="es-CO"/>
        </w:rPr>
      </w:pPr>
      <w:r w:rsidRPr="005F7B58">
        <w:rPr>
          <w:rFonts w:cs="Arial"/>
          <w:b/>
          <w:sz w:val="20"/>
          <w:lang w:val="es-CO"/>
        </w:rPr>
        <w:t>FOTOCOPIA DE LA C</w:t>
      </w:r>
      <w:r w:rsidR="00E21A37">
        <w:rPr>
          <w:rFonts w:cs="Arial"/>
          <w:b/>
          <w:sz w:val="20"/>
          <w:lang w:val="es-CO"/>
        </w:rPr>
        <w:t>É</w:t>
      </w:r>
      <w:r w:rsidRPr="005F7B58">
        <w:rPr>
          <w:rFonts w:cs="Arial"/>
          <w:b/>
          <w:sz w:val="20"/>
          <w:lang w:val="es-CO"/>
        </w:rPr>
        <w:t xml:space="preserve">DULA DE </w:t>
      </w:r>
      <w:r w:rsidR="00BF2D52" w:rsidRPr="005F7B58">
        <w:rPr>
          <w:rFonts w:cs="Arial"/>
          <w:b/>
          <w:sz w:val="20"/>
          <w:lang w:val="es-CO"/>
        </w:rPr>
        <w:t>CIUDADANÍA</w:t>
      </w:r>
      <w:r w:rsidR="0046315D">
        <w:rPr>
          <w:rFonts w:cs="Arial"/>
          <w:b/>
          <w:sz w:val="20"/>
          <w:lang w:val="es-CO"/>
        </w:rPr>
        <w:t>.</w:t>
      </w:r>
      <w:r w:rsidR="002B0245" w:rsidRPr="005F7B58">
        <w:rPr>
          <w:rFonts w:cs="Arial"/>
          <w:b/>
          <w:sz w:val="20"/>
          <w:lang w:val="es-CO"/>
        </w:rPr>
        <w:t xml:space="preserve"> </w:t>
      </w:r>
    </w:p>
    <w:p w14:paraId="7FE35ED8" w14:textId="77777777" w:rsidR="00FE2C5A" w:rsidRPr="005F7B58" w:rsidRDefault="00FE2C5A" w:rsidP="000C4831">
      <w:pPr>
        <w:jc w:val="both"/>
        <w:rPr>
          <w:lang w:val="es-CO"/>
        </w:rPr>
      </w:pPr>
    </w:p>
    <w:p w14:paraId="50BA8D10" w14:textId="77777777" w:rsidR="00435E85" w:rsidRPr="005F7B58" w:rsidRDefault="00593B9B" w:rsidP="000C4831">
      <w:pPr>
        <w:pStyle w:val="Textoindependiente"/>
        <w:tabs>
          <w:tab w:val="left" w:pos="426"/>
        </w:tabs>
        <w:suppressAutoHyphens/>
        <w:autoSpaceDN w:val="0"/>
        <w:jc w:val="both"/>
        <w:textAlignment w:val="baseline"/>
        <w:rPr>
          <w:rFonts w:cs="Arial"/>
          <w:sz w:val="20"/>
          <w:lang w:val="es-CO"/>
        </w:rPr>
      </w:pPr>
      <w:r w:rsidRPr="005F7B58">
        <w:rPr>
          <w:rFonts w:cs="Arial"/>
          <w:sz w:val="20"/>
          <w:lang w:val="es-CO"/>
        </w:rPr>
        <w:t xml:space="preserve">El oferente deberá anexar </w:t>
      </w:r>
      <w:r w:rsidR="00435E85" w:rsidRPr="005F7B58">
        <w:rPr>
          <w:rFonts w:cs="Arial"/>
          <w:sz w:val="20"/>
          <w:lang w:val="es-CO"/>
        </w:rPr>
        <w:t xml:space="preserve">Fotocopia de la Cédula de Ciudadanía </w:t>
      </w:r>
      <w:r w:rsidR="0083293F" w:rsidRPr="005F7B58">
        <w:rPr>
          <w:rFonts w:cs="Arial"/>
          <w:sz w:val="20"/>
          <w:lang w:val="es-CO"/>
        </w:rPr>
        <w:t>del Representante</w:t>
      </w:r>
      <w:r w:rsidR="00435E85" w:rsidRPr="005F7B58">
        <w:rPr>
          <w:rFonts w:cs="Arial"/>
          <w:sz w:val="20"/>
          <w:lang w:val="es-CO"/>
        </w:rPr>
        <w:t xml:space="preserve"> Legal y/o proponente </w:t>
      </w:r>
    </w:p>
    <w:p w14:paraId="781D7281" w14:textId="77777777" w:rsidR="000F34F0" w:rsidRPr="005F7B58" w:rsidRDefault="000F34F0" w:rsidP="000C4831">
      <w:pPr>
        <w:jc w:val="both"/>
        <w:rPr>
          <w:lang w:val="es-CO"/>
        </w:rPr>
      </w:pPr>
    </w:p>
    <w:p w14:paraId="035EE78D" w14:textId="4406618B" w:rsidR="00FE2C5A" w:rsidRPr="005F7B58" w:rsidRDefault="00071D20" w:rsidP="000C4831">
      <w:pPr>
        <w:jc w:val="both"/>
        <w:rPr>
          <w:b/>
          <w:lang w:val="es-CO"/>
        </w:rPr>
      </w:pPr>
      <w:r w:rsidRPr="005F7B58">
        <w:rPr>
          <w:b/>
          <w:lang w:val="es-CO"/>
        </w:rPr>
        <w:t>2.1.5</w:t>
      </w:r>
      <w:r w:rsidR="00FE2C5A" w:rsidRPr="005F7B58">
        <w:rPr>
          <w:b/>
          <w:lang w:val="es-CO"/>
        </w:rPr>
        <w:t>.   BOLETÍN RESPONSABLES FISCALES</w:t>
      </w:r>
      <w:r w:rsidR="0046315D">
        <w:rPr>
          <w:b/>
          <w:lang w:val="es-CO"/>
        </w:rPr>
        <w:t>.</w:t>
      </w:r>
    </w:p>
    <w:p w14:paraId="6AE5B38F" w14:textId="77777777" w:rsidR="00FE2C5A" w:rsidRPr="005F7B58" w:rsidRDefault="00FE2C5A" w:rsidP="000C4831">
      <w:pPr>
        <w:jc w:val="both"/>
        <w:rPr>
          <w:sz w:val="16"/>
          <w:szCs w:val="16"/>
          <w:lang w:val="es-CO"/>
        </w:rPr>
      </w:pPr>
    </w:p>
    <w:p w14:paraId="1FBD3522" w14:textId="272B01C0" w:rsidR="00FE2C5A" w:rsidRPr="005F7B58" w:rsidRDefault="00FB1E92" w:rsidP="00F72F31">
      <w:pPr>
        <w:pStyle w:val="Textoindependiente"/>
        <w:ind w:right="49"/>
        <w:jc w:val="both"/>
        <w:rPr>
          <w:rFonts w:cs="Arial"/>
          <w:sz w:val="20"/>
          <w:lang w:val="es-CO"/>
        </w:rPr>
      </w:pPr>
      <w:r w:rsidRPr="005F7B58">
        <w:rPr>
          <w:rFonts w:cs="Arial"/>
          <w:color w:val="000000" w:themeColor="text1"/>
          <w:sz w:val="20"/>
          <w:lang w:val="es-CO"/>
        </w:rPr>
        <w:t xml:space="preserve">La POLICÍA NACIONAL – DEPARTAMENTO DE </w:t>
      </w:r>
      <w:r w:rsidR="00BF2D52" w:rsidRPr="005F7B58">
        <w:rPr>
          <w:rFonts w:cs="Arial"/>
          <w:color w:val="000000" w:themeColor="text1"/>
          <w:sz w:val="20"/>
          <w:lang w:val="es-CO"/>
        </w:rPr>
        <w:t>POLICÍA</w:t>
      </w:r>
      <w:r w:rsidRPr="005F7B58">
        <w:rPr>
          <w:rFonts w:cs="Arial"/>
          <w:color w:val="000000" w:themeColor="text1"/>
          <w:sz w:val="20"/>
          <w:lang w:val="es-CO"/>
        </w:rPr>
        <w:t xml:space="preserve"> PUTUMAYO</w:t>
      </w:r>
      <w:r w:rsidR="00FE2C5A" w:rsidRPr="005F7B58">
        <w:rPr>
          <w:rFonts w:cs="Arial"/>
          <w:sz w:val="20"/>
          <w:lang w:val="es-CO"/>
        </w:rPr>
        <w:t xml:space="preserve">, consultará el Boletín de </w:t>
      </w:r>
      <w:r w:rsidR="00950310" w:rsidRPr="005F7B58">
        <w:rPr>
          <w:rFonts w:cs="Arial"/>
          <w:sz w:val="20"/>
          <w:lang w:val="es-CO"/>
        </w:rPr>
        <w:t>responsables</w:t>
      </w:r>
      <w:r w:rsidR="00FE2C5A" w:rsidRPr="005F7B58">
        <w:rPr>
          <w:rFonts w:cs="Arial"/>
          <w:sz w:val="20"/>
          <w:lang w:val="es-CO"/>
        </w:rPr>
        <w:t xml:space="preserve"> Fiscales de la Contraloría General de la República de la firma y del representante legal. </w:t>
      </w:r>
    </w:p>
    <w:p w14:paraId="656B8964" w14:textId="77777777" w:rsidR="00F72F31" w:rsidRPr="005F7B58" w:rsidRDefault="00F72F31" w:rsidP="00F72F31">
      <w:pPr>
        <w:pStyle w:val="Textoindependiente"/>
        <w:ind w:right="49"/>
        <w:jc w:val="both"/>
        <w:rPr>
          <w:sz w:val="14"/>
          <w:szCs w:val="14"/>
          <w:lang w:val="es-CO"/>
        </w:rPr>
      </w:pPr>
    </w:p>
    <w:p w14:paraId="38AC1140" w14:textId="77777777" w:rsidR="00FE2C5A" w:rsidRPr="005F7B58" w:rsidRDefault="00FE2C5A" w:rsidP="000C4831">
      <w:pPr>
        <w:jc w:val="both"/>
        <w:rPr>
          <w:lang w:val="es-CO"/>
        </w:rPr>
      </w:pPr>
      <w:r w:rsidRPr="005F7B58">
        <w:rPr>
          <w:lang w:val="es-CO"/>
        </w:rPr>
        <w:t>NOTA: No aplica para las personas (naturales y jurídicas) de origen extranjero sin sucursal en Colombia.</w:t>
      </w:r>
    </w:p>
    <w:p w14:paraId="44A98D1C" w14:textId="77777777" w:rsidR="00FC1123" w:rsidRPr="005F7B58" w:rsidRDefault="00FC1123" w:rsidP="000C4831">
      <w:pPr>
        <w:jc w:val="both"/>
        <w:rPr>
          <w:b/>
          <w:sz w:val="10"/>
          <w:szCs w:val="10"/>
          <w:lang w:val="es-CO"/>
        </w:rPr>
      </w:pPr>
    </w:p>
    <w:p w14:paraId="227F0A8C" w14:textId="77777777" w:rsidR="00F72F31" w:rsidRPr="005F7B58" w:rsidRDefault="00F72F31" w:rsidP="000C4831">
      <w:pPr>
        <w:jc w:val="both"/>
        <w:rPr>
          <w:b/>
          <w:lang w:val="es-CO"/>
        </w:rPr>
      </w:pPr>
    </w:p>
    <w:p w14:paraId="7AC98ADF" w14:textId="0ABE2B63" w:rsidR="00FE2C5A" w:rsidRPr="005F7B58" w:rsidRDefault="00071D20" w:rsidP="000C4831">
      <w:pPr>
        <w:jc w:val="both"/>
        <w:rPr>
          <w:b/>
          <w:lang w:val="es-CO"/>
        </w:rPr>
      </w:pPr>
      <w:r w:rsidRPr="005F7B58">
        <w:rPr>
          <w:b/>
          <w:lang w:val="es-CO"/>
        </w:rPr>
        <w:t>2.1.6</w:t>
      </w:r>
      <w:r w:rsidR="00FE2C5A" w:rsidRPr="005F7B58">
        <w:rPr>
          <w:b/>
          <w:lang w:val="es-CO"/>
        </w:rPr>
        <w:t>. CERTIFICADO DE ANTECEDENTES DISCIPLINARIOS</w:t>
      </w:r>
      <w:r w:rsidR="0046315D">
        <w:rPr>
          <w:b/>
          <w:lang w:val="es-CO"/>
        </w:rPr>
        <w:t>.</w:t>
      </w:r>
    </w:p>
    <w:p w14:paraId="20E197B5" w14:textId="77777777" w:rsidR="00FE2C5A" w:rsidRPr="005F7B58" w:rsidRDefault="00FE2C5A" w:rsidP="000C4831">
      <w:pPr>
        <w:jc w:val="both"/>
        <w:rPr>
          <w:lang w:val="es-CO"/>
        </w:rPr>
      </w:pPr>
    </w:p>
    <w:p w14:paraId="0985B6A0" w14:textId="06FDE530" w:rsidR="00FE2C5A" w:rsidRPr="005F7B58" w:rsidRDefault="00FB1E92" w:rsidP="000C4831">
      <w:pPr>
        <w:pStyle w:val="Textoindependiente"/>
        <w:ind w:right="49"/>
        <w:jc w:val="both"/>
        <w:rPr>
          <w:rFonts w:cs="Arial"/>
          <w:b/>
          <w:sz w:val="20"/>
          <w:lang w:val="es-CO"/>
        </w:rPr>
      </w:pPr>
      <w:r w:rsidRPr="005F7B58">
        <w:rPr>
          <w:rFonts w:cs="Arial"/>
          <w:color w:val="000000" w:themeColor="text1"/>
          <w:sz w:val="20"/>
          <w:lang w:val="es-CO"/>
        </w:rPr>
        <w:t xml:space="preserve">La POLICÍA NACIONAL – DEPARTAMENTO DE </w:t>
      </w:r>
      <w:r w:rsidR="00F72F31" w:rsidRPr="005F7B58">
        <w:rPr>
          <w:rFonts w:cs="Arial"/>
          <w:color w:val="000000" w:themeColor="text1"/>
          <w:sz w:val="20"/>
          <w:lang w:val="es-CO"/>
        </w:rPr>
        <w:t>POLICÍA</w:t>
      </w:r>
      <w:r w:rsidRPr="005F7B58">
        <w:rPr>
          <w:rFonts w:cs="Arial"/>
          <w:color w:val="000000" w:themeColor="text1"/>
          <w:sz w:val="20"/>
          <w:lang w:val="es-CO"/>
        </w:rPr>
        <w:t xml:space="preserve"> PUTUMAYO</w:t>
      </w:r>
      <w:r w:rsidR="00FE2C5A" w:rsidRPr="005F7B58">
        <w:rPr>
          <w:rFonts w:cs="Arial"/>
          <w:sz w:val="20"/>
          <w:lang w:val="es-CO"/>
        </w:rPr>
        <w:t>, consultará los antecedentes disciplinarios del representante legal del proponente en la página web de la Procuraduría General de la Nación.</w:t>
      </w:r>
    </w:p>
    <w:p w14:paraId="69BBD09E" w14:textId="77777777" w:rsidR="00FE2C5A" w:rsidRPr="005F7B58" w:rsidRDefault="00FE2C5A" w:rsidP="000C4831">
      <w:pPr>
        <w:pStyle w:val="Textoindependiente"/>
        <w:ind w:right="49"/>
        <w:jc w:val="both"/>
        <w:rPr>
          <w:rFonts w:cs="Arial"/>
          <w:b/>
          <w:sz w:val="20"/>
          <w:lang w:val="es-CO"/>
        </w:rPr>
      </w:pPr>
    </w:p>
    <w:p w14:paraId="514BB8F9" w14:textId="2054894B" w:rsidR="00D96652" w:rsidRPr="005F7B58" w:rsidRDefault="00FE2C5A" w:rsidP="000C4831">
      <w:pPr>
        <w:pStyle w:val="Textoindependiente"/>
        <w:ind w:right="49"/>
        <w:jc w:val="both"/>
        <w:rPr>
          <w:rFonts w:cs="Arial"/>
          <w:sz w:val="20"/>
          <w:lang w:val="es-CO"/>
        </w:rPr>
      </w:pPr>
      <w:r w:rsidRPr="005F7B58">
        <w:rPr>
          <w:rFonts w:cs="Arial"/>
          <w:b/>
          <w:bCs/>
          <w:sz w:val="20"/>
          <w:lang w:val="es-CO"/>
        </w:rPr>
        <w:t xml:space="preserve">NOTA: </w:t>
      </w:r>
      <w:r w:rsidRPr="005F7B58">
        <w:rPr>
          <w:rFonts w:cs="Arial"/>
          <w:sz w:val="20"/>
          <w:lang w:val="es-CO"/>
        </w:rPr>
        <w:t>No aplica para las personas (naturales y jurídicas) de origen extranjero sin sucursal en Colombia.</w:t>
      </w:r>
    </w:p>
    <w:p w14:paraId="73379F80" w14:textId="77777777" w:rsidR="00D96652" w:rsidRPr="005F7B58" w:rsidRDefault="00D96652" w:rsidP="000C4831">
      <w:pPr>
        <w:jc w:val="both"/>
        <w:rPr>
          <w:b/>
          <w:lang w:val="es-CO"/>
        </w:rPr>
      </w:pPr>
    </w:p>
    <w:p w14:paraId="02CF8333" w14:textId="6C4E1666" w:rsidR="00FE2C5A" w:rsidRPr="005F7B58" w:rsidRDefault="00071D20" w:rsidP="000C4831">
      <w:pPr>
        <w:jc w:val="both"/>
        <w:rPr>
          <w:b/>
          <w:lang w:val="es-CO"/>
        </w:rPr>
      </w:pPr>
      <w:r w:rsidRPr="005F7B58">
        <w:rPr>
          <w:b/>
          <w:lang w:val="es-CO"/>
        </w:rPr>
        <w:t>2.1.7</w:t>
      </w:r>
      <w:r w:rsidR="00FE2C5A" w:rsidRPr="005F7B58">
        <w:rPr>
          <w:b/>
          <w:lang w:val="es-CO"/>
        </w:rPr>
        <w:t>. CERTIFICADO DE ANTECEDENTES JUDICIALES</w:t>
      </w:r>
      <w:r w:rsidR="0046315D">
        <w:rPr>
          <w:b/>
          <w:lang w:val="es-CO"/>
        </w:rPr>
        <w:t>.</w:t>
      </w:r>
    </w:p>
    <w:p w14:paraId="6DE8DB25" w14:textId="77777777" w:rsidR="00FE2C5A" w:rsidRPr="005F7B58" w:rsidRDefault="00FE2C5A" w:rsidP="000C4831">
      <w:pPr>
        <w:jc w:val="both"/>
        <w:rPr>
          <w:sz w:val="14"/>
          <w:szCs w:val="14"/>
          <w:lang w:val="es-CO"/>
        </w:rPr>
      </w:pPr>
      <w:r w:rsidRPr="005F7B58">
        <w:rPr>
          <w:b/>
          <w:lang w:val="es-CO"/>
        </w:rPr>
        <w:t> </w:t>
      </w:r>
    </w:p>
    <w:p w14:paraId="192C0D50" w14:textId="3199ED70" w:rsidR="002629C0" w:rsidRPr="005F7B58" w:rsidRDefault="00071D20" w:rsidP="000C4831">
      <w:pPr>
        <w:jc w:val="both"/>
        <w:rPr>
          <w:lang w:val="es-CO"/>
        </w:rPr>
      </w:pPr>
      <w:r w:rsidRPr="005F7B58">
        <w:rPr>
          <w:color w:val="000000" w:themeColor="text1"/>
          <w:lang w:val="es-CO"/>
        </w:rPr>
        <w:t xml:space="preserve">La POLICÍA NACIONAL – DEPARTAMENTO DE </w:t>
      </w:r>
      <w:r w:rsidR="00F72F31" w:rsidRPr="005F7B58">
        <w:rPr>
          <w:color w:val="000000" w:themeColor="text1"/>
          <w:lang w:val="es-CO"/>
        </w:rPr>
        <w:t>POLICÍA</w:t>
      </w:r>
      <w:r w:rsidRPr="005F7B58">
        <w:rPr>
          <w:color w:val="000000" w:themeColor="text1"/>
          <w:lang w:val="es-CO"/>
        </w:rPr>
        <w:t xml:space="preserve"> PUTUMAYO</w:t>
      </w:r>
      <w:r w:rsidR="00FE2C5A" w:rsidRPr="005F7B58">
        <w:rPr>
          <w:lang w:val="es-CO"/>
        </w:rPr>
        <w:t>, consultará el CERTIFICADO DE ANTECEDENTES JUDICIALES de las personas naturales, los representantes legales de personas jurídicas y/o de quien en nombre de la persona jurídica presente la oferta.</w:t>
      </w:r>
    </w:p>
    <w:p w14:paraId="4A076BA3" w14:textId="77777777" w:rsidR="001F6413" w:rsidRPr="005F7B58" w:rsidRDefault="001F6413" w:rsidP="000C4831">
      <w:pPr>
        <w:jc w:val="both"/>
        <w:rPr>
          <w:lang w:val="es-CO"/>
        </w:rPr>
      </w:pPr>
    </w:p>
    <w:p w14:paraId="2BAF8CB2" w14:textId="5F30C04C" w:rsidR="00FE2C5A" w:rsidRPr="005F7B58" w:rsidRDefault="00071D20" w:rsidP="000C4831">
      <w:pPr>
        <w:jc w:val="both"/>
        <w:rPr>
          <w:b/>
          <w:lang w:val="es-CO"/>
        </w:rPr>
      </w:pPr>
      <w:r w:rsidRPr="005F7B58">
        <w:rPr>
          <w:b/>
          <w:lang w:val="es-CO"/>
        </w:rPr>
        <w:t>2.1.8</w:t>
      </w:r>
      <w:r w:rsidR="00FE2C5A" w:rsidRPr="005F7B58">
        <w:rPr>
          <w:b/>
          <w:lang w:val="es-CO"/>
        </w:rPr>
        <w:t>. CONSTANCIA DE CUMPLIMIENTO DE APORTES PARAFISCALES</w:t>
      </w:r>
      <w:r w:rsidR="0046315D">
        <w:rPr>
          <w:b/>
          <w:lang w:val="es-CO"/>
        </w:rPr>
        <w:t>.</w:t>
      </w:r>
    </w:p>
    <w:p w14:paraId="76CC3046" w14:textId="77777777" w:rsidR="00A203BC" w:rsidRPr="005F7B58" w:rsidRDefault="00A203BC" w:rsidP="000C4831">
      <w:pPr>
        <w:jc w:val="both"/>
        <w:rPr>
          <w:b/>
          <w:lang w:val="es-CO"/>
        </w:rPr>
      </w:pPr>
    </w:p>
    <w:p w14:paraId="46534249" w14:textId="6AB964F2" w:rsidR="00A203BC" w:rsidRPr="005F7B58" w:rsidRDefault="00A203BC" w:rsidP="000C4831">
      <w:pPr>
        <w:jc w:val="both"/>
        <w:rPr>
          <w:lang w:val="es-CO"/>
        </w:rPr>
      </w:pPr>
      <w:r w:rsidRPr="005F7B58">
        <w:rPr>
          <w:lang w:val="es-CO"/>
        </w:rPr>
        <w:t>El oferente, deberá certificar el cumplimiento de aportes a seguridad social y parafiscales de acuerdo a la modalidad del caso.</w:t>
      </w:r>
    </w:p>
    <w:p w14:paraId="08B55326" w14:textId="77777777" w:rsidR="00FE2C5A" w:rsidRPr="005F7B58" w:rsidRDefault="00FE2C5A" w:rsidP="000C4831">
      <w:pPr>
        <w:jc w:val="both"/>
        <w:rPr>
          <w:b/>
          <w:lang w:val="es-CO"/>
        </w:rPr>
      </w:pPr>
    </w:p>
    <w:p w14:paraId="2F437B0C" w14:textId="6C4CE100" w:rsidR="00FE2C5A" w:rsidRPr="005F7B58" w:rsidRDefault="00FE2C5A" w:rsidP="000C4831">
      <w:pPr>
        <w:pStyle w:val="Textoindependiente"/>
        <w:ind w:right="-35"/>
        <w:jc w:val="both"/>
        <w:rPr>
          <w:rFonts w:cs="Arial"/>
          <w:sz w:val="20"/>
          <w:lang w:val="es-CO"/>
        </w:rPr>
      </w:pPr>
      <w:r w:rsidRPr="005F7B58">
        <w:rPr>
          <w:rFonts w:cs="Arial"/>
          <w:sz w:val="20"/>
          <w:lang w:val="es-CO"/>
        </w:rPr>
        <w:t>Que según lo establecido en el artículo 114-1 del Estatuto Tributario, adicionado por el artículo 65 de la Ley 1819 de 2016</w:t>
      </w:r>
      <w:r w:rsidR="00AB3658" w:rsidRPr="005F7B58">
        <w:rPr>
          <w:rFonts w:cs="Arial"/>
          <w:sz w:val="20"/>
          <w:lang w:val="es-CO"/>
        </w:rPr>
        <w:t xml:space="preserve"> (por medio de la cual se adopta una reforma tributaria estructural, se fortalecen los mecanismos para la lucha contra la evasión y la elusión fiscal, y se dictan otras disposiciones)</w:t>
      </w:r>
      <w:r w:rsidRPr="005F7B58">
        <w:rPr>
          <w:rFonts w:cs="Arial"/>
          <w:sz w:val="20"/>
          <w:lang w:val="es-CO"/>
        </w:rPr>
        <w:t>, determina lo siguiente:</w:t>
      </w:r>
    </w:p>
    <w:p w14:paraId="4AD45593" w14:textId="77777777" w:rsidR="00FE2C5A" w:rsidRPr="005F7B58" w:rsidRDefault="00FE2C5A" w:rsidP="000C4831">
      <w:pPr>
        <w:pStyle w:val="Textoindependiente"/>
        <w:ind w:right="-35"/>
        <w:jc w:val="both"/>
        <w:rPr>
          <w:rFonts w:cs="Arial"/>
          <w:sz w:val="20"/>
          <w:lang w:val="es-CO"/>
        </w:rPr>
      </w:pPr>
    </w:p>
    <w:p w14:paraId="4EE3B68D" w14:textId="77777777" w:rsidR="00FE2C5A" w:rsidRPr="005F7B58" w:rsidRDefault="00FE2C5A" w:rsidP="000C4831">
      <w:pPr>
        <w:pStyle w:val="Textoindependiente"/>
        <w:ind w:right="-35"/>
        <w:jc w:val="both"/>
        <w:rPr>
          <w:rFonts w:cs="Arial"/>
          <w:sz w:val="20"/>
          <w:lang w:val="es-CO"/>
        </w:rPr>
      </w:pPr>
      <w:r w:rsidRPr="005F7B58">
        <w:rPr>
          <w:rFonts w:cs="Arial"/>
          <w:sz w:val="20"/>
          <w:lang w:val="es-CO"/>
        </w:rPr>
        <w:t>Artículo 114-1. Exoneración de Aportes. Estarán exoneradas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0DF2A60" w14:textId="77777777" w:rsidR="00FE2C5A" w:rsidRPr="005F7B58" w:rsidRDefault="00FE2C5A" w:rsidP="000C4831">
      <w:pPr>
        <w:pStyle w:val="Textoindependiente"/>
        <w:ind w:right="-35"/>
        <w:jc w:val="both"/>
        <w:rPr>
          <w:rFonts w:cs="Arial"/>
          <w:sz w:val="20"/>
          <w:lang w:val="es-CO"/>
        </w:rPr>
      </w:pPr>
    </w:p>
    <w:p w14:paraId="5C694E9C" w14:textId="77777777" w:rsidR="00FE2C5A" w:rsidRPr="005F7B58" w:rsidRDefault="00FE2C5A" w:rsidP="000C4831">
      <w:pPr>
        <w:pStyle w:val="Textoindependiente"/>
        <w:ind w:right="-35"/>
        <w:jc w:val="both"/>
        <w:rPr>
          <w:rFonts w:cs="Arial"/>
          <w:sz w:val="20"/>
          <w:lang w:val="es-CO"/>
        </w:rPr>
      </w:pPr>
      <w:r w:rsidRPr="005F7B58">
        <w:rPr>
          <w:rFonts w:cs="Arial"/>
          <w:sz w:val="20"/>
          <w:lang w:val="es-CO"/>
        </w:rPr>
        <w:t>Así mismo las personas naturales empleadoras estarán exoneradas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4EF9972E" w14:textId="77777777" w:rsidR="00FE2C5A" w:rsidRPr="005F7B58" w:rsidRDefault="00FE2C5A" w:rsidP="000C4831">
      <w:pPr>
        <w:pStyle w:val="Textoindependiente"/>
        <w:ind w:right="-35"/>
        <w:jc w:val="both"/>
        <w:rPr>
          <w:rFonts w:cs="Arial"/>
          <w:sz w:val="20"/>
          <w:lang w:val="es-CO"/>
        </w:rPr>
      </w:pPr>
    </w:p>
    <w:p w14:paraId="582997C0" w14:textId="77777777" w:rsidR="00FE2C5A" w:rsidRPr="005F7B58" w:rsidRDefault="00FE2C5A" w:rsidP="000C4831">
      <w:pPr>
        <w:pStyle w:val="Textoindependiente"/>
        <w:ind w:right="-35"/>
        <w:jc w:val="both"/>
        <w:rPr>
          <w:rFonts w:cs="Arial"/>
          <w:sz w:val="20"/>
          <w:lang w:val="es-CO"/>
        </w:rPr>
      </w:pPr>
      <w:r w:rsidRPr="005F7B58">
        <w:rPr>
          <w:rFonts w:cs="Arial"/>
          <w:sz w:val="20"/>
          <w:lang w:val="es-CO"/>
        </w:rPr>
        <w:t>Los consorcios, uniones temporales y patrimonios autónomos empleadores en los cuales la totalidad de sus miembros estén exonerados del pago de los aportes parafiscales a favor del Servicio Nacional de Aprendizaje (SENA) y el Instituto Colombiano de Bienestar Familiar (ICBF) de acuerdo con los incisos anteriores y estén exonerados del pago de los aportes al Sistema de Seguridad Social en salud de acuerdo con el inciso anterior o con el parágrafo 4o del artículo </w:t>
      </w:r>
      <w:hyperlink r:id="rId9" w:anchor="204" w:history="1">
        <w:r w:rsidRPr="005F7B58">
          <w:rPr>
            <w:rFonts w:cs="Arial"/>
            <w:sz w:val="20"/>
            <w:lang w:val="es-CO"/>
          </w:rPr>
          <w:t>204</w:t>
        </w:r>
      </w:hyperlink>
      <w:r w:rsidRPr="005F7B58">
        <w:rPr>
          <w:rFonts w:cs="Arial"/>
          <w:sz w:val="20"/>
          <w:lang w:val="es-CO"/>
        </w:rPr>
        <w:t> de la Ley 100 de 1993, estarán exonerados del pago de los aportes parafiscales a favor del Sena y el ICBF y al Sistema de Seguridad Social en Salud correspondientes a los trabajadores que devenguen, individualmente considerados, menos de diez (10) salarios mínimos mensuales legales vigentes.</w:t>
      </w:r>
    </w:p>
    <w:p w14:paraId="4EAF8AFF" w14:textId="77777777" w:rsidR="00FE2C5A" w:rsidRPr="005F7B58" w:rsidRDefault="00FE2C5A" w:rsidP="000C4831">
      <w:pPr>
        <w:pStyle w:val="Textoindependiente"/>
        <w:ind w:right="-35"/>
        <w:jc w:val="both"/>
        <w:rPr>
          <w:rFonts w:cs="Arial"/>
          <w:sz w:val="20"/>
          <w:lang w:val="es-CO"/>
        </w:rPr>
      </w:pPr>
    </w:p>
    <w:p w14:paraId="3F744835" w14:textId="77777777" w:rsidR="00FE2C5A" w:rsidRPr="005F7B58" w:rsidRDefault="00FE2C5A" w:rsidP="000C4831">
      <w:pPr>
        <w:pStyle w:val="Textoindependiente"/>
        <w:ind w:right="-35"/>
        <w:jc w:val="both"/>
        <w:rPr>
          <w:rFonts w:cs="Arial"/>
          <w:sz w:val="20"/>
          <w:lang w:val="es-CO"/>
        </w:rPr>
      </w:pPr>
      <w:r w:rsidRPr="005F7B58">
        <w:rPr>
          <w:rFonts w:cs="Arial"/>
          <w:sz w:val="20"/>
          <w:lang w:val="es-CO"/>
        </w:rPr>
        <w:t>PARÁGRAFO 1. Los empleadores de trabajadores que devenguen diez (10) salarios mínimos legales mensuales vigentes o más, sean o no sujetos pasivos del Impuesto sobre la Renta y Complementarios seguirán obligados a realizar los aportes parafiscales y las cotizaciones de que tratan los artículos </w:t>
      </w:r>
      <w:hyperlink r:id="rId10" w:anchor="202" w:history="1">
        <w:r w:rsidRPr="005F7B58">
          <w:rPr>
            <w:rFonts w:cs="Arial"/>
            <w:sz w:val="20"/>
            <w:lang w:val="es-CO"/>
          </w:rPr>
          <w:t>202</w:t>
        </w:r>
      </w:hyperlink>
      <w:r w:rsidRPr="005F7B58">
        <w:rPr>
          <w:rFonts w:cs="Arial"/>
          <w:sz w:val="20"/>
          <w:lang w:val="es-CO"/>
        </w:rPr>
        <w:t> y </w:t>
      </w:r>
      <w:hyperlink r:id="rId11" w:anchor="204" w:history="1">
        <w:r w:rsidRPr="005F7B58">
          <w:rPr>
            <w:rFonts w:cs="Arial"/>
            <w:sz w:val="20"/>
            <w:lang w:val="es-CO"/>
          </w:rPr>
          <w:t>204</w:t>
        </w:r>
      </w:hyperlink>
      <w:r w:rsidRPr="005F7B58">
        <w:rPr>
          <w:rFonts w:cs="Arial"/>
          <w:sz w:val="20"/>
          <w:lang w:val="es-CO"/>
        </w:rPr>
        <w:t> de la Ley </w:t>
      </w:r>
      <w:hyperlink r:id="rId12" w:anchor="Inicio" w:history="1">
        <w:r w:rsidRPr="005F7B58">
          <w:rPr>
            <w:rFonts w:cs="Arial"/>
            <w:sz w:val="20"/>
            <w:lang w:val="es-CO"/>
          </w:rPr>
          <w:t>100</w:t>
        </w:r>
      </w:hyperlink>
      <w:r w:rsidRPr="005F7B58">
        <w:rPr>
          <w:rFonts w:cs="Arial"/>
          <w:sz w:val="20"/>
          <w:lang w:val="es-CO"/>
        </w:rPr>
        <w:t> de 1993 y los pertinentes de la Ley </w:t>
      </w:r>
      <w:hyperlink r:id="rId13" w:anchor="Inicio" w:history="1">
        <w:r w:rsidRPr="005F7B58">
          <w:rPr>
            <w:rFonts w:cs="Arial"/>
            <w:sz w:val="20"/>
            <w:lang w:val="es-CO"/>
          </w:rPr>
          <w:t>1122</w:t>
        </w:r>
      </w:hyperlink>
      <w:r w:rsidRPr="005F7B58">
        <w:rPr>
          <w:rFonts w:cs="Arial"/>
          <w:sz w:val="20"/>
          <w:lang w:val="es-CO"/>
        </w:rPr>
        <w:t> de 2007, el artículo 7º  de la Ley 21 de 1982, los artículos 2º  y 3º  de la Ley 27 de 1974 y el artículo 1º de la Ley 89 de 1988, y de acuerdo con los requisitos y condiciones establecidos en las normas aplicables.</w:t>
      </w:r>
    </w:p>
    <w:p w14:paraId="6B02DE7C" w14:textId="77777777" w:rsidR="00FE2C5A" w:rsidRPr="005F7B58" w:rsidRDefault="00FE2C5A" w:rsidP="000C4831">
      <w:pPr>
        <w:pStyle w:val="Textoindependiente"/>
        <w:ind w:right="-35"/>
        <w:jc w:val="both"/>
        <w:rPr>
          <w:rFonts w:cs="Arial"/>
          <w:sz w:val="20"/>
          <w:lang w:val="es-CO"/>
        </w:rPr>
      </w:pPr>
    </w:p>
    <w:p w14:paraId="7E829FDE" w14:textId="77777777" w:rsidR="00F72F31" w:rsidRPr="005F7B58" w:rsidRDefault="00FE2C5A" w:rsidP="000C4831">
      <w:pPr>
        <w:pStyle w:val="Textoindependiente"/>
        <w:ind w:right="-35"/>
        <w:jc w:val="both"/>
        <w:rPr>
          <w:rFonts w:cs="Arial"/>
          <w:sz w:val="20"/>
          <w:lang w:val="es-CO"/>
        </w:rPr>
      </w:pPr>
      <w:r w:rsidRPr="005F7B58">
        <w:rPr>
          <w:rFonts w:cs="Arial"/>
          <w:sz w:val="20"/>
          <w:lang w:val="es-CO"/>
        </w:rPr>
        <w:t xml:space="preserve">PARÁGRAFO 2. Las entidades calificadas en el Régimen Tributario Especial (fundaciones y sociedades sin ánimo de lucro) estarán obligadas a realizar los aportes parafiscales y las cotizaciones </w:t>
      </w:r>
    </w:p>
    <w:p w14:paraId="3A9F0F0E" w14:textId="77777777" w:rsidR="00F72F31" w:rsidRPr="005F7B58" w:rsidRDefault="00F72F31" w:rsidP="000C4831">
      <w:pPr>
        <w:pStyle w:val="Textoindependiente"/>
        <w:ind w:right="-35"/>
        <w:jc w:val="both"/>
        <w:rPr>
          <w:rFonts w:cs="Arial"/>
          <w:sz w:val="20"/>
          <w:lang w:val="es-CO"/>
        </w:rPr>
      </w:pPr>
    </w:p>
    <w:p w14:paraId="681E34F4" w14:textId="743BF125" w:rsidR="00FE2C5A" w:rsidRPr="005F7B58" w:rsidRDefault="00FE2C5A" w:rsidP="000C4831">
      <w:pPr>
        <w:pStyle w:val="Textoindependiente"/>
        <w:ind w:right="-35"/>
        <w:jc w:val="both"/>
        <w:rPr>
          <w:rFonts w:cs="Arial"/>
          <w:sz w:val="20"/>
          <w:lang w:val="es-CO"/>
        </w:rPr>
      </w:pPr>
      <w:r w:rsidRPr="005F7B58">
        <w:rPr>
          <w:rFonts w:cs="Arial"/>
          <w:sz w:val="20"/>
          <w:lang w:val="es-CO"/>
        </w:rPr>
        <w:t>de que tratan los artículos 202 y 204 de la Ley 100 de 1993 y las pertinentes de la Ley 1122 de 2007, el artículo 7º de la Ley 21 de 1982, los artículos 2° y 3° de la Ley 27 de 1974 y el artículo 1° de la Ley 89 de 1988, y de acuerdo con los requisitos y condiciones establecidos en las normas aplicables.</w:t>
      </w:r>
    </w:p>
    <w:p w14:paraId="69E262DC" w14:textId="77777777" w:rsidR="001F6413" w:rsidRPr="005F7B58" w:rsidRDefault="001F6413" w:rsidP="000C4831">
      <w:pPr>
        <w:pStyle w:val="Textoindependiente"/>
        <w:ind w:right="-35"/>
        <w:jc w:val="both"/>
        <w:rPr>
          <w:rFonts w:cs="Arial"/>
          <w:sz w:val="20"/>
          <w:lang w:val="es-CO"/>
        </w:rPr>
      </w:pPr>
    </w:p>
    <w:p w14:paraId="2CF7732E" w14:textId="445D42FD" w:rsidR="00FE2C5A" w:rsidRPr="005F7B58" w:rsidRDefault="00FE2C5A" w:rsidP="000C4831">
      <w:pPr>
        <w:pStyle w:val="Textoindependiente"/>
        <w:ind w:right="-35"/>
        <w:jc w:val="both"/>
        <w:rPr>
          <w:rFonts w:cs="Arial"/>
          <w:sz w:val="20"/>
          <w:lang w:val="es-CO"/>
        </w:rPr>
      </w:pPr>
      <w:r w:rsidRPr="005F7B58">
        <w:rPr>
          <w:rFonts w:cs="Arial"/>
          <w:sz w:val="20"/>
          <w:lang w:val="es-CO"/>
        </w:rPr>
        <w:t xml:space="preserve">PARÁGRAFO 3. Los contribuyentes del impuesto sobre la renta y complementarios (Sociedades declaradas como zonas francas y entidades sin ánimo de </w:t>
      </w:r>
      <w:r w:rsidR="006D5683" w:rsidRPr="005F7B58">
        <w:rPr>
          <w:rFonts w:cs="Arial"/>
          <w:sz w:val="20"/>
          <w:lang w:val="es-CO"/>
        </w:rPr>
        <w:t>lucro) que</w:t>
      </w:r>
      <w:r w:rsidRPr="005F7B58">
        <w:rPr>
          <w:rFonts w:cs="Arial"/>
          <w:sz w:val="20"/>
          <w:lang w:val="es-CO"/>
        </w:rPr>
        <w:t xml:space="preserve"> liquiden el impuesto a la tarifa prevista en el inciso 1° del artículo 240-1 tendrán derecho a la exoneración de que trata este artículo.</w:t>
      </w:r>
    </w:p>
    <w:p w14:paraId="2C0A7CB6" w14:textId="77777777" w:rsidR="001F6413" w:rsidRPr="005F7B58" w:rsidRDefault="001F6413" w:rsidP="000C4831">
      <w:pPr>
        <w:pStyle w:val="Textoindependiente"/>
        <w:ind w:right="-35"/>
        <w:jc w:val="both"/>
        <w:rPr>
          <w:rFonts w:cs="Arial"/>
          <w:sz w:val="20"/>
          <w:lang w:val="es-CO"/>
        </w:rPr>
      </w:pPr>
    </w:p>
    <w:p w14:paraId="295F1328" w14:textId="77777777" w:rsidR="00FE2C5A" w:rsidRPr="005F7B58" w:rsidRDefault="00FE2C5A" w:rsidP="000C4831">
      <w:pPr>
        <w:pStyle w:val="Textoindependiente"/>
        <w:ind w:right="-35"/>
        <w:jc w:val="both"/>
        <w:rPr>
          <w:rFonts w:cs="Arial"/>
          <w:sz w:val="20"/>
          <w:lang w:val="es-CO"/>
        </w:rPr>
      </w:pPr>
      <w:r w:rsidRPr="005F7B58">
        <w:rPr>
          <w:rFonts w:cs="Arial"/>
          <w:sz w:val="20"/>
          <w:lang w:val="es-CO"/>
        </w:rPr>
        <w:t>PARÁGRAFO 4. Los contribuyentes que tengan rentas gravadas a cualquiera de las tarifas de que tratan los parágrafos 1, 2, 3 y 4 del artículo 240 del Estatuto Tributario, y el inciso 1° del artículo 240-1 del Estatuto Tributario (empresas industriales y comerciales del Estado, las sociedades de economía mixta del orden Departamental, Municipal y Distrital, en las cuales la participación del Estado sea superior del 90% que ejerzan los monopolios de suerte y azar y de licores y alcoholes, Las personas jurídicas contribuyentes del impuesto sobre la renta y complementarios y empresas editoriales constituidas en Colombia como personas jurídicas), tendrán derecho a la exoneración de aportes de que trata este artículo siempre que liquiden el impuesto a las tarifas previstas en las normas citadas. Lo anterior sin perjuicio de lo previsto en el parágrafo 3° del artículo 240-1.</w:t>
      </w:r>
    </w:p>
    <w:p w14:paraId="3F6EB27C" w14:textId="77777777" w:rsidR="001F6413" w:rsidRPr="005F7B58" w:rsidRDefault="001F6413" w:rsidP="000C4831">
      <w:pPr>
        <w:pStyle w:val="Textoindependiente"/>
        <w:ind w:right="-35"/>
        <w:jc w:val="both"/>
        <w:rPr>
          <w:rFonts w:cs="Arial"/>
          <w:sz w:val="20"/>
          <w:lang w:val="es-CO"/>
        </w:rPr>
      </w:pPr>
    </w:p>
    <w:p w14:paraId="14C2076E" w14:textId="77777777" w:rsidR="00FE2C5A" w:rsidRPr="005F7B58" w:rsidRDefault="00FE2C5A" w:rsidP="000C4831">
      <w:pPr>
        <w:pStyle w:val="Textoindependiente"/>
        <w:ind w:right="-35"/>
        <w:jc w:val="both"/>
        <w:rPr>
          <w:rFonts w:cs="Arial"/>
          <w:sz w:val="20"/>
          <w:lang w:val="es-CO"/>
        </w:rPr>
      </w:pPr>
      <w:r w:rsidRPr="005F7B58">
        <w:rPr>
          <w:rFonts w:cs="Arial"/>
          <w:sz w:val="20"/>
          <w:lang w:val="es-CO"/>
        </w:rPr>
        <w:t xml:space="preserve">PARÁGRAFO 5. Las Instituciones de Educación Superior públicas no están obligadas a efectuar aportes para el Servicio Nacional de Aprendizaje. </w:t>
      </w:r>
    </w:p>
    <w:p w14:paraId="72A3CC44" w14:textId="77777777" w:rsidR="001F6413" w:rsidRPr="005F7B58" w:rsidRDefault="001F6413" w:rsidP="000C4831">
      <w:pPr>
        <w:pStyle w:val="Textoindependiente"/>
        <w:ind w:right="-35"/>
        <w:jc w:val="both"/>
        <w:rPr>
          <w:rFonts w:cs="Arial"/>
          <w:sz w:val="20"/>
          <w:lang w:val="es-CO"/>
        </w:rPr>
      </w:pPr>
    </w:p>
    <w:p w14:paraId="10E04D95" w14:textId="244902C1" w:rsidR="00FE2C5A" w:rsidRPr="005F7B58" w:rsidRDefault="00FE2C5A" w:rsidP="000C4831">
      <w:pPr>
        <w:pStyle w:val="Textoindependiente"/>
        <w:ind w:right="-35"/>
        <w:jc w:val="both"/>
        <w:rPr>
          <w:rFonts w:cs="Arial"/>
          <w:sz w:val="20"/>
          <w:lang w:val="es-CO"/>
        </w:rPr>
      </w:pPr>
      <w:r w:rsidRPr="005F7B58">
        <w:rPr>
          <w:rFonts w:cs="Arial"/>
          <w:sz w:val="20"/>
          <w:lang w:val="es-CO"/>
        </w:rPr>
        <w:t xml:space="preserve">Por último, vale precisar que los aportes a las cajas de compensación familiar se deben seguir haciendo por todos los empleadores y por </w:t>
      </w:r>
      <w:r w:rsidR="008E50DC" w:rsidRPr="005F7B58">
        <w:rPr>
          <w:rFonts w:cs="Arial"/>
          <w:sz w:val="20"/>
          <w:lang w:val="es-CO"/>
        </w:rPr>
        <w:t>todos sus trabajadores</w:t>
      </w:r>
      <w:r w:rsidRPr="005F7B58">
        <w:rPr>
          <w:rFonts w:cs="Arial"/>
          <w:sz w:val="20"/>
          <w:lang w:val="es-CO"/>
        </w:rPr>
        <w:t xml:space="preserve">, puesto que frente a ellos </w:t>
      </w:r>
      <w:r w:rsidR="008E50DC" w:rsidRPr="005F7B58">
        <w:rPr>
          <w:rFonts w:cs="Arial"/>
          <w:sz w:val="20"/>
          <w:lang w:val="es-CO"/>
        </w:rPr>
        <w:t>ni la</w:t>
      </w:r>
      <w:r w:rsidRPr="005F7B58">
        <w:rPr>
          <w:rFonts w:cs="Arial"/>
          <w:sz w:val="20"/>
          <w:lang w:val="es-CO"/>
        </w:rPr>
        <w:t xml:space="preserve"> ley 1607 de 2012 </w:t>
      </w:r>
      <w:r w:rsidR="00AB3658" w:rsidRPr="005F7B58">
        <w:rPr>
          <w:rFonts w:cs="Arial"/>
          <w:sz w:val="20"/>
          <w:lang w:val="es-CO"/>
        </w:rPr>
        <w:t>(por la cual se expiden normas en materia tributaria y se dictan otras disposiciones)</w:t>
      </w:r>
      <w:r w:rsidR="00AB3658" w:rsidRPr="005F7B58">
        <w:rPr>
          <w:rFonts w:cs="Arial"/>
          <w:b/>
          <w:bCs/>
          <w:sz w:val="20"/>
          <w:lang w:val="es-CO"/>
        </w:rPr>
        <w:t xml:space="preserve"> </w:t>
      </w:r>
      <w:r w:rsidRPr="005F7B58">
        <w:rPr>
          <w:rFonts w:cs="Arial"/>
          <w:sz w:val="20"/>
          <w:lang w:val="es-CO"/>
        </w:rPr>
        <w:t xml:space="preserve">ni la ley 1819 de 2016 </w:t>
      </w:r>
      <w:r w:rsidR="00AB3658" w:rsidRPr="005F7B58">
        <w:rPr>
          <w:rFonts w:cs="Arial"/>
          <w:sz w:val="20"/>
          <w:lang w:val="es-CO"/>
        </w:rPr>
        <w:t>(por medio de la cual se adopta una reforma tributaria estructural, se fortalecen los mecanismos para la lucha contra la evasión y la elusión fiscal, y se dictan otras disposiciones)</w:t>
      </w:r>
      <w:r w:rsidR="00AB3658" w:rsidRPr="005F7B58">
        <w:rPr>
          <w:rFonts w:cs="Arial"/>
          <w:b/>
          <w:bCs/>
          <w:sz w:val="20"/>
          <w:lang w:val="es-CO"/>
        </w:rPr>
        <w:t xml:space="preserve"> </w:t>
      </w:r>
      <w:r w:rsidRPr="005F7B58">
        <w:rPr>
          <w:rFonts w:cs="Arial"/>
          <w:sz w:val="20"/>
          <w:lang w:val="es-CO"/>
        </w:rPr>
        <w:t xml:space="preserve">contemplaron exoneración alguna. La exoneración aplica únicamente para los aportes al SENA e ICBF y las contribuciones al sistema de salud en los términos del artículo 114-1 del estatuto tributario. </w:t>
      </w:r>
    </w:p>
    <w:p w14:paraId="7849F00B" w14:textId="77777777" w:rsidR="001F6413" w:rsidRPr="005F7B58" w:rsidRDefault="001F6413" w:rsidP="000C4831">
      <w:pPr>
        <w:pStyle w:val="Textoindependiente"/>
        <w:ind w:right="-35"/>
        <w:jc w:val="both"/>
        <w:rPr>
          <w:rFonts w:cs="Arial"/>
          <w:sz w:val="20"/>
          <w:lang w:val="es-CO"/>
        </w:rPr>
      </w:pPr>
    </w:p>
    <w:p w14:paraId="478ACDF5" w14:textId="77777777" w:rsidR="00FE2C5A" w:rsidRPr="005F7B58" w:rsidRDefault="00FE2C5A" w:rsidP="000C4831">
      <w:pPr>
        <w:pStyle w:val="Textoindependiente"/>
        <w:ind w:right="-35"/>
        <w:jc w:val="both"/>
        <w:rPr>
          <w:rFonts w:cs="Arial"/>
          <w:sz w:val="20"/>
          <w:lang w:val="es-CO"/>
        </w:rPr>
      </w:pPr>
      <w:r w:rsidRPr="005F7B58">
        <w:rPr>
          <w:rFonts w:cs="Arial"/>
          <w:sz w:val="20"/>
          <w:lang w:val="es-CO"/>
        </w:rPr>
        <w:t>Lo anterior, sin perjuicio de la facultad de fiscalización y control de la Administración Tributaria Nacional y de las demás entidades competentes para constatar la correcta aplicación de las disposiciones legales que rigen las materias previstas en este decreto.</w:t>
      </w:r>
    </w:p>
    <w:p w14:paraId="330C0280" w14:textId="22A9C6B7" w:rsidR="001F6413" w:rsidRPr="005F7B58" w:rsidRDefault="001F6413" w:rsidP="000C4831">
      <w:pPr>
        <w:pStyle w:val="Textoindependiente"/>
        <w:ind w:right="-35"/>
        <w:jc w:val="both"/>
        <w:rPr>
          <w:rFonts w:cs="Arial"/>
          <w:sz w:val="20"/>
          <w:lang w:val="es-CO"/>
        </w:rPr>
      </w:pPr>
    </w:p>
    <w:p w14:paraId="6EC8C1D0" w14:textId="77777777" w:rsidR="00FE2C5A" w:rsidRPr="005F7B58" w:rsidRDefault="00FE2C5A" w:rsidP="000C4831">
      <w:pPr>
        <w:pStyle w:val="Textoindependiente"/>
        <w:ind w:right="-35"/>
        <w:jc w:val="both"/>
        <w:rPr>
          <w:rFonts w:cs="Arial"/>
          <w:sz w:val="20"/>
          <w:lang w:val="es-CO"/>
        </w:rPr>
      </w:pPr>
      <w:r w:rsidRPr="005F7B58">
        <w:rPr>
          <w:rFonts w:cs="Arial"/>
          <w:sz w:val="20"/>
          <w:lang w:val="es-CO"/>
        </w:rPr>
        <w:t>La certificación debe acreditar el pago de dichos aportes con seis (6) meses de anticipación a la fecha de cierre de la contratación. En el evento que la sociedad no tenga más de seis (6) meses de constituida, deberá acreditar los pagos a partir de la fecha de constitución.</w:t>
      </w:r>
    </w:p>
    <w:p w14:paraId="26C0362F" w14:textId="77777777" w:rsidR="001F6413" w:rsidRPr="005F7B58" w:rsidRDefault="001F6413" w:rsidP="000C4831">
      <w:pPr>
        <w:pStyle w:val="Textoindependiente"/>
        <w:ind w:right="-35"/>
        <w:jc w:val="both"/>
        <w:rPr>
          <w:rFonts w:cs="Arial"/>
          <w:sz w:val="20"/>
          <w:lang w:val="es-CO"/>
        </w:rPr>
      </w:pPr>
    </w:p>
    <w:p w14:paraId="36EB7906" w14:textId="77777777" w:rsidR="00FE2C5A" w:rsidRPr="005F7B58" w:rsidRDefault="00FE2C5A" w:rsidP="000C4831">
      <w:pPr>
        <w:pStyle w:val="Textoindependiente"/>
        <w:ind w:right="-35"/>
        <w:jc w:val="both"/>
        <w:rPr>
          <w:rFonts w:cs="Arial"/>
          <w:sz w:val="20"/>
          <w:lang w:val="es-CO"/>
        </w:rPr>
      </w:pPr>
      <w:r w:rsidRPr="005F7B58">
        <w:rPr>
          <w:rFonts w:cs="Arial"/>
          <w:sz w:val="20"/>
          <w:lang w:val="es-CO"/>
        </w:rPr>
        <w:t xml:space="preserve">En caso de ofertas conjuntas, cada uno de los integrantes del Consorcio o Unión Temporal debe allegar este documento.      </w:t>
      </w:r>
    </w:p>
    <w:p w14:paraId="028EADC1" w14:textId="77777777" w:rsidR="001F6413" w:rsidRPr="005F7B58" w:rsidRDefault="001F6413" w:rsidP="000C4831">
      <w:pPr>
        <w:pStyle w:val="Textoindependiente"/>
        <w:ind w:right="-35"/>
        <w:jc w:val="both"/>
        <w:rPr>
          <w:rFonts w:cs="Arial"/>
          <w:sz w:val="20"/>
          <w:lang w:val="es-CO"/>
        </w:rPr>
      </w:pPr>
    </w:p>
    <w:p w14:paraId="36AC7F09" w14:textId="77777777" w:rsidR="00FE2C5A" w:rsidRPr="005F7B58" w:rsidRDefault="00FE2C5A" w:rsidP="000C4831">
      <w:pPr>
        <w:pStyle w:val="Textoindependiente"/>
        <w:ind w:right="-35"/>
        <w:jc w:val="both"/>
        <w:rPr>
          <w:rFonts w:cs="Arial"/>
          <w:sz w:val="20"/>
          <w:lang w:val="es-CO"/>
        </w:rPr>
      </w:pPr>
      <w:r w:rsidRPr="005F7B58">
        <w:rPr>
          <w:rFonts w:cs="Arial"/>
          <w:sz w:val="20"/>
          <w:lang w:val="es-CO"/>
        </w:rPr>
        <w:t>Las personas naturales lo harán de conformidad con lo establecido en el Artículo 9 de la Ley 828 de 2003</w:t>
      </w:r>
    </w:p>
    <w:p w14:paraId="12923F69" w14:textId="77777777" w:rsidR="00FE2C5A" w:rsidRPr="005F7B58" w:rsidRDefault="00FE2C5A" w:rsidP="000C4831">
      <w:pPr>
        <w:pStyle w:val="Textoindependiente"/>
        <w:ind w:right="-35"/>
        <w:rPr>
          <w:rFonts w:cs="Arial"/>
          <w:sz w:val="20"/>
          <w:lang w:val="es-CO"/>
        </w:rPr>
      </w:pPr>
    </w:p>
    <w:p w14:paraId="0F976009" w14:textId="77777777" w:rsidR="00FE2C5A" w:rsidRPr="005F7B58" w:rsidRDefault="00FE2C5A" w:rsidP="000C4831">
      <w:pPr>
        <w:pStyle w:val="Textoindependiente"/>
        <w:ind w:right="-35"/>
        <w:jc w:val="both"/>
        <w:rPr>
          <w:rFonts w:cs="Arial"/>
          <w:sz w:val="20"/>
          <w:lang w:val="es-CO"/>
        </w:rPr>
      </w:pPr>
      <w:r w:rsidRPr="005F7B58">
        <w:rPr>
          <w:rFonts w:cs="Arial"/>
          <w:sz w:val="20"/>
          <w:lang w:val="es-CO"/>
        </w:rPr>
        <w:t>La información presentada en desarrollo del presente numeral, se entiende suministrada bajo la gravedad de juramento respecto de su fidelidad y veracidad.</w:t>
      </w:r>
    </w:p>
    <w:p w14:paraId="3D4BF849" w14:textId="77777777" w:rsidR="00FE2C5A" w:rsidRPr="005F7B58" w:rsidRDefault="00FE2C5A" w:rsidP="000C4831">
      <w:pPr>
        <w:ind w:right="-35"/>
        <w:jc w:val="both"/>
        <w:rPr>
          <w:b/>
          <w:lang w:val="es-CO"/>
        </w:rPr>
      </w:pPr>
    </w:p>
    <w:p w14:paraId="2680D925" w14:textId="77777777" w:rsidR="00FE2C5A" w:rsidRPr="005F7B58" w:rsidRDefault="00FE2C5A" w:rsidP="000C4831">
      <w:pPr>
        <w:ind w:right="-35"/>
        <w:jc w:val="both"/>
        <w:rPr>
          <w:lang w:val="es-CO"/>
        </w:rPr>
      </w:pPr>
      <w:r w:rsidRPr="005F7B58">
        <w:rPr>
          <w:b/>
          <w:lang w:val="es-CO"/>
        </w:rPr>
        <w:t xml:space="preserve">NOTA: </w:t>
      </w:r>
      <w:r w:rsidRPr="005F7B58">
        <w:rPr>
          <w:lang w:val="es-CO"/>
        </w:rPr>
        <w:t>No aplica para las personas naturales y jurídicas de origen extranjero sin sucursal en Colombia.</w:t>
      </w:r>
    </w:p>
    <w:p w14:paraId="38172500" w14:textId="77777777" w:rsidR="00221037" w:rsidRPr="005F7B58" w:rsidRDefault="00221037" w:rsidP="000C4831">
      <w:pPr>
        <w:ind w:right="-35"/>
        <w:jc w:val="both"/>
        <w:rPr>
          <w:lang w:val="es-CO"/>
        </w:rPr>
      </w:pPr>
    </w:p>
    <w:p w14:paraId="0EBEE327" w14:textId="77777777" w:rsidR="0046315D" w:rsidRDefault="005D54BF" w:rsidP="000C4831">
      <w:pPr>
        <w:ind w:right="-35"/>
        <w:jc w:val="both"/>
        <w:rPr>
          <w:b/>
          <w:lang w:val="es-CO"/>
        </w:rPr>
      </w:pPr>
      <w:r w:rsidRPr="005F7B58">
        <w:rPr>
          <w:b/>
          <w:lang w:val="es-CO"/>
        </w:rPr>
        <w:t>2.1.9</w:t>
      </w:r>
      <w:r w:rsidR="00FE2C5A" w:rsidRPr="005F7B58">
        <w:rPr>
          <w:b/>
          <w:lang w:val="es-CO"/>
        </w:rPr>
        <w:t xml:space="preserve">. ORIGEN LÍCITO DE RECURSOS. </w:t>
      </w:r>
    </w:p>
    <w:p w14:paraId="12232CC9" w14:textId="77777777" w:rsidR="0046315D" w:rsidRDefault="0046315D" w:rsidP="000C4831">
      <w:pPr>
        <w:ind w:right="-35"/>
        <w:jc w:val="both"/>
        <w:rPr>
          <w:b/>
          <w:lang w:val="es-CO"/>
        </w:rPr>
      </w:pPr>
    </w:p>
    <w:p w14:paraId="6AF3528E" w14:textId="4C1D1108" w:rsidR="00FE2C5A" w:rsidRPr="0046315D" w:rsidRDefault="00FE2C5A" w:rsidP="000C4831">
      <w:pPr>
        <w:ind w:right="-35"/>
        <w:jc w:val="both"/>
        <w:rPr>
          <w:b/>
          <w:lang w:val="es-CO"/>
        </w:rPr>
      </w:pPr>
      <w:r w:rsidRPr="005F7B58">
        <w:rPr>
          <w:lang w:val="es-CO"/>
        </w:rPr>
        <w:t xml:space="preserve">El proponente deberá manifestar expresamente que los activos y recursos que conforman el patrimonio del proponente, y de cada uno de sus integrantes, cuando sea el caso, que empleará para el desarrollo del contrato, provienen de actividades lícitas. </w:t>
      </w:r>
    </w:p>
    <w:p w14:paraId="13B2FE76" w14:textId="77777777" w:rsidR="00FE2C5A" w:rsidRPr="005F7B58" w:rsidRDefault="00FE2C5A" w:rsidP="000C4831">
      <w:pPr>
        <w:ind w:right="-35"/>
        <w:jc w:val="both"/>
        <w:rPr>
          <w:lang w:val="es-CO"/>
        </w:rPr>
      </w:pPr>
    </w:p>
    <w:p w14:paraId="54D8A57F" w14:textId="7B9F513C" w:rsidR="00FE2C5A" w:rsidRPr="005F7B58" w:rsidRDefault="00FE2C5A" w:rsidP="000C4831">
      <w:pPr>
        <w:ind w:right="-35"/>
        <w:jc w:val="both"/>
        <w:rPr>
          <w:lang w:val="es-CO"/>
        </w:rPr>
      </w:pPr>
      <w:r w:rsidRPr="005F7B58">
        <w:rPr>
          <w:lang w:val="es-CO"/>
        </w:rPr>
        <w:t>Nota: El Oferente deberá proceder al diligenciamiento del formulario N</w:t>
      </w:r>
      <w:r w:rsidR="0046555A" w:rsidRPr="005F7B58">
        <w:rPr>
          <w:lang w:val="es-CO"/>
        </w:rPr>
        <w:t>r</w:t>
      </w:r>
      <w:r w:rsidRPr="005F7B58">
        <w:rPr>
          <w:lang w:val="es-CO"/>
        </w:rPr>
        <w:t>o. 4 y entregarlo con la oferta.</w:t>
      </w:r>
    </w:p>
    <w:p w14:paraId="182F932D" w14:textId="77777777" w:rsidR="00373027" w:rsidRPr="005F7B58" w:rsidRDefault="00373027" w:rsidP="000C4831">
      <w:pPr>
        <w:jc w:val="both"/>
        <w:rPr>
          <w:b/>
          <w:lang w:val="es-CO"/>
        </w:rPr>
      </w:pPr>
    </w:p>
    <w:p w14:paraId="7A31957A" w14:textId="77777777" w:rsidR="00F72F31" w:rsidRPr="005F7B58" w:rsidRDefault="00F72F31" w:rsidP="000C4831">
      <w:pPr>
        <w:jc w:val="both"/>
        <w:rPr>
          <w:b/>
          <w:lang w:val="es-CO"/>
        </w:rPr>
      </w:pPr>
    </w:p>
    <w:p w14:paraId="4F70BEC5" w14:textId="77777777" w:rsidR="00F72F31" w:rsidRPr="005F7B58" w:rsidRDefault="00F72F31" w:rsidP="000C4831">
      <w:pPr>
        <w:jc w:val="both"/>
        <w:rPr>
          <w:b/>
          <w:lang w:val="es-CO"/>
        </w:rPr>
      </w:pPr>
    </w:p>
    <w:p w14:paraId="25215D9E" w14:textId="6A79DC6E" w:rsidR="00FE2C5A" w:rsidRPr="005F7B58" w:rsidRDefault="00DB297C" w:rsidP="000C4831">
      <w:pPr>
        <w:jc w:val="both"/>
        <w:rPr>
          <w:b/>
          <w:lang w:val="es-CO"/>
        </w:rPr>
      </w:pPr>
      <w:r w:rsidRPr="005F7B58">
        <w:rPr>
          <w:b/>
          <w:lang w:val="es-CO"/>
        </w:rPr>
        <w:t>2.1.10</w:t>
      </w:r>
      <w:r w:rsidR="00FE2C5A" w:rsidRPr="005F7B58">
        <w:rPr>
          <w:b/>
          <w:lang w:val="es-CO"/>
        </w:rPr>
        <w:t>. COMPROMISO ANTICORRUPCIÓN</w:t>
      </w:r>
      <w:r w:rsidR="0046315D">
        <w:rPr>
          <w:b/>
          <w:lang w:val="es-CO"/>
        </w:rPr>
        <w:t>.</w:t>
      </w:r>
    </w:p>
    <w:p w14:paraId="0C112E86" w14:textId="77777777" w:rsidR="00FE2C5A" w:rsidRPr="005F7B58" w:rsidRDefault="00FE2C5A" w:rsidP="000C4831">
      <w:pPr>
        <w:jc w:val="both"/>
        <w:rPr>
          <w:b/>
          <w:lang w:val="es-CO"/>
        </w:rPr>
      </w:pPr>
    </w:p>
    <w:p w14:paraId="0A328008" w14:textId="29FC5B91" w:rsidR="00FE2C5A" w:rsidRPr="005F7B58" w:rsidRDefault="00FE2C5A" w:rsidP="000C4831">
      <w:pPr>
        <w:jc w:val="both"/>
        <w:rPr>
          <w:lang w:val="es-CO"/>
        </w:rPr>
      </w:pPr>
      <w:r w:rsidRPr="005F7B58">
        <w:rPr>
          <w:lang w:val="es-CO"/>
        </w:rPr>
        <w:t>El Oferente deberá proceder al diligenciamiento del formulario N</w:t>
      </w:r>
      <w:r w:rsidR="0046555A" w:rsidRPr="005F7B58">
        <w:rPr>
          <w:lang w:val="es-CO"/>
        </w:rPr>
        <w:t>r</w:t>
      </w:r>
      <w:r w:rsidRPr="005F7B58">
        <w:rPr>
          <w:lang w:val="es-CO"/>
        </w:rPr>
        <w:t>o. 3 y entregarlo con la oferta.</w:t>
      </w:r>
    </w:p>
    <w:p w14:paraId="70E076E3" w14:textId="77777777" w:rsidR="0091797C" w:rsidRPr="005F7B58" w:rsidRDefault="0091797C" w:rsidP="000C4831">
      <w:pPr>
        <w:autoSpaceDE/>
        <w:autoSpaceDN/>
        <w:ind w:right="191"/>
        <w:jc w:val="both"/>
        <w:rPr>
          <w:b/>
          <w:lang w:val="es-CO"/>
        </w:rPr>
      </w:pPr>
    </w:p>
    <w:p w14:paraId="2924C774" w14:textId="600A57C1" w:rsidR="00FE2C5A" w:rsidRPr="005F7B58" w:rsidRDefault="005637C0" w:rsidP="000C4831">
      <w:pPr>
        <w:autoSpaceDE/>
        <w:autoSpaceDN/>
        <w:ind w:right="191"/>
        <w:jc w:val="both"/>
        <w:rPr>
          <w:b/>
          <w:lang w:val="es-CO"/>
        </w:rPr>
      </w:pPr>
      <w:r w:rsidRPr="005F7B58">
        <w:rPr>
          <w:b/>
          <w:lang w:val="es-CO"/>
        </w:rPr>
        <w:t>2.1.11</w:t>
      </w:r>
      <w:r w:rsidR="00FE2C5A" w:rsidRPr="005F7B58">
        <w:rPr>
          <w:b/>
          <w:lang w:val="es-CO"/>
        </w:rPr>
        <w:t xml:space="preserve"> CERTIFICADO DE REGISTRO NACIONAL DE MEDIDAS CORRECTIVAS (</w:t>
      </w:r>
      <w:r w:rsidR="00FE2C5A" w:rsidRPr="005F7B58">
        <w:rPr>
          <w:b/>
          <w:bCs/>
          <w:lang w:val="es-CO"/>
        </w:rPr>
        <w:t>RNMC)</w:t>
      </w:r>
      <w:r w:rsidR="0046315D">
        <w:rPr>
          <w:b/>
          <w:bCs/>
          <w:lang w:val="es-CO"/>
        </w:rPr>
        <w:t>.</w:t>
      </w:r>
    </w:p>
    <w:p w14:paraId="03046D95" w14:textId="77777777" w:rsidR="00FE2C5A" w:rsidRPr="005F7B58" w:rsidRDefault="00FE2C5A" w:rsidP="000C4831">
      <w:pPr>
        <w:autoSpaceDE/>
        <w:autoSpaceDN/>
        <w:ind w:left="142" w:right="191"/>
        <w:jc w:val="both"/>
        <w:rPr>
          <w:b/>
          <w:lang w:val="es-CO"/>
        </w:rPr>
      </w:pPr>
    </w:p>
    <w:p w14:paraId="21109E05" w14:textId="40F65C0C" w:rsidR="000766C0" w:rsidRPr="005F7B58" w:rsidRDefault="00150BDF" w:rsidP="000C4831">
      <w:pPr>
        <w:jc w:val="both"/>
        <w:rPr>
          <w:lang w:val="es-CO"/>
        </w:rPr>
      </w:pPr>
      <w:r w:rsidRPr="005F7B58">
        <w:rPr>
          <w:color w:val="000000" w:themeColor="text1"/>
          <w:lang w:val="es-CO"/>
        </w:rPr>
        <w:t xml:space="preserve">La POLICÍA NACIONAL – DEPARTAMENTO DE </w:t>
      </w:r>
      <w:r w:rsidR="00F72F31" w:rsidRPr="005F7B58">
        <w:rPr>
          <w:color w:val="000000" w:themeColor="text1"/>
          <w:lang w:val="es-CO"/>
        </w:rPr>
        <w:t>POLICÍA</w:t>
      </w:r>
      <w:r w:rsidRPr="005F7B58">
        <w:rPr>
          <w:color w:val="000000" w:themeColor="text1"/>
          <w:lang w:val="es-CO"/>
        </w:rPr>
        <w:t xml:space="preserve"> PUTUMAYO</w:t>
      </w:r>
      <w:r w:rsidR="00FE2C5A" w:rsidRPr="005F7B58">
        <w:rPr>
          <w:lang w:val="es-CO"/>
        </w:rPr>
        <w:t xml:space="preserve">, consultará el </w:t>
      </w:r>
      <w:r w:rsidR="00FE2C5A" w:rsidRPr="005F7B58">
        <w:rPr>
          <w:b/>
          <w:lang w:val="es-CO"/>
        </w:rPr>
        <w:t>REGISTRO NACIONAL DE MEDIDAS CORRECTIVAS (</w:t>
      </w:r>
      <w:r w:rsidR="00FE2C5A" w:rsidRPr="005F7B58">
        <w:rPr>
          <w:b/>
          <w:bCs/>
          <w:lang w:val="es-CO"/>
        </w:rPr>
        <w:t>RNMC)</w:t>
      </w:r>
      <w:r w:rsidR="00FE2C5A" w:rsidRPr="005F7B58">
        <w:rPr>
          <w:lang w:val="es-CO"/>
        </w:rPr>
        <w:t xml:space="preserve"> de las personas naturales, los representantes legales de personas jurídicas y/o de quien en nombre de la persona jurídica presente la oferta.</w:t>
      </w:r>
    </w:p>
    <w:p w14:paraId="18F604A6" w14:textId="77777777" w:rsidR="0046555A" w:rsidRPr="005F7B58" w:rsidRDefault="0046555A" w:rsidP="000C4831">
      <w:pPr>
        <w:jc w:val="both"/>
        <w:rPr>
          <w:sz w:val="16"/>
          <w:szCs w:val="16"/>
          <w:lang w:val="es-CO"/>
        </w:rPr>
      </w:pPr>
    </w:p>
    <w:p w14:paraId="0AAAC4D4" w14:textId="77777777" w:rsidR="00FE2C5A" w:rsidRPr="005F7B58" w:rsidRDefault="00FE2C5A" w:rsidP="000C4831">
      <w:pPr>
        <w:pStyle w:val="Textoindependiente"/>
        <w:numPr>
          <w:ilvl w:val="1"/>
          <w:numId w:val="5"/>
        </w:numPr>
        <w:tabs>
          <w:tab w:val="left" w:pos="426"/>
        </w:tabs>
        <w:suppressAutoHyphens/>
        <w:autoSpaceDN w:val="0"/>
        <w:jc w:val="both"/>
        <w:textAlignment w:val="baseline"/>
        <w:rPr>
          <w:rFonts w:cs="Arial"/>
          <w:b/>
          <w:sz w:val="20"/>
          <w:lang w:val="es-CO"/>
        </w:rPr>
      </w:pPr>
      <w:r w:rsidRPr="005F7B58">
        <w:rPr>
          <w:rFonts w:cs="Arial"/>
          <w:b/>
          <w:sz w:val="20"/>
          <w:lang w:val="es-CO"/>
        </w:rPr>
        <w:t>REQUISITOS DE ORDEN ECONÓMICO.</w:t>
      </w:r>
    </w:p>
    <w:p w14:paraId="4160E0A5" w14:textId="77777777" w:rsidR="00FE2C5A" w:rsidRPr="005F7B58" w:rsidRDefault="00FE2C5A" w:rsidP="000C4831">
      <w:pPr>
        <w:pStyle w:val="Textoindependiente"/>
        <w:rPr>
          <w:rFonts w:cs="Arial"/>
          <w:sz w:val="20"/>
          <w:lang w:val="es-CO"/>
        </w:rPr>
      </w:pPr>
    </w:p>
    <w:p w14:paraId="12746B19" w14:textId="77777777" w:rsidR="00FE2C5A" w:rsidRPr="005F7B58" w:rsidRDefault="00FE2C5A" w:rsidP="000C4831">
      <w:pPr>
        <w:pStyle w:val="Textoindependiente"/>
        <w:numPr>
          <w:ilvl w:val="2"/>
          <w:numId w:val="4"/>
        </w:numPr>
        <w:tabs>
          <w:tab w:val="left" w:pos="284"/>
        </w:tabs>
        <w:suppressAutoHyphens/>
        <w:autoSpaceDN w:val="0"/>
        <w:jc w:val="both"/>
        <w:textAlignment w:val="baseline"/>
        <w:rPr>
          <w:rFonts w:cs="Arial"/>
          <w:b/>
          <w:sz w:val="20"/>
          <w:u w:val="single"/>
          <w:lang w:val="es-CO"/>
        </w:rPr>
      </w:pPr>
      <w:r w:rsidRPr="005F7B58">
        <w:rPr>
          <w:rFonts w:cs="Arial"/>
          <w:sz w:val="20"/>
          <w:lang w:val="es-CO"/>
        </w:rPr>
        <w:t xml:space="preserve">Copia del Formulario de Inscripción en el Registro Único Tributario. </w:t>
      </w:r>
    </w:p>
    <w:p w14:paraId="2A655EF8" w14:textId="77777777" w:rsidR="00FE2C5A" w:rsidRPr="005F7B58" w:rsidRDefault="00FE2C5A" w:rsidP="000C4831">
      <w:pPr>
        <w:rPr>
          <w:b/>
          <w:u w:val="single"/>
          <w:lang w:val="es-CO"/>
        </w:rPr>
      </w:pPr>
    </w:p>
    <w:p w14:paraId="0DF92C8F" w14:textId="77777777" w:rsidR="00FE2C5A" w:rsidRPr="005F7B58" w:rsidRDefault="00FE2C5A" w:rsidP="000C4831">
      <w:pPr>
        <w:pStyle w:val="Textoindependiente"/>
        <w:numPr>
          <w:ilvl w:val="2"/>
          <w:numId w:val="4"/>
        </w:numPr>
        <w:tabs>
          <w:tab w:val="left" w:pos="284"/>
        </w:tabs>
        <w:suppressAutoHyphens/>
        <w:autoSpaceDN w:val="0"/>
        <w:jc w:val="both"/>
        <w:textAlignment w:val="baseline"/>
        <w:rPr>
          <w:rFonts w:cs="Arial"/>
          <w:b/>
          <w:sz w:val="20"/>
          <w:u w:val="single"/>
          <w:lang w:val="es-CO"/>
        </w:rPr>
      </w:pPr>
      <w:r w:rsidRPr="005F7B58">
        <w:rPr>
          <w:rFonts w:cs="Arial"/>
          <w:sz w:val="20"/>
          <w:lang w:val="es-CO"/>
        </w:rPr>
        <w:t>Certificación Bancaria.</w:t>
      </w:r>
    </w:p>
    <w:p w14:paraId="4A5D66B3" w14:textId="77777777" w:rsidR="00FE2C5A" w:rsidRPr="005F7B58" w:rsidRDefault="00FE2C5A" w:rsidP="000C4831">
      <w:pPr>
        <w:rPr>
          <w:b/>
          <w:u w:val="single"/>
          <w:lang w:val="es-CO"/>
        </w:rPr>
      </w:pPr>
    </w:p>
    <w:p w14:paraId="7C39BC5D" w14:textId="405D3A45" w:rsidR="00FE2C5A" w:rsidRPr="005F7B58" w:rsidRDefault="00FE2C5A" w:rsidP="000C4831">
      <w:pPr>
        <w:pStyle w:val="Textoindependiente"/>
        <w:numPr>
          <w:ilvl w:val="2"/>
          <w:numId w:val="4"/>
        </w:numPr>
        <w:tabs>
          <w:tab w:val="left" w:pos="284"/>
        </w:tabs>
        <w:suppressAutoHyphens/>
        <w:autoSpaceDN w:val="0"/>
        <w:jc w:val="both"/>
        <w:textAlignment w:val="baseline"/>
        <w:rPr>
          <w:rFonts w:cs="Arial"/>
          <w:b/>
          <w:sz w:val="20"/>
          <w:u w:val="single"/>
          <w:lang w:val="es-CO"/>
        </w:rPr>
      </w:pPr>
      <w:r w:rsidRPr="005F7B58">
        <w:rPr>
          <w:rFonts w:cs="Arial"/>
          <w:sz w:val="20"/>
          <w:lang w:val="es-CO"/>
        </w:rPr>
        <w:t>Datos básicos beneficiario cuenta (diligenciar formulario N</w:t>
      </w:r>
      <w:r w:rsidR="0046555A" w:rsidRPr="005F7B58">
        <w:rPr>
          <w:rFonts w:cs="Arial"/>
          <w:sz w:val="20"/>
          <w:lang w:val="es-CO"/>
        </w:rPr>
        <w:t>r</w:t>
      </w:r>
      <w:r w:rsidRPr="005F7B58">
        <w:rPr>
          <w:rFonts w:cs="Arial"/>
          <w:sz w:val="20"/>
          <w:lang w:val="es-CO"/>
        </w:rPr>
        <w:t>o</w:t>
      </w:r>
      <w:r w:rsidR="0046555A" w:rsidRPr="005F7B58">
        <w:rPr>
          <w:rFonts w:cs="Arial"/>
          <w:sz w:val="20"/>
          <w:lang w:val="es-CO"/>
        </w:rPr>
        <w:t>.</w:t>
      </w:r>
      <w:r w:rsidRPr="005F7B58">
        <w:rPr>
          <w:rFonts w:cs="Arial"/>
          <w:sz w:val="20"/>
          <w:lang w:val="es-CO"/>
        </w:rPr>
        <w:t xml:space="preserve"> 2)</w:t>
      </w:r>
    </w:p>
    <w:p w14:paraId="5D407124" w14:textId="77777777" w:rsidR="00FE2C5A" w:rsidRPr="005F7B58" w:rsidRDefault="00FE2C5A" w:rsidP="000C4831">
      <w:pPr>
        <w:pStyle w:val="Textoindependiente"/>
        <w:tabs>
          <w:tab w:val="left" w:pos="284"/>
        </w:tabs>
        <w:suppressAutoHyphens/>
        <w:autoSpaceDN w:val="0"/>
        <w:jc w:val="both"/>
        <w:textAlignment w:val="baseline"/>
        <w:rPr>
          <w:rFonts w:cs="Arial"/>
          <w:b/>
          <w:sz w:val="20"/>
          <w:lang w:val="es-CO"/>
        </w:rPr>
      </w:pPr>
    </w:p>
    <w:p w14:paraId="1A52DD80" w14:textId="77777777" w:rsidR="0091797C" w:rsidRPr="005F7B58" w:rsidRDefault="0091797C" w:rsidP="000C4831">
      <w:pPr>
        <w:pStyle w:val="Textoindependiente"/>
        <w:tabs>
          <w:tab w:val="left" w:pos="284"/>
        </w:tabs>
        <w:suppressAutoHyphens/>
        <w:autoSpaceDN w:val="0"/>
        <w:jc w:val="both"/>
        <w:textAlignment w:val="baseline"/>
        <w:rPr>
          <w:rFonts w:cs="Arial"/>
          <w:b/>
          <w:sz w:val="20"/>
          <w:lang w:val="es-CO"/>
        </w:rPr>
      </w:pPr>
    </w:p>
    <w:p w14:paraId="0C4155BC" w14:textId="07D56141" w:rsidR="00FE2C5A" w:rsidRPr="005F7B58" w:rsidRDefault="00FE2C5A" w:rsidP="000C4831">
      <w:pPr>
        <w:pStyle w:val="Textoindependiente"/>
        <w:numPr>
          <w:ilvl w:val="1"/>
          <w:numId w:val="4"/>
        </w:numPr>
        <w:tabs>
          <w:tab w:val="left" w:pos="709"/>
        </w:tabs>
        <w:suppressAutoHyphens/>
        <w:autoSpaceDN w:val="0"/>
        <w:ind w:left="851" w:hanging="851"/>
        <w:jc w:val="both"/>
        <w:textAlignment w:val="baseline"/>
        <w:rPr>
          <w:rFonts w:cs="Arial"/>
          <w:b/>
          <w:sz w:val="20"/>
          <w:lang w:val="es-CO"/>
        </w:rPr>
      </w:pPr>
      <w:r w:rsidRPr="005F7B58">
        <w:rPr>
          <w:rFonts w:cs="Arial"/>
          <w:b/>
          <w:sz w:val="20"/>
          <w:lang w:val="es-CO"/>
        </w:rPr>
        <w:t>REQUISITOS DE ORDEN TÉCNICO</w:t>
      </w:r>
      <w:r w:rsidR="0046315D">
        <w:rPr>
          <w:rFonts w:cs="Arial"/>
          <w:b/>
          <w:sz w:val="20"/>
          <w:lang w:val="es-CO"/>
        </w:rPr>
        <w:t>.</w:t>
      </w:r>
    </w:p>
    <w:p w14:paraId="5382D710" w14:textId="77777777" w:rsidR="00FE2C5A" w:rsidRPr="005F7B58" w:rsidRDefault="00FE2C5A" w:rsidP="000C4831">
      <w:pPr>
        <w:pStyle w:val="Textoindependiente"/>
        <w:tabs>
          <w:tab w:val="left" w:pos="284"/>
        </w:tabs>
        <w:suppressAutoHyphens/>
        <w:autoSpaceDN w:val="0"/>
        <w:jc w:val="both"/>
        <w:textAlignment w:val="baseline"/>
        <w:rPr>
          <w:rFonts w:cs="Arial"/>
          <w:b/>
          <w:sz w:val="20"/>
          <w:lang w:val="es-CO"/>
        </w:rPr>
      </w:pPr>
    </w:p>
    <w:p w14:paraId="6E5EF310" w14:textId="3C30511D" w:rsidR="00F058D9" w:rsidRPr="005F7B58" w:rsidRDefault="00FE2C5A" w:rsidP="000C4831">
      <w:pPr>
        <w:pStyle w:val="Textoindependiente"/>
        <w:numPr>
          <w:ilvl w:val="2"/>
          <w:numId w:val="4"/>
        </w:numPr>
        <w:tabs>
          <w:tab w:val="left" w:pos="284"/>
        </w:tabs>
        <w:suppressAutoHyphens/>
        <w:autoSpaceDN w:val="0"/>
        <w:jc w:val="both"/>
        <w:textAlignment w:val="baseline"/>
        <w:rPr>
          <w:rFonts w:cs="Arial"/>
          <w:sz w:val="20"/>
          <w:lang w:val="es-CO"/>
        </w:rPr>
      </w:pPr>
      <w:r w:rsidRPr="005F7B58">
        <w:rPr>
          <w:rFonts w:cs="Arial"/>
          <w:sz w:val="20"/>
          <w:lang w:val="es-CO"/>
        </w:rPr>
        <w:t>Diligenciamiento del anexo</w:t>
      </w:r>
      <w:r w:rsidR="000B4FD7" w:rsidRPr="005F7B58">
        <w:rPr>
          <w:rFonts w:cs="Arial"/>
          <w:sz w:val="20"/>
          <w:lang w:val="es-CO"/>
        </w:rPr>
        <w:t xml:space="preserve"> Nro.</w:t>
      </w:r>
      <w:r w:rsidRPr="005F7B58">
        <w:rPr>
          <w:rFonts w:cs="Arial"/>
          <w:sz w:val="20"/>
          <w:lang w:val="es-CO"/>
        </w:rPr>
        <w:t xml:space="preserve"> 1 especificaciones técnicas mínimas.</w:t>
      </w:r>
    </w:p>
    <w:p w14:paraId="3243246B" w14:textId="77777777" w:rsidR="00F058D9" w:rsidRPr="005F7B58" w:rsidRDefault="00F058D9" w:rsidP="000C4831">
      <w:pPr>
        <w:pStyle w:val="Textoindependiente"/>
        <w:tabs>
          <w:tab w:val="left" w:pos="284"/>
        </w:tabs>
        <w:suppressAutoHyphens/>
        <w:autoSpaceDN w:val="0"/>
        <w:ind w:left="720"/>
        <w:jc w:val="both"/>
        <w:textAlignment w:val="baseline"/>
        <w:rPr>
          <w:rFonts w:cs="Arial"/>
          <w:sz w:val="20"/>
          <w:lang w:val="es-CO"/>
        </w:rPr>
      </w:pPr>
    </w:p>
    <w:p w14:paraId="522BEEEF" w14:textId="19362678" w:rsidR="00272B0D" w:rsidRPr="005F7B58" w:rsidRDefault="00F058D9" w:rsidP="000C4831">
      <w:pPr>
        <w:pStyle w:val="Textoindependiente"/>
        <w:numPr>
          <w:ilvl w:val="2"/>
          <w:numId w:val="4"/>
        </w:numPr>
        <w:tabs>
          <w:tab w:val="left" w:pos="284"/>
        </w:tabs>
        <w:suppressAutoHyphens/>
        <w:autoSpaceDN w:val="0"/>
        <w:jc w:val="both"/>
        <w:textAlignment w:val="baseline"/>
        <w:rPr>
          <w:rFonts w:cs="Arial"/>
          <w:sz w:val="20"/>
          <w:lang w:val="es-CO"/>
        </w:rPr>
      </w:pPr>
      <w:r w:rsidRPr="005F7B58">
        <w:rPr>
          <w:rFonts w:cs="Arial"/>
          <w:sz w:val="20"/>
          <w:lang w:val="es-CO"/>
        </w:rPr>
        <w:t>Diligenciamiento formulario Nro. 5</w:t>
      </w:r>
      <w:r w:rsidR="00313CEE" w:rsidRPr="005F7B58">
        <w:rPr>
          <w:rFonts w:cs="Arial"/>
          <w:sz w:val="20"/>
          <w:lang w:val="es-CO"/>
        </w:rPr>
        <w:t xml:space="preserve"> acuerdo de confidencialidad</w:t>
      </w:r>
    </w:p>
    <w:p w14:paraId="236EEAED" w14:textId="77777777" w:rsidR="00F058D9" w:rsidRPr="005F7B58" w:rsidRDefault="00F058D9" w:rsidP="000C4831">
      <w:pPr>
        <w:pStyle w:val="Textoindependiente"/>
        <w:tabs>
          <w:tab w:val="left" w:pos="284"/>
        </w:tabs>
        <w:suppressAutoHyphens/>
        <w:autoSpaceDN w:val="0"/>
        <w:ind w:left="720"/>
        <w:jc w:val="both"/>
        <w:textAlignment w:val="baseline"/>
        <w:rPr>
          <w:rFonts w:cs="Arial"/>
          <w:sz w:val="20"/>
          <w:lang w:val="es-CO"/>
        </w:rPr>
      </w:pPr>
    </w:p>
    <w:p w14:paraId="3376A476" w14:textId="0D1F0AE9" w:rsidR="00F058D9" w:rsidRPr="005F7B58" w:rsidRDefault="00F058D9" w:rsidP="000C4831">
      <w:pPr>
        <w:pStyle w:val="Textoindependiente"/>
        <w:numPr>
          <w:ilvl w:val="2"/>
          <w:numId w:val="4"/>
        </w:numPr>
        <w:tabs>
          <w:tab w:val="left" w:pos="284"/>
        </w:tabs>
        <w:suppressAutoHyphens/>
        <w:autoSpaceDN w:val="0"/>
        <w:jc w:val="both"/>
        <w:textAlignment w:val="baseline"/>
        <w:rPr>
          <w:rFonts w:cs="Arial"/>
          <w:sz w:val="20"/>
          <w:lang w:val="es-CO"/>
        </w:rPr>
      </w:pPr>
      <w:r w:rsidRPr="005F7B58">
        <w:rPr>
          <w:rFonts w:cs="Arial"/>
          <w:sz w:val="20"/>
          <w:lang w:val="es-CO"/>
        </w:rPr>
        <w:t>Diligenciamiento formulario Nro. 6</w:t>
      </w:r>
      <w:r w:rsidR="00313CEE" w:rsidRPr="005F7B58">
        <w:rPr>
          <w:rFonts w:cs="Arial"/>
          <w:sz w:val="20"/>
          <w:lang w:val="es-CO"/>
        </w:rPr>
        <w:t xml:space="preserve"> sistema de seguridad y salud en el trabajo</w:t>
      </w:r>
    </w:p>
    <w:p w14:paraId="4E4CCBBD" w14:textId="77777777" w:rsidR="00F72F31" w:rsidRPr="005F7B58" w:rsidRDefault="00F72F31" w:rsidP="00F72F31">
      <w:pPr>
        <w:pStyle w:val="Textoindependiente"/>
        <w:tabs>
          <w:tab w:val="left" w:pos="284"/>
        </w:tabs>
        <w:suppressAutoHyphens/>
        <w:autoSpaceDN w:val="0"/>
        <w:jc w:val="both"/>
        <w:textAlignment w:val="baseline"/>
        <w:rPr>
          <w:rFonts w:cs="Arial"/>
          <w:sz w:val="16"/>
          <w:szCs w:val="16"/>
          <w:lang w:val="es-CO"/>
        </w:rPr>
      </w:pPr>
    </w:p>
    <w:p w14:paraId="798050DF" w14:textId="77777777" w:rsidR="00EE7E4A" w:rsidRPr="005F7B58" w:rsidRDefault="00EE7E4A" w:rsidP="000C4831">
      <w:pPr>
        <w:pStyle w:val="Textoindependiente"/>
        <w:tabs>
          <w:tab w:val="left" w:pos="532"/>
        </w:tabs>
        <w:suppressAutoHyphens/>
        <w:autoSpaceDN w:val="0"/>
        <w:textAlignment w:val="baseline"/>
        <w:rPr>
          <w:rFonts w:cs="Arial"/>
          <w:sz w:val="20"/>
          <w:lang w:val="es-CO"/>
        </w:rPr>
      </w:pPr>
    </w:p>
    <w:p w14:paraId="033E699D" w14:textId="2000C1CC" w:rsidR="00FE2C5A" w:rsidRPr="005F7B58" w:rsidRDefault="00FE2C5A" w:rsidP="00FE2C5A">
      <w:pPr>
        <w:pStyle w:val="Textoindependiente"/>
        <w:numPr>
          <w:ilvl w:val="0"/>
          <w:numId w:val="3"/>
        </w:numPr>
        <w:tabs>
          <w:tab w:val="left" w:pos="532"/>
        </w:tabs>
        <w:suppressAutoHyphens/>
        <w:autoSpaceDN w:val="0"/>
        <w:ind w:left="532"/>
        <w:textAlignment w:val="baseline"/>
        <w:rPr>
          <w:rFonts w:cs="Arial"/>
          <w:sz w:val="20"/>
          <w:lang w:val="es-CO"/>
        </w:rPr>
      </w:pPr>
      <w:r w:rsidRPr="005F7B58">
        <w:rPr>
          <w:rFonts w:cs="Arial"/>
          <w:b/>
          <w:sz w:val="20"/>
          <w:lang w:val="es-CO"/>
        </w:rPr>
        <w:t>CRONOLOGÍA DEL PROCESO</w:t>
      </w:r>
      <w:r w:rsidR="0046315D">
        <w:rPr>
          <w:rFonts w:cs="Arial"/>
          <w:b/>
          <w:sz w:val="20"/>
          <w:lang w:val="es-CO"/>
        </w:rPr>
        <w:t>.</w:t>
      </w:r>
    </w:p>
    <w:p w14:paraId="6353357D" w14:textId="77777777" w:rsidR="0046555A" w:rsidRPr="005F7B58" w:rsidRDefault="0046555A" w:rsidP="0046555A">
      <w:pPr>
        <w:pStyle w:val="Textoindependiente"/>
        <w:tabs>
          <w:tab w:val="left" w:pos="532"/>
        </w:tabs>
        <w:suppressAutoHyphens/>
        <w:autoSpaceDN w:val="0"/>
        <w:ind w:left="532"/>
        <w:textAlignment w:val="baseline"/>
        <w:rPr>
          <w:rFonts w:cs="Arial"/>
          <w:sz w:val="20"/>
          <w:lang w:val="es-CO"/>
        </w:rPr>
      </w:pPr>
    </w:p>
    <w:p w14:paraId="0C6662BC" w14:textId="77777777" w:rsidR="00075556" w:rsidRPr="005F7B58" w:rsidRDefault="00075556" w:rsidP="00075556">
      <w:pPr>
        <w:pStyle w:val="Textoindependiente"/>
        <w:tabs>
          <w:tab w:val="left" w:pos="532"/>
        </w:tabs>
        <w:suppressAutoHyphens/>
        <w:autoSpaceDN w:val="0"/>
        <w:ind w:left="532"/>
        <w:textAlignment w:val="baseline"/>
        <w:rPr>
          <w:rFonts w:cs="Arial"/>
          <w:sz w:val="10"/>
          <w:lang w:val="es-CO"/>
        </w:rPr>
      </w:pPr>
    </w:p>
    <w:tbl>
      <w:tblPr>
        <w:tblW w:w="9822" w:type="dxa"/>
        <w:jc w:val="center"/>
        <w:tblLayout w:type="fixed"/>
        <w:tblCellMar>
          <w:left w:w="10" w:type="dxa"/>
          <w:right w:w="10" w:type="dxa"/>
        </w:tblCellMar>
        <w:tblLook w:val="0000" w:firstRow="0" w:lastRow="0" w:firstColumn="0" w:lastColumn="0" w:noHBand="0" w:noVBand="0"/>
      </w:tblPr>
      <w:tblGrid>
        <w:gridCol w:w="2903"/>
        <w:gridCol w:w="6919"/>
      </w:tblGrid>
      <w:tr w:rsidR="00FE2C5A" w:rsidRPr="005F7B58" w14:paraId="49E9A94B" w14:textId="77777777" w:rsidTr="00F72F31">
        <w:trPr>
          <w:trHeight w:val="931"/>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080629" w14:textId="731B926F" w:rsidR="00FE2C5A" w:rsidRPr="005F7B58" w:rsidRDefault="00FE2C5A" w:rsidP="00CF42AE">
            <w:pPr>
              <w:pStyle w:val="Textoindependiente"/>
              <w:jc w:val="center"/>
              <w:rPr>
                <w:rFonts w:cs="Arial"/>
                <w:b/>
                <w:color w:val="000000" w:themeColor="text1"/>
                <w:sz w:val="18"/>
                <w:szCs w:val="18"/>
                <w:lang w:val="es-CO"/>
              </w:rPr>
            </w:pPr>
            <w:r w:rsidRPr="005F7B58">
              <w:rPr>
                <w:rFonts w:cs="Arial"/>
                <w:b/>
                <w:color w:val="000000" w:themeColor="text1"/>
                <w:sz w:val="18"/>
                <w:szCs w:val="18"/>
                <w:lang w:val="es-CO"/>
              </w:rPr>
              <w:t>Publicación de la invitación</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231C7CF" w14:textId="77777777" w:rsidR="00F72F31" w:rsidRPr="005F7B58" w:rsidRDefault="00F72F31" w:rsidP="00546CBD">
            <w:pPr>
              <w:autoSpaceDE/>
              <w:autoSpaceDN/>
              <w:rPr>
                <w:sz w:val="10"/>
                <w:szCs w:val="10"/>
                <w:lang w:val="es-CO"/>
              </w:rPr>
            </w:pPr>
          </w:p>
          <w:p w14:paraId="37E145E9" w14:textId="392EC469" w:rsidR="00FE2C5A" w:rsidRPr="005F7B58" w:rsidRDefault="00FE2C5A" w:rsidP="00546CBD">
            <w:pPr>
              <w:autoSpaceDE/>
              <w:autoSpaceDN/>
              <w:rPr>
                <w:sz w:val="18"/>
                <w:szCs w:val="18"/>
                <w:lang w:val="es-CO"/>
              </w:rPr>
            </w:pPr>
            <w:r w:rsidRPr="005F7B58">
              <w:rPr>
                <w:sz w:val="18"/>
                <w:szCs w:val="18"/>
                <w:lang w:val="es-CO"/>
              </w:rPr>
              <w:t xml:space="preserve">Lugar:   www.contratos.gov.co </w:t>
            </w:r>
          </w:p>
          <w:p w14:paraId="5843CE97" w14:textId="6B4B2027" w:rsidR="00FE2C5A" w:rsidRPr="005F7B58" w:rsidRDefault="00FE2C5A" w:rsidP="00546CBD">
            <w:pPr>
              <w:autoSpaceDE/>
              <w:autoSpaceDN/>
              <w:jc w:val="both"/>
              <w:rPr>
                <w:sz w:val="18"/>
                <w:szCs w:val="18"/>
                <w:lang w:val="es-CO"/>
              </w:rPr>
            </w:pPr>
            <w:r w:rsidRPr="005F7B58">
              <w:rPr>
                <w:sz w:val="18"/>
                <w:szCs w:val="18"/>
                <w:lang w:val="es-CO"/>
              </w:rPr>
              <w:t>Fecha</w:t>
            </w:r>
            <w:r w:rsidR="00F3759C" w:rsidRPr="005F7B58">
              <w:rPr>
                <w:sz w:val="18"/>
                <w:szCs w:val="18"/>
                <w:lang w:val="es-CO"/>
              </w:rPr>
              <w:t>: (SEGÚN</w:t>
            </w:r>
            <w:r w:rsidRPr="005F7B58">
              <w:rPr>
                <w:sz w:val="18"/>
                <w:szCs w:val="18"/>
                <w:lang w:val="es-CO"/>
              </w:rPr>
              <w:t xml:space="preserve"> CRONOGRAMA SECOP II)</w:t>
            </w:r>
          </w:p>
          <w:p w14:paraId="3C59539E" w14:textId="379CFAD8" w:rsidR="00FE2C5A" w:rsidRPr="005F7B58" w:rsidRDefault="00FE2C5A" w:rsidP="00546CBD">
            <w:pPr>
              <w:pStyle w:val="Textoindependiente"/>
              <w:rPr>
                <w:rFonts w:cs="Arial"/>
                <w:color w:val="000000" w:themeColor="text1"/>
                <w:sz w:val="18"/>
                <w:szCs w:val="18"/>
                <w:lang w:val="es-CO"/>
              </w:rPr>
            </w:pPr>
            <w:r w:rsidRPr="005F7B58">
              <w:rPr>
                <w:rFonts w:cs="Arial"/>
                <w:sz w:val="18"/>
                <w:szCs w:val="18"/>
                <w:lang w:val="es-CO"/>
              </w:rPr>
              <w:t>Hora</w:t>
            </w:r>
            <w:r w:rsidR="00F3759C" w:rsidRPr="005F7B58">
              <w:rPr>
                <w:rFonts w:cs="Arial"/>
                <w:sz w:val="18"/>
                <w:szCs w:val="18"/>
                <w:lang w:val="es-CO"/>
              </w:rPr>
              <w:t>: (SEGÚN</w:t>
            </w:r>
            <w:r w:rsidRPr="005F7B58">
              <w:rPr>
                <w:rFonts w:cs="Arial"/>
                <w:sz w:val="18"/>
                <w:szCs w:val="18"/>
                <w:lang w:val="es-CO"/>
              </w:rPr>
              <w:t xml:space="preserve"> CRONOGRAMA SECOP II)</w:t>
            </w:r>
          </w:p>
        </w:tc>
      </w:tr>
      <w:tr w:rsidR="00FE2C5A" w:rsidRPr="005F7B58" w14:paraId="1459EAF6" w14:textId="77777777" w:rsidTr="00F72F31">
        <w:trPr>
          <w:trHeight w:val="53"/>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10745F" w14:textId="77777777" w:rsidR="00FE2C5A" w:rsidRPr="005F7B58" w:rsidRDefault="00FE2C5A" w:rsidP="00546CBD">
            <w:pPr>
              <w:pStyle w:val="Textoindependiente"/>
              <w:jc w:val="center"/>
              <w:rPr>
                <w:rFonts w:cs="Arial"/>
                <w:b/>
                <w:color w:val="000000" w:themeColor="text1"/>
                <w:sz w:val="18"/>
                <w:szCs w:val="18"/>
                <w:lang w:val="es-CO"/>
              </w:rPr>
            </w:pPr>
            <w:r w:rsidRPr="005F7B58">
              <w:rPr>
                <w:rFonts w:cs="Arial"/>
                <w:b/>
                <w:color w:val="000000" w:themeColor="text1"/>
                <w:sz w:val="18"/>
                <w:szCs w:val="18"/>
                <w:lang w:val="es-CO"/>
              </w:rPr>
              <w:t>Observaciones a la Invitación</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B62D269" w14:textId="77777777" w:rsidR="00F72F31" w:rsidRPr="005F7B58" w:rsidRDefault="00F72F31" w:rsidP="00546CBD">
            <w:pPr>
              <w:adjustRightInd w:val="0"/>
              <w:jc w:val="both"/>
              <w:rPr>
                <w:color w:val="000000"/>
                <w:sz w:val="18"/>
                <w:szCs w:val="18"/>
                <w:lang w:val="es-CO"/>
              </w:rPr>
            </w:pPr>
          </w:p>
          <w:p w14:paraId="264D16FD" w14:textId="44C02BF3" w:rsidR="00FE2C5A" w:rsidRPr="005F7B58" w:rsidRDefault="00FE2C5A" w:rsidP="00546CBD">
            <w:pPr>
              <w:adjustRightInd w:val="0"/>
              <w:jc w:val="both"/>
              <w:rPr>
                <w:color w:val="000000"/>
                <w:sz w:val="18"/>
                <w:szCs w:val="18"/>
                <w:lang w:val="es-CO"/>
              </w:rPr>
            </w:pPr>
            <w:r w:rsidRPr="005F7B58">
              <w:rPr>
                <w:color w:val="000000"/>
                <w:sz w:val="18"/>
                <w:szCs w:val="18"/>
                <w:lang w:val="es-CO"/>
              </w:rPr>
              <w:t xml:space="preserve">a) Los interesados podrán solicitar aclaraciones del pliego de condiciones desde la publicación del proyecto de pliego de condiciones hasta dentro del término establecido en el SECOP II. </w:t>
            </w:r>
          </w:p>
          <w:p w14:paraId="76779D68" w14:textId="77777777" w:rsidR="00FE2C5A" w:rsidRPr="005F7B58" w:rsidRDefault="00FE2C5A" w:rsidP="00546CBD">
            <w:pPr>
              <w:adjustRightInd w:val="0"/>
              <w:jc w:val="both"/>
              <w:rPr>
                <w:color w:val="000000"/>
                <w:sz w:val="18"/>
                <w:szCs w:val="18"/>
                <w:lang w:val="es-CO"/>
              </w:rPr>
            </w:pPr>
          </w:p>
          <w:p w14:paraId="65DE9325" w14:textId="77777777" w:rsidR="00FE2C5A" w:rsidRPr="005F7B58" w:rsidRDefault="00FE2C5A" w:rsidP="00546CBD">
            <w:pPr>
              <w:adjustRightInd w:val="0"/>
              <w:jc w:val="both"/>
              <w:rPr>
                <w:color w:val="000000"/>
                <w:sz w:val="18"/>
                <w:szCs w:val="18"/>
                <w:lang w:val="es-CO"/>
              </w:rPr>
            </w:pPr>
            <w:r w:rsidRPr="005F7B58">
              <w:rPr>
                <w:color w:val="000000"/>
                <w:sz w:val="18"/>
                <w:szCs w:val="18"/>
                <w:lang w:val="es-CO"/>
              </w:rPr>
              <w:t>Fecha: según cronograma SECOP II.</w:t>
            </w:r>
          </w:p>
          <w:p w14:paraId="26BFCFBB" w14:textId="77777777" w:rsidR="00FE2C5A" w:rsidRPr="005F7B58" w:rsidRDefault="00FE2C5A" w:rsidP="00546CBD">
            <w:pPr>
              <w:adjustRightInd w:val="0"/>
              <w:jc w:val="both"/>
              <w:rPr>
                <w:color w:val="000000"/>
                <w:sz w:val="18"/>
                <w:szCs w:val="18"/>
                <w:lang w:val="es-CO"/>
              </w:rPr>
            </w:pPr>
            <w:r w:rsidRPr="005F7B58">
              <w:rPr>
                <w:color w:val="000000"/>
                <w:sz w:val="18"/>
                <w:szCs w:val="18"/>
                <w:lang w:val="es-CO"/>
              </w:rPr>
              <w:t>Hora: según cronograma SECOP II.</w:t>
            </w:r>
          </w:p>
          <w:p w14:paraId="2790F1E2" w14:textId="77777777" w:rsidR="00FE2C5A" w:rsidRPr="005F7B58" w:rsidRDefault="00FE2C5A" w:rsidP="00546CBD">
            <w:pPr>
              <w:adjustRightInd w:val="0"/>
              <w:jc w:val="both"/>
              <w:rPr>
                <w:color w:val="000000"/>
                <w:sz w:val="18"/>
                <w:szCs w:val="18"/>
                <w:lang w:val="es-CO"/>
              </w:rPr>
            </w:pPr>
          </w:p>
          <w:p w14:paraId="7E9C205F" w14:textId="77777777" w:rsidR="00FE2C5A" w:rsidRPr="005F7B58" w:rsidRDefault="00FE2C5A" w:rsidP="00546CBD">
            <w:pPr>
              <w:adjustRightInd w:val="0"/>
              <w:jc w:val="both"/>
              <w:rPr>
                <w:color w:val="000000"/>
                <w:sz w:val="18"/>
                <w:szCs w:val="18"/>
                <w:lang w:val="es-CO"/>
              </w:rPr>
            </w:pPr>
            <w:r w:rsidRPr="005F7B58">
              <w:rPr>
                <w:color w:val="000000"/>
                <w:sz w:val="18"/>
                <w:szCs w:val="18"/>
                <w:lang w:val="es-CO"/>
              </w:rPr>
              <w:t xml:space="preserve">b) Las solicitudes deberán formularse única y exclusivamente por la plataforma del SECOP II. </w:t>
            </w:r>
          </w:p>
          <w:p w14:paraId="4692E255" w14:textId="77777777" w:rsidR="00FE2C5A" w:rsidRPr="005F7B58" w:rsidRDefault="00FE2C5A" w:rsidP="00546CBD">
            <w:pPr>
              <w:adjustRightInd w:val="0"/>
              <w:jc w:val="both"/>
              <w:rPr>
                <w:color w:val="000000"/>
                <w:sz w:val="18"/>
                <w:szCs w:val="18"/>
                <w:lang w:val="es-CO"/>
              </w:rPr>
            </w:pPr>
          </w:p>
          <w:p w14:paraId="0C01C09B" w14:textId="77777777" w:rsidR="00FE2C5A" w:rsidRPr="005F7B58" w:rsidRDefault="00FE2C5A" w:rsidP="00546CBD">
            <w:pPr>
              <w:adjustRightInd w:val="0"/>
              <w:jc w:val="both"/>
              <w:rPr>
                <w:color w:val="000000"/>
                <w:sz w:val="18"/>
                <w:szCs w:val="18"/>
                <w:lang w:val="es-CO"/>
              </w:rPr>
            </w:pPr>
            <w:r w:rsidRPr="005F7B58">
              <w:rPr>
                <w:color w:val="000000"/>
                <w:sz w:val="18"/>
                <w:szCs w:val="18"/>
                <w:lang w:val="es-CO"/>
              </w:rPr>
              <w:t xml:space="preserve">c) Dichas solicitudes deberán formularse única y exclusivamente por la plataforma del SECOP II. </w:t>
            </w:r>
          </w:p>
          <w:p w14:paraId="3A46B919" w14:textId="77777777" w:rsidR="00FE2C5A" w:rsidRPr="005F7B58" w:rsidRDefault="00FE2C5A" w:rsidP="00546CBD">
            <w:pPr>
              <w:adjustRightInd w:val="0"/>
              <w:jc w:val="both"/>
              <w:rPr>
                <w:color w:val="000000"/>
                <w:sz w:val="18"/>
                <w:szCs w:val="18"/>
                <w:lang w:val="es-CO"/>
              </w:rPr>
            </w:pPr>
          </w:p>
          <w:p w14:paraId="4637D62A" w14:textId="77777777" w:rsidR="00FE2C5A" w:rsidRPr="005F7B58" w:rsidRDefault="00FE2C5A" w:rsidP="00546CBD">
            <w:pPr>
              <w:adjustRightInd w:val="0"/>
              <w:jc w:val="both"/>
              <w:rPr>
                <w:color w:val="000000"/>
                <w:sz w:val="18"/>
                <w:szCs w:val="18"/>
                <w:lang w:val="es-CO"/>
              </w:rPr>
            </w:pPr>
            <w:r w:rsidRPr="005F7B58">
              <w:rPr>
                <w:color w:val="000000"/>
                <w:sz w:val="18"/>
                <w:szCs w:val="18"/>
                <w:lang w:val="es-CO"/>
              </w:rPr>
              <w:t xml:space="preserve">d) La información sobre preguntas y respuestas y las adendas serán publicadas en el Portal Único de Contratación Estatal SECOP II, salvo la información de carácter reservado. </w:t>
            </w:r>
          </w:p>
          <w:p w14:paraId="671FDA2E" w14:textId="77777777" w:rsidR="00FE2C5A" w:rsidRPr="005F7B58" w:rsidRDefault="00FE2C5A" w:rsidP="00546CBD">
            <w:pPr>
              <w:adjustRightInd w:val="0"/>
              <w:jc w:val="both"/>
              <w:rPr>
                <w:color w:val="000000"/>
                <w:sz w:val="18"/>
                <w:szCs w:val="18"/>
                <w:lang w:val="es-CO"/>
              </w:rPr>
            </w:pPr>
          </w:p>
          <w:p w14:paraId="77D4C71E" w14:textId="77777777" w:rsidR="00F72F31" w:rsidRPr="005F7B58" w:rsidRDefault="00FE2C5A" w:rsidP="00546CBD">
            <w:pPr>
              <w:pStyle w:val="Textoindependiente"/>
              <w:jc w:val="both"/>
              <w:rPr>
                <w:rFonts w:cs="Arial"/>
                <w:color w:val="000000"/>
                <w:sz w:val="18"/>
                <w:szCs w:val="18"/>
                <w:lang w:val="es-CO"/>
              </w:rPr>
            </w:pPr>
            <w:r w:rsidRPr="005F7B58">
              <w:rPr>
                <w:rFonts w:cs="Arial"/>
                <w:b/>
                <w:color w:val="000000"/>
                <w:sz w:val="18"/>
                <w:szCs w:val="18"/>
                <w:lang w:val="es-CO"/>
              </w:rPr>
              <w:t>Nota:</w:t>
            </w:r>
            <w:r w:rsidRPr="005F7B58">
              <w:rPr>
                <w:rFonts w:cs="Arial"/>
                <w:color w:val="000000"/>
                <w:sz w:val="18"/>
                <w:szCs w:val="18"/>
                <w:lang w:val="es-CO"/>
              </w:rPr>
              <w:t xml:space="preserve"> no se absolverán consultas y/o observaciones efectuadas por correo electrónico, telefónicamente, sólo será tenida en cuenta la información recibida a través del Sistema Electrónico SECOP II.  </w:t>
            </w:r>
          </w:p>
          <w:p w14:paraId="4CAAD6E6" w14:textId="77777777" w:rsidR="00F72F31" w:rsidRPr="005F7B58" w:rsidRDefault="00F72F31" w:rsidP="00546CBD">
            <w:pPr>
              <w:pStyle w:val="Textoindependiente"/>
              <w:jc w:val="both"/>
              <w:rPr>
                <w:rFonts w:cs="Arial"/>
                <w:color w:val="000000"/>
                <w:sz w:val="18"/>
                <w:szCs w:val="18"/>
                <w:lang w:val="es-CO"/>
              </w:rPr>
            </w:pPr>
          </w:p>
          <w:p w14:paraId="02731785" w14:textId="6B739869" w:rsidR="0069206B" w:rsidRPr="005F7B58" w:rsidRDefault="00FE2C5A" w:rsidP="00546CBD">
            <w:pPr>
              <w:pStyle w:val="Textoindependiente"/>
              <w:jc w:val="both"/>
              <w:rPr>
                <w:rFonts w:cs="Arial"/>
                <w:color w:val="000000"/>
                <w:sz w:val="18"/>
                <w:szCs w:val="18"/>
                <w:lang w:val="es-CO"/>
              </w:rPr>
            </w:pPr>
            <w:r w:rsidRPr="005F7B58">
              <w:rPr>
                <w:rFonts w:cs="Arial"/>
                <w:color w:val="000000"/>
                <w:sz w:val="18"/>
                <w:szCs w:val="18"/>
                <w:lang w:val="es-CO"/>
              </w:rPr>
              <w:lastRenderedPageBreak/>
              <w:t xml:space="preserve"> </w:t>
            </w:r>
          </w:p>
        </w:tc>
      </w:tr>
      <w:tr w:rsidR="00FE2C5A" w:rsidRPr="005F7B58" w14:paraId="75752614" w14:textId="77777777" w:rsidTr="00562CA6">
        <w:trPr>
          <w:trHeight w:val="387"/>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E407A3" w14:textId="7F7DA854" w:rsidR="00FE2C5A" w:rsidRPr="005F7B58" w:rsidRDefault="00FE2C5A" w:rsidP="008457E9">
            <w:pPr>
              <w:pStyle w:val="Textoindependiente"/>
              <w:jc w:val="center"/>
              <w:rPr>
                <w:rFonts w:cs="Arial"/>
                <w:color w:val="000000" w:themeColor="text1"/>
                <w:sz w:val="18"/>
                <w:szCs w:val="18"/>
                <w:lang w:val="es-CO"/>
              </w:rPr>
            </w:pPr>
            <w:r w:rsidRPr="005F7B58">
              <w:rPr>
                <w:rFonts w:cs="Arial"/>
                <w:b/>
                <w:color w:val="000000" w:themeColor="text1"/>
                <w:sz w:val="18"/>
                <w:szCs w:val="18"/>
                <w:lang w:val="es-CO"/>
              </w:rPr>
              <w:lastRenderedPageBreak/>
              <w:t>Entrega de propuestas</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CB2FB1B" w14:textId="77777777" w:rsidR="0069206B" w:rsidRPr="005F7B58" w:rsidRDefault="0069206B" w:rsidP="00546CBD">
            <w:pPr>
              <w:autoSpaceDE/>
              <w:autoSpaceDN/>
              <w:jc w:val="both"/>
              <w:rPr>
                <w:b/>
                <w:sz w:val="18"/>
                <w:szCs w:val="18"/>
                <w:lang w:val="es-CO"/>
              </w:rPr>
            </w:pPr>
          </w:p>
          <w:p w14:paraId="1305D3A1" w14:textId="3CFE8EA4" w:rsidR="00FE2C5A" w:rsidRPr="005F7B58" w:rsidRDefault="00FE2C5A" w:rsidP="00546CBD">
            <w:pPr>
              <w:autoSpaceDE/>
              <w:autoSpaceDN/>
              <w:jc w:val="both"/>
              <w:rPr>
                <w:b/>
                <w:sz w:val="18"/>
                <w:szCs w:val="18"/>
                <w:lang w:val="es-CO"/>
              </w:rPr>
            </w:pPr>
            <w:r w:rsidRPr="005F7B58">
              <w:rPr>
                <w:b/>
                <w:sz w:val="18"/>
                <w:szCs w:val="18"/>
                <w:lang w:val="es-CO"/>
              </w:rPr>
              <w:t xml:space="preserve">APERTURA: </w:t>
            </w:r>
          </w:p>
          <w:p w14:paraId="6194920A" w14:textId="77777777" w:rsidR="00FE2C5A" w:rsidRPr="005F7B58" w:rsidRDefault="00FE2C5A" w:rsidP="00546CBD">
            <w:pPr>
              <w:autoSpaceDE/>
              <w:autoSpaceDN/>
              <w:jc w:val="both"/>
              <w:rPr>
                <w:b/>
                <w:sz w:val="18"/>
                <w:szCs w:val="18"/>
                <w:lang w:val="es-CO"/>
              </w:rPr>
            </w:pPr>
          </w:p>
          <w:p w14:paraId="1BB37F93" w14:textId="77777777" w:rsidR="00FE2C5A" w:rsidRPr="005F7B58" w:rsidRDefault="00FE2C5A" w:rsidP="00546CBD">
            <w:pPr>
              <w:autoSpaceDE/>
              <w:autoSpaceDN/>
              <w:jc w:val="both"/>
              <w:rPr>
                <w:sz w:val="18"/>
                <w:szCs w:val="18"/>
                <w:lang w:val="es-CO"/>
              </w:rPr>
            </w:pPr>
            <w:r w:rsidRPr="005F7B58">
              <w:rPr>
                <w:b/>
                <w:sz w:val="18"/>
                <w:szCs w:val="18"/>
                <w:lang w:val="es-CO"/>
              </w:rPr>
              <w:t xml:space="preserve">Lugar: </w:t>
            </w:r>
            <w:r w:rsidRPr="005F7B58">
              <w:rPr>
                <w:sz w:val="18"/>
                <w:szCs w:val="18"/>
                <w:lang w:val="es-CO"/>
              </w:rPr>
              <w:t xml:space="preserve">Se realizará la apertura a través del Sistema Electrónico de Contratación Pública SECOP II </w:t>
            </w:r>
          </w:p>
          <w:p w14:paraId="5031DA22" w14:textId="77777777" w:rsidR="00FE2C5A" w:rsidRPr="005F7B58" w:rsidRDefault="00FE2C5A" w:rsidP="00546CBD">
            <w:pPr>
              <w:autoSpaceDE/>
              <w:autoSpaceDN/>
              <w:jc w:val="both"/>
              <w:rPr>
                <w:sz w:val="18"/>
                <w:szCs w:val="18"/>
                <w:lang w:val="es-CO"/>
              </w:rPr>
            </w:pPr>
          </w:p>
          <w:p w14:paraId="238A18E1" w14:textId="77777777" w:rsidR="00FE2C5A" w:rsidRPr="005F7B58" w:rsidRDefault="00FE2C5A" w:rsidP="00546CBD">
            <w:pPr>
              <w:autoSpaceDE/>
              <w:autoSpaceDN/>
              <w:rPr>
                <w:sz w:val="18"/>
                <w:szCs w:val="18"/>
                <w:lang w:val="es-CO"/>
              </w:rPr>
            </w:pPr>
            <w:r w:rsidRPr="005F7B58">
              <w:rPr>
                <w:b/>
                <w:sz w:val="18"/>
                <w:szCs w:val="18"/>
                <w:lang w:val="es-CO"/>
              </w:rPr>
              <w:t>Fecha:</w:t>
            </w:r>
            <w:r w:rsidRPr="005F7B58">
              <w:rPr>
                <w:sz w:val="18"/>
                <w:szCs w:val="18"/>
                <w:lang w:val="es-CO"/>
              </w:rPr>
              <w:t xml:space="preserve"> según cronograma SECOP II</w:t>
            </w:r>
          </w:p>
          <w:p w14:paraId="03E93101" w14:textId="77777777" w:rsidR="00FE2C5A" w:rsidRPr="005F7B58" w:rsidRDefault="00FE2C5A" w:rsidP="00546CBD">
            <w:pPr>
              <w:autoSpaceDE/>
              <w:autoSpaceDN/>
              <w:rPr>
                <w:sz w:val="18"/>
                <w:szCs w:val="18"/>
                <w:lang w:val="es-CO"/>
              </w:rPr>
            </w:pPr>
            <w:r w:rsidRPr="005F7B58">
              <w:rPr>
                <w:b/>
                <w:sz w:val="18"/>
                <w:szCs w:val="18"/>
                <w:lang w:val="es-CO"/>
              </w:rPr>
              <w:t>Hora:</w:t>
            </w:r>
            <w:r w:rsidRPr="005F7B58">
              <w:rPr>
                <w:sz w:val="18"/>
                <w:szCs w:val="18"/>
                <w:lang w:val="es-CO"/>
              </w:rPr>
              <w:t xml:space="preserve">   según cronograma SECOP II</w:t>
            </w:r>
          </w:p>
          <w:p w14:paraId="2409AEDC" w14:textId="77777777" w:rsidR="00FE2C5A" w:rsidRPr="005F7B58" w:rsidRDefault="00FE2C5A" w:rsidP="00546CBD">
            <w:pPr>
              <w:autoSpaceDE/>
              <w:autoSpaceDN/>
              <w:jc w:val="both"/>
              <w:rPr>
                <w:sz w:val="18"/>
                <w:szCs w:val="18"/>
                <w:lang w:val="es-CO"/>
              </w:rPr>
            </w:pPr>
          </w:p>
          <w:p w14:paraId="2285E9F1" w14:textId="77777777" w:rsidR="00FE2C5A" w:rsidRPr="005F7B58" w:rsidRDefault="00FE2C5A" w:rsidP="00546CBD">
            <w:pPr>
              <w:autoSpaceDE/>
              <w:autoSpaceDN/>
              <w:jc w:val="both"/>
              <w:rPr>
                <w:b/>
                <w:sz w:val="18"/>
                <w:szCs w:val="18"/>
                <w:lang w:val="es-CO"/>
              </w:rPr>
            </w:pPr>
            <w:r w:rsidRPr="005F7B58">
              <w:rPr>
                <w:b/>
                <w:sz w:val="18"/>
                <w:szCs w:val="18"/>
                <w:lang w:val="es-CO"/>
              </w:rPr>
              <w:t>CIERRE</w:t>
            </w:r>
            <w:r w:rsidRPr="005F7B58">
              <w:rPr>
                <w:sz w:val="18"/>
                <w:szCs w:val="18"/>
                <w:lang w:val="es-CO"/>
              </w:rPr>
              <w:t>:</w:t>
            </w:r>
            <w:r w:rsidRPr="005F7B58">
              <w:rPr>
                <w:b/>
                <w:sz w:val="18"/>
                <w:szCs w:val="18"/>
                <w:lang w:val="es-CO"/>
              </w:rPr>
              <w:t xml:space="preserve">  </w:t>
            </w:r>
          </w:p>
          <w:p w14:paraId="066C88FD" w14:textId="77777777" w:rsidR="00FE2C5A" w:rsidRPr="005F7B58" w:rsidRDefault="00FE2C5A" w:rsidP="00546CBD">
            <w:pPr>
              <w:autoSpaceDE/>
              <w:autoSpaceDN/>
              <w:jc w:val="both"/>
              <w:rPr>
                <w:sz w:val="18"/>
                <w:szCs w:val="18"/>
                <w:lang w:val="es-CO"/>
              </w:rPr>
            </w:pPr>
          </w:p>
          <w:p w14:paraId="0CCFFB80" w14:textId="4876F7D4" w:rsidR="00FE2C5A" w:rsidRPr="005F7B58" w:rsidRDefault="00FE2C5A" w:rsidP="00546CBD">
            <w:pPr>
              <w:autoSpaceDE/>
              <w:autoSpaceDN/>
              <w:jc w:val="both"/>
              <w:rPr>
                <w:sz w:val="18"/>
                <w:szCs w:val="18"/>
                <w:lang w:val="es-CO"/>
              </w:rPr>
            </w:pPr>
            <w:r w:rsidRPr="005F7B58">
              <w:rPr>
                <w:b/>
                <w:sz w:val="18"/>
                <w:szCs w:val="18"/>
                <w:lang w:val="es-CO"/>
              </w:rPr>
              <w:t>Lugar</w:t>
            </w:r>
            <w:r w:rsidRPr="005F7B58">
              <w:rPr>
                <w:sz w:val="18"/>
                <w:szCs w:val="18"/>
                <w:lang w:val="es-CO"/>
              </w:rPr>
              <w:t xml:space="preserve">: Las ofertas se recepcionaran única y exclusivamente a </w:t>
            </w:r>
            <w:r w:rsidR="006D5683" w:rsidRPr="005F7B58">
              <w:rPr>
                <w:sz w:val="18"/>
                <w:szCs w:val="18"/>
                <w:lang w:val="es-CO"/>
              </w:rPr>
              <w:t>través del</w:t>
            </w:r>
            <w:r w:rsidRPr="005F7B58">
              <w:rPr>
                <w:sz w:val="18"/>
                <w:szCs w:val="18"/>
                <w:lang w:val="es-CO"/>
              </w:rPr>
              <w:t xml:space="preserve"> Sistema Electrónico de Contratación Pública-SECOP II</w:t>
            </w:r>
          </w:p>
          <w:p w14:paraId="21F009B6" w14:textId="77777777" w:rsidR="00FE2C5A" w:rsidRPr="005F7B58" w:rsidRDefault="00FE2C5A" w:rsidP="00546CBD">
            <w:pPr>
              <w:autoSpaceDE/>
              <w:autoSpaceDN/>
              <w:jc w:val="both"/>
              <w:rPr>
                <w:sz w:val="18"/>
                <w:szCs w:val="18"/>
                <w:lang w:val="es-CO"/>
              </w:rPr>
            </w:pPr>
          </w:p>
          <w:p w14:paraId="10B1450A" w14:textId="77777777" w:rsidR="00FE2C5A" w:rsidRPr="005F7B58" w:rsidRDefault="00FE2C5A" w:rsidP="00546CBD">
            <w:pPr>
              <w:autoSpaceDE/>
              <w:autoSpaceDN/>
              <w:jc w:val="both"/>
              <w:rPr>
                <w:sz w:val="18"/>
                <w:szCs w:val="18"/>
                <w:lang w:val="es-CO"/>
              </w:rPr>
            </w:pPr>
            <w:r w:rsidRPr="005F7B58">
              <w:rPr>
                <w:b/>
                <w:sz w:val="18"/>
                <w:szCs w:val="18"/>
                <w:lang w:val="es-CO"/>
              </w:rPr>
              <w:t>Fecha:</w:t>
            </w:r>
            <w:r w:rsidRPr="005F7B58">
              <w:rPr>
                <w:sz w:val="18"/>
                <w:szCs w:val="18"/>
                <w:lang w:val="es-CO"/>
              </w:rPr>
              <w:t xml:space="preserve"> según cronograma SECOP II</w:t>
            </w:r>
          </w:p>
          <w:p w14:paraId="280A8C2C" w14:textId="77777777" w:rsidR="0069206B" w:rsidRPr="005F7B58" w:rsidRDefault="00FE2C5A" w:rsidP="00562CA6">
            <w:pPr>
              <w:autoSpaceDE/>
              <w:autoSpaceDN/>
              <w:jc w:val="both"/>
              <w:rPr>
                <w:sz w:val="18"/>
                <w:szCs w:val="18"/>
                <w:lang w:val="es-CO"/>
              </w:rPr>
            </w:pPr>
            <w:r w:rsidRPr="005F7B58">
              <w:rPr>
                <w:b/>
                <w:sz w:val="18"/>
                <w:szCs w:val="18"/>
                <w:lang w:val="es-CO"/>
              </w:rPr>
              <w:t>Hora:</w:t>
            </w:r>
            <w:r w:rsidRPr="005F7B58">
              <w:rPr>
                <w:sz w:val="18"/>
                <w:szCs w:val="18"/>
                <w:lang w:val="es-CO"/>
              </w:rPr>
              <w:t xml:space="preserve">   según cronograma SECOP II   </w:t>
            </w:r>
          </w:p>
          <w:p w14:paraId="03447CD2" w14:textId="2F4292E8" w:rsidR="00FE2C5A" w:rsidRPr="005F7B58" w:rsidRDefault="00FE2C5A" w:rsidP="00562CA6">
            <w:pPr>
              <w:autoSpaceDE/>
              <w:autoSpaceDN/>
              <w:jc w:val="both"/>
              <w:rPr>
                <w:sz w:val="18"/>
                <w:szCs w:val="18"/>
                <w:lang w:val="es-CO"/>
              </w:rPr>
            </w:pPr>
            <w:r w:rsidRPr="005F7B58">
              <w:rPr>
                <w:sz w:val="18"/>
                <w:szCs w:val="18"/>
                <w:lang w:val="es-CO"/>
              </w:rPr>
              <w:t xml:space="preserve"> </w:t>
            </w:r>
          </w:p>
        </w:tc>
      </w:tr>
      <w:tr w:rsidR="00FE2C5A" w:rsidRPr="005F7B58" w14:paraId="54AFDABE" w14:textId="77777777" w:rsidTr="0046315D">
        <w:trPr>
          <w:trHeight w:val="892"/>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42CA66" w14:textId="18C569EF" w:rsidR="0069206B" w:rsidRPr="005F7B58" w:rsidRDefault="00FE2C5A" w:rsidP="0046315D">
            <w:pPr>
              <w:pStyle w:val="Textoindependiente"/>
              <w:jc w:val="center"/>
              <w:rPr>
                <w:rFonts w:cs="Arial"/>
                <w:b/>
                <w:color w:val="000000" w:themeColor="text1"/>
                <w:sz w:val="18"/>
                <w:szCs w:val="18"/>
                <w:lang w:val="es-CO"/>
              </w:rPr>
            </w:pPr>
            <w:r w:rsidRPr="005F7B58">
              <w:rPr>
                <w:rFonts w:cs="Arial"/>
                <w:b/>
                <w:color w:val="000000" w:themeColor="text1"/>
                <w:sz w:val="18"/>
                <w:szCs w:val="18"/>
                <w:lang w:val="es-CO"/>
              </w:rPr>
              <w:t xml:space="preserve">Evaluación de las </w:t>
            </w:r>
            <w:r w:rsidR="006D5683" w:rsidRPr="005F7B58">
              <w:rPr>
                <w:rFonts w:cs="Arial"/>
                <w:b/>
                <w:color w:val="000000" w:themeColor="text1"/>
                <w:sz w:val="18"/>
                <w:szCs w:val="18"/>
                <w:lang w:val="es-CO"/>
              </w:rPr>
              <w:t>Propuestas y</w:t>
            </w:r>
            <w:r w:rsidRPr="005F7B58">
              <w:rPr>
                <w:rFonts w:cs="Arial"/>
                <w:b/>
                <w:color w:val="000000" w:themeColor="text1"/>
                <w:sz w:val="18"/>
                <w:szCs w:val="18"/>
                <w:lang w:val="es-CO"/>
              </w:rPr>
              <w:t xml:space="preserve"> Verificación de los Requisitos Habilitantes</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5B82A5" w14:textId="77777777" w:rsidR="00FE2C5A" w:rsidRPr="005F7B58" w:rsidRDefault="00FE2C5A" w:rsidP="00546CBD">
            <w:pPr>
              <w:pStyle w:val="Textoindependiente"/>
              <w:ind w:left="3"/>
              <w:rPr>
                <w:rFonts w:cs="Arial"/>
                <w:color w:val="000000" w:themeColor="text1"/>
                <w:sz w:val="18"/>
                <w:szCs w:val="18"/>
                <w:lang w:val="es-CO"/>
              </w:rPr>
            </w:pPr>
            <w:r w:rsidRPr="005F7B58">
              <w:rPr>
                <w:rFonts w:cs="Arial"/>
                <w:color w:val="000000" w:themeColor="text1"/>
                <w:sz w:val="18"/>
                <w:szCs w:val="18"/>
                <w:lang w:val="es-CO"/>
              </w:rPr>
              <w:t>Según cronograma SECOP II.</w:t>
            </w:r>
          </w:p>
        </w:tc>
      </w:tr>
      <w:tr w:rsidR="00FE2C5A" w:rsidRPr="005F7B58" w14:paraId="0CCAB3BD" w14:textId="77777777" w:rsidTr="00562CA6">
        <w:trPr>
          <w:trHeight w:val="742"/>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4EE65F4" w14:textId="77777777" w:rsidR="0069206B" w:rsidRPr="005F7B58" w:rsidRDefault="0069206B" w:rsidP="00546CBD">
            <w:pPr>
              <w:adjustRightInd w:val="0"/>
              <w:jc w:val="center"/>
              <w:rPr>
                <w:b/>
                <w:bCs/>
                <w:color w:val="000000"/>
                <w:sz w:val="18"/>
                <w:szCs w:val="18"/>
                <w:lang w:val="es-CO"/>
              </w:rPr>
            </w:pPr>
          </w:p>
          <w:p w14:paraId="0FFB65AA" w14:textId="3A77E73A" w:rsidR="00FE2C5A" w:rsidRPr="005F7B58" w:rsidRDefault="00FE2C5A" w:rsidP="00546CBD">
            <w:pPr>
              <w:adjustRightInd w:val="0"/>
              <w:jc w:val="center"/>
              <w:rPr>
                <w:b/>
                <w:bCs/>
                <w:color w:val="000000"/>
                <w:sz w:val="18"/>
                <w:szCs w:val="18"/>
                <w:lang w:val="es-CO"/>
              </w:rPr>
            </w:pPr>
            <w:r w:rsidRPr="005F7B58">
              <w:rPr>
                <w:b/>
                <w:bCs/>
                <w:color w:val="000000"/>
                <w:sz w:val="18"/>
                <w:szCs w:val="18"/>
                <w:lang w:val="es-CO"/>
              </w:rPr>
              <w:t>Publicación de las Evaluaciones para observaciones y presentación de documentos subsanables.</w:t>
            </w:r>
          </w:p>
          <w:p w14:paraId="79678CF4" w14:textId="77777777" w:rsidR="0069206B" w:rsidRPr="005F7B58" w:rsidRDefault="0069206B" w:rsidP="00546CBD">
            <w:pPr>
              <w:adjustRightInd w:val="0"/>
              <w:jc w:val="center"/>
              <w:rPr>
                <w:b/>
                <w:color w:val="000000" w:themeColor="text1"/>
                <w:sz w:val="18"/>
                <w:szCs w:val="18"/>
                <w:lang w:val="es-CO"/>
              </w:rPr>
            </w:pP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9755FE" w14:textId="77777777" w:rsidR="00FE2C5A" w:rsidRPr="005F7B58" w:rsidRDefault="00FE2C5A" w:rsidP="00546CBD">
            <w:pPr>
              <w:pStyle w:val="Textoindependiente"/>
              <w:ind w:left="3"/>
              <w:rPr>
                <w:rFonts w:cs="Arial"/>
                <w:color w:val="000000" w:themeColor="text1"/>
                <w:sz w:val="18"/>
                <w:szCs w:val="18"/>
                <w:lang w:val="es-CO"/>
              </w:rPr>
            </w:pPr>
            <w:r w:rsidRPr="005F7B58">
              <w:rPr>
                <w:rFonts w:cs="Arial"/>
                <w:color w:val="000000" w:themeColor="text1"/>
                <w:sz w:val="18"/>
                <w:szCs w:val="18"/>
                <w:lang w:val="es-CO"/>
              </w:rPr>
              <w:t>Según cronograma SECOP II.</w:t>
            </w:r>
          </w:p>
        </w:tc>
      </w:tr>
      <w:tr w:rsidR="00FE2C5A" w:rsidRPr="005F7B58" w14:paraId="3FB6513F" w14:textId="77777777" w:rsidTr="009E0F22">
        <w:trPr>
          <w:trHeight w:val="180"/>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75D0B1B" w14:textId="77777777" w:rsidR="0069206B" w:rsidRPr="005F7B58" w:rsidRDefault="0069206B" w:rsidP="001B48F2">
            <w:pPr>
              <w:pStyle w:val="Textoindependiente"/>
              <w:jc w:val="center"/>
              <w:rPr>
                <w:rFonts w:cs="Arial"/>
                <w:b/>
                <w:color w:val="000000" w:themeColor="text1"/>
                <w:sz w:val="18"/>
                <w:szCs w:val="18"/>
                <w:lang w:val="es-CO"/>
              </w:rPr>
            </w:pPr>
          </w:p>
          <w:p w14:paraId="3E401F53" w14:textId="77777777" w:rsidR="00FE2C5A" w:rsidRPr="005F7B58" w:rsidRDefault="00FE2C5A" w:rsidP="001B48F2">
            <w:pPr>
              <w:pStyle w:val="Textoindependiente"/>
              <w:jc w:val="center"/>
              <w:rPr>
                <w:rFonts w:cs="Arial"/>
                <w:b/>
                <w:color w:val="000000" w:themeColor="text1"/>
                <w:sz w:val="18"/>
                <w:szCs w:val="18"/>
                <w:lang w:val="es-CO"/>
              </w:rPr>
            </w:pPr>
            <w:r w:rsidRPr="005F7B58">
              <w:rPr>
                <w:rFonts w:cs="Arial"/>
                <w:b/>
                <w:color w:val="000000" w:themeColor="text1"/>
                <w:sz w:val="18"/>
                <w:szCs w:val="18"/>
                <w:lang w:val="es-CO"/>
              </w:rPr>
              <w:t>Notificación de aceptación de oferta.</w:t>
            </w:r>
          </w:p>
          <w:p w14:paraId="4ED461C2" w14:textId="68C9F8DC" w:rsidR="0069206B" w:rsidRPr="005F7B58" w:rsidRDefault="0069206B" w:rsidP="001B48F2">
            <w:pPr>
              <w:pStyle w:val="Textoindependiente"/>
              <w:jc w:val="center"/>
              <w:rPr>
                <w:rFonts w:cs="Arial"/>
                <w:b/>
                <w:color w:val="000000" w:themeColor="text1"/>
                <w:sz w:val="18"/>
                <w:szCs w:val="18"/>
                <w:lang w:val="es-CO"/>
              </w:rPr>
            </w:pP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B71BE7" w14:textId="77777777" w:rsidR="00FE2C5A" w:rsidRPr="005F7B58" w:rsidRDefault="00FE2C5A" w:rsidP="00546CBD">
            <w:pPr>
              <w:pStyle w:val="Default"/>
              <w:rPr>
                <w:color w:val="000000" w:themeColor="text1"/>
                <w:sz w:val="18"/>
                <w:szCs w:val="18"/>
              </w:rPr>
            </w:pPr>
            <w:r w:rsidRPr="005F7B58">
              <w:rPr>
                <w:color w:val="000000" w:themeColor="text1"/>
                <w:sz w:val="18"/>
                <w:szCs w:val="18"/>
              </w:rPr>
              <w:t>Según cronograma SECOP II.</w:t>
            </w:r>
          </w:p>
        </w:tc>
      </w:tr>
    </w:tbl>
    <w:p w14:paraId="02924D65" w14:textId="77777777" w:rsidR="00000A9E" w:rsidRPr="005F7B58" w:rsidRDefault="00000A9E" w:rsidP="00FE2C5A">
      <w:pPr>
        <w:jc w:val="both"/>
        <w:rPr>
          <w:b/>
          <w:lang w:val="es-CO"/>
        </w:rPr>
      </w:pPr>
    </w:p>
    <w:p w14:paraId="1EC94D1C" w14:textId="225F5FD4" w:rsidR="00F1583B" w:rsidRPr="005F7B58" w:rsidRDefault="00FE2C5A" w:rsidP="00FE2C5A">
      <w:pPr>
        <w:jc w:val="both"/>
        <w:rPr>
          <w:b/>
          <w:lang w:val="es-CO"/>
        </w:rPr>
      </w:pPr>
      <w:r w:rsidRPr="005F7B58">
        <w:rPr>
          <w:b/>
          <w:lang w:val="es-CO"/>
        </w:rPr>
        <w:t xml:space="preserve">NOTA 1: </w:t>
      </w:r>
      <w:r w:rsidRPr="005F7B58">
        <w:rPr>
          <w:lang w:val="es-CO"/>
        </w:rPr>
        <w:t>La valide</w:t>
      </w:r>
      <w:r w:rsidR="00692E64" w:rsidRPr="005F7B58">
        <w:rPr>
          <w:lang w:val="es-CO"/>
        </w:rPr>
        <w:t>z de la oferta será de sesenta</w:t>
      </w:r>
      <w:r w:rsidR="000A78B8" w:rsidRPr="005F7B58">
        <w:rPr>
          <w:lang w:val="es-CO"/>
        </w:rPr>
        <w:t xml:space="preserve"> (60</w:t>
      </w:r>
      <w:r w:rsidRPr="005F7B58">
        <w:rPr>
          <w:lang w:val="es-CO"/>
        </w:rPr>
        <w:t xml:space="preserve">) </w:t>
      </w:r>
      <w:r w:rsidR="00692E64" w:rsidRPr="005F7B58">
        <w:rPr>
          <w:lang w:val="es-CO"/>
        </w:rPr>
        <w:t>días</w:t>
      </w:r>
      <w:r w:rsidRPr="005F7B58">
        <w:rPr>
          <w:lang w:val="es-CO"/>
        </w:rPr>
        <w:t>, contados a partir de la fecha de presentación de la misma.</w:t>
      </w:r>
    </w:p>
    <w:p w14:paraId="0FB4416C" w14:textId="77777777" w:rsidR="00000A9E" w:rsidRPr="005F7B58" w:rsidRDefault="00000A9E" w:rsidP="00450479">
      <w:pPr>
        <w:jc w:val="both"/>
        <w:rPr>
          <w:b/>
          <w:sz w:val="10"/>
          <w:szCs w:val="10"/>
          <w:lang w:val="es-CO"/>
        </w:rPr>
      </w:pPr>
    </w:p>
    <w:p w14:paraId="2F14D720" w14:textId="66A7F7B6" w:rsidR="0046555A" w:rsidRPr="005F7B58" w:rsidRDefault="00450479" w:rsidP="0046555A">
      <w:pPr>
        <w:jc w:val="both"/>
        <w:rPr>
          <w:b/>
          <w:lang w:val="es-CO"/>
        </w:rPr>
      </w:pPr>
      <w:r w:rsidRPr="005F7B58">
        <w:rPr>
          <w:b/>
          <w:lang w:val="es-CO"/>
        </w:rPr>
        <w:t xml:space="preserve">NOTA 2: </w:t>
      </w:r>
      <w:r w:rsidR="00F058D9" w:rsidRPr="005F7B58">
        <w:rPr>
          <w:b/>
          <w:lang w:val="es-CO"/>
        </w:rPr>
        <w:t xml:space="preserve"> </w:t>
      </w:r>
      <w:r w:rsidRPr="005F7B58">
        <w:rPr>
          <w:lang w:val="es-CO"/>
        </w:rPr>
        <w:t>De ser necesaria la modificación de las condiciones de la invitación, esta se efectuará mediante ADENDA, la cual será expedida y publicada en el portal único de contratación hasta el día anterior a la fecha establecida para la recepción de las ofertas.</w:t>
      </w:r>
    </w:p>
    <w:p w14:paraId="24B6664D" w14:textId="77777777" w:rsidR="00000A9E" w:rsidRPr="005F7B58" w:rsidRDefault="00000A9E" w:rsidP="0046555A">
      <w:pPr>
        <w:jc w:val="both"/>
        <w:rPr>
          <w:sz w:val="21"/>
          <w:szCs w:val="21"/>
          <w:lang w:val="es-CO"/>
        </w:rPr>
      </w:pPr>
    </w:p>
    <w:p w14:paraId="02FE9DD1" w14:textId="60D46D32" w:rsidR="00450479" w:rsidRPr="005F7B58" w:rsidRDefault="00450479" w:rsidP="00450479">
      <w:pPr>
        <w:pStyle w:val="Textoindependiente"/>
        <w:numPr>
          <w:ilvl w:val="0"/>
          <w:numId w:val="3"/>
        </w:numPr>
        <w:suppressAutoHyphens/>
        <w:autoSpaceDN w:val="0"/>
        <w:jc w:val="both"/>
        <w:textAlignment w:val="baseline"/>
        <w:rPr>
          <w:rFonts w:cs="Arial"/>
          <w:b/>
          <w:bCs/>
          <w:sz w:val="20"/>
          <w:lang w:val="es-CO"/>
        </w:rPr>
      </w:pPr>
      <w:r w:rsidRPr="005F7B58">
        <w:rPr>
          <w:rFonts w:cs="Arial"/>
          <w:b/>
          <w:bCs/>
          <w:sz w:val="20"/>
          <w:lang w:val="es-CO"/>
        </w:rPr>
        <w:t>SUPERVISOR DE LA ACEPTACIÓN DE OFERTA.</w:t>
      </w:r>
    </w:p>
    <w:p w14:paraId="28B197C6" w14:textId="77777777" w:rsidR="0046555A" w:rsidRPr="0046315D" w:rsidRDefault="0046555A" w:rsidP="0046555A">
      <w:pPr>
        <w:pStyle w:val="Textoindependiente"/>
        <w:suppressAutoHyphens/>
        <w:autoSpaceDN w:val="0"/>
        <w:ind w:left="390"/>
        <w:jc w:val="both"/>
        <w:textAlignment w:val="baseline"/>
        <w:rPr>
          <w:rFonts w:cs="Arial"/>
          <w:b/>
          <w:bCs/>
          <w:sz w:val="14"/>
          <w:szCs w:val="14"/>
          <w:lang w:val="es-CO"/>
        </w:rPr>
      </w:pPr>
    </w:p>
    <w:p w14:paraId="13336787" w14:textId="77777777" w:rsidR="001651DC" w:rsidRPr="00D1503B" w:rsidRDefault="001651DC" w:rsidP="001651DC">
      <w:pPr>
        <w:jc w:val="both"/>
      </w:pPr>
      <w:r w:rsidRPr="005F7B58">
        <w:t>El supervisor del contrato será el responsable Movilidad DEPUY del Departamento de Policía Putumayo, o quien haga sus veces o quien con posterioridad el señor Ordenador del Gasto designe, el cual verificará la ejecución idónea y el cumplimiento del objeto del contrato de acuerdo con las funciones asignadas, conforme a lo establecido en las Leyes 80 de 1993, 1150 de 2007, 1474 de 2011, Decreto 1082 de 2015, Resoluciones 3049 de 2014 y 00090 de 2018 y demás normas conexas y vigentes.</w:t>
      </w:r>
    </w:p>
    <w:p w14:paraId="3617698E" w14:textId="77777777" w:rsidR="001651DC" w:rsidRPr="00F52FA7" w:rsidRDefault="001651DC" w:rsidP="001651DC">
      <w:pPr>
        <w:jc w:val="both"/>
        <w:rPr>
          <w:sz w:val="12"/>
          <w:szCs w:val="12"/>
        </w:rPr>
      </w:pPr>
    </w:p>
    <w:p w14:paraId="3B393950" w14:textId="77777777" w:rsidR="001651DC" w:rsidRPr="00D1503B" w:rsidRDefault="001651DC" w:rsidP="001651DC">
      <w:pPr>
        <w:jc w:val="both"/>
      </w:pPr>
      <w:r w:rsidRPr="00D1503B">
        <w:t xml:space="preserve">Con el fin de realizar control al pago mensual por parte del supervisor, este debe solicitar al contratista a corte 30 y/o 31 de cada mes, el combustible suministrado realizado al parque automotor perteneciente al Departamento de Policía Putumayo, en los diferentes municipios y/o corregimientos, con el fin de verificar con las planillas de suministro de combustibles presentadas por cada uno de los responsables de movilidad en las estaciones de policía, valor que debe coincidir con lo facturado por el contratista. </w:t>
      </w:r>
    </w:p>
    <w:p w14:paraId="1D588BE7" w14:textId="77777777" w:rsidR="001651DC" w:rsidRPr="00D1503B" w:rsidRDefault="001651DC" w:rsidP="001651DC">
      <w:pPr>
        <w:jc w:val="both"/>
      </w:pPr>
    </w:p>
    <w:p w14:paraId="7609930C" w14:textId="05937D8E" w:rsidR="00000A9E" w:rsidRDefault="001651DC" w:rsidP="00E00522">
      <w:pPr>
        <w:jc w:val="both"/>
      </w:pPr>
      <w:r w:rsidRPr="00D1503B">
        <w:t xml:space="preserve">El supervisor del contrato deberá presentar informes de supervisión de manera mensual durante la ejecución del mismo, además de los que le sean requeridos en la mencionada resolución, informes que deberán ser cargados en la plataforma de </w:t>
      </w:r>
      <w:proofErr w:type="spellStart"/>
      <w:r w:rsidRPr="00D1503B">
        <w:t>SECOP</w:t>
      </w:r>
      <w:proofErr w:type="spellEnd"/>
      <w:r w:rsidRPr="00D1503B">
        <w:t xml:space="preserve"> II</w:t>
      </w:r>
      <w:r w:rsidR="0046315D">
        <w:t xml:space="preserve"> y </w:t>
      </w:r>
      <w:r w:rsidRPr="00D1503B">
        <w:t xml:space="preserve">Correo Electrónico: </w:t>
      </w:r>
      <w:hyperlink r:id="rId14" w:history="1">
        <w:r w:rsidR="0046315D" w:rsidRPr="00D1503B">
          <w:rPr>
            <w:rStyle w:val="Hipervnculo"/>
          </w:rPr>
          <w:t>depuy.gumov-est@</w:t>
        </w:r>
        <w:r w:rsidR="0046315D">
          <w:rPr>
            <w:rStyle w:val="Hipervnculo"/>
          </w:rPr>
          <w:t>policía</w:t>
        </w:r>
        <w:r w:rsidR="0046315D" w:rsidRPr="00D1503B">
          <w:rPr>
            <w:rStyle w:val="Hipervnculo"/>
          </w:rPr>
          <w:t>.gov.co</w:t>
        </w:r>
      </w:hyperlink>
    </w:p>
    <w:p w14:paraId="1764012E" w14:textId="77777777" w:rsidR="0046315D" w:rsidRPr="00E00522" w:rsidRDefault="0046315D" w:rsidP="00E00522">
      <w:pPr>
        <w:jc w:val="both"/>
      </w:pPr>
    </w:p>
    <w:p w14:paraId="43D863B4" w14:textId="0D7733F7" w:rsidR="00FE2C5A" w:rsidRPr="00540E3D" w:rsidRDefault="00FE2C5A" w:rsidP="00FE2C5A">
      <w:pPr>
        <w:pStyle w:val="Textoindependiente"/>
        <w:jc w:val="center"/>
        <w:rPr>
          <w:rFonts w:cs="Arial"/>
          <w:b/>
          <w:bCs/>
          <w:sz w:val="20"/>
          <w:lang w:val="es-CO"/>
        </w:rPr>
      </w:pPr>
      <w:r w:rsidRPr="00540E3D">
        <w:rPr>
          <w:rFonts w:cs="Arial"/>
          <w:b/>
          <w:bCs/>
          <w:sz w:val="20"/>
          <w:lang w:val="es-CO"/>
        </w:rPr>
        <w:lastRenderedPageBreak/>
        <w:t>SE INVITA A LAS VEEDURÍAS CIUDADANAS PARA EJERCER CONTROL SOCIAL, DE ACUERDO CON LA NORMATIVIDAD LEGAL VIGENTE”</w:t>
      </w:r>
    </w:p>
    <w:p w14:paraId="7DA0F18B" w14:textId="77777777" w:rsidR="0069206B" w:rsidRPr="00540E3D" w:rsidRDefault="0069206B" w:rsidP="00FE2C5A">
      <w:pPr>
        <w:pStyle w:val="Textoindependiente"/>
        <w:jc w:val="center"/>
        <w:rPr>
          <w:rFonts w:cs="Arial"/>
          <w:b/>
          <w:bCs/>
          <w:sz w:val="20"/>
          <w:lang w:val="es-CO"/>
        </w:rPr>
      </w:pPr>
    </w:p>
    <w:p w14:paraId="462C5BF9" w14:textId="77777777" w:rsidR="00423B3C" w:rsidRPr="00540E3D" w:rsidRDefault="00423B3C" w:rsidP="00FE2C5A">
      <w:pPr>
        <w:pStyle w:val="Textoindependiente"/>
        <w:rPr>
          <w:rFonts w:cs="Arial"/>
          <w:b/>
          <w:bCs/>
          <w:sz w:val="10"/>
          <w:szCs w:val="10"/>
          <w:lang w:val="es-CO"/>
        </w:rPr>
      </w:pPr>
    </w:p>
    <w:p w14:paraId="2ED14968" w14:textId="77777777" w:rsidR="00FE2C5A" w:rsidRPr="00540E3D" w:rsidRDefault="00FE2C5A" w:rsidP="00FE2C5A">
      <w:pPr>
        <w:jc w:val="both"/>
        <w:rPr>
          <w:u w:val="single"/>
          <w:lang w:val="es-CO"/>
        </w:rPr>
      </w:pPr>
      <w:r w:rsidRPr="00540E3D">
        <w:rPr>
          <w:lang w:val="es-CO"/>
        </w:rPr>
        <w:t>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w:t>
      </w:r>
    </w:p>
    <w:p w14:paraId="683E9409" w14:textId="77777777" w:rsidR="00423B3C" w:rsidRPr="00540E3D" w:rsidRDefault="00423B3C" w:rsidP="00FE2C5A">
      <w:pPr>
        <w:jc w:val="both"/>
        <w:rPr>
          <w:rStyle w:val="Hipervnculo"/>
          <w:color w:val="auto"/>
          <w:sz w:val="6"/>
          <w:szCs w:val="16"/>
          <w:lang w:val="es-CO"/>
        </w:rPr>
      </w:pPr>
    </w:p>
    <w:p w14:paraId="79E4B655" w14:textId="77777777" w:rsidR="00150D65" w:rsidRPr="00540E3D" w:rsidRDefault="00150D65" w:rsidP="00FB5CED">
      <w:pPr>
        <w:jc w:val="both"/>
        <w:rPr>
          <w:lang w:val="es-CO"/>
        </w:rPr>
      </w:pPr>
    </w:p>
    <w:p w14:paraId="43C215AE" w14:textId="7EB17BBB" w:rsidR="00423B3C" w:rsidRPr="00540E3D" w:rsidRDefault="00FE2C5A" w:rsidP="00FB5CED">
      <w:pPr>
        <w:jc w:val="both"/>
        <w:rPr>
          <w:lang w:val="es-CO"/>
        </w:rPr>
      </w:pPr>
      <w:r w:rsidRPr="00540E3D">
        <w:rPr>
          <w:lang w:val="es-CO"/>
        </w:rPr>
        <w:t>Se informa a los interesados, que la Policía Nacional</w:t>
      </w:r>
      <w:r w:rsidR="004278C6" w:rsidRPr="00540E3D">
        <w:rPr>
          <w:lang w:val="es-CO"/>
        </w:rPr>
        <w:t xml:space="preserve"> Departamento de Policía Putumayo</w:t>
      </w:r>
      <w:r w:rsidRPr="00540E3D">
        <w:rPr>
          <w:lang w:val="es-CO"/>
        </w:rPr>
        <w:t>, adelantará la presente Invitación Publica y para ello suministra la siguiente información básica, con el fin de convocarlos a participar en el mismo.</w:t>
      </w:r>
    </w:p>
    <w:p w14:paraId="7058DA93" w14:textId="77777777" w:rsidR="00734380" w:rsidRPr="00540E3D" w:rsidRDefault="00734380" w:rsidP="00FB5CED">
      <w:pPr>
        <w:jc w:val="both"/>
        <w:rPr>
          <w:lang w:val="es-CO"/>
        </w:rPr>
      </w:pPr>
    </w:p>
    <w:p w14:paraId="07C68A15" w14:textId="77777777" w:rsidR="00C62BD6" w:rsidRPr="00540E3D" w:rsidRDefault="00C62BD6" w:rsidP="00FB5CED">
      <w:pPr>
        <w:jc w:val="both"/>
        <w:rPr>
          <w:sz w:val="8"/>
          <w:szCs w:val="8"/>
          <w:lang w:val="es-CO"/>
        </w:rPr>
      </w:pPr>
    </w:p>
    <w:p w14:paraId="66AC013F" w14:textId="77339236" w:rsidR="00FE2C5A" w:rsidRPr="00540E3D" w:rsidRDefault="00FE2C5A" w:rsidP="00FE2C5A">
      <w:pPr>
        <w:pStyle w:val="Textoindependiente"/>
        <w:jc w:val="both"/>
        <w:rPr>
          <w:rFonts w:cs="Arial"/>
          <w:sz w:val="20"/>
          <w:lang w:val="es-CO"/>
        </w:rPr>
      </w:pPr>
      <w:r w:rsidRPr="00540E3D">
        <w:rPr>
          <w:rFonts w:cs="Arial"/>
          <w:sz w:val="20"/>
          <w:lang w:val="es-CO"/>
        </w:rPr>
        <w:t xml:space="preserve">Los estudios y documentos previos y la Invitación Publica podrán ser consultados a través de la página electrónica </w:t>
      </w:r>
      <w:hyperlink r:id="rId15" w:history="1">
        <w:r w:rsidRPr="00540E3D">
          <w:rPr>
            <w:rStyle w:val="Hipervnculo"/>
            <w:rFonts w:cs="Arial"/>
            <w:color w:val="auto"/>
            <w:sz w:val="20"/>
            <w:lang w:val="es-CO"/>
          </w:rPr>
          <w:t>www.colombiacompra.gov.co</w:t>
        </w:r>
      </w:hyperlink>
      <w:r w:rsidRPr="00540E3D">
        <w:rPr>
          <w:rFonts w:cs="Arial"/>
          <w:sz w:val="20"/>
          <w:lang w:val="es-CO"/>
        </w:rPr>
        <w:t>, SECOP II e igualmente podrán ser consultados en la oficina de Contratos de</w:t>
      </w:r>
      <w:r w:rsidR="00DB0BAE" w:rsidRPr="00540E3D">
        <w:rPr>
          <w:rFonts w:cs="Arial"/>
          <w:sz w:val="20"/>
          <w:lang w:val="es-CO"/>
        </w:rPr>
        <w:t xml:space="preserve"> </w:t>
      </w:r>
      <w:r w:rsidRPr="00540E3D">
        <w:rPr>
          <w:rFonts w:cs="Arial"/>
          <w:sz w:val="20"/>
          <w:lang w:val="es-CO"/>
        </w:rPr>
        <w:t>la Policía Nacional</w:t>
      </w:r>
      <w:r w:rsidR="00DB0BAE" w:rsidRPr="00540E3D">
        <w:rPr>
          <w:rFonts w:cs="Arial"/>
          <w:sz w:val="20"/>
          <w:lang w:val="es-CO"/>
        </w:rPr>
        <w:t xml:space="preserve"> </w:t>
      </w:r>
      <w:r w:rsidR="00E3795E" w:rsidRPr="00540E3D">
        <w:rPr>
          <w:rFonts w:cs="Arial"/>
          <w:sz w:val="20"/>
          <w:lang w:val="es-CO"/>
        </w:rPr>
        <w:t xml:space="preserve">del </w:t>
      </w:r>
      <w:r w:rsidR="00DB0BAE" w:rsidRPr="00540E3D">
        <w:rPr>
          <w:rFonts w:cs="Arial"/>
          <w:sz w:val="20"/>
          <w:lang w:val="es-CO"/>
        </w:rPr>
        <w:t>Departamento de Policía Putumayo</w:t>
      </w:r>
      <w:r w:rsidRPr="00540E3D">
        <w:rPr>
          <w:rFonts w:cs="Arial"/>
          <w:sz w:val="20"/>
          <w:lang w:val="es-CO"/>
        </w:rPr>
        <w:t xml:space="preserve">, ubicada en la </w:t>
      </w:r>
      <w:r w:rsidR="0046555A" w:rsidRPr="00540E3D">
        <w:rPr>
          <w:rFonts w:cs="Arial"/>
          <w:sz w:val="20"/>
          <w:lang w:val="es-CO"/>
        </w:rPr>
        <w:t>Carrera 8 Nro. 8</w:t>
      </w:r>
      <w:r w:rsidR="006B7427" w:rsidRPr="00540E3D">
        <w:rPr>
          <w:rFonts w:cs="Arial"/>
          <w:sz w:val="20"/>
          <w:lang w:val="es-CO"/>
        </w:rPr>
        <w:t>-55</w:t>
      </w:r>
      <w:r w:rsidR="0046555A" w:rsidRPr="00540E3D">
        <w:rPr>
          <w:rFonts w:cs="Arial"/>
          <w:sz w:val="20"/>
          <w:lang w:val="es-CO"/>
        </w:rPr>
        <w:t xml:space="preserve"> Esquina Barrio Centro en Mocoa - Putumayo</w:t>
      </w:r>
      <w:r w:rsidRPr="00540E3D">
        <w:rPr>
          <w:rFonts w:cs="Arial"/>
          <w:sz w:val="20"/>
          <w:lang w:val="es-CO"/>
        </w:rPr>
        <w:t>, en horario de 07:00 a 12:00 y de 14:00 a 18:00 horas</w:t>
      </w:r>
      <w:r w:rsidR="0046555A" w:rsidRPr="00540E3D">
        <w:rPr>
          <w:rFonts w:cs="Arial"/>
          <w:sz w:val="20"/>
          <w:lang w:val="es-CO"/>
        </w:rPr>
        <w:t xml:space="preserve"> de lunes a viernes, días hábiles</w:t>
      </w:r>
      <w:r w:rsidRPr="00540E3D">
        <w:rPr>
          <w:rFonts w:cs="Arial"/>
          <w:sz w:val="20"/>
          <w:lang w:val="es-CO"/>
        </w:rPr>
        <w:t xml:space="preserve">. </w:t>
      </w:r>
    </w:p>
    <w:p w14:paraId="6FB8C1E0" w14:textId="6FB98A34" w:rsidR="006B6C6E" w:rsidRPr="00540E3D" w:rsidRDefault="006B6C6E" w:rsidP="00FE2C5A">
      <w:pPr>
        <w:pStyle w:val="Textoindependiente"/>
        <w:jc w:val="both"/>
        <w:rPr>
          <w:rFonts w:cs="Arial"/>
          <w:b/>
          <w:bCs/>
          <w:sz w:val="14"/>
          <w:szCs w:val="14"/>
          <w:lang w:val="es-CO"/>
        </w:rPr>
      </w:pPr>
    </w:p>
    <w:p w14:paraId="026D7546" w14:textId="77777777" w:rsidR="00150D65" w:rsidRPr="00540E3D" w:rsidRDefault="00150D65" w:rsidP="00FE2C5A">
      <w:pPr>
        <w:jc w:val="both"/>
        <w:rPr>
          <w:lang w:val="es-CO"/>
        </w:rPr>
      </w:pPr>
    </w:p>
    <w:p w14:paraId="1DF28F1C" w14:textId="6DE3147C" w:rsidR="00CC0503" w:rsidRPr="00000A9E" w:rsidRDefault="00FE2C5A" w:rsidP="00FE2C5A">
      <w:pPr>
        <w:jc w:val="both"/>
        <w:rPr>
          <w:lang w:val="es-CO"/>
        </w:rPr>
      </w:pPr>
      <w:r w:rsidRPr="00540E3D">
        <w:rPr>
          <w:lang w:val="es-CO"/>
        </w:rPr>
        <w:t xml:space="preserve">Dada en </w:t>
      </w:r>
      <w:r w:rsidR="00E3795E" w:rsidRPr="00540E3D">
        <w:rPr>
          <w:lang w:val="es-CO"/>
        </w:rPr>
        <w:t xml:space="preserve">Mocoa </w:t>
      </w:r>
      <w:r w:rsidR="00CA4B5F" w:rsidRPr="00540E3D">
        <w:rPr>
          <w:lang w:val="es-CO"/>
        </w:rPr>
        <w:t>a los</w:t>
      </w:r>
      <w:r w:rsidR="00C6571B" w:rsidRPr="00540E3D">
        <w:rPr>
          <w:lang w:val="es-CO"/>
        </w:rPr>
        <w:t>,</w:t>
      </w:r>
    </w:p>
    <w:p w14:paraId="3C984054" w14:textId="77777777" w:rsidR="005B4018" w:rsidRPr="00000A9E" w:rsidRDefault="005B4018" w:rsidP="00AD6484">
      <w:pPr>
        <w:pStyle w:val="Textoindependiente"/>
        <w:jc w:val="both"/>
        <w:rPr>
          <w:rFonts w:cs="Arial"/>
          <w:sz w:val="20"/>
          <w:lang w:val="es-CO"/>
        </w:rPr>
      </w:pPr>
    </w:p>
    <w:p w14:paraId="65DA2548" w14:textId="77777777" w:rsidR="00150D65" w:rsidRPr="00000A9E" w:rsidRDefault="00150D65" w:rsidP="00000A9E">
      <w:pPr>
        <w:pStyle w:val="Textoindependiente"/>
        <w:ind w:left="709"/>
        <w:jc w:val="both"/>
        <w:rPr>
          <w:rFonts w:cs="Arial"/>
          <w:sz w:val="20"/>
          <w:lang w:val="es-CO"/>
        </w:rPr>
      </w:pPr>
    </w:p>
    <w:p w14:paraId="5D5D195E" w14:textId="3C38B08F" w:rsidR="00FE337C" w:rsidRPr="00000A9E" w:rsidRDefault="00AD6484" w:rsidP="00AD6484">
      <w:pPr>
        <w:pStyle w:val="Textoindependiente"/>
        <w:jc w:val="both"/>
        <w:rPr>
          <w:rFonts w:cs="Arial"/>
          <w:sz w:val="20"/>
          <w:lang w:val="es-CO"/>
        </w:rPr>
      </w:pPr>
      <w:r w:rsidRPr="00000A9E">
        <w:rPr>
          <w:rFonts w:cs="Arial"/>
          <w:sz w:val="20"/>
          <w:lang w:val="es-CO"/>
        </w:rPr>
        <w:t>Atentamente,</w:t>
      </w:r>
    </w:p>
    <w:p w14:paraId="028C6161" w14:textId="2585B0B4" w:rsidR="001D4F4B" w:rsidRPr="00000A9E" w:rsidRDefault="001D4F4B" w:rsidP="00AF0EBF">
      <w:pPr>
        <w:rPr>
          <w:b/>
          <w:color w:val="FF0000"/>
          <w:lang w:val="es-CO"/>
        </w:rPr>
      </w:pPr>
    </w:p>
    <w:p w14:paraId="6803C9A4" w14:textId="77777777" w:rsidR="00734380" w:rsidRDefault="00734380" w:rsidP="00AF0EBF">
      <w:pPr>
        <w:rPr>
          <w:b/>
          <w:color w:val="FF0000"/>
          <w:lang w:val="es-CO"/>
        </w:rPr>
      </w:pPr>
    </w:p>
    <w:p w14:paraId="12C1557A" w14:textId="77777777" w:rsidR="00A31019" w:rsidRDefault="00A31019" w:rsidP="00AF0EBF">
      <w:pPr>
        <w:rPr>
          <w:b/>
          <w:color w:val="FF0000"/>
          <w:lang w:val="es-CO"/>
        </w:rPr>
      </w:pPr>
    </w:p>
    <w:p w14:paraId="70664254" w14:textId="77777777" w:rsidR="00A31019" w:rsidRDefault="00A31019" w:rsidP="00AF0EBF">
      <w:pPr>
        <w:rPr>
          <w:b/>
          <w:color w:val="FF0000"/>
          <w:lang w:val="es-CO"/>
        </w:rPr>
      </w:pPr>
    </w:p>
    <w:p w14:paraId="3BAD80BF" w14:textId="77777777" w:rsidR="00A31019" w:rsidRPr="00000A9E" w:rsidRDefault="00A31019" w:rsidP="00AF0EBF">
      <w:pPr>
        <w:rPr>
          <w:b/>
          <w:color w:val="FF0000"/>
          <w:lang w:val="es-CO"/>
        </w:rPr>
      </w:pPr>
    </w:p>
    <w:p w14:paraId="04982FF9" w14:textId="77777777" w:rsidR="002D6E4F" w:rsidRPr="00DC4F51" w:rsidRDefault="002D6E4F" w:rsidP="00AF0EBF">
      <w:pPr>
        <w:rPr>
          <w:b/>
          <w:color w:val="FF0000"/>
          <w:highlight w:val="yellow"/>
          <w:lang w:val="es-CO"/>
        </w:rPr>
      </w:pPr>
    </w:p>
    <w:p w14:paraId="188C1972" w14:textId="6A4AACF0" w:rsidR="005B4018" w:rsidRPr="00000A9E" w:rsidRDefault="005B4018" w:rsidP="00AF0EBF">
      <w:pPr>
        <w:rPr>
          <w:b/>
          <w:color w:val="FF0000"/>
          <w:lang w:val="es-CO"/>
        </w:rPr>
      </w:pPr>
    </w:p>
    <w:p w14:paraId="0B439E63" w14:textId="53BDA836" w:rsidR="005602AA" w:rsidRPr="00D918B7" w:rsidRDefault="005602AA" w:rsidP="005602AA">
      <w:pPr>
        <w:jc w:val="center"/>
        <w:rPr>
          <w:b/>
          <w:bCs/>
        </w:rPr>
      </w:pPr>
      <w:r w:rsidRPr="00D918B7">
        <w:t xml:space="preserve">Coronel </w:t>
      </w:r>
      <w:r w:rsidR="00D918B7" w:rsidRPr="00D918B7">
        <w:rPr>
          <w:b/>
          <w:bCs/>
        </w:rPr>
        <w:t>JAIME HERNÁN ROJAS PARRA</w:t>
      </w:r>
    </w:p>
    <w:p w14:paraId="3C1FF55C" w14:textId="5595E3A4" w:rsidR="005602AA" w:rsidRPr="00D918B7" w:rsidRDefault="005602AA" w:rsidP="005602AA">
      <w:pPr>
        <w:jc w:val="center"/>
      </w:pPr>
      <w:bookmarkStart w:id="1" w:name="_Hlk142483981"/>
      <w:r w:rsidRPr="00D918B7">
        <w:t>Comandante Departamento de Policía Putumayo</w:t>
      </w:r>
      <w:r w:rsidR="00D918B7" w:rsidRPr="00D918B7">
        <w:t xml:space="preserve"> (E)</w:t>
      </w:r>
    </w:p>
    <w:p w14:paraId="3114A982" w14:textId="77777777" w:rsidR="005602AA" w:rsidRPr="00D918B7" w:rsidRDefault="005602AA" w:rsidP="005602AA">
      <w:pPr>
        <w:ind w:left="708" w:hanging="708"/>
        <w:jc w:val="center"/>
      </w:pPr>
    </w:p>
    <w:p w14:paraId="7F283208" w14:textId="77777777" w:rsidR="0059082D" w:rsidRPr="006048AF" w:rsidRDefault="0059082D" w:rsidP="005602AA">
      <w:pPr>
        <w:ind w:left="708" w:hanging="708"/>
        <w:jc w:val="center"/>
        <w:rPr>
          <w:highlight w:val="yellow"/>
        </w:rPr>
      </w:pPr>
    </w:p>
    <w:p w14:paraId="3CF22586" w14:textId="77777777" w:rsidR="0059082D" w:rsidRPr="006048AF" w:rsidRDefault="0059082D" w:rsidP="005602AA">
      <w:pPr>
        <w:ind w:left="708" w:hanging="708"/>
        <w:jc w:val="center"/>
        <w:rPr>
          <w:highlight w:val="yellow"/>
        </w:rPr>
      </w:pPr>
    </w:p>
    <w:bookmarkEnd w:id="1"/>
    <w:p w14:paraId="00B7A6F7" w14:textId="77777777" w:rsidR="005602AA" w:rsidRPr="006048AF" w:rsidRDefault="005602AA" w:rsidP="005602AA">
      <w:pPr>
        <w:tabs>
          <w:tab w:val="left" w:pos="3960"/>
        </w:tabs>
        <w:jc w:val="both"/>
        <w:rPr>
          <w:sz w:val="10"/>
          <w:szCs w:val="10"/>
          <w:highlight w:val="yellow"/>
          <w:lang w:val="es-CO"/>
        </w:rPr>
      </w:pPr>
    </w:p>
    <w:p w14:paraId="208CF0D4" w14:textId="6B30C82B" w:rsidR="005602AA" w:rsidRPr="0046315D" w:rsidRDefault="005602AA" w:rsidP="00D52E85">
      <w:pPr>
        <w:tabs>
          <w:tab w:val="left" w:pos="3960"/>
        </w:tabs>
        <w:ind w:left="708"/>
        <w:jc w:val="both"/>
        <w:rPr>
          <w:sz w:val="14"/>
          <w:szCs w:val="14"/>
          <w:lang w:val="es-CO"/>
        </w:rPr>
      </w:pPr>
      <w:r w:rsidRPr="0046315D">
        <w:rPr>
          <w:sz w:val="14"/>
          <w:szCs w:val="14"/>
          <w:lang w:val="es-CO"/>
        </w:rPr>
        <w:t xml:space="preserve">Elaborado por: </w:t>
      </w:r>
      <w:r w:rsidR="00B114E5" w:rsidRPr="0046315D">
        <w:rPr>
          <w:sz w:val="14"/>
          <w:szCs w:val="14"/>
          <w:lang w:val="es-CO"/>
        </w:rPr>
        <w:t xml:space="preserve">PT. </w:t>
      </w:r>
      <w:proofErr w:type="spellStart"/>
      <w:r w:rsidR="00B114E5" w:rsidRPr="0046315D">
        <w:rPr>
          <w:sz w:val="14"/>
          <w:szCs w:val="14"/>
          <w:lang w:val="es-CO"/>
        </w:rPr>
        <w:t>Mar</w:t>
      </w:r>
      <w:r w:rsidR="00301EF3" w:rsidRPr="0046315D">
        <w:rPr>
          <w:sz w:val="14"/>
          <w:szCs w:val="14"/>
          <w:lang w:val="es-CO"/>
        </w:rPr>
        <w:t>i</w:t>
      </w:r>
      <w:r w:rsidR="00B114E5" w:rsidRPr="0046315D">
        <w:rPr>
          <w:sz w:val="14"/>
          <w:szCs w:val="14"/>
          <w:lang w:val="es-CO"/>
        </w:rPr>
        <w:t>a</w:t>
      </w:r>
      <w:proofErr w:type="spellEnd"/>
      <w:r w:rsidR="00B114E5" w:rsidRPr="0046315D">
        <w:rPr>
          <w:sz w:val="14"/>
          <w:szCs w:val="14"/>
          <w:lang w:val="es-CO"/>
        </w:rPr>
        <w:t xml:space="preserve"> Yamileth Jansasoy Becerra</w:t>
      </w:r>
      <w:r w:rsidRPr="0046315D">
        <w:rPr>
          <w:sz w:val="14"/>
          <w:szCs w:val="14"/>
          <w:lang w:val="es-CO"/>
        </w:rPr>
        <w:t xml:space="preserve"> </w:t>
      </w:r>
      <w:r w:rsidR="002B5A8C">
        <w:rPr>
          <w:sz w:val="14"/>
          <w:szCs w:val="14"/>
          <w:lang w:val="es-CO"/>
        </w:rPr>
        <w:t xml:space="preserve">- </w:t>
      </w:r>
      <w:r w:rsidR="00A26C3B" w:rsidRPr="0046315D">
        <w:rPr>
          <w:sz w:val="14"/>
          <w:szCs w:val="14"/>
          <w:lang w:val="es-CO"/>
        </w:rPr>
        <w:t>Analista de Contratos</w:t>
      </w:r>
      <w:r w:rsidR="00D52E85">
        <w:rPr>
          <w:sz w:val="14"/>
          <w:szCs w:val="14"/>
          <w:lang w:val="es-CO"/>
        </w:rPr>
        <w:t xml:space="preserve"> (E</w:t>
      </w:r>
      <w:r w:rsidRPr="0046315D">
        <w:rPr>
          <w:sz w:val="14"/>
          <w:szCs w:val="14"/>
          <w:lang w:val="es-CO"/>
        </w:rPr>
        <w:t>) __________</w:t>
      </w:r>
      <w:r w:rsidR="00413C0F" w:rsidRPr="0046315D">
        <w:rPr>
          <w:sz w:val="14"/>
          <w:szCs w:val="14"/>
          <w:lang w:val="es-CO"/>
        </w:rPr>
        <w:t>_</w:t>
      </w:r>
    </w:p>
    <w:p w14:paraId="59FFB71A" w14:textId="77777777" w:rsidR="005602AA" w:rsidRPr="0046315D" w:rsidRDefault="005602AA" w:rsidP="005602AA">
      <w:pPr>
        <w:tabs>
          <w:tab w:val="left" w:pos="3960"/>
        </w:tabs>
        <w:ind w:left="-426"/>
        <w:jc w:val="both"/>
        <w:rPr>
          <w:sz w:val="14"/>
          <w:szCs w:val="14"/>
          <w:highlight w:val="yellow"/>
          <w:lang w:val="es-CO"/>
        </w:rPr>
      </w:pPr>
    </w:p>
    <w:p w14:paraId="42204DBA" w14:textId="3409900F" w:rsidR="005602AA" w:rsidRPr="0046315D" w:rsidRDefault="00D52E85" w:rsidP="005602AA">
      <w:pPr>
        <w:tabs>
          <w:tab w:val="left" w:pos="3960"/>
        </w:tabs>
        <w:jc w:val="both"/>
        <w:rPr>
          <w:sz w:val="14"/>
          <w:szCs w:val="14"/>
        </w:rPr>
      </w:pPr>
      <w:r>
        <w:rPr>
          <w:sz w:val="14"/>
          <w:szCs w:val="14"/>
          <w:lang w:val="es-CO"/>
        </w:rPr>
        <w:t xml:space="preserve">                  </w:t>
      </w:r>
      <w:r w:rsidR="005602AA" w:rsidRPr="0046315D">
        <w:rPr>
          <w:sz w:val="14"/>
          <w:szCs w:val="14"/>
          <w:lang w:val="es-CO"/>
        </w:rPr>
        <w:t>Revisado por:</w:t>
      </w:r>
      <w:r w:rsidR="005602AA" w:rsidRPr="0046315D">
        <w:rPr>
          <w:sz w:val="14"/>
          <w:szCs w:val="14"/>
        </w:rPr>
        <w:t xml:space="preserve"> SI. Gustavo Alejandro Avila </w:t>
      </w:r>
      <w:r w:rsidR="002B5A8C">
        <w:rPr>
          <w:sz w:val="14"/>
          <w:szCs w:val="14"/>
        </w:rPr>
        <w:t xml:space="preserve">- </w:t>
      </w:r>
      <w:proofErr w:type="gramStart"/>
      <w:r w:rsidR="005602AA" w:rsidRPr="0046315D">
        <w:rPr>
          <w:sz w:val="14"/>
          <w:szCs w:val="14"/>
        </w:rPr>
        <w:t>Jefe</w:t>
      </w:r>
      <w:proofErr w:type="gramEnd"/>
      <w:r w:rsidR="005602AA" w:rsidRPr="0046315D">
        <w:rPr>
          <w:sz w:val="14"/>
          <w:szCs w:val="14"/>
        </w:rPr>
        <w:t xml:space="preserve"> Contratos (E) ____________</w:t>
      </w:r>
    </w:p>
    <w:p w14:paraId="6C52C2AB" w14:textId="77777777" w:rsidR="005602AA" w:rsidRPr="0046315D" w:rsidRDefault="005602AA" w:rsidP="005602AA">
      <w:pPr>
        <w:tabs>
          <w:tab w:val="left" w:pos="3960"/>
        </w:tabs>
        <w:jc w:val="both"/>
        <w:rPr>
          <w:sz w:val="14"/>
          <w:szCs w:val="14"/>
        </w:rPr>
      </w:pPr>
      <w:r w:rsidRPr="0046315D">
        <w:rPr>
          <w:sz w:val="14"/>
          <w:szCs w:val="14"/>
        </w:rPr>
        <w:t xml:space="preserve">           </w:t>
      </w:r>
    </w:p>
    <w:p w14:paraId="2460D500" w14:textId="41018882" w:rsidR="00711B7B" w:rsidRPr="0046315D" w:rsidRDefault="00C02E63" w:rsidP="00D918B7">
      <w:pPr>
        <w:tabs>
          <w:tab w:val="left" w:pos="3960"/>
        </w:tabs>
        <w:jc w:val="both"/>
        <w:rPr>
          <w:sz w:val="14"/>
          <w:szCs w:val="14"/>
        </w:rPr>
      </w:pPr>
      <w:r w:rsidRPr="0046315D">
        <w:rPr>
          <w:sz w:val="14"/>
          <w:szCs w:val="14"/>
        </w:rPr>
        <w:t xml:space="preserve">     </w:t>
      </w:r>
      <w:r w:rsidR="00D918B7" w:rsidRPr="0046315D">
        <w:rPr>
          <w:sz w:val="14"/>
          <w:szCs w:val="14"/>
        </w:rPr>
        <w:t xml:space="preserve">                  </w:t>
      </w:r>
      <w:r w:rsidR="00D52E85">
        <w:rPr>
          <w:sz w:val="14"/>
          <w:szCs w:val="14"/>
        </w:rPr>
        <w:t xml:space="preserve">          </w:t>
      </w:r>
      <w:r w:rsidR="00D918B7" w:rsidRPr="0046315D">
        <w:rPr>
          <w:sz w:val="14"/>
          <w:szCs w:val="14"/>
        </w:rPr>
        <w:t xml:space="preserve">  </w:t>
      </w:r>
      <w:r w:rsidR="00D52E85">
        <w:rPr>
          <w:sz w:val="14"/>
          <w:szCs w:val="14"/>
        </w:rPr>
        <w:t xml:space="preserve">       </w:t>
      </w:r>
      <w:r w:rsidR="00711B7B" w:rsidRPr="0046315D">
        <w:rPr>
          <w:sz w:val="14"/>
          <w:szCs w:val="14"/>
          <w:lang w:val="es-CO"/>
        </w:rPr>
        <w:t>I</w:t>
      </w:r>
      <w:r w:rsidR="00711B7B" w:rsidRPr="0046315D">
        <w:rPr>
          <w:sz w:val="14"/>
          <w:szCs w:val="14"/>
        </w:rPr>
        <w:t>J</w:t>
      </w:r>
      <w:r w:rsidR="00711B7B" w:rsidRPr="0046315D">
        <w:rPr>
          <w:sz w:val="14"/>
          <w:szCs w:val="14"/>
          <w:lang w:val="es-CO"/>
        </w:rPr>
        <w:t xml:space="preserve">. </w:t>
      </w:r>
      <w:r w:rsidR="00D918B7" w:rsidRPr="0046315D">
        <w:rPr>
          <w:sz w:val="14"/>
          <w:szCs w:val="14"/>
          <w:lang w:val="es-CO"/>
        </w:rPr>
        <w:t xml:space="preserve">Juan Gabriel Villota Maya </w:t>
      </w:r>
      <w:r w:rsidR="002B5A8C">
        <w:rPr>
          <w:sz w:val="14"/>
          <w:szCs w:val="14"/>
          <w:lang w:val="es-CO"/>
        </w:rPr>
        <w:t xml:space="preserve">- </w:t>
      </w:r>
      <w:proofErr w:type="gramStart"/>
      <w:r w:rsidR="00711B7B" w:rsidRPr="0046315D">
        <w:rPr>
          <w:sz w:val="14"/>
          <w:szCs w:val="14"/>
          <w:lang w:val="es-CO"/>
        </w:rPr>
        <w:t>Jefe</w:t>
      </w:r>
      <w:proofErr w:type="gramEnd"/>
      <w:r w:rsidR="00711B7B" w:rsidRPr="0046315D">
        <w:rPr>
          <w:sz w:val="14"/>
          <w:szCs w:val="14"/>
          <w:lang w:val="es-CO"/>
        </w:rPr>
        <w:t xml:space="preserve"> Asuntos Jurídicos (E)</w:t>
      </w:r>
      <w:r w:rsidR="00711B7B" w:rsidRPr="0046315D">
        <w:rPr>
          <w:sz w:val="14"/>
          <w:szCs w:val="14"/>
        </w:rPr>
        <w:t>__________</w:t>
      </w:r>
      <w:r w:rsidR="00123764" w:rsidRPr="0046315D">
        <w:rPr>
          <w:sz w:val="14"/>
          <w:szCs w:val="14"/>
        </w:rPr>
        <w:t>_</w:t>
      </w:r>
    </w:p>
    <w:p w14:paraId="31D827E2" w14:textId="77777777" w:rsidR="00711B7B" w:rsidRPr="0046315D" w:rsidRDefault="00711B7B" w:rsidP="00711B7B">
      <w:pPr>
        <w:tabs>
          <w:tab w:val="left" w:pos="3960"/>
        </w:tabs>
        <w:ind w:left="851"/>
        <w:jc w:val="both"/>
        <w:rPr>
          <w:sz w:val="14"/>
          <w:szCs w:val="14"/>
          <w:highlight w:val="yellow"/>
        </w:rPr>
      </w:pPr>
    </w:p>
    <w:p w14:paraId="4C7EDC7F" w14:textId="491CD7E9" w:rsidR="00711B7B" w:rsidRPr="0046315D" w:rsidRDefault="005A4FDB" w:rsidP="00711B7B">
      <w:pPr>
        <w:tabs>
          <w:tab w:val="left" w:pos="3960"/>
        </w:tabs>
        <w:ind w:left="851"/>
        <w:jc w:val="both"/>
        <w:rPr>
          <w:sz w:val="14"/>
          <w:szCs w:val="14"/>
          <w:lang w:val="es-CO"/>
        </w:rPr>
      </w:pPr>
      <w:r>
        <w:rPr>
          <w:sz w:val="14"/>
          <w:szCs w:val="14"/>
          <w:lang w:val="es-CO"/>
        </w:rPr>
        <w:t xml:space="preserve"> </w:t>
      </w:r>
      <w:r w:rsidR="00D52E85">
        <w:rPr>
          <w:sz w:val="14"/>
          <w:szCs w:val="14"/>
          <w:lang w:val="es-CO"/>
        </w:rPr>
        <w:t xml:space="preserve">                  </w:t>
      </w:r>
      <w:r>
        <w:rPr>
          <w:sz w:val="14"/>
          <w:szCs w:val="14"/>
          <w:lang w:val="es-CO"/>
        </w:rPr>
        <w:t xml:space="preserve">  </w:t>
      </w:r>
      <w:proofErr w:type="spellStart"/>
      <w:r>
        <w:rPr>
          <w:sz w:val="14"/>
          <w:szCs w:val="14"/>
          <w:lang w:val="es-CO"/>
        </w:rPr>
        <w:t>IJ</w:t>
      </w:r>
      <w:proofErr w:type="spellEnd"/>
      <w:r w:rsidR="00711B7B" w:rsidRPr="0046315D">
        <w:rPr>
          <w:sz w:val="14"/>
          <w:szCs w:val="14"/>
          <w:lang w:val="es-CO"/>
        </w:rPr>
        <w:t xml:space="preserve">. </w:t>
      </w:r>
      <w:r w:rsidRPr="005A4FDB">
        <w:rPr>
          <w:sz w:val="14"/>
          <w:szCs w:val="14"/>
          <w:lang w:val="es-CO"/>
        </w:rPr>
        <w:t>Julio Cesar Pachon Cuenca</w:t>
      </w:r>
      <w:r w:rsidR="00D52E85">
        <w:rPr>
          <w:sz w:val="14"/>
          <w:szCs w:val="14"/>
          <w:lang w:val="es-CO"/>
        </w:rPr>
        <w:t xml:space="preserve"> </w:t>
      </w:r>
      <w:r w:rsidR="002B5A8C">
        <w:rPr>
          <w:sz w:val="14"/>
          <w:szCs w:val="14"/>
          <w:lang w:val="es-CO"/>
        </w:rPr>
        <w:t xml:space="preserve">- </w:t>
      </w:r>
      <w:proofErr w:type="gramStart"/>
      <w:r w:rsidR="00D52E85">
        <w:rPr>
          <w:sz w:val="14"/>
          <w:szCs w:val="14"/>
          <w:lang w:val="es-CO"/>
        </w:rPr>
        <w:t>Jefe</w:t>
      </w:r>
      <w:proofErr w:type="gramEnd"/>
      <w:r w:rsidR="00D52E85">
        <w:rPr>
          <w:sz w:val="14"/>
          <w:szCs w:val="14"/>
          <w:lang w:val="es-CO"/>
        </w:rPr>
        <w:t xml:space="preserve"> Administrativo</w:t>
      </w:r>
      <w:r w:rsidRPr="005A4FDB">
        <w:rPr>
          <w:sz w:val="14"/>
          <w:szCs w:val="14"/>
          <w:lang w:val="es-CO"/>
        </w:rPr>
        <w:t xml:space="preserve"> </w:t>
      </w:r>
      <w:r w:rsidR="00711B7B" w:rsidRPr="0046315D">
        <w:rPr>
          <w:sz w:val="14"/>
          <w:szCs w:val="14"/>
          <w:lang w:val="es-CO"/>
        </w:rPr>
        <w:t>(E) __________</w:t>
      </w:r>
      <w:r w:rsidR="00123764" w:rsidRPr="0046315D">
        <w:rPr>
          <w:sz w:val="14"/>
          <w:szCs w:val="14"/>
          <w:lang w:val="es-CO"/>
        </w:rPr>
        <w:t>_</w:t>
      </w:r>
    </w:p>
    <w:p w14:paraId="39DDD458" w14:textId="0CADAE0A" w:rsidR="00711B7B" w:rsidRPr="0046315D" w:rsidRDefault="00D52E85" w:rsidP="00711B7B">
      <w:pPr>
        <w:ind w:left="709"/>
        <w:rPr>
          <w:sz w:val="14"/>
          <w:szCs w:val="14"/>
          <w:highlight w:val="yellow"/>
          <w:lang w:val="es-CO"/>
        </w:rPr>
      </w:pPr>
      <w:r>
        <w:rPr>
          <w:sz w:val="14"/>
          <w:szCs w:val="14"/>
          <w:highlight w:val="yellow"/>
          <w:lang w:val="es-CO"/>
        </w:rPr>
        <w:t xml:space="preserve"> </w:t>
      </w:r>
    </w:p>
    <w:p w14:paraId="55D232B8" w14:textId="77777777" w:rsidR="00711B7B" w:rsidRDefault="00711B7B" w:rsidP="00711B7B">
      <w:pPr>
        <w:rPr>
          <w:sz w:val="14"/>
          <w:szCs w:val="14"/>
          <w:lang w:val="es-CO"/>
        </w:rPr>
      </w:pPr>
    </w:p>
    <w:p w14:paraId="60DC9692" w14:textId="77777777" w:rsidR="0046315D" w:rsidRDefault="0046315D" w:rsidP="00711B7B">
      <w:pPr>
        <w:rPr>
          <w:sz w:val="14"/>
          <w:szCs w:val="14"/>
          <w:lang w:val="es-CO"/>
        </w:rPr>
      </w:pPr>
    </w:p>
    <w:p w14:paraId="73126D72" w14:textId="77777777" w:rsidR="0046315D" w:rsidRPr="0046315D" w:rsidRDefault="0046315D" w:rsidP="00711B7B">
      <w:pPr>
        <w:rPr>
          <w:sz w:val="14"/>
          <w:szCs w:val="14"/>
          <w:highlight w:val="yellow"/>
          <w:lang w:val="pt-BR"/>
        </w:rPr>
      </w:pPr>
    </w:p>
    <w:p w14:paraId="7BF09029" w14:textId="5D77BC25" w:rsidR="00711B7B" w:rsidRPr="0046315D" w:rsidRDefault="00711B7B" w:rsidP="00711B7B">
      <w:pPr>
        <w:pStyle w:val="Sangra2detindependiente"/>
        <w:tabs>
          <w:tab w:val="left" w:pos="851"/>
        </w:tabs>
        <w:spacing w:after="0" w:line="240" w:lineRule="auto"/>
        <w:ind w:left="0"/>
        <w:jc w:val="both"/>
        <w:rPr>
          <w:rFonts w:ascii="Arial" w:hAnsi="Arial" w:cs="Arial"/>
          <w:sz w:val="14"/>
          <w:szCs w:val="14"/>
          <w:lang w:val="es-CO"/>
        </w:rPr>
      </w:pPr>
      <w:r w:rsidRPr="0046315D">
        <w:rPr>
          <w:rFonts w:ascii="Arial" w:hAnsi="Arial" w:cs="Arial"/>
          <w:sz w:val="14"/>
          <w:szCs w:val="14"/>
          <w:lang w:val="es-CO"/>
        </w:rPr>
        <w:t xml:space="preserve">Fecha de elaboración: </w:t>
      </w:r>
      <w:r w:rsidR="00986C8B">
        <w:rPr>
          <w:rFonts w:ascii="Arial" w:hAnsi="Arial" w:cs="Arial"/>
          <w:sz w:val="14"/>
          <w:szCs w:val="14"/>
          <w:lang w:val="es-CO"/>
        </w:rPr>
        <w:t>8</w:t>
      </w:r>
      <w:r w:rsidRPr="0046315D">
        <w:rPr>
          <w:rFonts w:ascii="Arial" w:hAnsi="Arial" w:cs="Arial"/>
          <w:sz w:val="14"/>
          <w:szCs w:val="14"/>
          <w:lang w:val="es-CO"/>
        </w:rPr>
        <w:t>/0</w:t>
      </w:r>
      <w:r w:rsidR="00AE4815" w:rsidRPr="0046315D">
        <w:rPr>
          <w:rFonts w:ascii="Arial" w:hAnsi="Arial" w:cs="Arial"/>
          <w:sz w:val="14"/>
          <w:szCs w:val="14"/>
          <w:lang w:val="es-CO"/>
        </w:rPr>
        <w:t>7</w:t>
      </w:r>
      <w:r w:rsidRPr="0046315D">
        <w:rPr>
          <w:rFonts w:ascii="Arial" w:hAnsi="Arial" w:cs="Arial"/>
          <w:sz w:val="14"/>
          <w:szCs w:val="14"/>
          <w:lang w:val="es-CO"/>
        </w:rPr>
        <w:t>/2026</w:t>
      </w:r>
    </w:p>
    <w:p w14:paraId="3F92E12B" w14:textId="1D36032F" w:rsidR="00845424" w:rsidRPr="0046315D" w:rsidRDefault="00845424" w:rsidP="00845424">
      <w:pPr>
        <w:tabs>
          <w:tab w:val="left" w:pos="6909"/>
        </w:tabs>
        <w:adjustRightInd w:val="0"/>
        <w:rPr>
          <w:sz w:val="14"/>
          <w:szCs w:val="14"/>
          <w:lang w:val="es-CO"/>
        </w:rPr>
      </w:pPr>
      <w:r w:rsidRPr="0046315D">
        <w:rPr>
          <w:sz w:val="14"/>
          <w:szCs w:val="14"/>
          <w:lang w:val="es-CO"/>
        </w:rPr>
        <w:t>D:\CONTRATOS\2026\1. CONTRATOS GESTIÓN - \GESTIÓN PN DEPUY MIC 038 2026</w:t>
      </w:r>
    </w:p>
    <w:p w14:paraId="229D12DE" w14:textId="00D504A5" w:rsidR="00711B7B" w:rsidRDefault="00711B7B" w:rsidP="00711B7B">
      <w:pPr>
        <w:tabs>
          <w:tab w:val="left" w:pos="6909"/>
        </w:tabs>
        <w:adjustRightInd w:val="0"/>
        <w:rPr>
          <w:sz w:val="14"/>
          <w:szCs w:val="14"/>
          <w:lang w:val="es-CO"/>
        </w:rPr>
      </w:pPr>
    </w:p>
    <w:p w14:paraId="64969AF3" w14:textId="77777777" w:rsidR="0046315D" w:rsidRPr="0046315D" w:rsidRDefault="0046315D" w:rsidP="00711B7B">
      <w:pPr>
        <w:tabs>
          <w:tab w:val="left" w:pos="6909"/>
        </w:tabs>
        <w:adjustRightInd w:val="0"/>
        <w:rPr>
          <w:sz w:val="14"/>
          <w:szCs w:val="14"/>
          <w:lang w:val="es-CO"/>
        </w:rPr>
      </w:pPr>
    </w:p>
    <w:p w14:paraId="7EE9833F" w14:textId="77777777" w:rsidR="00711B7B" w:rsidRPr="0046315D" w:rsidRDefault="00711B7B" w:rsidP="00711B7B">
      <w:pPr>
        <w:rPr>
          <w:sz w:val="14"/>
          <w:szCs w:val="14"/>
          <w:lang w:val="es-CO"/>
        </w:rPr>
      </w:pPr>
      <w:r w:rsidRPr="0046315D">
        <w:rPr>
          <w:sz w:val="14"/>
          <w:szCs w:val="14"/>
          <w:lang w:val="es-CO"/>
        </w:rPr>
        <w:t>Carrera 8 calle 8 esquina Mocoa Putumayo</w:t>
      </w:r>
    </w:p>
    <w:p w14:paraId="5F5CF55B" w14:textId="77777777" w:rsidR="00711B7B" w:rsidRPr="0046315D" w:rsidRDefault="00711B7B" w:rsidP="00711B7B">
      <w:pPr>
        <w:rPr>
          <w:sz w:val="14"/>
          <w:szCs w:val="14"/>
          <w:lang w:val="es-CO"/>
        </w:rPr>
      </w:pPr>
      <w:r w:rsidRPr="0046315D">
        <w:rPr>
          <w:sz w:val="14"/>
          <w:szCs w:val="14"/>
          <w:lang w:val="es-CO"/>
        </w:rPr>
        <w:t>Teléfono: 3114575181</w:t>
      </w:r>
    </w:p>
    <w:p w14:paraId="0C3D8C70" w14:textId="77777777" w:rsidR="00711B7B" w:rsidRPr="0046315D" w:rsidRDefault="00711B7B" w:rsidP="00711B7B">
      <w:pPr>
        <w:rPr>
          <w:noProof/>
          <w:sz w:val="14"/>
          <w:szCs w:val="14"/>
          <w:lang w:val="es-CO" w:eastAsia="es-CO"/>
        </w:rPr>
      </w:pPr>
      <w:hyperlink r:id="rId16" w:history="1">
        <w:r w:rsidRPr="0046315D">
          <w:rPr>
            <w:rStyle w:val="Hipervnculo"/>
            <w:noProof/>
            <w:sz w:val="14"/>
            <w:szCs w:val="14"/>
            <w:lang w:val="es-CO" w:eastAsia="es-CO"/>
          </w:rPr>
          <w:t>depuy.ofcon@policía.gov.co</w:t>
        </w:r>
      </w:hyperlink>
    </w:p>
    <w:p w14:paraId="30415923" w14:textId="77777777" w:rsidR="00711B7B" w:rsidRPr="0046315D" w:rsidRDefault="00711B7B" w:rsidP="00711B7B">
      <w:pPr>
        <w:rPr>
          <w:sz w:val="14"/>
          <w:szCs w:val="14"/>
          <w:lang w:val="es-CO"/>
        </w:rPr>
      </w:pPr>
      <w:hyperlink r:id="rId17" w:history="1">
        <w:r w:rsidRPr="0046315D">
          <w:rPr>
            <w:rStyle w:val="Hipervnculo"/>
            <w:sz w:val="14"/>
            <w:szCs w:val="14"/>
            <w:lang w:val="es-CO"/>
          </w:rPr>
          <w:t>www.policía.gov.co</w:t>
        </w:r>
      </w:hyperlink>
    </w:p>
    <w:p w14:paraId="5605733F" w14:textId="77777777" w:rsidR="00711B7B" w:rsidRPr="003D78E2" w:rsidRDefault="00711B7B" w:rsidP="00711B7B">
      <w:pPr>
        <w:jc w:val="center"/>
        <w:rPr>
          <w:b/>
          <w:sz w:val="19"/>
          <w:szCs w:val="19"/>
        </w:rPr>
      </w:pPr>
    </w:p>
    <w:p w14:paraId="2A23286E" w14:textId="77777777" w:rsidR="00711B7B" w:rsidRPr="003D78E2" w:rsidRDefault="00711B7B" w:rsidP="00711B7B">
      <w:pPr>
        <w:jc w:val="center"/>
        <w:rPr>
          <w:b/>
          <w:sz w:val="18"/>
          <w:szCs w:val="18"/>
        </w:rPr>
      </w:pPr>
      <w:r w:rsidRPr="003D78E2">
        <w:rPr>
          <w:b/>
          <w:sz w:val="19"/>
          <w:szCs w:val="19"/>
        </w:rPr>
        <w:t>INFORMACIÓN PÚBLICA</w:t>
      </w:r>
    </w:p>
    <w:p w14:paraId="0323B3B0" w14:textId="77777777" w:rsidR="007E6ED8" w:rsidRPr="003D78E2" w:rsidRDefault="007E6ED8" w:rsidP="007E6ED8">
      <w:pPr>
        <w:tabs>
          <w:tab w:val="left" w:pos="6909"/>
        </w:tabs>
        <w:adjustRightInd w:val="0"/>
        <w:rPr>
          <w:color w:val="0000FF"/>
          <w:sz w:val="12"/>
          <w:szCs w:val="12"/>
          <w:u w:val="single"/>
          <w:lang w:val="es-CO"/>
        </w:rPr>
      </w:pPr>
    </w:p>
    <w:p w14:paraId="59308375" w14:textId="77777777" w:rsidR="00D87AFD" w:rsidRPr="003D78E2" w:rsidRDefault="00D87AFD" w:rsidP="0008138A">
      <w:pPr>
        <w:jc w:val="center"/>
        <w:rPr>
          <w:b/>
          <w:lang w:val="es-CO"/>
        </w:rPr>
      </w:pPr>
    </w:p>
    <w:p w14:paraId="0D522D13" w14:textId="77777777" w:rsidR="00D87AFD" w:rsidRPr="003D78E2" w:rsidRDefault="00D87AFD" w:rsidP="0008138A">
      <w:pPr>
        <w:jc w:val="center"/>
        <w:rPr>
          <w:b/>
          <w:lang w:val="es-CO"/>
        </w:rPr>
      </w:pPr>
    </w:p>
    <w:p w14:paraId="72810952" w14:textId="77777777" w:rsidR="00D87AFD" w:rsidRPr="00DC4F51" w:rsidRDefault="00D87AFD" w:rsidP="0008138A">
      <w:pPr>
        <w:jc w:val="center"/>
        <w:rPr>
          <w:b/>
          <w:highlight w:val="yellow"/>
          <w:lang w:val="es-CO"/>
        </w:rPr>
      </w:pPr>
    </w:p>
    <w:p w14:paraId="6F617FB7" w14:textId="77777777" w:rsidR="0069206B" w:rsidRDefault="0069206B" w:rsidP="00081570">
      <w:pPr>
        <w:rPr>
          <w:b/>
          <w:highlight w:val="yellow"/>
          <w:lang w:val="es-CO"/>
        </w:rPr>
      </w:pPr>
    </w:p>
    <w:p w14:paraId="4B4EF935" w14:textId="77777777" w:rsidR="00E25683" w:rsidRPr="00DC4F51" w:rsidRDefault="00E25683" w:rsidP="00081570">
      <w:pPr>
        <w:rPr>
          <w:b/>
          <w:highlight w:val="yellow"/>
          <w:lang w:val="es-CO"/>
        </w:rPr>
      </w:pPr>
    </w:p>
    <w:p w14:paraId="07A49B9A" w14:textId="77777777" w:rsidR="00B0411E" w:rsidRDefault="00B0411E" w:rsidP="00B0411E">
      <w:pPr>
        <w:jc w:val="both"/>
        <w:rPr>
          <w:b/>
          <w:bCs/>
          <w:color w:val="808080" w:themeColor="background1" w:themeShade="80"/>
          <w:sz w:val="12"/>
        </w:rPr>
      </w:pPr>
    </w:p>
    <w:p w14:paraId="1A0051F9" w14:textId="76C845E8" w:rsidR="000F1014" w:rsidRDefault="000F1014" w:rsidP="000F1014">
      <w:pPr>
        <w:pStyle w:val="Textoindependiente2"/>
        <w:spacing w:after="0" w:line="240" w:lineRule="auto"/>
        <w:jc w:val="center"/>
        <w:rPr>
          <w:b/>
        </w:rPr>
      </w:pPr>
      <w:r w:rsidRPr="007250A7">
        <w:rPr>
          <w:b/>
        </w:rPr>
        <w:t xml:space="preserve">ANEXO </w:t>
      </w:r>
      <w:r w:rsidR="00BC0147" w:rsidRPr="007250A7">
        <w:rPr>
          <w:b/>
        </w:rPr>
        <w:t>Nro.</w:t>
      </w:r>
      <w:r w:rsidRPr="007250A7">
        <w:rPr>
          <w:b/>
        </w:rPr>
        <w:t xml:space="preserve"> </w:t>
      </w:r>
      <w:r>
        <w:rPr>
          <w:b/>
        </w:rPr>
        <w:t>1</w:t>
      </w:r>
    </w:p>
    <w:p w14:paraId="195572F5" w14:textId="77777777" w:rsidR="000F1014" w:rsidRPr="007250A7" w:rsidRDefault="000F1014" w:rsidP="000F1014">
      <w:pPr>
        <w:pStyle w:val="Textoindependiente2"/>
        <w:spacing w:after="0" w:line="240" w:lineRule="auto"/>
        <w:jc w:val="center"/>
        <w:rPr>
          <w:b/>
        </w:rPr>
      </w:pPr>
    </w:p>
    <w:p w14:paraId="7E27EF00" w14:textId="5111940F" w:rsidR="000F1014" w:rsidRPr="00C1743C" w:rsidRDefault="000F1014" w:rsidP="000F1014">
      <w:pPr>
        <w:pStyle w:val="Textoindependiente2"/>
        <w:spacing w:after="0" w:line="240" w:lineRule="auto"/>
        <w:jc w:val="center"/>
        <w:rPr>
          <w:b/>
        </w:rPr>
      </w:pPr>
      <w:r w:rsidRPr="00C1743C">
        <w:rPr>
          <w:b/>
        </w:rPr>
        <w:t>CONDICIONES TÉCNICAS MÍNIMAS</w:t>
      </w:r>
      <w:r>
        <w:rPr>
          <w:b/>
        </w:rPr>
        <w:t xml:space="preserve"> LOTE </w:t>
      </w:r>
      <w:r w:rsidR="00BC0147">
        <w:rPr>
          <w:b/>
        </w:rPr>
        <w:t>Nro.</w:t>
      </w:r>
      <w:r>
        <w:rPr>
          <w:b/>
        </w:rPr>
        <w:t xml:space="preserve"> l</w:t>
      </w:r>
    </w:p>
    <w:p w14:paraId="5D08D693" w14:textId="77777777" w:rsidR="000F1014" w:rsidRPr="00C1743C" w:rsidRDefault="000F1014" w:rsidP="000F1014">
      <w:pPr>
        <w:pStyle w:val="Textoindependiente2"/>
        <w:spacing w:after="0" w:line="240" w:lineRule="auto"/>
        <w:rPr>
          <w:b/>
          <w:bCs/>
          <w:color w:val="FF0000"/>
          <w:sz w:val="12"/>
          <w:szCs w:val="16"/>
        </w:rPr>
      </w:pPr>
    </w:p>
    <w:p w14:paraId="371C9DBE" w14:textId="77777777" w:rsidR="000F1014" w:rsidRPr="00393781" w:rsidRDefault="000F1014" w:rsidP="000F1014">
      <w:pPr>
        <w:adjustRightInd w:val="0"/>
        <w:jc w:val="both"/>
        <w:rPr>
          <w:bCs/>
        </w:rPr>
      </w:pPr>
      <w:r w:rsidRPr="00393781">
        <w:rPr>
          <w:bCs/>
        </w:rPr>
        <w:t xml:space="preserve">Se debe indicar por el oferente marcando con una X si cumple o no cumple con el abastecimiento de combustible en cada uno de los municipios y/o lugares indicados, ya sea para el suministro de gasolina y </w:t>
      </w:r>
      <w:proofErr w:type="spellStart"/>
      <w:r w:rsidRPr="00393781">
        <w:rPr>
          <w:bCs/>
        </w:rPr>
        <w:t>A.C.P.M</w:t>
      </w:r>
      <w:proofErr w:type="spellEnd"/>
      <w:r w:rsidRPr="00393781">
        <w:rPr>
          <w:bCs/>
        </w:rPr>
        <w:t>, si el oferente indica con la X que no cumple con alguno de los lugares solicitados para abastecimiento, no se continuará con la evaluación y la propuesta será calificada como no habilitada.</w:t>
      </w:r>
    </w:p>
    <w:p w14:paraId="5FDC61C8" w14:textId="77777777" w:rsidR="000F1014" w:rsidRPr="00393781" w:rsidRDefault="000F1014" w:rsidP="000F1014">
      <w:pPr>
        <w:adjustRightInd w:val="0"/>
        <w:jc w:val="both"/>
        <w:rPr>
          <w:bCs/>
        </w:rPr>
      </w:pPr>
    </w:p>
    <w:tbl>
      <w:tblPr>
        <w:tblW w:w="6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972"/>
        <w:gridCol w:w="3620"/>
      </w:tblGrid>
      <w:tr w:rsidR="000F1014" w:rsidRPr="00393781" w14:paraId="74F36EEF" w14:textId="77777777" w:rsidTr="00901C27">
        <w:trPr>
          <w:trHeight w:val="55"/>
          <w:jc w:val="center"/>
        </w:trPr>
        <w:tc>
          <w:tcPr>
            <w:tcW w:w="2972" w:type="dxa"/>
            <w:vAlign w:val="center"/>
          </w:tcPr>
          <w:p w14:paraId="24A014BE" w14:textId="77777777" w:rsidR="000F1014" w:rsidRPr="00393781" w:rsidRDefault="000F1014" w:rsidP="00901C27">
            <w:pPr>
              <w:adjustRightInd w:val="0"/>
              <w:jc w:val="center"/>
              <w:rPr>
                <w:lang w:eastAsia="es-CO"/>
              </w:rPr>
            </w:pPr>
            <w:r w:rsidRPr="00393781">
              <w:rPr>
                <w:lang w:eastAsia="es-CO"/>
              </w:rPr>
              <w:t>TIPO DE COMBUSTIBLE</w:t>
            </w:r>
          </w:p>
        </w:tc>
        <w:tc>
          <w:tcPr>
            <w:tcW w:w="3620" w:type="dxa"/>
            <w:vAlign w:val="center"/>
          </w:tcPr>
          <w:p w14:paraId="2C4883C2" w14:textId="77777777" w:rsidR="000F1014" w:rsidRPr="00393781" w:rsidRDefault="000F1014" w:rsidP="00901C27">
            <w:pPr>
              <w:adjustRightInd w:val="0"/>
              <w:jc w:val="center"/>
              <w:rPr>
                <w:lang w:eastAsia="es-CO"/>
              </w:rPr>
            </w:pPr>
            <w:r w:rsidRPr="00393781">
              <w:rPr>
                <w:lang w:eastAsia="es-CO"/>
              </w:rPr>
              <w:t>NORMA TÉCNICA COLOMBIANA</w:t>
            </w:r>
          </w:p>
        </w:tc>
      </w:tr>
      <w:tr w:rsidR="000F1014" w:rsidRPr="00393781" w14:paraId="64399CC5" w14:textId="77777777" w:rsidTr="00901C27">
        <w:trPr>
          <w:trHeight w:val="107"/>
          <w:jc w:val="center"/>
        </w:trPr>
        <w:tc>
          <w:tcPr>
            <w:tcW w:w="2972" w:type="dxa"/>
            <w:vAlign w:val="center"/>
          </w:tcPr>
          <w:p w14:paraId="39F3AF46" w14:textId="77777777" w:rsidR="000F1014" w:rsidRPr="00393781" w:rsidRDefault="000F1014" w:rsidP="00901C27">
            <w:pPr>
              <w:jc w:val="center"/>
              <w:rPr>
                <w:lang w:eastAsia="es-CO"/>
              </w:rPr>
            </w:pPr>
            <w:r w:rsidRPr="00393781">
              <w:rPr>
                <w:lang w:eastAsia="es-CO"/>
              </w:rPr>
              <w:t>Gasolina Corriente</w:t>
            </w:r>
          </w:p>
        </w:tc>
        <w:tc>
          <w:tcPr>
            <w:tcW w:w="3620" w:type="dxa"/>
            <w:vAlign w:val="center"/>
          </w:tcPr>
          <w:p w14:paraId="5497F25C" w14:textId="77777777" w:rsidR="000F1014" w:rsidRPr="00393781" w:rsidRDefault="000F1014" w:rsidP="00901C27">
            <w:pPr>
              <w:jc w:val="center"/>
              <w:rPr>
                <w:lang w:eastAsia="es-CO"/>
              </w:rPr>
            </w:pPr>
            <w:r w:rsidRPr="00393781">
              <w:rPr>
                <w:lang w:eastAsia="es-CO"/>
              </w:rPr>
              <w:t>NTC 1380</w:t>
            </w:r>
          </w:p>
        </w:tc>
      </w:tr>
      <w:tr w:rsidR="000F1014" w:rsidRPr="00393781" w14:paraId="7E972FE1" w14:textId="77777777" w:rsidTr="00901C27">
        <w:trPr>
          <w:trHeight w:val="37"/>
          <w:jc w:val="center"/>
        </w:trPr>
        <w:tc>
          <w:tcPr>
            <w:tcW w:w="2972" w:type="dxa"/>
            <w:vAlign w:val="center"/>
          </w:tcPr>
          <w:p w14:paraId="11401A3F" w14:textId="77777777" w:rsidR="000F1014" w:rsidRPr="00393781" w:rsidRDefault="000F1014" w:rsidP="00901C27">
            <w:pPr>
              <w:jc w:val="center"/>
              <w:rPr>
                <w:lang w:eastAsia="es-CO"/>
              </w:rPr>
            </w:pPr>
            <w:r w:rsidRPr="00393781">
              <w:rPr>
                <w:lang w:eastAsia="es-CO"/>
              </w:rPr>
              <w:t>Diésel Extra No. 2</w:t>
            </w:r>
          </w:p>
        </w:tc>
        <w:tc>
          <w:tcPr>
            <w:tcW w:w="3620" w:type="dxa"/>
            <w:vAlign w:val="center"/>
          </w:tcPr>
          <w:p w14:paraId="633B8CD8" w14:textId="77777777" w:rsidR="000F1014" w:rsidRPr="00393781" w:rsidRDefault="000F1014" w:rsidP="00901C27">
            <w:pPr>
              <w:jc w:val="center"/>
              <w:rPr>
                <w:lang w:eastAsia="es-CO"/>
              </w:rPr>
            </w:pPr>
            <w:r w:rsidRPr="00393781">
              <w:rPr>
                <w:lang w:eastAsia="es-CO"/>
              </w:rPr>
              <w:t>NTC 1438</w:t>
            </w:r>
          </w:p>
        </w:tc>
      </w:tr>
    </w:tbl>
    <w:p w14:paraId="0914BCC8" w14:textId="77777777" w:rsidR="000F1014" w:rsidRPr="00B042FB" w:rsidRDefault="000F1014" w:rsidP="000F1014">
      <w:pPr>
        <w:adjustRightInd w:val="0"/>
        <w:jc w:val="center"/>
        <w:rPr>
          <w:b/>
          <w:sz w:val="2"/>
          <w:szCs w:val="2"/>
        </w:rPr>
      </w:pPr>
    </w:p>
    <w:p w14:paraId="7B9B09D0" w14:textId="77777777" w:rsidR="000F1014" w:rsidRDefault="000F1014" w:rsidP="000F1014">
      <w:pPr>
        <w:adjustRightInd w:val="0"/>
        <w:jc w:val="center"/>
        <w:rPr>
          <w:b/>
        </w:rPr>
      </w:pPr>
    </w:p>
    <w:p w14:paraId="05D46382" w14:textId="77777777" w:rsidR="000F1014" w:rsidRPr="00B042FB" w:rsidRDefault="000F1014" w:rsidP="000F1014">
      <w:pPr>
        <w:adjustRightInd w:val="0"/>
        <w:jc w:val="center"/>
        <w:rPr>
          <w:b/>
        </w:rPr>
      </w:pPr>
      <w:r w:rsidRPr="00B042FB">
        <w:rPr>
          <w:b/>
        </w:rPr>
        <w:t>OTRAS CONDICIONES TÉCNICAS VERIFICABLES</w:t>
      </w:r>
    </w:p>
    <w:tbl>
      <w:tblPr>
        <w:tblW w:w="54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60"/>
        <w:gridCol w:w="2803"/>
        <w:gridCol w:w="1864"/>
        <w:gridCol w:w="2269"/>
        <w:gridCol w:w="937"/>
        <w:gridCol w:w="1065"/>
      </w:tblGrid>
      <w:tr w:rsidR="000F1014" w:rsidRPr="00393781" w14:paraId="0C745EB1" w14:textId="77777777" w:rsidTr="00901C27">
        <w:trPr>
          <w:jc w:val="center"/>
        </w:trPr>
        <w:tc>
          <w:tcPr>
            <w:tcW w:w="344" w:type="pct"/>
            <w:vAlign w:val="center"/>
          </w:tcPr>
          <w:p w14:paraId="3FFA17EA" w14:textId="694858C4" w:rsidR="000F1014" w:rsidRPr="00393781" w:rsidRDefault="00672F82" w:rsidP="00901C27">
            <w:pPr>
              <w:jc w:val="center"/>
              <w:rPr>
                <w:b/>
              </w:rPr>
            </w:pPr>
            <w:r w:rsidRPr="00393781">
              <w:rPr>
                <w:b/>
              </w:rPr>
              <w:t>ÍTEM</w:t>
            </w:r>
          </w:p>
        </w:tc>
        <w:tc>
          <w:tcPr>
            <w:tcW w:w="1460" w:type="pct"/>
            <w:vAlign w:val="center"/>
          </w:tcPr>
          <w:p w14:paraId="787453DB" w14:textId="77777777" w:rsidR="000F1014" w:rsidRPr="00393781" w:rsidRDefault="000F1014" w:rsidP="00901C27">
            <w:pPr>
              <w:jc w:val="center"/>
              <w:rPr>
                <w:b/>
              </w:rPr>
            </w:pPr>
            <w:r w:rsidRPr="00393781">
              <w:rPr>
                <w:b/>
              </w:rPr>
              <w:t>MUNICIPIO</w:t>
            </w:r>
          </w:p>
        </w:tc>
        <w:tc>
          <w:tcPr>
            <w:tcW w:w="971" w:type="pct"/>
            <w:vAlign w:val="center"/>
          </w:tcPr>
          <w:p w14:paraId="21C1EF52" w14:textId="77777777" w:rsidR="000F1014" w:rsidRPr="00393781" w:rsidRDefault="000F1014" w:rsidP="00901C27">
            <w:pPr>
              <w:jc w:val="center"/>
              <w:rPr>
                <w:b/>
              </w:rPr>
            </w:pPr>
            <w:r w:rsidRPr="00393781">
              <w:rPr>
                <w:b/>
              </w:rPr>
              <w:t>UNIDAD DE MEDIDA</w:t>
            </w:r>
          </w:p>
        </w:tc>
        <w:tc>
          <w:tcPr>
            <w:tcW w:w="1182" w:type="pct"/>
            <w:vAlign w:val="center"/>
          </w:tcPr>
          <w:p w14:paraId="2806F2E2" w14:textId="77777777" w:rsidR="000F1014" w:rsidRPr="00393781" w:rsidRDefault="000F1014" w:rsidP="00901C27">
            <w:pPr>
              <w:jc w:val="center"/>
              <w:rPr>
                <w:b/>
              </w:rPr>
            </w:pPr>
            <w:r w:rsidRPr="00393781">
              <w:rPr>
                <w:b/>
              </w:rPr>
              <w:t>SUMINISTRO</w:t>
            </w:r>
          </w:p>
        </w:tc>
        <w:tc>
          <w:tcPr>
            <w:tcW w:w="488" w:type="pct"/>
          </w:tcPr>
          <w:p w14:paraId="2DA096A1" w14:textId="77777777" w:rsidR="000F1014" w:rsidRPr="00393781" w:rsidRDefault="000F1014" w:rsidP="00901C27">
            <w:pPr>
              <w:jc w:val="center"/>
              <w:rPr>
                <w:b/>
                <w:sz w:val="10"/>
                <w:szCs w:val="10"/>
              </w:rPr>
            </w:pPr>
          </w:p>
          <w:p w14:paraId="04BF5FC1" w14:textId="77777777" w:rsidR="000F1014" w:rsidRPr="00393781" w:rsidRDefault="000F1014" w:rsidP="00901C27">
            <w:pPr>
              <w:jc w:val="center"/>
              <w:rPr>
                <w:b/>
              </w:rPr>
            </w:pPr>
            <w:r w:rsidRPr="00393781">
              <w:rPr>
                <w:b/>
              </w:rPr>
              <w:t>CUMPLE</w:t>
            </w:r>
          </w:p>
        </w:tc>
        <w:tc>
          <w:tcPr>
            <w:tcW w:w="555" w:type="pct"/>
          </w:tcPr>
          <w:p w14:paraId="3CC92A9B" w14:textId="77777777" w:rsidR="000F1014" w:rsidRPr="00393781" w:rsidRDefault="000F1014" w:rsidP="00901C27">
            <w:pPr>
              <w:jc w:val="center"/>
              <w:rPr>
                <w:b/>
              </w:rPr>
            </w:pPr>
            <w:r w:rsidRPr="00393781">
              <w:rPr>
                <w:b/>
              </w:rPr>
              <w:t>NO CUMPLE</w:t>
            </w:r>
          </w:p>
        </w:tc>
      </w:tr>
      <w:tr w:rsidR="00D44E6D" w:rsidRPr="00393781" w14:paraId="5C0BF9C1" w14:textId="77777777" w:rsidTr="00901C27">
        <w:trPr>
          <w:trHeight w:val="219"/>
          <w:jc w:val="center"/>
        </w:trPr>
        <w:tc>
          <w:tcPr>
            <w:tcW w:w="344" w:type="pct"/>
            <w:vMerge w:val="restart"/>
            <w:vAlign w:val="center"/>
          </w:tcPr>
          <w:p w14:paraId="676172BB" w14:textId="77777777" w:rsidR="00D44E6D" w:rsidRPr="00393781" w:rsidRDefault="00D44E6D" w:rsidP="00D44E6D">
            <w:pPr>
              <w:jc w:val="center"/>
              <w:rPr>
                <w:bCs/>
                <w:color w:val="000000"/>
              </w:rPr>
            </w:pPr>
            <w:r w:rsidRPr="00393781">
              <w:rPr>
                <w:bCs/>
                <w:color w:val="000000"/>
              </w:rPr>
              <w:t>1</w:t>
            </w:r>
          </w:p>
        </w:tc>
        <w:tc>
          <w:tcPr>
            <w:tcW w:w="1460" w:type="pct"/>
            <w:vMerge w:val="restart"/>
            <w:vAlign w:val="center"/>
          </w:tcPr>
          <w:p w14:paraId="207B663F" w14:textId="7B737CE2" w:rsidR="00D44E6D" w:rsidRPr="00D44E6D" w:rsidRDefault="00D44E6D" w:rsidP="00D44E6D">
            <w:pPr>
              <w:jc w:val="center"/>
              <w:rPr>
                <w:bCs/>
                <w:color w:val="000000"/>
              </w:rPr>
            </w:pPr>
            <w:r w:rsidRPr="00D44E6D">
              <w:rPr>
                <w:bCs/>
                <w:color w:val="000000"/>
              </w:rPr>
              <w:t>MOCOA</w:t>
            </w:r>
          </w:p>
        </w:tc>
        <w:tc>
          <w:tcPr>
            <w:tcW w:w="971" w:type="pct"/>
            <w:vAlign w:val="center"/>
          </w:tcPr>
          <w:p w14:paraId="390E5175" w14:textId="77777777" w:rsidR="00D44E6D" w:rsidRPr="00393781" w:rsidRDefault="00D44E6D" w:rsidP="00D44E6D">
            <w:pPr>
              <w:jc w:val="center"/>
              <w:rPr>
                <w:bCs/>
                <w:color w:val="000000"/>
              </w:rPr>
            </w:pPr>
            <w:r w:rsidRPr="00393781">
              <w:rPr>
                <w:bCs/>
                <w:color w:val="000000"/>
              </w:rPr>
              <w:t>GALÓN</w:t>
            </w:r>
          </w:p>
        </w:tc>
        <w:tc>
          <w:tcPr>
            <w:tcW w:w="1182" w:type="pct"/>
            <w:vAlign w:val="center"/>
          </w:tcPr>
          <w:p w14:paraId="7557D5C9" w14:textId="77777777" w:rsidR="00D44E6D" w:rsidRPr="00393781" w:rsidRDefault="00D44E6D" w:rsidP="00D44E6D">
            <w:pPr>
              <w:jc w:val="center"/>
              <w:rPr>
                <w:bCs/>
                <w:color w:val="000000"/>
              </w:rPr>
            </w:pPr>
            <w:r w:rsidRPr="00393781">
              <w:rPr>
                <w:bCs/>
                <w:color w:val="000000"/>
              </w:rPr>
              <w:t>GASOLINA</w:t>
            </w:r>
          </w:p>
        </w:tc>
        <w:tc>
          <w:tcPr>
            <w:tcW w:w="488" w:type="pct"/>
          </w:tcPr>
          <w:p w14:paraId="45B16985" w14:textId="77777777" w:rsidR="00D44E6D" w:rsidRPr="00393781" w:rsidRDefault="00D44E6D" w:rsidP="00D44E6D">
            <w:pPr>
              <w:jc w:val="center"/>
              <w:rPr>
                <w:bCs/>
                <w:color w:val="000000"/>
              </w:rPr>
            </w:pPr>
          </w:p>
        </w:tc>
        <w:tc>
          <w:tcPr>
            <w:tcW w:w="555" w:type="pct"/>
          </w:tcPr>
          <w:p w14:paraId="4229E391" w14:textId="77777777" w:rsidR="00D44E6D" w:rsidRPr="00393781" w:rsidRDefault="00D44E6D" w:rsidP="00D44E6D">
            <w:pPr>
              <w:jc w:val="center"/>
              <w:rPr>
                <w:bCs/>
                <w:color w:val="000000"/>
              </w:rPr>
            </w:pPr>
          </w:p>
        </w:tc>
      </w:tr>
      <w:tr w:rsidR="00D44E6D" w:rsidRPr="00393781" w14:paraId="06F7C476" w14:textId="77777777" w:rsidTr="00901C27">
        <w:trPr>
          <w:trHeight w:val="137"/>
          <w:jc w:val="center"/>
        </w:trPr>
        <w:tc>
          <w:tcPr>
            <w:tcW w:w="344" w:type="pct"/>
            <w:vMerge/>
            <w:vAlign w:val="center"/>
          </w:tcPr>
          <w:p w14:paraId="52795746" w14:textId="77777777" w:rsidR="00D44E6D" w:rsidRPr="00393781" w:rsidRDefault="00D44E6D" w:rsidP="00D44E6D">
            <w:pPr>
              <w:jc w:val="center"/>
              <w:rPr>
                <w:bCs/>
                <w:color w:val="000000"/>
              </w:rPr>
            </w:pPr>
          </w:p>
        </w:tc>
        <w:tc>
          <w:tcPr>
            <w:tcW w:w="1460" w:type="pct"/>
            <w:vMerge/>
            <w:vAlign w:val="center"/>
          </w:tcPr>
          <w:p w14:paraId="1416036E" w14:textId="77777777" w:rsidR="00D44E6D" w:rsidRPr="00D44E6D" w:rsidRDefault="00D44E6D" w:rsidP="00D44E6D">
            <w:pPr>
              <w:jc w:val="center"/>
              <w:rPr>
                <w:bCs/>
                <w:color w:val="000000"/>
              </w:rPr>
            </w:pPr>
          </w:p>
        </w:tc>
        <w:tc>
          <w:tcPr>
            <w:tcW w:w="971" w:type="pct"/>
          </w:tcPr>
          <w:p w14:paraId="2B8E5520"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0E646F04" w14:textId="77777777" w:rsidR="00D44E6D" w:rsidRPr="00393781" w:rsidRDefault="00D44E6D" w:rsidP="00D44E6D">
            <w:pPr>
              <w:jc w:val="center"/>
              <w:rPr>
                <w:bCs/>
                <w:color w:val="000000"/>
              </w:rPr>
            </w:pPr>
            <w:proofErr w:type="spellStart"/>
            <w:r w:rsidRPr="00393781">
              <w:rPr>
                <w:bCs/>
                <w:color w:val="000000"/>
              </w:rPr>
              <w:t>A.C.P.M</w:t>
            </w:r>
            <w:proofErr w:type="spellEnd"/>
            <w:r w:rsidRPr="00393781">
              <w:rPr>
                <w:bCs/>
                <w:color w:val="000000"/>
              </w:rPr>
              <w:t>.</w:t>
            </w:r>
          </w:p>
        </w:tc>
        <w:tc>
          <w:tcPr>
            <w:tcW w:w="488" w:type="pct"/>
          </w:tcPr>
          <w:p w14:paraId="3E039D62" w14:textId="77777777" w:rsidR="00D44E6D" w:rsidRPr="00393781" w:rsidRDefault="00D44E6D" w:rsidP="00D44E6D">
            <w:pPr>
              <w:jc w:val="center"/>
              <w:rPr>
                <w:bCs/>
                <w:color w:val="000000"/>
              </w:rPr>
            </w:pPr>
          </w:p>
        </w:tc>
        <w:tc>
          <w:tcPr>
            <w:tcW w:w="555" w:type="pct"/>
          </w:tcPr>
          <w:p w14:paraId="2BB98388" w14:textId="77777777" w:rsidR="00D44E6D" w:rsidRPr="00393781" w:rsidRDefault="00D44E6D" w:rsidP="00D44E6D">
            <w:pPr>
              <w:jc w:val="center"/>
              <w:rPr>
                <w:bCs/>
                <w:color w:val="000000"/>
              </w:rPr>
            </w:pPr>
          </w:p>
        </w:tc>
      </w:tr>
      <w:tr w:rsidR="00D44E6D" w:rsidRPr="00393781" w14:paraId="17A7FD9E" w14:textId="77777777" w:rsidTr="00901C27">
        <w:trPr>
          <w:trHeight w:val="135"/>
          <w:jc w:val="center"/>
        </w:trPr>
        <w:tc>
          <w:tcPr>
            <w:tcW w:w="344" w:type="pct"/>
            <w:vMerge w:val="restart"/>
            <w:vAlign w:val="center"/>
          </w:tcPr>
          <w:p w14:paraId="6A38A45A" w14:textId="77777777" w:rsidR="00D44E6D" w:rsidRPr="00393781" w:rsidRDefault="00D44E6D" w:rsidP="00D44E6D">
            <w:pPr>
              <w:jc w:val="center"/>
              <w:rPr>
                <w:bCs/>
                <w:color w:val="000000"/>
              </w:rPr>
            </w:pPr>
            <w:r w:rsidRPr="00393781">
              <w:rPr>
                <w:bCs/>
                <w:color w:val="000000"/>
              </w:rPr>
              <w:t>2</w:t>
            </w:r>
          </w:p>
        </w:tc>
        <w:tc>
          <w:tcPr>
            <w:tcW w:w="1460" w:type="pct"/>
            <w:vMerge w:val="restart"/>
            <w:vAlign w:val="center"/>
          </w:tcPr>
          <w:p w14:paraId="1A060776" w14:textId="218B43D8" w:rsidR="00D44E6D" w:rsidRPr="00D44E6D" w:rsidRDefault="00D44E6D" w:rsidP="00D44E6D">
            <w:pPr>
              <w:jc w:val="center"/>
              <w:rPr>
                <w:bCs/>
                <w:color w:val="000000"/>
              </w:rPr>
            </w:pPr>
            <w:r w:rsidRPr="00D44E6D">
              <w:rPr>
                <w:bCs/>
                <w:color w:val="000000"/>
              </w:rPr>
              <w:t>PUERTO ASÍS</w:t>
            </w:r>
          </w:p>
        </w:tc>
        <w:tc>
          <w:tcPr>
            <w:tcW w:w="971" w:type="pct"/>
          </w:tcPr>
          <w:p w14:paraId="7458E985"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1203813D" w14:textId="77777777" w:rsidR="00D44E6D" w:rsidRPr="00393781" w:rsidRDefault="00D44E6D" w:rsidP="00D44E6D">
            <w:pPr>
              <w:jc w:val="center"/>
              <w:rPr>
                <w:bCs/>
                <w:color w:val="000000"/>
              </w:rPr>
            </w:pPr>
            <w:r w:rsidRPr="00393781">
              <w:rPr>
                <w:bCs/>
                <w:color w:val="000000"/>
              </w:rPr>
              <w:t>GASOLINA</w:t>
            </w:r>
          </w:p>
        </w:tc>
        <w:tc>
          <w:tcPr>
            <w:tcW w:w="488" w:type="pct"/>
          </w:tcPr>
          <w:p w14:paraId="2B81C69F" w14:textId="77777777" w:rsidR="00D44E6D" w:rsidRPr="00393781" w:rsidRDefault="00D44E6D" w:rsidP="00D44E6D">
            <w:pPr>
              <w:jc w:val="center"/>
              <w:rPr>
                <w:bCs/>
                <w:color w:val="000000"/>
              </w:rPr>
            </w:pPr>
          </w:p>
        </w:tc>
        <w:tc>
          <w:tcPr>
            <w:tcW w:w="555" w:type="pct"/>
          </w:tcPr>
          <w:p w14:paraId="2CAD83DA" w14:textId="77777777" w:rsidR="00D44E6D" w:rsidRPr="00393781" w:rsidRDefault="00D44E6D" w:rsidP="00D44E6D">
            <w:pPr>
              <w:jc w:val="center"/>
              <w:rPr>
                <w:bCs/>
                <w:color w:val="000000"/>
              </w:rPr>
            </w:pPr>
          </w:p>
        </w:tc>
      </w:tr>
      <w:tr w:rsidR="00D44E6D" w:rsidRPr="00393781" w14:paraId="044E4C21" w14:textId="77777777" w:rsidTr="00901C27">
        <w:trPr>
          <w:trHeight w:val="105"/>
          <w:jc w:val="center"/>
        </w:trPr>
        <w:tc>
          <w:tcPr>
            <w:tcW w:w="344" w:type="pct"/>
            <w:vMerge/>
            <w:vAlign w:val="center"/>
          </w:tcPr>
          <w:p w14:paraId="22B94B73" w14:textId="77777777" w:rsidR="00D44E6D" w:rsidRPr="00393781" w:rsidRDefault="00D44E6D" w:rsidP="00D44E6D">
            <w:pPr>
              <w:jc w:val="center"/>
              <w:rPr>
                <w:bCs/>
                <w:color w:val="000000"/>
              </w:rPr>
            </w:pPr>
          </w:p>
        </w:tc>
        <w:tc>
          <w:tcPr>
            <w:tcW w:w="1460" w:type="pct"/>
            <w:vMerge/>
            <w:vAlign w:val="center"/>
          </w:tcPr>
          <w:p w14:paraId="39904555" w14:textId="77777777" w:rsidR="00D44E6D" w:rsidRPr="00D44E6D" w:rsidRDefault="00D44E6D" w:rsidP="00D44E6D">
            <w:pPr>
              <w:jc w:val="center"/>
              <w:rPr>
                <w:bCs/>
                <w:color w:val="000000"/>
              </w:rPr>
            </w:pPr>
          </w:p>
        </w:tc>
        <w:tc>
          <w:tcPr>
            <w:tcW w:w="971" w:type="pct"/>
          </w:tcPr>
          <w:p w14:paraId="6EC09D73"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6E65413B" w14:textId="77777777" w:rsidR="00D44E6D" w:rsidRPr="00393781" w:rsidRDefault="00D44E6D" w:rsidP="00D44E6D">
            <w:pPr>
              <w:jc w:val="center"/>
              <w:rPr>
                <w:bCs/>
                <w:color w:val="000000"/>
              </w:rPr>
            </w:pPr>
            <w:proofErr w:type="spellStart"/>
            <w:r w:rsidRPr="00393781">
              <w:rPr>
                <w:bCs/>
                <w:color w:val="000000"/>
              </w:rPr>
              <w:t>A.C.P.M</w:t>
            </w:r>
            <w:proofErr w:type="spellEnd"/>
            <w:r w:rsidRPr="00393781">
              <w:rPr>
                <w:bCs/>
                <w:color w:val="000000"/>
              </w:rPr>
              <w:t>.</w:t>
            </w:r>
          </w:p>
        </w:tc>
        <w:tc>
          <w:tcPr>
            <w:tcW w:w="488" w:type="pct"/>
          </w:tcPr>
          <w:p w14:paraId="3D846966" w14:textId="77777777" w:rsidR="00D44E6D" w:rsidRPr="00393781" w:rsidRDefault="00D44E6D" w:rsidP="00D44E6D">
            <w:pPr>
              <w:jc w:val="center"/>
              <w:rPr>
                <w:bCs/>
                <w:color w:val="000000"/>
              </w:rPr>
            </w:pPr>
          </w:p>
        </w:tc>
        <w:tc>
          <w:tcPr>
            <w:tcW w:w="555" w:type="pct"/>
          </w:tcPr>
          <w:p w14:paraId="1BCC365D" w14:textId="77777777" w:rsidR="00D44E6D" w:rsidRPr="00393781" w:rsidRDefault="00D44E6D" w:rsidP="00D44E6D">
            <w:pPr>
              <w:jc w:val="center"/>
              <w:rPr>
                <w:bCs/>
                <w:color w:val="000000"/>
              </w:rPr>
            </w:pPr>
          </w:p>
        </w:tc>
      </w:tr>
      <w:tr w:rsidR="00D44E6D" w:rsidRPr="00393781" w14:paraId="3E2C76F5" w14:textId="77777777" w:rsidTr="00901C27">
        <w:trPr>
          <w:trHeight w:val="135"/>
          <w:jc w:val="center"/>
        </w:trPr>
        <w:tc>
          <w:tcPr>
            <w:tcW w:w="344" w:type="pct"/>
            <w:vMerge w:val="restart"/>
            <w:vAlign w:val="center"/>
          </w:tcPr>
          <w:p w14:paraId="4ACB4642" w14:textId="77777777" w:rsidR="00D44E6D" w:rsidRPr="00393781" w:rsidRDefault="00D44E6D" w:rsidP="00D44E6D">
            <w:pPr>
              <w:jc w:val="center"/>
              <w:rPr>
                <w:bCs/>
                <w:color w:val="000000"/>
              </w:rPr>
            </w:pPr>
            <w:r w:rsidRPr="00393781">
              <w:rPr>
                <w:bCs/>
                <w:color w:val="000000"/>
              </w:rPr>
              <w:t>3</w:t>
            </w:r>
          </w:p>
        </w:tc>
        <w:tc>
          <w:tcPr>
            <w:tcW w:w="1460" w:type="pct"/>
            <w:vMerge w:val="restart"/>
            <w:vAlign w:val="center"/>
          </w:tcPr>
          <w:p w14:paraId="73533B9F" w14:textId="52BED13A" w:rsidR="00D44E6D" w:rsidRPr="00D44E6D" w:rsidRDefault="00D44E6D" w:rsidP="00D44E6D">
            <w:pPr>
              <w:jc w:val="center"/>
              <w:rPr>
                <w:bCs/>
                <w:color w:val="000000"/>
              </w:rPr>
            </w:pPr>
            <w:r w:rsidRPr="00D44E6D">
              <w:rPr>
                <w:bCs/>
                <w:color w:val="000000"/>
              </w:rPr>
              <w:t>SIBUNDOY</w:t>
            </w:r>
          </w:p>
        </w:tc>
        <w:tc>
          <w:tcPr>
            <w:tcW w:w="971" w:type="pct"/>
          </w:tcPr>
          <w:p w14:paraId="5B23474F"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737387F9" w14:textId="77777777" w:rsidR="00D44E6D" w:rsidRPr="00393781" w:rsidRDefault="00D44E6D" w:rsidP="00D44E6D">
            <w:pPr>
              <w:jc w:val="center"/>
              <w:rPr>
                <w:bCs/>
                <w:color w:val="000000"/>
              </w:rPr>
            </w:pPr>
            <w:r w:rsidRPr="00393781">
              <w:rPr>
                <w:bCs/>
                <w:color w:val="000000"/>
              </w:rPr>
              <w:t>GASOLINA</w:t>
            </w:r>
          </w:p>
        </w:tc>
        <w:tc>
          <w:tcPr>
            <w:tcW w:w="488" w:type="pct"/>
          </w:tcPr>
          <w:p w14:paraId="32345956" w14:textId="77777777" w:rsidR="00D44E6D" w:rsidRPr="00393781" w:rsidRDefault="00D44E6D" w:rsidP="00D44E6D">
            <w:pPr>
              <w:jc w:val="center"/>
              <w:rPr>
                <w:bCs/>
                <w:color w:val="000000"/>
              </w:rPr>
            </w:pPr>
          </w:p>
        </w:tc>
        <w:tc>
          <w:tcPr>
            <w:tcW w:w="555" w:type="pct"/>
          </w:tcPr>
          <w:p w14:paraId="1D541814" w14:textId="77777777" w:rsidR="00D44E6D" w:rsidRPr="00393781" w:rsidRDefault="00D44E6D" w:rsidP="00D44E6D">
            <w:pPr>
              <w:jc w:val="center"/>
              <w:rPr>
                <w:bCs/>
                <w:color w:val="000000"/>
              </w:rPr>
            </w:pPr>
          </w:p>
        </w:tc>
      </w:tr>
      <w:tr w:rsidR="00D44E6D" w:rsidRPr="00393781" w14:paraId="7EF1B380" w14:textId="77777777" w:rsidTr="00901C27">
        <w:trPr>
          <w:trHeight w:val="105"/>
          <w:jc w:val="center"/>
        </w:trPr>
        <w:tc>
          <w:tcPr>
            <w:tcW w:w="344" w:type="pct"/>
            <w:vMerge/>
            <w:vAlign w:val="center"/>
          </w:tcPr>
          <w:p w14:paraId="4ADC579D" w14:textId="77777777" w:rsidR="00D44E6D" w:rsidRPr="00393781" w:rsidRDefault="00D44E6D" w:rsidP="00D44E6D">
            <w:pPr>
              <w:jc w:val="center"/>
              <w:rPr>
                <w:bCs/>
                <w:color w:val="000000"/>
              </w:rPr>
            </w:pPr>
          </w:p>
        </w:tc>
        <w:tc>
          <w:tcPr>
            <w:tcW w:w="1460" w:type="pct"/>
            <w:vMerge/>
            <w:vAlign w:val="center"/>
          </w:tcPr>
          <w:p w14:paraId="021A0E3C" w14:textId="77777777" w:rsidR="00D44E6D" w:rsidRPr="00D44E6D" w:rsidRDefault="00D44E6D" w:rsidP="00D44E6D">
            <w:pPr>
              <w:jc w:val="center"/>
              <w:rPr>
                <w:bCs/>
                <w:color w:val="000000"/>
              </w:rPr>
            </w:pPr>
          </w:p>
        </w:tc>
        <w:tc>
          <w:tcPr>
            <w:tcW w:w="971" w:type="pct"/>
          </w:tcPr>
          <w:p w14:paraId="3CA0D25D"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00B306F8" w14:textId="77777777" w:rsidR="00D44E6D" w:rsidRPr="00393781" w:rsidRDefault="00D44E6D" w:rsidP="00D44E6D">
            <w:pPr>
              <w:jc w:val="center"/>
              <w:rPr>
                <w:bCs/>
                <w:color w:val="000000"/>
              </w:rPr>
            </w:pPr>
            <w:proofErr w:type="spellStart"/>
            <w:r w:rsidRPr="00393781">
              <w:rPr>
                <w:bCs/>
                <w:color w:val="000000"/>
              </w:rPr>
              <w:t>A.C.P.M</w:t>
            </w:r>
            <w:proofErr w:type="spellEnd"/>
            <w:r w:rsidRPr="00393781">
              <w:rPr>
                <w:bCs/>
                <w:color w:val="000000"/>
              </w:rPr>
              <w:t>.</w:t>
            </w:r>
          </w:p>
        </w:tc>
        <w:tc>
          <w:tcPr>
            <w:tcW w:w="488" w:type="pct"/>
          </w:tcPr>
          <w:p w14:paraId="6F1EFFA7" w14:textId="77777777" w:rsidR="00D44E6D" w:rsidRPr="00393781" w:rsidRDefault="00D44E6D" w:rsidP="00D44E6D">
            <w:pPr>
              <w:jc w:val="center"/>
              <w:rPr>
                <w:bCs/>
                <w:color w:val="000000"/>
              </w:rPr>
            </w:pPr>
          </w:p>
        </w:tc>
        <w:tc>
          <w:tcPr>
            <w:tcW w:w="555" w:type="pct"/>
          </w:tcPr>
          <w:p w14:paraId="1342A647" w14:textId="77777777" w:rsidR="00D44E6D" w:rsidRPr="00393781" w:rsidRDefault="00D44E6D" w:rsidP="00D44E6D">
            <w:pPr>
              <w:jc w:val="center"/>
              <w:rPr>
                <w:bCs/>
                <w:color w:val="000000"/>
              </w:rPr>
            </w:pPr>
          </w:p>
        </w:tc>
      </w:tr>
      <w:tr w:rsidR="00D44E6D" w:rsidRPr="00393781" w14:paraId="3C9E9AB8" w14:textId="77777777" w:rsidTr="00901C27">
        <w:trPr>
          <w:trHeight w:val="135"/>
          <w:jc w:val="center"/>
        </w:trPr>
        <w:tc>
          <w:tcPr>
            <w:tcW w:w="344" w:type="pct"/>
            <w:vMerge w:val="restart"/>
            <w:vAlign w:val="center"/>
          </w:tcPr>
          <w:p w14:paraId="1980412B" w14:textId="77777777" w:rsidR="00D44E6D" w:rsidRPr="00393781" w:rsidRDefault="00D44E6D" w:rsidP="00D44E6D">
            <w:pPr>
              <w:jc w:val="center"/>
              <w:rPr>
                <w:bCs/>
                <w:color w:val="000000"/>
              </w:rPr>
            </w:pPr>
            <w:r w:rsidRPr="00393781">
              <w:rPr>
                <w:bCs/>
                <w:color w:val="000000"/>
              </w:rPr>
              <w:t>4</w:t>
            </w:r>
          </w:p>
        </w:tc>
        <w:tc>
          <w:tcPr>
            <w:tcW w:w="1460" w:type="pct"/>
            <w:vMerge w:val="restart"/>
            <w:vAlign w:val="center"/>
          </w:tcPr>
          <w:p w14:paraId="6850D846" w14:textId="6C72ADBE" w:rsidR="00D44E6D" w:rsidRPr="00D44E6D" w:rsidRDefault="00D44E6D" w:rsidP="00D44E6D">
            <w:pPr>
              <w:jc w:val="center"/>
              <w:rPr>
                <w:bCs/>
                <w:color w:val="000000"/>
              </w:rPr>
            </w:pPr>
            <w:r w:rsidRPr="00D44E6D">
              <w:rPr>
                <w:bCs/>
                <w:color w:val="000000"/>
              </w:rPr>
              <w:t>HORMIGA</w:t>
            </w:r>
          </w:p>
        </w:tc>
        <w:tc>
          <w:tcPr>
            <w:tcW w:w="971" w:type="pct"/>
          </w:tcPr>
          <w:p w14:paraId="0085E47A"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2B9AD724" w14:textId="77777777" w:rsidR="00D44E6D" w:rsidRPr="00393781" w:rsidRDefault="00D44E6D" w:rsidP="00D44E6D">
            <w:pPr>
              <w:jc w:val="center"/>
              <w:rPr>
                <w:bCs/>
                <w:color w:val="000000"/>
              </w:rPr>
            </w:pPr>
            <w:r w:rsidRPr="00393781">
              <w:rPr>
                <w:bCs/>
                <w:color w:val="000000"/>
              </w:rPr>
              <w:t>GASOLINA</w:t>
            </w:r>
          </w:p>
        </w:tc>
        <w:tc>
          <w:tcPr>
            <w:tcW w:w="488" w:type="pct"/>
          </w:tcPr>
          <w:p w14:paraId="6E3C4A1B" w14:textId="77777777" w:rsidR="00D44E6D" w:rsidRPr="00393781" w:rsidRDefault="00D44E6D" w:rsidP="00D44E6D">
            <w:pPr>
              <w:jc w:val="center"/>
              <w:rPr>
                <w:bCs/>
                <w:color w:val="000000"/>
              </w:rPr>
            </w:pPr>
          </w:p>
        </w:tc>
        <w:tc>
          <w:tcPr>
            <w:tcW w:w="555" w:type="pct"/>
          </w:tcPr>
          <w:p w14:paraId="19F3E4D6" w14:textId="77777777" w:rsidR="00D44E6D" w:rsidRPr="00393781" w:rsidRDefault="00D44E6D" w:rsidP="00D44E6D">
            <w:pPr>
              <w:jc w:val="center"/>
              <w:rPr>
                <w:bCs/>
                <w:color w:val="000000"/>
              </w:rPr>
            </w:pPr>
          </w:p>
        </w:tc>
      </w:tr>
      <w:tr w:rsidR="00D44E6D" w:rsidRPr="00393781" w14:paraId="357A4947" w14:textId="77777777" w:rsidTr="00901C27">
        <w:trPr>
          <w:trHeight w:val="105"/>
          <w:jc w:val="center"/>
        </w:trPr>
        <w:tc>
          <w:tcPr>
            <w:tcW w:w="344" w:type="pct"/>
            <w:vMerge/>
            <w:vAlign w:val="center"/>
          </w:tcPr>
          <w:p w14:paraId="2BA2486E" w14:textId="77777777" w:rsidR="00D44E6D" w:rsidRPr="00393781" w:rsidRDefault="00D44E6D" w:rsidP="00D44E6D">
            <w:pPr>
              <w:jc w:val="center"/>
              <w:rPr>
                <w:bCs/>
                <w:color w:val="000000"/>
              </w:rPr>
            </w:pPr>
          </w:p>
        </w:tc>
        <w:tc>
          <w:tcPr>
            <w:tcW w:w="1460" w:type="pct"/>
            <w:vMerge/>
            <w:vAlign w:val="center"/>
          </w:tcPr>
          <w:p w14:paraId="0BC177A9" w14:textId="77777777" w:rsidR="00D44E6D" w:rsidRPr="00D44E6D" w:rsidRDefault="00D44E6D" w:rsidP="00D44E6D">
            <w:pPr>
              <w:jc w:val="center"/>
              <w:rPr>
                <w:bCs/>
                <w:color w:val="000000"/>
              </w:rPr>
            </w:pPr>
          </w:p>
        </w:tc>
        <w:tc>
          <w:tcPr>
            <w:tcW w:w="971" w:type="pct"/>
          </w:tcPr>
          <w:p w14:paraId="18183DC1"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7505C0CB" w14:textId="77777777" w:rsidR="00D44E6D" w:rsidRPr="00393781" w:rsidRDefault="00D44E6D" w:rsidP="00D44E6D">
            <w:pPr>
              <w:jc w:val="center"/>
              <w:rPr>
                <w:bCs/>
                <w:color w:val="000000"/>
              </w:rPr>
            </w:pPr>
            <w:proofErr w:type="spellStart"/>
            <w:r w:rsidRPr="00393781">
              <w:rPr>
                <w:bCs/>
                <w:color w:val="000000"/>
              </w:rPr>
              <w:t>A.C.P.M</w:t>
            </w:r>
            <w:proofErr w:type="spellEnd"/>
            <w:r w:rsidRPr="00393781">
              <w:rPr>
                <w:bCs/>
                <w:color w:val="000000"/>
              </w:rPr>
              <w:t>.</w:t>
            </w:r>
          </w:p>
        </w:tc>
        <w:tc>
          <w:tcPr>
            <w:tcW w:w="488" w:type="pct"/>
          </w:tcPr>
          <w:p w14:paraId="78C227F9" w14:textId="77777777" w:rsidR="00D44E6D" w:rsidRPr="00393781" w:rsidRDefault="00D44E6D" w:rsidP="00D44E6D">
            <w:pPr>
              <w:jc w:val="center"/>
              <w:rPr>
                <w:bCs/>
                <w:color w:val="000000"/>
              </w:rPr>
            </w:pPr>
          </w:p>
        </w:tc>
        <w:tc>
          <w:tcPr>
            <w:tcW w:w="555" w:type="pct"/>
          </w:tcPr>
          <w:p w14:paraId="4B8481F4" w14:textId="77777777" w:rsidR="00D44E6D" w:rsidRPr="00393781" w:rsidRDefault="00D44E6D" w:rsidP="00D44E6D">
            <w:pPr>
              <w:jc w:val="center"/>
              <w:rPr>
                <w:bCs/>
                <w:color w:val="000000"/>
              </w:rPr>
            </w:pPr>
          </w:p>
        </w:tc>
      </w:tr>
      <w:tr w:rsidR="00D44E6D" w:rsidRPr="00393781" w14:paraId="72FF35A6" w14:textId="77777777" w:rsidTr="00901C27">
        <w:trPr>
          <w:trHeight w:val="120"/>
          <w:jc w:val="center"/>
        </w:trPr>
        <w:tc>
          <w:tcPr>
            <w:tcW w:w="344" w:type="pct"/>
            <w:vMerge w:val="restart"/>
            <w:vAlign w:val="center"/>
          </w:tcPr>
          <w:p w14:paraId="2F5A0841" w14:textId="77777777" w:rsidR="00D44E6D" w:rsidRPr="00393781" w:rsidRDefault="00D44E6D" w:rsidP="00D44E6D">
            <w:pPr>
              <w:jc w:val="center"/>
              <w:rPr>
                <w:bCs/>
                <w:color w:val="000000"/>
              </w:rPr>
            </w:pPr>
            <w:r w:rsidRPr="00393781">
              <w:rPr>
                <w:bCs/>
                <w:color w:val="000000"/>
              </w:rPr>
              <w:t>5</w:t>
            </w:r>
          </w:p>
        </w:tc>
        <w:tc>
          <w:tcPr>
            <w:tcW w:w="1460" w:type="pct"/>
            <w:vMerge w:val="restart"/>
            <w:vAlign w:val="center"/>
          </w:tcPr>
          <w:p w14:paraId="2BFB68D3" w14:textId="0418CA3C" w:rsidR="00D44E6D" w:rsidRPr="00D44E6D" w:rsidRDefault="00D44E6D" w:rsidP="00D44E6D">
            <w:pPr>
              <w:jc w:val="center"/>
              <w:rPr>
                <w:bCs/>
                <w:color w:val="000000"/>
              </w:rPr>
            </w:pPr>
            <w:r w:rsidRPr="00D44E6D">
              <w:rPr>
                <w:bCs/>
                <w:color w:val="000000"/>
              </w:rPr>
              <w:t xml:space="preserve">VILLAGARZÓN </w:t>
            </w:r>
          </w:p>
        </w:tc>
        <w:tc>
          <w:tcPr>
            <w:tcW w:w="971" w:type="pct"/>
          </w:tcPr>
          <w:p w14:paraId="66F13DDE"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4FDF57F9" w14:textId="77777777" w:rsidR="00D44E6D" w:rsidRPr="00393781" w:rsidRDefault="00D44E6D" w:rsidP="00D44E6D">
            <w:pPr>
              <w:jc w:val="center"/>
              <w:rPr>
                <w:bCs/>
                <w:color w:val="000000"/>
              </w:rPr>
            </w:pPr>
            <w:r w:rsidRPr="00393781">
              <w:rPr>
                <w:bCs/>
                <w:color w:val="000000"/>
              </w:rPr>
              <w:t>GASOLINA</w:t>
            </w:r>
          </w:p>
        </w:tc>
        <w:tc>
          <w:tcPr>
            <w:tcW w:w="488" w:type="pct"/>
          </w:tcPr>
          <w:p w14:paraId="463EBBA1" w14:textId="77777777" w:rsidR="00D44E6D" w:rsidRPr="00393781" w:rsidRDefault="00D44E6D" w:rsidP="00D44E6D">
            <w:pPr>
              <w:jc w:val="center"/>
              <w:rPr>
                <w:bCs/>
                <w:color w:val="000000"/>
              </w:rPr>
            </w:pPr>
          </w:p>
        </w:tc>
        <w:tc>
          <w:tcPr>
            <w:tcW w:w="555" w:type="pct"/>
          </w:tcPr>
          <w:p w14:paraId="6FB0F6F6" w14:textId="77777777" w:rsidR="00D44E6D" w:rsidRPr="00393781" w:rsidRDefault="00D44E6D" w:rsidP="00D44E6D">
            <w:pPr>
              <w:jc w:val="center"/>
              <w:rPr>
                <w:bCs/>
                <w:color w:val="000000"/>
              </w:rPr>
            </w:pPr>
          </w:p>
        </w:tc>
      </w:tr>
      <w:tr w:rsidR="00D44E6D" w:rsidRPr="00393781" w14:paraId="55D20FFA" w14:textId="77777777" w:rsidTr="00901C27">
        <w:trPr>
          <w:trHeight w:val="120"/>
          <w:jc w:val="center"/>
        </w:trPr>
        <w:tc>
          <w:tcPr>
            <w:tcW w:w="344" w:type="pct"/>
            <w:vMerge/>
            <w:vAlign w:val="center"/>
          </w:tcPr>
          <w:p w14:paraId="43BA0BEE" w14:textId="77777777" w:rsidR="00D44E6D" w:rsidRPr="00393781" w:rsidRDefault="00D44E6D" w:rsidP="00D44E6D">
            <w:pPr>
              <w:jc w:val="center"/>
              <w:rPr>
                <w:bCs/>
                <w:color w:val="000000"/>
              </w:rPr>
            </w:pPr>
          </w:p>
        </w:tc>
        <w:tc>
          <w:tcPr>
            <w:tcW w:w="1460" w:type="pct"/>
            <w:vMerge/>
            <w:vAlign w:val="center"/>
          </w:tcPr>
          <w:p w14:paraId="53686F38" w14:textId="77777777" w:rsidR="00D44E6D" w:rsidRPr="00D44E6D" w:rsidRDefault="00D44E6D" w:rsidP="00D44E6D">
            <w:pPr>
              <w:jc w:val="center"/>
              <w:rPr>
                <w:bCs/>
                <w:color w:val="000000"/>
              </w:rPr>
            </w:pPr>
          </w:p>
        </w:tc>
        <w:tc>
          <w:tcPr>
            <w:tcW w:w="971" w:type="pct"/>
          </w:tcPr>
          <w:p w14:paraId="687F954D"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018FA2A3" w14:textId="77777777" w:rsidR="00D44E6D" w:rsidRPr="00393781" w:rsidRDefault="00D44E6D" w:rsidP="00D44E6D">
            <w:pPr>
              <w:jc w:val="center"/>
              <w:rPr>
                <w:bCs/>
                <w:color w:val="000000"/>
              </w:rPr>
            </w:pPr>
            <w:proofErr w:type="spellStart"/>
            <w:r w:rsidRPr="00393781">
              <w:rPr>
                <w:bCs/>
                <w:color w:val="000000"/>
              </w:rPr>
              <w:t>A.C.P.M</w:t>
            </w:r>
            <w:proofErr w:type="spellEnd"/>
            <w:r w:rsidRPr="00393781">
              <w:rPr>
                <w:bCs/>
                <w:color w:val="000000"/>
              </w:rPr>
              <w:t>.</w:t>
            </w:r>
          </w:p>
        </w:tc>
        <w:tc>
          <w:tcPr>
            <w:tcW w:w="488" w:type="pct"/>
          </w:tcPr>
          <w:p w14:paraId="7E5EFDC2" w14:textId="77777777" w:rsidR="00D44E6D" w:rsidRPr="00393781" w:rsidRDefault="00D44E6D" w:rsidP="00D44E6D">
            <w:pPr>
              <w:jc w:val="center"/>
              <w:rPr>
                <w:bCs/>
                <w:color w:val="000000"/>
              </w:rPr>
            </w:pPr>
          </w:p>
        </w:tc>
        <w:tc>
          <w:tcPr>
            <w:tcW w:w="555" w:type="pct"/>
          </w:tcPr>
          <w:p w14:paraId="1D3A04AD" w14:textId="77777777" w:rsidR="00D44E6D" w:rsidRPr="00393781" w:rsidRDefault="00D44E6D" w:rsidP="00D44E6D">
            <w:pPr>
              <w:jc w:val="center"/>
              <w:rPr>
                <w:bCs/>
                <w:color w:val="000000"/>
              </w:rPr>
            </w:pPr>
          </w:p>
        </w:tc>
      </w:tr>
      <w:tr w:rsidR="00D44E6D" w:rsidRPr="00393781" w14:paraId="32051F0C" w14:textId="77777777" w:rsidTr="00901C27">
        <w:trPr>
          <w:trHeight w:val="105"/>
          <w:jc w:val="center"/>
        </w:trPr>
        <w:tc>
          <w:tcPr>
            <w:tcW w:w="344" w:type="pct"/>
            <w:vMerge w:val="restart"/>
            <w:vAlign w:val="center"/>
          </w:tcPr>
          <w:p w14:paraId="76BBCD52" w14:textId="77777777" w:rsidR="00D44E6D" w:rsidRPr="00393781" w:rsidRDefault="00D44E6D" w:rsidP="00D44E6D">
            <w:pPr>
              <w:jc w:val="center"/>
              <w:rPr>
                <w:bCs/>
                <w:color w:val="000000"/>
              </w:rPr>
            </w:pPr>
            <w:r w:rsidRPr="00393781">
              <w:rPr>
                <w:bCs/>
                <w:color w:val="000000"/>
              </w:rPr>
              <w:t>6</w:t>
            </w:r>
          </w:p>
        </w:tc>
        <w:tc>
          <w:tcPr>
            <w:tcW w:w="1460" w:type="pct"/>
            <w:vMerge w:val="restart"/>
            <w:vAlign w:val="center"/>
          </w:tcPr>
          <w:p w14:paraId="1DC0CB63" w14:textId="64F6D4AD" w:rsidR="00D44E6D" w:rsidRPr="00D44E6D" w:rsidRDefault="00D44E6D" w:rsidP="00D44E6D">
            <w:pPr>
              <w:jc w:val="center"/>
              <w:rPr>
                <w:bCs/>
                <w:color w:val="000000"/>
              </w:rPr>
            </w:pPr>
            <w:r w:rsidRPr="00D44E6D">
              <w:rPr>
                <w:bCs/>
                <w:color w:val="000000"/>
              </w:rPr>
              <w:t>ORITO</w:t>
            </w:r>
          </w:p>
        </w:tc>
        <w:tc>
          <w:tcPr>
            <w:tcW w:w="971" w:type="pct"/>
          </w:tcPr>
          <w:p w14:paraId="08474D8A"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32765FEE" w14:textId="77777777" w:rsidR="00D44E6D" w:rsidRPr="00393781" w:rsidRDefault="00D44E6D" w:rsidP="00D44E6D">
            <w:pPr>
              <w:jc w:val="center"/>
              <w:rPr>
                <w:bCs/>
                <w:color w:val="000000"/>
              </w:rPr>
            </w:pPr>
            <w:r w:rsidRPr="00393781">
              <w:rPr>
                <w:bCs/>
                <w:color w:val="000000"/>
              </w:rPr>
              <w:t>GASOLINA</w:t>
            </w:r>
          </w:p>
        </w:tc>
        <w:tc>
          <w:tcPr>
            <w:tcW w:w="488" w:type="pct"/>
          </w:tcPr>
          <w:p w14:paraId="024AFB2A" w14:textId="77777777" w:rsidR="00D44E6D" w:rsidRPr="00393781" w:rsidRDefault="00D44E6D" w:rsidP="00D44E6D">
            <w:pPr>
              <w:jc w:val="center"/>
              <w:rPr>
                <w:bCs/>
                <w:color w:val="000000"/>
              </w:rPr>
            </w:pPr>
          </w:p>
        </w:tc>
        <w:tc>
          <w:tcPr>
            <w:tcW w:w="555" w:type="pct"/>
          </w:tcPr>
          <w:p w14:paraId="11923B99" w14:textId="77777777" w:rsidR="00D44E6D" w:rsidRPr="00393781" w:rsidRDefault="00D44E6D" w:rsidP="00D44E6D">
            <w:pPr>
              <w:jc w:val="center"/>
              <w:rPr>
                <w:bCs/>
                <w:color w:val="000000"/>
              </w:rPr>
            </w:pPr>
          </w:p>
        </w:tc>
      </w:tr>
      <w:tr w:rsidR="00D44E6D" w:rsidRPr="00393781" w14:paraId="30F0A7AD" w14:textId="77777777" w:rsidTr="00901C27">
        <w:trPr>
          <w:trHeight w:val="135"/>
          <w:jc w:val="center"/>
        </w:trPr>
        <w:tc>
          <w:tcPr>
            <w:tcW w:w="344" w:type="pct"/>
            <w:vMerge/>
            <w:vAlign w:val="center"/>
          </w:tcPr>
          <w:p w14:paraId="0984DE43" w14:textId="77777777" w:rsidR="00D44E6D" w:rsidRPr="00393781" w:rsidRDefault="00D44E6D" w:rsidP="00D44E6D">
            <w:pPr>
              <w:jc w:val="center"/>
              <w:rPr>
                <w:bCs/>
                <w:color w:val="000000"/>
              </w:rPr>
            </w:pPr>
          </w:p>
        </w:tc>
        <w:tc>
          <w:tcPr>
            <w:tcW w:w="1460" w:type="pct"/>
            <w:vMerge/>
            <w:vAlign w:val="center"/>
          </w:tcPr>
          <w:p w14:paraId="494F6E15" w14:textId="77777777" w:rsidR="00D44E6D" w:rsidRPr="00D44E6D" w:rsidRDefault="00D44E6D" w:rsidP="00D44E6D">
            <w:pPr>
              <w:jc w:val="center"/>
              <w:rPr>
                <w:bCs/>
                <w:color w:val="000000"/>
              </w:rPr>
            </w:pPr>
          </w:p>
        </w:tc>
        <w:tc>
          <w:tcPr>
            <w:tcW w:w="971" w:type="pct"/>
          </w:tcPr>
          <w:p w14:paraId="073EE8E2"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1378E3FF" w14:textId="77777777" w:rsidR="00D44E6D" w:rsidRPr="00393781" w:rsidRDefault="00D44E6D" w:rsidP="00D44E6D">
            <w:pPr>
              <w:jc w:val="center"/>
              <w:rPr>
                <w:bCs/>
                <w:color w:val="000000"/>
              </w:rPr>
            </w:pPr>
            <w:proofErr w:type="spellStart"/>
            <w:r w:rsidRPr="00393781">
              <w:rPr>
                <w:bCs/>
                <w:color w:val="000000"/>
              </w:rPr>
              <w:t>A.C.P.M</w:t>
            </w:r>
            <w:proofErr w:type="spellEnd"/>
            <w:r w:rsidRPr="00393781">
              <w:rPr>
                <w:bCs/>
                <w:color w:val="000000"/>
              </w:rPr>
              <w:t>.</w:t>
            </w:r>
          </w:p>
        </w:tc>
        <w:tc>
          <w:tcPr>
            <w:tcW w:w="488" w:type="pct"/>
          </w:tcPr>
          <w:p w14:paraId="1FCF6277" w14:textId="77777777" w:rsidR="00D44E6D" w:rsidRPr="00393781" w:rsidRDefault="00D44E6D" w:rsidP="00D44E6D">
            <w:pPr>
              <w:jc w:val="center"/>
              <w:rPr>
                <w:bCs/>
                <w:color w:val="000000"/>
              </w:rPr>
            </w:pPr>
          </w:p>
        </w:tc>
        <w:tc>
          <w:tcPr>
            <w:tcW w:w="555" w:type="pct"/>
          </w:tcPr>
          <w:p w14:paraId="720124E0" w14:textId="77777777" w:rsidR="00D44E6D" w:rsidRPr="00393781" w:rsidRDefault="00D44E6D" w:rsidP="00D44E6D">
            <w:pPr>
              <w:jc w:val="center"/>
              <w:rPr>
                <w:bCs/>
                <w:color w:val="000000"/>
              </w:rPr>
            </w:pPr>
          </w:p>
        </w:tc>
      </w:tr>
      <w:tr w:rsidR="00D44E6D" w:rsidRPr="00393781" w14:paraId="4F922416" w14:textId="77777777" w:rsidTr="00901C27">
        <w:trPr>
          <w:trHeight w:val="135"/>
          <w:jc w:val="center"/>
        </w:trPr>
        <w:tc>
          <w:tcPr>
            <w:tcW w:w="344" w:type="pct"/>
            <w:vMerge w:val="restart"/>
            <w:vAlign w:val="center"/>
          </w:tcPr>
          <w:p w14:paraId="1B5D6CE5" w14:textId="77777777" w:rsidR="00D44E6D" w:rsidRPr="00393781" w:rsidRDefault="00D44E6D" w:rsidP="00D44E6D">
            <w:pPr>
              <w:jc w:val="center"/>
              <w:rPr>
                <w:bCs/>
                <w:color w:val="000000"/>
              </w:rPr>
            </w:pPr>
            <w:r w:rsidRPr="00393781">
              <w:rPr>
                <w:bCs/>
                <w:color w:val="000000"/>
              </w:rPr>
              <w:t xml:space="preserve"> 7</w:t>
            </w:r>
          </w:p>
        </w:tc>
        <w:tc>
          <w:tcPr>
            <w:tcW w:w="1460" w:type="pct"/>
            <w:vMerge w:val="restart"/>
            <w:vAlign w:val="center"/>
          </w:tcPr>
          <w:p w14:paraId="6A2746E2" w14:textId="6A94BE32" w:rsidR="00D44E6D" w:rsidRPr="00D44E6D" w:rsidRDefault="00D44E6D" w:rsidP="00D44E6D">
            <w:pPr>
              <w:jc w:val="center"/>
              <w:rPr>
                <w:bCs/>
                <w:color w:val="000000"/>
              </w:rPr>
            </w:pPr>
            <w:r w:rsidRPr="00D44E6D">
              <w:rPr>
                <w:bCs/>
                <w:color w:val="000000"/>
              </w:rPr>
              <w:t>PUERTO CAICEDO</w:t>
            </w:r>
          </w:p>
        </w:tc>
        <w:tc>
          <w:tcPr>
            <w:tcW w:w="971" w:type="pct"/>
          </w:tcPr>
          <w:p w14:paraId="7FD7470E"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00CDE711" w14:textId="77777777" w:rsidR="00D44E6D" w:rsidRPr="00393781" w:rsidRDefault="00D44E6D" w:rsidP="00D44E6D">
            <w:pPr>
              <w:jc w:val="center"/>
              <w:rPr>
                <w:bCs/>
                <w:color w:val="000000"/>
              </w:rPr>
            </w:pPr>
            <w:r w:rsidRPr="00393781">
              <w:rPr>
                <w:bCs/>
                <w:color w:val="000000"/>
              </w:rPr>
              <w:t>GASOLINA</w:t>
            </w:r>
          </w:p>
        </w:tc>
        <w:tc>
          <w:tcPr>
            <w:tcW w:w="488" w:type="pct"/>
          </w:tcPr>
          <w:p w14:paraId="762617C4" w14:textId="77777777" w:rsidR="00D44E6D" w:rsidRPr="00393781" w:rsidRDefault="00D44E6D" w:rsidP="00D44E6D">
            <w:pPr>
              <w:jc w:val="center"/>
              <w:rPr>
                <w:bCs/>
                <w:color w:val="000000"/>
              </w:rPr>
            </w:pPr>
          </w:p>
        </w:tc>
        <w:tc>
          <w:tcPr>
            <w:tcW w:w="555" w:type="pct"/>
          </w:tcPr>
          <w:p w14:paraId="2E6ABAEF" w14:textId="77777777" w:rsidR="00D44E6D" w:rsidRPr="00393781" w:rsidRDefault="00D44E6D" w:rsidP="00D44E6D">
            <w:pPr>
              <w:jc w:val="center"/>
              <w:rPr>
                <w:bCs/>
                <w:color w:val="000000"/>
              </w:rPr>
            </w:pPr>
          </w:p>
        </w:tc>
      </w:tr>
      <w:tr w:rsidR="00D44E6D" w:rsidRPr="00393781" w14:paraId="64920E92" w14:textId="77777777" w:rsidTr="00901C27">
        <w:trPr>
          <w:trHeight w:val="105"/>
          <w:jc w:val="center"/>
        </w:trPr>
        <w:tc>
          <w:tcPr>
            <w:tcW w:w="344" w:type="pct"/>
            <w:vMerge/>
            <w:vAlign w:val="center"/>
          </w:tcPr>
          <w:p w14:paraId="347F41D9" w14:textId="77777777" w:rsidR="00D44E6D" w:rsidRPr="00393781" w:rsidRDefault="00D44E6D" w:rsidP="00D44E6D">
            <w:pPr>
              <w:jc w:val="center"/>
              <w:rPr>
                <w:bCs/>
                <w:color w:val="000000"/>
              </w:rPr>
            </w:pPr>
          </w:p>
        </w:tc>
        <w:tc>
          <w:tcPr>
            <w:tcW w:w="1460" w:type="pct"/>
            <w:vMerge/>
            <w:vAlign w:val="center"/>
          </w:tcPr>
          <w:p w14:paraId="110E0437" w14:textId="77777777" w:rsidR="00D44E6D" w:rsidRPr="00D44E6D" w:rsidRDefault="00D44E6D" w:rsidP="00D44E6D">
            <w:pPr>
              <w:jc w:val="center"/>
              <w:rPr>
                <w:bCs/>
                <w:color w:val="000000"/>
              </w:rPr>
            </w:pPr>
          </w:p>
        </w:tc>
        <w:tc>
          <w:tcPr>
            <w:tcW w:w="971" w:type="pct"/>
          </w:tcPr>
          <w:p w14:paraId="61C47869"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494C4A75" w14:textId="77777777" w:rsidR="00D44E6D" w:rsidRPr="00393781" w:rsidRDefault="00D44E6D" w:rsidP="00D44E6D">
            <w:pPr>
              <w:jc w:val="center"/>
              <w:rPr>
                <w:bCs/>
                <w:color w:val="000000"/>
              </w:rPr>
            </w:pPr>
            <w:proofErr w:type="spellStart"/>
            <w:r w:rsidRPr="00393781">
              <w:rPr>
                <w:bCs/>
                <w:color w:val="000000"/>
              </w:rPr>
              <w:t>A.C.P.M</w:t>
            </w:r>
            <w:proofErr w:type="spellEnd"/>
            <w:r w:rsidRPr="00393781">
              <w:rPr>
                <w:bCs/>
                <w:color w:val="000000"/>
              </w:rPr>
              <w:t>.</w:t>
            </w:r>
          </w:p>
        </w:tc>
        <w:tc>
          <w:tcPr>
            <w:tcW w:w="488" w:type="pct"/>
          </w:tcPr>
          <w:p w14:paraId="0ED13D14" w14:textId="77777777" w:rsidR="00D44E6D" w:rsidRPr="00393781" w:rsidRDefault="00D44E6D" w:rsidP="00D44E6D">
            <w:pPr>
              <w:jc w:val="center"/>
              <w:rPr>
                <w:bCs/>
                <w:color w:val="000000"/>
              </w:rPr>
            </w:pPr>
          </w:p>
        </w:tc>
        <w:tc>
          <w:tcPr>
            <w:tcW w:w="555" w:type="pct"/>
          </w:tcPr>
          <w:p w14:paraId="0C20E230" w14:textId="77777777" w:rsidR="00D44E6D" w:rsidRPr="00393781" w:rsidRDefault="00D44E6D" w:rsidP="00D44E6D">
            <w:pPr>
              <w:jc w:val="center"/>
              <w:rPr>
                <w:bCs/>
                <w:color w:val="000000"/>
              </w:rPr>
            </w:pPr>
          </w:p>
        </w:tc>
      </w:tr>
      <w:tr w:rsidR="00D44E6D" w:rsidRPr="00393781" w14:paraId="5E6079AE" w14:textId="77777777" w:rsidTr="00901C27">
        <w:trPr>
          <w:trHeight w:val="105"/>
          <w:jc w:val="center"/>
        </w:trPr>
        <w:tc>
          <w:tcPr>
            <w:tcW w:w="344" w:type="pct"/>
            <w:vMerge w:val="restart"/>
            <w:vAlign w:val="center"/>
          </w:tcPr>
          <w:p w14:paraId="5245EDA6" w14:textId="77777777" w:rsidR="00D44E6D" w:rsidRPr="00393781" w:rsidRDefault="00D44E6D" w:rsidP="00D44E6D">
            <w:pPr>
              <w:jc w:val="center"/>
              <w:rPr>
                <w:bCs/>
                <w:color w:val="000000"/>
              </w:rPr>
            </w:pPr>
            <w:r w:rsidRPr="00393781">
              <w:rPr>
                <w:bCs/>
                <w:color w:val="000000"/>
              </w:rPr>
              <w:t>8</w:t>
            </w:r>
          </w:p>
        </w:tc>
        <w:tc>
          <w:tcPr>
            <w:tcW w:w="1460" w:type="pct"/>
            <w:vMerge w:val="restart"/>
            <w:vAlign w:val="center"/>
          </w:tcPr>
          <w:p w14:paraId="5FBAE7BF" w14:textId="3B27F4A7" w:rsidR="00D44E6D" w:rsidRPr="00D44E6D" w:rsidRDefault="00D44E6D" w:rsidP="00D44E6D">
            <w:pPr>
              <w:jc w:val="center"/>
              <w:rPr>
                <w:bCs/>
                <w:color w:val="000000"/>
              </w:rPr>
            </w:pPr>
            <w:r w:rsidRPr="00D44E6D">
              <w:rPr>
                <w:bCs/>
                <w:color w:val="000000"/>
              </w:rPr>
              <w:t>PUERTO GUZMÁN</w:t>
            </w:r>
          </w:p>
        </w:tc>
        <w:tc>
          <w:tcPr>
            <w:tcW w:w="971" w:type="pct"/>
          </w:tcPr>
          <w:p w14:paraId="2059808D"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24A565DC" w14:textId="77777777" w:rsidR="00D44E6D" w:rsidRPr="00393781" w:rsidRDefault="00D44E6D" w:rsidP="00D44E6D">
            <w:pPr>
              <w:jc w:val="center"/>
              <w:rPr>
                <w:bCs/>
                <w:color w:val="000000"/>
              </w:rPr>
            </w:pPr>
            <w:r w:rsidRPr="00393781">
              <w:rPr>
                <w:bCs/>
                <w:color w:val="000000"/>
              </w:rPr>
              <w:t>GASOLINA</w:t>
            </w:r>
          </w:p>
        </w:tc>
        <w:tc>
          <w:tcPr>
            <w:tcW w:w="488" w:type="pct"/>
          </w:tcPr>
          <w:p w14:paraId="78416B15" w14:textId="77777777" w:rsidR="00D44E6D" w:rsidRPr="00393781" w:rsidRDefault="00D44E6D" w:rsidP="00D44E6D">
            <w:pPr>
              <w:jc w:val="center"/>
              <w:rPr>
                <w:bCs/>
                <w:color w:val="000000"/>
              </w:rPr>
            </w:pPr>
          </w:p>
        </w:tc>
        <w:tc>
          <w:tcPr>
            <w:tcW w:w="555" w:type="pct"/>
          </w:tcPr>
          <w:p w14:paraId="00B5ED62" w14:textId="77777777" w:rsidR="00D44E6D" w:rsidRPr="00393781" w:rsidRDefault="00D44E6D" w:rsidP="00D44E6D">
            <w:pPr>
              <w:jc w:val="center"/>
              <w:rPr>
                <w:bCs/>
                <w:color w:val="000000"/>
              </w:rPr>
            </w:pPr>
          </w:p>
        </w:tc>
      </w:tr>
      <w:tr w:rsidR="00D44E6D" w:rsidRPr="00393781" w14:paraId="7F4FC622" w14:textId="77777777" w:rsidTr="00901C27">
        <w:trPr>
          <w:trHeight w:val="135"/>
          <w:jc w:val="center"/>
        </w:trPr>
        <w:tc>
          <w:tcPr>
            <w:tcW w:w="344" w:type="pct"/>
            <w:vMerge/>
            <w:vAlign w:val="center"/>
          </w:tcPr>
          <w:p w14:paraId="3628E114" w14:textId="77777777" w:rsidR="00D44E6D" w:rsidRPr="00393781" w:rsidRDefault="00D44E6D" w:rsidP="00D44E6D">
            <w:pPr>
              <w:jc w:val="center"/>
              <w:rPr>
                <w:bCs/>
                <w:color w:val="000000"/>
              </w:rPr>
            </w:pPr>
          </w:p>
        </w:tc>
        <w:tc>
          <w:tcPr>
            <w:tcW w:w="1460" w:type="pct"/>
            <w:vMerge/>
            <w:vAlign w:val="center"/>
          </w:tcPr>
          <w:p w14:paraId="594F8B8A" w14:textId="77777777" w:rsidR="00D44E6D" w:rsidRPr="00D44E6D" w:rsidRDefault="00D44E6D" w:rsidP="00D44E6D">
            <w:pPr>
              <w:jc w:val="center"/>
              <w:rPr>
                <w:bCs/>
                <w:color w:val="000000"/>
              </w:rPr>
            </w:pPr>
          </w:p>
        </w:tc>
        <w:tc>
          <w:tcPr>
            <w:tcW w:w="971" w:type="pct"/>
          </w:tcPr>
          <w:p w14:paraId="5BA90DB7"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7F80047C" w14:textId="77777777" w:rsidR="00D44E6D" w:rsidRPr="00393781" w:rsidRDefault="00D44E6D" w:rsidP="00D44E6D">
            <w:pPr>
              <w:jc w:val="center"/>
              <w:rPr>
                <w:bCs/>
                <w:color w:val="000000"/>
              </w:rPr>
            </w:pPr>
            <w:proofErr w:type="spellStart"/>
            <w:r w:rsidRPr="00393781">
              <w:rPr>
                <w:bCs/>
                <w:color w:val="000000"/>
              </w:rPr>
              <w:t>A.C.P.M</w:t>
            </w:r>
            <w:proofErr w:type="spellEnd"/>
            <w:r w:rsidRPr="00393781">
              <w:rPr>
                <w:bCs/>
                <w:color w:val="000000"/>
              </w:rPr>
              <w:t>.</w:t>
            </w:r>
          </w:p>
        </w:tc>
        <w:tc>
          <w:tcPr>
            <w:tcW w:w="488" w:type="pct"/>
          </w:tcPr>
          <w:p w14:paraId="6D391589" w14:textId="77777777" w:rsidR="00D44E6D" w:rsidRPr="00393781" w:rsidRDefault="00D44E6D" w:rsidP="00D44E6D">
            <w:pPr>
              <w:jc w:val="center"/>
              <w:rPr>
                <w:bCs/>
                <w:color w:val="000000"/>
              </w:rPr>
            </w:pPr>
          </w:p>
        </w:tc>
        <w:tc>
          <w:tcPr>
            <w:tcW w:w="555" w:type="pct"/>
          </w:tcPr>
          <w:p w14:paraId="41FC18CA" w14:textId="77777777" w:rsidR="00D44E6D" w:rsidRPr="00393781" w:rsidRDefault="00D44E6D" w:rsidP="00D44E6D">
            <w:pPr>
              <w:jc w:val="center"/>
              <w:rPr>
                <w:bCs/>
                <w:color w:val="000000"/>
              </w:rPr>
            </w:pPr>
          </w:p>
        </w:tc>
      </w:tr>
      <w:tr w:rsidR="00D44E6D" w:rsidRPr="00393781" w14:paraId="633DFAED" w14:textId="77777777" w:rsidTr="00901C27">
        <w:trPr>
          <w:trHeight w:val="135"/>
          <w:jc w:val="center"/>
        </w:trPr>
        <w:tc>
          <w:tcPr>
            <w:tcW w:w="344" w:type="pct"/>
            <w:vMerge w:val="restart"/>
            <w:vAlign w:val="center"/>
          </w:tcPr>
          <w:p w14:paraId="327114DE" w14:textId="77777777" w:rsidR="00D44E6D" w:rsidRPr="00393781" w:rsidRDefault="00D44E6D" w:rsidP="00D44E6D">
            <w:pPr>
              <w:jc w:val="center"/>
              <w:rPr>
                <w:bCs/>
                <w:color w:val="000000"/>
              </w:rPr>
            </w:pPr>
            <w:r w:rsidRPr="00393781">
              <w:rPr>
                <w:bCs/>
                <w:color w:val="000000"/>
              </w:rPr>
              <w:t>9</w:t>
            </w:r>
          </w:p>
        </w:tc>
        <w:tc>
          <w:tcPr>
            <w:tcW w:w="1460" w:type="pct"/>
            <w:vMerge w:val="restart"/>
            <w:vAlign w:val="center"/>
          </w:tcPr>
          <w:p w14:paraId="373A4EB5" w14:textId="126C1A82" w:rsidR="00D44E6D" w:rsidRPr="00D44E6D" w:rsidRDefault="00D44E6D" w:rsidP="00D44E6D">
            <w:pPr>
              <w:jc w:val="center"/>
              <w:rPr>
                <w:bCs/>
                <w:color w:val="000000"/>
              </w:rPr>
            </w:pPr>
            <w:r w:rsidRPr="00D44E6D">
              <w:rPr>
                <w:bCs/>
                <w:color w:val="000000"/>
              </w:rPr>
              <w:t>DORADA</w:t>
            </w:r>
          </w:p>
        </w:tc>
        <w:tc>
          <w:tcPr>
            <w:tcW w:w="971" w:type="pct"/>
          </w:tcPr>
          <w:p w14:paraId="52EA4939"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0107F6E3" w14:textId="77777777" w:rsidR="00D44E6D" w:rsidRPr="00393781" w:rsidRDefault="00D44E6D" w:rsidP="00D44E6D">
            <w:pPr>
              <w:jc w:val="center"/>
              <w:rPr>
                <w:bCs/>
                <w:color w:val="000000"/>
              </w:rPr>
            </w:pPr>
            <w:r w:rsidRPr="00393781">
              <w:rPr>
                <w:bCs/>
                <w:color w:val="000000"/>
              </w:rPr>
              <w:t>GASOLINA</w:t>
            </w:r>
          </w:p>
        </w:tc>
        <w:tc>
          <w:tcPr>
            <w:tcW w:w="488" w:type="pct"/>
          </w:tcPr>
          <w:p w14:paraId="29971A83" w14:textId="77777777" w:rsidR="00D44E6D" w:rsidRPr="00393781" w:rsidRDefault="00D44E6D" w:rsidP="00D44E6D">
            <w:pPr>
              <w:jc w:val="center"/>
              <w:rPr>
                <w:bCs/>
                <w:color w:val="000000"/>
              </w:rPr>
            </w:pPr>
          </w:p>
        </w:tc>
        <w:tc>
          <w:tcPr>
            <w:tcW w:w="555" w:type="pct"/>
          </w:tcPr>
          <w:p w14:paraId="24E0E856" w14:textId="77777777" w:rsidR="00D44E6D" w:rsidRPr="00393781" w:rsidRDefault="00D44E6D" w:rsidP="00D44E6D">
            <w:pPr>
              <w:jc w:val="center"/>
              <w:rPr>
                <w:bCs/>
                <w:color w:val="000000"/>
              </w:rPr>
            </w:pPr>
          </w:p>
        </w:tc>
      </w:tr>
      <w:tr w:rsidR="00D44E6D" w:rsidRPr="00393781" w14:paraId="32820D60" w14:textId="77777777" w:rsidTr="00901C27">
        <w:trPr>
          <w:trHeight w:val="105"/>
          <w:jc w:val="center"/>
        </w:trPr>
        <w:tc>
          <w:tcPr>
            <w:tcW w:w="344" w:type="pct"/>
            <w:vMerge/>
            <w:vAlign w:val="center"/>
          </w:tcPr>
          <w:p w14:paraId="5BD049D3" w14:textId="77777777" w:rsidR="00D44E6D" w:rsidRPr="00393781" w:rsidRDefault="00D44E6D" w:rsidP="00D44E6D">
            <w:pPr>
              <w:jc w:val="center"/>
              <w:rPr>
                <w:bCs/>
                <w:color w:val="000000"/>
              </w:rPr>
            </w:pPr>
          </w:p>
        </w:tc>
        <w:tc>
          <w:tcPr>
            <w:tcW w:w="1460" w:type="pct"/>
            <w:vMerge/>
            <w:vAlign w:val="center"/>
          </w:tcPr>
          <w:p w14:paraId="60ACFF37" w14:textId="77777777" w:rsidR="00D44E6D" w:rsidRPr="00D44E6D" w:rsidRDefault="00D44E6D" w:rsidP="00D44E6D">
            <w:pPr>
              <w:jc w:val="center"/>
              <w:rPr>
                <w:bCs/>
                <w:color w:val="000000"/>
              </w:rPr>
            </w:pPr>
          </w:p>
        </w:tc>
        <w:tc>
          <w:tcPr>
            <w:tcW w:w="971" w:type="pct"/>
          </w:tcPr>
          <w:p w14:paraId="67C7B978"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74231E49" w14:textId="77777777" w:rsidR="00D44E6D" w:rsidRPr="00393781" w:rsidRDefault="00D44E6D" w:rsidP="00D44E6D">
            <w:pPr>
              <w:jc w:val="center"/>
              <w:rPr>
                <w:bCs/>
                <w:color w:val="000000"/>
              </w:rPr>
            </w:pPr>
            <w:proofErr w:type="spellStart"/>
            <w:r w:rsidRPr="00393781">
              <w:rPr>
                <w:bCs/>
                <w:color w:val="000000"/>
              </w:rPr>
              <w:t>A.C.P.M</w:t>
            </w:r>
            <w:proofErr w:type="spellEnd"/>
            <w:r w:rsidRPr="00393781">
              <w:rPr>
                <w:bCs/>
                <w:color w:val="000000"/>
              </w:rPr>
              <w:t>.</w:t>
            </w:r>
          </w:p>
        </w:tc>
        <w:tc>
          <w:tcPr>
            <w:tcW w:w="488" w:type="pct"/>
          </w:tcPr>
          <w:p w14:paraId="024DD3BB" w14:textId="77777777" w:rsidR="00D44E6D" w:rsidRPr="00393781" w:rsidRDefault="00D44E6D" w:rsidP="00D44E6D">
            <w:pPr>
              <w:jc w:val="center"/>
              <w:rPr>
                <w:bCs/>
                <w:color w:val="000000"/>
              </w:rPr>
            </w:pPr>
          </w:p>
        </w:tc>
        <w:tc>
          <w:tcPr>
            <w:tcW w:w="555" w:type="pct"/>
          </w:tcPr>
          <w:p w14:paraId="7EC04E20" w14:textId="77777777" w:rsidR="00D44E6D" w:rsidRPr="00393781" w:rsidRDefault="00D44E6D" w:rsidP="00D44E6D">
            <w:pPr>
              <w:jc w:val="center"/>
              <w:rPr>
                <w:bCs/>
                <w:color w:val="000000"/>
              </w:rPr>
            </w:pPr>
          </w:p>
        </w:tc>
      </w:tr>
      <w:tr w:rsidR="00D44E6D" w:rsidRPr="00393781" w14:paraId="6AD9FB24" w14:textId="77777777" w:rsidTr="00901C27">
        <w:trPr>
          <w:trHeight w:val="150"/>
          <w:jc w:val="center"/>
        </w:trPr>
        <w:tc>
          <w:tcPr>
            <w:tcW w:w="344" w:type="pct"/>
            <w:vMerge w:val="restart"/>
            <w:vAlign w:val="center"/>
          </w:tcPr>
          <w:p w14:paraId="4247EE12" w14:textId="77777777" w:rsidR="00D44E6D" w:rsidRPr="00393781" w:rsidRDefault="00D44E6D" w:rsidP="00D44E6D">
            <w:pPr>
              <w:jc w:val="center"/>
              <w:rPr>
                <w:bCs/>
                <w:color w:val="000000"/>
              </w:rPr>
            </w:pPr>
            <w:r w:rsidRPr="00393781">
              <w:rPr>
                <w:bCs/>
                <w:color w:val="000000"/>
              </w:rPr>
              <w:t>10</w:t>
            </w:r>
          </w:p>
        </w:tc>
        <w:tc>
          <w:tcPr>
            <w:tcW w:w="1460" w:type="pct"/>
            <w:vMerge w:val="restart"/>
            <w:vAlign w:val="center"/>
          </w:tcPr>
          <w:p w14:paraId="5C850C58" w14:textId="6A3A59FD" w:rsidR="00D44E6D" w:rsidRPr="00D44E6D" w:rsidRDefault="00D44E6D" w:rsidP="00D44E6D">
            <w:pPr>
              <w:jc w:val="center"/>
              <w:rPr>
                <w:bCs/>
                <w:color w:val="000000"/>
              </w:rPr>
            </w:pPr>
            <w:r w:rsidRPr="00D44E6D">
              <w:rPr>
                <w:bCs/>
                <w:color w:val="000000"/>
              </w:rPr>
              <w:t>PUERTO UMBRÍA</w:t>
            </w:r>
          </w:p>
        </w:tc>
        <w:tc>
          <w:tcPr>
            <w:tcW w:w="971" w:type="pct"/>
          </w:tcPr>
          <w:p w14:paraId="773763B5"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22F90B7F" w14:textId="77777777" w:rsidR="00D44E6D" w:rsidRPr="00393781" w:rsidRDefault="00D44E6D" w:rsidP="00D44E6D">
            <w:pPr>
              <w:jc w:val="center"/>
              <w:rPr>
                <w:bCs/>
                <w:color w:val="000000"/>
              </w:rPr>
            </w:pPr>
            <w:r w:rsidRPr="00393781">
              <w:rPr>
                <w:bCs/>
                <w:color w:val="000000"/>
              </w:rPr>
              <w:t>GASOLINA</w:t>
            </w:r>
          </w:p>
        </w:tc>
        <w:tc>
          <w:tcPr>
            <w:tcW w:w="488" w:type="pct"/>
          </w:tcPr>
          <w:p w14:paraId="473ABA9D" w14:textId="77777777" w:rsidR="00D44E6D" w:rsidRPr="00393781" w:rsidRDefault="00D44E6D" w:rsidP="00D44E6D">
            <w:pPr>
              <w:jc w:val="center"/>
              <w:rPr>
                <w:bCs/>
                <w:color w:val="000000"/>
              </w:rPr>
            </w:pPr>
          </w:p>
        </w:tc>
        <w:tc>
          <w:tcPr>
            <w:tcW w:w="555" w:type="pct"/>
          </w:tcPr>
          <w:p w14:paraId="3315EAB5" w14:textId="77777777" w:rsidR="00D44E6D" w:rsidRPr="00393781" w:rsidRDefault="00D44E6D" w:rsidP="00D44E6D">
            <w:pPr>
              <w:jc w:val="center"/>
              <w:rPr>
                <w:bCs/>
                <w:color w:val="000000"/>
              </w:rPr>
            </w:pPr>
          </w:p>
        </w:tc>
      </w:tr>
      <w:tr w:rsidR="00D44E6D" w:rsidRPr="00393781" w14:paraId="4417AB56" w14:textId="77777777" w:rsidTr="00901C27">
        <w:trPr>
          <w:trHeight w:val="90"/>
          <w:jc w:val="center"/>
        </w:trPr>
        <w:tc>
          <w:tcPr>
            <w:tcW w:w="344" w:type="pct"/>
            <w:vMerge/>
            <w:vAlign w:val="center"/>
          </w:tcPr>
          <w:p w14:paraId="478488AB" w14:textId="77777777" w:rsidR="00D44E6D" w:rsidRPr="00393781" w:rsidRDefault="00D44E6D" w:rsidP="00D44E6D">
            <w:pPr>
              <w:jc w:val="center"/>
              <w:rPr>
                <w:bCs/>
                <w:color w:val="000000"/>
              </w:rPr>
            </w:pPr>
          </w:p>
        </w:tc>
        <w:tc>
          <w:tcPr>
            <w:tcW w:w="1460" w:type="pct"/>
            <w:vMerge/>
            <w:vAlign w:val="center"/>
          </w:tcPr>
          <w:p w14:paraId="427BD3E0" w14:textId="77777777" w:rsidR="00D44E6D" w:rsidRPr="00D44E6D" w:rsidRDefault="00D44E6D" w:rsidP="00D44E6D">
            <w:pPr>
              <w:jc w:val="center"/>
              <w:rPr>
                <w:bCs/>
                <w:color w:val="000000"/>
              </w:rPr>
            </w:pPr>
          </w:p>
        </w:tc>
        <w:tc>
          <w:tcPr>
            <w:tcW w:w="971" w:type="pct"/>
          </w:tcPr>
          <w:p w14:paraId="237C045B"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67BFD193" w14:textId="77777777" w:rsidR="00D44E6D" w:rsidRPr="00393781" w:rsidRDefault="00D44E6D" w:rsidP="00D44E6D">
            <w:pPr>
              <w:jc w:val="center"/>
              <w:rPr>
                <w:bCs/>
                <w:color w:val="000000"/>
              </w:rPr>
            </w:pPr>
            <w:proofErr w:type="spellStart"/>
            <w:r w:rsidRPr="00393781">
              <w:rPr>
                <w:bCs/>
                <w:color w:val="000000"/>
              </w:rPr>
              <w:t>A.C.P.M</w:t>
            </w:r>
            <w:proofErr w:type="spellEnd"/>
            <w:r w:rsidRPr="00393781">
              <w:rPr>
                <w:bCs/>
                <w:color w:val="000000"/>
              </w:rPr>
              <w:t>.</w:t>
            </w:r>
          </w:p>
        </w:tc>
        <w:tc>
          <w:tcPr>
            <w:tcW w:w="488" w:type="pct"/>
          </w:tcPr>
          <w:p w14:paraId="44D7EF49" w14:textId="77777777" w:rsidR="00D44E6D" w:rsidRPr="00393781" w:rsidRDefault="00D44E6D" w:rsidP="00D44E6D">
            <w:pPr>
              <w:jc w:val="center"/>
              <w:rPr>
                <w:bCs/>
                <w:color w:val="000000"/>
              </w:rPr>
            </w:pPr>
          </w:p>
        </w:tc>
        <w:tc>
          <w:tcPr>
            <w:tcW w:w="555" w:type="pct"/>
          </w:tcPr>
          <w:p w14:paraId="2B03992A" w14:textId="77777777" w:rsidR="00D44E6D" w:rsidRPr="00393781" w:rsidRDefault="00D44E6D" w:rsidP="00D44E6D">
            <w:pPr>
              <w:jc w:val="center"/>
              <w:rPr>
                <w:bCs/>
                <w:color w:val="000000"/>
              </w:rPr>
            </w:pPr>
          </w:p>
        </w:tc>
      </w:tr>
      <w:tr w:rsidR="00D44E6D" w:rsidRPr="00393781" w14:paraId="0CC0169C" w14:textId="77777777" w:rsidTr="00901C27">
        <w:trPr>
          <w:trHeight w:val="135"/>
          <w:jc w:val="center"/>
        </w:trPr>
        <w:tc>
          <w:tcPr>
            <w:tcW w:w="344" w:type="pct"/>
            <w:vMerge w:val="restart"/>
            <w:vAlign w:val="center"/>
          </w:tcPr>
          <w:p w14:paraId="5B14DC3B" w14:textId="77777777" w:rsidR="00D44E6D" w:rsidRPr="00393781" w:rsidRDefault="00D44E6D" w:rsidP="00D44E6D">
            <w:pPr>
              <w:jc w:val="center"/>
              <w:rPr>
                <w:bCs/>
                <w:color w:val="000000"/>
              </w:rPr>
            </w:pPr>
            <w:r w:rsidRPr="00393781">
              <w:rPr>
                <w:bCs/>
                <w:color w:val="000000"/>
              </w:rPr>
              <w:t>11</w:t>
            </w:r>
          </w:p>
        </w:tc>
        <w:tc>
          <w:tcPr>
            <w:tcW w:w="1460" w:type="pct"/>
            <w:vMerge w:val="restart"/>
            <w:vAlign w:val="center"/>
          </w:tcPr>
          <w:p w14:paraId="4A51A30B" w14:textId="6CB759E1" w:rsidR="00D44E6D" w:rsidRPr="00D44E6D" w:rsidRDefault="00D44E6D" w:rsidP="00D44E6D">
            <w:pPr>
              <w:jc w:val="center"/>
              <w:rPr>
                <w:bCs/>
                <w:color w:val="000000"/>
              </w:rPr>
            </w:pPr>
            <w:r w:rsidRPr="00D44E6D">
              <w:rPr>
                <w:bCs/>
                <w:color w:val="000000"/>
              </w:rPr>
              <w:t>COLÓN</w:t>
            </w:r>
          </w:p>
        </w:tc>
        <w:tc>
          <w:tcPr>
            <w:tcW w:w="971" w:type="pct"/>
          </w:tcPr>
          <w:p w14:paraId="38E8AE25"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516D906A" w14:textId="77777777" w:rsidR="00D44E6D" w:rsidRPr="00393781" w:rsidRDefault="00D44E6D" w:rsidP="00D44E6D">
            <w:pPr>
              <w:jc w:val="center"/>
              <w:rPr>
                <w:bCs/>
                <w:color w:val="000000"/>
              </w:rPr>
            </w:pPr>
            <w:r w:rsidRPr="00393781">
              <w:rPr>
                <w:bCs/>
                <w:color w:val="000000"/>
              </w:rPr>
              <w:t>GASOLINA</w:t>
            </w:r>
          </w:p>
        </w:tc>
        <w:tc>
          <w:tcPr>
            <w:tcW w:w="488" w:type="pct"/>
          </w:tcPr>
          <w:p w14:paraId="734A1D94" w14:textId="77777777" w:rsidR="00D44E6D" w:rsidRPr="00393781" w:rsidRDefault="00D44E6D" w:rsidP="00D44E6D">
            <w:pPr>
              <w:jc w:val="center"/>
              <w:rPr>
                <w:bCs/>
                <w:color w:val="000000"/>
              </w:rPr>
            </w:pPr>
          </w:p>
        </w:tc>
        <w:tc>
          <w:tcPr>
            <w:tcW w:w="555" w:type="pct"/>
          </w:tcPr>
          <w:p w14:paraId="7D5DA641" w14:textId="77777777" w:rsidR="00D44E6D" w:rsidRPr="00393781" w:rsidRDefault="00D44E6D" w:rsidP="00D44E6D">
            <w:pPr>
              <w:jc w:val="center"/>
              <w:rPr>
                <w:bCs/>
                <w:color w:val="000000"/>
              </w:rPr>
            </w:pPr>
          </w:p>
        </w:tc>
      </w:tr>
      <w:tr w:rsidR="00D44E6D" w:rsidRPr="00393781" w14:paraId="3EBCA9A2" w14:textId="77777777" w:rsidTr="00901C27">
        <w:trPr>
          <w:trHeight w:val="105"/>
          <w:jc w:val="center"/>
        </w:trPr>
        <w:tc>
          <w:tcPr>
            <w:tcW w:w="344" w:type="pct"/>
            <w:vMerge/>
            <w:vAlign w:val="center"/>
          </w:tcPr>
          <w:p w14:paraId="4030100D" w14:textId="77777777" w:rsidR="00D44E6D" w:rsidRPr="00393781" w:rsidRDefault="00D44E6D" w:rsidP="00D44E6D">
            <w:pPr>
              <w:jc w:val="center"/>
              <w:rPr>
                <w:bCs/>
                <w:color w:val="000000"/>
              </w:rPr>
            </w:pPr>
          </w:p>
        </w:tc>
        <w:tc>
          <w:tcPr>
            <w:tcW w:w="1460" w:type="pct"/>
            <w:vMerge/>
            <w:vAlign w:val="center"/>
          </w:tcPr>
          <w:p w14:paraId="0EE4911A" w14:textId="77777777" w:rsidR="00D44E6D" w:rsidRPr="00D44E6D" w:rsidRDefault="00D44E6D" w:rsidP="00D44E6D">
            <w:pPr>
              <w:jc w:val="center"/>
              <w:rPr>
                <w:bCs/>
                <w:color w:val="000000"/>
              </w:rPr>
            </w:pPr>
          </w:p>
        </w:tc>
        <w:tc>
          <w:tcPr>
            <w:tcW w:w="971" w:type="pct"/>
          </w:tcPr>
          <w:p w14:paraId="719F45C5"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064480AB" w14:textId="77777777" w:rsidR="00D44E6D" w:rsidRPr="00393781" w:rsidRDefault="00D44E6D" w:rsidP="00D44E6D">
            <w:pPr>
              <w:jc w:val="center"/>
              <w:rPr>
                <w:bCs/>
                <w:color w:val="000000"/>
              </w:rPr>
            </w:pPr>
            <w:proofErr w:type="spellStart"/>
            <w:r w:rsidRPr="00393781">
              <w:rPr>
                <w:bCs/>
                <w:color w:val="000000"/>
              </w:rPr>
              <w:t>A.C.P.M</w:t>
            </w:r>
            <w:proofErr w:type="spellEnd"/>
            <w:r w:rsidRPr="00393781">
              <w:rPr>
                <w:bCs/>
                <w:color w:val="000000"/>
              </w:rPr>
              <w:t>.</w:t>
            </w:r>
          </w:p>
        </w:tc>
        <w:tc>
          <w:tcPr>
            <w:tcW w:w="488" w:type="pct"/>
          </w:tcPr>
          <w:p w14:paraId="0D08DB65" w14:textId="77777777" w:rsidR="00D44E6D" w:rsidRPr="00393781" w:rsidRDefault="00D44E6D" w:rsidP="00D44E6D">
            <w:pPr>
              <w:jc w:val="center"/>
              <w:rPr>
                <w:bCs/>
                <w:color w:val="000000"/>
              </w:rPr>
            </w:pPr>
          </w:p>
        </w:tc>
        <w:tc>
          <w:tcPr>
            <w:tcW w:w="555" w:type="pct"/>
          </w:tcPr>
          <w:p w14:paraId="27D558CE" w14:textId="77777777" w:rsidR="00D44E6D" w:rsidRPr="00393781" w:rsidRDefault="00D44E6D" w:rsidP="00D44E6D">
            <w:pPr>
              <w:jc w:val="center"/>
              <w:rPr>
                <w:bCs/>
                <w:color w:val="000000"/>
              </w:rPr>
            </w:pPr>
          </w:p>
        </w:tc>
      </w:tr>
      <w:tr w:rsidR="00D44E6D" w:rsidRPr="00393781" w14:paraId="23F7D9AA" w14:textId="77777777" w:rsidTr="00901C27">
        <w:trPr>
          <w:trHeight w:val="150"/>
          <w:jc w:val="center"/>
        </w:trPr>
        <w:tc>
          <w:tcPr>
            <w:tcW w:w="344" w:type="pct"/>
            <w:vMerge w:val="restart"/>
            <w:vAlign w:val="center"/>
          </w:tcPr>
          <w:p w14:paraId="66C47AAD" w14:textId="77777777" w:rsidR="00D44E6D" w:rsidRPr="00393781" w:rsidRDefault="00D44E6D" w:rsidP="00D44E6D">
            <w:pPr>
              <w:jc w:val="center"/>
              <w:rPr>
                <w:bCs/>
                <w:color w:val="000000"/>
              </w:rPr>
            </w:pPr>
            <w:r w:rsidRPr="00393781">
              <w:rPr>
                <w:bCs/>
                <w:color w:val="000000"/>
              </w:rPr>
              <w:t>12</w:t>
            </w:r>
          </w:p>
        </w:tc>
        <w:tc>
          <w:tcPr>
            <w:tcW w:w="1460" w:type="pct"/>
            <w:vMerge w:val="restart"/>
            <w:vAlign w:val="center"/>
          </w:tcPr>
          <w:p w14:paraId="1AA31BFC" w14:textId="07346B60" w:rsidR="00D44E6D" w:rsidRPr="00D44E6D" w:rsidRDefault="00D44E6D" w:rsidP="00D44E6D">
            <w:pPr>
              <w:jc w:val="center"/>
              <w:rPr>
                <w:bCs/>
                <w:color w:val="000000"/>
              </w:rPr>
            </w:pPr>
            <w:r w:rsidRPr="00D44E6D">
              <w:rPr>
                <w:bCs/>
                <w:color w:val="000000"/>
              </w:rPr>
              <w:t>SANTIAGO</w:t>
            </w:r>
          </w:p>
        </w:tc>
        <w:tc>
          <w:tcPr>
            <w:tcW w:w="971" w:type="pct"/>
          </w:tcPr>
          <w:p w14:paraId="7E7563EA"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7887123F" w14:textId="77777777" w:rsidR="00D44E6D" w:rsidRPr="00393781" w:rsidRDefault="00D44E6D" w:rsidP="00D44E6D">
            <w:pPr>
              <w:jc w:val="center"/>
              <w:rPr>
                <w:bCs/>
                <w:color w:val="000000"/>
              </w:rPr>
            </w:pPr>
            <w:r w:rsidRPr="00393781">
              <w:rPr>
                <w:bCs/>
                <w:color w:val="000000"/>
              </w:rPr>
              <w:t>GASOLINA</w:t>
            </w:r>
          </w:p>
        </w:tc>
        <w:tc>
          <w:tcPr>
            <w:tcW w:w="488" w:type="pct"/>
          </w:tcPr>
          <w:p w14:paraId="70D40008" w14:textId="77777777" w:rsidR="00D44E6D" w:rsidRPr="00393781" w:rsidRDefault="00D44E6D" w:rsidP="00D44E6D">
            <w:pPr>
              <w:jc w:val="center"/>
              <w:rPr>
                <w:bCs/>
                <w:color w:val="000000"/>
              </w:rPr>
            </w:pPr>
          </w:p>
        </w:tc>
        <w:tc>
          <w:tcPr>
            <w:tcW w:w="555" w:type="pct"/>
          </w:tcPr>
          <w:p w14:paraId="10122A92" w14:textId="77777777" w:rsidR="00D44E6D" w:rsidRPr="00393781" w:rsidRDefault="00D44E6D" w:rsidP="00D44E6D">
            <w:pPr>
              <w:jc w:val="center"/>
              <w:rPr>
                <w:bCs/>
                <w:color w:val="000000"/>
              </w:rPr>
            </w:pPr>
          </w:p>
        </w:tc>
      </w:tr>
      <w:tr w:rsidR="00D44E6D" w:rsidRPr="00393781" w14:paraId="05AAB861" w14:textId="77777777" w:rsidTr="00901C27">
        <w:trPr>
          <w:trHeight w:val="105"/>
          <w:jc w:val="center"/>
        </w:trPr>
        <w:tc>
          <w:tcPr>
            <w:tcW w:w="344" w:type="pct"/>
            <w:vMerge/>
            <w:vAlign w:val="center"/>
          </w:tcPr>
          <w:p w14:paraId="76661231" w14:textId="77777777" w:rsidR="00D44E6D" w:rsidRPr="00393781" w:rsidRDefault="00D44E6D" w:rsidP="00D44E6D">
            <w:pPr>
              <w:jc w:val="center"/>
              <w:rPr>
                <w:bCs/>
                <w:color w:val="000000"/>
              </w:rPr>
            </w:pPr>
          </w:p>
        </w:tc>
        <w:tc>
          <w:tcPr>
            <w:tcW w:w="1460" w:type="pct"/>
            <w:vMerge/>
            <w:vAlign w:val="center"/>
          </w:tcPr>
          <w:p w14:paraId="44D4CDEC" w14:textId="77777777" w:rsidR="00D44E6D" w:rsidRPr="00D44E6D" w:rsidRDefault="00D44E6D" w:rsidP="00D44E6D">
            <w:pPr>
              <w:jc w:val="center"/>
              <w:rPr>
                <w:bCs/>
                <w:color w:val="000000"/>
              </w:rPr>
            </w:pPr>
          </w:p>
        </w:tc>
        <w:tc>
          <w:tcPr>
            <w:tcW w:w="971" w:type="pct"/>
          </w:tcPr>
          <w:p w14:paraId="32ECB4C5"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3DDFC1D5" w14:textId="77777777" w:rsidR="00D44E6D" w:rsidRPr="00393781" w:rsidRDefault="00D44E6D" w:rsidP="00D44E6D">
            <w:pPr>
              <w:jc w:val="center"/>
              <w:rPr>
                <w:bCs/>
                <w:color w:val="000000"/>
              </w:rPr>
            </w:pPr>
            <w:proofErr w:type="spellStart"/>
            <w:r w:rsidRPr="00393781">
              <w:rPr>
                <w:bCs/>
                <w:color w:val="000000"/>
              </w:rPr>
              <w:t>A.C.P.M</w:t>
            </w:r>
            <w:proofErr w:type="spellEnd"/>
            <w:r w:rsidRPr="00393781">
              <w:rPr>
                <w:bCs/>
                <w:color w:val="000000"/>
              </w:rPr>
              <w:t>.</w:t>
            </w:r>
          </w:p>
        </w:tc>
        <w:tc>
          <w:tcPr>
            <w:tcW w:w="488" w:type="pct"/>
          </w:tcPr>
          <w:p w14:paraId="4C1BE12B" w14:textId="77777777" w:rsidR="00D44E6D" w:rsidRPr="00393781" w:rsidRDefault="00D44E6D" w:rsidP="00D44E6D">
            <w:pPr>
              <w:jc w:val="center"/>
              <w:rPr>
                <w:bCs/>
                <w:color w:val="000000"/>
              </w:rPr>
            </w:pPr>
          </w:p>
        </w:tc>
        <w:tc>
          <w:tcPr>
            <w:tcW w:w="555" w:type="pct"/>
          </w:tcPr>
          <w:p w14:paraId="649A11D3" w14:textId="77777777" w:rsidR="00D44E6D" w:rsidRPr="00393781" w:rsidRDefault="00D44E6D" w:rsidP="00D44E6D">
            <w:pPr>
              <w:jc w:val="center"/>
              <w:rPr>
                <w:bCs/>
                <w:color w:val="000000"/>
              </w:rPr>
            </w:pPr>
          </w:p>
        </w:tc>
      </w:tr>
      <w:tr w:rsidR="00D44E6D" w:rsidRPr="00393781" w14:paraId="430BCA63" w14:textId="77777777" w:rsidTr="00901C27">
        <w:trPr>
          <w:trHeight w:val="150"/>
          <w:jc w:val="center"/>
        </w:trPr>
        <w:tc>
          <w:tcPr>
            <w:tcW w:w="344" w:type="pct"/>
            <w:vMerge w:val="restart"/>
            <w:vAlign w:val="center"/>
          </w:tcPr>
          <w:p w14:paraId="017003DC" w14:textId="77777777" w:rsidR="00D44E6D" w:rsidRPr="00393781" w:rsidRDefault="00D44E6D" w:rsidP="00D44E6D">
            <w:pPr>
              <w:jc w:val="center"/>
              <w:rPr>
                <w:bCs/>
                <w:color w:val="000000"/>
              </w:rPr>
            </w:pPr>
            <w:r w:rsidRPr="00393781">
              <w:rPr>
                <w:bCs/>
                <w:color w:val="000000"/>
              </w:rPr>
              <w:t>13</w:t>
            </w:r>
          </w:p>
        </w:tc>
        <w:tc>
          <w:tcPr>
            <w:tcW w:w="1460" w:type="pct"/>
            <w:vMerge w:val="restart"/>
            <w:vAlign w:val="center"/>
          </w:tcPr>
          <w:p w14:paraId="4150BF40" w14:textId="28457BEA" w:rsidR="00D44E6D" w:rsidRPr="00D44E6D" w:rsidRDefault="00D44E6D" w:rsidP="00D44E6D">
            <w:pPr>
              <w:jc w:val="center"/>
              <w:rPr>
                <w:bCs/>
                <w:color w:val="000000"/>
              </w:rPr>
            </w:pPr>
            <w:r w:rsidRPr="00D44E6D">
              <w:rPr>
                <w:bCs/>
                <w:color w:val="000000"/>
              </w:rPr>
              <w:t>SAN FRANCISCO</w:t>
            </w:r>
          </w:p>
        </w:tc>
        <w:tc>
          <w:tcPr>
            <w:tcW w:w="971" w:type="pct"/>
          </w:tcPr>
          <w:p w14:paraId="51C5DA29"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2E4F2904" w14:textId="77777777" w:rsidR="00D44E6D" w:rsidRPr="00393781" w:rsidRDefault="00D44E6D" w:rsidP="00D44E6D">
            <w:pPr>
              <w:jc w:val="center"/>
              <w:rPr>
                <w:bCs/>
                <w:color w:val="000000"/>
              </w:rPr>
            </w:pPr>
            <w:r w:rsidRPr="00393781">
              <w:rPr>
                <w:bCs/>
                <w:color w:val="000000"/>
              </w:rPr>
              <w:t>GASOLINA</w:t>
            </w:r>
          </w:p>
        </w:tc>
        <w:tc>
          <w:tcPr>
            <w:tcW w:w="488" w:type="pct"/>
          </w:tcPr>
          <w:p w14:paraId="2DE55B4A" w14:textId="77777777" w:rsidR="00D44E6D" w:rsidRPr="00393781" w:rsidRDefault="00D44E6D" w:rsidP="00D44E6D">
            <w:pPr>
              <w:jc w:val="center"/>
              <w:rPr>
                <w:bCs/>
                <w:color w:val="000000"/>
              </w:rPr>
            </w:pPr>
          </w:p>
        </w:tc>
        <w:tc>
          <w:tcPr>
            <w:tcW w:w="555" w:type="pct"/>
          </w:tcPr>
          <w:p w14:paraId="52EC01BE" w14:textId="77777777" w:rsidR="00D44E6D" w:rsidRPr="00393781" w:rsidRDefault="00D44E6D" w:rsidP="00D44E6D">
            <w:pPr>
              <w:jc w:val="center"/>
              <w:rPr>
                <w:bCs/>
                <w:color w:val="000000"/>
              </w:rPr>
            </w:pPr>
          </w:p>
        </w:tc>
      </w:tr>
      <w:tr w:rsidR="00D44E6D" w:rsidRPr="00393781" w14:paraId="1457EC51" w14:textId="77777777" w:rsidTr="00901C27">
        <w:trPr>
          <w:trHeight w:val="105"/>
          <w:jc w:val="center"/>
        </w:trPr>
        <w:tc>
          <w:tcPr>
            <w:tcW w:w="344" w:type="pct"/>
            <w:vMerge/>
            <w:vAlign w:val="center"/>
          </w:tcPr>
          <w:p w14:paraId="3660152D" w14:textId="77777777" w:rsidR="00D44E6D" w:rsidRPr="00393781" w:rsidRDefault="00D44E6D" w:rsidP="00D44E6D">
            <w:pPr>
              <w:jc w:val="center"/>
              <w:rPr>
                <w:bCs/>
                <w:color w:val="000000"/>
              </w:rPr>
            </w:pPr>
          </w:p>
        </w:tc>
        <w:tc>
          <w:tcPr>
            <w:tcW w:w="1460" w:type="pct"/>
            <w:vMerge/>
            <w:vAlign w:val="center"/>
          </w:tcPr>
          <w:p w14:paraId="1F1937B1" w14:textId="77777777" w:rsidR="00D44E6D" w:rsidRPr="00D44E6D" w:rsidRDefault="00D44E6D" w:rsidP="00D44E6D">
            <w:pPr>
              <w:jc w:val="center"/>
              <w:rPr>
                <w:bCs/>
                <w:color w:val="000000"/>
              </w:rPr>
            </w:pPr>
          </w:p>
        </w:tc>
        <w:tc>
          <w:tcPr>
            <w:tcW w:w="971" w:type="pct"/>
          </w:tcPr>
          <w:p w14:paraId="257A3AB3"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5D2A9DBF" w14:textId="77777777" w:rsidR="00D44E6D" w:rsidRPr="00393781" w:rsidRDefault="00D44E6D" w:rsidP="00D44E6D">
            <w:pPr>
              <w:jc w:val="center"/>
              <w:rPr>
                <w:bCs/>
                <w:color w:val="000000"/>
              </w:rPr>
            </w:pPr>
            <w:proofErr w:type="spellStart"/>
            <w:r w:rsidRPr="00393781">
              <w:rPr>
                <w:bCs/>
                <w:color w:val="000000"/>
              </w:rPr>
              <w:t>A.C.P.M</w:t>
            </w:r>
            <w:proofErr w:type="spellEnd"/>
            <w:r w:rsidRPr="00393781">
              <w:rPr>
                <w:bCs/>
                <w:color w:val="000000"/>
              </w:rPr>
              <w:t>.</w:t>
            </w:r>
          </w:p>
        </w:tc>
        <w:tc>
          <w:tcPr>
            <w:tcW w:w="488" w:type="pct"/>
          </w:tcPr>
          <w:p w14:paraId="46F2957B" w14:textId="77777777" w:rsidR="00D44E6D" w:rsidRPr="00393781" w:rsidRDefault="00D44E6D" w:rsidP="00D44E6D">
            <w:pPr>
              <w:jc w:val="center"/>
              <w:rPr>
                <w:bCs/>
                <w:color w:val="000000"/>
              </w:rPr>
            </w:pPr>
          </w:p>
        </w:tc>
        <w:tc>
          <w:tcPr>
            <w:tcW w:w="555" w:type="pct"/>
          </w:tcPr>
          <w:p w14:paraId="635D7B81" w14:textId="77777777" w:rsidR="00D44E6D" w:rsidRPr="00393781" w:rsidRDefault="00D44E6D" w:rsidP="00D44E6D">
            <w:pPr>
              <w:jc w:val="center"/>
              <w:rPr>
                <w:bCs/>
                <w:color w:val="000000"/>
              </w:rPr>
            </w:pPr>
          </w:p>
        </w:tc>
      </w:tr>
      <w:tr w:rsidR="00D44E6D" w:rsidRPr="00393781" w14:paraId="7D80A12C" w14:textId="77777777" w:rsidTr="00901C27">
        <w:trPr>
          <w:trHeight w:val="195"/>
          <w:jc w:val="center"/>
        </w:trPr>
        <w:tc>
          <w:tcPr>
            <w:tcW w:w="344" w:type="pct"/>
            <w:vMerge w:val="restart"/>
            <w:vAlign w:val="center"/>
          </w:tcPr>
          <w:p w14:paraId="0C119AD9" w14:textId="77777777" w:rsidR="00D44E6D" w:rsidRPr="00393781" w:rsidRDefault="00D44E6D" w:rsidP="00D44E6D">
            <w:pPr>
              <w:jc w:val="center"/>
              <w:rPr>
                <w:bCs/>
                <w:color w:val="000000"/>
              </w:rPr>
            </w:pPr>
            <w:r w:rsidRPr="00393781">
              <w:rPr>
                <w:bCs/>
                <w:color w:val="000000"/>
              </w:rPr>
              <w:t>14</w:t>
            </w:r>
          </w:p>
        </w:tc>
        <w:tc>
          <w:tcPr>
            <w:tcW w:w="1460" w:type="pct"/>
            <w:vMerge w:val="restart"/>
            <w:vAlign w:val="center"/>
          </w:tcPr>
          <w:p w14:paraId="1A6E2BE2" w14:textId="4446FE31" w:rsidR="00D44E6D" w:rsidRPr="00D44E6D" w:rsidRDefault="00D44E6D" w:rsidP="00D44E6D">
            <w:pPr>
              <w:jc w:val="center"/>
              <w:rPr>
                <w:bCs/>
                <w:color w:val="000000"/>
              </w:rPr>
            </w:pPr>
            <w:r w:rsidRPr="00D44E6D">
              <w:rPr>
                <w:bCs/>
                <w:color w:val="000000"/>
              </w:rPr>
              <w:t>PIAMONTE CAUCA</w:t>
            </w:r>
          </w:p>
        </w:tc>
        <w:tc>
          <w:tcPr>
            <w:tcW w:w="971" w:type="pct"/>
          </w:tcPr>
          <w:p w14:paraId="0F9647A9"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1347C79C" w14:textId="77777777" w:rsidR="00D44E6D" w:rsidRPr="00393781" w:rsidRDefault="00D44E6D" w:rsidP="00D44E6D">
            <w:pPr>
              <w:jc w:val="center"/>
              <w:rPr>
                <w:bCs/>
                <w:color w:val="000000"/>
              </w:rPr>
            </w:pPr>
            <w:r w:rsidRPr="00393781">
              <w:rPr>
                <w:bCs/>
                <w:color w:val="000000"/>
              </w:rPr>
              <w:t>GASOLINA</w:t>
            </w:r>
          </w:p>
        </w:tc>
        <w:tc>
          <w:tcPr>
            <w:tcW w:w="488" w:type="pct"/>
          </w:tcPr>
          <w:p w14:paraId="43C15B67" w14:textId="77777777" w:rsidR="00D44E6D" w:rsidRPr="00393781" w:rsidRDefault="00D44E6D" w:rsidP="00D44E6D">
            <w:pPr>
              <w:jc w:val="center"/>
              <w:rPr>
                <w:bCs/>
                <w:color w:val="000000"/>
              </w:rPr>
            </w:pPr>
          </w:p>
        </w:tc>
        <w:tc>
          <w:tcPr>
            <w:tcW w:w="555" w:type="pct"/>
          </w:tcPr>
          <w:p w14:paraId="6BDC4CF1" w14:textId="77777777" w:rsidR="00D44E6D" w:rsidRPr="00393781" w:rsidRDefault="00D44E6D" w:rsidP="00D44E6D">
            <w:pPr>
              <w:jc w:val="center"/>
              <w:rPr>
                <w:bCs/>
                <w:color w:val="000000"/>
              </w:rPr>
            </w:pPr>
          </w:p>
        </w:tc>
      </w:tr>
      <w:tr w:rsidR="00D44E6D" w:rsidRPr="00393781" w14:paraId="46500DED" w14:textId="77777777" w:rsidTr="00901C27">
        <w:trPr>
          <w:trHeight w:val="56"/>
          <w:jc w:val="center"/>
        </w:trPr>
        <w:tc>
          <w:tcPr>
            <w:tcW w:w="344" w:type="pct"/>
            <w:vMerge/>
            <w:vAlign w:val="center"/>
          </w:tcPr>
          <w:p w14:paraId="4AB41D47" w14:textId="77777777" w:rsidR="00D44E6D" w:rsidRPr="00393781" w:rsidRDefault="00D44E6D" w:rsidP="00D44E6D">
            <w:pPr>
              <w:jc w:val="center"/>
              <w:rPr>
                <w:bCs/>
                <w:color w:val="000000"/>
              </w:rPr>
            </w:pPr>
          </w:p>
        </w:tc>
        <w:tc>
          <w:tcPr>
            <w:tcW w:w="1460" w:type="pct"/>
            <w:vMerge/>
            <w:vAlign w:val="center"/>
          </w:tcPr>
          <w:p w14:paraId="7AD41637" w14:textId="77777777" w:rsidR="00D44E6D" w:rsidRPr="00D44E6D" w:rsidRDefault="00D44E6D" w:rsidP="00D44E6D">
            <w:pPr>
              <w:jc w:val="center"/>
              <w:rPr>
                <w:bCs/>
                <w:color w:val="000000"/>
              </w:rPr>
            </w:pPr>
          </w:p>
        </w:tc>
        <w:tc>
          <w:tcPr>
            <w:tcW w:w="971" w:type="pct"/>
          </w:tcPr>
          <w:p w14:paraId="35652BA0"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0547657B" w14:textId="77777777" w:rsidR="00D44E6D" w:rsidRPr="00393781" w:rsidRDefault="00D44E6D" w:rsidP="00D44E6D">
            <w:pPr>
              <w:jc w:val="center"/>
              <w:rPr>
                <w:bCs/>
                <w:color w:val="000000"/>
              </w:rPr>
            </w:pPr>
            <w:proofErr w:type="spellStart"/>
            <w:r w:rsidRPr="00393781">
              <w:rPr>
                <w:bCs/>
                <w:color w:val="000000"/>
              </w:rPr>
              <w:t>A.C.P.M</w:t>
            </w:r>
            <w:proofErr w:type="spellEnd"/>
            <w:r w:rsidRPr="00393781">
              <w:rPr>
                <w:bCs/>
                <w:color w:val="000000"/>
              </w:rPr>
              <w:t>.</w:t>
            </w:r>
          </w:p>
        </w:tc>
        <w:tc>
          <w:tcPr>
            <w:tcW w:w="488" w:type="pct"/>
          </w:tcPr>
          <w:p w14:paraId="1F0CD6AF" w14:textId="77777777" w:rsidR="00D44E6D" w:rsidRPr="00393781" w:rsidRDefault="00D44E6D" w:rsidP="00D44E6D">
            <w:pPr>
              <w:jc w:val="center"/>
              <w:rPr>
                <w:bCs/>
                <w:color w:val="000000"/>
              </w:rPr>
            </w:pPr>
          </w:p>
        </w:tc>
        <w:tc>
          <w:tcPr>
            <w:tcW w:w="555" w:type="pct"/>
          </w:tcPr>
          <w:p w14:paraId="4A94B77D" w14:textId="77777777" w:rsidR="00D44E6D" w:rsidRPr="00393781" w:rsidRDefault="00D44E6D" w:rsidP="00D44E6D">
            <w:pPr>
              <w:jc w:val="center"/>
              <w:rPr>
                <w:bCs/>
                <w:color w:val="000000"/>
              </w:rPr>
            </w:pPr>
          </w:p>
        </w:tc>
      </w:tr>
      <w:tr w:rsidR="00D44E6D" w:rsidRPr="00393781" w14:paraId="1C9F520B" w14:textId="77777777" w:rsidTr="00901C27">
        <w:trPr>
          <w:trHeight w:val="135"/>
          <w:jc w:val="center"/>
        </w:trPr>
        <w:tc>
          <w:tcPr>
            <w:tcW w:w="344" w:type="pct"/>
            <w:vMerge w:val="restart"/>
            <w:vAlign w:val="center"/>
          </w:tcPr>
          <w:p w14:paraId="08331CEF" w14:textId="77777777" w:rsidR="00D44E6D" w:rsidRPr="00393781" w:rsidRDefault="00D44E6D" w:rsidP="00D44E6D">
            <w:pPr>
              <w:jc w:val="center"/>
              <w:rPr>
                <w:bCs/>
                <w:color w:val="000000"/>
              </w:rPr>
            </w:pPr>
            <w:r w:rsidRPr="00393781">
              <w:rPr>
                <w:bCs/>
                <w:color w:val="000000"/>
              </w:rPr>
              <w:t>15</w:t>
            </w:r>
          </w:p>
        </w:tc>
        <w:tc>
          <w:tcPr>
            <w:tcW w:w="1460" w:type="pct"/>
            <w:vMerge w:val="restart"/>
            <w:vAlign w:val="center"/>
          </w:tcPr>
          <w:p w14:paraId="2BE9BC84" w14:textId="778D5594" w:rsidR="00D44E6D" w:rsidRPr="00D44E6D" w:rsidRDefault="00D44E6D" w:rsidP="00D44E6D">
            <w:pPr>
              <w:jc w:val="center"/>
              <w:rPr>
                <w:bCs/>
                <w:color w:val="000000"/>
              </w:rPr>
            </w:pPr>
            <w:r w:rsidRPr="00D44E6D">
              <w:rPr>
                <w:bCs/>
                <w:color w:val="000000"/>
              </w:rPr>
              <w:t>PUERTO LEGUIZAMO</w:t>
            </w:r>
          </w:p>
        </w:tc>
        <w:tc>
          <w:tcPr>
            <w:tcW w:w="971" w:type="pct"/>
          </w:tcPr>
          <w:p w14:paraId="40F1D691"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18C13E83" w14:textId="77777777" w:rsidR="00D44E6D" w:rsidRPr="00393781" w:rsidRDefault="00D44E6D" w:rsidP="00D44E6D">
            <w:pPr>
              <w:jc w:val="center"/>
              <w:rPr>
                <w:bCs/>
                <w:color w:val="000000"/>
              </w:rPr>
            </w:pPr>
            <w:r w:rsidRPr="00393781">
              <w:rPr>
                <w:bCs/>
                <w:color w:val="000000"/>
              </w:rPr>
              <w:t>GASOLINA</w:t>
            </w:r>
          </w:p>
        </w:tc>
        <w:tc>
          <w:tcPr>
            <w:tcW w:w="488" w:type="pct"/>
          </w:tcPr>
          <w:p w14:paraId="4887E628" w14:textId="77777777" w:rsidR="00D44E6D" w:rsidRPr="00393781" w:rsidRDefault="00D44E6D" w:rsidP="00D44E6D">
            <w:pPr>
              <w:jc w:val="center"/>
              <w:rPr>
                <w:bCs/>
                <w:color w:val="000000"/>
              </w:rPr>
            </w:pPr>
          </w:p>
        </w:tc>
        <w:tc>
          <w:tcPr>
            <w:tcW w:w="555" w:type="pct"/>
          </w:tcPr>
          <w:p w14:paraId="209559B6" w14:textId="77777777" w:rsidR="00D44E6D" w:rsidRPr="00393781" w:rsidRDefault="00D44E6D" w:rsidP="00D44E6D">
            <w:pPr>
              <w:jc w:val="center"/>
              <w:rPr>
                <w:bCs/>
                <w:color w:val="000000"/>
              </w:rPr>
            </w:pPr>
          </w:p>
        </w:tc>
      </w:tr>
      <w:tr w:rsidR="00D44E6D" w:rsidRPr="00393781" w14:paraId="7D139A55" w14:textId="77777777" w:rsidTr="00901C27">
        <w:trPr>
          <w:trHeight w:val="120"/>
          <w:jc w:val="center"/>
        </w:trPr>
        <w:tc>
          <w:tcPr>
            <w:tcW w:w="344" w:type="pct"/>
            <w:vMerge/>
            <w:vAlign w:val="center"/>
          </w:tcPr>
          <w:p w14:paraId="271B28F2" w14:textId="77777777" w:rsidR="00D44E6D" w:rsidRPr="00393781" w:rsidRDefault="00D44E6D" w:rsidP="00D44E6D">
            <w:pPr>
              <w:jc w:val="center"/>
              <w:rPr>
                <w:bCs/>
                <w:color w:val="000000"/>
              </w:rPr>
            </w:pPr>
          </w:p>
        </w:tc>
        <w:tc>
          <w:tcPr>
            <w:tcW w:w="1460" w:type="pct"/>
            <w:vMerge/>
            <w:vAlign w:val="center"/>
          </w:tcPr>
          <w:p w14:paraId="57FE8130" w14:textId="77777777" w:rsidR="00D44E6D" w:rsidRPr="00D44E6D" w:rsidRDefault="00D44E6D" w:rsidP="00D44E6D">
            <w:pPr>
              <w:jc w:val="center"/>
              <w:rPr>
                <w:bCs/>
                <w:color w:val="000000"/>
              </w:rPr>
            </w:pPr>
          </w:p>
        </w:tc>
        <w:tc>
          <w:tcPr>
            <w:tcW w:w="971" w:type="pct"/>
          </w:tcPr>
          <w:p w14:paraId="59AEEDE5"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26E953C4" w14:textId="77777777" w:rsidR="00D44E6D" w:rsidRPr="00393781" w:rsidRDefault="00D44E6D" w:rsidP="00D44E6D">
            <w:pPr>
              <w:jc w:val="center"/>
              <w:rPr>
                <w:bCs/>
                <w:color w:val="000000"/>
              </w:rPr>
            </w:pPr>
            <w:proofErr w:type="spellStart"/>
            <w:r w:rsidRPr="00393781">
              <w:rPr>
                <w:bCs/>
                <w:color w:val="000000"/>
              </w:rPr>
              <w:t>A.C.P.M</w:t>
            </w:r>
            <w:proofErr w:type="spellEnd"/>
            <w:r w:rsidRPr="00393781">
              <w:rPr>
                <w:bCs/>
                <w:color w:val="000000"/>
              </w:rPr>
              <w:t>.</w:t>
            </w:r>
          </w:p>
        </w:tc>
        <w:tc>
          <w:tcPr>
            <w:tcW w:w="488" w:type="pct"/>
          </w:tcPr>
          <w:p w14:paraId="603F5D6B" w14:textId="77777777" w:rsidR="00D44E6D" w:rsidRPr="00393781" w:rsidRDefault="00D44E6D" w:rsidP="00D44E6D">
            <w:pPr>
              <w:jc w:val="center"/>
              <w:rPr>
                <w:bCs/>
                <w:color w:val="000000"/>
              </w:rPr>
            </w:pPr>
          </w:p>
        </w:tc>
        <w:tc>
          <w:tcPr>
            <w:tcW w:w="555" w:type="pct"/>
          </w:tcPr>
          <w:p w14:paraId="79EFBC31" w14:textId="77777777" w:rsidR="00D44E6D" w:rsidRPr="00393781" w:rsidRDefault="00D44E6D" w:rsidP="00D44E6D">
            <w:pPr>
              <w:jc w:val="center"/>
              <w:rPr>
                <w:bCs/>
                <w:color w:val="000000"/>
              </w:rPr>
            </w:pPr>
          </w:p>
        </w:tc>
      </w:tr>
      <w:tr w:rsidR="00D44E6D" w:rsidRPr="00393781" w14:paraId="47F367FE" w14:textId="77777777" w:rsidTr="00901C27">
        <w:trPr>
          <w:trHeight w:val="69"/>
          <w:jc w:val="center"/>
        </w:trPr>
        <w:tc>
          <w:tcPr>
            <w:tcW w:w="344" w:type="pct"/>
            <w:vMerge w:val="restart"/>
            <w:vAlign w:val="center"/>
          </w:tcPr>
          <w:p w14:paraId="7414BCDD" w14:textId="77777777" w:rsidR="00D44E6D" w:rsidRPr="00393781" w:rsidRDefault="00D44E6D" w:rsidP="00D44E6D">
            <w:pPr>
              <w:jc w:val="center"/>
              <w:rPr>
                <w:bCs/>
                <w:color w:val="000000"/>
              </w:rPr>
            </w:pPr>
            <w:r w:rsidRPr="00393781">
              <w:rPr>
                <w:bCs/>
                <w:color w:val="000000"/>
              </w:rPr>
              <w:t>16</w:t>
            </w:r>
          </w:p>
        </w:tc>
        <w:tc>
          <w:tcPr>
            <w:tcW w:w="1460" w:type="pct"/>
            <w:vMerge w:val="restart"/>
            <w:vAlign w:val="center"/>
          </w:tcPr>
          <w:p w14:paraId="5A9E7294" w14:textId="4CB13C42" w:rsidR="00D44E6D" w:rsidRPr="00D44E6D" w:rsidRDefault="00D44E6D" w:rsidP="00D44E6D">
            <w:pPr>
              <w:jc w:val="center"/>
              <w:rPr>
                <w:bCs/>
                <w:color w:val="000000"/>
              </w:rPr>
            </w:pPr>
            <w:r w:rsidRPr="00D44E6D">
              <w:rPr>
                <w:bCs/>
                <w:color w:val="000000"/>
              </w:rPr>
              <w:t xml:space="preserve">PUERTO LIMÓN   </w:t>
            </w:r>
          </w:p>
        </w:tc>
        <w:tc>
          <w:tcPr>
            <w:tcW w:w="971" w:type="pct"/>
          </w:tcPr>
          <w:p w14:paraId="0B9E8131" w14:textId="77777777" w:rsidR="00D44E6D" w:rsidRPr="00393781" w:rsidRDefault="00D44E6D" w:rsidP="00D44E6D">
            <w:pPr>
              <w:jc w:val="center"/>
              <w:rPr>
                <w:bCs/>
                <w:color w:val="000000"/>
              </w:rPr>
            </w:pPr>
            <w:r w:rsidRPr="00AE2D4A">
              <w:rPr>
                <w:bCs/>
                <w:color w:val="000000"/>
              </w:rPr>
              <w:t>GALÓN</w:t>
            </w:r>
          </w:p>
        </w:tc>
        <w:tc>
          <w:tcPr>
            <w:tcW w:w="1182" w:type="pct"/>
            <w:vAlign w:val="center"/>
          </w:tcPr>
          <w:p w14:paraId="5ACEFE14" w14:textId="77777777" w:rsidR="00D44E6D" w:rsidRPr="00393781" w:rsidRDefault="00D44E6D" w:rsidP="00D44E6D">
            <w:pPr>
              <w:jc w:val="center"/>
              <w:rPr>
                <w:bCs/>
                <w:color w:val="000000"/>
              </w:rPr>
            </w:pPr>
            <w:r w:rsidRPr="00393781">
              <w:rPr>
                <w:bCs/>
                <w:color w:val="000000"/>
              </w:rPr>
              <w:t>GASOLINA</w:t>
            </w:r>
          </w:p>
        </w:tc>
        <w:tc>
          <w:tcPr>
            <w:tcW w:w="488" w:type="pct"/>
          </w:tcPr>
          <w:p w14:paraId="51F637D5" w14:textId="77777777" w:rsidR="00D44E6D" w:rsidRPr="00393781" w:rsidRDefault="00D44E6D" w:rsidP="00D44E6D">
            <w:pPr>
              <w:jc w:val="center"/>
              <w:rPr>
                <w:bCs/>
                <w:color w:val="000000"/>
              </w:rPr>
            </w:pPr>
          </w:p>
        </w:tc>
        <w:tc>
          <w:tcPr>
            <w:tcW w:w="555" w:type="pct"/>
          </w:tcPr>
          <w:p w14:paraId="6DC8B5CD" w14:textId="77777777" w:rsidR="00D44E6D" w:rsidRPr="00393781" w:rsidRDefault="00D44E6D" w:rsidP="00D44E6D">
            <w:pPr>
              <w:jc w:val="center"/>
              <w:rPr>
                <w:bCs/>
                <w:color w:val="000000"/>
              </w:rPr>
            </w:pPr>
          </w:p>
        </w:tc>
      </w:tr>
      <w:tr w:rsidR="000F1014" w:rsidRPr="00393781" w14:paraId="3799C1C5" w14:textId="77777777" w:rsidTr="00901C27">
        <w:trPr>
          <w:trHeight w:val="104"/>
          <w:jc w:val="center"/>
        </w:trPr>
        <w:tc>
          <w:tcPr>
            <w:tcW w:w="344" w:type="pct"/>
            <w:vMerge/>
            <w:vAlign w:val="center"/>
          </w:tcPr>
          <w:p w14:paraId="5FE9521D" w14:textId="77777777" w:rsidR="000F1014" w:rsidRPr="00393781" w:rsidRDefault="000F1014" w:rsidP="00901C27">
            <w:pPr>
              <w:jc w:val="center"/>
              <w:rPr>
                <w:bCs/>
                <w:color w:val="000000"/>
              </w:rPr>
            </w:pPr>
          </w:p>
        </w:tc>
        <w:tc>
          <w:tcPr>
            <w:tcW w:w="1460" w:type="pct"/>
            <w:vMerge/>
            <w:vAlign w:val="center"/>
          </w:tcPr>
          <w:p w14:paraId="15001062" w14:textId="77777777" w:rsidR="000F1014" w:rsidRPr="00393781" w:rsidRDefault="000F1014" w:rsidP="00901C27">
            <w:pPr>
              <w:jc w:val="center"/>
              <w:rPr>
                <w:bCs/>
                <w:color w:val="000000"/>
              </w:rPr>
            </w:pPr>
          </w:p>
        </w:tc>
        <w:tc>
          <w:tcPr>
            <w:tcW w:w="971" w:type="pct"/>
          </w:tcPr>
          <w:p w14:paraId="3E813E04" w14:textId="77777777" w:rsidR="000F1014" w:rsidRPr="00393781" w:rsidRDefault="000F1014" w:rsidP="00901C27">
            <w:pPr>
              <w:jc w:val="center"/>
              <w:rPr>
                <w:bCs/>
                <w:color w:val="000000"/>
              </w:rPr>
            </w:pPr>
            <w:r w:rsidRPr="00AE2D4A">
              <w:rPr>
                <w:bCs/>
                <w:color w:val="000000"/>
              </w:rPr>
              <w:t>GALÓN</w:t>
            </w:r>
          </w:p>
        </w:tc>
        <w:tc>
          <w:tcPr>
            <w:tcW w:w="1182" w:type="pct"/>
            <w:vAlign w:val="center"/>
          </w:tcPr>
          <w:p w14:paraId="7F35050D" w14:textId="77777777" w:rsidR="000F1014" w:rsidRPr="00393781" w:rsidRDefault="000F1014" w:rsidP="00901C27">
            <w:pPr>
              <w:jc w:val="center"/>
              <w:rPr>
                <w:bCs/>
                <w:color w:val="000000"/>
              </w:rPr>
            </w:pPr>
            <w:proofErr w:type="spellStart"/>
            <w:r w:rsidRPr="00393781">
              <w:rPr>
                <w:bCs/>
                <w:color w:val="000000"/>
              </w:rPr>
              <w:t>A.C.P.M</w:t>
            </w:r>
            <w:proofErr w:type="spellEnd"/>
            <w:r w:rsidRPr="00393781">
              <w:rPr>
                <w:bCs/>
                <w:color w:val="000000"/>
              </w:rPr>
              <w:t>.</w:t>
            </w:r>
          </w:p>
        </w:tc>
        <w:tc>
          <w:tcPr>
            <w:tcW w:w="488" w:type="pct"/>
          </w:tcPr>
          <w:p w14:paraId="300FCF9D" w14:textId="77777777" w:rsidR="000F1014" w:rsidRPr="00393781" w:rsidRDefault="000F1014" w:rsidP="00901C27">
            <w:pPr>
              <w:jc w:val="center"/>
              <w:rPr>
                <w:bCs/>
                <w:color w:val="000000"/>
              </w:rPr>
            </w:pPr>
          </w:p>
        </w:tc>
        <w:tc>
          <w:tcPr>
            <w:tcW w:w="555" w:type="pct"/>
          </w:tcPr>
          <w:p w14:paraId="699C98AB" w14:textId="77777777" w:rsidR="000F1014" w:rsidRPr="00393781" w:rsidRDefault="000F1014" w:rsidP="00901C27">
            <w:pPr>
              <w:jc w:val="center"/>
              <w:rPr>
                <w:bCs/>
                <w:color w:val="000000"/>
              </w:rPr>
            </w:pPr>
          </w:p>
        </w:tc>
      </w:tr>
      <w:tr w:rsidR="000F1014" w:rsidRPr="00393781" w14:paraId="6CDE0030" w14:textId="77777777" w:rsidTr="00901C27">
        <w:tblPrEx>
          <w:jc w:val="left"/>
        </w:tblPrEx>
        <w:trPr>
          <w:trHeight w:val="221"/>
        </w:trPr>
        <w:tc>
          <w:tcPr>
            <w:tcW w:w="5000" w:type="pct"/>
            <w:gridSpan w:val="6"/>
            <w:vAlign w:val="center"/>
          </w:tcPr>
          <w:p w14:paraId="20AB80C1" w14:textId="77777777" w:rsidR="000F1014" w:rsidRPr="00393781" w:rsidRDefault="000F1014" w:rsidP="00901C27">
            <w:pPr>
              <w:rPr>
                <w:b/>
                <w:sz w:val="2"/>
                <w:szCs w:val="2"/>
              </w:rPr>
            </w:pPr>
            <w:r w:rsidRPr="00393781">
              <w:rPr>
                <w:b/>
                <w:sz w:val="16"/>
                <w:szCs w:val="16"/>
              </w:rPr>
              <w:t xml:space="preserve">                                                                                   </w:t>
            </w:r>
          </w:p>
          <w:p w14:paraId="6E772BF3" w14:textId="77777777" w:rsidR="000F1014" w:rsidRPr="00393781" w:rsidRDefault="000F1014" w:rsidP="00901C27">
            <w:pPr>
              <w:jc w:val="center"/>
              <w:rPr>
                <w:sz w:val="16"/>
                <w:szCs w:val="16"/>
                <w:lang w:eastAsia="es-CO"/>
              </w:rPr>
            </w:pPr>
            <w:r w:rsidRPr="00393781">
              <w:rPr>
                <w:b/>
                <w:sz w:val="16"/>
                <w:szCs w:val="16"/>
              </w:rPr>
              <w:t>DESCRIPCIÓN TÉCNICA</w:t>
            </w:r>
          </w:p>
        </w:tc>
      </w:tr>
      <w:tr w:rsidR="000F1014" w:rsidRPr="00393781" w14:paraId="5ADFCF0C" w14:textId="77777777" w:rsidTr="00901C27">
        <w:tblPrEx>
          <w:jc w:val="left"/>
        </w:tblPrEx>
        <w:trPr>
          <w:trHeight w:val="807"/>
        </w:trPr>
        <w:tc>
          <w:tcPr>
            <w:tcW w:w="344" w:type="pct"/>
            <w:vAlign w:val="center"/>
          </w:tcPr>
          <w:p w14:paraId="1BBA1578" w14:textId="77777777" w:rsidR="000F1014" w:rsidRPr="00393781" w:rsidRDefault="000F1014" w:rsidP="00901C27">
            <w:pPr>
              <w:jc w:val="center"/>
              <w:rPr>
                <w:lang w:eastAsia="es-CO"/>
              </w:rPr>
            </w:pPr>
            <w:r w:rsidRPr="00393781">
              <w:rPr>
                <w:lang w:eastAsia="es-CO"/>
              </w:rPr>
              <w:t>17</w:t>
            </w:r>
          </w:p>
        </w:tc>
        <w:tc>
          <w:tcPr>
            <w:tcW w:w="3613" w:type="pct"/>
            <w:gridSpan w:val="3"/>
          </w:tcPr>
          <w:p w14:paraId="4CD662F3" w14:textId="77777777" w:rsidR="000F1014" w:rsidRPr="00393781" w:rsidRDefault="000F1014" w:rsidP="00901C27">
            <w:pPr>
              <w:jc w:val="both"/>
              <w:rPr>
                <w:lang w:eastAsia="es-CO"/>
              </w:rPr>
            </w:pPr>
            <w:r w:rsidRPr="00393781">
              <w:rPr>
                <w:lang w:eastAsia="es-CO"/>
              </w:rPr>
              <w:t xml:space="preserve">El oferente deberá presentar </w:t>
            </w:r>
            <w:r w:rsidRPr="00393781">
              <w:rPr>
                <w:b/>
                <w:bCs/>
                <w:u w:val="single"/>
                <w:lang w:eastAsia="es-CO"/>
              </w:rPr>
              <w:t>certificación</w:t>
            </w:r>
            <w:r w:rsidRPr="00393781">
              <w:rPr>
                <w:lang w:eastAsia="es-CO"/>
              </w:rPr>
              <w:t xml:space="preserve"> escrita firmada por el representante legal donde manifieste que cuenta con la infraestructura adecuada y reglamentaria, los equipos técnicos y el personal certificado para el suministro de combustible para el equipo automotor al servicio del Departamento de </w:t>
            </w:r>
            <w:r>
              <w:rPr>
                <w:lang w:eastAsia="es-CO"/>
              </w:rPr>
              <w:t>P</w:t>
            </w:r>
            <w:r w:rsidRPr="00393781">
              <w:rPr>
                <w:lang w:eastAsia="es-CO"/>
              </w:rPr>
              <w:t xml:space="preserve">olicía Putumayo, justicia y paz </w:t>
            </w:r>
            <w:proofErr w:type="spellStart"/>
            <w:r w:rsidRPr="00393781">
              <w:rPr>
                <w:lang w:eastAsia="es-CO"/>
              </w:rPr>
              <w:t>DICAR</w:t>
            </w:r>
            <w:proofErr w:type="spellEnd"/>
            <w:r w:rsidRPr="00393781">
              <w:rPr>
                <w:lang w:eastAsia="es-CO"/>
              </w:rPr>
              <w:t xml:space="preserve"> DEPUY, justicia y paz </w:t>
            </w:r>
            <w:proofErr w:type="spellStart"/>
            <w:r w:rsidRPr="00393781">
              <w:rPr>
                <w:lang w:eastAsia="es-CO"/>
              </w:rPr>
              <w:t>DIPRO</w:t>
            </w:r>
            <w:proofErr w:type="spellEnd"/>
            <w:r w:rsidRPr="00393781">
              <w:rPr>
                <w:lang w:eastAsia="es-CO"/>
              </w:rPr>
              <w:t xml:space="preserve"> DEPUY, </w:t>
            </w:r>
            <w:r w:rsidRPr="00393781">
              <w:rPr>
                <w:lang w:eastAsia="es-CO"/>
              </w:rPr>
              <w:lastRenderedPageBreak/>
              <w:t>seccional de Tránsito y Transportes DEPUY SETRA y área de UPRES DEPUY y vehículos de la Policía Nacional que vayan de paso por la Jurisdicción del departamento de Putumayo o apoyen la unidad.</w:t>
            </w:r>
          </w:p>
        </w:tc>
        <w:tc>
          <w:tcPr>
            <w:tcW w:w="488" w:type="pct"/>
          </w:tcPr>
          <w:p w14:paraId="579EF39F" w14:textId="77777777" w:rsidR="000F1014" w:rsidRPr="00393781" w:rsidRDefault="000F1014" w:rsidP="00901C27">
            <w:pPr>
              <w:jc w:val="both"/>
              <w:rPr>
                <w:sz w:val="16"/>
                <w:szCs w:val="16"/>
                <w:lang w:eastAsia="es-CO"/>
              </w:rPr>
            </w:pPr>
          </w:p>
        </w:tc>
        <w:tc>
          <w:tcPr>
            <w:tcW w:w="555" w:type="pct"/>
          </w:tcPr>
          <w:p w14:paraId="07F4F175" w14:textId="77777777" w:rsidR="000F1014" w:rsidRPr="00393781" w:rsidRDefault="000F1014" w:rsidP="00901C27">
            <w:pPr>
              <w:jc w:val="both"/>
              <w:rPr>
                <w:sz w:val="16"/>
                <w:szCs w:val="16"/>
                <w:lang w:eastAsia="es-CO"/>
              </w:rPr>
            </w:pPr>
          </w:p>
        </w:tc>
      </w:tr>
      <w:tr w:rsidR="000F1014" w:rsidRPr="00393781" w14:paraId="370BDFE5" w14:textId="77777777" w:rsidTr="00901C27">
        <w:tblPrEx>
          <w:jc w:val="left"/>
        </w:tblPrEx>
        <w:trPr>
          <w:trHeight w:val="985"/>
        </w:trPr>
        <w:tc>
          <w:tcPr>
            <w:tcW w:w="344" w:type="pct"/>
            <w:vAlign w:val="center"/>
          </w:tcPr>
          <w:p w14:paraId="5716EC61" w14:textId="77777777" w:rsidR="000F1014" w:rsidRPr="00393781" w:rsidRDefault="000F1014" w:rsidP="00901C27">
            <w:pPr>
              <w:jc w:val="center"/>
              <w:rPr>
                <w:lang w:eastAsia="es-CO"/>
              </w:rPr>
            </w:pPr>
            <w:r w:rsidRPr="00393781">
              <w:rPr>
                <w:lang w:eastAsia="es-CO"/>
              </w:rPr>
              <w:t>18</w:t>
            </w:r>
          </w:p>
        </w:tc>
        <w:tc>
          <w:tcPr>
            <w:tcW w:w="3613" w:type="pct"/>
            <w:gridSpan w:val="3"/>
          </w:tcPr>
          <w:tbl>
            <w:tblPr>
              <w:tblpPr w:leftFromText="141" w:rightFromText="141" w:vertAnchor="page" w:horzAnchor="margin" w:tblpXSpec="center" w:tblpY="40"/>
              <w:tblOverlap w:val="never"/>
              <w:tblW w:w="5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295"/>
              <w:gridCol w:w="2793"/>
            </w:tblGrid>
            <w:tr w:rsidR="000F1014" w:rsidRPr="00393781" w14:paraId="18A88582" w14:textId="77777777" w:rsidTr="00901C27">
              <w:trPr>
                <w:trHeight w:val="282"/>
              </w:trPr>
              <w:tc>
                <w:tcPr>
                  <w:tcW w:w="2295" w:type="dxa"/>
                  <w:vAlign w:val="center"/>
                </w:tcPr>
                <w:p w14:paraId="25772A18" w14:textId="77777777" w:rsidR="000F1014" w:rsidRPr="00393781" w:rsidRDefault="000F1014" w:rsidP="00901C27">
                  <w:pPr>
                    <w:adjustRightInd w:val="0"/>
                    <w:jc w:val="center"/>
                    <w:rPr>
                      <w:rFonts w:ascii="Helvetica" w:hAnsi="Helvetica" w:cs="Helvetica"/>
                      <w:lang w:eastAsia="es-CO"/>
                    </w:rPr>
                  </w:pPr>
                  <w:r w:rsidRPr="00393781">
                    <w:rPr>
                      <w:rFonts w:ascii="Helvetica" w:hAnsi="Helvetica" w:cs="Helvetica"/>
                      <w:lang w:eastAsia="es-CO"/>
                    </w:rPr>
                    <w:t>DESCRIPCIÓN</w:t>
                  </w:r>
                </w:p>
              </w:tc>
              <w:tc>
                <w:tcPr>
                  <w:tcW w:w="2793" w:type="dxa"/>
                  <w:vAlign w:val="center"/>
                </w:tcPr>
                <w:p w14:paraId="6796A0ED" w14:textId="77777777" w:rsidR="000F1014" w:rsidRPr="00393781" w:rsidRDefault="000F1014" w:rsidP="00901C27">
                  <w:pPr>
                    <w:adjustRightInd w:val="0"/>
                    <w:jc w:val="center"/>
                    <w:rPr>
                      <w:rFonts w:ascii="Helvetica" w:hAnsi="Helvetica" w:cs="Helvetica"/>
                      <w:lang w:eastAsia="es-CO"/>
                    </w:rPr>
                  </w:pPr>
                  <w:r w:rsidRPr="00393781">
                    <w:rPr>
                      <w:rFonts w:ascii="Helvetica" w:hAnsi="Helvetica" w:cs="Helvetica"/>
                      <w:lang w:eastAsia="es-CO"/>
                    </w:rPr>
                    <w:t>UNIDAD DE MEDIDA</w:t>
                  </w:r>
                </w:p>
              </w:tc>
            </w:tr>
            <w:tr w:rsidR="000F1014" w:rsidRPr="00393781" w14:paraId="4DC6D5C4" w14:textId="77777777" w:rsidTr="00901C27">
              <w:trPr>
                <w:trHeight w:val="179"/>
              </w:trPr>
              <w:tc>
                <w:tcPr>
                  <w:tcW w:w="2295" w:type="dxa"/>
                  <w:vAlign w:val="center"/>
                </w:tcPr>
                <w:p w14:paraId="141684CD" w14:textId="77777777" w:rsidR="000F1014" w:rsidRPr="00393781" w:rsidRDefault="000F1014" w:rsidP="00901C27">
                  <w:pPr>
                    <w:adjustRightInd w:val="0"/>
                    <w:jc w:val="center"/>
                    <w:rPr>
                      <w:rFonts w:ascii="Helvetica" w:hAnsi="Helvetica" w:cs="Helvetica"/>
                      <w:lang w:eastAsia="es-CO"/>
                    </w:rPr>
                  </w:pPr>
                  <w:r w:rsidRPr="00393781">
                    <w:rPr>
                      <w:rFonts w:ascii="Helvetica" w:hAnsi="Helvetica" w:cs="Helvetica"/>
                      <w:lang w:eastAsia="es-CO"/>
                    </w:rPr>
                    <w:t>Gasolina Corriente</w:t>
                  </w:r>
                </w:p>
              </w:tc>
              <w:tc>
                <w:tcPr>
                  <w:tcW w:w="2793" w:type="dxa"/>
                  <w:vAlign w:val="center"/>
                </w:tcPr>
                <w:p w14:paraId="3EF16545" w14:textId="77777777" w:rsidR="000F1014" w:rsidRPr="00393781" w:rsidRDefault="000F1014" w:rsidP="00901C27">
                  <w:pPr>
                    <w:adjustRightInd w:val="0"/>
                    <w:jc w:val="center"/>
                    <w:rPr>
                      <w:rFonts w:ascii="Helvetica" w:hAnsi="Helvetica" w:cs="Helvetica"/>
                      <w:lang w:eastAsia="es-CO"/>
                    </w:rPr>
                  </w:pPr>
                  <w:r w:rsidRPr="00393781">
                    <w:rPr>
                      <w:rFonts w:ascii="Helvetica" w:hAnsi="Helvetica" w:cs="Helvetica"/>
                      <w:lang w:eastAsia="es-CO"/>
                    </w:rPr>
                    <w:t>GALÓN</w:t>
                  </w:r>
                </w:p>
              </w:tc>
            </w:tr>
            <w:tr w:rsidR="000F1014" w:rsidRPr="00393781" w14:paraId="377A2449" w14:textId="77777777" w:rsidTr="00901C27">
              <w:trPr>
                <w:trHeight w:val="282"/>
              </w:trPr>
              <w:tc>
                <w:tcPr>
                  <w:tcW w:w="2295" w:type="dxa"/>
                  <w:vAlign w:val="center"/>
                </w:tcPr>
                <w:p w14:paraId="6003A7E7" w14:textId="77777777" w:rsidR="000F1014" w:rsidRPr="00393781" w:rsidRDefault="000F1014" w:rsidP="00901C27">
                  <w:pPr>
                    <w:adjustRightInd w:val="0"/>
                    <w:jc w:val="center"/>
                    <w:rPr>
                      <w:rFonts w:ascii="Helvetica" w:hAnsi="Helvetica" w:cs="Helvetica"/>
                      <w:lang w:eastAsia="es-CO"/>
                    </w:rPr>
                  </w:pPr>
                  <w:r w:rsidRPr="00393781">
                    <w:rPr>
                      <w:rFonts w:ascii="Helvetica" w:hAnsi="Helvetica" w:cs="Helvetica"/>
                      <w:lang w:eastAsia="es-CO"/>
                    </w:rPr>
                    <w:t>Diésel Extra No. 2</w:t>
                  </w:r>
                </w:p>
              </w:tc>
              <w:tc>
                <w:tcPr>
                  <w:tcW w:w="2793" w:type="dxa"/>
                  <w:vAlign w:val="center"/>
                </w:tcPr>
                <w:p w14:paraId="074D31BF" w14:textId="77777777" w:rsidR="000F1014" w:rsidRPr="00393781" w:rsidRDefault="000F1014" w:rsidP="00901C27">
                  <w:pPr>
                    <w:adjustRightInd w:val="0"/>
                    <w:jc w:val="center"/>
                    <w:rPr>
                      <w:rFonts w:ascii="Helvetica" w:hAnsi="Helvetica" w:cs="Helvetica"/>
                      <w:lang w:eastAsia="es-CO"/>
                    </w:rPr>
                  </w:pPr>
                  <w:r w:rsidRPr="00393781">
                    <w:rPr>
                      <w:rFonts w:ascii="Helvetica" w:hAnsi="Helvetica" w:cs="Helvetica"/>
                      <w:lang w:eastAsia="es-CO"/>
                    </w:rPr>
                    <w:t>GALÓN</w:t>
                  </w:r>
                </w:p>
              </w:tc>
            </w:tr>
          </w:tbl>
          <w:p w14:paraId="63CECB53" w14:textId="77777777" w:rsidR="000F1014" w:rsidRPr="00393781" w:rsidRDefault="000F1014" w:rsidP="00901C27">
            <w:pPr>
              <w:jc w:val="both"/>
              <w:rPr>
                <w:lang w:eastAsia="es-CO"/>
              </w:rPr>
            </w:pPr>
          </w:p>
        </w:tc>
        <w:tc>
          <w:tcPr>
            <w:tcW w:w="488" w:type="pct"/>
          </w:tcPr>
          <w:p w14:paraId="0F5B21F2" w14:textId="77777777" w:rsidR="000F1014" w:rsidRPr="00393781" w:rsidRDefault="000F1014" w:rsidP="00901C27">
            <w:pPr>
              <w:jc w:val="both"/>
              <w:rPr>
                <w:sz w:val="16"/>
                <w:szCs w:val="16"/>
                <w:lang w:eastAsia="es-CO"/>
              </w:rPr>
            </w:pPr>
          </w:p>
        </w:tc>
        <w:tc>
          <w:tcPr>
            <w:tcW w:w="555" w:type="pct"/>
          </w:tcPr>
          <w:p w14:paraId="3631FEE1" w14:textId="77777777" w:rsidR="000F1014" w:rsidRPr="00393781" w:rsidRDefault="000F1014" w:rsidP="00901C27">
            <w:pPr>
              <w:jc w:val="both"/>
              <w:rPr>
                <w:sz w:val="16"/>
                <w:szCs w:val="16"/>
                <w:lang w:eastAsia="es-CO"/>
              </w:rPr>
            </w:pPr>
          </w:p>
        </w:tc>
      </w:tr>
      <w:tr w:rsidR="000F1014" w:rsidRPr="00393781" w14:paraId="72521270" w14:textId="77777777" w:rsidTr="00901C27">
        <w:tblPrEx>
          <w:jc w:val="left"/>
        </w:tblPrEx>
        <w:trPr>
          <w:trHeight w:val="1397"/>
        </w:trPr>
        <w:tc>
          <w:tcPr>
            <w:tcW w:w="344" w:type="pct"/>
            <w:vAlign w:val="center"/>
          </w:tcPr>
          <w:p w14:paraId="5D992C15" w14:textId="77777777" w:rsidR="000F1014" w:rsidRPr="00393781" w:rsidRDefault="000F1014" w:rsidP="00901C27">
            <w:pPr>
              <w:jc w:val="center"/>
              <w:rPr>
                <w:lang w:eastAsia="es-CO"/>
              </w:rPr>
            </w:pPr>
            <w:r w:rsidRPr="00393781">
              <w:rPr>
                <w:lang w:eastAsia="es-CO"/>
              </w:rPr>
              <w:t>19</w:t>
            </w:r>
          </w:p>
        </w:tc>
        <w:tc>
          <w:tcPr>
            <w:tcW w:w="3613" w:type="pct"/>
            <w:gridSpan w:val="3"/>
          </w:tcPr>
          <w:p w14:paraId="583CFDF0" w14:textId="77777777" w:rsidR="000F1014" w:rsidRPr="00393781" w:rsidRDefault="000F1014" w:rsidP="00901C27">
            <w:pPr>
              <w:jc w:val="both"/>
              <w:rPr>
                <w:lang w:eastAsia="es-CO"/>
              </w:rPr>
            </w:pPr>
            <w:r w:rsidRPr="00393781">
              <w:rPr>
                <w:lang w:eastAsia="es-CO"/>
              </w:rPr>
              <w:t xml:space="preserve">El oferente deberá presentar </w:t>
            </w:r>
            <w:r w:rsidRPr="00393781">
              <w:rPr>
                <w:b/>
                <w:bCs/>
                <w:u w:val="single"/>
                <w:lang w:eastAsia="es-CO"/>
              </w:rPr>
              <w:t>certificaciones</w:t>
            </w:r>
            <w:r w:rsidRPr="00393781">
              <w:rPr>
                <w:lang w:eastAsia="es-CO"/>
              </w:rPr>
              <w:t xml:space="preserve"> de cumplimiento de Normas técnicas en copia, expedida por su proveedor de combustibles. </w:t>
            </w:r>
          </w:p>
          <w:p w14:paraId="36E6D800" w14:textId="77777777" w:rsidR="000F1014" w:rsidRPr="00393781" w:rsidRDefault="000F1014" w:rsidP="00901C27">
            <w:pPr>
              <w:jc w:val="both"/>
              <w:rPr>
                <w:lang w:eastAsia="es-CO"/>
              </w:rPr>
            </w:pPr>
            <w:r w:rsidRPr="00393781">
              <w:rPr>
                <w:lang w:eastAsia="es-CO"/>
              </w:rPr>
              <w:t>Los combustibles deben cumplir con la siguiente Norma Técnica.</w:t>
            </w:r>
          </w:p>
          <w:tbl>
            <w:tblPr>
              <w:tblW w:w="5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341"/>
              <w:gridCol w:w="2955"/>
            </w:tblGrid>
            <w:tr w:rsidR="000F1014" w:rsidRPr="00393781" w14:paraId="7906A6D7" w14:textId="77777777" w:rsidTr="00901C27">
              <w:trPr>
                <w:trHeight w:val="93"/>
                <w:jc w:val="center"/>
              </w:trPr>
              <w:tc>
                <w:tcPr>
                  <w:tcW w:w="2341" w:type="dxa"/>
                  <w:vAlign w:val="center"/>
                </w:tcPr>
                <w:p w14:paraId="50F93C7C" w14:textId="77777777" w:rsidR="000F1014" w:rsidRPr="00393781" w:rsidRDefault="000F1014" w:rsidP="00901C27">
                  <w:pPr>
                    <w:adjustRightInd w:val="0"/>
                    <w:jc w:val="center"/>
                    <w:rPr>
                      <w:lang w:eastAsia="es-CO"/>
                    </w:rPr>
                  </w:pPr>
                  <w:r w:rsidRPr="00393781">
                    <w:rPr>
                      <w:lang w:eastAsia="es-CO"/>
                    </w:rPr>
                    <w:t>TIPO DE COMBUSTIBLE</w:t>
                  </w:r>
                </w:p>
              </w:tc>
              <w:tc>
                <w:tcPr>
                  <w:tcW w:w="2955" w:type="dxa"/>
                  <w:vAlign w:val="center"/>
                </w:tcPr>
                <w:p w14:paraId="04923BA4" w14:textId="77777777" w:rsidR="000F1014" w:rsidRPr="00393781" w:rsidRDefault="000F1014" w:rsidP="00901C27">
                  <w:pPr>
                    <w:adjustRightInd w:val="0"/>
                    <w:rPr>
                      <w:lang w:eastAsia="es-CO"/>
                    </w:rPr>
                  </w:pPr>
                  <w:r w:rsidRPr="00393781">
                    <w:rPr>
                      <w:lang w:eastAsia="es-CO"/>
                    </w:rPr>
                    <w:t xml:space="preserve">     NORMA TÉCNICA COLOMBIANA</w:t>
                  </w:r>
                </w:p>
              </w:tc>
            </w:tr>
            <w:tr w:rsidR="000F1014" w:rsidRPr="00393781" w14:paraId="09930096" w14:textId="77777777" w:rsidTr="00901C27">
              <w:trPr>
                <w:trHeight w:val="179"/>
                <w:jc w:val="center"/>
              </w:trPr>
              <w:tc>
                <w:tcPr>
                  <w:tcW w:w="2341" w:type="dxa"/>
                  <w:vAlign w:val="center"/>
                </w:tcPr>
                <w:p w14:paraId="0F3B8304" w14:textId="77777777" w:rsidR="000F1014" w:rsidRPr="00393781" w:rsidRDefault="000F1014" w:rsidP="00901C27">
                  <w:pPr>
                    <w:jc w:val="center"/>
                    <w:rPr>
                      <w:lang w:eastAsia="es-CO"/>
                    </w:rPr>
                  </w:pPr>
                  <w:r w:rsidRPr="00393781">
                    <w:rPr>
                      <w:lang w:eastAsia="es-CO"/>
                    </w:rPr>
                    <w:t>Gasolina Corriente</w:t>
                  </w:r>
                </w:p>
              </w:tc>
              <w:tc>
                <w:tcPr>
                  <w:tcW w:w="2955" w:type="dxa"/>
                  <w:vAlign w:val="center"/>
                </w:tcPr>
                <w:p w14:paraId="791DDC22" w14:textId="77777777" w:rsidR="000F1014" w:rsidRPr="00393781" w:rsidRDefault="000F1014" w:rsidP="00901C27">
                  <w:pPr>
                    <w:jc w:val="center"/>
                    <w:rPr>
                      <w:lang w:eastAsia="es-CO"/>
                    </w:rPr>
                  </w:pPr>
                  <w:r w:rsidRPr="00393781">
                    <w:rPr>
                      <w:lang w:eastAsia="es-CO"/>
                    </w:rPr>
                    <w:t>NTC 1380</w:t>
                  </w:r>
                </w:p>
              </w:tc>
            </w:tr>
            <w:tr w:rsidR="000F1014" w:rsidRPr="00393781" w14:paraId="78657B68" w14:textId="77777777" w:rsidTr="00901C27">
              <w:trPr>
                <w:trHeight w:val="64"/>
                <w:jc w:val="center"/>
              </w:trPr>
              <w:tc>
                <w:tcPr>
                  <w:tcW w:w="2341" w:type="dxa"/>
                  <w:vAlign w:val="center"/>
                </w:tcPr>
                <w:p w14:paraId="678A3443" w14:textId="77777777" w:rsidR="000F1014" w:rsidRPr="00393781" w:rsidRDefault="000F1014" w:rsidP="00901C27">
                  <w:pPr>
                    <w:jc w:val="center"/>
                    <w:rPr>
                      <w:lang w:eastAsia="es-CO"/>
                    </w:rPr>
                  </w:pPr>
                  <w:r w:rsidRPr="00393781">
                    <w:rPr>
                      <w:lang w:eastAsia="es-CO"/>
                    </w:rPr>
                    <w:t>Diésel Extra No. 2</w:t>
                  </w:r>
                </w:p>
              </w:tc>
              <w:tc>
                <w:tcPr>
                  <w:tcW w:w="2955" w:type="dxa"/>
                  <w:vAlign w:val="center"/>
                </w:tcPr>
                <w:p w14:paraId="3C03C9E7" w14:textId="77777777" w:rsidR="000F1014" w:rsidRPr="00393781" w:rsidRDefault="000F1014" w:rsidP="00901C27">
                  <w:pPr>
                    <w:jc w:val="center"/>
                    <w:rPr>
                      <w:lang w:eastAsia="es-CO"/>
                    </w:rPr>
                  </w:pPr>
                  <w:r w:rsidRPr="00393781">
                    <w:rPr>
                      <w:lang w:eastAsia="es-CO"/>
                    </w:rPr>
                    <w:t>NTC 1438</w:t>
                  </w:r>
                </w:p>
              </w:tc>
            </w:tr>
          </w:tbl>
          <w:p w14:paraId="683C3279" w14:textId="77777777" w:rsidR="000F1014" w:rsidRPr="00393781" w:rsidRDefault="000F1014" w:rsidP="00901C27">
            <w:pPr>
              <w:jc w:val="both"/>
              <w:rPr>
                <w:lang w:eastAsia="es-CO"/>
              </w:rPr>
            </w:pPr>
          </w:p>
        </w:tc>
        <w:tc>
          <w:tcPr>
            <w:tcW w:w="488" w:type="pct"/>
          </w:tcPr>
          <w:p w14:paraId="68694929" w14:textId="77777777" w:rsidR="000F1014" w:rsidRPr="00393781" w:rsidRDefault="000F1014" w:rsidP="00901C27">
            <w:pPr>
              <w:jc w:val="both"/>
              <w:rPr>
                <w:sz w:val="16"/>
                <w:szCs w:val="16"/>
                <w:lang w:eastAsia="es-CO"/>
              </w:rPr>
            </w:pPr>
          </w:p>
        </w:tc>
        <w:tc>
          <w:tcPr>
            <w:tcW w:w="555" w:type="pct"/>
          </w:tcPr>
          <w:p w14:paraId="2A2897BE" w14:textId="77777777" w:rsidR="000F1014" w:rsidRPr="00393781" w:rsidRDefault="000F1014" w:rsidP="00901C27">
            <w:pPr>
              <w:jc w:val="both"/>
              <w:rPr>
                <w:sz w:val="16"/>
                <w:szCs w:val="16"/>
                <w:lang w:eastAsia="es-CO"/>
              </w:rPr>
            </w:pPr>
          </w:p>
        </w:tc>
      </w:tr>
      <w:tr w:rsidR="000F1014" w:rsidRPr="00393781" w14:paraId="13435A4D" w14:textId="77777777" w:rsidTr="00901C27">
        <w:tblPrEx>
          <w:jc w:val="left"/>
        </w:tblPrEx>
        <w:trPr>
          <w:trHeight w:val="1314"/>
        </w:trPr>
        <w:tc>
          <w:tcPr>
            <w:tcW w:w="344" w:type="pct"/>
            <w:vAlign w:val="center"/>
          </w:tcPr>
          <w:p w14:paraId="519A384A" w14:textId="77777777" w:rsidR="000F1014" w:rsidRPr="00393781" w:rsidRDefault="000F1014" w:rsidP="00901C27">
            <w:pPr>
              <w:jc w:val="center"/>
              <w:rPr>
                <w:lang w:eastAsia="es-CO"/>
              </w:rPr>
            </w:pPr>
            <w:r w:rsidRPr="00393781">
              <w:rPr>
                <w:lang w:eastAsia="es-CO"/>
              </w:rPr>
              <w:t>20</w:t>
            </w:r>
          </w:p>
        </w:tc>
        <w:tc>
          <w:tcPr>
            <w:tcW w:w="3613" w:type="pct"/>
            <w:gridSpan w:val="3"/>
          </w:tcPr>
          <w:p w14:paraId="246E546A" w14:textId="77777777" w:rsidR="000F1014" w:rsidRPr="00393781" w:rsidRDefault="000F1014" w:rsidP="00901C27">
            <w:pPr>
              <w:jc w:val="both"/>
            </w:pPr>
            <w:r w:rsidRPr="00393781">
              <w:t>El oferente debe someter a revista física por parte del Supervisor del contrato o quien cumpla funciones verificando las instalaciones, maquinaria, herramientas con las cuales pretende cumplir con el objeto contractual.</w:t>
            </w:r>
          </w:p>
          <w:p w14:paraId="37A91EB4" w14:textId="77777777" w:rsidR="000F1014" w:rsidRPr="00393781" w:rsidRDefault="000F1014" w:rsidP="00901C27">
            <w:pPr>
              <w:jc w:val="both"/>
              <w:rPr>
                <w:lang w:eastAsia="es-CO"/>
              </w:rPr>
            </w:pPr>
            <w:r w:rsidRPr="00393781">
              <w:t xml:space="preserve">De igual forma relacionar las estaciones de servicio, donde se va a suministrar el combustible en los diferentes municipios, indicados en el numeral. </w:t>
            </w:r>
            <w:r w:rsidRPr="00393781">
              <w:rPr>
                <w:b/>
                <w:i/>
              </w:rPr>
              <w:t xml:space="preserve">5.1. LUGAR DE ENTREGA O LUGAR DE PRESTACIÓN DEL SERVICIO, </w:t>
            </w:r>
            <w:r w:rsidRPr="00393781">
              <w:rPr>
                <w:i/>
              </w:rPr>
              <w:t>c</w:t>
            </w:r>
            <w:r w:rsidRPr="00393781">
              <w:t>omo mínimo una estación de servicio por municipio.</w:t>
            </w:r>
          </w:p>
        </w:tc>
        <w:tc>
          <w:tcPr>
            <w:tcW w:w="488" w:type="pct"/>
          </w:tcPr>
          <w:p w14:paraId="6E0BC212" w14:textId="77777777" w:rsidR="000F1014" w:rsidRPr="00393781" w:rsidRDefault="000F1014" w:rsidP="00901C27">
            <w:pPr>
              <w:jc w:val="both"/>
              <w:rPr>
                <w:sz w:val="16"/>
                <w:szCs w:val="16"/>
                <w:lang w:eastAsia="es-CO"/>
              </w:rPr>
            </w:pPr>
          </w:p>
        </w:tc>
        <w:tc>
          <w:tcPr>
            <w:tcW w:w="555" w:type="pct"/>
          </w:tcPr>
          <w:p w14:paraId="54210ED8" w14:textId="77777777" w:rsidR="000F1014" w:rsidRPr="00393781" w:rsidRDefault="000F1014" w:rsidP="00901C27">
            <w:pPr>
              <w:jc w:val="both"/>
              <w:rPr>
                <w:sz w:val="16"/>
                <w:szCs w:val="16"/>
                <w:lang w:eastAsia="es-CO"/>
              </w:rPr>
            </w:pPr>
          </w:p>
        </w:tc>
      </w:tr>
      <w:tr w:rsidR="000F1014" w:rsidRPr="00393781" w14:paraId="0A708A69" w14:textId="77777777" w:rsidTr="00901C27">
        <w:tblPrEx>
          <w:jc w:val="left"/>
        </w:tblPrEx>
        <w:tc>
          <w:tcPr>
            <w:tcW w:w="5000" w:type="pct"/>
            <w:gridSpan w:val="6"/>
          </w:tcPr>
          <w:p w14:paraId="19EBE9AE" w14:textId="77777777" w:rsidR="000F1014" w:rsidRPr="00393781" w:rsidRDefault="000F1014" w:rsidP="00901C27">
            <w:pPr>
              <w:jc w:val="center"/>
              <w:rPr>
                <w:b/>
              </w:rPr>
            </w:pPr>
            <w:r w:rsidRPr="00393781">
              <w:rPr>
                <w:b/>
                <w:lang w:eastAsia="es-CO"/>
              </w:rPr>
              <w:t>CAPACIDAD OPERATIVA</w:t>
            </w:r>
          </w:p>
        </w:tc>
      </w:tr>
      <w:tr w:rsidR="000F1014" w:rsidRPr="00393781" w14:paraId="6CAFA13B" w14:textId="77777777" w:rsidTr="00901C27">
        <w:tblPrEx>
          <w:jc w:val="left"/>
        </w:tblPrEx>
        <w:tc>
          <w:tcPr>
            <w:tcW w:w="5000" w:type="pct"/>
            <w:gridSpan w:val="6"/>
          </w:tcPr>
          <w:p w14:paraId="1A7A9B97" w14:textId="77777777" w:rsidR="000F1014" w:rsidRPr="00393781" w:rsidRDefault="000F1014" w:rsidP="00901C27">
            <w:pPr>
              <w:jc w:val="center"/>
              <w:rPr>
                <w:b/>
              </w:rPr>
            </w:pPr>
            <w:r w:rsidRPr="00393781">
              <w:rPr>
                <w:b/>
              </w:rPr>
              <w:t>DESCRIPCIÓN TÉCNICA</w:t>
            </w:r>
          </w:p>
        </w:tc>
      </w:tr>
      <w:tr w:rsidR="000F1014" w:rsidRPr="00393781" w14:paraId="15B14A08" w14:textId="77777777" w:rsidTr="00901C27">
        <w:tblPrEx>
          <w:jc w:val="left"/>
        </w:tblPrEx>
        <w:tc>
          <w:tcPr>
            <w:tcW w:w="344" w:type="pct"/>
            <w:vAlign w:val="center"/>
          </w:tcPr>
          <w:p w14:paraId="28C9492C" w14:textId="77777777" w:rsidR="000F1014" w:rsidRPr="00393781" w:rsidRDefault="000F1014" w:rsidP="00901C27">
            <w:pPr>
              <w:jc w:val="center"/>
              <w:rPr>
                <w:lang w:eastAsia="es-CO"/>
              </w:rPr>
            </w:pPr>
            <w:r w:rsidRPr="00393781">
              <w:rPr>
                <w:lang w:eastAsia="es-CO"/>
              </w:rPr>
              <w:t>21</w:t>
            </w:r>
          </w:p>
        </w:tc>
        <w:tc>
          <w:tcPr>
            <w:tcW w:w="3613" w:type="pct"/>
            <w:gridSpan w:val="3"/>
          </w:tcPr>
          <w:p w14:paraId="4D08F6D3" w14:textId="072982F4" w:rsidR="000F1014" w:rsidRPr="00393781" w:rsidRDefault="000F1014" w:rsidP="00901C27">
            <w:pPr>
              <w:jc w:val="both"/>
              <w:rPr>
                <w:lang w:eastAsia="es-CO"/>
              </w:rPr>
            </w:pPr>
            <w:r w:rsidRPr="00393781">
              <w:rPr>
                <w:b/>
                <w:lang w:eastAsia="es-CO"/>
              </w:rPr>
              <w:t>INFRAESTRUCTURA EQUIPOS</w:t>
            </w:r>
            <w:r w:rsidRPr="00393781">
              <w:rPr>
                <w:lang w:eastAsia="es-CO"/>
              </w:rPr>
              <w:t xml:space="preserve">: La firma oferente deberá suministrar el combustible, en Estaciones de Servicio de su propiedad o particulares, las cuales deben estar ubicadas en los sitios preestablecidos por la Policía Nacional, en todo caso estarán Ubicadas fuera de las instalaciones </w:t>
            </w:r>
            <w:r w:rsidR="0046315D">
              <w:rPr>
                <w:lang w:eastAsia="es-CO"/>
              </w:rPr>
              <w:t>Policia</w:t>
            </w:r>
            <w:r w:rsidR="0046315D" w:rsidRPr="00393781">
              <w:rPr>
                <w:lang w:eastAsia="es-CO"/>
              </w:rPr>
              <w:t>les</w:t>
            </w:r>
            <w:r w:rsidRPr="00393781">
              <w:rPr>
                <w:lang w:eastAsia="es-CO"/>
              </w:rPr>
              <w:t>.</w:t>
            </w:r>
          </w:p>
          <w:p w14:paraId="6BF1CE52" w14:textId="77777777" w:rsidR="000F1014" w:rsidRPr="00393781" w:rsidRDefault="000F1014" w:rsidP="00901C27">
            <w:pPr>
              <w:jc w:val="both"/>
              <w:rPr>
                <w:lang w:eastAsia="es-CO"/>
              </w:rPr>
            </w:pPr>
            <w:r w:rsidRPr="00393781">
              <w:rPr>
                <w:lang w:eastAsia="es-CO"/>
              </w:rPr>
              <w:t>De igual manera, deberá contar con surtidores adecuados que garanticen el tipo de combustible y la medida especificada para cada vehículo.</w:t>
            </w:r>
          </w:p>
          <w:p w14:paraId="36851F8B" w14:textId="77777777" w:rsidR="000F1014" w:rsidRPr="00393781" w:rsidRDefault="000F1014" w:rsidP="00901C27">
            <w:pPr>
              <w:jc w:val="both"/>
              <w:rPr>
                <w:lang w:eastAsia="es-CO"/>
              </w:rPr>
            </w:pPr>
            <w:r w:rsidRPr="00393781">
              <w:rPr>
                <w:lang w:eastAsia="es-CO"/>
              </w:rPr>
              <w:t>Además, debe contar con elementos técnicos y tecnológicos necesarios para cada Estación de Servicio; tales como: MICROCHIP IBUTTON y para las estaciones donde no se cuente con este sistema se llevará manualmente mediante planillas establecidas en la página (SUITE VISIÓN EMPRESARIAL) de la Policía Nacional.</w:t>
            </w:r>
          </w:p>
          <w:p w14:paraId="2C17E5CC" w14:textId="77777777" w:rsidR="000F1014" w:rsidRPr="00393781" w:rsidRDefault="000F1014" w:rsidP="00901C27">
            <w:pPr>
              <w:jc w:val="both"/>
              <w:rPr>
                <w:lang w:eastAsia="es-CO"/>
              </w:rPr>
            </w:pPr>
            <w:r w:rsidRPr="00393781">
              <w:rPr>
                <w:lang w:eastAsia="es-CO"/>
              </w:rPr>
              <w:t>El MICROCHIP IBUTTON, debe garantizar la medida exacta de combustible y que el suministro solamente se realice a los vehículos de la Policía Nacional, de acuerdo a la información suministrada por la misma, para evitar que los Conductores presenten algún vehículo que no sea de la Institución.</w:t>
            </w:r>
          </w:p>
          <w:p w14:paraId="2BD795D5" w14:textId="77777777" w:rsidR="000F1014" w:rsidRPr="00393781" w:rsidRDefault="000F1014" w:rsidP="00901C27">
            <w:pPr>
              <w:jc w:val="both"/>
              <w:rPr>
                <w:lang w:eastAsia="es-CO"/>
              </w:rPr>
            </w:pPr>
            <w:r w:rsidRPr="00393781">
              <w:rPr>
                <w:lang w:eastAsia="es-CO"/>
              </w:rPr>
              <w:t>Las Estaciones de Servicio, deberán contar con la infraestructura adecuada para atender la demanda de vehículos de la Policía Nacional, a fin de no producir demoras en el abastecimiento de los mismos.</w:t>
            </w:r>
          </w:p>
          <w:p w14:paraId="089BD43D" w14:textId="77777777" w:rsidR="000F1014" w:rsidRPr="00393781" w:rsidRDefault="000F1014" w:rsidP="00901C27">
            <w:pPr>
              <w:jc w:val="both"/>
              <w:rPr>
                <w:lang w:eastAsia="es-CO"/>
              </w:rPr>
            </w:pPr>
            <w:r w:rsidRPr="00393781">
              <w:rPr>
                <w:lang w:eastAsia="es-CO"/>
              </w:rPr>
              <w:t>Al igual debe prever el suministro de combustible a vehículos de la Institución, los cuales por necesidades del servicio deben trasladarse a las diferentes ciudades capitales en ocasiones excepcionales, previo acuerdo con el Supervisor del Contrato, el valor del combustible deber ser cargado al Contrato del presente Proceso.</w:t>
            </w:r>
          </w:p>
        </w:tc>
        <w:tc>
          <w:tcPr>
            <w:tcW w:w="488" w:type="pct"/>
          </w:tcPr>
          <w:p w14:paraId="5D29E30D" w14:textId="77777777" w:rsidR="000F1014" w:rsidRPr="00393781" w:rsidRDefault="000F1014" w:rsidP="00901C27">
            <w:pPr>
              <w:jc w:val="both"/>
              <w:rPr>
                <w:sz w:val="16"/>
                <w:szCs w:val="16"/>
                <w:lang w:eastAsia="es-CO"/>
              </w:rPr>
            </w:pPr>
          </w:p>
        </w:tc>
        <w:tc>
          <w:tcPr>
            <w:tcW w:w="555" w:type="pct"/>
          </w:tcPr>
          <w:p w14:paraId="2AF86116" w14:textId="77777777" w:rsidR="000F1014" w:rsidRPr="00393781" w:rsidRDefault="000F1014" w:rsidP="00901C27">
            <w:pPr>
              <w:jc w:val="both"/>
              <w:rPr>
                <w:sz w:val="16"/>
                <w:szCs w:val="16"/>
                <w:lang w:eastAsia="es-CO"/>
              </w:rPr>
            </w:pPr>
          </w:p>
        </w:tc>
      </w:tr>
      <w:tr w:rsidR="000F1014" w:rsidRPr="00393781" w14:paraId="5CB65E2A" w14:textId="77777777" w:rsidTr="00901C27">
        <w:tblPrEx>
          <w:jc w:val="left"/>
        </w:tblPrEx>
        <w:tc>
          <w:tcPr>
            <w:tcW w:w="344" w:type="pct"/>
            <w:tcBorders>
              <w:bottom w:val="single" w:sz="4" w:space="0" w:color="auto"/>
            </w:tcBorders>
            <w:vAlign w:val="center"/>
          </w:tcPr>
          <w:p w14:paraId="4D71E1DB" w14:textId="77777777" w:rsidR="000F1014" w:rsidRPr="00393781" w:rsidRDefault="000F1014" w:rsidP="00901C27">
            <w:pPr>
              <w:jc w:val="center"/>
              <w:rPr>
                <w:lang w:eastAsia="es-CO"/>
              </w:rPr>
            </w:pPr>
            <w:r w:rsidRPr="00393781">
              <w:rPr>
                <w:lang w:eastAsia="es-CO"/>
              </w:rPr>
              <w:t>22</w:t>
            </w:r>
          </w:p>
        </w:tc>
        <w:tc>
          <w:tcPr>
            <w:tcW w:w="3613" w:type="pct"/>
            <w:gridSpan w:val="3"/>
            <w:tcBorders>
              <w:bottom w:val="single" w:sz="4" w:space="0" w:color="auto"/>
            </w:tcBorders>
          </w:tcPr>
          <w:p w14:paraId="24F27D4E" w14:textId="77777777" w:rsidR="000F1014" w:rsidRPr="00393781" w:rsidRDefault="000F1014" w:rsidP="00901C27">
            <w:pPr>
              <w:jc w:val="both"/>
              <w:rPr>
                <w:lang w:eastAsia="es-CO"/>
              </w:rPr>
            </w:pPr>
            <w:r w:rsidRPr="00393781">
              <w:rPr>
                <w:lang w:eastAsia="es-CO"/>
              </w:rPr>
              <w:t xml:space="preserve">El oferente deberá presentar </w:t>
            </w:r>
            <w:r w:rsidRPr="00393781">
              <w:rPr>
                <w:b/>
                <w:bCs/>
                <w:u w:val="single"/>
                <w:lang w:eastAsia="es-CO"/>
              </w:rPr>
              <w:t>certificación</w:t>
            </w:r>
            <w:r w:rsidRPr="00393781">
              <w:rPr>
                <w:lang w:eastAsia="es-CO"/>
              </w:rPr>
              <w:t xml:space="preserve"> escrita firmada por el representante legal en donde certifique que el sistema automático para el control del combustible con que cuenta, garantizará como medida máxima, la cantidad de galones establecida por el Grupo de Movilidad para cada automotor, de acuerdo al tipo de combustible solicitado.</w:t>
            </w:r>
          </w:p>
        </w:tc>
        <w:tc>
          <w:tcPr>
            <w:tcW w:w="488" w:type="pct"/>
          </w:tcPr>
          <w:p w14:paraId="05BDDEA6" w14:textId="77777777" w:rsidR="000F1014" w:rsidRPr="00393781" w:rsidRDefault="000F1014" w:rsidP="00901C27">
            <w:pPr>
              <w:jc w:val="both"/>
              <w:rPr>
                <w:sz w:val="16"/>
                <w:szCs w:val="16"/>
                <w:lang w:eastAsia="es-CO"/>
              </w:rPr>
            </w:pPr>
          </w:p>
        </w:tc>
        <w:tc>
          <w:tcPr>
            <w:tcW w:w="555" w:type="pct"/>
          </w:tcPr>
          <w:p w14:paraId="60133A74" w14:textId="77777777" w:rsidR="000F1014" w:rsidRPr="00393781" w:rsidRDefault="000F1014" w:rsidP="00901C27">
            <w:pPr>
              <w:jc w:val="both"/>
              <w:rPr>
                <w:sz w:val="16"/>
                <w:szCs w:val="16"/>
                <w:lang w:eastAsia="es-CO"/>
              </w:rPr>
            </w:pPr>
          </w:p>
        </w:tc>
      </w:tr>
      <w:tr w:rsidR="000F1014" w:rsidRPr="00393781" w14:paraId="3CAEEF63" w14:textId="77777777" w:rsidTr="00901C27">
        <w:tblPrEx>
          <w:jc w:val="left"/>
        </w:tblPrEx>
        <w:trPr>
          <w:trHeight w:val="992"/>
        </w:trPr>
        <w:tc>
          <w:tcPr>
            <w:tcW w:w="344" w:type="pct"/>
            <w:tcBorders>
              <w:top w:val="single" w:sz="4" w:space="0" w:color="auto"/>
              <w:left w:val="single" w:sz="4" w:space="0" w:color="auto"/>
              <w:bottom w:val="single" w:sz="4" w:space="0" w:color="auto"/>
              <w:right w:val="single" w:sz="4" w:space="0" w:color="auto"/>
            </w:tcBorders>
            <w:vAlign w:val="center"/>
          </w:tcPr>
          <w:p w14:paraId="5B474BEB" w14:textId="77777777" w:rsidR="000F1014" w:rsidRPr="00393781" w:rsidRDefault="000F1014" w:rsidP="00901C27">
            <w:pPr>
              <w:jc w:val="center"/>
              <w:rPr>
                <w:lang w:eastAsia="es-CO"/>
              </w:rPr>
            </w:pPr>
            <w:r w:rsidRPr="00393781">
              <w:rPr>
                <w:lang w:eastAsia="es-CO"/>
              </w:rPr>
              <w:t>23</w:t>
            </w:r>
          </w:p>
          <w:p w14:paraId="59386E54" w14:textId="77777777" w:rsidR="000F1014" w:rsidRPr="00393781" w:rsidRDefault="000F1014" w:rsidP="00901C27">
            <w:pPr>
              <w:jc w:val="center"/>
              <w:rPr>
                <w:lang w:eastAsia="es-CO"/>
              </w:rPr>
            </w:pPr>
          </w:p>
          <w:p w14:paraId="64ED854C" w14:textId="77777777" w:rsidR="000F1014" w:rsidRPr="00393781" w:rsidRDefault="000F1014" w:rsidP="00901C27">
            <w:pPr>
              <w:jc w:val="center"/>
              <w:rPr>
                <w:lang w:eastAsia="es-CO"/>
              </w:rPr>
            </w:pPr>
          </w:p>
        </w:tc>
        <w:tc>
          <w:tcPr>
            <w:tcW w:w="3613" w:type="pct"/>
            <w:gridSpan w:val="3"/>
            <w:tcBorders>
              <w:top w:val="single" w:sz="4" w:space="0" w:color="auto"/>
              <w:left w:val="single" w:sz="4" w:space="0" w:color="auto"/>
              <w:bottom w:val="single" w:sz="4" w:space="0" w:color="auto"/>
              <w:right w:val="single" w:sz="4" w:space="0" w:color="auto"/>
            </w:tcBorders>
          </w:tcPr>
          <w:p w14:paraId="071FAD53" w14:textId="7F811EF0" w:rsidR="000F1014" w:rsidRPr="00393781" w:rsidRDefault="000F1014" w:rsidP="00901C27">
            <w:pPr>
              <w:jc w:val="both"/>
              <w:rPr>
                <w:lang w:eastAsia="es-CO"/>
              </w:rPr>
            </w:pPr>
            <w:r w:rsidRPr="00393781">
              <w:rPr>
                <w:lang w:eastAsia="es-CO"/>
              </w:rPr>
              <w:t>La estación de servicio principal y que deberá estar ubicada en la ciudad de Mocoa deberá suministrar gasolina corriente y ACPM dentro de las mismas instalaciones, de igual, forma, podrá  subcontratar el suministro de combustible en los diferentes municipios que conforman el Departamento de Policía Putumayo, así: (MOCOA,</w:t>
            </w:r>
            <w:r>
              <w:rPr>
                <w:lang w:eastAsia="es-CO"/>
              </w:rPr>
              <w:t xml:space="preserve"> </w:t>
            </w:r>
            <w:r w:rsidRPr="00393781">
              <w:rPr>
                <w:lang w:eastAsia="es-CO"/>
              </w:rPr>
              <w:t xml:space="preserve">PUERTO ASIS, SIBUNDOY, HORMIGA, </w:t>
            </w:r>
            <w:r w:rsidR="0046315D" w:rsidRPr="00393781">
              <w:rPr>
                <w:lang w:eastAsia="es-CO"/>
              </w:rPr>
              <w:lastRenderedPageBreak/>
              <w:t>VILLAGARZÓN</w:t>
            </w:r>
            <w:r w:rsidRPr="00393781">
              <w:rPr>
                <w:lang w:eastAsia="es-CO"/>
              </w:rPr>
              <w:t xml:space="preserve">, ORITO, PUERTO CAICEDO, PUERTO GUZMAN, DORADA, PUERTO </w:t>
            </w:r>
            <w:r w:rsidR="0046315D" w:rsidRPr="00393781">
              <w:rPr>
                <w:lang w:eastAsia="es-CO"/>
              </w:rPr>
              <w:t>HAMBRÍA</w:t>
            </w:r>
            <w:r w:rsidRPr="00393781">
              <w:rPr>
                <w:lang w:eastAsia="es-CO"/>
              </w:rPr>
              <w:t>, COLON, SANTIAGO, SAN FRANCISCO, PUERTO LEGUIZAMO,</w:t>
            </w:r>
            <w:r>
              <w:rPr>
                <w:lang w:eastAsia="es-CO"/>
              </w:rPr>
              <w:t xml:space="preserve"> </w:t>
            </w:r>
            <w:r w:rsidRPr="00393781">
              <w:rPr>
                <w:lang w:eastAsia="es-CO"/>
              </w:rPr>
              <w:t>PIAMONTE y PUERTO LIMON,) pertenecientes al Departamento de Policía Putumayo, para lo cual las diferentes estaciones de servicio ubicadas en los diferentes municipios deberán estar en la capacidad de cómo mínimo suministrar Gasolina y ACPM</w:t>
            </w:r>
          </w:p>
        </w:tc>
        <w:tc>
          <w:tcPr>
            <w:tcW w:w="488" w:type="pct"/>
            <w:tcBorders>
              <w:left w:val="single" w:sz="4" w:space="0" w:color="auto"/>
            </w:tcBorders>
          </w:tcPr>
          <w:p w14:paraId="6548EE2A" w14:textId="77777777" w:rsidR="000F1014" w:rsidRPr="00393781" w:rsidRDefault="000F1014" w:rsidP="00901C27">
            <w:pPr>
              <w:jc w:val="both"/>
              <w:rPr>
                <w:sz w:val="16"/>
                <w:szCs w:val="16"/>
                <w:lang w:eastAsia="es-CO"/>
              </w:rPr>
            </w:pPr>
          </w:p>
        </w:tc>
        <w:tc>
          <w:tcPr>
            <w:tcW w:w="555" w:type="pct"/>
          </w:tcPr>
          <w:p w14:paraId="39E5B71F" w14:textId="77777777" w:rsidR="000F1014" w:rsidRPr="00393781" w:rsidRDefault="000F1014" w:rsidP="00901C27">
            <w:pPr>
              <w:jc w:val="both"/>
              <w:rPr>
                <w:sz w:val="16"/>
                <w:szCs w:val="16"/>
                <w:lang w:eastAsia="es-CO"/>
              </w:rPr>
            </w:pPr>
          </w:p>
        </w:tc>
      </w:tr>
      <w:tr w:rsidR="000F1014" w:rsidRPr="00393781" w14:paraId="31913775" w14:textId="77777777" w:rsidTr="00901C27">
        <w:tblPrEx>
          <w:jc w:val="left"/>
        </w:tblPrEx>
        <w:trPr>
          <w:trHeight w:val="680"/>
        </w:trPr>
        <w:tc>
          <w:tcPr>
            <w:tcW w:w="344" w:type="pct"/>
            <w:tcBorders>
              <w:top w:val="single" w:sz="4" w:space="0" w:color="auto"/>
              <w:left w:val="single" w:sz="4" w:space="0" w:color="auto"/>
              <w:bottom w:val="single" w:sz="4" w:space="0" w:color="auto"/>
              <w:right w:val="single" w:sz="4" w:space="0" w:color="auto"/>
            </w:tcBorders>
            <w:vAlign w:val="center"/>
          </w:tcPr>
          <w:p w14:paraId="1E227B9D" w14:textId="77777777" w:rsidR="000F1014" w:rsidRPr="00393781" w:rsidRDefault="000F1014" w:rsidP="00901C27">
            <w:pPr>
              <w:jc w:val="center"/>
              <w:rPr>
                <w:lang w:eastAsia="es-CO"/>
              </w:rPr>
            </w:pPr>
            <w:r w:rsidRPr="00393781">
              <w:rPr>
                <w:lang w:eastAsia="es-CO"/>
              </w:rPr>
              <w:t>24</w:t>
            </w:r>
          </w:p>
        </w:tc>
        <w:tc>
          <w:tcPr>
            <w:tcW w:w="3613" w:type="pct"/>
            <w:gridSpan w:val="3"/>
            <w:tcBorders>
              <w:top w:val="single" w:sz="4" w:space="0" w:color="auto"/>
              <w:left w:val="single" w:sz="4" w:space="0" w:color="auto"/>
              <w:bottom w:val="single" w:sz="4" w:space="0" w:color="auto"/>
              <w:right w:val="single" w:sz="4" w:space="0" w:color="auto"/>
            </w:tcBorders>
          </w:tcPr>
          <w:p w14:paraId="2BECF6ED" w14:textId="77777777" w:rsidR="000F1014" w:rsidRPr="00393781" w:rsidRDefault="000F1014" w:rsidP="00901C27">
            <w:pPr>
              <w:jc w:val="both"/>
              <w:rPr>
                <w:lang w:eastAsia="es-CO"/>
              </w:rPr>
            </w:pPr>
            <w:r w:rsidRPr="00393781">
              <w:rPr>
                <w:lang w:eastAsia="es-CO"/>
              </w:rPr>
              <w:t xml:space="preserve">El oferente deberá presentar </w:t>
            </w:r>
            <w:r w:rsidRPr="00393781">
              <w:rPr>
                <w:b/>
                <w:bCs/>
                <w:u w:val="single"/>
                <w:lang w:eastAsia="es-CO"/>
              </w:rPr>
              <w:t>certificación</w:t>
            </w:r>
            <w:r w:rsidRPr="00393781">
              <w:rPr>
                <w:lang w:eastAsia="es-CO"/>
              </w:rPr>
              <w:t xml:space="preserve"> escrita firmada por el representante legal en donde certifique que la estación de servicio ubicada en el municipio de Mocoa cuentan con servicio de chip I-BUTTON, en la cual certifique el suministro de combustible durante los siete días de la semana, que la </w:t>
            </w:r>
            <w:proofErr w:type="spellStart"/>
            <w:r w:rsidRPr="00393781">
              <w:rPr>
                <w:lang w:eastAsia="es-CO"/>
              </w:rPr>
              <w:t>EDS</w:t>
            </w:r>
            <w:proofErr w:type="spellEnd"/>
            <w:r w:rsidRPr="00393781">
              <w:rPr>
                <w:lang w:eastAsia="es-CO"/>
              </w:rPr>
              <w:t xml:space="preserve"> está en funcionamiento durante la ejecución del contrato, así mismo que entregaran un comprobante (recibo) por suministro y por vehículo, donde se especifique la medida programada para cada vehículo, sigla del vehículo, el número de galones y tipo de combustible suministrado y el valor total de la venta, siendo verificado el vehículo físicamente por el </w:t>
            </w:r>
            <w:r w:rsidRPr="00393781">
              <w:rPr>
                <w:b/>
                <w:lang w:eastAsia="es-CO"/>
              </w:rPr>
              <w:t>ISLERO</w:t>
            </w:r>
            <w:r w:rsidRPr="00393781">
              <w:rPr>
                <w:lang w:eastAsia="es-CO"/>
              </w:rPr>
              <w:t>, es decir que el vehículo que solicite el suministro coincida con las características que aparecen en la pantalla de la maquina dispensadora y que el</w:t>
            </w:r>
            <w:r w:rsidRPr="00393781">
              <w:rPr>
                <w:b/>
                <w:lang w:eastAsia="es-CO"/>
              </w:rPr>
              <w:t xml:space="preserve"> ISLERO</w:t>
            </w:r>
            <w:r w:rsidRPr="00393781">
              <w:rPr>
                <w:lang w:eastAsia="es-CO"/>
              </w:rPr>
              <w:t xml:space="preserve"> tenga pleno control del vehículo que solicita el servicio</w:t>
            </w:r>
          </w:p>
        </w:tc>
        <w:tc>
          <w:tcPr>
            <w:tcW w:w="488" w:type="pct"/>
            <w:tcBorders>
              <w:left w:val="single" w:sz="4" w:space="0" w:color="auto"/>
            </w:tcBorders>
          </w:tcPr>
          <w:p w14:paraId="3CC9A11D" w14:textId="77777777" w:rsidR="000F1014" w:rsidRPr="00393781" w:rsidRDefault="000F1014" w:rsidP="00901C27">
            <w:pPr>
              <w:jc w:val="both"/>
              <w:rPr>
                <w:sz w:val="16"/>
                <w:szCs w:val="16"/>
                <w:lang w:eastAsia="es-CO"/>
              </w:rPr>
            </w:pPr>
          </w:p>
        </w:tc>
        <w:tc>
          <w:tcPr>
            <w:tcW w:w="555" w:type="pct"/>
          </w:tcPr>
          <w:p w14:paraId="1E36A629" w14:textId="77777777" w:rsidR="000F1014" w:rsidRPr="00393781" w:rsidRDefault="000F1014" w:rsidP="00901C27">
            <w:pPr>
              <w:jc w:val="both"/>
              <w:rPr>
                <w:sz w:val="16"/>
                <w:szCs w:val="16"/>
                <w:lang w:eastAsia="es-CO"/>
              </w:rPr>
            </w:pPr>
          </w:p>
        </w:tc>
      </w:tr>
      <w:tr w:rsidR="000F1014" w:rsidRPr="00393781" w14:paraId="078FD5A0" w14:textId="77777777" w:rsidTr="00901C27">
        <w:tblPrEx>
          <w:jc w:val="left"/>
        </w:tblPrEx>
        <w:tc>
          <w:tcPr>
            <w:tcW w:w="344" w:type="pct"/>
            <w:tcBorders>
              <w:top w:val="single" w:sz="4" w:space="0" w:color="auto"/>
            </w:tcBorders>
            <w:vAlign w:val="center"/>
          </w:tcPr>
          <w:p w14:paraId="2B093EB3" w14:textId="77777777" w:rsidR="000F1014" w:rsidRPr="00393781" w:rsidRDefault="000F1014" w:rsidP="00901C27">
            <w:pPr>
              <w:jc w:val="center"/>
              <w:rPr>
                <w:lang w:eastAsia="es-CO"/>
              </w:rPr>
            </w:pPr>
            <w:r w:rsidRPr="00393781">
              <w:rPr>
                <w:lang w:eastAsia="es-CO"/>
              </w:rPr>
              <w:t>25</w:t>
            </w:r>
          </w:p>
        </w:tc>
        <w:tc>
          <w:tcPr>
            <w:tcW w:w="3613" w:type="pct"/>
            <w:gridSpan w:val="3"/>
            <w:tcBorders>
              <w:top w:val="single" w:sz="4" w:space="0" w:color="auto"/>
            </w:tcBorders>
          </w:tcPr>
          <w:p w14:paraId="1CB71F8A" w14:textId="6A20BAB9" w:rsidR="000F1014" w:rsidRPr="00393781" w:rsidRDefault="000F1014" w:rsidP="00901C27">
            <w:pPr>
              <w:jc w:val="both"/>
              <w:rPr>
                <w:lang w:eastAsia="es-CO"/>
              </w:rPr>
            </w:pPr>
            <w:r w:rsidRPr="00393781">
              <w:rPr>
                <w:lang w:eastAsia="es-CO"/>
              </w:rPr>
              <w:t xml:space="preserve">En los municipios en los cuales las estaciones de servicios subcontratadas no cuenten con el  sistema CHIP </w:t>
            </w:r>
            <w:proofErr w:type="spellStart"/>
            <w:r w:rsidRPr="00393781">
              <w:rPr>
                <w:lang w:eastAsia="es-CO"/>
              </w:rPr>
              <w:t>IBUTOON</w:t>
            </w:r>
            <w:proofErr w:type="spellEnd"/>
            <w:r w:rsidRPr="00393781">
              <w:rPr>
                <w:lang w:eastAsia="es-CO"/>
              </w:rPr>
              <w:t>, el oferente deberá garantizar el aprovisionamiento de los talonarios de control con hoja original y copia, los cuales  deben  garantizar los siguientes datos: Numero consecutivo, fecha, hora, tipo de vehículo, kilometraje, unidad, sigla, placa, tipo de combustible, cantidad de galones, valor unitario, valor total, grado firma y pos</w:t>
            </w:r>
            <w:r w:rsidR="0046315D">
              <w:rPr>
                <w:lang w:eastAsia="es-CO"/>
              </w:rPr>
              <w:t xml:space="preserve">t </w:t>
            </w:r>
            <w:r w:rsidRPr="00393781">
              <w:rPr>
                <w:lang w:eastAsia="es-CO"/>
              </w:rPr>
              <w:t>firma de quien entrega y grado firma y pos</w:t>
            </w:r>
            <w:r w:rsidR="0046315D">
              <w:rPr>
                <w:lang w:eastAsia="es-CO"/>
              </w:rPr>
              <w:t>t</w:t>
            </w:r>
            <w:r w:rsidRPr="00393781">
              <w:rPr>
                <w:lang w:eastAsia="es-CO"/>
              </w:rPr>
              <w:t xml:space="preserve"> firma de quien recibe, lo anterior con el fin de tener un mayor control de los suministros de combustible en cada una de las estaciones subcontratadas, contando con la verificación de funcionario </w:t>
            </w:r>
            <w:r w:rsidR="0046315D">
              <w:rPr>
                <w:lang w:eastAsia="es-CO"/>
              </w:rPr>
              <w:t>Policia</w:t>
            </w:r>
            <w:r w:rsidR="0046315D" w:rsidRPr="00393781">
              <w:rPr>
                <w:lang w:eastAsia="es-CO"/>
              </w:rPr>
              <w:t>l</w:t>
            </w:r>
            <w:r w:rsidRPr="00393781">
              <w:rPr>
                <w:lang w:eastAsia="es-CO"/>
              </w:rPr>
              <w:t xml:space="preserve"> encargado de controlar el suministro de combustible y en conjunto con la estación de servicio certificaran el consumo por vehículo.</w:t>
            </w:r>
          </w:p>
        </w:tc>
        <w:tc>
          <w:tcPr>
            <w:tcW w:w="488" w:type="pct"/>
          </w:tcPr>
          <w:p w14:paraId="3841A1B0" w14:textId="77777777" w:rsidR="000F1014" w:rsidRPr="00393781" w:rsidRDefault="000F1014" w:rsidP="00901C27">
            <w:pPr>
              <w:jc w:val="both"/>
              <w:rPr>
                <w:sz w:val="16"/>
                <w:szCs w:val="16"/>
                <w:lang w:eastAsia="es-CO"/>
              </w:rPr>
            </w:pPr>
          </w:p>
        </w:tc>
        <w:tc>
          <w:tcPr>
            <w:tcW w:w="555" w:type="pct"/>
          </w:tcPr>
          <w:p w14:paraId="48E4AB63" w14:textId="77777777" w:rsidR="000F1014" w:rsidRPr="00393781" w:rsidRDefault="000F1014" w:rsidP="00901C27">
            <w:pPr>
              <w:jc w:val="both"/>
              <w:rPr>
                <w:sz w:val="16"/>
                <w:szCs w:val="16"/>
                <w:lang w:eastAsia="es-CO"/>
              </w:rPr>
            </w:pPr>
          </w:p>
        </w:tc>
      </w:tr>
      <w:tr w:rsidR="000F1014" w:rsidRPr="00393781" w14:paraId="13BE5A13" w14:textId="77777777" w:rsidTr="00901C27">
        <w:tblPrEx>
          <w:jc w:val="left"/>
        </w:tblPrEx>
        <w:trPr>
          <w:trHeight w:val="1032"/>
        </w:trPr>
        <w:tc>
          <w:tcPr>
            <w:tcW w:w="344" w:type="pct"/>
            <w:vAlign w:val="center"/>
          </w:tcPr>
          <w:p w14:paraId="34031ABD" w14:textId="77777777" w:rsidR="000F1014" w:rsidRPr="00393781" w:rsidRDefault="000F1014" w:rsidP="00901C27">
            <w:pPr>
              <w:jc w:val="center"/>
              <w:rPr>
                <w:lang w:eastAsia="es-CO"/>
              </w:rPr>
            </w:pPr>
            <w:r w:rsidRPr="00393781">
              <w:rPr>
                <w:lang w:eastAsia="es-CO"/>
              </w:rPr>
              <w:t>26</w:t>
            </w:r>
          </w:p>
        </w:tc>
        <w:tc>
          <w:tcPr>
            <w:tcW w:w="3613" w:type="pct"/>
            <w:gridSpan w:val="3"/>
          </w:tcPr>
          <w:p w14:paraId="7625A6AA" w14:textId="77777777" w:rsidR="000F1014" w:rsidRPr="00393781" w:rsidRDefault="000F1014" w:rsidP="00901C27">
            <w:pPr>
              <w:jc w:val="both"/>
              <w:rPr>
                <w:lang w:eastAsia="es-CO"/>
              </w:rPr>
            </w:pPr>
            <w:r w:rsidRPr="00393781">
              <w:rPr>
                <w:lang w:eastAsia="es-CO"/>
              </w:rPr>
              <w:t xml:space="preserve">La firma oferente deberá </w:t>
            </w:r>
            <w:r w:rsidRPr="00393781">
              <w:rPr>
                <w:b/>
                <w:bCs/>
                <w:u w:val="single"/>
                <w:lang w:eastAsia="es-CO"/>
              </w:rPr>
              <w:t>emitir comunicación escrita</w:t>
            </w:r>
            <w:r w:rsidRPr="00393781">
              <w:rPr>
                <w:lang w:eastAsia="es-CO"/>
              </w:rPr>
              <w:t xml:space="preserve"> donde delegue las funciones de la persona encargada de resolver los problemas de manera inmediata cualquier circunstancia que se presente dentro del desarrollo del contrato con los datos correspondientes a identificación y el número telefónico de contacto además de los datos que sean solicitados por la Policía Nacional Del Departamento de Policía Putumayo.</w:t>
            </w:r>
          </w:p>
        </w:tc>
        <w:tc>
          <w:tcPr>
            <w:tcW w:w="488" w:type="pct"/>
          </w:tcPr>
          <w:p w14:paraId="1D77B814" w14:textId="77777777" w:rsidR="000F1014" w:rsidRPr="00393781" w:rsidRDefault="000F1014" w:rsidP="00901C27">
            <w:pPr>
              <w:jc w:val="both"/>
              <w:rPr>
                <w:sz w:val="16"/>
                <w:szCs w:val="16"/>
                <w:lang w:eastAsia="es-CO"/>
              </w:rPr>
            </w:pPr>
          </w:p>
        </w:tc>
        <w:tc>
          <w:tcPr>
            <w:tcW w:w="555" w:type="pct"/>
          </w:tcPr>
          <w:p w14:paraId="14DD9589" w14:textId="77777777" w:rsidR="000F1014" w:rsidRPr="00393781" w:rsidRDefault="000F1014" w:rsidP="00901C27">
            <w:pPr>
              <w:jc w:val="both"/>
              <w:rPr>
                <w:sz w:val="16"/>
                <w:szCs w:val="16"/>
                <w:lang w:eastAsia="es-CO"/>
              </w:rPr>
            </w:pPr>
          </w:p>
        </w:tc>
      </w:tr>
      <w:tr w:rsidR="000F1014" w:rsidRPr="00393781" w14:paraId="6E94EAE9" w14:textId="77777777" w:rsidTr="00901C27">
        <w:tblPrEx>
          <w:jc w:val="left"/>
        </w:tblPrEx>
        <w:tc>
          <w:tcPr>
            <w:tcW w:w="344" w:type="pct"/>
            <w:vAlign w:val="center"/>
          </w:tcPr>
          <w:p w14:paraId="08925250" w14:textId="77777777" w:rsidR="000F1014" w:rsidRPr="00393781" w:rsidRDefault="000F1014" w:rsidP="00901C27">
            <w:pPr>
              <w:jc w:val="center"/>
              <w:rPr>
                <w:lang w:eastAsia="es-CO"/>
              </w:rPr>
            </w:pPr>
            <w:r w:rsidRPr="00393781">
              <w:rPr>
                <w:lang w:eastAsia="es-CO"/>
              </w:rPr>
              <w:t>27</w:t>
            </w:r>
          </w:p>
        </w:tc>
        <w:tc>
          <w:tcPr>
            <w:tcW w:w="3613" w:type="pct"/>
            <w:gridSpan w:val="3"/>
          </w:tcPr>
          <w:p w14:paraId="706C7E82" w14:textId="77777777" w:rsidR="000F1014" w:rsidRPr="00393781" w:rsidRDefault="000F1014" w:rsidP="00901C27">
            <w:pPr>
              <w:jc w:val="both"/>
              <w:rPr>
                <w:lang w:eastAsia="es-CO"/>
              </w:rPr>
            </w:pPr>
            <w:r w:rsidRPr="00393781">
              <w:rPr>
                <w:lang w:eastAsia="es-CO"/>
              </w:rPr>
              <w:t xml:space="preserve">La firma oferente deberá garantizar el suministro de combustible a los vehículos del Departamento de Policía Putumayo, justicia y paz </w:t>
            </w:r>
            <w:proofErr w:type="spellStart"/>
            <w:r w:rsidRPr="00393781">
              <w:rPr>
                <w:lang w:eastAsia="es-CO"/>
              </w:rPr>
              <w:t>DICAR</w:t>
            </w:r>
            <w:proofErr w:type="spellEnd"/>
            <w:r w:rsidRPr="00393781">
              <w:rPr>
                <w:lang w:eastAsia="es-CO"/>
              </w:rPr>
              <w:t xml:space="preserve"> DEPUY, justicia y paz </w:t>
            </w:r>
            <w:proofErr w:type="spellStart"/>
            <w:r w:rsidRPr="00393781">
              <w:rPr>
                <w:lang w:eastAsia="es-CO"/>
              </w:rPr>
              <w:t>DIPRO</w:t>
            </w:r>
            <w:proofErr w:type="spellEnd"/>
            <w:r w:rsidRPr="00393781">
              <w:rPr>
                <w:lang w:eastAsia="es-CO"/>
              </w:rPr>
              <w:t xml:space="preserve"> DEPUY, seccional de Tránsito y Transportes DEPUY SETRA y área de UPRES DEPUY y vehículos de la Policía Nacional que vayan de paso por la Jurisdicción del Departamento de Putumayo o apoyen la unidad, evitando con ello demoras injustificadas que afecten el normal desarrollo del servicio Policía.</w:t>
            </w:r>
          </w:p>
        </w:tc>
        <w:tc>
          <w:tcPr>
            <w:tcW w:w="488" w:type="pct"/>
          </w:tcPr>
          <w:p w14:paraId="0D3E2AF4" w14:textId="77777777" w:rsidR="000F1014" w:rsidRPr="00393781" w:rsidRDefault="000F1014" w:rsidP="00901C27">
            <w:pPr>
              <w:jc w:val="both"/>
              <w:rPr>
                <w:sz w:val="16"/>
                <w:szCs w:val="16"/>
                <w:lang w:eastAsia="es-CO"/>
              </w:rPr>
            </w:pPr>
          </w:p>
        </w:tc>
        <w:tc>
          <w:tcPr>
            <w:tcW w:w="555" w:type="pct"/>
          </w:tcPr>
          <w:p w14:paraId="25029182" w14:textId="77777777" w:rsidR="000F1014" w:rsidRPr="00393781" w:rsidRDefault="000F1014" w:rsidP="00901C27">
            <w:pPr>
              <w:jc w:val="both"/>
              <w:rPr>
                <w:sz w:val="16"/>
                <w:szCs w:val="16"/>
                <w:lang w:eastAsia="es-CO"/>
              </w:rPr>
            </w:pPr>
          </w:p>
        </w:tc>
      </w:tr>
      <w:tr w:rsidR="000F1014" w:rsidRPr="00393781" w14:paraId="033EE8EF" w14:textId="77777777" w:rsidTr="00901C27">
        <w:tblPrEx>
          <w:jc w:val="left"/>
        </w:tblPrEx>
        <w:tc>
          <w:tcPr>
            <w:tcW w:w="344" w:type="pct"/>
            <w:vAlign w:val="center"/>
          </w:tcPr>
          <w:p w14:paraId="6204DFCF" w14:textId="77777777" w:rsidR="000F1014" w:rsidRPr="00393781" w:rsidRDefault="000F1014" w:rsidP="00901C27">
            <w:pPr>
              <w:jc w:val="center"/>
              <w:rPr>
                <w:lang w:eastAsia="es-CO"/>
              </w:rPr>
            </w:pPr>
            <w:r w:rsidRPr="00393781">
              <w:rPr>
                <w:lang w:eastAsia="es-CO"/>
              </w:rPr>
              <w:t>28</w:t>
            </w:r>
          </w:p>
        </w:tc>
        <w:tc>
          <w:tcPr>
            <w:tcW w:w="3613" w:type="pct"/>
            <w:gridSpan w:val="3"/>
          </w:tcPr>
          <w:p w14:paraId="700AE914" w14:textId="04A83D07" w:rsidR="000F1014" w:rsidRPr="00393781" w:rsidRDefault="000F1014" w:rsidP="00901C27">
            <w:pPr>
              <w:jc w:val="both"/>
              <w:rPr>
                <w:lang w:eastAsia="es-CO"/>
              </w:rPr>
            </w:pPr>
            <w:r w:rsidRPr="00393781">
              <w:rPr>
                <w:lang w:eastAsia="es-CO"/>
              </w:rPr>
              <w:t>El contratista hará entrega de dos (2) chips maestros, con el fin de garantizar el suministro de combustible a granel que se requiera por necesidades extremas del servicio. El responsable del proceso de combustibles del Departamento de Policía Putumayo, será el garante del uso de estos chips y la elaboración de las correspondientes planillas que soporten los suministros.</w:t>
            </w:r>
          </w:p>
        </w:tc>
        <w:tc>
          <w:tcPr>
            <w:tcW w:w="488" w:type="pct"/>
          </w:tcPr>
          <w:p w14:paraId="6D9C9F25" w14:textId="77777777" w:rsidR="000F1014" w:rsidRPr="00393781" w:rsidRDefault="000F1014" w:rsidP="00901C27">
            <w:pPr>
              <w:jc w:val="both"/>
              <w:rPr>
                <w:sz w:val="16"/>
                <w:szCs w:val="16"/>
                <w:lang w:eastAsia="es-CO"/>
              </w:rPr>
            </w:pPr>
          </w:p>
        </w:tc>
        <w:tc>
          <w:tcPr>
            <w:tcW w:w="555" w:type="pct"/>
          </w:tcPr>
          <w:p w14:paraId="2C924A73" w14:textId="77777777" w:rsidR="000F1014" w:rsidRPr="00393781" w:rsidRDefault="000F1014" w:rsidP="00901C27">
            <w:pPr>
              <w:jc w:val="both"/>
              <w:rPr>
                <w:sz w:val="16"/>
                <w:szCs w:val="16"/>
                <w:lang w:eastAsia="es-CO"/>
              </w:rPr>
            </w:pPr>
          </w:p>
        </w:tc>
      </w:tr>
      <w:tr w:rsidR="000F1014" w:rsidRPr="00393781" w14:paraId="5808FD0C" w14:textId="77777777" w:rsidTr="00901C27">
        <w:tblPrEx>
          <w:jc w:val="left"/>
        </w:tblPrEx>
        <w:tc>
          <w:tcPr>
            <w:tcW w:w="344" w:type="pct"/>
            <w:vAlign w:val="center"/>
          </w:tcPr>
          <w:p w14:paraId="1F7AD36C" w14:textId="77777777" w:rsidR="000F1014" w:rsidRPr="00393781" w:rsidRDefault="000F1014" w:rsidP="00901C27">
            <w:pPr>
              <w:jc w:val="center"/>
              <w:rPr>
                <w:lang w:eastAsia="es-CO"/>
              </w:rPr>
            </w:pPr>
            <w:r w:rsidRPr="00393781">
              <w:rPr>
                <w:lang w:eastAsia="es-CO"/>
              </w:rPr>
              <w:t>29</w:t>
            </w:r>
          </w:p>
        </w:tc>
        <w:tc>
          <w:tcPr>
            <w:tcW w:w="3613" w:type="pct"/>
            <w:gridSpan w:val="3"/>
          </w:tcPr>
          <w:p w14:paraId="460D8B5C" w14:textId="77777777" w:rsidR="000F1014" w:rsidRPr="00393781" w:rsidRDefault="000F1014" w:rsidP="00901C27">
            <w:pPr>
              <w:jc w:val="both"/>
              <w:rPr>
                <w:lang w:eastAsia="es-CO"/>
              </w:rPr>
            </w:pPr>
            <w:r w:rsidRPr="00393781">
              <w:rPr>
                <w:lang w:eastAsia="es-CO"/>
              </w:rPr>
              <w:t xml:space="preserve">El contratista debe garantizar al supervisor del contrato un usuario en la plataforma que se utilice para el seguimiento del sistema </w:t>
            </w:r>
            <w:r w:rsidRPr="00393781">
              <w:rPr>
                <w:b/>
                <w:lang w:eastAsia="es-CO"/>
              </w:rPr>
              <w:t>CHIP IBUTTON,</w:t>
            </w:r>
            <w:r w:rsidRPr="00393781">
              <w:rPr>
                <w:lang w:eastAsia="es-CO"/>
              </w:rPr>
              <w:t xml:space="preserve"> con el fin de realizar el seguimiento en tiempo real de los suministros realizados, saldos ejecutados, saldos por ejecutar, que permita el dominio permanente</w:t>
            </w:r>
            <w:r w:rsidRPr="00393781">
              <w:rPr>
                <w:b/>
                <w:lang w:eastAsia="es-CO"/>
              </w:rPr>
              <w:t xml:space="preserve"> </w:t>
            </w:r>
            <w:r w:rsidRPr="00393781">
              <w:rPr>
                <w:lang w:eastAsia="es-CO"/>
              </w:rPr>
              <w:t>a cada vehículo con el fin de bloquear o desbloquear en tiempo real a los mismos según las necesidades del servicio.</w:t>
            </w:r>
          </w:p>
        </w:tc>
        <w:tc>
          <w:tcPr>
            <w:tcW w:w="488" w:type="pct"/>
          </w:tcPr>
          <w:p w14:paraId="10A830F3" w14:textId="77777777" w:rsidR="000F1014" w:rsidRPr="00393781" w:rsidRDefault="000F1014" w:rsidP="00901C27">
            <w:pPr>
              <w:jc w:val="both"/>
              <w:rPr>
                <w:sz w:val="16"/>
                <w:szCs w:val="16"/>
                <w:lang w:eastAsia="es-CO"/>
              </w:rPr>
            </w:pPr>
          </w:p>
        </w:tc>
        <w:tc>
          <w:tcPr>
            <w:tcW w:w="555" w:type="pct"/>
          </w:tcPr>
          <w:p w14:paraId="1F6A9CAB" w14:textId="77777777" w:rsidR="000F1014" w:rsidRPr="00393781" w:rsidRDefault="000F1014" w:rsidP="00901C27">
            <w:pPr>
              <w:jc w:val="both"/>
              <w:rPr>
                <w:sz w:val="16"/>
                <w:szCs w:val="16"/>
                <w:lang w:eastAsia="es-CO"/>
              </w:rPr>
            </w:pPr>
          </w:p>
        </w:tc>
      </w:tr>
      <w:tr w:rsidR="000F1014" w:rsidRPr="00393781" w14:paraId="5D1478DF" w14:textId="77777777" w:rsidTr="00901C27">
        <w:tblPrEx>
          <w:jc w:val="left"/>
        </w:tblPrEx>
        <w:tc>
          <w:tcPr>
            <w:tcW w:w="344" w:type="pct"/>
            <w:vAlign w:val="bottom"/>
          </w:tcPr>
          <w:p w14:paraId="6BE0A6A6" w14:textId="77777777" w:rsidR="000F1014" w:rsidRPr="00393781" w:rsidRDefault="000F1014" w:rsidP="00901C27">
            <w:pPr>
              <w:jc w:val="center"/>
              <w:rPr>
                <w:lang w:eastAsia="es-CO"/>
              </w:rPr>
            </w:pPr>
            <w:r w:rsidRPr="00393781">
              <w:rPr>
                <w:lang w:eastAsia="es-CO"/>
              </w:rPr>
              <w:t>30</w:t>
            </w:r>
          </w:p>
        </w:tc>
        <w:tc>
          <w:tcPr>
            <w:tcW w:w="3613" w:type="pct"/>
            <w:gridSpan w:val="3"/>
          </w:tcPr>
          <w:p w14:paraId="246620B9" w14:textId="77777777" w:rsidR="000F1014" w:rsidRPr="00393781" w:rsidRDefault="000F1014" w:rsidP="00901C27">
            <w:pPr>
              <w:jc w:val="both"/>
              <w:rPr>
                <w:lang w:eastAsia="es-CO"/>
              </w:rPr>
            </w:pPr>
            <w:r w:rsidRPr="00393781">
              <w:rPr>
                <w:lang w:eastAsia="es-CO"/>
              </w:rPr>
              <w:t xml:space="preserve">El contratista deberá garantizar por un periodo no menor a Dos años los soportes en donde se evidencie cada uno de los suministros realizados. </w:t>
            </w:r>
          </w:p>
        </w:tc>
        <w:tc>
          <w:tcPr>
            <w:tcW w:w="488" w:type="pct"/>
          </w:tcPr>
          <w:p w14:paraId="7D021AC4" w14:textId="77777777" w:rsidR="000F1014" w:rsidRPr="00393781" w:rsidRDefault="000F1014" w:rsidP="00901C27">
            <w:pPr>
              <w:jc w:val="both"/>
              <w:rPr>
                <w:sz w:val="16"/>
                <w:szCs w:val="16"/>
                <w:lang w:eastAsia="es-CO"/>
              </w:rPr>
            </w:pPr>
          </w:p>
        </w:tc>
        <w:tc>
          <w:tcPr>
            <w:tcW w:w="555" w:type="pct"/>
          </w:tcPr>
          <w:p w14:paraId="54C9CEEF" w14:textId="77777777" w:rsidR="000F1014" w:rsidRPr="00393781" w:rsidRDefault="000F1014" w:rsidP="00901C27">
            <w:pPr>
              <w:jc w:val="both"/>
              <w:rPr>
                <w:sz w:val="16"/>
                <w:szCs w:val="16"/>
                <w:lang w:eastAsia="es-CO"/>
              </w:rPr>
            </w:pPr>
          </w:p>
        </w:tc>
      </w:tr>
      <w:tr w:rsidR="000F1014" w:rsidRPr="00393781" w14:paraId="3A1B2602" w14:textId="77777777" w:rsidTr="00901C27">
        <w:tblPrEx>
          <w:jc w:val="left"/>
        </w:tblPrEx>
        <w:trPr>
          <w:trHeight w:val="926"/>
        </w:trPr>
        <w:tc>
          <w:tcPr>
            <w:tcW w:w="344" w:type="pct"/>
            <w:vAlign w:val="center"/>
          </w:tcPr>
          <w:p w14:paraId="756DD8E0" w14:textId="77777777" w:rsidR="000F1014" w:rsidRPr="00393781" w:rsidRDefault="000F1014" w:rsidP="00901C27">
            <w:pPr>
              <w:jc w:val="center"/>
              <w:rPr>
                <w:lang w:eastAsia="es-CO"/>
              </w:rPr>
            </w:pPr>
            <w:r w:rsidRPr="00393781">
              <w:rPr>
                <w:lang w:eastAsia="es-CO"/>
              </w:rPr>
              <w:lastRenderedPageBreak/>
              <w:t>31</w:t>
            </w:r>
          </w:p>
        </w:tc>
        <w:tc>
          <w:tcPr>
            <w:tcW w:w="3613" w:type="pct"/>
            <w:gridSpan w:val="3"/>
            <w:vAlign w:val="center"/>
          </w:tcPr>
          <w:p w14:paraId="12260FB9" w14:textId="77777777" w:rsidR="000F1014" w:rsidRPr="00393781" w:rsidRDefault="000F1014" w:rsidP="00901C27">
            <w:pPr>
              <w:jc w:val="both"/>
              <w:rPr>
                <w:lang w:eastAsia="es-CO"/>
              </w:rPr>
            </w:pPr>
            <w:r w:rsidRPr="00393781">
              <w:rPr>
                <w:lang w:eastAsia="es-CO"/>
              </w:rPr>
              <w:t xml:space="preserve">El contratista deberá </w:t>
            </w:r>
            <w:r w:rsidRPr="00393781">
              <w:rPr>
                <w:b/>
                <w:bCs/>
                <w:u w:val="single"/>
                <w:lang w:eastAsia="es-CO"/>
              </w:rPr>
              <w:t>certificar</w:t>
            </w:r>
            <w:r w:rsidRPr="00393781">
              <w:rPr>
                <w:lang w:eastAsia="es-CO"/>
              </w:rPr>
              <w:t xml:space="preserve"> que cumple con la implementación del sistema de gestión de la seguridad y salud en el trabajo, de acuerdo a lo establecido en el decreto 1072 de 2015 “ por medio del cual se expide el decreto único reglamentario del sector trabajo” en su artículo 2.2.4.6.28 en su numeral 1 que a la letra dice “ incluir los aspectos de  seguridad y salud en el trabajo en la evaluación y selección de proveedores y contratistas” Resolución 0312 de 2019 “ por la cual se definen los estándares mínimos del sistema de gestión de la seguridad y salud en el trabajo. Y la Resolución 01956 del 25/04/2018, de la dirección general en su artículo 7.</w:t>
            </w:r>
          </w:p>
        </w:tc>
        <w:tc>
          <w:tcPr>
            <w:tcW w:w="488" w:type="pct"/>
          </w:tcPr>
          <w:p w14:paraId="5935F9E8" w14:textId="77777777" w:rsidR="000F1014" w:rsidRPr="00393781" w:rsidRDefault="000F1014" w:rsidP="00901C27">
            <w:pPr>
              <w:jc w:val="both"/>
              <w:rPr>
                <w:sz w:val="16"/>
                <w:szCs w:val="16"/>
                <w:lang w:eastAsia="es-CO"/>
              </w:rPr>
            </w:pPr>
          </w:p>
        </w:tc>
        <w:tc>
          <w:tcPr>
            <w:tcW w:w="555" w:type="pct"/>
          </w:tcPr>
          <w:p w14:paraId="06C120FC" w14:textId="77777777" w:rsidR="000F1014" w:rsidRPr="00393781" w:rsidRDefault="000F1014" w:rsidP="00901C27">
            <w:pPr>
              <w:jc w:val="both"/>
              <w:rPr>
                <w:sz w:val="16"/>
                <w:szCs w:val="16"/>
                <w:lang w:eastAsia="es-CO"/>
              </w:rPr>
            </w:pPr>
          </w:p>
        </w:tc>
      </w:tr>
      <w:tr w:rsidR="000F1014" w:rsidRPr="00393781" w14:paraId="4950F2EC" w14:textId="77777777" w:rsidTr="00901C27">
        <w:tblPrEx>
          <w:jc w:val="left"/>
        </w:tblPrEx>
        <w:trPr>
          <w:trHeight w:val="444"/>
        </w:trPr>
        <w:tc>
          <w:tcPr>
            <w:tcW w:w="344" w:type="pct"/>
            <w:vAlign w:val="center"/>
          </w:tcPr>
          <w:p w14:paraId="3E8DF8FD" w14:textId="77777777" w:rsidR="000F1014" w:rsidRPr="00393781" w:rsidRDefault="000F1014" w:rsidP="00901C27">
            <w:pPr>
              <w:jc w:val="center"/>
              <w:rPr>
                <w:lang w:eastAsia="es-CO"/>
              </w:rPr>
            </w:pPr>
            <w:r w:rsidRPr="00393781">
              <w:rPr>
                <w:lang w:eastAsia="es-CO"/>
              </w:rPr>
              <w:t>32</w:t>
            </w:r>
          </w:p>
        </w:tc>
        <w:tc>
          <w:tcPr>
            <w:tcW w:w="3613" w:type="pct"/>
            <w:gridSpan w:val="3"/>
          </w:tcPr>
          <w:p w14:paraId="6795C8B7" w14:textId="77777777" w:rsidR="000F1014" w:rsidRPr="00393781" w:rsidRDefault="000F1014" w:rsidP="00901C27">
            <w:pPr>
              <w:jc w:val="both"/>
              <w:rPr>
                <w:lang w:eastAsia="es-CO"/>
              </w:rPr>
            </w:pPr>
            <w:r w:rsidRPr="00393781">
              <w:rPr>
                <w:b/>
                <w:lang w:eastAsia="es-CO"/>
              </w:rPr>
              <w:t>CAPACITACIÓN</w:t>
            </w:r>
            <w:r w:rsidRPr="00393781">
              <w:rPr>
                <w:lang w:eastAsia="es-CO"/>
              </w:rPr>
              <w:t xml:space="preserve">: La firma oferente deberá brindar una adecuada capacitación a todo el personal de las Estaciones de Servicio que cuenten con </w:t>
            </w:r>
            <w:r w:rsidRPr="00393781">
              <w:rPr>
                <w:b/>
                <w:lang w:eastAsia="es-CO"/>
              </w:rPr>
              <w:t>CHIP BUTTON</w:t>
            </w:r>
            <w:r w:rsidRPr="00393781">
              <w:rPr>
                <w:lang w:eastAsia="es-CO"/>
              </w:rPr>
              <w:t>, a fin de garantizar el debido control y desarrollo en el suministro del combustible a los vehículos de la Policía Nacional-del Departamento de Policía Putumayo, de acuerdo a la información grabada en el sistema automático para el control de combustible. De igual forma capacitará a su personal en el acatamiento de los valores tales como el de la honestidad, la legalidad y la transparencia.</w:t>
            </w:r>
          </w:p>
        </w:tc>
        <w:tc>
          <w:tcPr>
            <w:tcW w:w="488" w:type="pct"/>
          </w:tcPr>
          <w:p w14:paraId="78420744" w14:textId="77777777" w:rsidR="000F1014" w:rsidRPr="00393781" w:rsidRDefault="000F1014" w:rsidP="00901C27">
            <w:pPr>
              <w:jc w:val="both"/>
              <w:rPr>
                <w:sz w:val="16"/>
                <w:szCs w:val="16"/>
                <w:lang w:eastAsia="es-CO"/>
              </w:rPr>
            </w:pPr>
          </w:p>
        </w:tc>
        <w:tc>
          <w:tcPr>
            <w:tcW w:w="555" w:type="pct"/>
          </w:tcPr>
          <w:p w14:paraId="181DC666" w14:textId="77777777" w:rsidR="000F1014" w:rsidRPr="00393781" w:rsidRDefault="000F1014" w:rsidP="00901C27">
            <w:pPr>
              <w:jc w:val="both"/>
              <w:rPr>
                <w:sz w:val="16"/>
                <w:szCs w:val="16"/>
                <w:lang w:eastAsia="es-CO"/>
              </w:rPr>
            </w:pPr>
          </w:p>
        </w:tc>
      </w:tr>
      <w:tr w:rsidR="000F1014" w:rsidRPr="00393781" w14:paraId="38CF09F3" w14:textId="77777777" w:rsidTr="00901C27">
        <w:tblPrEx>
          <w:jc w:val="left"/>
        </w:tblPrEx>
        <w:trPr>
          <w:trHeight w:val="1289"/>
        </w:trPr>
        <w:tc>
          <w:tcPr>
            <w:tcW w:w="344" w:type="pct"/>
            <w:vAlign w:val="center"/>
          </w:tcPr>
          <w:p w14:paraId="41842698" w14:textId="77777777" w:rsidR="000F1014" w:rsidRPr="00393781" w:rsidRDefault="000F1014" w:rsidP="00901C27">
            <w:pPr>
              <w:jc w:val="center"/>
              <w:rPr>
                <w:lang w:eastAsia="es-CO"/>
              </w:rPr>
            </w:pPr>
            <w:r w:rsidRPr="00393781">
              <w:rPr>
                <w:lang w:eastAsia="es-CO"/>
              </w:rPr>
              <w:t>33</w:t>
            </w:r>
          </w:p>
        </w:tc>
        <w:tc>
          <w:tcPr>
            <w:tcW w:w="3613" w:type="pct"/>
            <w:gridSpan w:val="3"/>
          </w:tcPr>
          <w:p w14:paraId="05C96D6A" w14:textId="77777777" w:rsidR="000F1014" w:rsidRPr="00393781" w:rsidRDefault="000F1014" w:rsidP="00901C27">
            <w:pPr>
              <w:jc w:val="both"/>
              <w:rPr>
                <w:lang w:eastAsia="es-CO"/>
              </w:rPr>
            </w:pPr>
            <w:r w:rsidRPr="00393781">
              <w:rPr>
                <w:lang w:eastAsia="es-CO"/>
              </w:rPr>
              <w:t xml:space="preserve">El oferente deberá presentar </w:t>
            </w:r>
            <w:r w:rsidRPr="00393781">
              <w:rPr>
                <w:b/>
                <w:bCs/>
                <w:u w:val="single"/>
                <w:lang w:eastAsia="es-CO"/>
              </w:rPr>
              <w:t>certificación</w:t>
            </w:r>
            <w:r w:rsidRPr="00393781">
              <w:rPr>
                <w:lang w:eastAsia="es-CO"/>
              </w:rPr>
              <w:t xml:space="preserve"> escrita firmada por el representante legal en la cual certifique que el combustible a suministrar, cumple con las normas ambientales establecidas por las autoridades.</w:t>
            </w:r>
          </w:p>
          <w:p w14:paraId="1B7726F8" w14:textId="77777777" w:rsidR="000F1014" w:rsidRPr="00393781" w:rsidRDefault="000F1014" w:rsidP="00901C27">
            <w:pPr>
              <w:jc w:val="both"/>
              <w:rPr>
                <w:lang w:eastAsia="es-CO"/>
              </w:rPr>
            </w:pPr>
          </w:p>
          <w:p w14:paraId="451EB90E" w14:textId="77777777" w:rsidR="000F1014" w:rsidRPr="00393781" w:rsidRDefault="000F1014" w:rsidP="00901C27">
            <w:pPr>
              <w:jc w:val="both"/>
              <w:rPr>
                <w:lang w:eastAsia="es-CO"/>
              </w:rPr>
            </w:pPr>
            <w:r w:rsidRPr="00393781">
              <w:rPr>
                <w:lang w:eastAsia="es-CO"/>
              </w:rPr>
              <w:t>De la misma forma para la venta de combustibles líquidos de conformidad con lo dispuesto en los Decretos 4299 de 2005, modificado por el Decreto 1333 de 2007 y adicionado por el Decreto 1717 de 2008.</w:t>
            </w:r>
          </w:p>
        </w:tc>
        <w:tc>
          <w:tcPr>
            <w:tcW w:w="488" w:type="pct"/>
          </w:tcPr>
          <w:p w14:paraId="46AE3A6F" w14:textId="77777777" w:rsidR="000F1014" w:rsidRPr="00393781" w:rsidRDefault="000F1014" w:rsidP="00901C27">
            <w:pPr>
              <w:jc w:val="both"/>
              <w:rPr>
                <w:sz w:val="16"/>
                <w:szCs w:val="16"/>
                <w:lang w:eastAsia="es-CO"/>
              </w:rPr>
            </w:pPr>
          </w:p>
        </w:tc>
        <w:tc>
          <w:tcPr>
            <w:tcW w:w="555" w:type="pct"/>
          </w:tcPr>
          <w:p w14:paraId="250480D4" w14:textId="77777777" w:rsidR="000F1014" w:rsidRPr="00393781" w:rsidRDefault="000F1014" w:rsidP="00901C27">
            <w:pPr>
              <w:jc w:val="both"/>
              <w:rPr>
                <w:sz w:val="16"/>
                <w:szCs w:val="16"/>
                <w:lang w:eastAsia="es-CO"/>
              </w:rPr>
            </w:pPr>
          </w:p>
        </w:tc>
      </w:tr>
      <w:tr w:rsidR="000F1014" w:rsidRPr="00393781" w14:paraId="30719382" w14:textId="77777777" w:rsidTr="00901C27">
        <w:tblPrEx>
          <w:jc w:val="left"/>
        </w:tblPrEx>
        <w:trPr>
          <w:trHeight w:val="643"/>
        </w:trPr>
        <w:tc>
          <w:tcPr>
            <w:tcW w:w="344" w:type="pct"/>
            <w:vAlign w:val="center"/>
          </w:tcPr>
          <w:p w14:paraId="79BD8D4F" w14:textId="77777777" w:rsidR="000F1014" w:rsidRPr="00393781" w:rsidRDefault="000F1014" w:rsidP="00901C27">
            <w:pPr>
              <w:jc w:val="center"/>
              <w:rPr>
                <w:lang w:eastAsia="es-CO"/>
              </w:rPr>
            </w:pPr>
          </w:p>
          <w:p w14:paraId="77E30E53" w14:textId="77777777" w:rsidR="000F1014" w:rsidRPr="00393781" w:rsidRDefault="000F1014" w:rsidP="00901C27">
            <w:pPr>
              <w:jc w:val="center"/>
              <w:rPr>
                <w:lang w:eastAsia="es-CO"/>
              </w:rPr>
            </w:pPr>
            <w:r w:rsidRPr="00393781">
              <w:rPr>
                <w:lang w:eastAsia="es-CO"/>
              </w:rPr>
              <w:t>34</w:t>
            </w:r>
          </w:p>
          <w:p w14:paraId="5CA98574" w14:textId="77777777" w:rsidR="000F1014" w:rsidRPr="00393781" w:rsidRDefault="000F1014" w:rsidP="00901C27">
            <w:pPr>
              <w:jc w:val="center"/>
              <w:rPr>
                <w:lang w:eastAsia="es-CO"/>
              </w:rPr>
            </w:pPr>
          </w:p>
        </w:tc>
        <w:tc>
          <w:tcPr>
            <w:tcW w:w="3613" w:type="pct"/>
            <w:gridSpan w:val="3"/>
          </w:tcPr>
          <w:p w14:paraId="6E71A45B" w14:textId="77777777" w:rsidR="000F1014" w:rsidRPr="00393781" w:rsidRDefault="000F1014" w:rsidP="00901C27">
            <w:pPr>
              <w:jc w:val="both"/>
              <w:rPr>
                <w:lang w:eastAsia="es-CO"/>
              </w:rPr>
            </w:pPr>
            <w:r w:rsidRPr="00393781">
              <w:rPr>
                <w:lang w:eastAsia="es-CO"/>
              </w:rPr>
              <w:t>La firma oferente deberá</w:t>
            </w:r>
            <w:r>
              <w:rPr>
                <w:lang w:eastAsia="es-CO"/>
              </w:rPr>
              <w:t xml:space="preserve"> facturar</w:t>
            </w:r>
            <w:r w:rsidRPr="00393781">
              <w:rPr>
                <w:lang w:eastAsia="es-CO"/>
              </w:rPr>
              <w:t xml:space="preserve"> los primeros cinco (5) días de cada mes </w:t>
            </w:r>
            <w:r>
              <w:rPr>
                <w:lang w:eastAsia="es-CO"/>
              </w:rPr>
              <w:t xml:space="preserve">y </w:t>
            </w:r>
            <w:r w:rsidRPr="00393781">
              <w:rPr>
                <w:lang w:eastAsia="es-CO"/>
              </w:rPr>
              <w:t xml:space="preserve">hacer llegar el listado de precios de los combustibles al Grupo de Movilidad (Oficina del Procedimiento de Combustibles) </w:t>
            </w:r>
            <w:r>
              <w:rPr>
                <w:lang w:eastAsia="es-CO"/>
              </w:rPr>
              <w:t>o</w:t>
            </w:r>
            <w:r w:rsidRPr="00393781">
              <w:rPr>
                <w:lang w:eastAsia="es-CO"/>
              </w:rPr>
              <w:t xml:space="preserve"> al Supervisor del Contrato. </w:t>
            </w:r>
          </w:p>
        </w:tc>
        <w:tc>
          <w:tcPr>
            <w:tcW w:w="488" w:type="pct"/>
          </w:tcPr>
          <w:p w14:paraId="18BB2282" w14:textId="77777777" w:rsidR="000F1014" w:rsidRPr="00393781" w:rsidRDefault="000F1014" w:rsidP="00901C27">
            <w:pPr>
              <w:jc w:val="both"/>
              <w:rPr>
                <w:sz w:val="16"/>
                <w:szCs w:val="16"/>
                <w:lang w:eastAsia="es-CO"/>
              </w:rPr>
            </w:pPr>
          </w:p>
        </w:tc>
        <w:tc>
          <w:tcPr>
            <w:tcW w:w="555" w:type="pct"/>
          </w:tcPr>
          <w:p w14:paraId="5E279AFC" w14:textId="77777777" w:rsidR="000F1014" w:rsidRPr="00393781" w:rsidRDefault="000F1014" w:rsidP="00901C27">
            <w:pPr>
              <w:jc w:val="both"/>
              <w:rPr>
                <w:sz w:val="16"/>
                <w:szCs w:val="16"/>
                <w:lang w:eastAsia="es-CO"/>
              </w:rPr>
            </w:pPr>
          </w:p>
        </w:tc>
      </w:tr>
      <w:tr w:rsidR="000F1014" w:rsidRPr="00393781" w14:paraId="420CC783" w14:textId="77777777" w:rsidTr="00901C27">
        <w:tblPrEx>
          <w:jc w:val="left"/>
        </w:tblPrEx>
        <w:trPr>
          <w:trHeight w:val="728"/>
        </w:trPr>
        <w:tc>
          <w:tcPr>
            <w:tcW w:w="344" w:type="pct"/>
            <w:vAlign w:val="center"/>
          </w:tcPr>
          <w:p w14:paraId="1034B387" w14:textId="77777777" w:rsidR="000F1014" w:rsidRPr="00393781" w:rsidRDefault="000F1014" w:rsidP="00901C27">
            <w:pPr>
              <w:jc w:val="center"/>
              <w:rPr>
                <w:lang w:eastAsia="es-CO"/>
              </w:rPr>
            </w:pPr>
            <w:r w:rsidRPr="00393781">
              <w:rPr>
                <w:lang w:eastAsia="es-CO"/>
              </w:rPr>
              <w:t>35</w:t>
            </w:r>
          </w:p>
        </w:tc>
        <w:tc>
          <w:tcPr>
            <w:tcW w:w="3613" w:type="pct"/>
            <w:gridSpan w:val="3"/>
          </w:tcPr>
          <w:p w14:paraId="50D7F897" w14:textId="1DFF51EB" w:rsidR="000F1014" w:rsidRPr="00393781" w:rsidRDefault="000F1014" w:rsidP="00901C27">
            <w:pPr>
              <w:jc w:val="both"/>
              <w:rPr>
                <w:lang w:eastAsia="es-CO"/>
              </w:rPr>
            </w:pPr>
            <w:r w:rsidRPr="00393781">
              <w:rPr>
                <w:lang w:eastAsia="es-CO"/>
              </w:rPr>
              <w:t xml:space="preserve">La firma oferente en caso de presentarse racionamiento o parálisis en el suministro del combustible, dará prioridad (en todas las Estaciones de Servicio pactadas) al suministro de los vehículos de la Policía Nacional sobre los particulares, a fin de evitar que el servicio </w:t>
            </w:r>
            <w:r w:rsidR="0046315D">
              <w:rPr>
                <w:lang w:eastAsia="es-CO"/>
              </w:rPr>
              <w:t>POLICIA</w:t>
            </w:r>
            <w:r w:rsidR="0046315D" w:rsidRPr="00393781">
              <w:rPr>
                <w:lang w:eastAsia="es-CO"/>
              </w:rPr>
              <w:t xml:space="preserve">L </w:t>
            </w:r>
            <w:r w:rsidRPr="00393781">
              <w:rPr>
                <w:lang w:eastAsia="es-CO"/>
              </w:rPr>
              <w:t>se vea afectado.</w:t>
            </w:r>
          </w:p>
        </w:tc>
        <w:tc>
          <w:tcPr>
            <w:tcW w:w="488" w:type="pct"/>
          </w:tcPr>
          <w:p w14:paraId="08689BB1" w14:textId="77777777" w:rsidR="000F1014" w:rsidRPr="00393781" w:rsidRDefault="000F1014" w:rsidP="00901C27">
            <w:pPr>
              <w:jc w:val="both"/>
              <w:rPr>
                <w:sz w:val="16"/>
                <w:szCs w:val="16"/>
                <w:lang w:eastAsia="es-CO"/>
              </w:rPr>
            </w:pPr>
          </w:p>
        </w:tc>
        <w:tc>
          <w:tcPr>
            <w:tcW w:w="555" w:type="pct"/>
          </w:tcPr>
          <w:p w14:paraId="302978D1" w14:textId="77777777" w:rsidR="000F1014" w:rsidRPr="00393781" w:rsidRDefault="000F1014" w:rsidP="00901C27">
            <w:pPr>
              <w:jc w:val="both"/>
              <w:rPr>
                <w:sz w:val="16"/>
                <w:szCs w:val="16"/>
                <w:lang w:eastAsia="es-CO"/>
              </w:rPr>
            </w:pPr>
          </w:p>
        </w:tc>
      </w:tr>
      <w:tr w:rsidR="000F1014" w:rsidRPr="00393781" w14:paraId="48689CAC" w14:textId="77777777" w:rsidTr="00901C27">
        <w:tblPrEx>
          <w:jc w:val="left"/>
        </w:tblPrEx>
        <w:trPr>
          <w:trHeight w:val="497"/>
        </w:trPr>
        <w:tc>
          <w:tcPr>
            <w:tcW w:w="344" w:type="pct"/>
            <w:vAlign w:val="center"/>
          </w:tcPr>
          <w:p w14:paraId="7F4EC168" w14:textId="77777777" w:rsidR="000F1014" w:rsidRPr="00393781" w:rsidRDefault="000F1014" w:rsidP="00901C27">
            <w:pPr>
              <w:jc w:val="center"/>
              <w:rPr>
                <w:lang w:eastAsia="es-CO"/>
              </w:rPr>
            </w:pPr>
            <w:r w:rsidRPr="00393781">
              <w:rPr>
                <w:lang w:eastAsia="es-CO"/>
              </w:rPr>
              <w:t>36</w:t>
            </w:r>
          </w:p>
        </w:tc>
        <w:tc>
          <w:tcPr>
            <w:tcW w:w="3613" w:type="pct"/>
            <w:gridSpan w:val="3"/>
          </w:tcPr>
          <w:p w14:paraId="0B5EA44D" w14:textId="77777777" w:rsidR="000F1014" w:rsidRPr="00393781" w:rsidRDefault="000F1014" w:rsidP="00901C27">
            <w:pPr>
              <w:jc w:val="both"/>
              <w:rPr>
                <w:lang w:eastAsia="es-CO"/>
              </w:rPr>
            </w:pPr>
            <w:r w:rsidRPr="00393781">
              <w:rPr>
                <w:lang w:eastAsia="es-CO"/>
              </w:rPr>
              <w:t xml:space="preserve">La firma oferente acepta que en caso de daño o deterioro del </w:t>
            </w:r>
            <w:proofErr w:type="spellStart"/>
            <w:r w:rsidRPr="00393781">
              <w:rPr>
                <w:lang w:eastAsia="es-CO"/>
              </w:rPr>
              <w:t>micro-chip</w:t>
            </w:r>
            <w:proofErr w:type="spellEnd"/>
            <w:r w:rsidRPr="00393781">
              <w:rPr>
                <w:lang w:eastAsia="es-CO"/>
              </w:rPr>
              <w:t xml:space="preserve"> instalado en los vehículos por uso el contratista deberá remplazarlo sin costo para la Policía Nacional. </w:t>
            </w:r>
          </w:p>
        </w:tc>
        <w:tc>
          <w:tcPr>
            <w:tcW w:w="488" w:type="pct"/>
          </w:tcPr>
          <w:p w14:paraId="48D1D8A4" w14:textId="77777777" w:rsidR="000F1014" w:rsidRPr="00393781" w:rsidRDefault="000F1014" w:rsidP="00901C27">
            <w:pPr>
              <w:jc w:val="both"/>
              <w:rPr>
                <w:sz w:val="16"/>
                <w:szCs w:val="16"/>
                <w:lang w:eastAsia="es-CO"/>
              </w:rPr>
            </w:pPr>
          </w:p>
        </w:tc>
        <w:tc>
          <w:tcPr>
            <w:tcW w:w="555" w:type="pct"/>
          </w:tcPr>
          <w:p w14:paraId="3570EE09" w14:textId="77777777" w:rsidR="000F1014" w:rsidRPr="00393781" w:rsidRDefault="000F1014" w:rsidP="00901C27">
            <w:pPr>
              <w:jc w:val="both"/>
              <w:rPr>
                <w:sz w:val="16"/>
                <w:szCs w:val="16"/>
                <w:lang w:eastAsia="es-CO"/>
              </w:rPr>
            </w:pPr>
          </w:p>
        </w:tc>
      </w:tr>
      <w:tr w:rsidR="000F1014" w:rsidRPr="00393781" w14:paraId="4B701B59" w14:textId="77777777" w:rsidTr="00901C27">
        <w:tblPrEx>
          <w:jc w:val="left"/>
        </w:tblPrEx>
        <w:trPr>
          <w:trHeight w:val="403"/>
        </w:trPr>
        <w:tc>
          <w:tcPr>
            <w:tcW w:w="344" w:type="pct"/>
            <w:vAlign w:val="center"/>
          </w:tcPr>
          <w:p w14:paraId="704F3E4F" w14:textId="77777777" w:rsidR="000F1014" w:rsidRPr="00393781" w:rsidRDefault="000F1014" w:rsidP="00901C27">
            <w:pPr>
              <w:jc w:val="center"/>
              <w:rPr>
                <w:lang w:eastAsia="es-CO"/>
              </w:rPr>
            </w:pPr>
            <w:r w:rsidRPr="00393781">
              <w:rPr>
                <w:lang w:eastAsia="es-CO"/>
              </w:rPr>
              <w:t>37</w:t>
            </w:r>
          </w:p>
        </w:tc>
        <w:tc>
          <w:tcPr>
            <w:tcW w:w="3613" w:type="pct"/>
            <w:gridSpan w:val="3"/>
          </w:tcPr>
          <w:p w14:paraId="2B165602" w14:textId="77777777" w:rsidR="000F1014" w:rsidRPr="00393781" w:rsidRDefault="000F1014" w:rsidP="00901C27">
            <w:pPr>
              <w:jc w:val="both"/>
              <w:rPr>
                <w:lang w:eastAsia="es-CO"/>
              </w:rPr>
            </w:pPr>
            <w:r w:rsidRPr="00393781">
              <w:rPr>
                <w:lang w:eastAsia="es-CO"/>
              </w:rPr>
              <w:t xml:space="preserve">El contratista deberá </w:t>
            </w:r>
            <w:r w:rsidRPr="00393781">
              <w:rPr>
                <w:b/>
                <w:bCs/>
                <w:u w:val="single"/>
                <w:lang w:eastAsia="es-CO"/>
              </w:rPr>
              <w:t>certificar</w:t>
            </w:r>
            <w:r w:rsidRPr="00393781">
              <w:rPr>
                <w:lang w:eastAsia="es-CO"/>
              </w:rPr>
              <w:t xml:space="preserve"> que cumplirá estrictamente con la normatividad ambiental aplicable y con los principios de responsabilidad ambiental expresados a través de la política y objetivos ambientales de la Policía Nacional. Así mismo cumplir con lo establecido en la resolución 00090 del 15 de enero de 2018 en MATERIA AMBIENTAL.</w:t>
            </w:r>
          </w:p>
        </w:tc>
        <w:tc>
          <w:tcPr>
            <w:tcW w:w="488" w:type="pct"/>
          </w:tcPr>
          <w:p w14:paraId="12EE6791" w14:textId="77777777" w:rsidR="000F1014" w:rsidRPr="00393781" w:rsidRDefault="000F1014" w:rsidP="00901C27">
            <w:pPr>
              <w:jc w:val="both"/>
              <w:rPr>
                <w:sz w:val="16"/>
                <w:szCs w:val="16"/>
                <w:lang w:eastAsia="es-CO"/>
              </w:rPr>
            </w:pPr>
          </w:p>
        </w:tc>
        <w:tc>
          <w:tcPr>
            <w:tcW w:w="555" w:type="pct"/>
          </w:tcPr>
          <w:p w14:paraId="5F07DB2C" w14:textId="77777777" w:rsidR="000F1014" w:rsidRPr="00393781" w:rsidRDefault="000F1014" w:rsidP="00901C27">
            <w:pPr>
              <w:jc w:val="both"/>
              <w:rPr>
                <w:sz w:val="16"/>
                <w:szCs w:val="16"/>
                <w:lang w:eastAsia="es-CO"/>
              </w:rPr>
            </w:pPr>
          </w:p>
        </w:tc>
      </w:tr>
      <w:tr w:rsidR="000F1014" w:rsidRPr="00393781" w14:paraId="347FF10B" w14:textId="77777777" w:rsidTr="00901C27">
        <w:tblPrEx>
          <w:jc w:val="left"/>
        </w:tblPrEx>
        <w:trPr>
          <w:trHeight w:val="432"/>
        </w:trPr>
        <w:tc>
          <w:tcPr>
            <w:tcW w:w="344" w:type="pct"/>
            <w:vAlign w:val="center"/>
          </w:tcPr>
          <w:p w14:paraId="26D6028B" w14:textId="77777777" w:rsidR="000F1014" w:rsidRPr="00393781" w:rsidRDefault="000F1014" w:rsidP="00901C27">
            <w:pPr>
              <w:jc w:val="center"/>
              <w:rPr>
                <w:lang w:eastAsia="es-CO"/>
              </w:rPr>
            </w:pPr>
            <w:r w:rsidRPr="00393781">
              <w:rPr>
                <w:lang w:eastAsia="es-CO"/>
              </w:rPr>
              <w:t>38</w:t>
            </w:r>
          </w:p>
        </w:tc>
        <w:tc>
          <w:tcPr>
            <w:tcW w:w="3613" w:type="pct"/>
            <w:gridSpan w:val="3"/>
          </w:tcPr>
          <w:p w14:paraId="7B2C66D5" w14:textId="77777777" w:rsidR="000F1014" w:rsidRPr="00393781" w:rsidRDefault="000F1014" w:rsidP="00901C27">
            <w:pPr>
              <w:jc w:val="both"/>
              <w:rPr>
                <w:lang w:eastAsia="es-CO"/>
              </w:rPr>
            </w:pPr>
            <w:r w:rsidRPr="00393781">
              <w:rPr>
                <w:lang w:eastAsia="es-CO"/>
              </w:rPr>
              <w:t xml:space="preserve">El contratista deberá </w:t>
            </w:r>
            <w:r w:rsidRPr="00393781">
              <w:rPr>
                <w:b/>
                <w:bCs/>
                <w:u w:val="single"/>
                <w:lang w:eastAsia="es-CO"/>
              </w:rPr>
              <w:t>certificar</w:t>
            </w:r>
            <w:r w:rsidRPr="00393781">
              <w:rPr>
                <w:lang w:eastAsia="es-CO"/>
              </w:rPr>
              <w:t xml:space="preserve"> que se hará responsable de cualquier impacto ambiental como consecuencia de los procedimientos propios del contrato.</w:t>
            </w:r>
          </w:p>
        </w:tc>
        <w:tc>
          <w:tcPr>
            <w:tcW w:w="488" w:type="pct"/>
          </w:tcPr>
          <w:p w14:paraId="7171FF7F" w14:textId="77777777" w:rsidR="000F1014" w:rsidRPr="00393781" w:rsidRDefault="000F1014" w:rsidP="00901C27">
            <w:pPr>
              <w:jc w:val="both"/>
              <w:rPr>
                <w:sz w:val="16"/>
                <w:szCs w:val="16"/>
                <w:lang w:eastAsia="es-CO"/>
              </w:rPr>
            </w:pPr>
          </w:p>
        </w:tc>
        <w:tc>
          <w:tcPr>
            <w:tcW w:w="555" w:type="pct"/>
          </w:tcPr>
          <w:p w14:paraId="3D63B0BC" w14:textId="77777777" w:rsidR="000F1014" w:rsidRPr="00393781" w:rsidRDefault="000F1014" w:rsidP="00901C27">
            <w:pPr>
              <w:jc w:val="both"/>
              <w:rPr>
                <w:sz w:val="16"/>
                <w:szCs w:val="16"/>
                <w:lang w:eastAsia="es-CO"/>
              </w:rPr>
            </w:pPr>
          </w:p>
        </w:tc>
      </w:tr>
      <w:tr w:rsidR="000F1014" w:rsidRPr="00393781" w14:paraId="6434C1D8" w14:textId="77777777" w:rsidTr="00901C27">
        <w:tblPrEx>
          <w:jc w:val="left"/>
        </w:tblPrEx>
        <w:trPr>
          <w:trHeight w:val="440"/>
        </w:trPr>
        <w:tc>
          <w:tcPr>
            <w:tcW w:w="344" w:type="pct"/>
            <w:vAlign w:val="center"/>
          </w:tcPr>
          <w:p w14:paraId="2B4EF72F" w14:textId="77777777" w:rsidR="000F1014" w:rsidRPr="00393781" w:rsidRDefault="000F1014" w:rsidP="00901C27">
            <w:pPr>
              <w:jc w:val="center"/>
              <w:rPr>
                <w:lang w:eastAsia="es-CO"/>
              </w:rPr>
            </w:pPr>
            <w:r w:rsidRPr="00393781">
              <w:rPr>
                <w:lang w:eastAsia="es-CO"/>
              </w:rPr>
              <w:t>39</w:t>
            </w:r>
          </w:p>
        </w:tc>
        <w:tc>
          <w:tcPr>
            <w:tcW w:w="3613" w:type="pct"/>
            <w:gridSpan w:val="3"/>
          </w:tcPr>
          <w:p w14:paraId="0F6D84CB" w14:textId="77777777" w:rsidR="000F1014" w:rsidRPr="00393781" w:rsidRDefault="000F1014" w:rsidP="00901C27">
            <w:pPr>
              <w:jc w:val="both"/>
              <w:rPr>
                <w:lang w:eastAsia="es-CO"/>
              </w:rPr>
            </w:pPr>
            <w:r w:rsidRPr="00393781">
              <w:rPr>
                <w:lang w:eastAsia="es-CO"/>
              </w:rPr>
              <w:t xml:space="preserve">El oferente deberá presentar </w:t>
            </w:r>
            <w:r w:rsidRPr="00393781">
              <w:rPr>
                <w:b/>
                <w:bCs/>
                <w:u w:val="single"/>
                <w:lang w:eastAsia="es-CO"/>
              </w:rPr>
              <w:t>certificación</w:t>
            </w:r>
            <w:r w:rsidRPr="00393781">
              <w:rPr>
                <w:lang w:eastAsia="es-CO"/>
              </w:rPr>
              <w:t xml:space="preserve"> del sistema de gestión de calidad, con el que cuenta.</w:t>
            </w:r>
          </w:p>
        </w:tc>
        <w:tc>
          <w:tcPr>
            <w:tcW w:w="488" w:type="pct"/>
          </w:tcPr>
          <w:p w14:paraId="778C147E" w14:textId="77777777" w:rsidR="000F1014" w:rsidRPr="00393781" w:rsidRDefault="000F1014" w:rsidP="00901C27">
            <w:pPr>
              <w:jc w:val="both"/>
              <w:rPr>
                <w:sz w:val="16"/>
                <w:szCs w:val="16"/>
                <w:lang w:eastAsia="es-CO"/>
              </w:rPr>
            </w:pPr>
          </w:p>
        </w:tc>
        <w:tc>
          <w:tcPr>
            <w:tcW w:w="555" w:type="pct"/>
          </w:tcPr>
          <w:p w14:paraId="53FB212E" w14:textId="77777777" w:rsidR="000F1014" w:rsidRPr="00393781" w:rsidRDefault="000F1014" w:rsidP="00901C27">
            <w:pPr>
              <w:jc w:val="both"/>
              <w:rPr>
                <w:sz w:val="16"/>
                <w:szCs w:val="16"/>
                <w:lang w:eastAsia="es-CO"/>
              </w:rPr>
            </w:pPr>
          </w:p>
        </w:tc>
      </w:tr>
      <w:tr w:rsidR="000F1014" w:rsidRPr="00393781" w14:paraId="644D16AE" w14:textId="77777777" w:rsidTr="00901C27">
        <w:tblPrEx>
          <w:jc w:val="left"/>
        </w:tblPrEx>
        <w:trPr>
          <w:trHeight w:val="430"/>
        </w:trPr>
        <w:tc>
          <w:tcPr>
            <w:tcW w:w="344" w:type="pct"/>
            <w:vAlign w:val="center"/>
          </w:tcPr>
          <w:p w14:paraId="56FD5708" w14:textId="77777777" w:rsidR="000F1014" w:rsidRPr="00393781" w:rsidRDefault="000F1014" w:rsidP="00901C27">
            <w:pPr>
              <w:jc w:val="center"/>
              <w:rPr>
                <w:lang w:eastAsia="es-CO"/>
              </w:rPr>
            </w:pPr>
            <w:r w:rsidRPr="00393781">
              <w:rPr>
                <w:lang w:eastAsia="es-CO"/>
              </w:rPr>
              <w:t>40</w:t>
            </w:r>
          </w:p>
        </w:tc>
        <w:tc>
          <w:tcPr>
            <w:tcW w:w="3613" w:type="pct"/>
            <w:gridSpan w:val="3"/>
          </w:tcPr>
          <w:p w14:paraId="5000A665" w14:textId="77777777" w:rsidR="000F1014" w:rsidRPr="00393781" w:rsidRDefault="000F1014" w:rsidP="00901C27">
            <w:pPr>
              <w:jc w:val="both"/>
              <w:rPr>
                <w:lang w:eastAsia="es-CO"/>
              </w:rPr>
            </w:pPr>
            <w:r w:rsidRPr="00393781">
              <w:rPr>
                <w:lang w:eastAsia="es-CO"/>
              </w:rPr>
              <w:t>La firma oferente deberá aceptar, en cualquier tiempo auditorías a fin de controlar el óptimo funcionamiento en el suministro de combustible, las cuales pueden ser en forma directa o indirecta.</w:t>
            </w:r>
          </w:p>
        </w:tc>
        <w:tc>
          <w:tcPr>
            <w:tcW w:w="488" w:type="pct"/>
          </w:tcPr>
          <w:p w14:paraId="43FC5E63" w14:textId="77777777" w:rsidR="000F1014" w:rsidRPr="00393781" w:rsidRDefault="000F1014" w:rsidP="00901C27">
            <w:pPr>
              <w:jc w:val="both"/>
              <w:rPr>
                <w:sz w:val="16"/>
                <w:szCs w:val="16"/>
                <w:lang w:eastAsia="es-CO"/>
              </w:rPr>
            </w:pPr>
          </w:p>
        </w:tc>
        <w:tc>
          <w:tcPr>
            <w:tcW w:w="555" w:type="pct"/>
          </w:tcPr>
          <w:p w14:paraId="43BDD2CF" w14:textId="77777777" w:rsidR="000F1014" w:rsidRPr="00393781" w:rsidRDefault="000F1014" w:rsidP="00901C27">
            <w:pPr>
              <w:jc w:val="both"/>
              <w:rPr>
                <w:sz w:val="16"/>
                <w:szCs w:val="16"/>
                <w:lang w:eastAsia="es-CO"/>
              </w:rPr>
            </w:pPr>
          </w:p>
        </w:tc>
      </w:tr>
      <w:tr w:rsidR="000F1014" w:rsidRPr="00393781" w14:paraId="07DC4330" w14:textId="77777777" w:rsidTr="00901C27">
        <w:tblPrEx>
          <w:jc w:val="left"/>
        </w:tblPrEx>
        <w:trPr>
          <w:trHeight w:val="926"/>
        </w:trPr>
        <w:tc>
          <w:tcPr>
            <w:tcW w:w="344" w:type="pct"/>
            <w:vAlign w:val="center"/>
          </w:tcPr>
          <w:p w14:paraId="7C6BF5FC" w14:textId="77777777" w:rsidR="000F1014" w:rsidRPr="00393781" w:rsidRDefault="000F1014" w:rsidP="00901C27">
            <w:pPr>
              <w:jc w:val="center"/>
              <w:rPr>
                <w:lang w:eastAsia="es-CO"/>
              </w:rPr>
            </w:pPr>
            <w:r w:rsidRPr="00393781">
              <w:rPr>
                <w:lang w:eastAsia="es-CO"/>
              </w:rPr>
              <w:t>41</w:t>
            </w:r>
          </w:p>
        </w:tc>
        <w:tc>
          <w:tcPr>
            <w:tcW w:w="3613" w:type="pct"/>
            <w:gridSpan w:val="3"/>
          </w:tcPr>
          <w:p w14:paraId="54C8D083" w14:textId="77777777" w:rsidR="000F1014" w:rsidRPr="00393781" w:rsidRDefault="000F1014" w:rsidP="00901C27">
            <w:pPr>
              <w:jc w:val="both"/>
              <w:rPr>
                <w:lang w:eastAsia="es-CO"/>
              </w:rPr>
            </w:pPr>
            <w:r w:rsidRPr="00393781">
              <w:rPr>
                <w:lang w:eastAsia="es-CO"/>
              </w:rPr>
              <w:t xml:space="preserve">El oferente deberá </w:t>
            </w:r>
            <w:r w:rsidRPr="00393781">
              <w:rPr>
                <w:b/>
                <w:bCs/>
                <w:u w:val="single"/>
                <w:lang w:eastAsia="es-CO"/>
              </w:rPr>
              <w:t>certificar</w:t>
            </w:r>
            <w:r w:rsidRPr="00393781">
              <w:rPr>
                <w:lang w:eastAsia="es-CO"/>
              </w:rPr>
              <w:t xml:space="preserve"> con la firma del representante legal, que en cada facturación de las estaciones subcontratadas donde se realizó el suministro de combustible, los precios fueron cobrados de acuerdo a lo regulado por el ministerio de minas y energías, en caso de existir variación de precios se especifique las fechas en las cuales se mantuvo el valor.  </w:t>
            </w:r>
          </w:p>
        </w:tc>
        <w:tc>
          <w:tcPr>
            <w:tcW w:w="488" w:type="pct"/>
          </w:tcPr>
          <w:p w14:paraId="36F4171E" w14:textId="77777777" w:rsidR="000F1014" w:rsidRPr="00393781" w:rsidRDefault="000F1014" w:rsidP="00901C27">
            <w:pPr>
              <w:jc w:val="both"/>
              <w:rPr>
                <w:sz w:val="16"/>
                <w:szCs w:val="16"/>
                <w:lang w:eastAsia="es-CO"/>
              </w:rPr>
            </w:pPr>
          </w:p>
        </w:tc>
        <w:tc>
          <w:tcPr>
            <w:tcW w:w="555" w:type="pct"/>
          </w:tcPr>
          <w:p w14:paraId="4D27B875" w14:textId="77777777" w:rsidR="000F1014" w:rsidRPr="00393781" w:rsidRDefault="000F1014" w:rsidP="00901C27">
            <w:pPr>
              <w:jc w:val="both"/>
              <w:rPr>
                <w:sz w:val="16"/>
                <w:szCs w:val="16"/>
                <w:lang w:eastAsia="es-CO"/>
              </w:rPr>
            </w:pPr>
          </w:p>
        </w:tc>
      </w:tr>
      <w:tr w:rsidR="000F1014" w:rsidRPr="00393781" w14:paraId="523BD38D" w14:textId="77777777" w:rsidTr="00901C27">
        <w:tblPrEx>
          <w:jc w:val="left"/>
        </w:tblPrEx>
        <w:trPr>
          <w:trHeight w:val="2322"/>
        </w:trPr>
        <w:tc>
          <w:tcPr>
            <w:tcW w:w="344" w:type="pct"/>
            <w:vAlign w:val="center"/>
          </w:tcPr>
          <w:p w14:paraId="280A4462" w14:textId="77777777" w:rsidR="000F1014" w:rsidRPr="00393781" w:rsidRDefault="000F1014" w:rsidP="00901C27">
            <w:pPr>
              <w:jc w:val="center"/>
              <w:rPr>
                <w:lang w:eastAsia="es-CO"/>
              </w:rPr>
            </w:pPr>
            <w:r w:rsidRPr="00393781">
              <w:rPr>
                <w:lang w:eastAsia="es-CO"/>
              </w:rPr>
              <w:lastRenderedPageBreak/>
              <w:t>42</w:t>
            </w:r>
          </w:p>
        </w:tc>
        <w:tc>
          <w:tcPr>
            <w:tcW w:w="3613" w:type="pct"/>
            <w:gridSpan w:val="3"/>
            <w:vAlign w:val="center"/>
          </w:tcPr>
          <w:p w14:paraId="2CEE2311" w14:textId="77777777" w:rsidR="000F1014" w:rsidRPr="00393781" w:rsidRDefault="000F1014" w:rsidP="00901C27">
            <w:pPr>
              <w:rPr>
                <w:lang w:eastAsia="es-CO"/>
              </w:rPr>
            </w:pPr>
            <w:r w:rsidRPr="00393781">
              <w:rPr>
                <w:b/>
                <w:lang w:eastAsia="es-CO"/>
              </w:rPr>
              <w:t>EXPERIENCIA PROPONENTE EN PRESTAR EL SERVICIO</w:t>
            </w:r>
            <w:r w:rsidRPr="00393781">
              <w:rPr>
                <w:lang w:eastAsia="es-CO"/>
              </w:rPr>
              <w:t xml:space="preserve">.  </w:t>
            </w:r>
          </w:p>
          <w:p w14:paraId="46C4173F" w14:textId="77777777" w:rsidR="000F1014" w:rsidRPr="00393781" w:rsidRDefault="000F1014" w:rsidP="00901C27">
            <w:pPr>
              <w:rPr>
                <w:lang w:eastAsia="es-CO"/>
              </w:rPr>
            </w:pPr>
          </w:p>
          <w:p w14:paraId="6BBC9E15" w14:textId="77777777" w:rsidR="000F1014" w:rsidRPr="00393781" w:rsidRDefault="000F1014" w:rsidP="00901C27">
            <w:pPr>
              <w:jc w:val="both"/>
              <w:rPr>
                <w:lang w:eastAsia="es-CO"/>
              </w:rPr>
            </w:pPr>
            <w:r w:rsidRPr="00393781">
              <w:rPr>
                <w:lang w:eastAsia="es-CO"/>
              </w:rPr>
              <w:t xml:space="preserve">Con el fin de garantizar la calidad de los bienes a contratar y evitar incumplimientos en la ejecución del futuro contrato, se requiere acreditar experiencia en ejecución de contratos con objetos iguales o similares al presente proceso, cuya suma sea igual o superior al cien por ciento (100%) del valor estimado, equivalente en </w:t>
            </w:r>
            <w:proofErr w:type="spellStart"/>
            <w:r w:rsidRPr="00393781">
              <w:rPr>
                <w:lang w:eastAsia="es-CO"/>
              </w:rPr>
              <w:t>SMMLV</w:t>
            </w:r>
            <w:proofErr w:type="spellEnd"/>
            <w:r w:rsidRPr="00393781">
              <w:rPr>
                <w:lang w:eastAsia="es-CO"/>
              </w:rPr>
              <w:t>, con empresas públicas o privadas, para lo cual el proponente debe acreditar haber ejecutado al menos (2) dos contratos con anterioridad a la fecha de cierre</w:t>
            </w:r>
            <w:r>
              <w:rPr>
                <w:lang w:eastAsia="es-CO"/>
              </w:rPr>
              <w:t>.</w:t>
            </w:r>
            <w:r w:rsidRPr="00393781">
              <w:rPr>
                <w:lang w:eastAsia="es-CO"/>
              </w:rPr>
              <w:t xml:space="preserve"> </w:t>
            </w:r>
          </w:p>
        </w:tc>
        <w:tc>
          <w:tcPr>
            <w:tcW w:w="488" w:type="pct"/>
          </w:tcPr>
          <w:p w14:paraId="3E096F6F" w14:textId="77777777" w:rsidR="000F1014" w:rsidRPr="00393781" w:rsidRDefault="000F1014" w:rsidP="00901C27">
            <w:pPr>
              <w:jc w:val="both"/>
              <w:rPr>
                <w:sz w:val="16"/>
                <w:szCs w:val="16"/>
                <w:lang w:eastAsia="es-CO"/>
              </w:rPr>
            </w:pPr>
          </w:p>
        </w:tc>
        <w:tc>
          <w:tcPr>
            <w:tcW w:w="555" w:type="pct"/>
          </w:tcPr>
          <w:p w14:paraId="0B04CD12" w14:textId="77777777" w:rsidR="000F1014" w:rsidRPr="00393781" w:rsidRDefault="000F1014" w:rsidP="00901C27">
            <w:pPr>
              <w:jc w:val="both"/>
              <w:rPr>
                <w:sz w:val="16"/>
                <w:szCs w:val="16"/>
                <w:lang w:eastAsia="es-CO"/>
              </w:rPr>
            </w:pPr>
          </w:p>
        </w:tc>
      </w:tr>
    </w:tbl>
    <w:p w14:paraId="5C2FA1E9" w14:textId="77777777" w:rsidR="000F1014" w:rsidRDefault="000F1014" w:rsidP="000F1014">
      <w:pPr>
        <w:pStyle w:val="NormalWeb"/>
        <w:spacing w:before="0" w:beforeAutospacing="0" w:after="0" w:afterAutospacing="0"/>
        <w:rPr>
          <w:rFonts w:ascii="Arial" w:hAnsi="Arial" w:cs="Arial"/>
          <w:color w:val="FFFFFF" w:themeColor="background1"/>
          <w:sz w:val="18"/>
          <w:szCs w:val="18"/>
          <w:highlight w:val="yellow"/>
          <w:lang w:val="es-ES" w:eastAsia="es-ES"/>
        </w:rPr>
      </w:pPr>
    </w:p>
    <w:p w14:paraId="2A6351BF" w14:textId="77777777" w:rsidR="000F1014" w:rsidRPr="00227985" w:rsidRDefault="000F1014" w:rsidP="00227985">
      <w:pPr>
        <w:pStyle w:val="NormalWeb"/>
        <w:spacing w:before="0" w:beforeAutospacing="0" w:after="0" w:afterAutospacing="0"/>
        <w:rPr>
          <w:rFonts w:ascii="Arial" w:hAnsi="Arial" w:cs="Arial"/>
          <w:color w:val="FFFFFF" w:themeColor="background1"/>
          <w:sz w:val="14"/>
          <w:szCs w:val="14"/>
          <w:highlight w:val="yellow"/>
          <w:lang w:val="es-ES" w:eastAsia="es-ES"/>
        </w:rPr>
      </w:pPr>
    </w:p>
    <w:p w14:paraId="3F43C7A8" w14:textId="492FB889" w:rsidR="000F1014" w:rsidRDefault="000F1014" w:rsidP="000F1014">
      <w:pPr>
        <w:pStyle w:val="Textoindependiente2"/>
        <w:spacing w:after="0" w:line="240" w:lineRule="auto"/>
        <w:jc w:val="center"/>
        <w:rPr>
          <w:b/>
        </w:rPr>
      </w:pPr>
      <w:r w:rsidRPr="00C1743C">
        <w:rPr>
          <w:b/>
        </w:rPr>
        <w:t>CONDICIONES TÉCNICAS MÍNIMAS</w:t>
      </w:r>
      <w:r>
        <w:rPr>
          <w:b/>
        </w:rPr>
        <w:t xml:space="preserve"> LOTE </w:t>
      </w:r>
      <w:r w:rsidR="00227985">
        <w:rPr>
          <w:b/>
        </w:rPr>
        <w:t>Nro.</w:t>
      </w:r>
      <w:r>
        <w:rPr>
          <w:b/>
        </w:rPr>
        <w:t xml:space="preserve"> ll</w:t>
      </w:r>
    </w:p>
    <w:p w14:paraId="264F4582" w14:textId="77777777" w:rsidR="000F1014" w:rsidRPr="00227985" w:rsidRDefault="000F1014" w:rsidP="000F1014">
      <w:pPr>
        <w:pStyle w:val="Textoindependiente2"/>
        <w:spacing w:after="0" w:line="240" w:lineRule="auto"/>
        <w:jc w:val="center"/>
        <w:rPr>
          <w:b/>
          <w:sz w:val="16"/>
          <w:szCs w:val="16"/>
        </w:rPr>
      </w:pPr>
    </w:p>
    <w:p w14:paraId="4A2A5F06" w14:textId="02CB46F9" w:rsidR="000F1014" w:rsidRPr="0064787D" w:rsidRDefault="000F1014" w:rsidP="000F1014">
      <w:pPr>
        <w:spacing w:line="256" w:lineRule="auto"/>
        <w:ind w:right="709"/>
        <w:jc w:val="both"/>
        <w:rPr>
          <w:rFonts w:eastAsia="Calibri"/>
        </w:rPr>
      </w:pPr>
      <w:r w:rsidRPr="0064787D">
        <w:rPr>
          <w:rFonts w:eastAsia="Calibri"/>
        </w:rPr>
        <w:t xml:space="preserve">La Policía Nacional de Colombia – Departamento de Policía Putumayo, tendrá como parámetro de evaluación técnica el diligenciamiento del ANEXO Nro. </w:t>
      </w:r>
      <w:r w:rsidR="00227985" w:rsidRPr="0064787D">
        <w:rPr>
          <w:rFonts w:eastAsia="Calibri"/>
        </w:rPr>
        <w:t>1</w:t>
      </w:r>
      <w:r w:rsidRPr="0064787D">
        <w:rPr>
          <w:rFonts w:eastAsia="Calibri"/>
        </w:rPr>
        <w:t xml:space="preserve"> CONDICIONES TÉCNICAS,</w:t>
      </w:r>
      <w:r w:rsidRPr="0064787D">
        <w:rPr>
          <w:rFonts w:eastAsia="Calibri"/>
          <w:b/>
        </w:rPr>
        <w:t xml:space="preserve"> </w:t>
      </w:r>
      <w:r w:rsidRPr="0064787D">
        <w:rPr>
          <w:rFonts w:eastAsia="Calibri"/>
        </w:rPr>
        <w:t>condiciones técnicas mínimas habilitantes y cada uno de sus numerales por parte del oferente, en el cual se encuentran las especificaciones técnicas de los servicios a adquirir, además de la descripción de requisitos netamente técnicos que el oferente deberá cumplir, los cuales tendrán como criterio evaluador (CUMPLE o NO CUMPLE).</w:t>
      </w:r>
    </w:p>
    <w:p w14:paraId="692697B3" w14:textId="77777777" w:rsidR="00227985" w:rsidRPr="00227985" w:rsidRDefault="00227985" w:rsidP="000F1014">
      <w:pPr>
        <w:spacing w:line="256" w:lineRule="auto"/>
        <w:ind w:right="709"/>
        <w:jc w:val="both"/>
        <w:rPr>
          <w:rFonts w:eastAsia="Calibri"/>
          <w:color w:val="EE0000"/>
        </w:rPr>
      </w:pPr>
    </w:p>
    <w:tbl>
      <w:tblPr>
        <w:tblStyle w:val="TableNormal"/>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561"/>
        <w:gridCol w:w="1512"/>
        <w:gridCol w:w="2743"/>
        <w:gridCol w:w="961"/>
        <w:gridCol w:w="966"/>
      </w:tblGrid>
      <w:tr w:rsidR="000F1014" w:rsidRPr="00270E7C" w14:paraId="3E1B4163" w14:textId="77777777" w:rsidTr="00901C27">
        <w:trPr>
          <w:trHeight w:val="420"/>
          <w:jc w:val="center"/>
        </w:trPr>
        <w:tc>
          <w:tcPr>
            <w:tcW w:w="1561" w:type="dxa"/>
            <w:vAlign w:val="center"/>
          </w:tcPr>
          <w:p w14:paraId="568C3801" w14:textId="77777777" w:rsidR="000F1014" w:rsidRPr="00270E7C" w:rsidRDefault="000F1014" w:rsidP="00901C27">
            <w:pPr>
              <w:pStyle w:val="TableParagraph"/>
              <w:ind w:left="25"/>
              <w:jc w:val="center"/>
              <w:rPr>
                <w:b/>
                <w:sz w:val="17"/>
              </w:rPr>
            </w:pPr>
            <w:proofErr w:type="spellStart"/>
            <w:r w:rsidRPr="00270E7C">
              <w:rPr>
                <w:b/>
                <w:spacing w:val="-2"/>
                <w:w w:val="105"/>
                <w:sz w:val="17"/>
              </w:rPr>
              <w:t>DESCRIPCIÓN</w:t>
            </w:r>
            <w:proofErr w:type="spellEnd"/>
          </w:p>
        </w:tc>
        <w:tc>
          <w:tcPr>
            <w:tcW w:w="1512" w:type="dxa"/>
            <w:vAlign w:val="center"/>
          </w:tcPr>
          <w:p w14:paraId="5C4D5B7F" w14:textId="77777777" w:rsidR="000F1014" w:rsidRPr="00270E7C" w:rsidRDefault="000F1014" w:rsidP="00901C27">
            <w:pPr>
              <w:pStyle w:val="TableParagraph"/>
              <w:spacing w:line="200" w:lineRule="atLeast"/>
              <w:jc w:val="center"/>
              <w:rPr>
                <w:b/>
                <w:sz w:val="17"/>
              </w:rPr>
            </w:pPr>
            <w:r w:rsidRPr="00270E7C">
              <w:rPr>
                <w:b/>
                <w:w w:val="105"/>
                <w:sz w:val="17"/>
              </w:rPr>
              <w:t>UNIDAD</w:t>
            </w:r>
            <w:r w:rsidRPr="00270E7C">
              <w:rPr>
                <w:b/>
                <w:spacing w:val="-13"/>
                <w:w w:val="105"/>
                <w:sz w:val="17"/>
              </w:rPr>
              <w:t xml:space="preserve"> </w:t>
            </w:r>
            <w:r w:rsidRPr="00270E7C">
              <w:rPr>
                <w:b/>
                <w:w w:val="105"/>
                <w:sz w:val="17"/>
              </w:rPr>
              <w:t xml:space="preserve">DE </w:t>
            </w:r>
            <w:proofErr w:type="spellStart"/>
            <w:r w:rsidRPr="00270E7C">
              <w:rPr>
                <w:b/>
                <w:spacing w:val="-2"/>
                <w:w w:val="105"/>
                <w:sz w:val="17"/>
              </w:rPr>
              <w:t>MEDIDA</w:t>
            </w:r>
            <w:proofErr w:type="spellEnd"/>
          </w:p>
        </w:tc>
        <w:tc>
          <w:tcPr>
            <w:tcW w:w="2743" w:type="dxa"/>
            <w:vAlign w:val="center"/>
          </w:tcPr>
          <w:p w14:paraId="1EBC0EE0" w14:textId="77777777" w:rsidR="000F1014" w:rsidRPr="00270E7C" w:rsidRDefault="000F1014" w:rsidP="00901C27">
            <w:pPr>
              <w:pStyle w:val="TableParagraph"/>
              <w:spacing w:line="200" w:lineRule="atLeast"/>
              <w:jc w:val="center"/>
              <w:rPr>
                <w:b/>
                <w:sz w:val="17"/>
              </w:rPr>
            </w:pPr>
            <w:r w:rsidRPr="00270E7C">
              <w:rPr>
                <w:b/>
                <w:sz w:val="17"/>
              </w:rPr>
              <w:t xml:space="preserve">NORMA TÉCNICA Y DEMAS </w:t>
            </w:r>
            <w:r w:rsidRPr="00270E7C">
              <w:rPr>
                <w:b/>
                <w:spacing w:val="-2"/>
                <w:sz w:val="17"/>
              </w:rPr>
              <w:t>ESPECIFICACIONES</w:t>
            </w:r>
          </w:p>
        </w:tc>
        <w:tc>
          <w:tcPr>
            <w:tcW w:w="961" w:type="dxa"/>
            <w:vAlign w:val="center"/>
          </w:tcPr>
          <w:p w14:paraId="2F9364E4" w14:textId="77777777" w:rsidR="000F1014" w:rsidRPr="00270E7C" w:rsidRDefault="000F1014" w:rsidP="00901C27">
            <w:pPr>
              <w:pStyle w:val="TableParagraph"/>
              <w:jc w:val="center"/>
              <w:rPr>
                <w:b/>
                <w:sz w:val="17"/>
              </w:rPr>
            </w:pPr>
            <w:r w:rsidRPr="00270E7C">
              <w:rPr>
                <w:b/>
                <w:spacing w:val="-2"/>
                <w:w w:val="105"/>
                <w:sz w:val="17"/>
              </w:rPr>
              <w:t>CUMPLE</w:t>
            </w:r>
          </w:p>
        </w:tc>
        <w:tc>
          <w:tcPr>
            <w:tcW w:w="966" w:type="dxa"/>
            <w:vAlign w:val="center"/>
          </w:tcPr>
          <w:p w14:paraId="44925D8A" w14:textId="77777777" w:rsidR="000F1014" w:rsidRPr="00270E7C" w:rsidRDefault="000F1014" w:rsidP="00901C27">
            <w:pPr>
              <w:pStyle w:val="TableParagraph"/>
              <w:spacing w:line="200" w:lineRule="atLeast"/>
              <w:ind w:left="-17"/>
              <w:jc w:val="center"/>
              <w:rPr>
                <w:b/>
                <w:sz w:val="17"/>
              </w:rPr>
            </w:pPr>
            <w:r w:rsidRPr="00270E7C">
              <w:rPr>
                <w:b/>
                <w:spacing w:val="-6"/>
                <w:w w:val="105"/>
                <w:sz w:val="17"/>
              </w:rPr>
              <w:t xml:space="preserve">NO </w:t>
            </w:r>
            <w:r w:rsidRPr="00270E7C">
              <w:rPr>
                <w:b/>
                <w:spacing w:val="-2"/>
                <w:w w:val="105"/>
                <w:sz w:val="17"/>
              </w:rPr>
              <w:t>CUMPLE</w:t>
            </w:r>
          </w:p>
        </w:tc>
      </w:tr>
      <w:tr w:rsidR="000F1014" w:rsidRPr="008D7C3C" w14:paraId="547AC273" w14:textId="77777777" w:rsidTr="00901C27">
        <w:trPr>
          <w:trHeight w:val="1658"/>
          <w:jc w:val="center"/>
        </w:trPr>
        <w:tc>
          <w:tcPr>
            <w:tcW w:w="1561" w:type="dxa"/>
            <w:vAlign w:val="center"/>
          </w:tcPr>
          <w:p w14:paraId="36A84D08" w14:textId="77777777" w:rsidR="000F1014" w:rsidRPr="00270E7C" w:rsidRDefault="000F1014" w:rsidP="00901C27">
            <w:pPr>
              <w:pStyle w:val="TableParagraph"/>
              <w:spacing w:line="254" w:lineRule="auto"/>
              <w:ind w:left="168" w:right="156" w:firstLine="19"/>
              <w:jc w:val="center"/>
              <w:rPr>
                <w:sz w:val="17"/>
              </w:rPr>
            </w:pPr>
            <w:proofErr w:type="spellStart"/>
            <w:r w:rsidRPr="00270E7C">
              <w:rPr>
                <w:spacing w:val="-2"/>
                <w:w w:val="105"/>
                <w:sz w:val="17"/>
              </w:rPr>
              <w:t>SOLUCIÓN</w:t>
            </w:r>
            <w:proofErr w:type="spellEnd"/>
            <w:r w:rsidRPr="00270E7C">
              <w:rPr>
                <w:spacing w:val="-2"/>
                <w:w w:val="105"/>
                <w:sz w:val="17"/>
              </w:rPr>
              <w:t xml:space="preserve"> UREA</w:t>
            </w:r>
            <w:r w:rsidRPr="00270E7C">
              <w:rPr>
                <w:spacing w:val="-11"/>
                <w:w w:val="105"/>
                <w:sz w:val="17"/>
              </w:rPr>
              <w:t xml:space="preserve"> </w:t>
            </w:r>
            <w:r w:rsidRPr="00270E7C">
              <w:rPr>
                <w:spacing w:val="-2"/>
                <w:w w:val="105"/>
                <w:sz w:val="17"/>
              </w:rPr>
              <w:t xml:space="preserve">(ADBLUE) </w:t>
            </w:r>
            <w:proofErr w:type="spellStart"/>
            <w:r w:rsidRPr="00270E7C">
              <w:rPr>
                <w:spacing w:val="-2"/>
                <w:w w:val="105"/>
                <w:sz w:val="17"/>
              </w:rPr>
              <w:t>AUTOMOTRIZ</w:t>
            </w:r>
            <w:proofErr w:type="spellEnd"/>
            <w:r w:rsidRPr="00270E7C">
              <w:rPr>
                <w:spacing w:val="-2"/>
                <w:w w:val="105"/>
                <w:sz w:val="17"/>
              </w:rPr>
              <w:t xml:space="preserve"> </w:t>
            </w:r>
            <w:r w:rsidRPr="00270E7C">
              <w:rPr>
                <w:w w:val="105"/>
                <w:sz w:val="17"/>
              </w:rPr>
              <w:t xml:space="preserve">AUS32 0 </w:t>
            </w:r>
            <w:proofErr w:type="spellStart"/>
            <w:r w:rsidRPr="00270E7C">
              <w:rPr>
                <w:spacing w:val="-2"/>
                <w:w w:val="105"/>
                <w:sz w:val="17"/>
              </w:rPr>
              <w:t>HIDROBLUE</w:t>
            </w:r>
            <w:proofErr w:type="spellEnd"/>
          </w:p>
        </w:tc>
        <w:tc>
          <w:tcPr>
            <w:tcW w:w="1512" w:type="dxa"/>
            <w:vAlign w:val="center"/>
          </w:tcPr>
          <w:p w14:paraId="719FEC1E" w14:textId="77777777" w:rsidR="000F1014" w:rsidRPr="00270E7C" w:rsidRDefault="000F1014" w:rsidP="00901C27">
            <w:pPr>
              <w:pStyle w:val="TableParagraph"/>
              <w:ind w:left="28" w:hanging="28"/>
              <w:jc w:val="center"/>
              <w:rPr>
                <w:sz w:val="17"/>
              </w:rPr>
            </w:pPr>
          </w:p>
          <w:p w14:paraId="1F322E4A" w14:textId="77777777" w:rsidR="000F1014" w:rsidRPr="00270E7C" w:rsidRDefault="000F1014" w:rsidP="00901C27">
            <w:pPr>
              <w:pStyle w:val="TableParagraph"/>
              <w:spacing w:line="254" w:lineRule="auto"/>
              <w:ind w:left="28" w:hanging="28"/>
              <w:jc w:val="center"/>
              <w:rPr>
                <w:sz w:val="17"/>
              </w:rPr>
            </w:pPr>
            <w:r w:rsidRPr="00270E7C">
              <w:rPr>
                <w:w w:val="105"/>
                <w:sz w:val="17"/>
              </w:rPr>
              <w:t>Presentación</w:t>
            </w:r>
            <w:r w:rsidRPr="00270E7C">
              <w:rPr>
                <w:spacing w:val="-8"/>
                <w:w w:val="105"/>
                <w:sz w:val="17"/>
              </w:rPr>
              <w:t xml:space="preserve"> </w:t>
            </w:r>
            <w:proofErr w:type="spellStart"/>
            <w:r w:rsidRPr="00270E7C">
              <w:rPr>
                <w:w w:val="105"/>
                <w:sz w:val="17"/>
              </w:rPr>
              <w:t>en</w:t>
            </w:r>
            <w:proofErr w:type="spellEnd"/>
            <w:r w:rsidRPr="00270E7C">
              <w:rPr>
                <w:w w:val="105"/>
                <w:sz w:val="17"/>
              </w:rPr>
              <w:t xml:space="preserve"> </w:t>
            </w:r>
            <w:proofErr w:type="spellStart"/>
            <w:r w:rsidRPr="00270E7C">
              <w:rPr>
                <w:spacing w:val="-2"/>
                <w:w w:val="105"/>
                <w:sz w:val="17"/>
              </w:rPr>
              <w:t>LITROS</w:t>
            </w:r>
            <w:proofErr w:type="spellEnd"/>
          </w:p>
          <w:p w14:paraId="63269C3B" w14:textId="77777777" w:rsidR="000F1014" w:rsidRPr="00270E7C" w:rsidRDefault="000F1014" w:rsidP="00901C27">
            <w:pPr>
              <w:pStyle w:val="TableParagraph"/>
              <w:spacing w:before="4"/>
              <w:ind w:left="28" w:right="7" w:hanging="28"/>
              <w:jc w:val="center"/>
              <w:rPr>
                <w:sz w:val="17"/>
              </w:rPr>
            </w:pPr>
            <w:r w:rsidRPr="00270E7C">
              <w:rPr>
                <w:spacing w:val="-4"/>
                <w:w w:val="105"/>
                <w:sz w:val="17"/>
              </w:rPr>
              <w:t>(m3)</w:t>
            </w:r>
          </w:p>
        </w:tc>
        <w:tc>
          <w:tcPr>
            <w:tcW w:w="2743" w:type="dxa"/>
            <w:vAlign w:val="center"/>
          </w:tcPr>
          <w:p w14:paraId="5B446AFC" w14:textId="77777777" w:rsidR="000F1014" w:rsidRPr="00270E7C" w:rsidRDefault="000F1014" w:rsidP="00901C27">
            <w:pPr>
              <w:pStyle w:val="TableParagraph"/>
              <w:spacing w:before="25" w:line="259" w:lineRule="auto"/>
              <w:ind w:left="104" w:right="89"/>
              <w:jc w:val="center"/>
              <w:rPr>
                <w:sz w:val="17"/>
              </w:rPr>
            </w:pPr>
            <w:r w:rsidRPr="00270E7C">
              <w:rPr>
                <w:w w:val="105"/>
                <w:sz w:val="17"/>
              </w:rPr>
              <w:t>Los</w:t>
            </w:r>
            <w:r w:rsidRPr="00270E7C">
              <w:rPr>
                <w:spacing w:val="-13"/>
                <w:w w:val="105"/>
                <w:sz w:val="17"/>
              </w:rPr>
              <w:t xml:space="preserve"> </w:t>
            </w:r>
            <w:proofErr w:type="spellStart"/>
            <w:r w:rsidRPr="00270E7C">
              <w:rPr>
                <w:w w:val="105"/>
                <w:sz w:val="17"/>
              </w:rPr>
              <w:t>elementos</w:t>
            </w:r>
            <w:proofErr w:type="spellEnd"/>
            <w:r w:rsidRPr="00270E7C">
              <w:rPr>
                <w:spacing w:val="-9"/>
                <w:w w:val="105"/>
                <w:sz w:val="17"/>
              </w:rPr>
              <w:t xml:space="preserve"> </w:t>
            </w:r>
            <w:proofErr w:type="spellStart"/>
            <w:r w:rsidRPr="00270E7C">
              <w:rPr>
                <w:w w:val="105"/>
                <w:sz w:val="17"/>
              </w:rPr>
              <w:t>deben</w:t>
            </w:r>
            <w:proofErr w:type="spellEnd"/>
            <w:r w:rsidRPr="00270E7C">
              <w:rPr>
                <w:spacing w:val="-5"/>
                <w:w w:val="105"/>
                <w:sz w:val="17"/>
              </w:rPr>
              <w:t xml:space="preserve"> </w:t>
            </w:r>
            <w:r w:rsidRPr="00270E7C">
              <w:rPr>
                <w:w w:val="105"/>
                <w:sz w:val="17"/>
              </w:rPr>
              <w:t>de</w:t>
            </w:r>
            <w:r w:rsidRPr="00270E7C">
              <w:rPr>
                <w:spacing w:val="-13"/>
                <w:w w:val="105"/>
                <w:sz w:val="17"/>
              </w:rPr>
              <w:t xml:space="preserve"> </w:t>
            </w:r>
            <w:proofErr w:type="spellStart"/>
            <w:r w:rsidRPr="00270E7C">
              <w:rPr>
                <w:w w:val="105"/>
                <w:sz w:val="17"/>
              </w:rPr>
              <w:t>cumplir</w:t>
            </w:r>
            <w:proofErr w:type="spellEnd"/>
            <w:r w:rsidRPr="00270E7C">
              <w:rPr>
                <w:w w:val="105"/>
                <w:sz w:val="17"/>
              </w:rPr>
              <w:t xml:space="preserve"> con las </w:t>
            </w:r>
            <w:proofErr w:type="spellStart"/>
            <w:r w:rsidRPr="00270E7C">
              <w:rPr>
                <w:w w:val="105"/>
                <w:sz w:val="17"/>
              </w:rPr>
              <w:t>siguientes</w:t>
            </w:r>
            <w:proofErr w:type="spellEnd"/>
            <w:r w:rsidRPr="00270E7C">
              <w:rPr>
                <w:w w:val="105"/>
                <w:sz w:val="17"/>
              </w:rPr>
              <w:t xml:space="preserve"> </w:t>
            </w:r>
            <w:proofErr w:type="spellStart"/>
            <w:r w:rsidRPr="00270E7C">
              <w:rPr>
                <w:w w:val="105"/>
                <w:sz w:val="17"/>
              </w:rPr>
              <w:t>técnicas</w:t>
            </w:r>
            <w:proofErr w:type="spellEnd"/>
            <w:r w:rsidRPr="00270E7C">
              <w:rPr>
                <w:w w:val="105"/>
                <w:sz w:val="17"/>
              </w:rPr>
              <w:t>:</w:t>
            </w:r>
          </w:p>
          <w:p w14:paraId="6AC9206F" w14:textId="77777777" w:rsidR="000F1014" w:rsidRPr="00270E7C" w:rsidRDefault="000F1014" w:rsidP="00901C27">
            <w:pPr>
              <w:pStyle w:val="TableParagraph"/>
              <w:spacing w:line="186" w:lineRule="exact"/>
              <w:ind w:left="120" w:right="89"/>
              <w:jc w:val="center"/>
              <w:rPr>
                <w:sz w:val="17"/>
                <w:lang w:val="pt-PT"/>
              </w:rPr>
            </w:pPr>
            <w:r w:rsidRPr="00270E7C">
              <w:rPr>
                <w:sz w:val="17"/>
                <w:lang w:val="pt-PT"/>
              </w:rPr>
              <w:t>NTC</w:t>
            </w:r>
            <w:r w:rsidRPr="00270E7C">
              <w:rPr>
                <w:spacing w:val="18"/>
                <w:sz w:val="17"/>
                <w:lang w:val="pt-PT"/>
              </w:rPr>
              <w:t xml:space="preserve"> </w:t>
            </w:r>
            <w:r w:rsidRPr="00270E7C">
              <w:rPr>
                <w:sz w:val="17"/>
                <w:lang w:val="pt-PT"/>
              </w:rPr>
              <w:t>5939-</w:t>
            </w:r>
            <w:r w:rsidRPr="00270E7C">
              <w:rPr>
                <w:spacing w:val="-10"/>
                <w:sz w:val="17"/>
                <w:lang w:val="pt-PT"/>
              </w:rPr>
              <w:t>1</w:t>
            </w:r>
          </w:p>
          <w:p w14:paraId="40EE28D4" w14:textId="77777777" w:rsidR="000F1014" w:rsidRPr="00270E7C" w:rsidRDefault="000F1014" w:rsidP="00901C27">
            <w:pPr>
              <w:pStyle w:val="TableParagraph"/>
              <w:spacing w:before="11"/>
              <w:ind w:left="1"/>
              <w:jc w:val="center"/>
              <w:rPr>
                <w:sz w:val="17"/>
                <w:lang w:val="pt-PT"/>
              </w:rPr>
            </w:pPr>
            <w:r w:rsidRPr="00270E7C">
              <w:rPr>
                <w:sz w:val="17"/>
                <w:lang w:val="pt-PT"/>
              </w:rPr>
              <w:t>NTC</w:t>
            </w:r>
            <w:r w:rsidRPr="00270E7C">
              <w:rPr>
                <w:spacing w:val="14"/>
                <w:sz w:val="17"/>
                <w:lang w:val="pt-PT"/>
              </w:rPr>
              <w:t xml:space="preserve"> </w:t>
            </w:r>
            <w:r w:rsidRPr="00270E7C">
              <w:rPr>
                <w:sz w:val="17"/>
                <w:lang w:val="pt-PT"/>
              </w:rPr>
              <w:t>5939-</w:t>
            </w:r>
            <w:r w:rsidRPr="00270E7C">
              <w:rPr>
                <w:spacing w:val="-10"/>
                <w:sz w:val="17"/>
                <w:lang w:val="pt-PT"/>
              </w:rPr>
              <w:t>2</w:t>
            </w:r>
          </w:p>
          <w:p w14:paraId="0BA11314" w14:textId="77777777" w:rsidR="000F1014" w:rsidRPr="00270E7C" w:rsidRDefault="000F1014" w:rsidP="00901C27">
            <w:pPr>
              <w:pStyle w:val="TableParagraph"/>
              <w:spacing w:before="11"/>
              <w:ind w:left="110" w:right="89"/>
              <w:jc w:val="center"/>
              <w:rPr>
                <w:sz w:val="17"/>
                <w:lang w:val="pt-PT"/>
              </w:rPr>
            </w:pPr>
            <w:r w:rsidRPr="00270E7C">
              <w:rPr>
                <w:sz w:val="17"/>
                <w:lang w:val="pt-PT"/>
              </w:rPr>
              <w:t>NTC</w:t>
            </w:r>
            <w:r w:rsidRPr="00270E7C">
              <w:rPr>
                <w:spacing w:val="19"/>
                <w:sz w:val="17"/>
                <w:lang w:val="pt-PT"/>
              </w:rPr>
              <w:t xml:space="preserve"> </w:t>
            </w:r>
            <w:r w:rsidRPr="00270E7C">
              <w:rPr>
                <w:sz w:val="17"/>
                <w:lang w:val="pt-PT"/>
              </w:rPr>
              <w:t>5939-</w:t>
            </w:r>
            <w:r w:rsidRPr="00270E7C">
              <w:rPr>
                <w:spacing w:val="-10"/>
                <w:sz w:val="17"/>
                <w:lang w:val="pt-PT"/>
              </w:rPr>
              <w:t>3</w:t>
            </w:r>
          </w:p>
          <w:p w14:paraId="3D65935F" w14:textId="77777777" w:rsidR="000F1014" w:rsidRPr="00270E7C" w:rsidRDefault="000F1014" w:rsidP="00901C27">
            <w:pPr>
              <w:pStyle w:val="TableParagraph"/>
              <w:spacing w:before="16" w:line="254" w:lineRule="auto"/>
              <w:ind w:left="400" w:right="379"/>
              <w:jc w:val="center"/>
              <w:rPr>
                <w:sz w:val="17"/>
                <w:lang w:val="pt-PT"/>
              </w:rPr>
            </w:pPr>
            <w:r w:rsidRPr="00270E7C">
              <w:rPr>
                <w:sz w:val="17"/>
                <w:lang w:val="pt-PT"/>
              </w:rPr>
              <w:t>NTC 5939-4 0</w:t>
            </w:r>
            <w:r w:rsidRPr="00270E7C">
              <w:rPr>
                <w:spacing w:val="40"/>
                <w:sz w:val="17"/>
                <w:lang w:val="pt-PT"/>
              </w:rPr>
              <w:t xml:space="preserve"> </w:t>
            </w:r>
            <w:r w:rsidRPr="00270E7C">
              <w:rPr>
                <w:sz w:val="17"/>
                <w:lang w:val="pt-PT"/>
              </w:rPr>
              <w:t xml:space="preserve">equivalentes </w:t>
            </w:r>
            <w:r w:rsidRPr="00270E7C">
              <w:rPr>
                <w:spacing w:val="-2"/>
                <w:sz w:val="17"/>
                <w:lang w:val="pt-PT"/>
              </w:rPr>
              <w:t>ISO-22241-</w:t>
            </w:r>
          </w:p>
          <w:p w14:paraId="7CD38AAF" w14:textId="77777777" w:rsidR="000F1014" w:rsidRPr="00AA18C2" w:rsidRDefault="000F1014" w:rsidP="00901C27">
            <w:pPr>
              <w:pStyle w:val="TableParagraph"/>
              <w:spacing w:line="169" w:lineRule="exact"/>
              <w:ind w:left="104" w:right="91"/>
              <w:jc w:val="center"/>
              <w:rPr>
                <w:sz w:val="17"/>
                <w:lang w:val="pt-PT"/>
              </w:rPr>
            </w:pPr>
            <w:r w:rsidRPr="00270E7C">
              <w:rPr>
                <w:sz w:val="17"/>
                <w:lang w:val="pt-PT"/>
              </w:rPr>
              <w:t>ISO</w:t>
            </w:r>
            <w:r w:rsidRPr="00270E7C">
              <w:rPr>
                <w:spacing w:val="22"/>
                <w:sz w:val="17"/>
                <w:lang w:val="pt-PT"/>
              </w:rPr>
              <w:t xml:space="preserve"> </w:t>
            </w:r>
            <w:r w:rsidRPr="00270E7C">
              <w:rPr>
                <w:sz w:val="17"/>
                <w:lang w:val="pt-PT"/>
              </w:rPr>
              <w:t>22241-</w:t>
            </w:r>
            <w:r w:rsidRPr="00270E7C">
              <w:rPr>
                <w:spacing w:val="-5"/>
                <w:sz w:val="17"/>
                <w:lang w:val="pt-PT"/>
              </w:rPr>
              <w:t>2-</w:t>
            </w:r>
          </w:p>
        </w:tc>
        <w:tc>
          <w:tcPr>
            <w:tcW w:w="961" w:type="dxa"/>
          </w:tcPr>
          <w:p w14:paraId="5A7C6059" w14:textId="77777777" w:rsidR="000F1014" w:rsidRPr="00AA18C2" w:rsidRDefault="000F1014" w:rsidP="00901C27">
            <w:pPr>
              <w:pStyle w:val="TableParagraph"/>
              <w:rPr>
                <w:sz w:val="16"/>
                <w:lang w:val="pt-PT"/>
              </w:rPr>
            </w:pPr>
          </w:p>
        </w:tc>
        <w:tc>
          <w:tcPr>
            <w:tcW w:w="966" w:type="dxa"/>
          </w:tcPr>
          <w:p w14:paraId="70890B13" w14:textId="77777777" w:rsidR="000F1014" w:rsidRPr="00AA18C2" w:rsidRDefault="000F1014" w:rsidP="00901C27">
            <w:pPr>
              <w:pStyle w:val="TableParagraph"/>
              <w:rPr>
                <w:sz w:val="16"/>
                <w:lang w:val="pt-PT"/>
              </w:rPr>
            </w:pPr>
          </w:p>
        </w:tc>
      </w:tr>
    </w:tbl>
    <w:p w14:paraId="04829B02" w14:textId="77777777" w:rsidR="000F1014" w:rsidRPr="00AA18C2" w:rsidRDefault="000F1014" w:rsidP="000F1014">
      <w:pPr>
        <w:tabs>
          <w:tab w:val="left" w:pos="-1080"/>
          <w:tab w:val="left" w:pos="0"/>
        </w:tabs>
        <w:ind w:left="708"/>
        <w:jc w:val="both"/>
        <w:rPr>
          <w:color w:val="000000"/>
          <w:lang w:val="pt-PT" w:eastAsia="es-CO"/>
        </w:rPr>
      </w:pPr>
    </w:p>
    <w:p w14:paraId="21815E6A" w14:textId="23359B91" w:rsidR="000F1014" w:rsidRDefault="000F1014" w:rsidP="000F1014">
      <w:pPr>
        <w:pStyle w:val="Textoindependiente2"/>
        <w:tabs>
          <w:tab w:val="left" w:pos="1980"/>
        </w:tabs>
        <w:spacing w:line="240" w:lineRule="auto"/>
        <w:ind w:left="708"/>
        <w:jc w:val="center"/>
        <w:rPr>
          <w:rFonts w:eastAsia="Calibri"/>
          <w:b/>
        </w:rPr>
      </w:pPr>
      <w:r w:rsidRPr="003F23EA">
        <w:rPr>
          <w:rFonts w:eastAsia="Calibri"/>
          <w:b/>
        </w:rPr>
        <w:t>CONDICIONES TÉCNICAS MÍNIMAS HABILITABLES</w:t>
      </w:r>
    </w:p>
    <w:tbl>
      <w:tblPr>
        <w:tblW w:w="1105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3"/>
        <w:gridCol w:w="8486"/>
        <w:gridCol w:w="963"/>
        <w:gridCol w:w="900"/>
      </w:tblGrid>
      <w:tr w:rsidR="000F1014" w:rsidRPr="0002511D" w14:paraId="4AAB8627" w14:textId="77777777" w:rsidTr="00227985">
        <w:trPr>
          <w:trHeight w:val="435"/>
        </w:trPr>
        <w:tc>
          <w:tcPr>
            <w:tcW w:w="703" w:type="dxa"/>
            <w:shd w:val="clear" w:color="auto" w:fill="D9D9D9"/>
            <w:vAlign w:val="center"/>
          </w:tcPr>
          <w:p w14:paraId="7B0FD54E" w14:textId="6289F7E5" w:rsidR="000F1014" w:rsidRPr="0002511D" w:rsidRDefault="00227985" w:rsidP="00901C27">
            <w:pPr>
              <w:jc w:val="center"/>
              <w:rPr>
                <w:b/>
                <w:sz w:val="18"/>
                <w:szCs w:val="18"/>
              </w:rPr>
            </w:pPr>
            <w:bookmarkStart w:id="2" w:name="_Hlk139817618"/>
            <w:r w:rsidRPr="0002511D">
              <w:rPr>
                <w:b/>
                <w:sz w:val="18"/>
                <w:szCs w:val="18"/>
              </w:rPr>
              <w:t>ÍTEM</w:t>
            </w:r>
          </w:p>
        </w:tc>
        <w:tc>
          <w:tcPr>
            <w:tcW w:w="8486" w:type="dxa"/>
            <w:shd w:val="clear" w:color="auto" w:fill="D9D9D9"/>
            <w:vAlign w:val="center"/>
          </w:tcPr>
          <w:p w14:paraId="29771882" w14:textId="77777777" w:rsidR="000F1014" w:rsidRPr="0002511D" w:rsidRDefault="000F1014" w:rsidP="00901C27">
            <w:pPr>
              <w:jc w:val="center"/>
              <w:rPr>
                <w:b/>
                <w:sz w:val="18"/>
                <w:szCs w:val="18"/>
              </w:rPr>
            </w:pPr>
            <w:r>
              <w:rPr>
                <w:b/>
                <w:sz w:val="18"/>
                <w:szCs w:val="18"/>
              </w:rPr>
              <w:t xml:space="preserve">OTRAS </w:t>
            </w:r>
            <w:r w:rsidRPr="0002511D">
              <w:rPr>
                <w:b/>
                <w:sz w:val="18"/>
                <w:szCs w:val="18"/>
              </w:rPr>
              <w:t xml:space="preserve">CONDICIONES TÉCNICAS </w:t>
            </w:r>
          </w:p>
        </w:tc>
        <w:tc>
          <w:tcPr>
            <w:tcW w:w="963" w:type="dxa"/>
            <w:shd w:val="clear" w:color="auto" w:fill="D9D9D9"/>
            <w:vAlign w:val="center"/>
          </w:tcPr>
          <w:p w14:paraId="58F400C7" w14:textId="77777777" w:rsidR="000F1014" w:rsidRPr="0002511D" w:rsidRDefault="000F1014" w:rsidP="00901C27">
            <w:pPr>
              <w:jc w:val="center"/>
              <w:rPr>
                <w:b/>
                <w:sz w:val="18"/>
                <w:szCs w:val="18"/>
              </w:rPr>
            </w:pPr>
            <w:r>
              <w:rPr>
                <w:b/>
                <w:sz w:val="18"/>
                <w:szCs w:val="18"/>
              </w:rPr>
              <w:t>CUMPLE</w:t>
            </w:r>
          </w:p>
        </w:tc>
        <w:tc>
          <w:tcPr>
            <w:tcW w:w="900" w:type="dxa"/>
            <w:shd w:val="clear" w:color="auto" w:fill="D9D9D9"/>
          </w:tcPr>
          <w:p w14:paraId="23CEAC0F" w14:textId="77777777" w:rsidR="000F1014" w:rsidRPr="0002511D" w:rsidRDefault="000F1014" w:rsidP="00901C27">
            <w:pPr>
              <w:jc w:val="center"/>
              <w:rPr>
                <w:b/>
                <w:sz w:val="18"/>
                <w:szCs w:val="18"/>
              </w:rPr>
            </w:pPr>
            <w:r>
              <w:rPr>
                <w:b/>
                <w:sz w:val="18"/>
                <w:szCs w:val="18"/>
              </w:rPr>
              <w:t>NO CUMPLE</w:t>
            </w:r>
          </w:p>
        </w:tc>
      </w:tr>
      <w:tr w:rsidR="000F1014" w:rsidRPr="0002511D" w14:paraId="46D8809F" w14:textId="77777777" w:rsidTr="00227985">
        <w:trPr>
          <w:trHeight w:val="343"/>
        </w:trPr>
        <w:tc>
          <w:tcPr>
            <w:tcW w:w="703" w:type="dxa"/>
          </w:tcPr>
          <w:p w14:paraId="314663AE" w14:textId="77777777" w:rsidR="000F1014" w:rsidRPr="0002511D" w:rsidRDefault="000F1014" w:rsidP="00901C27">
            <w:pPr>
              <w:jc w:val="center"/>
              <w:rPr>
                <w:b/>
                <w:sz w:val="18"/>
                <w:szCs w:val="18"/>
              </w:rPr>
            </w:pPr>
          </w:p>
          <w:p w14:paraId="746AD80F" w14:textId="77777777" w:rsidR="000F1014" w:rsidRPr="0002511D" w:rsidRDefault="000F1014" w:rsidP="00901C27">
            <w:pPr>
              <w:jc w:val="center"/>
              <w:rPr>
                <w:b/>
                <w:sz w:val="18"/>
                <w:szCs w:val="18"/>
              </w:rPr>
            </w:pPr>
          </w:p>
          <w:p w14:paraId="41EFAD16" w14:textId="77777777" w:rsidR="000F1014" w:rsidRPr="0002511D" w:rsidRDefault="000F1014" w:rsidP="00901C27">
            <w:pPr>
              <w:jc w:val="center"/>
              <w:rPr>
                <w:b/>
                <w:sz w:val="18"/>
                <w:szCs w:val="18"/>
              </w:rPr>
            </w:pPr>
          </w:p>
          <w:p w14:paraId="22D005BA" w14:textId="77777777" w:rsidR="000F1014" w:rsidRPr="0002511D" w:rsidRDefault="000F1014" w:rsidP="00901C27">
            <w:pPr>
              <w:jc w:val="center"/>
              <w:rPr>
                <w:b/>
                <w:sz w:val="18"/>
                <w:szCs w:val="18"/>
              </w:rPr>
            </w:pPr>
          </w:p>
          <w:p w14:paraId="21787728" w14:textId="77777777" w:rsidR="000F1014" w:rsidRPr="0002511D" w:rsidRDefault="000F1014" w:rsidP="00901C27">
            <w:pPr>
              <w:jc w:val="center"/>
              <w:rPr>
                <w:b/>
                <w:sz w:val="18"/>
                <w:szCs w:val="18"/>
              </w:rPr>
            </w:pPr>
          </w:p>
          <w:p w14:paraId="257FF10E" w14:textId="77777777" w:rsidR="000F1014" w:rsidRPr="0002511D" w:rsidRDefault="000F1014" w:rsidP="00901C27">
            <w:pPr>
              <w:jc w:val="center"/>
              <w:rPr>
                <w:b/>
                <w:sz w:val="18"/>
                <w:szCs w:val="18"/>
              </w:rPr>
            </w:pPr>
          </w:p>
          <w:p w14:paraId="384F706A" w14:textId="77777777" w:rsidR="000F1014" w:rsidRPr="0002511D" w:rsidRDefault="000F1014" w:rsidP="00901C27">
            <w:pPr>
              <w:jc w:val="center"/>
              <w:rPr>
                <w:b/>
                <w:sz w:val="18"/>
                <w:szCs w:val="18"/>
              </w:rPr>
            </w:pPr>
            <w:r w:rsidRPr="0002511D">
              <w:rPr>
                <w:b/>
                <w:sz w:val="18"/>
                <w:szCs w:val="18"/>
              </w:rPr>
              <w:t>1</w:t>
            </w:r>
          </w:p>
        </w:tc>
        <w:tc>
          <w:tcPr>
            <w:tcW w:w="8486" w:type="dxa"/>
            <w:vAlign w:val="center"/>
          </w:tcPr>
          <w:p w14:paraId="5A98738A" w14:textId="77777777" w:rsidR="000F1014" w:rsidRPr="00041CDB" w:rsidRDefault="000F1014" w:rsidP="00901C27">
            <w:pPr>
              <w:ind w:left="-30" w:right="214"/>
              <w:jc w:val="both"/>
              <w:rPr>
                <w:b/>
                <w:spacing w:val="-2"/>
                <w:w w:val="105"/>
                <w:sz w:val="16"/>
                <w:szCs w:val="16"/>
              </w:rPr>
            </w:pPr>
            <w:r w:rsidRPr="00D913F1">
              <w:rPr>
                <w:b/>
                <w:w w:val="105"/>
                <w:sz w:val="16"/>
                <w:szCs w:val="16"/>
              </w:rPr>
              <w:t>Descripción</w:t>
            </w:r>
            <w:r w:rsidRPr="00D913F1">
              <w:rPr>
                <w:b/>
                <w:spacing w:val="-1"/>
                <w:w w:val="105"/>
                <w:sz w:val="16"/>
                <w:szCs w:val="16"/>
              </w:rPr>
              <w:t xml:space="preserve"> </w:t>
            </w:r>
            <w:r w:rsidRPr="00D913F1">
              <w:rPr>
                <w:b/>
                <w:w w:val="105"/>
                <w:sz w:val="16"/>
                <w:szCs w:val="16"/>
              </w:rPr>
              <w:t>del</w:t>
            </w:r>
            <w:r w:rsidRPr="00D913F1">
              <w:rPr>
                <w:b/>
                <w:spacing w:val="-10"/>
                <w:w w:val="105"/>
                <w:sz w:val="16"/>
                <w:szCs w:val="16"/>
              </w:rPr>
              <w:t xml:space="preserve"> </w:t>
            </w:r>
            <w:r w:rsidRPr="00D913F1">
              <w:rPr>
                <w:b/>
                <w:spacing w:val="-2"/>
                <w:w w:val="105"/>
                <w:sz w:val="16"/>
                <w:szCs w:val="16"/>
              </w:rPr>
              <w:t>Producto:</w:t>
            </w:r>
          </w:p>
          <w:p w14:paraId="25955797" w14:textId="77777777" w:rsidR="000F1014" w:rsidRPr="00041CDB" w:rsidRDefault="000F1014" w:rsidP="00901C27">
            <w:pPr>
              <w:ind w:left="-30" w:right="214"/>
              <w:jc w:val="both"/>
              <w:rPr>
                <w:sz w:val="16"/>
                <w:szCs w:val="16"/>
              </w:rPr>
            </w:pPr>
            <w:r w:rsidRPr="00D913F1">
              <w:rPr>
                <w:w w:val="105"/>
                <w:sz w:val="16"/>
                <w:szCs w:val="16"/>
              </w:rPr>
              <w:t>La</w:t>
            </w:r>
            <w:r w:rsidRPr="00D913F1">
              <w:rPr>
                <w:spacing w:val="-12"/>
                <w:w w:val="105"/>
                <w:sz w:val="16"/>
                <w:szCs w:val="16"/>
              </w:rPr>
              <w:t xml:space="preserve"> </w:t>
            </w:r>
            <w:r w:rsidRPr="00D913F1">
              <w:rPr>
                <w:w w:val="105"/>
                <w:sz w:val="16"/>
                <w:szCs w:val="16"/>
              </w:rPr>
              <w:t>Urea Automotriz es</w:t>
            </w:r>
            <w:r w:rsidRPr="00D913F1">
              <w:rPr>
                <w:spacing w:val="-8"/>
                <w:w w:val="105"/>
                <w:sz w:val="16"/>
                <w:szCs w:val="16"/>
              </w:rPr>
              <w:t xml:space="preserve"> </w:t>
            </w:r>
            <w:r w:rsidRPr="00D913F1">
              <w:rPr>
                <w:w w:val="105"/>
                <w:sz w:val="16"/>
                <w:szCs w:val="16"/>
              </w:rPr>
              <w:t>una</w:t>
            </w:r>
            <w:r w:rsidRPr="00D913F1">
              <w:rPr>
                <w:spacing w:val="-2"/>
                <w:w w:val="105"/>
                <w:sz w:val="16"/>
                <w:szCs w:val="16"/>
              </w:rPr>
              <w:t xml:space="preserve"> </w:t>
            </w:r>
            <w:r w:rsidRPr="00D913F1">
              <w:rPr>
                <w:w w:val="105"/>
                <w:sz w:val="16"/>
                <w:szCs w:val="16"/>
              </w:rPr>
              <w:t>soluci</w:t>
            </w:r>
            <w:r>
              <w:rPr>
                <w:w w:val="105"/>
                <w:sz w:val="16"/>
                <w:szCs w:val="16"/>
              </w:rPr>
              <w:t>ó</w:t>
            </w:r>
            <w:r w:rsidRPr="00D913F1">
              <w:rPr>
                <w:w w:val="105"/>
                <w:sz w:val="16"/>
                <w:szCs w:val="16"/>
              </w:rPr>
              <w:t>n</w:t>
            </w:r>
            <w:r w:rsidRPr="00D913F1">
              <w:rPr>
                <w:spacing w:val="-1"/>
                <w:w w:val="105"/>
                <w:sz w:val="16"/>
                <w:szCs w:val="16"/>
              </w:rPr>
              <w:t xml:space="preserve"> </w:t>
            </w:r>
            <w:r w:rsidRPr="00D913F1">
              <w:rPr>
                <w:w w:val="105"/>
                <w:sz w:val="16"/>
                <w:szCs w:val="16"/>
              </w:rPr>
              <w:t>no</w:t>
            </w:r>
            <w:r w:rsidRPr="00D913F1">
              <w:rPr>
                <w:spacing w:val="-10"/>
                <w:w w:val="105"/>
                <w:sz w:val="16"/>
                <w:szCs w:val="16"/>
              </w:rPr>
              <w:t xml:space="preserve"> </w:t>
            </w:r>
            <w:r w:rsidRPr="00D913F1">
              <w:rPr>
                <w:w w:val="105"/>
                <w:sz w:val="16"/>
                <w:szCs w:val="16"/>
              </w:rPr>
              <w:t>t</w:t>
            </w:r>
            <w:r>
              <w:rPr>
                <w:w w:val="105"/>
                <w:sz w:val="16"/>
                <w:szCs w:val="16"/>
              </w:rPr>
              <w:t>o</w:t>
            </w:r>
            <w:r w:rsidRPr="00D913F1">
              <w:rPr>
                <w:w w:val="105"/>
                <w:sz w:val="16"/>
                <w:szCs w:val="16"/>
              </w:rPr>
              <w:t>xica compuesta de</w:t>
            </w:r>
            <w:r w:rsidRPr="00D913F1">
              <w:rPr>
                <w:spacing w:val="-13"/>
                <w:w w:val="105"/>
                <w:sz w:val="16"/>
                <w:szCs w:val="16"/>
              </w:rPr>
              <w:t xml:space="preserve"> </w:t>
            </w:r>
            <w:r w:rsidRPr="00D913F1">
              <w:rPr>
                <w:w w:val="105"/>
                <w:sz w:val="16"/>
                <w:szCs w:val="16"/>
              </w:rPr>
              <w:t>67.5%</w:t>
            </w:r>
            <w:r w:rsidRPr="00D913F1">
              <w:rPr>
                <w:spacing w:val="-4"/>
                <w:w w:val="105"/>
                <w:sz w:val="16"/>
                <w:szCs w:val="16"/>
              </w:rPr>
              <w:t xml:space="preserve"> </w:t>
            </w:r>
            <w:r w:rsidRPr="00D913F1">
              <w:rPr>
                <w:w w:val="105"/>
                <w:sz w:val="16"/>
                <w:szCs w:val="16"/>
              </w:rPr>
              <w:t>de</w:t>
            </w:r>
            <w:r w:rsidRPr="00D913F1">
              <w:rPr>
                <w:spacing w:val="-9"/>
                <w:w w:val="105"/>
                <w:sz w:val="16"/>
                <w:szCs w:val="16"/>
              </w:rPr>
              <w:t xml:space="preserve"> </w:t>
            </w:r>
            <w:r w:rsidRPr="00D913F1">
              <w:rPr>
                <w:w w:val="105"/>
                <w:sz w:val="16"/>
                <w:szCs w:val="16"/>
              </w:rPr>
              <w:t>agua</w:t>
            </w:r>
            <w:r w:rsidRPr="00D913F1">
              <w:rPr>
                <w:spacing w:val="-4"/>
                <w:w w:val="105"/>
                <w:sz w:val="16"/>
                <w:szCs w:val="16"/>
              </w:rPr>
              <w:t xml:space="preserve"> </w:t>
            </w:r>
            <w:r w:rsidRPr="00D913F1">
              <w:rPr>
                <w:w w:val="105"/>
                <w:sz w:val="16"/>
                <w:szCs w:val="16"/>
              </w:rPr>
              <w:t>purificada y</w:t>
            </w:r>
            <w:r w:rsidRPr="00D913F1">
              <w:rPr>
                <w:spacing w:val="-1"/>
                <w:w w:val="105"/>
                <w:sz w:val="16"/>
                <w:szCs w:val="16"/>
              </w:rPr>
              <w:t xml:space="preserve"> </w:t>
            </w:r>
            <w:r w:rsidRPr="00D913F1">
              <w:rPr>
                <w:w w:val="105"/>
                <w:sz w:val="16"/>
                <w:szCs w:val="16"/>
              </w:rPr>
              <w:t>32,5% de urea</w:t>
            </w:r>
            <w:r w:rsidRPr="00D913F1">
              <w:rPr>
                <w:spacing w:val="-9"/>
                <w:w w:val="105"/>
                <w:sz w:val="16"/>
                <w:szCs w:val="16"/>
              </w:rPr>
              <w:t xml:space="preserve"> </w:t>
            </w:r>
            <w:r w:rsidRPr="00D913F1">
              <w:rPr>
                <w:w w:val="105"/>
                <w:sz w:val="16"/>
                <w:szCs w:val="16"/>
              </w:rPr>
              <w:t>de</w:t>
            </w:r>
            <w:r w:rsidRPr="00D913F1">
              <w:rPr>
                <w:spacing w:val="-6"/>
                <w:w w:val="105"/>
                <w:sz w:val="16"/>
                <w:szCs w:val="16"/>
              </w:rPr>
              <w:t xml:space="preserve"> </w:t>
            </w:r>
            <w:r w:rsidRPr="00D913F1">
              <w:rPr>
                <w:w w:val="105"/>
                <w:sz w:val="16"/>
                <w:szCs w:val="16"/>
              </w:rPr>
              <w:t>grado</w:t>
            </w:r>
            <w:r w:rsidRPr="00D913F1">
              <w:rPr>
                <w:spacing w:val="-7"/>
                <w:w w:val="105"/>
                <w:sz w:val="16"/>
                <w:szCs w:val="16"/>
              </w:rPr>
              <w:t xml:space="preserve"> </w:t>
            </w:r>
            <w:r w:rsidRPr="00D913F1">
              <w:rPr>
                <w:w w:val="105"/>
                <w:sz w:val="16"/>
                <w:szCs w:val="16"/>
              </w:rPr>
              <w:t>automotriz ultra</w:t>
            </w:r>
            <w:r w:rsidRPr="00D913F1">
              <w:rPr>
                <w:spacing w:val="-11"/>
                <w:w w:val="105"/>
                <w:sz w:val="16"/>
                <w:szCs w:val="16"/>
              </w:rPr>
              <w:t xml:space="preserve"> </w:t>
            </w:r>
            <w:r w:rsidRPr="00D913F1">
              <w:rPr>
                <w:w w:val="105"/>
                <w:sz w:val="16"/>
                <w:szCs w:val="16"/>
              </w:rPr>
              <w:t>pura</w:t>
            </w:r>
            <w:r w:rsidRPr="00D913F1">
              <w:rPr>
                <w:spacing w:val="-8"/>
                <w:w w:val="105"/>
                <w:sz w:val="16"/>
                <w:szCs w:val="16"/>
              </w:rPr>
              <w:t xml:space="preserve"> </w:t>
            </w:r>
            <w:r w:rsidRPr="00D913F1">
              <w:rPr>
                <w:w w:val="105"/>
                <w:sz w:val="16"/>
                <w:szCs w:val="16"/>
              </w:rPr>
              <w:t>es</w:t>
            </w:r>
            <w:r w:rsidRPr="00D913F1">
              <w:rPr>
                <w:spacing w:val="-5"/>
                <w:w w:val="105"/>
                <w:sz w:val="16"/>
                <w:szCs w:val="16"/>
              </w:rPr>
              <w:t xml:space="preserve"> </w:t>
            </w:r>
            <w:r w:rsidRPr="00D913F1">
              <w:rPr>
                <w:w w:val="105"/>
                <w:sz w:val="16"/>
                <w:szCs w:val="16"/>
              </w:rPr>
              <w:t>un</w:t>
            </w:r>
            <w:r w:rsidRPr="00D913F1">
              <w:rPr>
                <w:spacing w:val="-4"/>
                <w:w w:val="105"/>
                <w:sz w:val="16"/>
                <w:szCs w:val="16"/>
              </w:rPr>
              <w:t xml:space="preserve"> </w:t>
            </w:r>
            <w:r w:rsidRPr="00D913F1">
              <w:rPr>
                <w:w w:val="105"/>
                <w:sz w:val="16"/>
                <w:szCs w:val="16"/>
              </w:rPr>
              <w:t>producto</w:t>
            </w:r>
            <w:r w:rsidRPr="00D913F1">
              <w:rPr>
                <w:spacing w:val="-3"/>
                <w:w w:val="105"/>
                <w:sz w:val="16"/>
                <w:szCs w:val="16"/>
              </w:rPr>
              <w:t xml:space="preserve"> </w:t>
            </w:r>
            <w:r w:rsidRPr="00D913F1">
              <w:rPr>
                <w:w w:val="105"/>
                <w:sz w:val="16"/>
                <w:szCs w:val="16"/>
              </w:rPr>
              <w:t>quí</w:t>
            </w:r>
            <w:r>
              <w:rPr>
                <w:w w:val="105"/>
                <w:sz w:val="16"/>
                <w:szCs w:val="16"/>
              </w:rPr>
              <w:t>m</w:t>
            </w:r>
            <w:r w:rsidRPr="00D913F1">
              <w:rPr>
                <w:w w:val="105"/>
                <w:sz w:val="16"/>
                <w:szCs w:val="16"/>
              </w:rPr>
              <w:t>ico,</w:t>
            </w:r>
            <w:r w:rsidRPr="00D913F1">
              <w:rPr>
                <w:spacing w:val="-6"/>
                <w:w w:val="105"/>
                <w:sz w:val="16"/>
                <w:szCs w:val="16"/>
              </w:rPr>
              <w:t xml:space="preserve"> </w:t>
            </w:r>
            <w:r w:rsidRPr="00D913F1">
              <w:rPr>
                <w:w w:val="105"/>
                <w:sz w:val="16"/>
                <w:szCs w:val="16"/>
              </w:rPr>
              <w:t>complementario</w:t>
            </w:r>
            <w:r w:rsidRPr="00D913F1">
              <w:rPr>
                <w:spacing w:val="-13"/>
                <w:w w:val="105"/>
                <w:sz w:val="16"/>
                <w:szCs w:val="16"/>
              </w:rPr>
              <w:t xml:space="preserve"> </w:t>
            </w:r>
            <w:r w:rsidRPr="00D913F1">
              <w:rPr>
                <w:w w:val="105"/>
                <w:sz w:val="16"/>
                <w:szCs w:val="16"/>
              </w:rPr>
              <w:t>del</w:t>
            </w:r>
            <w:r w:rsidRPr="00D913F1">
              <w:rPr>
                <w:spacing w:val="-12"/>
                <w:w w:val="105"/>
                <w:sz w:val="16"/>
                <w:szCs w:val="16"/>
              </w:rPr>
              <w:t xml:space="preserve"> </w:t>
            </w:r>
            <w:r w:rsidRPr="00D913F1">
              <w:rPr>
                <w:w w:val="105"/>
                <w:sz w:val="16"/>
                <w:szCs w:val="16"/>
              </w:rPr>
              <w:t>combustible, que debe ser utilizado en vehículos ligeros y pesados a Diesel equipados con tecnología SCR (Reducci</w:t>
            </w:r>
            <w:r>
              <w:rPr>
                <w:w w:val="105"/>
                <w:sz w:val="16"/>
                <w:szCs w:val="16"/>
              </w:rPr>
              <w:t>ó</w:t>
            </w:r>
            <w:r w:rsidRPr="00D913F1">
              <w:rPr>
                <w:w w:val="105"/>
                <w:sz w:val="16"/>
                <w:szCs w:val="16"/>
              </w:rPr>
              <w:t>n</w:t>
            </w:r>
            <w:r w:rsidRPr="00D913F1">
              <w:rPr>
                <w:spacing w:val="-11"/>
                <w:w w:val="105"/>
                <w:sz w:val="16"/>
                <w:szCs w:val="16"/>
              </w:rPr>
              <w:t xml:space="preserve"> </w:t>
            </w:r>
            <w:r w:rsidRPr="00D913F1">
              <w:rPr>
                <w:w w:val="105"/>
                <w:sz w:val="16"/>
                <w:szCs w:val="16"/>
              </w:rPr>
              <w:t>Catalítica</w:t>
            </w:r>
            <w:r w:rsidRPr="00D913F1">
              <w:rPr>
                <w:spacing w:val="-1"/>
                <w:w w:val="105"/>
                <w:sz w:val="16"/>
                <w:szCs w:val="16"/>
              </w:rPr>
              <w:t xml:space="preserve"> </w:t>
            </w:r>
            <w:r w:rsidRPr="00D913F1">
              <w:rPr>
                <w:w w:val="105"/>
                <w:sz w:val="16"/>
                <w:szCs w:val="16"/>
              </w:rPr>
              <w:t>Selectiva)</w:t>
            </w:r>
            <w:r w:rsidRPr="00D913F1">
              <w:rPr>
                <w:spacing w:val="-3"/>
                <w:w w:val="105"/>
                <w:sz w:val="16"/>
                <w:szCs w:val="16"/>
              </w:rPr>
              <w:t xml:space="preserve"> </w:t>
            </w:r>
            <w:r w:rsidRPr="00D913F1">
              <w:rPr>
                <w:w w:val="105"/>
                <w:sz w:val="16"/>
                <w:szCs w:val="16"/>
              </w:rPr>
              <w:t>para</w:t>
            </w:r>
            <w:r w:rsidRPr="00D913F1">
              <w:rPr>
                <w:spacing w:val="-9"/>
                <w:w w:val="105"/>
                <w:sz w:val="16"/>
                <w:szCs w:val="16"/>
              </w:rPr>
              <w:t xml:space="preserve"> </w:t>
            </w:r>
            <w:r w:rsidRPr="00D913F1">
              <w:rPr>
                <w:w w:val="105"/>
                <w:sz w:val="16"/>
                <w:szCs w:val="16"/>
              </w:rPr>
              <w:t>así</w:t>
            </w:r>
            <w:r w:rsidRPr="00D913F1">
              <w:rPr>
                <w:spacing w:val="-2"/>
                <w:w w:val="105"/>
                <w:sz w:val="16"/>
                <w:szCs w:val="16"/>
              </w:rPr>
              <w:t xml:space="preserve"> </w:t>
            </w:r>
            <w:r w:rsidRPr="00D913F1">
              <w:rPr>
                <w:w w:val="105"/>
                <w:sz w:val="16"/>
                <w:szCs w:val="16"/>
              </w:rPr>
              <w:t>cumplir</w:t>
            </w:r>
            <w:r w:rsidRPr="00D913F1">
              <w:rPr>
                <w:spacing w:val="-9"/>
                <w:w w:val="105"/>
                <w:sz w:val="16"/>
                <w:szCs w:val="16"/>
              </w:rPr>
              <w:t xml:space="preserve"> </w:t>
            </w:r>
            <w:r w:rsidRPr="00D913F1">
              <w:rPr>
                <w:w w:val="105"/>
                <w:sz w:val="16"/>
                <w:szCs w:val="16"/>
              </w:rPr>
              <w:t>con</w:t>
            </w:r>
            <w:r w:rsidRPr="00D913F1">
              <w:rPr>
                <w:spacing w:val="-13"/>
                <w:w w:val="105"/>
                <w:sz w:val="16"/>
                <w:szCs w:val="16"/>
              </w:rPr>
              <w:t xml:space="preserve"> </w:t>
            </w:r>
            <w:r w:rsidRPr="00D913F1">
              <w:rPr>
                <w:w w:val="105"/>
                <w:sz w:val="16"/>
                <w:szCs w:val="16"/>
              </w:rPr>
              <w:t>las</w:t>
            </w:r>
            <w:r w:rsidRPr="00D913F1">
              <w:rPr>
                <w:spacing w:val="-12"/>
                <w:w w:val="105"/>
                <w:sz w:val="16"/>
                <w:szCs w:val="16"/>
              </w:rPr>
              <w:t xml:space="preserve"> </w:t>
            </w:r>
            <w:r w:rsidRPr="00D913F1">
              <w:rPr>
                <w:w w:val="105"/>
                <w:sz w:val="16"/>
                <w:szCs w:val="16"/>
              </w:rPr>
              <w:t>normas</w:t>
            </w:r>
            <w:r w:rsidRPr="00D913F1">
              <w:rPr>
                <w:spacing w:val="-7"/>
                <w:w w:val="105"/>
                <w:sz w:val="16"/>
                <w:szCs w:val="16"/>
              </w:rPr>
              <w:t xml:space="preserve"> </w:t>
            </w:r>
            <w:proofErr w:type="gramStart"/>
            <w:r w:rsidRPr="00D913F1">
              <w:rPr>
                <w:w w:val="105"/>
                <w:sz w:val="16"/>
                <w:szCs w:val="16"/>
              </w:rPr>
              <w:t>Euro</w:t>
            </w:r>
            <w:proofErr w:type="gramEnd"/>
            <w:r w:rsidRPr="00D913F1">
              <w:rPr>
                <w:spacing w:val="-13"/>
                <w:w w:val="105"/>
                <w:sz w:val="16"/>
                <w:szCs w:val="16"/>
              </w:rPr>
              <w:t xml:space="preserve"> </w:t>
            </w:r>
            <w:r w:rsidRPr="00D913F1">
              <w:rPr>
                <w:w w:val="105"/>
                <w:sz w:val="16"/>
                <w:szCs w:val="16"/>
              </w:rPr>
              <w:t>IV.</w:t>
            </w:r>
            <w:r w:rsidRPr="00D913F1">
              <w:rPr>
                <w:spacing w:val="-12"/>
                <w:w w:val="105"/>
                <w:sz w:val="16"/>
                <w:szCs w:val="16"/>
              </w:rPr>
              <w:t xml:space="preserve"> </w:t>
            </w:r>
            <w:r w:rsidRPr="00D913F1">
              <w:rPr>
                <w:w w:val="105"/>
                <w:sz w:val="16"/>
                <w:szCs w:val="16"/>
              </w:rPr>
              <w:t>Euro</w:t>
            </w:r>
            <w:r w:rsidRPr="00D913F1">
              <w:rPr>
                <w:spacing w:val="-6"/>
                <w:w w:val="105"/>
                <w:sz w:val="16"/>
                <w:szCs w:val="16"/>
              </w:rPr>
              <w:t xml:space="preserve"> </w:t>
            </w:r>
            <w:r w:rsidRPr="00D913F1">
              <w:rPr>
                <w:w w:val="105"/>
                <w:sz w:val="16"/>
                <w:szCs w:val="16"/>
              </w:rPr>
              <w:t>V</w:t>
            </w:r>
            <w:r>
              <w:rPr>
                <w:w w:val="105"/>
                <w:sz w:val="16"/>
                <w:szCs w:val="16"/>
              </w:rPr>
              <w:t xml:space="preserve"> </w:t>
            </w:r>
            <w:r w:rsidRPr="00D913F1">
              <w:rPr>
                <w:w w:val="105"/>
                <w:sz w:val="16"/>
                <w:szCs w:val="16"/>
              </w:rPr>
              <w:t>y</w:t>
            </w:r>
            <w:r w:rsidRPr="00D913F1">
              <w:rPr>
                <w:spacing w:val="14"/>
                <w:w w:val="105"/>
                <w:sz w:val="16"/>
                <w:szCs w:val="16"/>
              </w:rPr>
              <w:t xml:space="preserve"> </w:t>
            </w:r>
            <w:proofErr w:type="gramStart"/>
            <w:r w:rsidRPr="00D913F1">
              <w:rPr>
                <w:w w:val="105"/>
                <w:sz w:val="16"/>
                <w:szCs w:val="16"/>
              </w:rPr>
              <w:t>Euro</w:t>
            </w:r>
            <w:proofErr w:type="gramEnd"/>
            <w:r w:rsidRPr="00D913F1">
              <w:rPr>
                <w:spacing w:val="-9"/>
                <w:w w:val="105"/>
                <w:sz w:val="16"/>
                <w:szCs w:val="16"/>
              </w:rPr>
              <w:t xml:space="preserve"> </w:t>
            </w:r>
            <w:r w:rsidRPr="00D913F1">
              <w:rPr>
                <w:w w:val="105"/>
                <w:sz w:val="16"/>
                <w:szCs w:val="16"/>
              </w:rPr>
              <w:t>VI.</w:t>
            </w:r>
            <w:r w:rsidRPr="00D913F1">
              <w:rPr>
                <w:spacing w:val="-13"/>
                <w:w w:val="105"/>
                <w:sz w:val="16"/>
                <w:szCs w:val="16"/>
              </w:rPr>
              <w:t xml:space="preserve"> </w:t>
            </w:r>
            <w:r w:rsidRPr="00D913F1">
              <w:rPr>
                <w:w w:val="105"/>
                <w:sz w:val="16"/>
                <w:szCs w:val="16"/>
              </w:rPr>
              <w:t>Cuando se</w:t>
            </w:r>
            <w:r w:rsidRPr="00D913F1">
              <w:rPr>
                <w:spacing w:val="-2"/>
                <w:w w:val="105"/>
                <w:sz w:val="16"/>
                <w:szCs w:val="16"/>
              </w:rPr>
              <w:t xml:space="preserve"> </w:t>
            </w:r>
            <w:r w:rsidRPr="00D913F1">
              <w:rPr>
                <w:w w:val="105"/>
                <w:sz w:val="16"/>
                <w:szCs w:val="16"/>
              </w:rPr>
              <w:t xml:space="preserve">inyecta en la corriente de escape </w:t>
            </w:r>
            <w:r w:rsidRPr="00D913F1">
              <w:rPr>
                <w:b/>
                <w:w w:val="105"/>
                <w:sz w:val="16"/>
                <w:szCs w:val="16"/>
              </w:rPr>
              <w:t xml:space="preserve">y </w:t>
            </w:r>
            <w:r w:rsidRPr="00D913F1">
              <w:rPr>
                <w:w w:val="105"/>
                <w:sz w:val="16"/>
                <w:szCs w:val="16"/>
              </w:rPr>
              <w:t>pasa par encima del</w:t>
            </w:r>
            <w:r w:rsidRPr="00D913F1">
              <w:rPr>
                <w:spacing w:val="-2"/>
                <w:w w:val="105"/>
                <w:sz w:val="16"/>
                <w:szCs w:val="16"/>
              </w:rPr>
              <w:t xml:space="preserve"> </w:t>
            </w:r>
            <w:r w:rsidRPr="00D913F1">
              <w:rPr>
                <w:w w:val="105"/>
                <w:sz w:val="16"/>
                <w:szCs w:val="16"/>
              </w:rPr>
              <w:t>catalizador,</w:t>
            </w:r>
            <w:r w:rsidRPr="00D913F1">
              <w:rPr>
                <w:spacing w:val="17"/>
                <w:w w:val="105"/>
                <w:sz w:val="16"/>
                <w:szCs w:val="16"/>
              </w:rPr>
              <w:t xml:space="preserve"> </w:t>
            </w:r>
            <w:r w:rsidRPr="00D913F1">
              <w:rPr>
                <w:w w:val="105"/>
                <w:sz w:val="16"/>
                <w:szCs w:val="16"/>
              </w:rPr>
              <w:t>ayuda a convertir el NOx en gas nitr</w:t>
            </w:r>
            <w:r>
              <w:rPr>
                <w:w w:val="105"/>
                <w:sz w:val="16"/>
                <w:szCs w:val="16"/>
              </w:rPr>
              <w:t>ó</w:t>
            </w:r>
            <w:r w:rsidRPr="00D913F1">
              <w:rPr>
                <w:w w:val="105"/>
                <w:sz w:val="16"/>
                <w:szCs w:val="16"/>
              </w:rPr>
              <w:t xml:space="preserve">geno y vapor de agua, dos componentes inofensivos y naturales del aire que </w:t>
            </w:r>
            <w:r w:rsidRPr="00D913F1">
              <w:rPr>
                <w:spacing w:val="-2"/>
                <w:w w:val="105"/>
                <w:sz w:val="16"/>
                <w:szCs w:val="16"/>
              </w:rPr>
              <w:t>respiramos.</w:t>
            </w:r>
          </w:p>
          <w:p w14:paraId="6D4E0941" w14:textId="77777777" w:rsidR="000F1014" w:rsidRPr="00D913F1" w:rsidRDefault="000F1014" w:rsidP="00901C27">
            <w:pPr>
              <w:ind w:right="214"/>
              <w:jc w:val="both"/>
              <w:rPr>
                <w:b/>
                <w:sz w:val="16"/>
                <w:szCs w:val="16"/>
              </w:rPr>
            </w:pPr>
            <w:r w:rsidRPr="00D913F1">
              <w:rPr>
                <w:b/>
                <w:w w:val="105"/>
                <w:sz w:val="16"/>
                <w:szCs w:val="16"/>
              </w:rPr>
              <w:t>Componentes</w:t>
            </w:r>
            <w:r w:rsidRPr="00D913F1">
              <w:rPr>
                <w:b/>
                <w:spacing w:val="6"/>
                <w:w w:val="105"/>
                <w:sz w:val="16"/>
                <w:szCs w:val="16"/>
              </w:rPr>
              <w:t xml:space="preserve"> </w:t>
            </w:r>
            <w:r w:rsidRPr="00D913F1">
              <w:rPr>
                <w:b/>
                <w:w w:val="105"/>
                <w:sz w:val="16"/>
                <w:szCs w:val="16"/>
              </w:rPr>
              <w:t>de</w:t>
            </w:r>
            <w:r w:rsidRPr="00D913F1">
              <w:rPr>
                <w:b/>
                <w:spacing w:val="-12"/>
                <w:w w:val="105"/>
                <w:sz w:val="16"/>
                <w:szCs w:val="16"/>
              </w:rPr>
              <w:t xml:space="preserve"> </w:t>
            </w:r>
            <w:r w:rsidRPr="00D913F1">
              <w:rPr>
                <w:b/>
                <w:w w:val="105"/>
                <w:sz w:val="16"/>
                <w:szCs w:val="16"/>
              </w:rPr>
              <w:t>la</w:t>
            </w:r>
            <w:r w:rsidRPr="00D913F1">
              <w:rPr>
                <w:b/>
                <w:spacing w:val="-9"/>
                <w:w w:val="105"/>
                <w:sz w:val="16"/>
                <w:szCs w:val="16"/>
              </w:rPr>
              <w:t xml:space="preserve"> </w:t>
            </w:r>
            <w:r w:rsidRPr="00D913F1">
              <w:rPr>
                <w:b/>
                <w:w w:val="105"/>
                <w:sz w:val="16"/>
                <w:szCs w:val="16"/>
              </w:rPr>
              <w:t>urea</w:t>
            </w:r>
            <w:r w:rsidRPr="00D913F1">
              <w:rPr>
                <w:b/>
                <w:spacing w:val="-5"/>
                <w:w w:val="105"/>
                <w:sz w:val="16"/>
                <w:szCs w:val="16"/>
              </w:rPr>
              <w:t xml:space="preserve"> </w:t>
            </w:r>
            <w:r w:rsidRPr="00D913F1">
              <w:rPr>
                <w:b/>
                <w:spacing w:val="-2"/>
                <w:w w:val="105"/>
                <w:sz w:val="16"/>
                <w:szCs w:val="16"/>
              </w:rPr>
              <w:t>automotriz</w:t>
            </w:r>
          </w:p>
          <w:p w14:paraId="65C5F4CD" w14:textId="77777777" w:rsidR="000F1014" w:rsidRPr="00041CDB" w:rsidRDefault="000F1014" w:rsidP="00901C27">
            <w:pPr>
              <w:ind w:right="214"/>
              <w:jc w:val="both"/>
              <w:rPr>
                <w:spacing w:val="-4"/>
                <w:w w:val="105"/>
                <w:sz w:val="16"/>
                <w:szCs w:val="16"/>
              </w:rPr>
            </w:pPr>
            <w:r w:rsidRPr="00D913F1">
              <w:rPr>
                <w:w w:val="105"/>
                <w:sz w:val="16"/>
                <w:szCs w:val="16"/>
              </w:rPr>
              <w:t>Est</w:t>
            </w:r>
            <w:r>
              <w:rPr>
                <w:w w:val="105"/>
                <w:sz w:val="16"/>
                <w:szCs w:val="16"/>
              </w:rPr>
              <w:t>á</w:t>
            </w:r>
            <w:r w:rsidRPr="00D913F1">
              <w:rPr>
                <w:w w:val="105"/>
                <w:sz w:val="16"/>
                <w:szCs w:val="16"/>
              </w:rPr>
              <w:t xml:space="preserve"> compuesto</w:t>
            </w:r>
            <w:r w:rsidRPr="00D913F1">
              <w:rPr>
                <w:spacing w:val="-5"/>
                <w:w w:val="105"/>
                <w:sz w:val="16"/>
                <w:szCs w:val="16"/>
              </w:rPr>
              <w:t xml:space="preserve"> </w:t>
            </w:r>
            <w:r w:rsidRPr="00D913F1">
              <w:rPr>
                <w:spacing w:val="-4"/>
                <w:w w:val="105"/>
                <w:sz w:val="16"/>
                <w:szCs w:val="16"/>
              </w:rPr>
              <w:t>p</w:t>
            </w:r>
            <w:r>
              <w:rPr>
                <w:spacing w:val="-4"/>
                <w:w w:val="105"/>
                <w:sz w:val="16"/>
                <w:szCs w:val="16"/>
              </w:rPr>
              <w:t>o</w:t>
            </w:r>
            <w:r w:rsidRPr="00D913F1">
              <w:rPr>
                <w:spacing w:val="-4"/>
                <w:w w:val="105"/>
                <w:sz w:val="16"/>
                <w:szCs w:val="16"/>
              </w:rPr>
              <w:t>r:</w:t>
            </w:r>
          </w:p>
          <w:p w14:paraId="764D55C7" w14:textId="77777777" w:rsidR="000F1014" w:rsidRPr="00AA18C2" w:rsidRDefault="000F1014">
            <w:pPr>
              <w:pStyle w:val="Prrafodelista"/>
              <w:widowControl w:val="0"/>
              <w:numPr>
                <w:ilvl w:val="0"/>
                <w:numId w:val="13"/>
              </w:numPr>
              <w:tabs>
                <w:tab w:val="left" w:pos="272"/>
              </w:tabs>
              <w:ind w:left="272" w:right="214" w:hanging="116"/>
              <w:contextualSpacing w:val="0"/>
              <w:jc w:val="both"/>
              <w:rPr>
                <w:sz w:val="16"/>
                <w:szCs w:val="16"/>
                <w:lang w:val="pt-PT"/>
              </w:rPr>
            </w:pPr>
            <w:r w:rsidRPr="00AA18C2">
              <w:rPr>
                <w:w w:val="105"/>
                <w:sz w:val="16"/>
                <w:szCs w:val="16"/>
                <w:lang w:val="pt-PT"/>
              </w:rPr>
              <w:t>32,5%</w:t>
            </w:r>
            <w:r w:rsidRPr="00AA18C2">
              <w:rPr>
                <w:spacing w:val="-10"/>
                <w:w w:val="105"/>
                <w:sz w:val="16"/>
                <w:szCs w:val="16"/>
                <w:lang w:val="pt-PT"/>
              </w:rPr>
              <w:t xml:space="preserve"> </w:t>
            </w:r>
            <w:r w:rsidRPr="00AA18C2">
              <w:rPr>
                <w:w w:val="105"/>
                <w:sz w:val="16"/>
                <w:szCs w:val="16"/>
                <w:lang w:val="pt-PT"/>
              </w:rPr>
              <w:t>de</w:t>
            </w:r>
            <w:r w:rsidRPr="00AA18C2">
              <w:rPr>
                <w:spacing w:val="-13"/>
                <w:w w:val="105"/>
                <w:sz w:val="16"/>
                <w:szCs w:val="16"/>
                <w:lang w:val="pt-PT"/>
              </w:rPr>
              <w:t xml:space="preserve"> </w:t>
            </w:r>
            <w:r w:rsidRPr="00AA18C2">
              <w:rPr>
                <w:w w:val="105"/>
                <w:sz w:val="16"/>
                <w:szCs w:val="16"/>
                <w:lang w:val="pt-PT"/>
              </w:rPr>
              <w:t>Urea</w:t>
            </w:r>
            <w:r w:rsidRPr="00AA18C2">
              <w:rPr>
                <w:spacing w:val="-6"/>
                <w:w w:val="105"/>
                <w:sz w:val="16"/>
                <w:szCs w:val="16"/>
                <w:lang w:val="pt-PT"/>
              </w:rPr>
              <w:t xml:space="preserve"> </w:t>
            </w:r>
            <w:r w:rsidRPr="00AA18C2">
              <w:rPr>
                <w:w w:val="105"/>
                <w:sz w:val="16"/>
                <w:szCs w:val="16"/>
                <w:lang w:val="pt-PT"/>
              </w:rPr>
              <w:t>Grado</w:t>
            </w:r>
            <w:r w:rsidRPr="00AA18C2">
              <w:rPr>
                <w:spacing w:val="-4"/>
                <w:w w:val="105"/>
                <w:sz w:val="16"/>
                <w:szCs w:val="16"/>
                <w:lang w:val="pt-PT"/>
              </w:rPr>
              <w:t xml:space="preserve"> </w:t>
            </w:r>
            <w:r w:rsidRPr="00AA18C2">
              <w:rPr>
                <w:w w:val="105"/>
                <w:sz w:val="16"/>
                <w:szCs w:val="16"/>
                <w:lang w:val="pt-PT"/>
              </w:rPr>
              <w:t>Automotriz</w:t>
            </w:r>
            <w:r w:rsidRPr="00AA18C2">
              <w:rPr>
                <w:spacing w:val="4"/>
                <w:w w:val="105"/>
                <w:sz w:val="16"/>
                <w:szCs w:val="16"/>
                <w:lang w:val="pt-PT"/>
              </w:rPr>
              <w:t xml:space="preserve"> </w:t>
            </w:r>
            <w:r w:rsidRPr="00AA18C2">
              <w:rPr>
                <w:w w:val="105"/>
                <w:sz w:val="16"/>
                <w:szCs w:val="16"/>
                <w:lang w:val="pt-PT"/>
              </w:rPr>
              <w:t>(CAS</w:t>
            </w:r>
            <w:r w:rsidRPr="00AA18C2">
              <w:rPr>
                <w:spacing w:val="-4"/>
                <w:w w:val="105"/>
                <w:sz w:val="16"/>
                <w:szCs w:val="16"/>
                <w:lang w:val="pt-PT"/>
              </w:rPr>
              <w:t xml:space="preserve"> </w:t>
            </w:r>
            <w:r w:rsidRPr="00AA18C2">
              <w:rPr>
                <w:b/>
                <w:w w:val="105"/>
                <w:sz w:val="16"/>
                <w:szCs w:val="16"/>
                <w:lang w:val="pt-PT"/>
              </w:rPr>
              <w:t>N°</w:t>
            </w:r>
            <w:r w:rsidRPr="00AA18C2">
              <w:rPr>
                <w:b/>
                <w:spacing w:val="-8"/>
                <w:w w:val="105"/>
                <w:sz w:val="16"/>
                <w:szCs w:val="16"/>
                <w:lang w:val="pt-PT"/>
              </w:rPr>
              <w:t xml:space="preserve"> </w:t>
            </w:r>
            <w:r w:rsidRPr="00AA18C2">
              <w:rPr>
                <w:w w:val="105"/>
                <w:sz w:val="16"/>
                <w:szCs w:val="16"/>
                <w:lang w:val="pt-PT"/>
              </w:rPr>
              <w:t>57-13-</w:t>
            </w:r>
            <w:r w:rsidRPr="00AA18C2">
              <w:rPr>
                <w:spacing w:val="-5"/>
                <w:w w:val="105"/>
                <w:sz w:val="16"/>
                <w:szCs w:val="16"/>
                <w:lang w:val="pt-PT"/>
              </w:rPr>
              <w:t>6).</w:t>
            </w:r>
          </w:p>
          <w:p w14:paraId="0FE0B66C" w14:textId="77777777" w:rsidR="000F1014" w:rsidRPr="00D913F1" w:rsidRDefault="000F1014">
            <w:pPr>
              <w:pStyle w:val="Prrafodelista"/>
              <w:widowControl w:val="0"/>
              <w:numPr>
                <w:ilvl w:val="0"/>
                <w:numId w:val="13"/>
              </w:numPr>
              <w:tabs>
                <w:tab w:val="left" w:pos="273"/>
              </w:tabs>
              <w:ind w:left="273" w:right="214" w:hanging="112"/>
              <w:contextualSpacing w:val="0"/>
              <w:jc w:val="both"/>
              <w:rPr>
                <w:sz w:val="16"/>
                <w:szCs w:val="16"/>
              </w:rPr>
            </w:pPr>
            <w:r w:rsidRPr="00D913F1">
              <w:rPr>
                <w:w w:val="105"/>
                <w:sz w:val="16"/>
                <w:szCs w:val="16"/>
              </w:rPr>
              <w:t>67,5%</w:t>
            </w:r>
            <w:r w:rsidRPr="00D913F1">
              <w:rPr>
                <w:spacing w:val="-4"/>
                <w:w w:val="105"/>
                <w:sz w:val="16"/>
                <w:szCs w:val="16"/>
              </w:rPr>
              <w:t xml:space="preserve"> </w:t>
            </w:r>
            <w:r w:rsidRPr="00D913F1">
              <w:rPr>
                <w:w w:val="105"/>
                <w:sz w:val="16"/>
                <w:szCs w:val="16"/>
              </w:rPr>
              <w:t>de</w:t>
            </w:r>
            <w:r w:rsidRPr="00D913F1">
              <w:rPr>
                <w:spacing w:val="-12"/>
                <w:w w:val="105"/>
                <w:sz w:val="16"/>
                <w:szCs w:val="16"/>
              </w:rPr>
              <w:t xml:space="preserve"> </w:t>
            </w:r>
            <w:r w:rsidRPr="00D913F1">
              <w:rPr>
                <w:w w:val="105"/>
                <w:sz w:val="16"/>
                <w:szCs w:val="16"/>
              </w:rPr>
              <w:t>Agua</w:t>
            </w:r>
            <w:r w:rsidRPr="00D913F1">
              <w:rPr>
                <w:spacing w:val="-3"/>
                <w:w w:val="105"/>
                <w:sz w:val="16"/>
                <w:szCs w:val="16"/>
              </w:rPr>
              <w:t xml:space="preserve"> </w:t>
            </w:r>
            <w:r w:rsidRPr="00D913F1">
              <w:rPr>
                <w:w w:val="105"/>
                <w:sz w:val="16"/>
                <w:szCs w:val="16"/>
              </w:rPr>
              <w:t>(CAS</w:t>
            </w:r>
            <w:r w:rsidRPr="00D913F1">
              <w:rPr>
                <w:spacing w:val="-5"/>
                <w:w w:val="105"/>
                <w:sz w:val="16"/>
                <w:szCs w:val="16"/>
              </w:rPr>
              <w:t xml:space="preserve"> </w:t>
            </w:r>
            <w:proofErr w:type="spellStart"/>
            <w:r w:rsidRPr="00D913F1">
              <w:rPr>
                <w:b/>
                <w:w w:val="105"/>
                <w:sz w:val="16"/>
                <w:szCs w:val="16"/>
              </w:rPr>
              <w:t>N°</w:t>
            </w:r>
            <w:proofErr w:type="spellEnd"/>
            <w:r w:rsidRPr="00D913F1">
              <w:rPr>
                <w:b/>
                <w:spacing w:val="-8"/>
                <w:w w:val="105"/>
                <w:sz w:val="16"/>
                <w:szCs w:val="16"/>
              </w:rPr>
              <w:t xml:space="preserve"> </w:t>
            </w:r>
            <w:r w:rsidRPr="00D913F1">
              <w:rPr>
                <w:w w:val="105"/>
                <w:sz w:val="16"/>
                <w:szCs w:val="16"/>
              </w:rPr>
              <w:t>7732-18-</w:t>
            </w:r>
            <w:r w:rsidRPr="00D913F1">
              <w:rPr>
                <w:spacing w:val="-5"/>
                <w:w w:val="105"/>
                <w:sz w:val="16"/>
                <w:szCs w:val="16"/>
              </w:rPr>
              <w:t>5)</w:t>
            </w:r>
          </w:p>
          <w:p w14:paraId="3AC2FBEA" w14:textId="77777777" w:rsidR="000F1014" w:rsidRPr="00D913F1" w:rsidRDefault="000F1014" w:rsidP="00901C27">
            <w:pPr>
              <w:pStyle w:val="Textoindependiente"/>
              <w:ind w:right="214"/>
              <w:jc w:val="both"/>
              <w:rPr>
                <w:sz w:val="16"/>
                <w:szCs w:val="16"/>
              </w:rPr>
            </w:pPr>
          </w:p>
          <w:p w14:paraId="65472010" w14:textId="77777777" w:rsidR="000F1014" w:rsidRPr="00D913F1" w:rsidRDefault="000F1014" w:rsidP="00901C27">
            <w:pPr>
              <w:ind w:right="214"/>
              <w:jc w:val="both"/>
              <w:rPr>
                <w:b/>
                <w:sz w:val="16"/>
                <w:szCs w:val="16"/>
              </w:rPr>
            </w:pPr>
            <w:r w:rsidRPr="00D913F1">
              <w:rPr>
                <w:b/>
                <w:spacing w:val="-2"/>
                <w:sz w:val="16"/>
                <w:szCs w:val="16"/>
              </w:rPr>
              <w:t>Aspecto</w:t>
            </w:r>
          </w:p>
          <w:p w14:paraId="74A600C4" w14:textId="77777777" w:rsidR="000F1014" w:rsidRDefault="000F1014" w:rsidP="00901C27">
            <w:pPr>
              <w:spacing w:line="254" w:lineRule="auto"/>
              <w:ind w:right="214"/>
              <w:jc w:val="both"/>
              <w:rPr>
                <w:w w:val="105"/>
                <w:sz w:val="16"/>
                <w:szCs w:val="16"/>
              </w:rPr>
            </w:pPr>
            <w:r w:rsidRPr="00D913F1">
              <w:rPr>
                <w:b/>
                <w:w w:val="105"/>
                <w:sz w:val="16"/>
                <w:szCs w:val="16"/>
              </w:rPr>
              <w:t>Estado</w:t>
            </w:r>
            <w:r>
              <w:rPr>
                <w:b/>
                <w:w w:val="105"/>
                <w:sz w:val="16"/>
                <w:szCs w:val="16"/>
              </w:rPr>
              <w:t xml:space="preserve"> </w:t>
            </w:r>
            <w:r w:rsidRPr="00D913F1">
              <w:rPr>
                <w:b/>
                <w:w w:val="105"/>
                <w:sz w:val="16"/>
                <w:szCs w:val="16"/>
              </w:rPr>
              <w:t>físico:</w:t>
            </w:r>
            <w:r w:rsidRPr="00D913F1">
              <w:rPr>
                <w:b/>
                <w:spacing w:val="-7"/>
                <w:w w:val="105"/>
                <w:sz w:val="16"/>
                <w:szCs w:val="16"/>
              </w:rPr>
              <w:t xml:space="preserve"> </w:t>
            </w:r>
            <w:r w:rsidRPr="00D913F1">
              <w:rPr>
                <w:w w:val="105"/>
                <w:sz w:val="16"/>
                <w:szCs w:val="16"/>
              </w:rPr>
              <w:t>liquido</w:t>
            </w:r>
            <w:r w:rsidRPr="00D913F1">
              <w:rPr>
                <w:spacing w:val="-2"/>
                <w:w w:val="105"/>
                <w:sz w:val="16"/>
                <w:szCs w:val="16"/>
              </w:rPr>
              <w:t xml:space="preserve"> </w:t>
            </w:r>
            <w:r w:rsidRPr="00D913F1">
              <w:rPr>
                <w:w w:val="105"/>
                <w:sz w:val="16"/>
                <w:szCs w:val="16"/>
              </w:rPr>
              <w:t xml:space="preserve">Color: incoloro </w:t>
            </w:r>
          </w:p>
          <w:p w14:paraId="1F78622E" w14:textId="77777777" w:rsidR="000F1014" w:rsidRDefault="000F1014" w:rsidP="00901C27">
            <w:pPr>
              <w:spacing w:line="254" w:lineRule="auto"/>
              <w:ind w:right="214"/>
              <w:jc w:val="both"/>
              <w:rPr>
                <w:w w:val="105"/>
                <w:sz w:val="16"/>
                <w:szCs w:val="16"/>
              </w:rPr>
            </w:pPr>
            <w:r w:rsidRPr="00D913F1">
              <w:rPr>
                <w:b/>
                <w:w w:val="105"/>
                <w:sz w:val="16"/>
                <w:szCs w:val="16"/>
              </w:rPr>
              <w:t xml:space="preserve">Olor: leve, </w:t>
            </w:r>
            <w:r w:rsidRPr="00D913F1">
              <w:rPr>
                <w:w w:val="105"/>
                <w:sz w:val="16"/>
                <w:szCs w:val="16"/>
              </w:rPr>
              <w:t xml:space="preserve">amoniacal Umbral </w:t>
            </w:r>
          </w:p>
          <w:p w14:paraId="685B45AA" w14:textId="77777777" w:rsidR="000F1014" w:rsidRDefault="000F1014" w:rsidP="00901C27">
            <w:pPr>
              <w:spacing w:line="254" w:lineRule="auto"/>
              <w:ind w:right="214"/>
              <w:jc w:val="both"/>
              <w:rPr>
                <w:w w:val="105"/>
                <w:sz w:val="16"/>
                <w:szCs w:val="16"/>
              </w:rPr>
            </w:pPr>
            <w:r w:rsidRPr="00D913F1">
              <w:rPr>
                <w:b/>
                <w:w w:val="105"/>
                <w:sz w:val="16"/>
                <w:szCs w:val="16"/>
              </w:rPr>
              <w:t xml:space="preserve">Olfativo: </w:t>
            </w:r>
            <w:r w:rsidRPr="00D913F1">
              <w:rPr>
                <w:w w:val="105"/>
                <w:sz w:val="16"/>
                <w:szCs w:val="16"/>
              </w:rPr>
              <w:t>No determinado</w:t>
            </w:r>
          </w:p>
          <w:p w14:paraId="108C8B7D" w14:textId="77777777" w:rsidR="000F1014" w:rsidRDefault="000F1014" w:rsidP="00901C27">
            <w:pPr>
              <w:spacing w:line="254" w:lineRule="auto"/>
              <w:ind w:right="214"/>
              <w:jc w:val="both"/>
              <w:rPr>
                <w:spacing w:val="-5"/>
                <w:w w:val="125"/>
                <w:sz w:val="16"/>
                <w:szCs w:val="16"/>
              </w:rPr>
            </w:pPr>
            <w:r>
              <w:rPr>
                <w:b/>
                <w:spacing w:val="-2"/>
                <w:w w:val="115"/>
                <w:sz w:val="16"/>
                <w:szCs w:val="16"/>
              </w:rPr>
              <w:t>P</w:t>
            </w:r>
            <w:r w:rsidRPr="00D913F1">
              <w:rPr>
                <w:b/>
                <w:spacing w:val="-2"/>
                <w:w w:val="115"/>
                <w:sz w:val="16"/>
                <w:szCs w:val="16"/>
              </w:rPr>
              <w:t>H:</w:t>
            </w:r>
            <w:r w:rsidRPr="00D913F1">
              <w:rPr>
                <w:b/>
                <w:spacing w:val="-5"/>
                <w:w w:val="115"/>
                <w:sz w:val="16"/>
                <w:szCs w:val="16"/>
              </w:rPr>
              <w:t xml:space="preserve"> </w:t>
            </w:r>
            <w:r w:rsidRPr="00D913F1">
              <w:rPr>
                <w:spacing w:val="-2"/>
                <w:w w:val="125"/>
                <w:sz w:val="16"/>
                <w:szCs w:val="16"/>
              </w:rPr>
              <w:t>9-</w:t>
            </w:r>
            <w:r w:rsidRPr="00D913F1">
              <w:rPr>
                <w:spacing w:val="-5"/>
                <w:w w:val="125"/>
                <w:sz w:val="16"/>
                <w:szCs w:val="16"/>
              </w:rPr>
              <w:t>10</w:t>
            </w:r>
          </w:p>
          <w:p w14:paraId="7ACFF021" w14:textId="77777777" w:rsidR="000F1014" w:rsidRPr="00D913F1" w:rsidRDefault="000F1014" w:rsidP="00901C27">
            <w:pPr>
              <w:spacing w:line="254" w:lineRule="auto"/>
              <w:ind w:right="214"/>
              <w:jc w:val="both"/>
              <w:rPr>
                <w:sz w:val="16"/>
                <w:szCs w:val="16"/>
              </w:rPr>
            </w:pPr>
            <w:r w:rsidRPr="00D913F1">
              <w:rPr>
                <w:b/>
                <w:w w:val="105"/>
                <w:sz w:val="16"/>
                <w:szCs w:val="16"/>
              </w:rPr>
              <w:t>Punto</w:t>
            </w:r>
            <w:r w:rsidRPr="00D913F1">
              <w:rPr>
                <w:b/>
                <w:spacing w:val="6"/>
                <w:w w:val="105"/>
                <w:sz w:val="16"/>
                <w:szCs w:val="16"/>
              </w:rPr>
              <w:t xml:space="preserve"> </w:t>
            </w:r>
            <w:r w:rsidRPr="00D913F1">
              <w:rPr>
                <w:b/>
                <w:w w:val="105"/>
                <w:sz w:val="16"/>
                <w:szCs w:val="16"/>
              </w:rPr>
              <w:t>de fusi</w:t>
            </w:r>
            <w:r>
              <w:rPr>
                <w:b/>
                <w:w w:val="105"/>
                <w:sz w:val="16"/>
                <w:szCs w:val="16"/>
              </w:rPr>
              <w:t>ó</w:t>
            </w:r>
            <w:r w:rsidRPr="00D913F1">
              <w:rPr>
                <w:b/>
                <w:w w:val="105"/>
                <w:sz w:val="16"/>
                <w:szCs w:val="16"/>
              </w:rPr>
              <w:t>n/congelaci</w:t>
            </w:r>
            <w:r>
              <w:rPr>
                <w:b/>
                <w:w w:val="105"/>
                <w:sz w:val="16"/>
                <w:szCs w:val="16"/>
              </w:rPr>
              <w:t>ó</w:t>
            </w:r>
            <w:r w:rsidRPr="00D913F1">
              <w:rPr>
                <w:b/>
                <w:w w:val="105"/>
                <w:sz w:val="16"/>
                <w:szCs w:val="16"/>
              </w:rPr>
              <w:t>n:</w:t>
            </w:r>
            <w:r w:rsidRPr="00D913F1">
              <w:rPr>
                <w:b/>
                <w:spacing w:val="-10"/>
                <w:w w:val="105"/>
                <w:sz w:val="16"/>
                <w:szCs w:val="16"/>
              </w:rPr>
              <w:t xml:space="preserve"> </w:t>
            </w:r>
            <w:r w:rsidRPr="00D913F1">
              <w:rPr>
                <w:w w:val="105"/>
                <w:sz w:val="16"/>
                <w:szCs w:val="16"/>
              </w:rPr>
              <w:t>-10.5</w:t>
            </w:r>
            <w:r w:rsidRPr="00D913F1">
              <w:rPr>
                <w:spacing w:val="7"/>
                <w:w w:val="105"/>
                <w:sz w:val="16"/>
                <w:szCs w:val="16"/>
              </w:rPr>
              <w:t xml:space="preserve"> </w:t>
            </w:r>
            <w:r w:rsidRPr="00D913F1">
              <w:rPr>
                <w:spacing w:val="-5"/>
                <w:w w:val="105"/>
                <w:sz w:val="16"/>
                <w:szCs w:val="16"/>
              </w:rPr>
              <w:t>°C</w:t>
            </w:r>
          </w:p>
          <w:p w14:paraId="163C2B43" w14:textId="77777777" w:rsidR="000F1014" w:rsidRDefault="000F1014" w:rsidP="00901C27">
            <w:pPr>
              <w:spacing w:line="254" w:lineRule="auto"/>
              <w:ind w:right="214"/>
              <w:jc w:val="both"/>
              <w:rPr>
                <w:w w:val="105"/>
                <w:sz w:val="16"/>
                <w:szCs w:val="16"/>
              </w:rPr>
            </w:pPr>
            <w:r w:rsidRPr="00D913F1">
              <w:rPr>
                <w:b/>
                <w:w w:val="105"/>
                <w:sz w:val="16"/>
                <w:szCs w:val="16"/>
              </w:rPr>
              <w:t>Punto de</w:t>
            </w:r>
            <w:r w:rsidRPr="00D913F1">
              <w:rPr>
                <w:b/>
                <w:spacing w:val="-4"/>
                <w:w w:val="105"/>
                <w:sz w:val="16"/>
                <w:szCs w:val="16"/>
              </w:rPr>
              <w:t xml:space="preserve"> </w:t>
            </w:r>
            <w:r w:rsidRPr="00D913F1">
              <w:rPr>
                <w:b/>
                <w:w w:val="105"/>
                <w:sz w:val="16"/>
                <w:szCs w:val="16"/>
              </w:rPr>
              <w:t>ebullici</w:t>
            </w:r>
            <w:r>
              <w:rPr>
                <w:b/>
                <w:w w:val="105"/>
                <w:sz w:val="16"/>
                <w:szCs w:val="16"/>
              </w:rPr>
              <w:t>ó</w:t>
            </w:r>
            <w:r w:rsidRPr="00D913F1">
              <w:rPr>
                <w:b/>
                <w:w w:val="105"/>
                <w:sz w:val="16"/>
                <w:szCs w:val="16"/>
              </w:rPr>
              <w:t>n/condensaci</w:t>
            </w:r>
            <w:r>
              <w:rPr>
                <w:b/>
                <w:w w:val="105"/>
                <w:sz w:val="16"/>
                <w:szCs w:val="16"/>
              </w:rPr>
              <w:t>ó</w:t>
            </w:r>
            <w:r w:rsidRPr="00D913F1">
              <w:rPr>
                <w:b/>
                <w:w w:val="105"/>
                <w:sz w:val="16"/>
                <w:szCs w:val="16"/>
              </w:rPr>
              <w:t>n:</w:t>
            </w:r>
            <w:r w:rsidRPr="00D913F1">
              <w:rPr>
                <w:b/>
                <w:spacing w:val="-10"/>
                <w:w w:val="105"/>
                <w:sz w:val="16"/>
                <w:szCs w:val="16"/>
              </w:rPr>
              <w:t xml:space="preserve"> </w:t>
            </w:r>
            <w:r w:rsidRPr="00D913F1">
              <w:rPr>
                <w:w w:val="105"/>
                <w:sz w:val="16"/>
                <w:szCs w:val="16"/>
              </w:rPr>
              <w:t xml:space="preserve">100 °C (100 °C) </w:t>
            </w:r>
          </w:p>
          <w:p w14:paraId="1D5453D4" w14:textId="77777777" w:rsidR="000F1014" w:rsidRDefault="000F1014" w:rsidP="00901C27">
            <w:pPr>
              <w:spacing w:line="254" w:lineRule="auto"/>
              <w:ind w:right="214"/>
              <w:jc w:val="both"/>
              <w:rPr>
                <w:w w:val="105"/>
                <w:sz w:val="16"/>
                <w:szCs w:val="16"/>
              </w:rPr>
            </w:pPr>
            <w:r w:rsidRPr="00D913F1">
              <w:rPr>
                <w:b/>
                <w:w w:val="105"/>
                <w:sz w:val="16"/>
                <w:szCs w:val="16"/>
              </w:rPr>
              <w:t>Temperatura</w:t>
            </w:r>
            <w:r w:rsidRPr="00D913F1">
              <w:rPr>
                <w:b/>
                <w:spacing w:val="40"/>
                <w:w w:val="105"/>
                <w:sz w:val="16"/>
                <w:szCs w:val="16"/>
              </w:rPr>
              <w:t xml:space="preserve"> </w:t>
            </w:r>
            <w:r w:rsidRPr="00D913F1">
              <w:rPr>
                <w:b/>
                <w:w w:val="105"/>
                <w:sz w:val="16"/>
                <w:szCs w:val="16"/>
              </w:rPr>
              <w:t>de sublimaci</w:t>
            </w:r>
            <w:r>
              <w:rPr>
                <w:b/>
                <w:w w:val="105"/>
                <w:sz w:val="16"/>
                <w:szCs w:val="16"/>
              </w:rPr>
              <w:t>ó</w:t>
            </w:r>
            <w:r w:rsidRPr="00D913F1">
              <w:rPr>
                <w:b/>
                <w:w w:val="105"/>
                <w:sz w:val="16"/>
                <w:szCs w:val="16"/>
              </w:rPr>
              <w:t xml:space="preserve">n: </w:t>
            </w:r>
            <w:r w:rsidRPr="00D913F1">
              <w:rPr>
                <w:w w:val="105"/>
                <w:sz w:val="16"/>
                <w:szCs w:val="16"/>
              </w:rPr>
              <w:t xml:space="preserve">No determinado </w:t>
            </w:r>
          </w:p>
          <w:p w14:paraId="47209F1E" w14:textId="77777777" w:rsidR="000F1014" w:rsidRDefault="000F1014" w:rsidP="00901C27">
            <w:pPr>
              <w:spacing w:line="254" w:lineRule="auto"/>
              <w:ind w:right="214"/>
              <w:jc w:val="both"/>
              <w:rPr>
                <w:w w:val="105"/>
                <w:sz w:val="16"/>
                <w:szCs w:val="16"/>
              </w:rPr>
            </w:pPr>
            <w:r w:rsidRPr="00D913F1">
              <w:rPr>
                <w:b/>
                <w:w w:val="105"/>
                <w:sz w:val="16"/>
                <w:szCs w:val="16"/>
              </w:rPr>
              <w:t xml:space="preserve">Punto de inflamación: </w:t>
            </w:r>
            <w:r w:rsidRPr="00D913F1">
              <w:rPr>
                <w:w w:val="105"/>
                <w:sz w:val="16"/>
                <w:szCs w:val="16"/>
              </w:rPr>
              <w:t>No aplicable</w:t>
            </w:r>
          </w:p>
          <w:p w14:paraId="49851717" w14:textId="77777777" w:rsidR="000F1014" w:rsidRDefault="000F1014" w:rsidP="00901C27">
            <w:pPr>
              <w:spacing w:line="254" w:lineRule="auto"/>
              <w:ind w:right="214"/>
              <w:jc w:val="both"/>
              <w:rPr>
                <w:w w:val="105"/>
                <w:sz w:val="16"/>
                <w:szCs w:val="16"/>
              </w:rPr>
            </w:pPr>
            <w:r w:rsidRPr="00D913F1">
              <w:rPr>
                <w:b/>
                <w:w w:val="105"/>
                <w:sz w:val="16"/>
                <w:szCs w:val="16"/>
              </w:rPr>
              <w:t xml:space="preserve">Punto de combustión: </w:t>
            </w:r>
            <w:r w:rsidRPr="00D913F1">
              <w:rPr>
                <w:w w:val="105"/>
                <w:sz w:val="16"/>
                <w:szCs w:val="16"/>
              </w:rPr>
              <w:t xml:space="preserve">No determinado. </w:t>
            </w:r>
          </w:p>
          <w:p w14:paraId="11D3BB5A" w14:textId="77777777" w:rsidR="000F1014" w:rsidRDefault="000F1014" w:rsidP="00901C27">
            <w:pPr>
              <w:spacing w:line="254" w:lineRule="auto"/>
              <w:ind w:right="214"/>
              <w:jc w:val="both"/>
              <w:rPr>
                <w:w w:val="105"/>
                <w:sz w:val="16"/>
                <w:szCs w:val="16"/>
              </w:rPr>
            </w:pPr>
            <w:r w:rsidRPr="00D913F1">
              <w:rPr>
                <w:b/>
                <w:w w:val="105"/>
                <w:sz w:val="16"/>
                <w:szCs w:val="16"/>
              </w:rPr>
              <w:t xml:space="preserve">Tasa de evaporación: </w:t>
            </w:r>
            <w:r w:rsidRPr="00D913F1">
              <w:rPr>
                <w:w w:val="105"/>
                <w:sz w:val="16"/>
                <w:szCs w:val="16"/>
              </w:rPr>
              <w:t xml:space="preserve">No determinado. </w:t>
            </w:r>
          </w:p>
          <w:p w14:paraId="02C7380D" w14:textId="77777777" w:rsidR="000F1014" w:rsidRDefault="000F1014" w:rsidP="00901C27">
            <w:pPr>
              <w:spacing w:line="254" w:lineRule="auto"/>
              <w:ind w:right="214"/>
              <w:jc w:val="both"/>
              <w:rPr>
                <w:w w:val="105"/>
                <w:sz w:val="16"/>
                <w:szCs w:val="16"/>
              </w:rPr>
            </w:pPr>
            <w:r>
              <w:rPr>
                <w:b/>
                <w:w w:val="105"/>
                <w:sz w:val="16"/>
                <w:szCs w:val="16"/>
              </w:rPr>
              <w:t>I</w:t>
            </w:r>
            <w:r w:rsidRPr="00D913F1">
              <w:rPr>
                <w:b/>
                <w:w w:val="105"/>
                <w:sz w:val="16"/>
                <w:szCs w:val="16"/>
              </w:rPr>
              <w:t>nflamabilidad</w:t>
            </w:r>
            <w:r w:rsidRPr="00D913F1">
              <w:rPr>
                <w:b/>
                <w:spacing w:val="-3"/>
                <w:w w:val="105"/>
                <w:sz w:val="16"/>
                <w:szCs w:val="16"/>
              </w:rPr>
              <w:t xml:space="preserve"> </w:t>
            </w:r>
            <w:r w:rsidRPr="00D913F1">
              <w:rPr>
                <w:b/>
                <w:w w:val="105"/>
                <w:sz w:val="16"/>
                <w:szCs w:val="16"/>
              </w:rPr>
              <w:t>(s</w:t>
            </w:r>
            <w:r>
              <w:rPr>
                <w:b/>
                <w:w w:val="105"/>
                <w:sz w:val="16"/>
                <w:szCs w:val="16"/>
              </w:rPr>
              <w:t>ó</w:t>
            </w:r>
            <w:r w:rsidRPr="00D913F1">
              <w:rPr>
                <w:b/>
                <w:w w:val="105"/>
                <w:sz w:val="16"/>
                <w:szCs w:val="16"/>
              </w:rPr>
              <w:t>lido,</w:t>
            </w:r>
            <w:r w:rsidRPr="00D913F1">
              <w:rPr>
                <w:b/>
                <w:spacing w:val="-2"/>
                <w:w w:val="105"/>
                <w:sz w:val="16"/>
                <w:szCs w:val="16"/>
              </w:rPr>
              <w:t xml:space="preserve"> </w:t>
            </w:r>
            <w:r w:rsidRPr="00D913F1">
              <w:rPr>
                <w:b/>
                <w:w w:val="105"/>
                <w:sz w:val="16"/>
                <w:szCs w:val="16"/>
              </w:rPr>
              <w:t xml:space="preserve">gas): </w:t>
            </w:r>
            <w:r w:rsidRPr="00D913F1">
              <w:rPr>
                <w:w w:val="105"/>
                <w:sz w:val="16"/>
                <w:szCs w:val="16"/>
              </w:rPr>
              <w:t>ininflamable.</w:t>
            </w:r>
          </w:p>
          <w:p w14:paraId="2FBE01B9" w14:textId="77777777" w:rsidR="000F1014" w:rsidRDefault="000F1014" w:rsidP="00901C27">
            <w:pPr>
              <w:spacing w:line="254" w:lineRule="auto"/>
              <w:ind w:right="214"/>
              <w:jc w:val="both"/>
              <w:rPr>
                <w:w w:val="105"/>
                <w:sz w:val="16"/>
                <w:szCs w:val="16"/>
              </w:rPr>
            </w:pPr>
            <w:r w:rsidRPr="00D913F1">
              <w:rPr>
                <w:b/>
                <w:w w:val="105"/>
                <w:sz w:val="16"/>
                <w:szCs w:val="16"/>
              </w:rPr>
              <w:t>Límites</w:t>
            </w:r>
            <w:r w:rsidRPr="00D913F1">
              <w:rPr>
                <w:b/>
                <w:spacing w:val="-13"/>
                <w:w w:val="105"/>
                <w:sz w:val="16"/>
                <w:szCs w:val="16"/>
              </w:rPr>
              <w:t xml:space="preserve"> </w:t>
            </w:r>
            <w:r w:rsidRPr="00D913F1">
              <w:rPr>
                <w:b/>
                <w:w w:val="105"/>
                <w:sz w:val="16"/>
                <w:szCs w:val="16"/>
              </w:rPr>
              <w:t>de</w:t>
            </w:r>
            <w:r w:rsidRPr="00D913F1">
              <w:rPr>
                <w:b/>
                <w:spacing w:val="-12"/>
                <w:w w:val="105"/>
                <w:sz w:val="16"/>
                <w:szCs w:val="16"/>
              </w:rPr>
              <w:t xml:space="preserve"> </w:t>
            </w:r>
            <w:r w:rsidRPr="00D913F1">
              <w:rPr>
                <w:b/>
                <w:w w:val="105"/>
                <w:sz w:val="16"/>
                <w:szCs w:val="16"/>
              </w:rPr>
              <w:t>explosión</w:t>
            </w:r>
            <w:r w:rsidRPr="00D913F1">
              <w:rPr>
                <w:b/>
                <w:spacing w:val="-12"/>
                <w:w w:val="105"/>
                <w:sz w:val="16"/>
                <w:szCs w:val="16"/>
              </w:rPr>
              <w:t xml:space="preserve"> </w:t>
            </w:r>
            <w:r w:rsidRPr="00D913F1">
              <w:rPr>
                <w:b/>
                <w:w w:val="105"/>
                <w:sz w:val="16"/>
                <w:szCs w:val="16"/>
              </w:rPr>
              <w:t>(inflamabilidad)</w:t>
            </w:r>
            <w:r w:rsidRPr="00D913F1">
              <w:rPr>
                <w:b/>
                <w:spacing w:val="-15"/>
                <w:w w:val="105"/>
                <w:sz w:val="16"/>
                <w:szCs w:val="16"/>
              </w:rPr>
              <w:t xml:space="preserve"> </w:t>
            </w:r>
            <w:r w:rsidRPr="00D913F1">
              <w:rPr>
                <w:b/>
                <w:w w:val="105"/>
                <w:sz w:val="16"/>
                <w:szCs w:val="16"/>
              </w:rPr>
              <w:t>inferior</w:t>
            </w:r>
            <w:r w:rsidRPr="00D913F1">
              <w:rPr>
                <w:b/>
                <w:spacing w:val="-6"/>
                <w:w w:val="105"/>
                <w:sz w:val="16"/>
                <w:szCs w:val="16"/>
              </w:rPr>
              <w:t xml:space="preserve"> </w:t>
            </w:r>
            <w:r w:rsidRPr="00D913F1">
              <w:rPr>
                <w:b/>
                <w:w w:val="105"/>
                <w:sz w:val="16"/>
                <w:szCs w:val="16"/>
              </w:rPr>
              <w:t>y</w:t>
            </w:r>
            <w:r w:rsidRPr="00D913F1">
              <w:rPr>
                <w:b/>
                <w:spacing w:val="-12"/>
                <w:w w:val="105"/>
                <w:sz w:val="16"/>
                <w:szCs w:val="16"/>
              </w:rPr>
              <w:t xml:space="preserve"> </w:t>
            </w:r>
            <w:r w:rsidRPr="00D913F1">
              <w:rPr>
                <w:b/>
                <w:w w:val="105"/>
                <w:sz w:val="16"/>
                <w:szCs w:val="16"/>
              </w:rPr>
              <w:t>superior:</w:t>
            </w:r>
            <w:r w:rsidRPr="00D913F1">
              <w:rPr>
                <w:b/>
                <w:spacing w:val="-7"/>
                <w:w w:val="105"/>
                <w:sz w:val="16"/>
                <w:szCs w:val="16"/>
              </w:rPr>
              <w:t xml:space="preserve"> </w:t>
            </w:r>
            <w:r w:rsidRPr="00D913F1">
              <w:rPr>
                <w:w w:val="105"/>
                <w:sz w:val="16"/>
                <w:szCs w:val="16"/>
              </w:rPr>
              <w:t>Punta</w:t>
            </w:r>
            <w:r w:rsidRPr="00D913F1">
              <w:rPr>
                <w:spacing w:val="-13"/>
                <w:w w:val="105"/>
                <w:sz w:val="16"/>
                <w:szCs w:val="16"/>
              </w:rPr>
              <w:t xml:space="preserve"> </w:t>
            </w:r>
            <w:r w:rsidRPr="00D913F1">
              <w:rPr>
                <w:w w:val="105"/>
                <w:sz w:val="16"/>
                <w:szCs w:val="16"/>
              </w:rPr>
              <w:t>mínima:</w:t>
            </w:r>
            <w:r w:rsidRPr="00D913F1">
              <w:rPr>
                <w:spacing w:val="-10"/>
                <w:w w:val="105"/>
                <w:sz w:val="16"/>
                <w:szCs w:val="16"/>
              </w:rPr>
              <w:t xml:space="preserve"> </w:t>
            </w:r>
            <w:r w:rsidRPr="00D913F1">
              <w:rPr>
                <w:w w:val="105"/>
                <w:sz w:val="16"/>
                <w:szCs w:val="16"/>
              </w:rPr>
              <w:t>No</w:t>
            </w:r>
            <w:r w:rsidRPr="00D913F1">
              <w:rPr>
                <w:spacing w:val="-13"/>
                <w:w w:val="105"/>
                <w:sz w:val="16"/>
                <w:szCs w:val="16"/>
              </w:rPr>
              <w:t xml:space="preserve"> </w:t>
            </w:r>
            <w:r w:rsidRPr="00D913F1">
              <w:rPr>
                <w:w w:val="105"/>
                <w:sz w:val="16"/>
                <w:szCs w:val="16"/>
              </w:rPr>
              <w:t>determinado.</w:t>
            </w:r>
            <w:r w:rsidRPr="00D913F1">
              <w:rPr>
                <w:spacing w:val="-4"/>
                <w:w w:val="105"/>
                <w:sz w:val="16"/>
                <w:szCs w:val="16"/>
              </w:rPr>
              <w:t xml:space="preserve"> </w:t>
            </w:r>
            <w:r w:rsidRPr="00D913F1">
              <w:rPr>
                <w:w w:val="105"/>
                <w:sz w:val="16"/>
                <w:szCs w:val="16"/>
              </w:rPr>
              <w:t xml:space="preserve">Punta máxima: </w:t>
            </w:r>
          </w:p>
          <w:p w14:paraId="2754D620" w14:textId="77777777" w:rsidR="000F1014" w:rsidRDefault="000F1014" w:rsidP="00901C27">
            <w:pPr>
              <w:spacing w:line="254" w:lineRule="auto"/>
              <w:ind w:right="214"/>
              <w:jc w:val="both"/>
              <w:rPr>
                <w:w w:val="105"/>
                <w:sz w:val="16"/>
                <w:szCs w:val="16"/>
              </w:rPr>
            </w:pPr>
            <w:r w:rsidRPr="00D913F1">
              <w:rPr>
                <w:w w:val="105"/>
                <w:sz w:val="16"/>
                <w:szCs w:val="16"/>
              </w:rPr>
              <w:t>No determinado.</w:t>
            </w:r>
          </w:p>
          <w:p w14:paraId="7CA751C7" w14:textId="77777777" w:rsidR="000F1014" w:rsidRDefault="000F1014" w:rsidP="00901C27">
            <w:pPr>
              <w:spacing w:line="254" w:lineRule="auto"/>
              <w:ind w:right="214"/>
              <w:jc w:val="both"/>
              <w:rPr>
                <w:spacing w:val="-2"/>
                <w:w w:val="105"/>
                <w:sz w:val="16"/>
                <w:szCs w:val="16"/>
              </w:rPr>
            </w:pPr>
            <w:r w:rsidRPr="00D913F1">
              <w:rPr>
                <w:b/>
                <w:w w:val="105"/>
                <w:sz w:val="16"/>
                <w:szCs w:val="16"/>
              </w:rPr>
              <w:t>Presi</w:t>
            </w:r>
            <w:r>
              <w:rPr>
                <w:b/>
                <w:w w:val="105"/>
                <w:sz w:val="16"/>
                <w:szCs w:val="16"/>
              </w:rPr>
              <w:t>ó</w:t>
            </w:r>
            <w:r w:rsidRPr="00D913F1">
              <w:rPr>
                <w:b/>
                <w:w w:val="105"/>
                <w:sz w:val="16"/>
                <w:szCs w:val="16"/>
              </w:rPr>
              <w:t>n</w:t>
            </w:r>
            <w:r w:rsidRPr="00D913F1">
              <w:rPr>
                <w:b/>
                <w:spacing w:val="4"/>
                <w:w w:val="105"/>
                <w:sz w:val="16"/>
                <w:szCs w:val="16"/>
              </w:rPr>
              <w:t xml:space="preserve"> </w:t>
            </w:r>
            <w:r w:rsidRPr="00D913F1">
              <w:rPr>
                <w:b/>
                <w:w w:val="105"/>
                <w:sz w:val="16"/>
                <w:szCs w:val="16"/>
              </w:rPr>
              <w:t>de</w:t>
            </w:r>
            <w:r w:rsidRPr="00D913F1">
              <w:rPr>
                <w:b/>
                <w:spacing w:val="-1"/>
                <w:w w:val="105"/>
                <w:sz w:val="16"/>
                <w:szCs w:val="16"/>
              </w:rPr>
              <w:t xml:space="preserve"> </w:t>
            </w:r>
            <w:r w:rsidRPr="00D913F1">
              <w:rPr>
                <w:b/>
                <w:w w:val="105"/>
                <w:sz w:val="16"/>
                <w:szCs w:val="16"/>
              </w:rPr>
              <w:t>vapor:</w:t>
            </w:r>
            <w:r w:rsidRPr="00D913F1">
              <w:rPr>
                <w:b/>
                <w:spacing w:val="3"/>
                <w:w w:val="105"/>
                <w:sz w:val="16"/>
                <w:szCs w:val="16"/>
              </w:rPr>
              <w:t xml:space="preserve"> </w:t>
            </w:r>
            <w:r w:rsidRPr="00D913F1">
              <w:rPr>
                <w:w w:val="105"/>
                <w:sz w:val="16"/>
                <w:szCs w:val="16"/>
              </w:rPr>
              <w:t>No</w:t>
            </w:r>
            <w:r w:rsidRPr="00D913F1">
              <w:rPr>
                <w:spacing w:val="-5"/>
                <w:w w:val="105"/>
                <w:sz w:val="16"/>
                <w:szCs w:val="16"/>
              </w:rPr>
              <w:t xml:space="preserve"> </w:t>
            </w:r>
            <w:r w:rsidRPr="00D913F1">
              <w:rPr>
                <w:spacing w:val="-2"/>
                <w:w w:val="105"/>
                <w:sz w:val="16"/>
                <w:szCs w:val="16"/>
              </w:rPr>
              <w:t>determinado</w:t>
            </w:r>
          </w:p>
          <w:p w14:paraId="39F93C6D" w14:textId="77777777" w:rsidR="000F1014" w:rsidRDefault="000F1014" w:rsidP="00901C27">
            <w:pPr>
              <w:spacing w:line="254" w:lineRule="auto"/>
              <w:ind w:right="214"/>
              <w:jc w:val="both"/>
              <w:rPr>
                <w:spacing w:val="-2"/>
                <w:w w:val="105"/>
                <w:sz w:val="16"/>
                <w:szCs w:val="16"/>
              </w:rPr>
            </w:pPr>
            <w:r w:rsidRPr="00D913F1">
              <w:rPr>
                <w:b/>
                <w:w w:val="105"/>
                <w:sz w:val="16"/>
                <w:szCs w:val="16"/>
              </w:rPr>
              <w:lastRenderedPageBreak/>
              <w:t>Densidad:</w:t>
            </w:r>
            <w:r w:rsidRPr="00D913F1">
              <w:rPr>
                <w:b/>
                <w:spacing w:val="6"/>
                <w:w w:val="105"/>
                <w:sz w:val="16"/>
                <w:szCs w:val="16"/>
              </w:rPr>
              <w:t xml:space="preserve"> </w:t>
            </w:r>
            <w:r w:rsidRPr="00D913F1">
              <w:rPr>
                <w:w w:val="105"/>
                <w:sz w:val="16"/>
                <w:szCs w:val="16"/>
              </w:rPr>
              <w:t>1.088</w:t>
            </w:r>
            <w:r w:rsidRPr="00D913F1">
              <w:rPr>
                <w:spacing w:val="-5"/>
                <w:w w:val="105"/>
                <w:sz w:val="16"/>
                <w:szCs w:val="16"/>
              </w:rPr>
              <w:t xml:space="preserve"> </w:t>
            </w:r>
            <w:r w:rsidRPr="00D913F1">
              <w:rPr>
                <w:spacing w:val="-2"/>
                <w:w w:val="105"/>
                <w:sz w:val="16"/>
                <w:szCs w:val="16"/>
              </w:rPr>
              <w:t>g/cm3</w:t>
            </w:r>
          </w:p>
          <w:p w14:paraId="298FE243" w14:textId="77777777" w:rsidR="000F1014" w:rsidRDefault="000F1014" w:rsidP="00901C27">
            <w:pPr>
              <w:spacing w:line="254" w:lineRule="auto"/>
              <w:ind w:right="214"/>
              <w:jc w:val="both"/>
              <w:rPr>
                <w:spacing w:val="-2"/>
                <w:w w:val="105"/>
                <w:sz w:val="16"/>
                <w:szCs w:val="16"/>
              </w:rPr>
            </w:pPr>
            <w:r w:rsidRPr="00D913F1">
              <w:rPr>
                <w:b/>
                <w:w w:val="105"/>
                <w:sz w:val="16"/>
                <w:szCs w:val="16"/>
              </w:rPr>
              <w:t>Densidad</w:t>
            </w:r>
            <w:r w:rsidRPr="00D913F1">
              <w:rPr>
                <w:b/>
                <w:spacing w:val="1"/>
                <w:w w:val="105"/>
                <w:sz w:val="16"/>
                <w:szCs w:val="16"/>
              </w:rPr>
              <w:t xml:space="preserve"> </w:t>
            </w:r>
            <w:r w:rsidRPr="00D913F1">
              <w:rPr>
                <w:b/>
                <w:w w:val="105"/>
                <w:sz w:val="16"/>
                <w:szCs w:val="16"/>
              </w:rPr>
              <w:t>relativa:</w:t>
            </w:r>
            <w:r w:rsidRPr="00D913F1">
              <w:rPr>
                <w:b/>
                <w:spacing w:val="-3"/>
                <w:w w:val="105"/>
                <w:sz w:val="16"/>
                <w:szCs w:val="16"/>
              </w:rPr>
              <w:t xml:space="preserve"> </w:t>
            </w:r>
            <w:r w:rsidRPr="00D913F1">
              <w:rPr>
                <w:w w:val="105"/>
                <w:sz w:val="16"/>
                <w:szCs w:val="16"/>
              </w:rPr>
              <w:t>No</w:t>
            </w:r>
            <w:r w:rsidRPr="00D913F1">
              <w:rPr>
                <w:spacing w:val="-5"/>
                <w:w w:val="105"/>
                <w:sz w:val="16"/>
                <w:szCs w:val="16"/>
              </w:rPr>
              <w:t xml:space="preserve"> </w:t>
            </w:r>
            <w:r w:rsidRPr="00D913F1">
              <w:rPr>
                <w:spacing w:val="-2"/>
                <w:w w:val="105"/>
                <w:sz w:val="16"/>
                <w:szCs w:val="16"/>
              </w:rPr>
              <w:t>determinado.</w:t>
            </w:r>
          </w:p>
          <w:p w14:paraId="0FE7F4D1" w14:textId="77777777" w:rsidR="000F1014" w:rsidRDefault="000F1014" w:rsidP="00901C27">
            <w:pPr>
              <w:spacing w:line="254" w:lineRule="auto"/>
              <w:ind w:right="214"/>
              <w:jc w:val="both"/>
              <w:rPr>
                <w:spacing w:val="-2"/>
                <w:w w:val="105"/>
                <w:sz w:val="16"/>
                <w:szCs w:val="16"/>
              </w:rPr>
            </w:pPr>
            <w:r w:rsidRPr="00D913F1">
              <w:rPr>
                <w:b/>
                <w:w w:val="105"/>
                <w:sz w:val="16"/>
                <w:szCs w:val="16"/>
              </w:rPr>
              <w:t>Solubilidad:</w:t>
            </w:r>
            <w:r w:rsidRPr="00D913F1">
              <w:rPr>
                <w:b/>
                <w:spacing w:val="-2"/>
                <w:w w:val="105"/>
                <w:sz w:val="16"/>
                <w:szCs w:val="16"/>
              </w:rPr>
              <w:t xml:space="preserve"> </w:t>
            </w:r>
            <w:r w:rsidRPr="00D913F1">
              <w:rPr>
                <w:w w:val="105"/>
                <w:sz w:val="16"/>
                <w:szCs w:val="16"/>
              </w:rPr>
              <w:t>No</w:t>
            </w:r>
            <w:r w:rsidRPr="00D913F1">
              <w:rPr>
                <w:spacing w:val="-13"/>
                <w:w w:val="105"/>
                <w:sz w:val="16"/>
                <w:szCs w:val="16"/>
              </w:rPr>
              <w:t xml:space="preserve"> </w:t>
            </w:r>
            <w:r w:rsidRPr="00D913F1">
              <w:rPr>
                <w:spacing w:val="-2"/>
                <w:w w:val="105"/>
                <w:sz w:val="16"/>
                <w:szCs w:val="16"/>
              </w:rPr>
              <w:t>determinado.</w:t>
            </w:r>
          </w:p>
          <w:p w14:paraId="50A7AC8C" w14:textId="77777777" w:rsidR="000F1014" w:rsidRDefault="000F1014" w:rsidP="00901C27">
            <w:pPr>
              <w:spacing w:line="254" w:lineRule="auto"/>
              <w:ind w:right="214"/>
              <w:jc w:val="both"/>
              <w:rPr>
                <w:spacing w:val="-2"/>
                <w:w w:val="105"/>
                <w:sz w:val="16"/>
                <w:szCs w:val="16"/>
              </w:rPr>
            </w:pPr>
            <w:r w:rsidRPr="00D913F1">
              <w:rPr>
                <w:b/>
                <w:w w:val="105"/>
                <w:sz w:val="16"/>
                <w:szCs w:val="16"/>
              </w:rPr>
              <w:t>Solubilidad</w:t>
            </w:r>
            <w:r w:rsidRPr="00D913F1">
              <w:rPr>
                <w:b/>
                <w:spacing w:val="61"/>
                <w:w w:val="150"/>
                <w:sz w:val="16"/>
                <w:szCs w:val="16"/>
              </w:rPr>
              <w:t xml:space="preserve"> </w:t>
            </w:r>
            <w:r w:rsidRPr="00D913F1">
              <w:rPr>
                <w:b/>
                <w:w w:val="105"/>
                <w:sz w:val="16"/>
                <w:szCs w:val="16"/>
              </w:rPr>
              <w:t>en</w:t>
            </w:r>
            <w:r w:rsidRPr="00D913F1">
              <w:rPr>
                <w:b/>
                <w:spacing w:val="70"/>
                <w:w w:val="105"/>
                <w:sz w:val="16"/>
                <w:szCs w:val="16"/>
              </w:rPr>
              <w:t xml:space="preserve"> </w:t>
            </w:r>
            <w:r w:rsidRPr="00D913F1">
              <w:rPr>
                <w:b/>
                <w:spacing w:val="-2"/>
                <w:w w:val="105"/>
                <w:sz w:val="16"/>
                <w:szCs w:val="16"/>
              </w:rPr>
              <w:t>agua:</w:t>
            </w:r>
            <w:r w:rsidRPr="00D913F1">
              <w:rPr>
                <w:b/>
                <w:sz w:val="16"/>
                <w:szCs w:val="16"/>
              </w:rPr>
              <w:tab/>
            </w:r>
            <w:r w:rsidRPr="00D913F1">
              <w:rPr>
                <w:w w:val="105"/>
                <w:sz w:val="16"/>
                <w:szCs w:val="16"/>
              </w:rPr>
              <w:t>100</w:t>
            </w:r>
            <w:r w:rsidRPr="00D913F1">
              <w:rPr>
                <w:spacing w:val="77"/>
                <w:w w:val="105"/>
                <w:sz w:val="16"/>
                <w:szCs w:val="16"/>
              </w:rPr>
              <w:t xml:space="preserve"> </w:t>
            </w:r>
            <w:r w:rsidRPr="00D913F1">
              <w:rPr>
                <w:w w:val="105"/>
                <w:sz w:val="16"/>
                <w:szCs w:val="16"/>
              </w:rPr>
              <w:t>g/I</w:t>
            </w:r>
            <w:r w:rsidRPr="00D913F1">
              <w:rPr>
                <w:spacing w:val="71"/>
                <w:w w:val="105"/>
                <w:sz w:val="16"/>
                <w:szCs w:val="16"/>
              </w:rPr>
              <w:t xml:space="preserve"> </w:t>
            </w:r>
            <w:r w:rsidRPr="00D913F1">
              <w:rPr>
                <w:w w:val="105"/>
                <w:sz w:val="16"/>
                <w:szCs w:val="16"/>
              </w:rPr>
              <w:t>Coeficiente</w:t>
            </w:r>
            <w:r w:rsidRPr="00D913F1">
              <w:rPr>
                <w:spacing w:val="79"/>
                <w:w w:val="105"/>
                <w:sz w:val="16"/>
                <w:szCs w:val="16"/>
              </w:rPr>
              <w:t xml:space="preserve"> </w:t>
            </w:r>
            <w:r w:rsidRPr="00D913F1">
              <w:rPr>
                <w:w w:val="105"/>
                <w:sz w:val="16"/>
                <w:szCs w:val="16"/>
              </w:rPr>
              <w:t>de</w:t>
            </w:r>
            <w:r w:rsidRPr="00D913F1">
              <w:rPr>
                <w:spacing w:val="71"/>
                <w:w w:val="105"/>
                <w:sz w:val="16"/>
                <w:szCs w:val="16"/>
              </w:rPr>
              <w:t xml:space="preserve"> </w:t>
            </w:r>
            <w:r w:rsidRPr="00D913F1">
              <w:rPr>
                <w:w w:val="105"/>
                <w:sz w:val="16"/>
                <w:szCs w:val="16"/>
              </w:rPr>
              <w:t>reparto:</w:t>
            </w:r>
            <w:r w:rsidRPr="00D913F1">
              <w:rPr>
                <w:spacing w:val="78"/>
                <w:w w:val="105"/>
                <w:sz w:val="16"/>
                <w:szCs w:val="16"/>
              </w:rPr>
              <w:t xml:space="preserve"> </w:t>
            </w:r>
            <w:proofErr w:type="spellStart"/>
            <w:r w:rsidRPr="00D913F1">
              <w:rPr>
                <w:w w:val="105"/>
                <w:sz w:val="16"/>
                <w:szCs w:val="16"/>
              </w:rPr>
              <w:t>noctanol</w:t>
            </w:r>
            <w:proofErr w:type="spellEnd"/>
            <w:r w:rsidRPr="00D913F1">
              <w:rPr>
                <w:w w:val="105"/>
                <w:sz w:val="16"/>
                <w:szCs w:val="16"/>
              </w:rPr>
              <w:t>/agua:</w:t>
            </w:r>
            <w:r w:rsidRPr="00D913F1">
              <w:rPr>
                <w:spacing w:val="67"/>
                <w:w w:val="105"/>
                <w:sz w:val="16"/>
                <w:szCs w:val="16"/>
              </w:rPr>
              <w:t xml:space="preserve"> </w:t>
            </w:r>
            <w:r w:rsidRPr="00D913F1">
              <w:rPr>
                <w:w w:val="105"/>
                <w:sz w:val="16"/>
                <w:szCs w:val="16"/>
              </w:rPr>
              <w:t>No</w:t>
            </w:r>
            <w:r w:rsidRPr="00D913F1">
              <w:rPr>
                <w:spacing w:val="68"/>
                <w:w w:val="105"/>
                <w:sz w:val="16"/>
                <w:szCs w:val="16"/>
              </w:rPr>
              <w:t xml:space="preserve"> </w:t>
            </w:r>
            <w:r w:rsidRPr="00D913F1">
              <w:rPr>
                <w:spacing w:val="-2"/>
                <w:w w:val="105"/>
                <w:sz w:val="16"/>
                <w:szCs w:val="16"/>
              </w:rPr>
              <w:t>determinado.</w:t>
            </w:r>
          </w:p>
          <w:p w14:paraId="4B9360A8" w14:textId="77777777" w:rsidR="000F1014" w:rsidRDefault="000F1014" w:rsidP="00901C27">
            <w:pPr>
              <w:spacing w:line="254" w:lineRule="auto"/>
              <w:ind w:right="214"/>
              <w:jc w:val="both"/>
              <w:rPr>
                <w:spacing w:val="-2"/>
                <w:w w:val="105"/>
                <w:sz w:val="16"/>
                <w:szCs w:val="16"/>
              </w:rPr>
            </w:pPr>
            <w:r w:rsidRPr="00D913F1">
              <w:rPr>
                <w:b/>
                <w:w w:val="105"/>
                <w:sz w:val="16"/>
                <w:szCs w:val="16"/>
              </w:rPr>
              <w:t>Temperatura</w:t>
            </w:r>
            <w:r w:rsidRPr="00D913F1">
              <w:rPr>
                <w:b/>
                <w:spacing w:val="8"/>
                <w:w w:val="105"/>
                <w:sz w:val="16"/>
                <w:szCs w:val="16"/>
              </w:rPr>
              <w:t xml:space="preserve"> </w:t>
            </w:r>
            <w:r w:rsidRPr="00D913F1">
              <w:rPr>
                <w:b/>
                <w:w w:val="105"/>
                <w:sz w:val="16"/>
                <w:szCs w:val="16"/>
              </w:rPr>
              <w:t>de</w:t>
            </w:r>
            <w:r w:rsidRPr="00D913F1">
              <w:rPr>
                <w:b/>
                <w:spacing w:val="-13"/>
                <w:w w:val="105"/>
                <w:sz w:val="16"/>
                <w:szCs w:val="16"/>
              </w:rPr>
              <w:t xml:space="preserve"> </w:t>
            </w:r>
            <w:r w:rsidRPr="00D913F1">
              <w:rPr>
                <w:b/>
                <w:w w:val="105"/>
                <w:sz w:val="16"/>
                <w:szCs w:val="16"/>
              </w:rPr>
              <w:t>autoinflamación:</w:t>
            </w:r>
            <w:r w:rsidRPr="00D913F1">
              <w:rPr>
                <w:b/>
                <w:spacing w:val="-12"/>
                <w:w w:val="105"/>
                <w:sz w:val="16"/>
                <w:szCs w:val="16"/>
              </w:rPr>
              <w:t xml:space="preserve"> </w:t>
            </w:r>
            <w:r w:rsidRPr="00D913F1">
              <w:rPr>
                <w:w w:val="105"/>
                <w:sz w:val="16"/>
                <w:szCs w:val="16"/>
              </w:rPr>
              <w:t>No</w:t>
            </w:r>
            <w:r w:rsidRPr="00D913F1">
              <w:rPr>
                <w:spacing w:val="-13"/>
                <w:w w:val="105"/>
                <w:sz w:val="16"/>
                <w:szCs w:val="16"/>
              </w:rPr>
              <w:t xml:space="preserve"> </w:t>
            </w:r>
            <w:r w:rsidRPr="00D913F1">
              <w:rPr>
                <w:spacing w:val="-2"/>
                <w:w w:val="105"/>
                <w:sz w:val="16"/>
                <w:szCs w:val="16"/>
              </w:rPr>
              <w:t>determinado.</w:t>
            </w:r>
          </w:p>
          <w:p w14:paraId="6FEFF926" w14:textId="77777777" w:rsidR="000F1014" w:rsidRPr="001E6F19" w:rsidRDefault="000F1014" w:rsidP="00901C27">
            <w:pPr>
              <w:spacing w:line="254" w:lineRule="auto"/>
              <w:ind w:right="214"/>
              <w:jc w:val="both"/>
              <w:rPr>
                <w:spacing w:val="-2"/>
                <w:w w:val="105"/>
                <w:sz w:val="16"/>
                <w:szCs w:val="16"/>
              </w:rPr>
            </w:pPr>
            <w:r w:rsidRPr="001E6F19">
              <w:rPr>
                <w:b/>
                <w:spacing w:val="-2"/>
                <w:w w:val="105"/>
                <w:sz w:val="16"/>
                <w:szCs w:val="16"/>
              </w:rPr>
              <w:t>Temperatura</w:t>
            </w:r>
            <w:r w:rsidRPr="001E6F19">
              <w:rPr>
                <w:b/>
                <w:spacing w:val="23"/>
                <w:w w:val="105"/>
                <w:sz w:val="16"/>
                <w:szCs w:val="16"/>
              </w:rPr>
              <w:t xml:space="preserve"> </w:t>
            </w:r>
            <w:r w:rsidRPr="001E6F19">
              <w:rPr>
                <w:b/>
                <w:spacing w:val="-2"/>
                <w:w w:val="105"/>
                <w:sz w:val="16"/>
                <w:szCs w:val="16"/>
              </w:rPr>
              <w:t>de descomposici6n:</w:t>
            </w:r>
            <w:r w:rsidRPr="001E6F19">
              <w:rPr>
                <w:b/>
                <w:spacing w:val="-9"/>
                <w:w w:val="105"/>
                <w:sz w:val="16"/>
                <w:szCs w:val="16"/>
              </w:rPr>
              <w:t xml:space="preserve"> </w:t>
            </w:r>
            <w:r w:rsidRPr="001E6F19">
              <w:rPr>
                <w:spacing w:val="-2"/>
                <w:w w:val="105"/>
                <w:sz w:val="16"/>
                <w:szCs w:val="16"/>
              </w:rPr>
              <w:t>No</w:t>
            </w:r>
            <w:r w:rsidRPr="001E6F19">
              <w:rPr>
                <w:spacing w:val="1"/>
                <w:w w:val="105"/>
                <w:sz w:val="16"/>
                <w:szCs w:val="16"/>
              </w:rPr>
              <w:t xml:space="preserve"> </w:t>
            </w:r>
            <w:r w:rsidRPr="001E6F19">
              <w:rPr>
                <w:spacing w:val="-2"/>
                <w:w w:val="105"/>
                <w:sz w:val="16"/>
                <w:szCs w:val="16"/>
              </w:rPr>
              <w:t>determinado.</w:t>
            </w:r>
          </w:p>
          <w:p w14:paraId="64362B20" w14:textId="77777777" w:rsidR="000F1014" w:rsidRDefault="000F1014" w:rsidP="00901C27">
            <w:pPr>
              <w:pStyle w:val="TableParagraph"/>
              <w:spacing w:before="11"/>
              <w:ind w:right="214"/>
              <w:jc w:val="both"/>
              <w:rPr>
                <w:spacing w:val="-2"/>
                <w:w w:val="105"/>
                <w:sz w:val="16"/>
                <w:szCs w:val="16"/>
              </w:rPr>
            </w:pPr>
            <w:proofErr w:type="spellStart"/>
            <w:r w:rsidRPr="001E6F19">
              <w:rPr>
                <w:b/>
                <w:w w:val="105"/>
                <w:sz w:val="16"/>
                <w:szCs w:val="16"/>
              </w:rPr>
              <w:t>Viscosidad</w:t>
            </w:r>
            <w:proofErr w:type="spellEnd"/>
            <w:r w:rsidRPr="001E6F19">
              <w:rPr>
                <w:b/>
                <w:w w:val="105"/>
                <w:sz w:val="16"/>
                <w:szCs w:val="16"/>
              </w:rPr>
              <w:t>:</w:t>
            </w:r>
            <w:r w:rsidRPr="001E6F19">
              <w:rPr>
                <w:b/>
                <w:spacing w:val="-12"/>
                <w:w w:val="105"/>
                <w:sz w:val="16"/>
                <w:szCs w:val="16"/>
              </w:rPr>
              <w:t xml:space="preserve"> </w:t>
            </w:r>
            <w:proofErr w:type="spellStart"/>
            <w:r w:rsidRPr="001E6F19">
              <w:rPr>
                <w:w w:val="105"/>
                <w:sz w:val="16"/>
                <w:szCs w:val="16"/>
              </w:rPr>
              <w:t>Dinámico</w:t>
            </w:r>
            <w:proofErr w:type="spellEnd"/>
            <w:r w:rsidRPr="001E6F19">
              <w:rPr>
                <w:w w:val="105"/>
                <w:sz w:val="16"/>
                <w:szCs w:val="16"/>
              </w:rPr>
              <w:t>:</w:t>
            </w:r>
            <w:r w:rsidRPr="001E6F19">
              <w:rPr>
                <w:spacing w:val="-5"/>
                <w:w w:val="105"/>
                <w:sz w:val="16"/>
                <w:szCs w:val="16"/>
              </w:rPr>
              <w:t xml:space="preserve"> </w:t>
            </w:r>
            <w:r w:rsidRPr="001E6F19">
              <w:rPr>
                <w:w w:val="105"/>
                <w:sz w:val="16"/>
                <w:szCs w:val="16"/>
              </w:rPr>
              <w:t>1.4</w:t>
            </w:r>
            <w:r w:rsidRPr="001E6F19">
              <w:rPr>
                <w:spacing w:val="-12"/>
                <w:w w:val="105"/>
                <w:sz w:val="16"/>
                <w:szCs w:val="16"/>
              </w:rPr>
              <w:t xml:space="preserve"> </w:t>
            </w:r>
            <w:proofErr w:type="spellStart"/>
            <w:r w:rsidRPr="001E6F19">
              <w:rPr>
                <w:w w:val="105"/>
                <w:sz w:val="16"/>
                <w:szCs w:val="16"/>
              </w:rPr>
              <w:t>rnPa.s</w:t>
            </w:r>
            <w:proofErr w:type="spellEnd"/>
            <w:r w:rsidRPr="001E6F19">
              <w:rPr>
                <w:spacing w:val="-6"/>
                <w:w w:val="105"/>
                <w:sz w:val="16"/>
                <w:szCs w:val="16"/>
              </w:rPr>
              <w:t xml:space="preserve"> </w:t>
            </w:r>
            <w:r w:rsidRPr="001E6F19">
              <w:rPr>
                <w:w w:val="105"/>
                <w:sz w:val="16"/>
                <w:szCs w:val="16"/>
              </w:rPr>
              <w:t>@</w:t>
            </w:r>
            <w:r w:rsidRPr="001E6F19">
              <w:rPr>
                <w:spacing w:val="-9"/>
                <w:w w:val="105"/>
                <w:sz w:val="16"/>
                <w:szCs w:val="16"/>
              </w:rPr>
              <w:t xml:space="preserve"> </w:t>
            </w:r>
            <w:r w:rsidRPr="001E6F19">
              <w:rPr>
                <w:w w:val="105"/>
                <w:sz w:val="16"/>
                <w:szCs w:val="16"/>
              </w:rPr>
              <w:t>20</w:t>
            </w:r>
            <w:r w:rsidRPr="001E6F19">
              <w:rPr>
                <w:spacing w:val="-13"/>
                <w:w w:val="105"/>
                <w:sz w:val="16"/>
                <w:szCs w:val="16"/>
              </w:rPr>
              <w:t xml:space="preserve"> </w:t>
            </w:r>
            <w:r w:rsidRPr="001E6F19">
              <w:rPr>
                <w:w w:val="105"/>
                <w:sz w:val="16"/>
                <w:szCs w:val="16"/>
              </w:rPr>
              <w:t>°C</w:t>
            </w:r>
            <w:r w:rsidRPr="001E6F19">
              <w:rPr>
                <w:spacing w:val="-8"/>
                <w:w w:val="105"/>
                <w:sz w:val="16"/>
                <w:szCs w:val="16"/>
              </w:rPr>
              <w:t xml:space="preserve"> </w:t>
            </w:r>
            <w:r w:rsidRPr="001E6F19">
              <w:rPr>
                <w:w w:val="105"/>
                <w:sz w:val="16"/>
                <w:szCs w:val="16"/>
              </w:rPr>
              <w:t>(20</w:t>
            </w:r>
            <w:r w:rsidRPr="001E6F19">
              <w:rPr>
                <w:spacing w:val="-13"/>
                <w:w w:val="105"/>
                <w:sz w:val="16"/>
                <w:szCs w:val="16"/>
              </w:rPr>
              <w:t xml:space="preserve"> </w:t>
            </w:r>
            <w:r w:rsidRPr="001E6F19">
              <w:rPr>
                <w:w w:val="105"/>
                <w:sz w:val="16"/>
                <w:szCs w:val="16"/>
              </w:rPr>
              <w:t>°C)</w:t>
            </w:r>
            <w:r w:rsidRPr="001E6F19">
              <w:rPr>
                <w:spacing w:val="-6"/>
                <w:w w:val="105"/>
                <w:sz w:val="16"/>
                <w:szCs w:val="16"/>
              </w:rPr>
              <w:t xml:space="preserve"> </w:t>
            </w:r>
            <w:proofErr w:type="spellStart"/>
            <w:r w:rsidRPr="001E6F19">
              <w:rPr>
                <w:w w:val="105"/>
                <w:sz w:val="16"/>
                <w:szCs w:val="16"/>
              </w:rPr>
              <w:t>Cinemática</w:t>
            </w:r>
            <w:proofErr w:type="spellEnd"/>
            <w:r w:rsidRPr="001E6F19">
              <w:rPr>
                <w:w w:val="105"/>
                <w:sz w:val="16"/>
                <w:szCs w:val="16"/>
              </w:rPr>
              <w:t>:</w:t>
            </w:r>
            <w:r w:rsidRPr="001E6F19">
              <w:rPr>
                <w:spacing w:val="4"/>
                <w:w w:val="105"/>
                <w:sz w:val="16"/>
                <w:szCs w:val="16"/>
              </w:rPr>
              <w:t xml:space="preserve"> </w:t>
            </w:r>
            <w:r w:rsidRPr="001E6F19">
              <w:rPr>
                <w:w w:val="105"/>
                <w:sz w:val="16"/>
                <w:szCs w:val="16"/>
              </w:rPr>
              <w:t>No</w:t>
            </w:r>
            <w:r w:rsidRPr="001E6F19">
              <w:rPr>
                <w:spacing w:val="-13"/>
                <w:w w:val="105"/>
                <w:sz w:val="16"/>
                <w:szCs w:val="16"/>
              </w:rPr>
              <w:t xml:space="preserve"> </w:t>
            </w:r>
            <w:proofErr w:type="spellStart"/>
            <w:r w:rsidRPr="001E6F19">
              <w:rPr>
                <w:spacing w:val="-2"/>
                <w:w w:val="105"/>
                <w:sz w:val="16"/>
                <w:szCs w:val="16"/>
              </w:rPr>
              <w:t>determinado</w:t>
            </w:r>
            <w:proofErr w:type="spellEnd"/>
            <w:r w:rsidRPr="001E6F19">
              <w:rPr>
                <w:spacing w:val="-2"/>
                <w:w w:val="105"/>
                <w:sz w:val="16"/>
                <w:szCs w:val="16"/>
              </w:rPr>
              <w:t>.</w:t>
            </w:r>
          </w:p>
          <w:p w14:paraId="0D216270" w14:textId="77777777" w:rsidR="000F1014" w:rsidRDefault="000F1014" w:rsidP="00901C27">
            <w:pPr>
              <w:pStyle w:val="TableParagraph"/>
              <w:spacing w:before="11"/>
              <w:ind w:right="214"/>
              <w:jc w:val="both"/>
              <w:rPr>
                <w:w w:val="105"/>
                <w:sz w:val="16"/>
                <w:szCs w:val="16"/>
              </w:rPr>
            </w:pPr>
            <w:proofErr w:type="spellStart"/>
            <w:r w:rsidRPr="001E6F19">
              <w:rPr>
                <w:b/>
                <w:w w:val="105"/>
                <w:sz w:val="16"/>
                <w:szCs w:val="16"/>
              </w:rPr>
              <w:t>Propiedades</w:t>
            </w:r>
            <w:proofErr w:type="spellEnd"/>
            <w:r w:rsidRPr="001E6F19">
              <w:rPr>
                <w:b/>
                <w:w w:val="105"/>
                <w:sz w:val="16"/>
                <w:szCs w:val="16"/>
              </w:rPr>
              <w:t xml:space="preserve"> </w:t>
            </w:r>
            <w:proofErr w:type="spellStart"/>
            <w:r w:rsidRPr="001E6F19">
              <w:rPr>
                <w:b/>
                <w:w w:val="105"/>
                <w:sz w:val="16"/>
                <w:szCs w:val="16"/>
              </w:rPr>
              <w:t>explosivas</w:t>
            </w:r>
            <w:proofErr w:type="spellEnd"/>
            <w:r w:rsidRPr="001E6F19">
              <w:rPr>
                <w:b/>
                <w:w w:val="105"/>
                <w:sz w:val="16"/>
                <w:szCs w:val="16"/>
              </w:rPr>
              <w:t xml:space="preserve">: </w:t>
            </w:r>
            <w:r w:rsidRPr="001E6F19">
              <w:rPr>
                <w:w w:val="105"/>
                <w:sz w:val="16"/>
                <w:szCs w:val="16"/>
              </w:rPr>
              <w:t xml:space="preserve">No explosivo. </w:t>
            </w:r>
          </w:p>
          <w:p w14:paraId="54CA272C" w14:textId="77777777" w:rsidR="000F1014" w:rsidRDefault="000F1014" w:rsidP="00901C27">
            <w:pPr>
              <w:pStyle w:val="TableParagraph"/>
              <w:spacing w:before="11"/>
              <w:ind w:right="214"/>
              <w:jc w:val="both"/>
              <w:rPr>
                <w:w w:val="105"/>
                <w:sz w:val="16"/>
                <w:szCs w:val="16"/>
              </w:rPr>
            </w:pPr>
            <w:proofErr w:type="spellStart"/>
            <w:r w:rsidRPr="001E6F19">
              <w:rPr>
                <w:b/>
                <w:w w:val="105"/>
                <w:sz w:val="16"/>
                <w:szCs w:val="16"/>
              </w:rPr>
              <w:t>Propiedades</w:t>
            </w:r>
            <w:proofErr w:type="spellEnd"/>
            <w:r w:rsidRPr="001E6F19">
              <w:rPr>
                <w:b/>
                <w:w w:val="105"/>
                <w:sz w:val="16"/>
                <w:szCs w:val="16"/>
              </w:rPr>
              <w:t xml:space="preserve"> </w:t>
            </w:r>
            <w:proofErr w:type="spellStart"/>
            <w:r w:rsidRPr="001E6F19">
              <w:rPr>
                <w:b/>
                <w:w w:val="105"/>
                <w:sz w:val="16"/>
                <w:szCs w:val="16"/>
              </w:rPr>
              <w:t>comburentes</w:t>
            </w:r>
            <w:proofErr w:type="spellEnd"/>
            <w:r w:rsidRPr="001E6F19">
              <w:rPr>
                <w:b/>
                <w:w w:val="105"/>
                <w:sz w:val="16"/>
                <w:szCs w:val="16"/>
              </w:rPr>
              <w:t xml:space="preserve">: </w:t>
            </w:r>
            <w:proofErr w:type="spellStart"/>
            <w:r w:rsidRPr="001E6F19">
              <w:rPr>
                <w:w w:val="105"/>
                <w:sz w:val="16"/>
                <w:szCs w:val="16"/>
              </w:rPr>
              <w:t>Ninguno</w:t>
            </w:r>
            <w:proofErr w:type="spellEnd"/>
            <w:r w:rsidRPr="001E6F19">
              <w:rPr>
                <w:w w:val="105"/>
                <w:sz w:val="16"/>
                <w:szCs w:val="16"/>
              </w:rPr>
              <w:t xml:space="preserve"> </w:t>
            </w:r>
          </w:p>
          <w:p w14:paraId="6A4D9D92" w14:textId="77777777" w:rsidR="000F1014" w:rsidRPr="001E6F19" w:rsidRDefault="000F1014" w:rsidP="00901C27">
            <w:pPr>
              <w:pStyle w:val="TableParagraph"/>
              <w:spacing w:before="11"/>
              <w:ind w:right="214"/>
              <w:jc w:val="both"/>
              <w:rPr>
                <w:sz w:val="16"/>
                <w:szCs w:val="16"/>
              </w:rPr>
            </w:pPr>
            <w:proofErr w:type="spellStart"/>
            <w:r w:rsidRPr="001E6F19">
              <w:rPr>
                <w:b/>
                <w:w w:val="105"/>
                <w:sz w:val="16"/>
                <w:szCs w:val="16"/>
              </w:rPr>
              <w:t>Estabilidad</w:t>
            </w:r>
            <w:proofErr w:type="spellEnd"/>
            <w:r w:rsidRPr="001E6F19">
              <w:rPr>
                <w:b/>
                <w:spacing w:val="-8"/>
                <w:w w:val="105"/>
                <w:sz w:val="16"/>
                <w:szCs w:val="16"/>
              </w:rPr>
              <w:t xml:space="preserve"> </w:t>
            </w:r>
            <w:proofErr w:type="spellStart"/>
            <w:r w:rsidRPr="001E6F19">
              <w:rPr>
                <w:b/>
                <w:w w:val="105"/>
                <w:sz w:val="16"/>
                <w:szCs w:val="16"/>
              </w:rPr>
              <w:t>química</w:t>
            </w:r>
            <w:proofErr w:type="spellEnd"/>
            <w:r w:rsidRPr="001E6F19">
              <w:rPr>
                <w:b/>
                <w:w w:val="105"/>
                <w:sz w:val="16"/>
                <w:szCs w:val="16"/>
              </w:rPr>
              <w:t>:</w:t>
            </w:r>
            <w:r w:rsidRPr="001E6F19">
              <w:rPr>
                <w:b/>
                <w:spacing w:val="-11"/>
                <w:w w:val="105"/>
                <w:sz w:val="16"/>
                <w:szCs w:val="16"/>
              </w:rPr>
              <w:t xml:space="preserve"> </w:t>
            </w:r>
            <w:r w:rsidRPr="001E6F19">
              <w:rPr>
                <w:w w:val="105"/>
                <w:sz w:val="16"/>
                <w:szCs w:val="16"/>
              </w:rPr>
              <w:t>El</w:t>
            </w:r>
            <w:r w:rsidRPr="001E6F19">
              <w:rPr>
                <w:spacing w:val="-13"/>
                <w:w w:val="105"/>
                <w:sz w:val="16"/>
                <w:szCs w:val="16"/>
              </w:rPr>
              <w:t xml:space="preserve"> </w:t>
            </w:r>
            <w:proofErr w:type="spellStart"/>
            <w:r w:rsidRPr="001E6F19">
              <w:rPr>
                <w:w w:val="105"/>
                <w:sz w:val="16"/>
                <w:szCs w:val="16"/>
              </w:rPr>
              <w:t>producto</w:t>
            </w:r>
            <w:proofErr w:type="spellEnd"/>
            <w:r w:rsidRPr="001E6F19">
              <w:rPr>
                <w:spacing w:val="-10"/>
                <w:w w:val="105"/>
                <w:sz w:val="16"/>
                <w:szCs w:val="16"/>
              </w:rPr>
              <w:t xml:space="preserve"> </w:t>
            </w:r>
            <w:r w:rsidRPr="001E6F19">
              <w:rPr>
                <w:w w:val="105"/>
                <w:sz w:val="16"/>
                <w:szCs w:val="16"/>
              </w:rPr>
              <w:t>es</w:t>
            </w:r>
            <w:r w:rsidRPr="001E6F19">
              <w:rPr>
                <w:spacing w:val="-13"/>
                <w:w w:val="105"/>
                <w:sz w:val="16"/>
                <w:szCs w:val="16"/>
              </w:rPr>
              <w:t xml:space="preserve"> </w:t>
            </w:r>
            <w:proofErr w:type="spellStart"/>
            <w:r w:rsidRPr="001E6F19">
              <w:rPr>
                <w:w w:val="105"/>
                <w:sz w:val="16"/>
                <w:szCs w:val="16"/>
              </w:rPr>
              <w:t>estable</w:t>
            </w:r>
            <w:proofErr w:type="spellEnd"/>
            <w:r w:rsidRPr="001E6F19">
              <w:rPr>
                <w:w w:val="105"/>
                <w:sz w:val="16"/>
                <w:szCs w:val="16"/>
              </w:rPr>
              <w:t>.</w:t>
            </w:r>
          </w:p>
          <w:p w14:paraId="3EA2DB08" w14:textId="77777777" w:rsidR="000F1014" w:rsidRPr="001E6F19" w:rsidRDefault="000F1014" w:rsidP="00901C27">
            <w:pPr>
              <w:pStyle w:val="TableParagraph"/>
              <w:spacing w:line="259" w:lineRule="auto"/>
              <w:ind w:right="214"/>
              <w:jc w:val="both"/>
              <w:rPr>
                <w:sz w:val="16"/>
                <w:szCs w:val="16"/>
              </w:rPr>
            </w:pPr>
            <w:proofErr w:type="spellStart"/>
            <w:r w:rsidRPr="001E6F19">
              <w:rPr>
                <w:b/>
                <w:w w:val="105"/>
                <w:sz w:val="16"/>
                <w:szCs w:val="16"/>
              </w:rPr>
              <w:t>Posibilidad</w:t>
            </w:r>
            <w:proofErr w:type="spellEnd"/>
            <w:r w:rsidRPr="001E6F19">
              <w:rPr>
                <w:b/>
                <w:w w:val="105"/>
                <w:sz w:val="16"/>
                <w:szCs w:val="16"/>
              </w:rPr>
              <w:t xml:space="preserve"> de </w:t>
            </w:r>
            <w:proofErr w:type="spellStart"/>
            <w:r w:rsidRPr="001E6F19">
              <w:rPr>
                <w:b/>
                <w:w w:val="105"/>
                <w:sz w:val="16"/>
                <w:szCs w:val="16"/>
              </w:rPr>
              <w:t>reacciones</w:t>
            </w:r>
            <w:proofErr w:type="spellEnd"/>
            <w:r w:rsidRPr="001E6F19">
              <w:rPr>
                <w:b/>
                <w:w w:val="105"/>
                <w:sz w:val="16"/>
                <w:szCs w:val="16"/>
              </w:rPr>
              <w:t xml:space="preserve"> </w:t>
            </w:r>
            <w:proofErr w:type="spellStart"/>
            <w:r w:rsidRPr="001E6F19">
              <w:rPr>
                <w:b/>
                <w:w w:val="105"/>
                <w:sz w:val="16"/>
                <w:szCs w:val="16"/>
              </w:rPr>
              <w:t>peligrosas</w:t>
            </w:r>
            <w:proofErr w:type="spellEnd"/>
            <w:r w:rsidRPr="001E6F19">
              <w:rPr>
                <w:b/>
                <w:w w:val="105"/>
                <w:sz w:val="16"/>
                <w:szCs w:val="16"/>
              </w:rPr>
              <w:t xml:space="preserve">: </w:t>
            </w:r>
            <w:r w:rsidRPr="001E6F19">
              <w:rPr>
                <w:w w:val="105"/>
                <w:sz w:val="16"/>
                <w:szCs w:val="16"/>
              </w:rPr>
              <w:t xml:space="preserve">En </w:t>
            </w:r>
            <w:proofErr w:type="spellStart"/>
            <w:r w:rsidRPr="001E6F19">
              <w:rPr>
                <w:w w:val="105"/>
                <w:sz w:val="16"/>
                <w:szCs w:val="16"/>
              </w:rPr>
              <w:t>condiciones</w:t>
            </w:r>
            <w:proofErr w:type="spellEnd"/>
            <w:r w:rsidRPr="001E6F19">
              <w:rPr>
                <w:spacing w:val="19"/>
                <w:w w:val="105"/>
                <w:sz w:val="16"/>
                <w:szCs w:val="16"/>
              </w:rPr>
              <w:t xml:space="preserve"> </w:t>
            </w:r>
            <w:proofErr w:type="spellStart"/>
            <w:r w:rsidRPr="001E6F19">
              <w:rPr>
                <w:w w:val="105"/>
                <w:sz w:val="16"/>
                <w:szCs w:val="16"/>
              </w:rPr>
              <w:t>normales</w:t>
            </w:r>
            <w:proofErr w:type="spellEnd"/>
            <w:r w:rsidRPr="001E6F19">
              <w:rPr>
                <w:w w:val="105"/>
                <w:sz w:val="16"/>
                <w:szCs w:val="16"/>
              </w:rPr>
              <w:t xml:space="preserve"> de </w:t>
            </w:r>
            <w:proofErr w:type="spellStart"/>
            <w:r w:rsidRPr="001E6F19">
              <w:rPr>
                <w:w w:val="105"/>
                <w:sz w:val="16"/>
                <w:szCs w:val="16"/>
              </w:rPr>
              <w:t>almacenamiento</w:t>
            </w:r>
            <w:proofErr w:type="spellEnd"/>
            <w:r w:rsidRPr="001E6F19">
              <w:rPr>
                <w:w w:val="105"/>
                <w:sz w:val="16"/>
                <w:szCs w:val="16"/>
              </w:rPr>
              <w:t xml:space="preserve"> y </w:t>
            </w:r>
            <w:proofErr w:type="spellStart"/>
            <w:r w:rsidRPr="001E6F19">
              <w:rPr>
                <w:w w:val="105"/>
                <w:sz w:val="16"/>
                <w:szCs w:val="16"/>
              </w:rPr>
              <w:t>uso</w:t>
            </w:r>
            <w:proofErr w:type="spellEnd"/>
            <w:r w:rsidRPr="001E6F19">
              <w:rPr>
                <w:w w:val="105"/>
                <w:sz w:val="16"/>
                <w:szCs w:val="16"/>
              </w:rPr>
              <w:t xml:space="preserve"> no se </w:t>
            </w:r>
            <w:proofErr w:type="spellStart"/>
            <w:r w:rsidRPr="001E6F19">
              <w:rPr>
                <w:w w:val="105"/>
                <w:sz w:val="16"/>
                <w:szCs w:val="16"/>
              </w:rPr>
              <w:t>producen</w:t>
            </w:r>
            <w:proofErr w:type="spellEnd"/>
            <w:r w:rsidRPr="001E6F19">
              <w:rPr>
                <w:w w:val="105"/>
                <w:sz w:val="16"/>
                <w:szCs w:val="16"/>
              </w:rPr>
              <w:t xml:space="preserve"> </w:t>
            </w:r>
            <w:proofErr w:type="spellStart"/>
            <w:r w:rsidRPr="001E6F19">
              <w:rPr>
                <w:w w:val="105"/>
                <w:sz w:val="16"/>
                <w:szCs w:val="16"/>
              </w:rPr>
              <w:t>reacciones</w:t>
            </w:r>
            <w:proofErr w:type="spellEnd"/>
            <w:r w:rsidRPr="001E6F19">
              <w:rPr>
                <w:w w:val="105"/>
                <w:sz w:val="16"/>
                <w:szCs w:val="16"/>
              </w:rPr>
              <w:t xml:space="preserve"> </w:t>
            </w:r>
            <w:proofErr w:type="spellStart"/>
            <w:r w:rsidRPr="001E6F19">
              <w:rPr>
                <w:w w:val="105"/>
                <w:sz w:val="16"/>
                <w:szCs w:val="16"/>
              </w:rPr>
              <w:t>peligrosas</w:t>
            </w:r>
            <w:proofErr w:type="spellEnd"/>
            <w:r w:rsidRPr="001E6F19">
              <w:rPr>
                <w:w w:val="105"/>
                <w:sz w:val="16"/>
                <w:szCs w:val="16"/>
              </w:rPr>
              <w:t>.</w:t>
            </w:r>
          </w:p>
          <w:p w14:paraId="08B99874" w14:textId="77777777" w:rsidR="000F1014" w:rsidRPr="001E6F19" w:rsidRDefault="000F1014" w:rsidP="00901C27">
            <w:pPr>
              <w:pStyle w:val="TableParagraph"/>
              <w:spacing w:line="259" w:lineRule="auto"/>
              <w:ind w:right="214"/>
              <w:jc w:val="both"/>
              <w:rPr>
                <w:sz w:val="16"/>
                <w:szCs w:val="16"/>
              </w:rPr>
            </w:pPr>
            <w:proofErr w:type="spellStart"/>
            <w:r w:rsidRPr="001E6F19">
              <w:rPr>
                <w:b/>
                <w:w w:val="105"/>
                <w:sz w:val="16"/>
                <w:szCs w:val="16"/>
              </w:rPr>
              <w:t>Materiales</w:t>
            </w:r>
            <w:proofErr w:type="spellEnd"/>
            <w:r w:rsidRPr="001E6F19">
              <w:rPr>
                <w:b/>
                <w:spacing w:val="40"/>
                <w:w w:val="105"/>
                <w:sz w:val="16"/>
                <w:szCs w:val="16"/>
              </w:rPr>
              <w:t xml:space="preserve"> </w:t>
            </w:r>
            <w:r w:rsidRPr="001E6F19">
              <w:rPr>
                <w:b/>
                <w:w w:val="105"/>
                <w:sz w:val="16"/>
                <w:szCs w:val="16"/>
              </w:rPr>
              <w:t>incompatibles:</w:t>
            </w:r>
            <w:r w:rsidRPr="001E6F19">
              <w:rPr>
                <w:b/>
                <w:spacing w:val="27"/>
                <w:w w:val="105"/>
                <w:sz w:val="16"/>
                <w:szCs w:val="16"/>
              </w:rPr>
              <w:t xml:space="preserve"> </w:t>
            </w:r>
            <w:r w:rsidRPr="001E6F19">
              <w:rPr>
                <w:w w:val="105"/>
                <w:sz w:val="16"/>
                <w:szCs w:val="16"/>
              </w:rPr>
              <w:t>Urea</w:t>
            </w:r>
            <w:r w:rsidRPr="001E6F19">
              <w:rPr>
                <w:spacing w:val="40"/>
                <w:w w:val="105"/>
                <w:sz w:val="16"/>
                <w:szCs w:val="16"/>
              </w:rPr>
              <w:t xml:space="preserve"> </w:t>
            </w:r>
            <w:proofErr w:type="spellStart"/>
            <w:r w:rsidRPr="001E6F19">
              <w:rPr>
                <w:w w:val="105"/>
                <w:sz w:val="16"/>
                <w:szCs w:val="16"/>
              </w:rPr>
              <w:t>reacciona</w:t>
            </w:r>
            <w:proofErr w:type="spellEnd"/>
            <w:r w:rsidRPr="001E6F19">
              <w:rPr>
                <w:spacing w:val="40"/>
                <w:w w:val="105"/>
                <w:sz w:val="16"/>
                <w:szCs w:val="16"/>
              </w:rPr>
              <w:t xml:space="preserve"> </w:t>
            </w:r>
            <w:r w:rsidRPr="001E6F19">
              <w:rPr>
                <w:w w:val="105"/>
                <w:sz w:val="16"/>
                <w:szCs w:val="16"/>
              </w:rPr>
              <w:t>con</w:t>
            </w:r>
            <w:r w:rsidRPr="001E6F19">
              <w:rPr>
                <w:spacing w:val="32"/>
                <w:w w:val="105"/>
                <w:sz w:val="16"/>
                <w:szCs w:val="16"/>
              </w:rPr>
              <w:t xml:space="preserve"> </w:t>
            </w:r>
            <w:proofErr w:type="spellStart"/>
            <w:r w:rsidRPr="001E6F19">
              <w:rPr>
                <w:w w:val="105"/>
                <w:sz w:val="16"/>
                <w:szCs w:val="16"/>
              </w:rPr>
              <w:t>hipoclorito</w:t>
            </w:r>
            <w:proofErr w:type="spellEnd"/>
            <w:r w:rsidRPr="001E6F19">
              <w:rPr>
                <w:spacing w:val="39"/>
                <w:w w:val="105"/>
                <w:sz w:val="16"/>
                <w:szCs w:val="16"/>
              </w:rPr>
              <w:t xml:space="preserve"> </w:t>
            </w:r>
            <w:r w:rsidRPr="001E6F19">
              <w:rPr>
                <w:w w:val="105"/>
                <w:sz w:val="16"/>
                <w:szCs w:val="16"/>
              </w:rPr>
              <w:t>de</w:t>
            </w:r>
            <w:r w:rsidRPr="001E6F19">
              <w:rPr>
                <w:spacing w:val="39"/>
                <w:w w:val="105"/>
                <w:sz w:val="16"/>
                <w:szCs w:val="16"/>
              </w:rPr>
              <w:t xml:space="preserve"> </w:t>
            </w:r>
            <w:r w:rsidRPr="001E6F19">
              <w:rPr>
                <w:w w:val="105"/>
                <w:sz w:val="16"/>
                <w:szCs w:val="16"/>
              </w:rPr>
              <w:t>sodio</w:t>
            </w:r>
            <w:r w:rsidRPr="001E6F19">
              <w:rPr>
                <w:spacing w:val="39"/>
                <w:w w:val="105"/>
                <w:sz w:val="16"/>
                <w:szCs w:val="16"/>
              </w:rPr>
              <w:t xml:space="preserve"> </w:t>
            </w:r>
            <w:r w:rsidRPr="001E6F19">
              <w:rPr>
                <w:w w:val="105"/>
                <w:sz w:val="16"/>
                <w:szCs w:val="16"/>
              </w:rPr>
              <w:t>o</w:t>
            </w:r>
            <w:r w:rsidRPr="001E6F19">
              <w:rPr>
                <w:spacing w:val="39"/>
                <w:w w:val="105"/>
                <w:sz w:val="16"/>
                <w:szCs w:val="16"/>
              </w:rPr>
              <w:t xml:space="preserve"> </w:t>
            </w:r>
            <w:r w:rsidRPr="001E6F19">
              <w:rPr>
                <w:w w:val="105"/>
                <w:sz w:val="16"/>
                <w:szCs w:val="16"/>
              </w:rPr>
              <w:t>de</w:t>
            </w:r>
            <w:r w:rsidRPr="001E6F19">
              <w:rPr>
                <w:spacing w:val="39"/>
                <w:w w:val="105"/>
                <w:sz w:val="16"/>
                <w:szCs w:val="16"/>
              </w:rPr>
              <w:t xml:space="preserve"> </w:t>
            </w:r>
            <w:r w:rsidRPr="001E6F19">
              <w:rPr>
                <w:w w:val="105"/>
                <w:sz w:val="16"/>
                <w:szCs w:val="16"/>
              </w:rPr>
              <w:t>calcio</w:t>
            </w:r>
            <w:r w:rsidRPr="001E6F19">
              <w:rPr>
                <w:spacing w:val="39"/>
                <w:w w:val="105"/>
                <w:sz w:val="16"/>
                <w:szCs w:val="16"/>
              </w:rPr>
              <w:t xml:space="preserve"> </w:t>
            </w:r>
            <w:r w:rsidRPr="001E6F19">
              <w:rPr>
                <w:w w:val="105"/>
                <w:sz w:val="16"/>
                <w:szCs w:val="16"/>
              </w:rPr>
              <w:t>para</w:t>
            </w:r>
            <w:r w:rsidRPr="001E6F19">
              <w:rPr>
                <w:spacing w:val="40"/>
                <w:w w:val="105"/>
                <w:sz w:val="16"/>
                <w:szCs w:val="16"/>
              </w:rPr>
              <w:t xml:space="preserve"> </w:t>
            </w:r>
            <w:proofErr w:type="spellStart"/>
            <w:r w:rsidRPr="001E6F19">
              <w:rPr>
                <w:w w:val="105"/>
                <w:sz w:val="16"/>
                <w:szCs w:val="16"/>
              </w:rPr>
              <w:t>formar</w:t>
            </w:r>
            <w:proofErr w:type="spellEnd"/>
            <w:r w:rsidRPr="001E6F19">
              <w:rPr>
                <w:w w:val="105"/>
                <w:sz w:val="16"/>
                <w:szCs w:val="16"/>
              </w:rPr>
              <w:t xml:space="preserve"> </w:t>
            </w:r>
            <w:proofErr w:type="spellStart"/>
            <w:r w:rsidRPr="001E6F19">
              <w:rPr>
                <w:w w:val="105"/>
                <w:sz w:val="16"/>
                <w:szCs w:val="16"/>
              </w:rPr>
              <w:t>tricloruro</w:t>
            </w:r>
            <w:proofErr w:type="spellEnd"/>
            <w:r w:rsidRPr="001E6F19">
              <w:rPr>
                <w:w w:val="105"/>
                <w:sz w:val="16"/>
                <w:szCs w:val="16"/>
              </w:rPr>
              <w:t xml:space="preserve"> de </w:t>
            </w:r>
            <w:proofErr w:type="spellStart"/>
            <w:r w:rsidRPr="001E6F19">
              <w:rPr>
                <w:w w:val="105"/>
                <w:sz w:val="16"/>
                <w:szCs w:val="16"/>
              </w:rPr>
              <w:t>nitr</w:t>
            </w:r>
            <w:r>
              <w:rPr>
                <w:w w:val="105"/>
                <w:sz w:val="16"/>
                <w:szCs w:val="16"/>
              </w:rPr>
              <w:t>ó</w:t>
            </w:r>
            <w:r w:rsidRPr="001E6F19">
              <w:rPr>
                <w:w w:val="105"/>
                <w:sz w:val="16"/>
                <w:szCs w:val="16"/>
              </w:rPr>
              <w:t>geno</w:t>
            </w:r>
            <w:proofErr w:type="spellEnd"/>
            <w:r w:rsidRPr="001E6F19">
              <w:rPr>
                <w:w w:val="105"/>
                <w:sz w:val="16"/>
                <w:szCs w:val="16"/>
              </w:rPr>
              <w:t xml:space="preserve"> explosivo.</w:t>
            </w:r>
          </w:p>
          <w:p w14:paraId="531A45C0" w14:textId="77777777" w:rsidR="000F1014" w:rsidRPr="001E6F19" w:rsidRDefault="000F1014" w:rsidP="00901C27">
            <w:pPr>
              <w:pStyle w:val="TableParagraph"/>
              <w:spacing w:line="182" w:lineRule="exact"/>
              <w:ind w:right="214"/>
              <w:jc w:val="both"/>
              <w:rPr>
                <w:sz w:val="16"/>
                <w:szCs w:val="16"/>
              </w:rPr>
            </w:pPr>
            <w:proofErr w:type="spellStart"/>
            <w:r w:rsidRPr="001E6F19">
              <w:rPr>
                <w:b/>
                <w:sz w:val="16"/>
                <w:szCs w:val="16"/>
              </w:rPr>
              <w:t>Observaci</w:t>
            </w:r>
            <w:r>
              <w:rPr>
                <w:b/>
                <w:sz w:val="16"/>
                <w:szCs w:val="16"/>
              </w:rPr>
              <w:t>ó</w:t>
            </w:r>
            <w:r w:rsidRPr="001E6F19">
              <w:rPr>
                <w:b/>
                <w:sz w:val="16"/>
                <w:szCs w:val="16"/>
              </w:rPr>
              <w:t>n</w:t>
            </w:r>
            <w:proofErr w:type="spellEnd"/>
            <w:r w:rsidRPr="001E6F19">
              <w:rPr>
                <w:b/>
                <w:sz w:val="16"/>
                <w:szCs w:val="16"/>
              </w:rPr>
              <w:t>:</w:t>
            </w:r>
            <w:r w:rsidRPr="001E6F19">
              <w:rPr>
                <w:b/>
                <w:spacing w:val="28"/>
                <w:sz w:val="16"/>
                <w:szCs w:val="16"/>
              </w:rPr>
              <w:t xml:space="preserve"> </w:t>
            </w:r>
            <w:proofErr w:type="spellStart"/>
            <w:r w:rsidRPr="001E6F19">
              <w:rPr>
                <w:sz w:val="16"/>
                <w:szCs w:val="16"/>
              </w:rPr>
              <w:t>Reactivo</w:t>
            </w:r>
            <w:proofErr w:type="spellEnd"/>
            <w:r w:rsidRPr="001E6F19">
              <w:rPr>
                <w:spacing w:val="20"/>
                <w:sz w:val="16"/>
                <w:szCs w:val="16"/>
              </w:rPr>
              <w:t xml:space="preserve"> </w:t>
            </w:r>
            <w:r w:rsidRPr="001E6F19">
              <w:rPr>
                <w:sz w:val="16"/>
                <w:szCs w:val="16"/>
              </w:rPr>
              <w:t>o</w:t>
            </w:r>
            <w:r w:rsidRPr="001E6F19">
              <w:rPr>
                <w:spacing w:val="-4"/>
                <w:sz w:val="16"/>
                <w:szCs w:val="16"/>
              </w:rPr>
              <w:t xml:space="preserve"> </w:t>
            </w:r>
            <w:r w:rsidRPr="001E6F19">
              <w:rPr>
                <w:sz w:val="16"/>
                <w:szCs w:val="16"/>
              </w:rPr>
              <w:t>incompatible</w:t>
            </w:r>
            <w:r w:rsidRPr="001E6F19">
              <w:rPr>
                <w:spacing w:val="32"/>
                <w:sz w:val="16"/>
                <w:szCs w:val="16"/>
              </w:rPr>
              <w:t xml:space="preserve"> </w:t>
            </w:r>
            <w:r w:rsidRPr="001E6F19">
              <w:rPr>
                <w:sz w:val="16"/>
                <w:szCs w:val="16"/>
              </w:rPr>
              <w:t>con</w:t>
            </w:r>
            <w:r w:rsidRPr="001E6F19">
              <w:rPr>
                <w:spacing w:val="7"/>
                <w:sz w:val="16"/>
                <w:szCs w:val="16"/>
              </w:rPr>
              <w:t xml:space="preserve"> </w:t>
            </w:r>
            <w:proofErr w:type="spellStart"/>
            <w:r w:rsidRPr="001E6F19">
              <w:rPr>
                <w:sz w:val="16"/>
                <w:szCs w:val="16"/>
              </w:rPr>
              <w:t>los</w:t>
            </w:r>
            <w:proofErr w:type="spellEnd"/>
            <w:r w:rsidRPr="001E6F19">
              <w:rPr>
                <w:spacing w:val="12"/>
                <w:sz w:val="16"/>
                <w:szCs w:val="16"/>
              </w:rPr>
              <w:t xml:space="preserve"> </w:t>
            </w:r>
            <w:proofErr w:type="spellStart"/>
            <w:r w:rsidRPr="001E6F19">
              <w:rPr>
                <w:sz w:val="16"/>
                <w:szCs w:val="16"/>
              </w:rPr>
              <w:t>siguientes</w:t>
            </w:r>
            <w:proofErr w:type="spellEnd"/>
            <w:r w:rsidRPr="001E6F19">
              <w:rPr>
                <w:spacing w:val="10"/>
                <w:sz w:val="16"/>
                <w:szCs w:val="16"/>
              </w:rPr>
              <w:t xml:space="preserve"> </w:t>
            </w:r>
            <w:proofErr w:type="spellStart"/>
            <w:r w:rsidRPr="001E6F19">
              <w:rPr>
                <w:sz w:val="16"/>
                <w:szCs w:val="16"/>
              </w:rPr>
              <w:t>materiales</w:t>
            </w:r>
            <w:proofErr w:type="spellEnd"/>
            <w:r w:rsidRPr="001E6F19">
              <w:rPr>
                <w:sz w:val="16"/>
                <w:szCs w:val="16"/>
              </w:rPr>
              <w:t>:</w:t>
            </w:r>
            <w:r w:rsidRPr="001E6F19">
              <w:rPr>
                <w:spacing w:val="29"/>
                <w:sz w:val="16"/>
                <w:szCs w:val="16"/>
              </w:rPr>
              <w:t xml:space="preserve"> </w:t>
            </w:r>
            <w:proofErr w:type="spellStart"/>
            <w:r w:rsidRPr="001E6F19">
              <w:rPr>
                <w:sz w:val="16"/>
                <w:szCs w:val="16"/>
              </w:rPr>
              <w:t>Agentes</w:t>
            </w:r>
            <w:proofErr w:type="spellEnd"/>
            <w:r w:rsidRPr="001E6F19">
              <w:rPr>
                <w:spacing w:val="13"/>
                <w:sz w:val="16"/>
                <w:szCs w:val="16"/>
              </w:rPr>
              <w:t xml:space="preserve"> </w:t>
            </w:r>
            <w:proofErr w:type="spellStart"/>
            <w:r w:rsidRPr="001E6F19">
              <w:rPr>
                <w:sz w:val="16"/>
                <w:szCs w:val="16"/>
              </w:rPr>
              <w:t>oxidantes</w:t>
            </w:r>
            <w:proofErr w:type="spellEnd"/>
            <w:r w:rsidRPr="001E6F19">
              <w:rPr>
                <w:spacing w:val="16"/>
                <w:sz w:val="16"/>
                <w:szCs w:val="16"/>
              </w:rPr>
              <w:t xml:space="preserve"> </w:t>
            </w:r>
            <w:proofErr w:type="spellStart"/>
            <w:r w:rsidRPr="001E6F19">
              <w:rPr>
                <w:sz w:val="16"/>
                <w:szCs w:val="16"/>
              </w:rPr>
              <w:t>ácidos</w:t>
            </w:r>
            <w:proofErr w:type="spellEnd"/>
            <w:r w:rsidRPr="001E6F19">
              <w:rPr>
                <w:spacing w:val="22"/>
                <w:sz w:val="16"/>
                <w:szCs w:val="16"/>
              </w:rPr>
              <w:t xml:space="preserve"> </w:t>
            </w:r>
            <w:proofErr w:type="spellStart"/>
            <w:r w:rsidRPr="001E6F19">
              <w:rPr>
                <w:spacing w:val="-5"/>
                <w:sz w:val="16"/>
                <w:szCs w:val="16"/>
              </w:rPr>
              <w:t>los</w:t>
            </w:r>
            <w:proofErr w:type="spellEnd"/>
            <w:r>
              <w:rPr>
                <w:spacing w:val="-5"/>
                <w:sz w:val="16"/>
                <w:szCs w:val="16"/>
              </w:rPr>
              <w:t xml:space="preserve"> </w:t>
            </w:r>
            <w:proofErr w:type="spellStart"/>
            <w:r w:rsidRPr="001E6F19">
              <w:rPr>
                <w:w w:val="105"/>
                <w:sz w:val="16"/>
                <w:szCs w:val="16"/>
              </w:rPr>
              <w:t>álcalis</w:t>
            </w:r>
            <w:proofErr w:type="spellEnd"/>
            <w:r w:rsidRPr="001E6F19">
              <w:rPr>
                <w:spacing w:val="-6"/>
                <w:w w:val="105"/>
                <w:sz w:val="16"/>
                <w:szCs w:val="16"/>
              </w:rPr>
              <w:t xml:space="preserve"> </w:t>
            </w:r>
            <w:proofErr w:type="spellStart"/>
            <w:r w:rsidRPr="001E6F19">
              <w:rPr>
                <w:w w:val="105"/>
                <w:sz w:val="16"/>
                <w:szCs w:val="16"/>
              </w:rPr>
              <w:t>Nitritos</w:t>
            </w:r>
            <w:proofErr w:type="spellEnd"/>
            <w:r w:rsidRPr="001E6F19">
              <w:rPr>
                <w:spacing w:val="-3"/>
                <w:w w:val="105"/>
                <w:sz w:val="16"/>
                <w:szCs w:val="16"/>
              </w:rPr>
              <w:t xml:space="preserve"> </w:t>
            </w:r>
            <w:r w:rsidRPr="001E6F19">
              <w:rPr>
                <w:w w:val="105"/>
                <w:sz w:val="16"/>
                <w:szCs w:val="16"/>
              </w:rPr>
              <w:t>y</w:t>
            </w:r>
            <w:r w:rsidRPr="001E6F19">
              <w:rPr>
                <w:spacing w:val="-11"/>
                <w:w w:val="105"/>
                <w:sz w:val="16"/>
                <w:szCs w:val="16"/>
              </w:rPr>
              <w:t xml:space="preserve"> </w:t>
            </w:r>
            <w:proofErr w:type="spellStart"/>
            <w:r w:rsidRPr="001E6F19">
              <w:rPr>
                <w:spacing w:val="-2"/>
                <w:w w:val="105"/>
                <w:sz w:val="16"/>
                <w:szCs w:val="16"/>
              </w:rPr>
              <w:t>nitratos</w:t>
            </w:r>
            <w:proofErr w:type="spellEnd"/>
          </w:p>
          <w:p w14:paraId="31F2A5A7" w14:textId="77777777" w:rsidR="000F1014" w:rsidRDefault="000F1014" w:rsidP="00901C27">
            <w:pPr>
              <w:pStyle w:val="TableParagraph"/>
              <w:spacing w:before="6" w:line="266" w:lineRule="auto"/>
              <w:ind w:right="214"/>
              <w:jc w:val="both"/>
              <w:rPr>
                <w:w w:val="105"/>
                <w:sz w:val="16"/>
                <w:szCs w:val="16"/>
              </w:rPr>
            </w:pPr>
            <w:proofErr w:type="spellStart"/>
            <w:r w:rsidRPr="001E6F19">
              <w:rPr>
                <w:b/>
                <w:w w:val="105"/>
                <w:sz w:val="16"/>
                <w:szCs w:val="16"/>
              </w:rPr>
              <w:t>Productos</w:t>
            </w:r>
            <w:proofErr w:type="spellEnd"/>
            <w:r w:rsidRPr="001E6F19">
              <w:rPr>
                <w:b/>
                <w:spacing w:val="-3"/>
                <w:w w:val="105"/>
                <w:sz w:val="16"/>
                <w:szCs w:val="16"/>
              </w:rPr>
              <w:t xml:space="preserve"> </w:t>
            </w:r>
            <w:r w:rsidRPr="001E6F19">
              <w:rPr>
                <w:b/>
                <w:w w:val="105"/>
                <w:sz w:val="16"/>
                <w:szCs w:val="16"/>
              </w:rPr>
              <w:t>de</w:t>
            </w:r>
            <w:r w:rsidRPr="001E6F19">
              <w:rPr>
                <w:b/>
                <w:spacing w:val="-13"/>
                <w:w w:val="105"/>
                <w:sz w:val="16"/>
                <w:szCs w:val="16"/>
              </w:rPr>
              <w:t xml:space="preserve"> </w:t>
            </w:r>
            <w:proofErr w:type="spellStart"/>
            <w:r w:rsidRPr="001E6F19">
              <w:rPr>
                <w:b/>
                <w:w w:val="105"/>
                <w:sz w:val="16"/>
                <w:szCs w:val="16"/>
              </w:rPr>
              <w:t>descomposici</w:t>
            </w:r>
            <w:r>
              <w:rPr>
                <w:b/>
                <w:w w:val="105"/>
                <w:sz w:val="16"/>
                <w:szCs w:val="16"/>
              </w:rPr>
              <w:t>ó</w:t>
            </w:r>
            <w:r w:rsidRPr="001E6F19">
              <w:rPr>
                <w:b/>
                <w:w w:val="105"/>
                <w:sz w:val="16"/>
                <w:szCs w:val="16"/>
              </w:rPr>
              <w:t>n</w:t>
            </w:r>
            <w:proofErr w:type="spellEnd"/>
            <w:r w:rsidRPr="001E6F19">
              <w:rPr>
                <w:b/>
                <w:spacing w:val="-11"/>
                <w:w w:val="105"/>
                <w:sz w:val="16"/>
                <w:szCs w:val="16"/>
              </w:rPr>
              <w:t xml:space="preserve"> </w:t>
            </w:r>
            <w:proofErr w:type="spellStart"/>
            <w:r w:rsidRPr="001E6F19">
              <w:rPr>
                <w:b/>
                <w:w w:val="105"/>
                <w:sz w:val="16"/>
                <w:szCs w:val="16"/>
              </w:rPr>
              <w:t>peligrosos</w:t>
            </w:r>
            <w:proofErr w:type="spellEnd"/>
            <w:r w:rsidRPr="001E6F19">
              <w:rPr>
                <w:b/>
                <w:w w:val="105"/>
                <w:sz w:val="16"/>
                <w:szCs w:val="16"/>
              </w:rPr>
              <w:t xml:space="preserve">: </w:t>
            </w:r>
            <w:r w:rsidRPr="001E6F19">
              <w:rPr>
                <w:w w:val="105"/>
                <w:sz w:val="16"/>
                <w:szCs w:val="16"/>
              </w:rPr>
              <w:t>En</w:t>
            </w:r>
            <w:r w:rsidRPr="001E6F19">
              <w:rPr>
                <w:spacing w:val="-10"/>
                <w:w w:val="105"/>
                <w:sz w:val="16"/>
                <w:szCs w:val="16"/>
              </w:rPr>
              <w:t xml:space="preserve"> </w:t>
            </w:r>
            <w:proofErr w:type="spellStart"/>
            <w:r w:rsidRPr="001E6F19">
              <w:rPr>
                <w:w w:val="105"/>
                <w:sz w:val="16"/>
                <w:szCs w:val="16"/>
              </w:rPr>
              <w:t>condiciones</w:t>
            </w:r>
            <w:proofErr w:type="spellEnd"/>
            <w:r w:rsidRPr="001E6F19">
              <w:rPr>
                <w:spacing w:val="-2"/>
                <w:w w:val="105"/>
                <w:sz w:val="16"/>
                <w:szCs w:val="16"/>
              </w:rPr>
              <w:t xml:space="preserve"> </w:t>
            </w:r>
            <w:proofErr w:type="spellStart"/>
            <w:r w:rsidRPr="001E6F19">
              <w:rPr>
                <w:w w:val="105"/>
                <w:sz w:val="16"/>
                <w:szCs w:val="16"/>
              </w:rPr>
              <w:t>normales</w:t>
            </w:r>
            <w:proofErr w:type="spellEnd"/>
            <w:r w:rsidRPr="001E6F19">
              <w:rPr>
                <w:w w:val="105"/>
                <w:sz w:val="16"/>
                <w:szCs w:val="16"/>
              </w:rPr>
              <w:t xml:space="preserve"> de</w:t>
            </w:r>
            <w:r w:rsidRPr="001E6F19">
              <w:rPr>
                <w:spacing w:val="-9"/>
                <w:w w:val="105"/>
                <w:sz w:val="16"/>
                <w:szCs w:val="16"/>
              </w:rPr>
              <w:t xml:space="preserve"> </w:t>
            </w:r>
            <w:proofErr w:type="spellStart"/>
            <w:r w:rsidRPr="001E6F19">
              <w:rPr>
                <w:w w:val="105"/>
                <w:sz w:val="16"/>
                <w:szCs w:val="16"/>
              </w:rPr>
              <w:t>almacenamiento</w:t>
            </w:r>
            <w:proofErr w:type="spellEnd"/>
            <w:r w:rsidRPr="001E6F19">
              <w:rPr>
                <w:spacing w:val="-11"/>
                <w:w w:val="105"/>
                <w:sz w:val="16"/>
                <w:szCs w:val="16"/>
              </w:rPr>
              <w:t xml:space="preserve"> </w:t>
            </w:r>
            <w:r w:rsidRPr="001E6F19">
              <w:rPr>
                <w:w w:val="105"/>
                <w:sz w:val="16"/>
                <w:szCs w:val="16"/>
              </w:rPr>
              <w:t>y</w:t>
            </w:r>
            <w:r w:rsidRPr="001E6F19">
              <w:rPr>
                <w:spacing w:val="-13"/>
                <w:w w:val="105"/>
                <w:sz w:val="16"/>
                <w:szCs w:val="16"/>
              </w:rPr>
              <w:t xml:space="preserve"> </w:t>
            </w:r>
            <w:proofErr w:type="spellStart"/>
            <w:r w:rsidRPr="001E6F19">
              <w:rPr>
                <w:w w:val="105"/>
                <w:sz w:val="16"/>
                <w:szCs w:val="16"/>
              </w:rPr>
              <w:t>uso</w:t>
            </w:r>
            <w:proofErr w:type="spellEnd"/>
            <w:r w:rsidRPr="001E6F19">
              <w:rPr>
                <w:w w:val="105"/>
                <w:sz w:val="16"/>
                <w:szCs w:val="16"/>
              </w:rPr>
              <w:t xml:space="preserve"> no se </w:t>
            </w:r>
            <w:proofErr w:type="spellStart"/>
            <w:r w:rsidRPr="001E6F19">
              <w:rPr>
                <w:w w:val="105"/>
                <w:sz w:val="16"/>
                <w:szCs w:val="16"/>
              </w:rPr>
              <w:t>deberían</w:t>
            </w:r>
            <w:proofErr w:type="spellEnd"/>
            <w:r w:rsidRPr="001E6F19">
              <w:rPr>
                <w:w w:val="105"/>
                <w:sz w:val="16"/>
                <w:szCs w:val="16"/>
              </w:rPr>
              <w:t xml:space="preserve"> </w:t>
            </w:r>
            <w:proofErr w:type="spellStart"/>
            <w:r w:rsidRPr="001E6F19">
              <w:rPr>
                <w:w w:val="105"/>
                <w:sz w:val="16"/>
                <w:szCs w:val="16"/>
              </w:rPr>
              <w:t>formar</w:t>
            </w:r>
            <w:proofErr w:type="spellEnd"/>
            <w:r w:rsidRPr="001E6F19">
              <w:rPr>
                <w:w w:val="105"/>
                <w:sz w:val="16"/>
                <w:szCs w:val="16"/>
              </w:rPr>
              <w:t xml:space="preserve"> </w:t>
            </w:r>
            <w:proofErr w:type="spellStart"/>
            <w:r w:rsidRPr="001E6F19">
              <w:rPr>
                <w:w w:val="105"/>
                <w:sz w:val="16"/>
                <w:szCs w:val="16"/>
              </w:rPr>
              <w:t>productos</w:t>
            </w:r>
            <w:proofErr w:type="spellEnd"/>
            <w:r w:rsidRPr="001E6F19">
              <w:rPr>
                <w:w w:val="105"/>
                <w:sz w:val="16"/>
                <w:szCs w:val="16"/>
              </w:rPr>
              <w:t xml:space="preserve"> de </w:t>
            </w:r>
            <w:proofErr w:type="spellStart"/>
            <w:r w:rsidRPr="001E6F19">
              <w:rPr>
                <w:w w:val="105"/>
                <w:sz w:val="16"/>
                <w:szCs w:val="16"/>
              </w:rPr>
              <w:t>descomposici</w:t>
            </w:r>
            <w:r>
              <w:rPr>
                <w:w w:val="105"/>
                <w:sz w:val="16"/>
                <w:szCs w:val="16"/>
              </w:rPr>
              <w:t>ó</w:t>
            </w:r>
            <w:r w:rsidRPr="001E6F19">
              <w:rPr>
                <w:w w:val="105"/>
                <w:sz w:val="16"/>
                <w:szCs w:val="16"/>
              </w:rPr>
              <w:t>n</w:t>
            </w:r>
            <w:proofErr w:type="spellEnd"/>
            <w:r w:rsidRPr="001E6F19">
              <w:rPr>
                <w:w w:val="105"/>
                <w:sz w:val="16"/>
                <w:szCs w:val="16"/>
              </w:rPr>
              <w:t xml:space="preserve"> </w:t>
            </w:r>
            <w:proofErr w:type="spellStart"/>
            <w:r w:rsidRPr="001E6F19">
              <w:rPr>
                <w:w w:val="105"/>
                <w:sz w:val="16"/>
                <w:szCs w:val="16"/>
              </w:rPr>
              <w:t>peligrosos</w:t>
            </w:r>
            <w:proofErr w:type="spellEnd"/>
            <w:r w:rsidRPr="001E6F19">
              <w:rPr>
                <w:w w:val="105"/>
                <w:sz w:val="16"/>
                <w:szCs w:val="16"/>
              </w:rPr>
              <w:t>.</w:t>
            </w:r>
          </w:p>
          <w:p w14:paraId="44C9B569" w14:textId="77777777" w:rsidR="000F1014" w:rsidRDefault="000F1014" w:rsidP="00901C27">
            <w:pPr>
              <w:pStyle w:val="TableParagraph"/>
              <w:spacing w:before="6" w:line="266" w:lineRule="auto"/>
              <w:ind w:left="84" w:right="214" w:firstLine="3"/>
              <w:jc w:val="center"/>
              <w:rPr>
                <w:sz w:val="16"/>
                <w:szCs w:val="16"/>
              </w:rPr>
            </w:pPr>
            <w:r>
              <w:rPr>
                <w:noProof/>
                <w:sz w:val="16"/>
                <w:szCs w:val="16"/>
                <w:lang w:val="es-CO" w:eastAsia="es-CO"/>
              </w:rPr>
              <w:drawing>
                <wp:inline distT="0" distB="0" distL="0" distR="0" wp14:anchorId="7CC7933D" wp14:editId="0F687E7A">
                  <wp:extent cx="2904135" cy="943592"/>
                  <wp:effectExtent l="0" t="0" r="0" b="9525"/>
                  <wp:docPr id="1071981178" name="Imagen 1" descr="1. ESTUDIO PREVIO UREA DEMET (002)  -  Solo lectur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81178" name="Imagen 1071981178" descr="1. ESTUDIO PREVIO UREA DEMET (002)  -  Solo lectura - Word"/>
                          <pic:cNvPicPr/>
                        </pic:nvPicPr>
                        <pic:blipFill rotWithShape="1">
                          <a:blip r:embed="rId18">
                            <a:extLst>
                              <a:ext uri="{28A0092B-C50C-407E-A947-70E740481C1C}">
                                <a14:useLocalDpi xmlns:a14="http://schemas.microsoft.com/office/drawing/2010/main" val="0"/>
                              </a:ext>
                            </a:extLst>
                          </a:blip>
                          <a:srcRect l="36598" t="60644" r="38812" b="22386"/>
                          <a:stretch/>
                        </pic:blipFill>
                        <pic:spPr bwMode="auto">
                          <a:xfrm>
                            <a:off x="0" y="0"/>
                            <a:ext cx="2976799" cy="967201"/>
                          </a:xfrm>
                          <a:prstGeom prst="rect">
                            <a:avLst/>
                          </a:prstGeom>
                          <a:ln>
                            <a:noFill/>
                          </a:ln>
                          <a:extLst>
                            <a:ext uri="{53640926-AAD7-44D8-BBD7-CCE9431645EC}">
                              <a14:shadowObscured xmlns:a14="http://schemas.microsoft.com/office/drawing/2010/main"/>
                            </a:ext>
                          </a:extLst>
                        </pic:spPr>
                      </pic:pic>
                    </a:graphicData>
                  </a:graphic>
                </wp:inline>
              </w:drawing>
            </w:r>
          </w:p>
          <w:p w14:paraId="09414A66" w14:textId="77777777" w:rsidR="000F1014" w:rsidRDefault="000F1014" w:rsidP="00901C27">
            <w:pPr>
              <w:pStyle w:val="TableParagraph"/>
              <w:spacing w:before="6" w:line="266" w:lineRule="auto"/>
              <w:ind w:left="84" w:right="214" w:firstLine="3"/>
              <w:jc w:val="both"/>
              <w:rPr>
                <w:sz w:val="16"/>
                <w:szCs w:val="16"/>
              </w:rPr>
            </w:pPr>
          </w:p>
          <w:p w14:paraId="28CFE8F2" w14:textId="77777777" w:rsidR="000F1014" w:rsidRPr="001E6F19" w:rsidRDefault="000F1014" w:rsidP="00901C27">
            <w:pPr>
              <w:pStyle w:val="TableParagraph"/>
              <w:spacing w:before="1"/>
              <w:ind w:right="214"/>
              <w:rPr>
                <w:b/>
                <w:sz w:val="16"/>
                <w:szCs w:val="16"/>
              </w:rPr>
            </w:pPr>
            <w:proofErr w:type="spellStart"/>
            <w:r w:rsidRPr="001E6F19">
              <w:rPr>
                <w:b/>
                <w:w w:val="105"/>
                <w:sz w:val="16"/>
                <w:szCs w:val="16"/>
              </w:rPr>
              <w:t>Presentaciones</w:t>
            </w:r>
            <w:proofErr w:type="spellEnd"/>
            <w:r w:rsidRPr="001E6F19">
              <w:rPr>
                <w:b/>
                <w:spacing w:val="-13"/>
                <w:w w:val="105"/>
                <w:sz w:val="16"/>
                <w:szCs w:val="16"/>
              </w:rPr>
              <w:t xml:space="preserve"> </w:t>
            </w:r>
            <w:r w:rsidRPr="001E6F19">
              <w:rPr>
                <w:b/>
                <w:w w:val="105"/>
                <w:sz w:val="16"/>
                <w:szCs w:val="16"/>
              </w:rPr>
              <w:t>de</w:t>
            </w:r>
            <w:r w:rsidRPr="001E6F19">
              <w:rPr>
                <w:b/>
                <w:spacing w:val="-12"/>
                <w:w w:val="105"/>
                <w:sz w:val="16"/>
                <w:szCs w:val="16"/>
              </w:rPr>
              <w:t xml:space="preserve"> </w:t>
            </w:r>
            <w:r w:rsidRPr="001E6F19">
              <w:rPr>
                <w:b/>
                <w:w w:val="105"/>
                <w:sz w:val="16"/>
                <w:szCs w:val="16"/>
              </w:rPr>
              <w:t>la</w:t>
            </w:r>
            <w:r w:rsidRPr="001E6F19">
              <w:rPr>
                <w:b/>
                <w:spacing w:val="-11"/>
                <w:w w:val="105"/>
                <w:sz w:val="16"/>
                <w:szCs w:val="16"/>
              </w:rPr>
              <w:t xml:space="preserve"> </w:t>
            </w:r>
            <w:r w:rsidRPr="001E6F19">
              <w:rPr>
                <w:b/>
                <w:w w:val="105"/>
                <w:sz w:val="16"/>
                <w:szCs w:val="16"/>
              </w:rPr>
              <w:t>urea</w:t>
            </w:r>
            <w:r w:rsidRPr="001E6F19">
              <w:rPr>
                <w:b/>
                <w:spacing w:val="-13"/>
                <w:w w:val="105"/>
                <w:sz w:val="16"/>
                <w:szCs w:val="16"/>
              </w:rPr>
              <w:t xml:space="preserve"> </w:t>
            </w:r>
            <w:proofErr w:type="spellStart"/>
            <w:r w:rsidRPr="001E6F19">
              <w:rPr>
                <w:b/>
                <w:spacing w:val="-2"/>
                <w:w w:val="105"/>
                <w:sz w:val="16"/>
                <w:szCs w:val="16"/>
              </w:rPr>
              <w:t>automotriz</w:t>
            </w:r>
            <w:proofErr w:type="spellEnd"/>
          </w:p>
          <w:p w14:paraId="4B28671A" w14:textId="77777777" w:rsidR="000F1014" w:rsidRPr="001E6F19" w:rsidRDefault="000F1014" w:rsidP="00901C27">
            <w:pPr>
              <w:pStyle w:val="TableParagraph"/>
              <w:spacing w:before="15"/>
              <w:ind w:right="214"/>
              <w:jc w:val="both"/>
              <w:rPr>
                <w:sz w:val="16"/>
                <w:szCs w:val="16"/>
              </w:rPr>
            </w:pPr>
            <w:proofErr w:type="spellStart"/>
            <w:r w:rsidRPr="001E6F19">
              <w:rPr>
                <w:w w:val="105"/>
                <w:sz w:val="16"/>
                <w:szCs w:val="16"/>
              </w:rPr>
              <w:t>Envasado</w:t>
            </w:r>
            <w:proofErr w:type="spellEnd"/>
            <w:r w:rsidRPr="001E6F19">
              <w:rPr>
                <w:spacing w:val="-6"/>
                <w:w w:val="105"/>
                <w:sz w:val="16"/>
                <w:szCs w:val="16"/>
              </w:rPr>
              <w:t xml:space="preserve"> </w:t>
            </w:r>
            <w:proofErr w:type="spellStart"/>
            <w:r w:rsidRPr="001E6F19">
              <w:rPr>
                <w:w w:val="105"/>
                <w:sz w:val="16"/>
                <w:szCs w:val="16"/>
              </w:rPr>
              <w:t>en</w:t>
            </w:r>
            <w:proofErr w:type="spellEnd"/>
            <w:r w:rsidRPr="001E6F19">
              <w:rPr>
                <w:spacing w:val="-12"/>
                <w:w w:val="105"/>
                <w:sz w:val="16"/>
                <w:szCs w:val="16"/>
              </w:rPr>
              <w:t xml:space="preserve"> </w:t>
            </w:r>
            <w:proofErr w:type="spellStart"/>
            <w:r w:rsidRPr="001E6F19">
              <w:rPr>
                <w:w w:val="105"/>
                <w:sz w:val="16"/>
                <w:szCs w:val="16"/>
              </w:rPr>
              <w:t>garrafas</w:t>
            </w:r>
            <w:proofErr w:type="spellEnd"/>
            <w:r w:rsidRPr="001E6F19">
              <w:rPr>
                <w:spacing w:val="2"/>
                <w:w w:val="105"/>
                <w:sz w:val="16"/>
                <w:szCs w:val="16"/>
              </w:rPr>
              <w:t xml:space="preserve"> </w:t>
            </w:r>
            <w:r w:rsidRPr="001E6F19">
              <w:rPr>
                <w:w w:val="105"/>
                <w:sz w:val="16"/>
                <w:szCs w:val="16"/>
              </w:rPr>
              <w:t>de</w:t>
            </w:r>
            <w:r w:rsidRPr="001E6F19">
              <w:rPr>
                <w:spacing w:val="-6"/>
                <w:w w:val="105"/>
                <w:sz w:val="16"/>
                <w:szCs w:val="16"/>
              </w:rPr>
              <w:t xml:space="preserve"> </w:t>
            </w:r>
            <w:r w:rsidRPr="001E6F19">
              <w:rPr>
                <w:w w:val="105"/>
                <w:sz w:val="16"/>
                <w:szCs w:val="16"/>
              </w:rPr>
              <w:t>20</w:t>
            </w:r>
            <w:r w:rsidRPr="001E6F19">
              <w:rPr>
                <w:spacing w:val="-11"/>
                <w:w w:val="105"/>
                <w:sz w:val="16"/>
                <w:szCs w:val="16"/>
              </w:rPr>
              <w:t xml:space="preserve"> </w:t>
            </w:r>
            <w:proofErr w:type="spellStart"/>
            <w:r w:rsidRPr="001E6F19">
              <w:rPr>
                <w:w w:val="105"/>
                <w:sz w:val="16"/>
                <w:szCs w:val="16"/>
              </w:rPr>
              <w:t>litros</w:t>
            </w:r>
            <w:proofErr w:type="spellEnd"/>
            <w:r w:rsidRPr="001E6F19">
              <w:rPr>
                <w:w w:val="105"/>
                <w:sz w:val="16"/>
                <w:szCs w:val="16"/>
              </w:rPr>
              <w:t>,</w:t>
            </w:r>
            <w:r w:rsidRPr="001E6F19">
              <w:rPr>
                <w:spacing w:val="1"/>
                <w:w w:val="105"/>
                <w:sz w:val="16"/>
                <w:szCs w:val="16"/>
              </w:rPr>
              <w:t xml:space="preserve"> </w:t>
            </w:r>
            <w:proofErr w:type="spellStart"/>
            <w:r w:rsidRPr="001E6F19">
              <w:rPr>
                <w:w w:val="105"/>
                <w:sz w:val="16"/>
                <w:szCs w:val="16"/>
              </w:rPr>
              <w:t>tambores</w:t>
            </w:r>
            <w:proofErr w:type="spellEnd"/>
            <w:r w:rsidRPr="001E6F19">
              <w:rPr>
                <w:spacing w:val="-6"/>
                <w:w w:val="105"/>
                <w:sz w:val="16"/>
                <w:szCs w:val="16"/>
              </w:rPr>
              <w:t xml:space="preserve"> </w:t>
            </w:r>
            <w:r w:rsidRPr="001E6F19">
              <w:rPr>
                <w:w w:val="105"/>
                <w:sz w:val="16"/>
                <w:szCs w:val="16"/>
              </w:rPr>
              <w:t>de</w:t>
            </w:r>
            <w:r w:rsidRPr="001E6F19">
              <w:rPr>
                <w:spacing w:val="-10"/>
                <w:w w:val="105"/>
                <w:sz w:val="16"/>
                <w:szCs w:val="16"/>
              </w:rPr>
              <w:t xml:space="preserve"> </w:t>
            </w:r>
            <w:r w:rsidRPr="001E6F19">
              <w:rPr>
                <w:w w:val="105"/>
                <w:sz w:val="16"/>
                <w:szCs w:val="16"/>
              </w:rPr>
              <w:t>208</w:t>
            </w:r>
            <w:r w:rsidRPr="001E6F19">
              <w:rPr>
                <w:spacing w:val="-9"/>
                <w:w w:val="105"/>
                <w:sz w:val="16"/>
                <w:szCs w:val="16"/>
              </w:rPr>
              <w:t xml:space="preserve"> </w:t>
            </w:r>
            <w:r w:rsidRPr="001E6F19">
              <w:rPr>
                <w:w w:val="105"/>
                <w:sz w:val="16"/>
                <w:szCs w:val="16"/>
              </w:rPr>
              <w:t>a</w:t>
            </w:r>
            <w:r w:rsidRPr="001E6F19">
              <w:rPr>
                <w:spacing w:val="-6"/>
                <w:w w:val="105"/>
                <w:sz w:val="16"/>
                <w:szCs w:val="16"/>
              </w:rPr>
              <w:t xml:space="preserve"> </w:t>
            </w:r>
            <w:r w:rsidRPr="001E6F19">
              <w:rPr>
                <w:w w:val="105"/>
                <w:sz w:val="16"/>
                <w:szCs w:val="16"/>
              </w:rPr>
              <w:t>1000</w:t>
            </w:r>
            <w:r w:rsidRPr="001E6F19">
              <w:rPr>
                <w:spacing w:val="-8"/>
                <w:w w:val="105"/>
                <w:sz w:val="16"/>
                <w:szCs w:val="16"/>
              </w:rPr>
              <w:t xml:space="preserve"> </w:t>
            </w:r>
            <w:proofErr w:type="spellStart"/>
            <w:r w:rsidRPr="001E6F19">
              <w:rPr>
                <w:spacing w:val="-2"/>
                <w:w w:val="105"/>
                <w:sz w:val="16"/>
                <w:szCs w:val="16"/>
              </w:rPr>
              <w:t>litros</w:t>
            </w:r>
            <w:proofErr w:type="spellEnd"/>
            <w:r w:rsidRPr="001E6F19">
              <w:rPr>
                <w:spacing w:val="-2"/>
                <w:w w:val="105"/>
                <w:sz w:val="16"/>
                <w:szCs w:val="16"/>
              </w:rPr>
              <w:t>.</w:t>
            </w:r>
          </w:p>
          <w:p w14:paraId="68082C75" w14:textId="77777777" w:rsidR="000F1014" w:rsidRPr="001E6F19" w:rsidRDefault="000F1014" w:rsidP="00901C27">
            <w:pPr>
              <w:pStyle w:val="TableParagraph"/>
              <w:spacing w:before="16" w:line="254" w:lineRule="auto"/>
              <w:ind w:right="214"/>
              <w:jc w:val="both"/>
              <w:rPr>
                <w:sz w:val="16"/>
                <w:szCs w:val="16"/>
              </w:rPr>
            </w:pPr>
            <w:r w:rsidRPr="001E6F19">
              <w:rPr>
                <w:sz w:val="16"/>
                <w:szCs w:val="16"/>
              </w:rPr>
              <w:t>Urea</w:t>
            </w:r>
            <w:r w:rsidRPr="001E6F19">
              <w:rPr>
                <w:spacing w:val="27"/>
                <w:sz w:val="16"/>
                <w:szCs w:val="16"/>
              </w:rPr>
              <w:t xml:space="preserve"> </w:t>
            </w:r>
            <w:proofErr w:type="spellStart"/>
            <w:r w:rsidRPr="001E6F19">
              <w:rPr>
                <w:sz w:val="16"/>
                <w:szCs w:val="16"/>
              </w:rPr>
              <w:t>automotnz</w:t>
            </w:r>
            <w:proofErr w:type="spellEnd"/>
            <w:r w:rsidRPr="001E6F19">
              <w:rPr>
                <w:sz w:val="16"/>
                <w:szCs w:val="16"/>
              </w:rPr>
              <w:t xml:space="preserve">-AdBlue a </w:t>
            </w:r>
            <w:proofErr w:type="spellStart"/>
            <w:r w:rsidRPr="001E6F19">
              <w:rPr>
                <w:sz w:val="16"/>
                <w:szCs w:val="16"/>
              </w:rPr>
              <w:t>granel</w:t>
            </w:r>
            <w:proofErr w:type="spellEnd"/>
            <w:r w:rsidRPr="001E6F19">
              <w:rPr>
                <w:sz w:val="16"/>
                <w:szCs w:val="16"/>
              </w:rPr>
              <w:t xml:space="preserve"> para</w:t>
            </w:r>
            <w:r w:rsidRPr="001E6F19">
              <w:rPr>
                <w:spacing w:val="30"/>
                <w:sz w:val="16"/>
                <w:szCs w:val="16"/>
              </w:rPr>
              <w:t xml:space="preserve"> </w:t>
            </w:r>
            <w:proofErr w:type="spellStart"/>
            <w:r w:rsidRPr="001E6F19">
              <w:rPr>
                <w:sz w:val="16"/>
                <w:szCs w:val="16"/>
              </w:rPr>
              <w:t>suministro</w:t>
            </w:r>
            <w:proofErr w:type="spellEnd"/>
            <w:r w:rsidRPr="001E6F19">
              <w:rPr>
                <w:spacing w:val="34"/>
                <w:sz w:val="16"/>
                <w:szCs w:val="16"/>
              </w:rPr>
              <w:t xml:space="preserve"> </w:t>
            </w:r>
            <w:proofErr w:type="spellStart"/>
            <w:r w:rsidRPr="001E6F19">
              <w:rPr>
                <w:sz w:val="16"/>
                <w:szCs w:val="16"/>
              </w:rPr>
              <w:t>directo</w:t>
            </w:r>
            <w:proofErr w:type="spellEnd"/>
            <w:r w:rsidRPr="001E6F19">
              <w:rPr>
                <w:spacing w:val="27"/>
                <w:sz w:val="16"/>
                <w:szCs w:val="16"/>
              </w:rPr>
              <w:t xml:space="preserve"> </w:t>
            </w:r>
            <w:r w:rsidRPr="001E6F19">
              <w:rPr>
                <w:sz w:val="16"/>
                <w:szCs w:val="16"/>
              </w:rPr>
              <w:t xml:space="preserve">a un </w:t>
            </w:r>
            <w:proofErr w:type="spellStart"/>
            <w:r w:rsidRPr="001E6F19">
              <w:rPr>
                <w:sz w:val="16"/>
                <w:szCs w:val="16"/>
              </w:rPr>
              <w:t>dep</w:t>
            </w:r>
            <w:r>
              <w:rPr>
                <w:sz w:val="16"/>
                <w:szCs w:val="16"/>
              </w:rPr>
              <w:t>ó</w:t>
            </w:r>
            <w:r w:rsidRPr="001E6F19">
              <w:rPr>
                <w:sz w:val="16"/>
                <w:szCs w:val="16"/>
              </w:rPr>
              <w:t>sito</w:t>
            </w:r>
            <w:proofErr w:type="spellEnd"/>
            <w:r w:rsidRPr="001E6F19">
              <w:rPr>
                <w:sz w:val="16"/>
                <w:szCs w:val="16"/>
              </w:rPr>
              <w:t xml:space="preserve"> </w:t>
            </w:r>
            <w:proofErr w:type="spellStart"/>
            <w:r w:rsidRPr="001E6F19">
              <w:rPr>
                <w:sz w:val="16"/>
                <w:szCs w:val="16"/>
              </w:rPr>
              <w:t>aéreo</w:t>
            </w:r>
            <w:proofErr w:type="spellEnd"/>
            <w:r w:rsidRPr="001E6F19">
              <w:rPr>
                <w:sz w:val="16"/>
                <w:szCs w:val="16"/>
              </w:rPr>
              <w:t xml:space="preserve"> o </w:t>
            </w:r>
            <w:proofErr w:type="spellStart"/>
            <w:r w:rsidRPr="001E6F19">
              <w:rPr>
                <w:sz w:val="16"/>
                <w:szCs w:val="16"/>
              </w:rPr>
              <w:t>subterráneo</w:t>
            </w:r>
            <w:proofErr w:type="spellEnd"/>
            <w:r w:rsidRPr="001E6F19">
              <w:rPr>
                <w:spacing w:val="40"/>
                <w:sz w:val="16"/>
                <w:szCs w:val="16"/>
              </w:rPr>
              <w:t xml:space="preserve"> </w:t>
            </w:r>
            <w:proofErr w:type="spellStart"/>
            <w:r w:rsidRPr="001E6F19">
              <w:rPr>
                <w:sz w:val="16"/>
                <w:szCs w:val="16"/>
              </w:rPr>
              <w:t>en</w:t>
            </w:r>
            <w:proofErr w:type="spellEnd"/>
            <w:r w:rsidRPr="001E6F19">
              <w:rPr>
                <w:sz w:val="16"/>
                <w:szCs w:val="16"/>
              </w:rPr>
              <w:t xml:space="preserve"> sus </w:t>
            </w:r>
            <w:proofErr w:type="spellStart"/>
            <w:r w:rsidRPr="001E6F19">
              <w:rPr>
                <w:sz w:val="16"/>
                <w:szCs w:val="16"/>
              </w:rPr>
              <w:t>instalac</w:t>
            </w:r>
            <w:r>
              <w:rPr>
                <w:sz w:val="16"/>
                <w:szCs w:val="16"/>
              </w:rPr>
              <w:t>i</w:t>
            </w:r>
            <w:r w:rsidRPr="001E6F19">
              <w:rPr>
                <w:sz w:val="16"/>
                <w:szCs w:val="16"/>
              </w:rPr>
              <w:t>ones</w:t>
            </w:r>
            <w:proofErr w:type="spellEnd"/>
            <w:r w:rsidRPr="001E6F19">
              <w:rPr>
                <w:sz w:val="16"/>
                <w:szCs w:val="16"/>
              </w:rPr>
              <w:t xml:space="preserve">, </w:t>
            </w:r>
            <w:proofErr w:type="spellStart"/>
            <w:r w:rsidRPr="001E6F19">
              <w:rPr>
                <w:sz w:val="16"/>
                <w:szCs w:val="16"/>
              </w:rPr>
              <w:t>desde</w:t>
            </w:r>
            <w:proofErr w:type="spellEnd"/>
            <w:r w:rsidRPr="001E6F19">
              <w:rPr>
                <w:sz w:val="16"/>
                <w:szCs w:val="16"/>
              </w:rPr>
              <w:t xml:space="preserve"> </w:t>
            </w:r>
            <w:proofErr w:type="spellStart"/>
            <w:r w:rsidRPr="001E6F19">
              <w:rPr>
                <w:sz w:val="16"/>
                <w:szCs w:val="16"/>
              </w:rPr>
              <w:t>camión</w:t>
            </w:r>
            <w:proofErr w:type="spellEnd"/>
            <w:r w:rsidRPr="001E6F19">
              <w:rPr>
                <w:sz w:val="16"/>
                <w:szCs w:val="16"/>
              </w:rPr>
              <w:t xml:space="preserve"> cisterna</w:t>
            </w:r>
            <w:r>
              <w:rPr>
                <w:sz w:val="16"/>
                <w:szCs w:val="16"/>
              </w:rPr>
              <w:t>.</w:t>
            </w:r>
          </w:p>
          <w:p w14:paraId="1C9E6072" w14:textId="77777777" w:rsidR="000F1014" w:rsidRPr="001E6F19" w:rsidRDefault="000F1014" w:rsidP="00901C27">
            <w:pPr>
              <w:pStyle w:val="TableParagraph"/>
              <w:ind w:right="214"/>
              <w:rPr>
                <w:b/>
                <w:sz w:val="16"/>
                <w:szCs w:val="16"/>
              </w:rPr>
            </w:pPr>
          </w:p>
          <w:p w14:paraId="02E6A406" w14:textId="77777777" w:rsidR="000F1014" w:rsidRPr="001E6F19" w:rsidRDefault="000F1014" w:rsidP="00901C27">
            <w:pPr>
              <w:pStyle w:val="TableParagraph"/>
              <w:spacing w:before="1" w:line="254" w:lineRule="auto"/>
              <w:ind w:right="214"/>
              <w:jc w:val="both"/>
              <w:rPr>
                <w:sz w:val="16"/>
                <w:szCs w:val="16"/>
              </w:rPr>
            </w:pPr>
            <w:proofErr w:type="spellStart"/>
            <w:r w:rsidRPr="001E6F19">
              <w:rPr>
                <w:b/>
                <w:w w:val="105"/>
                <w:sz w:val="16"/>
                <w:szCs w:val="16"/>
              </w:rPr>
              <w:t>Riesgos</w:t>
            </w:r>
            <w:proofErr w:type="spellEnd"/>
            <w:r w:rsidRPr="001E6F19">
              <w:rPr>
                <w:b/>
                <w:w w:val="105"/>
                <w:sz w:val="16"/>
                <w:szCs w:val="16"/>
              </w:rPr>
              <w:t xml:space="preserve"> de </w:t>
            </w:r>
            <w:proofErr w:type="spellStart"/>
            <w:r w:rsidRPr="001E6F19">
              <w:rPr>
                <w:b/>
                <w:w w:val="105"/>
                <w:sz w:val="16"/>
                <w:szCs w:val="16"/>
              </w:rPr>
              <w:t>fuego</w:t>
            </w:r>
            <w:proofErr w:type="spellEnd"/>
            <w:r w:rsidRPr="001E6F19">
              <w:rPr>
                <w:b/>
                <w:w w:val="105"/>
                <w:sz w:val="16"/>
                <w:szCs w:val="16"/>
              </w:rPr>
              <w:t xml:space="preserve"> e </w:t>
            </w:r>
            <w:proofErr w:type="spellStart"/>
            <w:r w:rsidRPr="001E6F19">
              <w:rPr>
                <w:b/>
                <w:w w:val="105"/>
                <w:sz w:val="16"/>
                <w:szCs w:val="16"/>
              </w:rPr>
              <w:t>incendio</w:t>
            </w:r>
            <w:proofErr w:type="spellEnd"/>
            <w:r w:rsidRPr="001E6F19">
              <w:rPr>
                <w:b/>
                <w:w w:val="105"/>
                <w:sz w:val="16"/>
                <w:szCs w:val="16"/>
              </w:rPr>
              <w:t xml:space="preserve"> </w:t>
            </w:r>
            <w:proofErr w:type="spellStart"/>
            <w:r w:rsidRPr="001E6F19">
              <w:rPr>
                <w:b/>
                <w:w w:val="105"/>
                <w:sz w:val="16"/>
                <w:szCs w:val="16"/>
              </w:rPr>
              <w:t>inusual</w:t>
            </w:r>
            <w:proofErr w:type="spellEnd"/>
            <w:r w:rsidRPr="001E6F19">
              <w:rPr>
                <w:b/>
                <w:w w:val="105"/>
                <w:sz w:val="16"/>
                <w:szCs w:val="16"/>
              </w:rPr>
              <w:t xml:space="preserve">: </w:t>
            </w:r>
            <w:proofErr w:type="spellStart"/>
            <w:r w:rsidRPr="001E6F19">
              <w:rPr>
                <w:w w:val="105"/>
                <w:sz w:val="16"/>
                <w:szCs w:val="16"/>
              </w:rPr>
              <w:t>Elevadas</w:t>
            </w:r>
            <w:proofErr w:type="spellEnd"/>
            <w:r w:rsidRPr="001E6F19">
              <w:rPr>
                <w:w w:val="105"/>
                <w:sz w:val="16"/>
                <w:szCs w:val="16"/>
              </w:rPr>
              <w:t xml:space="preserve"> </w:t>
            </w:r>
            <w:proofErr w:type="spellStart"/>
            <w:r w:rsidRPr="001E6F19">
              <w:rPr>
                <w:w w:val="105"/>
                <w:sz w:val="16"/>
                <w:szCs w:val="16"/>
              </w:rPr>
              <w:t>temperaturas</w:t>
            </w:r>
            <w:proofErr w:type="spellEnd"/>
            <w:r w:rsidRPr="001E6F19">
              <w:rPr>
                <w:w w:val="105"/>
                <w:sz w:val="16"/>
                <w:szCs w:val="16"/>
              </w:rPr>
              <w:t xml:space="preserve"> </w:t>
            </w:r>
            <w:proofErr w:type="spellStart"/>
            <w:r w:rsidRPr="001E6F19">
              <w:rPr>
                <w:w w:val="105"/>
                <w:sz w:val="16"/>
                <w:szCs w:val="16"/>
              </w:rPr>
              <w:t>pueden</w:t>
            </w:r>
            <w:proofErr w:type="spellEnd"/>
            <w:r w:rsidRPr="001E6F19">
              <w:rPr>
                <w:w w:val="105"/>
                <w:sz w:val="16"/>
                <w:szCs w:val="16"/>
              </w:rPr>
              <w:t xml:space="preserve"> </w:t>
            </w:r>
            <w:proofErr w:type="spellStart"/>
            <w:r w:rsidRPr="001E6F19">
              <w:rPr>
                <w:w w:val="105"/>
                <w:sz w:val="16"/>
                <w:szCs w:val="16"/>
              </w:rPr>
              <w:t>conducir</w:t>
            </w:r>
            <w:proofErr w:type="spellEnd"/>
            <w:r w:rsidRPr="001E6F19">
              <w:rPr>
                <w:w w:val="105"/>
                <w:sz w:val="16"/>
                <w:szCs w:val="16"/>
              </w:rPr>
              <w:t xml:space="preserve"> a la </w:t>
            </w:r>
            <w:proofErr w:type="spellStart"/>
            <w:r w:rsidRPr="001E6F19">
              <w:rPr>
                <w:w w:val="105"/>
                <w:sz w:val="16"/>
                <w:szCs w:val="16"/>
              </w:rPr>
              <w:t>formaci</w:t>
            </w:r>
            <w:r>
              <w:rPr>
                <w:w w:val="105"/>
                <w:sz w:val="16"/>
                <w:szCs w:val="16"/>
              </w:rPr>
              <w:t>ó</w:t>
            </w:r>
            <w:r w:rsidRPr="001E6F19">
              <w:rPr>
                <w:w w:val="105"/>
                <w:sz w:val="16"/>
                <w:szCs w:val="16"/>
              </w:rPr>
              <w:t>n</w:t>
            </w:r>
            <w:proofErr w:type="spellEnd"/>
            <w:r w:rsidRPr="001E6F19">
              <w:rPr>
                <w:w w:val="105"/>
                <w:sz w:val="16"/>
                <w:szCs w:val="16"/>
              </w:rPr>
              <w:t xml:space="preserve"> de </w:t>
            </w:r>
            <w:proofErr w:type="spellStart"/>
            <w:r w:rsidRPr="001E6F19">
              <w:rPr>
                <w:w w:val="105"/>
                <w:sz w:val="16"/>
                <w:szCs w:val="16"/>
              </w:rPr>
              <w:t>humos</w:t>
            </w:r>
            <w:proofErr w:type="spellEnd"/>
            <w:r w:rsidRPr="001E6F19">
              <w:rPr>
                <w:w w:val="105"/>
                <w:sz w:val="16"/>
                <w:szCs w:val="16"/>
              </w:rPr>
              <w:t xml:space="preserve"> y </w:t>
            </w:r>
            <w:proofErr w:type="spellStart"/>
            <w:r w:rsidRPr="001E6F19">
              <w:rPr>
                <w:w w:val="105"/>
                <w:sz w:val="16"/>
                <w:szCs w:val="16"/>
              </w:rPr>
              <w:t>vapores</w:t>
            </w:r>
            <w:proofErr w:type="spellEnd"/>
            <w:r w:rsidRPr="001E6F19">
              <w:rPr>
                <w:w w:val="105"/>
                <w:sz w:val="16"/>
                <w:szCs w:val="16"/>
              </w:rPr>
              <w:t xml:space="preserve">, </w:t>
            </w:r>
            <w:proofErr w:type="spellStart"/>
            <w:r w:rsidRPr="001E6F19">
              <w:rPr>
                <w:w w:val="105"/>
                <w:sz w:val="16"/>
                <w:szCs w:val="16"/>
              </w:rPr>
              <w:t>por</w:t>
            </w:r>
            <w:proofErr w:type="spellEnd"/>
            <w:r w:rsidRPr="001E6F19">
              <w:rPr>
                <w:w w:val="105"/>
                <w:sz w:val="16"/>
                <w:szCs w:val="16"/>
              </w:rPr>
              <w:t xml:space="preserve"> </w:t>
            </w:r>
            <w:proofErr w:type="spellStart"/>
            <w:r w:rsidRPr="001E6F19">
              <w:rPr>
                <w:w w:val="105"/>
                <w:sz w:val="16"/>
                <w:szCs w:val="16"/>
              </w:rPr>
              <w:t>efecto</w:t>
            </w:r>
            <w:proofErr w:type="spellEnd"/>
            <w:r w:rsidRPr="001E6F19">
              <w:rPr>
                <w:w w:val="105"/>
                <w:sz w:val="16"/>
                <w:szCs w:val="16"/>
              </w:rPr>
              <w:t xml:space="preserve"> del </w:t>
            </w:r>
            <w:proofErr w:type="spellStart"/>
            <w:r w:rsidRPr="001E6F19">
              <w:rPr>
                <w:w w:val="105"/>
                <w:sz w:val="16"/>
                <w:szCs w:val="16"/>
              </w:rPr>
              <w:t>calor</w:t>
            </w:r>
            <w:proofErr w:type="spellEnd"/>
            <w:r w:rsidRPr="001E6F19">
              <w:rPr>
                <w:w w:val="105"/>
                <w:sz w:val="16"/>
                <w:szCs w:val="16"/>
              </w:rPr>
              <w:t xml:space="preserve"> la </w:t>
            </w:r>
            <w:proofErr w:type="spellStart"/>
            <w:r w:rsidRPr="001E6F19">
              <w:rPr>
                <w:w w:val="105"/>
                <w:sz w:val="16"/>
                <w:szCs w:val="16"/>
              </w:rPr>
              <w:t>soluci</w:t>
            </w:r>
            <w:r>
              <w:rPr>
                <w:w w:val="105"/>
                <w:sz w:val="16"/>
                <w:szCs w:val="16"/>
              </w:rPr>
              <w:t>ó</w:t>
            </w:r>
            <w:r w:rsidRPr="001E6F19">
              <w:rPr>
                <w:w w:val="105"/>
                <w:sz w:val="16"/>
                <w:szCs w:val="16"/>
              </w:rPr>
              <w:t>n</w:t>
            </w:r>
            <w:proofErr w:type="spellEnd"/>
            <w:r w:rsidRPr="001E6F19">
              <w:rPr>
                <w:w w:val="105"/>
                <w:sz w:val="16"/>
                <w:szCs w:val="16"/>
              </w:rPr>
              <w:t xml:space="preserve"> de urea </w:t>
            </w:r>
            <w:proofErr w:type="spellStart"/>
            <w:r w:rsidRPr="001E6F19">
              <w:rPr>
                <w:w w:val="105"/>
                <w:sz w:val="16"/>
                <w:szCs w:val="16"/>
              </w:rPr>
              <w:t>automotriz</w:t>
            </w:r>
            <w:proofErr w:type="spellEnd"/>
            <w:r w:rsidRPr="001E6F19">
              <w:rPr>
                <w:w w:val="105"/>
                <w:sz w:val="16"/>
                <w:szCs w:val="16"/>
              </w:rPr>
              <w:t xml:space="preserve"> se </w:t>
            </w:r>
            <w:proofErr w:type="spellStart"/>
            <w:r w:rsidRPr="001E6F19">
              <w:rPr>
                <w:w w:val="105"/>
                <w:sz w:val="16"/>
                <w:szCs w:val="16"/>
              </w:rPr>
              <w:t>descompone</w:t>
            </w:r>
            <w:proofErr w:type="spellEnd"/>
            <w:r w:rsidRPr="001E6F19">
              <w:rPr>
                <w:w w:val="105"/>
                <w:sz w:val="16"/>
                <w:szCs w:val="16"/>
              </w:rPr>
              <w:t xml:space="preserve"> </w:t>
            </w:r>
            <w:proofErr w:type="spellStart"/>
            <w:r w:rsidRPr="001E6F19">
              <w:rPr>
                <w:w w:val="105"/>
                <w:sz w:val="16"/>
                <w:szCs w:val="16"/>
              </w:rPr>
              <w:t>dando</w:t>
            </w:r>
            <w:proofErr w:type="spellEnd"/>
            <w:r w:rsidRPr="001E6F19">
              <w:rPr>
                <w:w w:val="105"/>
                <w:sz w:val="16"/>
                <w:szCs w:val="16"/>
              </w:rPr>
              <w:t xml:space="preserve"> </w:t>
            </w:r>
            <w:proofErr w:type="spellStart"/>
            <w:r w:rsidRPr="001E6F19">
              <w:rPr>
                <w:w w:val="105"/>
                <w:sz w:val="16"/>
                <w:szCs w:val="16"/>
              </w:rPr>
              <w:t>lugar</w:t>
            </w:r>
            <w:proofErr w:type="spellEnd"/>
            <w:r w:rsidRPr="001E6F19">
              <w:rPr>
                <w:w w:val="105"/>
                <w:sz w:val="16"/>
                <w:szCs w:val="16"/>
              </w:rPr>
              <w:t xml:space="preserve"> al </w:t>
            </w:r>
            <w:proofErr w:type="spellStart"/>
            <w:r w:rsidRPr="001E6F19">
              <w:rPr>
                <w:w w:val="105"/>
                <w:sz w:val="16"/>
                <w:szCs w:val="16"/>
              </w:rPr>
              <w:t>desprendimiento</w:t>
            </w:r>
            <w:proofErr w:type="spellEnd"/>
            <w:r w:rsidRPr="001E6F19">
              <w:rPr>
                <w:w w:val="105"/>
                <w:sz w:val="16"/>
                <w:szCs w:val="16"/>
              </w:rPr>
              <w:t xml:space="preserve"> de </w:t>
            </w:r>
            <w:proofErr w:type="spellStart"/>
            <w:r w:rsidRPr="001E6F19">
              <w:rPr>
                <w:w w:val="105"/>
                <w:sz w:val="16"/>
                <w:szCs w:val="16"/>
              </w:rPr>
              <w:t>amoniaco</w:t>
            </w:r>
            <w:proofErr w:type="spellEnd"/>
            <w:r w:rsidRPr="001E6F19">
              <w:rPr>
                <w:w w:val="105"/>
                <w:sz w:val="16"/>
                <w:szCs w:val="16"/>
              </w:rPr>
              <w:t xml:space="preserve">. En </w:t>
            </w:r>
            <w:proofErr w:type="spellStart"/>
            <w:r w:rsidRPr="001E6F19">
              <w:rPr>
                <w:w w:val="105"/>
                <w:sz w:val="16"/>
                <w:szCs w:val="16"/>
              </w:rPr>
              <w:t>caso</w:t>
            </w:r>
            <w:proofErr w:type="spellEnd"/>
            <w:r w:rsidRPr="001E6F19">
              <w:rPr>
                <w:w w:val="105"/>
                <w:sz w:val="16"/>
                <w:szCs w:val="16"/>
              </w:rPr>
              <w:t xml:space="preserve"> de </w:t>
            </w:r>
            <w:proofErr w:type="spellStart"/>
            <w:r w:rsidRPr="001E6F19">
              <w:rPr>
                <w:w w:val="105"/>
                <w:sz w:val="16"/>
                <w:szCs w:val="16"/>
              </w:rPr>
              <w:t>fuego</w:t>
            </w:r>
            <w:proofErr w:type="spellEnd"/>
            <w:r w:rsidRPr="001E6F19">
              <w:rPr>
                <w:w w:val="105"/>
                <w:sz w:val="16"/>
                <w:szCs w:val="16"/>
              </w:rPr>
              <w:t xml:space="preserve"> y </w:t>
            </w:r>
            <w:proofErr w:type="spellStart"/>
            <w:r w:rsidRPr="001E6F19">
              <w:rPr>
                <w:w w:val="105"/>
                <w:sz w:val="16"/>
                <w:szCs w:val="16"/>
              </w:rPr>
              <w:t>muy</w:t>
            </w:r>
            <w:proofErr w:type="spellEnd"/>
            <w:r w:rsidRPr="001E6F19">
              <w:rPr>
                <w:w w:val="105"/>
                <w:sz w:val="16"/>
                <w:szCs w:val="16"/>
              </w:rPr>
              <w:t xml:space="preserve"> </w:t>
            </w:r>
            <w:proofErr w:type="spellStart"/>
            <w:r w:rsidRPr="001E6F19">
              <w:rPr>
                <w:w w:val="105"/>
                <w:sz w:val="16"/>
                <w:szCs w:val="16"/>
              </w:rPr>
              <w:t>altas</w:t>
            </w:r>
            <w:proofErr w:type="spellEnd"/>
            <w:r w:rsidRPr="001E6F19">
              <w:rPr>
                <w:w w:val="105"/>
                <w:sz w:val="16"/>
                <w:szCs w:val="16"/>
              </w:rPr>
              <w:t xml:space="preserve"> </w:t>
            </w:r>
            <w:proofErr w:type="spellStart"/>
            <w:r w:rsidRPr="001E6F19">
              <w:rPr>
                <w:w w:val="105"/>
                <w:sz w:val="16"/>
                <w:szCs w:val="16"/>
              </w:rPr>
              <w:t>temperaturas</w:t>
            </w:r>
            <w:proofErr w:type="spellEnd"/>
            <w:r w:rsidRPr="001E6F19">
              <w:rPr>
                <w:w w:val="105"/>
                <w:sz w:val="16"/>
                <w:szCs w:val="16"/>
              </w:rPr>
              <w:t xml:space="preserve"> </w:t>
            </w:r>
            <w:proofErr w:type="spellStart"/>
            <w:r w:rsidRPr="001E6F19">
              <w:rPr>
                <w:w w:val="105"/>
                <w:sz w:val="16"/>
                <w:szCs w:val="16"/>
              </w:rPr>
              <w:t>pueden</w:t>
            </w:r>
            <w:proofErr w:type="spellEnd"/>
            <w:r w:rsidRPr="001E6F19">
              <w:rPr>
                <w:w w:val="105"/>
                <w:sz w:val="16"/>
                <w:szCs w:val="16"/>
              </w:rPr>
              <w:t xml:space="preserve"> </w:t>
            </w:r>
            <w:proofErr w:type="spellStart"/>
            <w:r w:rsidRPr="001E6F19">
              <w:rPr>
                <w:w w:val="105"/>
                <w:sz w:val="16"/>
                <w:szCs w:val="16"/>
              </w:rPr>
              <w:t>desprenderse</w:t>
            </w:r>
            <w:proofErr w:type="spellEnd"/>
            <w:r w:rsidRPr="001E6F19">
              <w:rPr>
                <w:w w:val="105"/>
                <w:sz w:val="16"/>
                <w:szCs w:val="16"/>
              </w:rPr>
              <w:t xml:space="preserve"> </w:t>
            </w:r>
            <w:proofErr w:type="spellStart"/>
            <w:r w:rsidRPr="001E6F19">
              <w:rPr>
                <w:w w:val="105"/>
                <w:sz w:val="16"/>
                <w:szCs w:val="16"/>
              </w:rPr>
              <w:t>humos</w:t>
            </w:r>
            <w:proofErr w:type="spellEnd"/>
            <w:r w:rsidRPr="001E6F19">
              <w:rPr>
                <w:w w:val="105"/>
                <w:sz w:val="16"/>
                <w:szCs w:val="16"/>
              </w:rPr>
              <w:t xml:space="preserve"> </w:t>
            </w:r>
            <w:proofErr w:type="spellStart"/>
            <w:r w:rsidRPr="001E6F19">
              <w:rPr>
                <w:w w:val="105"/>
                <w:sz w:val="16"/>
                <w:szCs w:val="16"/>
              </w:rPr>
              <w:t>t</w:t>
            </w:r>
            <w:r>
              <w:rPr>
                <w:w w:val="105"/>
                <w:sz w:val="16"/>
                <w:szCs w:val="16"/>
              </w:rPr>
              <w:t>ó</w:t>
            </w:r>
            <w:r w:rsidRPr="001E6F19">
              <w:rPr>
                <w:w w:val="105"/>
                <w:sz w:val="16"/>
                <w:szCs w:val="16"/>
              </w:rPr>
              <w:t>xicos</w:t>
            </w:r>
            <w:proofErr w:type="spellEnd"/>
            <w:r w:rsidRPr="001E6F19">
              <w:rPr>
                <w:w w:val="105"/>
                <w:sz w:val="16"/>
                <w:szCs w:val="16"/>
              </w:rPr>
              <w:t xml:space="preserve"> </w:t>
            </w:r>
            <w:proofErr w:type="spellStart"/>
            <w:r w:rsidRPr="001E6F19">
              <w:rPr>
                <w:w w:val="105"/>
                <w:sz w:val="16"/>
                <w:szCs w:val="16"/>
              </w:rPr>
              <w:t>conteniendo</w:t>
            </w:r>
            <w:proofErr w:type="spellEnd"/>
            <w:r w:rsidRPr="001E6F19">
              <w:rPr>
                <w:w w:val="105"/>
                <w:sz w:val="16"/>
                <w:szCs w:val="16"/>
              </w:rPr>
              <w:t xml:space="preserve"> </w:t>
            </w:r>
            <w:proofErr w:type="spellStart"/>
            <w:r w:rsidRPr="001E6F19">
              <w:rPr>
                <w:w w:val="105"/>
                <w:sz w:val="16"/>
                <w:szCs w:val="16"/>
              </w:rPr>
              <w:t>amoniaco</w:t>
            </w:r>
            <w:proofErr w:type="spellEnd"/>
            <w:r w:rsidRPr="001E6F19">
              <w:rPr>
                <w:w w:val="105"/>
                <w:sz w:val="16"/>
                <w:szCs w:val="16"/>
              </w:rPr>
              <w:t xml:space="preserve"> y </w:t>
            </w:r>
            <w:proofErr w:type="spellStart"/>
            <w:r>
              <w:rPr>
                <w:w w:val="105"/>
                <w:sz w:val="16"/>
                <w:szCs w:val="16"/>
              </w:rPr>
              <w:t>ó</w:t>
            </w:r>
            <w:r w:rsidRPr="001E6F19">
              <w:rPr>
                <w:w w:val="105"/>
                <w:sz w:val="16"/>
                <w:szCs w:val="16"/>
              </w:rPr>
              <w:t>xidos</w:t>
            </w:r>
            <w:proofErr w:type="spellEnd"/>
            <w:r w:rsidRPr="001E6F19">
              <w:rPr>
                <w:w w:val="105"/>
                <w:sz w:val="16"/>
                <w:szCs w:val="16"/>
              </w:rPr>
              <w:t xml:space="preserve"> de </w:t>
            </w:r>
            <w:proofErr w:type="spellStart"/>
            <w:r w:rsidRPr="001E6F19">
              <w:rPr>
                <w:w w:val="105"/>
                <w:sz w:val="16"/>
                <w:szCs w:val="16"/>
              </w:rPr>
              <w:t>nitr</w:t>
            </w:r>
            <w:r>
              <w:rPr>
                <w:w w:val="105"/>
                <w:sz w:val="16"/>
                <w:szCs w:val="16"/>
              </w:rPr>
              <w:t>ó</w:t>
            </w:r>
            <w:r w:rsidRPr="001E6F19">
              <w:rPr>
                <w:w w:val="105"/>
                <w:sz w:val="16"/>
                <w:szCs w:val="16"/>
              </w:rPr>
              <w:t>geno</w:t>
            </w:r>
            <w:proofErr w:type="spellEnd"/>
            <w:r w:rsidRPr="001E6F19">
              <w:rPr>
                <w:w w:val="105"/>
                <w:sz w:val="16"/>
                <w:szCs w:val="16"/>
              </w:rPr>
              <w:t>.</w:t>
            </w:r>
          </w:p>
          <w:p w14:paraId="652F2CE7" w14:textId="77777777" w:rsidR="000F1014" w:rsidRPr="001E6F19" w:rsidRDefault="000F1014" w:rsidP="00901C27">
            <w:pPr>
              <w:pStyle w:val="TableParagraph"/>
              <w:spacing w:before="13"/>
              <w:ind w:right="214"/>
              <w:rPr>
                <w:b/>
                <w:sz w:val="16"/>
                <w:szCs w:val="16"/>
              </w:rPr>
            </w:pPr>
          </w:p>
          <w:p w14:paraId="5DDA98FF" w14:textId="77777777" w:rsidR="000F1014" w:rsidRPr="001E6F19" w:rsidRDefault="000F1014" w:rsidP="00901C27">
            <w:pPr>
              <w:pStyle w:val="TableParagraph"/>
              <w:ind w:right="214"/>
              <w:jc w:val="both"/>
              <w:rPr>
                <w:b/>
                <w:sz w:val="16"/>
                <w:szCs w:val="16"/>
              </w:rPr>
            </w:pPr>
            <w:proofErr w:type="spellStart"/>
            <w:r w:rsidRPr="001E6F19">
              <w:rPr>
                <w:b/>
                <w:w w:val="105"/>
                <w:sz w:val="16"/>
                <w:szCs w:val="16"/>
              </w:rPr>
              <w:t>Descripci</w:t>
            </w:r>
            <w:r>
              <w:rPr>
                <w:b/>
                <w:w w:val="105"/>
                <w:sz w:val="16"/>
                <w:szCs w:val="16"/>
              </w:rPr>
              <w:t>ó</w:t>
            </w:r>
            <w:r w:rsidRPr="001E6F19">
              <w:rPr>
                <w:b/>
                <w:w w:val="105"/>
                <w:sz w:val="16"/>
                <w:szCs w:val="16"/>
              </w:rPr>
              <w:t>n</w:t>
            </w:r>
            <w:proofErr w:type="spellEnd"/>
            <w:r w:rsidRPr="001E6F19">
              <w:rPr>
                <w:b/>
                <w:spacing w:val="-5"/>
                <w:w w:val="105"/>
                <w:sz w:val="16"/>
                <w:szCs w:val="16"/>
              </w:rPr>
              <w:t xml:space="preserve"> </w:t>
            </w:r>
            <w:r w:rsidRPr="001E6F19">
              <w:rPr>
                <w:b/>
                <w:w w:val="105"/>
                <w:sz w:val="16"/>
                <w:szCs w:val="16"/>
              </w:rPr>
              <w:t>de</w:t>
            </w:r>
            <w:r w:rsidRPr="001E6F19">
              <w:rPr>
                <w:b/>
                <w:spacing w:val="-12"/>
                <w:w w:val="105"/>
                <w:sz w:val="16"/>
                <w:szCs w:val="16"/>
              </w:rPr>
              <w:t xml:space="preserve"> </w:t>
            </w:r>
            <w:proofErr w:type="spellStart"/>
            <w:r w:rsidRPr="001E6F19">
              <w:rPr>
                <w:b/>
                <w:w w:val="105"/>
                <w:sz w:val="16"/>
                <w:szCs w:val="16"/>
              </w:rPr>
              <w:t>los</w:t>
            </w:r>
            <w:proofErr w:type="spellEnd"/>
            <w:r w:rsidRPr="001E6F19">
              <w:rPr>
                <w:b/>
                <w:spacing w:val="-13"/>
                <w:w w:val="105"/>
                <w:sz w:val="16"/>
                <w:szCs w:val="16"/>
              </w:rPr>
              <w:t xml:space="preserve"> </w:t>
            </w:r>
            <w:r w:rsidRPr="001E6F19">
              <w:rPr>
                <w:b/>
                <w:w w:val="105"/>
                <w:sz w:val="16"/>
                <w:szCs w:val="16"/>
              </w:rPr>
              <w:t>primeros</w:t>
            </w:r>
            <w:r w:rsidRPr="001E6F19">
              <w:rPr>
                <w:b/>
                <w:spacing w:val="-12"/>
                <w:w w:val="105"/>
                <w:sz w:val="16"/>
                <w:szCs w:val="16"/>
              </w:rPr>
              <w:t xml:space="preserve"> </w:t>
            </w:r>
            <w:proofErr w:type="spellStart"/>
            <w:r w:rsidRPr="001E6F19">
              <w:rPr>
                <w:b/>
                <w:w w:val="105"/>
                <w:sz w:val="16"/>
                <w:szCs w:val="16"/>
              </w:rPr>
              <w:t>auxilios</w:t>
            </w:r>
            <w:proofErr w:type="spellEnd"/>
            <w:r w:rsidRPr="001E6F19">
              <w:rPr>
                <w:b/>
                <w:spacing w:val="-10"/>
                <w:w w:val="105"/>
                <w:sz w:val="16"/>
                <w:szCs w:val="16"/>
              </w:rPr>
              <w:t xml:space="preserve"> </w:t>
            </w:r>
            <w:proofErr w:type="spellStart"/>
            <w:r w:rsidRPr="001E6F19">
              <w:rPr>
                <w:b/>
                <w:spacing w:val="-2"/>
                <w:w w:val="105"/>
                <w:sz w:val="16"/>
                <w:szCs w:val="16"/>
              </w:rPr>
              <w:t>necesarios</w:t>
            </w:r>
            <w:proofErr w:type="spellEnd"/>
          </w:p>
          <w:p w14:paraId="262C61E1" w14:textId="77777777" w:rsidR="000F1014" w:rsidRPr="001E6F19" w:rsidRDefault="000F1014" w:rsidP="00901C27">
            <w:pPr>
              <w:pStyle w:val="TableParagraph"/>
              <w:spacing w:before="16" w:line="256" w:lineRule="auto"/>
              <w:ind w:right="214"/>
              <w:jc w:val="both"/>
              <w:rPr>
                <w:sz w:val="16"/>
                <w:szCs w:val="16"/>
              </w:rPr>
            </w:pPr>
            <w:r w:rsidRPr="001E6F19">
              <w:rPr>
                <w:w w:val="105"/>
                <w:sz w:val="16"/>
                <w:szCs w:val="16"/>
              </w:rPr>
              <w:t>Contacto con</w:t>
            </w:r>
            <w:r w:rsidRPr="001E6F19">
              <w:rPr>
                <w:spacing w:val="-1"/>
                <w:w w:val="105"/>
                <w:sz w:val="16"/>
                <w:szCs w:val="16"/>
              </w:rPr>
              <w:t xml:space="preserve"> </w:t>
            </w:r>
            <w:proofErr w:type="spellStart"/>
            <w:r w:rsidRPr="001E6F19">
              <w:rPr>
                <w:w w:val="105"/>
                <w:sz w:val="16"/>
                <w:szCs w:val="16"/>
              </w:rPr>
              <w:t>los</w:t>
            </w:r>
            <w:proofErr w:type="spellEnd"/>
            <w:r w:rsidRPr="001E6F19">
              <w:rPr>
                <w:w w:val="105"/>
                <w:sz w:val="16"/>
                <w:szCs w:val="16"/>
              </w:rPr>
              <w:t xml:space="preserve"> ojos: </w:t>
            </w:r>
            <w:proofErr w:type="spellStart"/>
            <w:r w:rsidRPr="001E6F19">
              <w:rPr>
                <w:w w:val="105"/>
                <w:sz w:val="16"/>
                <w:szCs w:val="16"/>
              </w:rPr>
              <w:t>Enjuagar</w:t>
            </w:r>
            <w:proofErr w:type="spellEnd"/>
            <w:r w:rsidRPr="001E6F19">
              <w:rPr>
                <w:w w:val="105"/>
                <w:sz w:val="16"/>
                <w:szCs w:val="16"/>
              </w:rPr>
              <w:t xml:space="preserve"> </w:t>
            </w:r>
            <w:proofErr w:type="spellStart"/>
            <w:r w:rsidRPr="001E6F19">
              <w:rPr>
                <w:w w:val="105"/>
                <w:sz w:val="16"/>
                <w:szCs w:val="16"/>
              </w:rPr>
              <w:t>abundantemente</w:t>
            </w:r>
            <w:proofErr w:type="spellEnd"/>
            <w:r w:rsidRPr="001E6F19">
              <w:rPr>
                <w:w w:val="105"/>
                <w:sz w:val="16"/>
                <w:szCs w:val="16"/>
              </w:rPr>
              <w:t xml:space="preserve"> con </w:t>
            </w:r>
            <w:proofErr w:type="spellStart"/>
            <w:r w:rsidRPr="001E6F19">
              <w:rPr>
                <w:w w:val="105"/>
                <w:sz w:val="16"/>
                <w:szCs w:val="16"/>
              </w:rPr>
              <w:t>agua</w:t>
            </w:r>
            <w:proofErr w:type="spellEnd"/>
            <w:r w:rsidRPr="001E6F19">
              <w:rPr>
                <w:w w:val="105"/>
                <w:sz w:val="16"/>
                <w:szCs w:val="16"/>
              </w:rPr>
              <w:t xml:space="preserve"> </w:t>
            </w:r>
            <w:proofErr w:type="spellStart"/>
            <w:r w:rsidRPr="001E6F19">
              <w:rPr>
                <w:w w:val="105"/>
                <w:sz w:val="16"/>
                <w:szCs w:val="16"/>
              </w:rPr>
              <w:t>corriente</w:t>
            </w:r>
            <w:proofErr w:type="spellEnd"/>
            <w:r w:rsidRPr="001E6F19">
              <w:rPr>
                <w:w w:val="105"/>
                <w:sz w:val="16"/>
                <w:szCs w:val="16"/>
              </w:rPr>
              <w:t xml:space="preserve">. </w:t>
            </w:r>
            <w:proofErr w:type="spellStart"/>
            <w:r w:rsidRPr="001E6F19">
              <w:rPr>
                <w:w w:val="105"/>
                <w:sz w:val="16"/>
                <w:szCs w:val="16"/>
              </w:rPr>
              <w:t>Verific</w:t>
            </w:r>
            <w:r>
              <w:rPr>
                <w:w w:val="105"/>
                <w:sz w:val="16"/>
                <w:szCs w:val="16"/>
              </w:rPr>
              <w:t>ar</w:t>
            </w:r>
            <w:proofErr w:type="spellEnd"/>
            <w:r w:rsidRPr="001E6F19">
              <w:rPr>
                <w:w w:val="105"/>
                <w:sz w:val="16"/>
                <w:szCs w:val="16"/>
              </w:rPr>
              <w:t xml:space="preserve"> </w:t>
            </w:r>
            <w:proofErr w:type="spellStart"/>
            <w:r w:rsidRPr="001E6F19">
              <w:rPr>
                <w:w w:val="105"/>
                <w:sz w:val="16"/>
                <w:szCs w:val="16"/>
              </w:rPr>
              <w:t>si</w:t>
            </w:r>
            <w:proofErr w:type="spellEnd"/>
            <w:r w:rsidRPr="001E6F19">
              <w:rPr>
                <w:w w:val="105"/>
                <w:sz w:val="16"/>
                <w:szCs w:val="16"/>
              </w:rPr>
              <w:t xml:space="preserve"> la </w:t>
            </w:r>
            <w:proofErr w:type="spellStart"/>
            <w:r w:rsidRPr="001E6F19">
              <w:rPr>
                <w:w w:val="105"/>
                <w:sz w:val="16"/>
                <w:szCs w:val="16"/>
              </w:rPr>
              <w:t>victima</w:t>
            </w:r>
            <w:proofErr w:type="spellEnd"/>
            <w:r w:rsidRPr="001E6F19">
              <w:rPr>
                <w:w w:val="105"/>
                <w:sz w:val="16"/>
                <w:szCs w:val="16"/>
              </w:rPr>
              <w:t xml:space="preserve"> </w:t>
            </w:r>
            <w:proofErr w:type="spellStart"/>
            <w:r w:rsidRPr="001E6F19">
              <w:rPr>
                <w:w w:val="105"/>
                <w:sz w:val="16"/>
                <w:szCs w:val="16"/>
              </w:rPr>
              <w:t>lleva</w:t>
            </w:r>
            <w:proofErr w:type="spellEnd"/>
            <w:r w:rsidRPr="001E6F19">
              <w:rPr>
                <w:w w:val="105"/>
                <w:sz w:val="16"/>
                <w:szCs w:val="16"/>
              </w:rPr>
              <w:t xml:space="preserve"> </w:t>
            </w:r>
            <w:proofErr w:type="spellStart"/>
            <w:r w:rsidRPr="001E6F19">
              <w:rPr>
                <w:w w:val="105"/>
                <w:sz w:val="16"/>
                <w:szCs w:val="16"/>
              </w:rPr>
              <w:t>lentes</w:t>
            </w:r>
            <w:proofErr w:type="spellEnd"/>
            <w:r w:rsidRPr="001E6F19">
              <w:rPr>
                <w:spacing w:val="-13"/>
                <w:w w:val="105"/>
                <w:sz w:val="16"/>
                <w:szCs w:val="16"/>
              </w:rPr>
              <w:t xml:space="preserve"> </w:t>
            </w:r>
            <w:r w:rsidRPr="001E6F19">
              <w:rPr>
                <w:w w:val="105"/>
                <w:sz w:val="16"/>
                <w:szCs w:val="16"/>
              </w:rPr>
              <w:t>de</w:t>
            </w:r>
            <w:r w:rsidRPr="001E6F19">
              <w:rPr>
                <w:spacing w:val="-12"/>
                <w:w w:val="105"/>
                <w:sz w:val="16"/>
                <w:szCs w:val="16"/>
              </w:rPr>
              <w:t xml:space="preserve"> </w:t>
            </w:r>
            <w:proofErr w:type="spellStart"/>
            <w:r w:rsidRPr="001E6F19">
              <w:rPr>
                <w:w w:val="105"/>
                <w:sz w:val="16"/>
                <w:szCs w:val="16"/>
              </w:rPr>
              <w:t>contacto</w:t>
            </w:r>
            <w:proofErr w:type="spellEnd"/>
            <w:r w:rsidRPr="001E6F19">
              <w:rPr>
                <w:spacing w:val="-11"/>
                <w:w w:val="105"/>
                <w:sz w:val="16"/>
                <w:szCs w:val="16"/>
              </w:rPr>
              <w:t xml:space="preserve"> </w:t>
            </w:r>
            <w:proofErr w:type="spellStart"/>
            <w:r w:rsidRPr="001E6F19">
              <w:rPr>
                <w:w w:val="105"/>
                <w:sz w:val="16"/>
                <w:szCs w:val="16"/>
              </w:rPr>
              <w:t>y</w:t>
            </w:r>
            <w:r>
              <w:rPr>
                <w:w w:val="105"/>
                <w:sz w:val="16"/>
                <w:szCs w:val="16"/>
              </w:rPr>
              <w:t xml:space="preserve"> </w:t>
            </w:r>
            <w:r w:rsidRPr="001E6F19">
              <w:rPr>
                <w:w w:val="105"/>
                <w:sz w:val="16"/>
                <w:szCs w:val="16"/>
              </w:rPr>
              <w:t>en</w:t>
            </w:r>
            <w:proofErr w:type="spellEnd"/>
            <w:r w:rsidRPr="001E6F19">
              <w:rPr>
                <w:spacing w:val="24"/>
                <w:w w:val="105"/>
                <w:sz w:val="16"/>
                <w:szCs w:val="16"/>
              </w:rPr>
              <w:t xml:space="preserve"> </w:t>
            </w:r>
            <w:proofErr w:type="spellStart"/>
            <w:r w:rsidRPr="001E6F19">
              <w:rPr>
                <w:w w:val="105"/>
                <w:sz w:val="16"/>
                <w:szCs w:val="16"/>
              </w:rPr>
              <w:t>este</w:t>
            </w:r>
            <w:proofErr w:type="spellEnd"/>
            <w:r w:rsidRPr="001E6F19">
              <w:rPr>
                <w:spacing w:val="-13"/>
                <w:w w:val="105"/>
                <w:sz w:val="16"/>
                <w:szCs w:val="16"/>
              </w:rPr>
              <w:t xml:space="preserve"> </w:t>
            </w:r>
            <w:proofErr w:type="spellStart"/>
            <w:r w:rsidRPr="001E6F19">
              <w:rPr>
                <w:w w:val="105"/>
                <w:sz w:val="16"/>
                <w:szCs w:val="16"/>
              </w:rPr>
              <w:t>caso</w:t>
            </w:r>
            <w:proofErr w:type="spellEnd"/>
            <w:r w:rsidRPr="001E6F19">
              <w:rPr>
                <w:w w:val="105"/>
                <w:sz w:val="16"/>
                <w:szCs w:val="16"/>
              </w:rPr>
              <w:t>,</w:t>
            </w:r>
            <w:r w:rsidRPr="001E6F19">
              <w:rPr>
                <w:spacing w:val="-12"/>
                <w:w w:val="105"/>
                <w:sz w:val="16"/>
                <w:szCs w:val="16"/>
              </w:rPr>
              <w:t xml:space="preserve"> </w:t>
            </w:r>
            <w:proofErr w:type="spellStart"/>
            <w:r w:rsidRPr="001E6F19">
              <w:rPr>
                <w:w w:val="105"/>
                <w:sz w:val="16"/>
                <w:szCs w:val="16"/>
              </w:rPr>
              <w:t>retirárselas</w:t>
            </w:r>
            <w:proofErr w:type="spellEnd"/>
            <w:r w:rsidRPr="001E6F19">
              <w:rPr>
                <w:w w:val="105"/>
                <w:sz w:val="16"/>
                <w:szCs w:val="16"/>
              </w:rPr>
              <w:t>.</w:t>
            </w:r>
            <w:r w:rsidRPr="001E6F19">
              <w:rPr>
                <w:spacing w:val="-5"/>
                <w:w w:val="105"/>
                <w:sz w:val="16"/>
                <w:szCs w:val="16"/>
              </w:rPr>
              <w:t xml:space="preserve"> </w:t>
            </w:r>
            <w:proofErr w:type="spellStart"/>
            <w:r w:rsidRPr="001E6F19">
              <w:rPr>
                <w:w w:val="105"/>
                <w:sz w:val="16"/>
                <w:szCs w:val="16"/>
              </w:rPr>
              <w:t>Buscar</w:t>
            </w:r>
            <w:proofErr w:type="spellEnd"/>
            <w:r w:rsidRPr="001E6F19">
              <w:rPr>
                <w:spacing w:val="-5"/>
                <w:w w:val="105"/>
                <w:sz w:val="16"/>
                <w:szCs w:val="16"/>
              </w:rPr>
              <w:t xml:space="preserve"> </w:t>
            </w:r>
            <w:proofErr w:type="spellStart"/>
            <w:r w:rsidRPr="001E6F19">
              <w:rPr>
                <w:w w:val="105"/>
                <w:sz w:val="16"/>
                <w:szCs w:val="16"/>
              </w:rPr>
              <w:t>atenci</w:t>
            </w:r>
            <w:r>
              <w:rPr>
                <w:w w:val="105"/>
                <w:sz w:val="16"/>
                <w:szCs w:val="16"/>
              </w:rPr>
              <w:t>ó</w:t>
            </w:r>
            <w:r w:rsidRPr="001E6F19">
              <w:rPr>
                <w:w w:val="105"/>
                <w:sz w:val="16"/>
                <w:szCs w:val="16"/>
              </w:rPr>
              <w:t>n</w:t>
            </w:r>
            <w:proofErr w:type="spellEnd"/>
            <w:r w:rsidRPr="001E6F19">
              <w:rPr>
                <w:spacing w:val="-8"/>
                <w:w w:val="105"/>
                <w:sz w:val="16"/>
                <w:szCs w:val="16"/>
              </w:rPr>
              <w:t xml:space="preserve"> </w:t>
            </w:r>
            <w:r w:rsidRPr="001E6F19">
              <w:rPr>
                <w:w w:val="105"/>
                <w:sz w:val="16"/>
                <w:szCs w:val="16"/>
              </w:rPr>
              <w:t>medica</w:t>
            </w:r>
            <w:r w:rsidRPr="001E6F19">
              <w:rPr>
                <w:spacing w:val="-6"/>
                <w:w w:val="105"/>
                <w:sz w:val="16"/>
                <w:szCs w:val="16"/>
              </w:rPr>
              <w:t xml:space="preserve"> </w:t>
            </w:r>
            <w:proofErr w:type="spellStart"/>
            <w:r w:rsidRPr="001E6F19">
              <w:rPr>
                <w:w w:val="105"/>
                <w:sz w:val="16"/>
                <w:szCs w:val="16"/>
              </w:rPr>
              <w:t>si</w:t>
            </w:r>
            <w:proofErr w:type="spellEnd"/>
            <w:r w:rsidRPr="001E6F19">
              <w:rPr>
                <w:spacing w:val="-13"/>
                <w:w w:val="105"/>
                <w:sz w:val="16"/>
                <w:szCs w:val="16"/>
              </w:rPr>
              <w:t xml:space="preserve"> </w:t>
            </w:r>
            <w:r w:rsidRPr="001E6F19">
              <w:rPr>
                <w:w w:val="105"/>
                <w:sz w:val="16"/>
                <w:szCs w:val="16"/>
              </w:rPr>
              <w:t>se</w:t>
            </w:r>
            <w:r w:rsidRPr="001E6F19">
              <w:rPr>
                <w:spacing w:val="-12"/>
                <w:w w:val="105"/>
                <w:sz w:val="16"/>
                <w:szCs w:val="16"/>
              </w:rPr>
              <w:t xml:space="preserve"> </w:t>
            </w:r>
            <w:r w:rsidRPr="001E6F19">
              <w:rPr>
                <w:w w:val="105"/>
                <w:sz w:val="16"/>
                <w:szCs w:val="16"/>
              </w:rPr>
              <w:t>produce</w:t>
            </w:r>
            <w:r w:rsidRPr="001E6F19">
              <w:rPr>
                <w:spacing w:val="-9"/>
                <w:w w:val="105"/>
                <w:sz w:val="16"/>
                <w:szCs w:val="16"/>
              </w:rPr>
              <w:t xml:space="preserve"> </w:t>
            </w:r>
            <w:proofErr w:type="spellStart"/>
            <w:r w:rsidRPr="001E6F19">
              <w:rPr>
                <w:w w:val="105"/>
                <w:sz w:val="16"/>
                <w:szCs w:val="16"/>
              </w:rPr>
              <w:t>una</w:t>
            </w:r>
            <w:proofErr w:type="spellEnd"/>
            <w:r w:rsidRPr="001E6F19">
              <w:rPr>
                <w:spacing w:val="-13"/>
                <w:w w:val="105"/>
                <w:sz w:val="16"/>
                <w:szCs w:val="16"/>
              </w:rPr>
              <w:t xml:space="preserve"> </w:t>
            </w:r>
            <w:proofErr w:type="spellStart"/>
            <w:r w:rsidRPr="001E6F19">
              <w:rPr>
                <w:w w:val="105"/>
                <w:sz w:val="16"/>
                <w:szCs w:val="16"/>
              </w:rPr>
              <w:t>irritaci</w:t>
            </w:r>
            <w:r>
              <w:rPr>
                <w:w w:val="105"/>
                <w:sz w:val="16"/>
                <w:szCs w:val="16"/>
              </w:rPr>
              <w:t>ó</w:t>
            </w:r>
            <w:r w:rsidRPr="001E6F19">
              <w:rPr>
                <w:w w:val="105"/>
                <w:sz w:val="16"/>
                <w:szCs w:val="16"/>
              </w:rPr>
              <w:t>n</w:t>
            </w:r>
            <w:proofErr w:type="spellEnd"/>
            <w:r w:rsidRPr="001E6F19">
              <w:rPr>
                <w:w w:val="105"/>
                <w:sz w:val="16"/>
                <w:szCs w:val="16"/>
              </w:rPr>
              <w:t xml:space="preserve">. Por </w:t>
            </w:r>
            <w:proofErr w:type="spellStart"/>
            <w:r w:rsidRPr="001E6F19">
              <w:rPr>
                <w:w w:val="105"/>
                <w:sz w:val="16"/>
                <w:szCs w:val="16"/>
              </w:rPr>
              <w:t>inhalaci</w:t>
            </w:r>
            <w:r>
              <w:rPr>
                <w:w w:val="105"/>
                <w:sz w:val="16"/>
                <w:szCs w:val="16"/>
              </w:rPr>
              <w:t>ó</w:t>
            </w:r>
            <w:r w:rsidRPr="001E6F19">
              <w:rPr>
                <w:w w:val="105"/>
                <w:sz w:val="16"/>
                <w:szCs w:val="16"/>
              </w:rPr>
              <w:t>n</w:t>
            </w:r>
            <w:proofErr w:type="spellEnd"/>
            <w:r w:rsidRPr="001E6F19">
              <w:rPr>
                <w:w w:val="105"/>
                <w:sz w:val="16"/>
                <w:szCs w:val="16"/>
              </w:rPr>
              <w:t xml:space="preserve">: Si es </w:t>
            </w:r>
            <w:proofErr w:type="spellStart"/>
            <w:r w:rsidRPr="001E6F19">
              <w:rPr>
                <w:w w:val="105"/>
                <w:sz w:val="16"/>
                <w:szCs w:val="16"/>
              </w:rPr>
              <w:t>inhalado</w:t>
            </w:r>
            <w:proofErr w:type="spellEnd"/>
            <w:r w:rsidRPr="001E6F19">
              <w:rPr>
                <w:w w:val="105"/>
                <w:sz w:val="16"/>
                <w:szCs w:val="16"/>
              </w:rPr>
              <w:t xml:space="preserve">, </w:t>
            </w:r>
            <w:proofErr w:type="spellStart"/>
            <w:r w:rsidRPr="001E6F19">
              <w:rPr>
                <w:w w:val="105"/>
                <w:sz w:val="16"/>
                <w:szCs w:val="16"/>
              </w:rPr>
              <w:t>trasladar</w:t>
            </w:r>
            <w:proofErr w:type="spellEnd"/>
            <w:r w:rsidRPr="001E6F19">
              <w:rPr>
                <w:w w:val="105"/>
                <w:sz w:val="16"/>
                <w:szCs w:val="16"/>
              </w:rPr>
              <w:t xml:space="preserve"> al </w:t>
            </w:r>
            <w:proofErr w:type="spellStart"/>
            <w:r w:rsidRPr="001E6F19">
              <w:rPr>
                <w:w w:val="105"/>
                <w:sz w:val="16"/>
                <w:szCs w:val="16"/>
              </w:rPr>
              <w:t>afectado</w:t>
            </w:r>
            <w:proofErr w:type="spellEnd"/>
            <w:r w:rsidRPr="001E6F19">
              <w:rPr>
                <w:w w:val="105"/>
                <w:sz w:val="16"/>
                <w:szCs w:val="16"/>
              </w:rPr>
              <w:t xml:space="preserve"> al </w:t>
            </w:r>
            <w:proofErr w:type="spellStart"/>
            <w:r w:rsidRPr="001E6F19">
              <w:rPr>
                <w:w w:val="105"/>
                <w:sz w:val="16"/>
                <w:szCs w:val="16"/>
              </w:rPr>
              <w:t>aire</w:t>
            </w:r>
            <w:proofErr w:type="spellEnd"/>
            <w:r w:rsidRPr="001E6F19">
              <w:rPr>
                <w:w w:val="105"/>
                <w:sz w:val="16"/>
                <w:szCs w:val="16"/>
              </w:rPr>
              <w:t xml:space="preserve"> libre. Busque </w:t>
            </w:r>
            <w:proofErr w:type="spellStart"/>
            <w:r w:rsidRPr="001E6F19">
              <w:rPr>
                <w:w w:val="105"/>
                <w:sz w:val="16"/>
                <w:szCs w:val="16"/>
              </w:rPr>
              <w:t>atenci</w:t>
            </w:r>
            <w:r>
              <w:rPr>
                <w:w w:val="105"/>
                <w:sz w:val="16"/>
                <w:szCs w:val="16"/>
              </w:rPr>
              <w:t>ó</w:t>
            </w:r>
            <w:r w:rsidRPr="001E6F19">
              <w:rPr>
                <w:w w:val="105"/>
                <w:sz w:val="16"/>
                <w:szCs w:val="16"/>
              </w:rPr>
              <w:t>n</w:t>
            </w:r>
            <w:proofErr w:type="spellEnd"/>
            <w:r w:rsidRPr="001E6F19">
              <w:rPr>
                <w:w w:val="105"/>
                <w:sz w:val="16"/>
                <w:szCs w:val="16"/>
              </w:rPr>
              <w:t xml:space="preserve"> </w:t>
            </w:r>
            <w:proofErr w:type="spellStart"/>
            <w:r w:rsidRPr="001E6F19">
              <w:rPr>
                <w:w w:val="105"/>
                <w:sz w:val="16"/>
                <w:szCs w:val="16"/>
              </w:rPr>
              <w:t>médica</w:t>
            </w:r>
            <w:proofErr w:type="spellEnd"/>
            <w:r w:rsidRPr="001E6F19">
              <w:rPr>
                <w:w w:val="105"/>
                <w:sz w:val="16"/>
                <w:szCs w:val="16"/>
              </w:rPr>
              <w:t xml:space="preserve"> </w:t>
            </w:r>
            <w:proofErr w:type="spellStart"/>
            <w:r w:rsidRPr="001E6F19">
              <w:rPr>
                <w:w w:val="105"/>
                <w:sz w:val="16"/>
                <w:szCs w:val="16"/>
              </w:rPr>
              <w:t>si</w:t>
            </w:r>
            <w:proofErr w:type="spellEnd"/>
            <w:r w:rsidRPr="001E6F19">
              <w:rPr>
                <w:w w:val="105"/>
                <w:sz w:val="16"/>
                <w:szCs w:val="16"/>
              </w:rPr>
              <w:t xml:space="preserve"> se </w:t>
            </w:r>
            <w:proofErr w:type="spellStart"/>
            <w:r w:rsidRPr="001E6F19">
              <w:rPr>
                <w:w w:val="105"/>
                <w:sz w:val="16"/>
                <w:szCs w:val="16"/>
              </w:rPr>
              <w:t>presentan</w:t>
            </w:r>
            <w:proofErr w:type="spellEnd"/>
            <w:r w:rsidRPr="001E6F19">
              <w:rPr>
                <w:w w:val="105"/>
                <w:sz w:val="16"/>
                <w:szCs w:val="16"/>
              </w:rPr>
              <w:t xml:space="preserve"> </w:t>
            </w:r>
            <w:proofErr w:type="spellStart"/>
            <w:r w:rsidRPr="001E6F19">
              <w:rPr>
                <w:w w:val="105"/>
                <w:sz w:val="16"/>
                <w:szCs w:val="16"/>
              </w:rPr>
              <w:t>síntomas</w:t>
            </w:r>
            <w:proofErr w:type="spellEnd"/>
            <w:r w:rsidRPr="001E6F19">
              <w:rPr>
                <w:w w:val="105"/>
                <w:sz w:val="16"/>
                <w:szCs w:val="16"/>
              </w:rPr>
              <w:t>.</w:t>
            </w:r>
          </w:p>
          <w:p w14:paraId="0FB3B627" w14:textId="77777777" w:rsidR="000F1014" w:rsidRPr="001E6F19" w:rsidRDefault="000F1014" w:rsidP="00901C27">
            <w:pPr>
              <w:pStyle w:val="TableParagraph"/>
              <w:spacing w:before="5"/>
              <w:ind w:right="214"/>
              <w:rPr>
                <w:b/>
                <w:sz w:val="16"/>
                <w:szCs w:val="16"/>
              </w:rPr>
            </w:pPr>
          </w:p>
          <w:p w14:paraId="7C5FBF98" w14:textId="77777777" w:rsidR="000F1014" w:rsidRPr="001E6F19" w:rsidRDefault="000F1014" w:rsidP="00901C27">
            <w:pPr>
              <w:pStyle w:val="TableParagraph"/>
              <w:spacing w:before="1" w:line="249" w:lineRule="auto"/>
              <w:ind w:right="214"/>
              <w:jc w:val="both"/>
              <w:rPr>
                <w:sz w:val="16"/>
                <w:szCs w:val="16"/>
              </w:rPr>
            </w:pPr>
            <w:r w:rsidRPr="001E6F19">
              <w:rPr>
                <w:w w:val="105"/>
                <w:sz w:val="16"/>
                <w:szCs w:val="16"/>
              </w:rPr>
              <w:t xml:space="preserve">En </w:t>
            </w:r>
            <w:proofErr w:type="spellStart"/>
            <w:r w:rsidRPr="001E6F19">
              <w:rPr>
                <w:w w:val="105"/>
                <w:sz w:val="16"/>
                <w:szCs w:val="16"/>
              </w:rPr>
              <w:t>caso</w:t>
            </w:r>
            <w:proofErr w:type="spellEnd"/>
            <w:r w:rsidRPr="001E6F19">
              <w:rPr>
                <w:w w:val="105"/>
                <w:sz w:val="16"/>
                <w:szCs w:val="16"/>
              </w:rPr>
              <w:t xml:space="preserve"> de </w:t>
            </w:r>
            <w:proofErr w:type="spellStart"/>
            <w:r w:rsidRPr="001E6F19">
              <w:rPr>
                <w:w w:val="105"/>
                <w:sz w:val="16"/>
                <w:szCs w:val="16"/>
              </w:rPr>
              <w:t>inhalaci</w:t>
            </w:r>
            <w:r>
              <w:rPr>
                <w:w w:val="105"/>
                <w:sz w:val="16"/>
                <w:szCs w:val="16"/>
              </w:rPr>
              <w:t>ó</w:t>
            </w:r>
            <w:r w:rsidRPr="001E6F19">
              <w:rPr>
                <w:w w:val="105"/>
                <w:sz w:val="16"/>
                <w:szCs w:val="16"/>
              </w:rPr>
              <w:t>n</w:t>
            </w:r>
            <w:proofErr w:type="spellEnd"/>
            <w:r w:rsidRPr="001E6F19">
              <w:rPr>
                <w:w w:val="105"/>
                <w:sz w:val="16"/>
                <w:szCs w:val="16"/>
              </w:rPr>
              <w:t xml:space="preserve"> de </w:t>
            </w:r>
            <w:proofErr w:type="spellStart"/>
            <w:r w:rsidRPr="001E6F19">
              <w:rPr>
                <w:w w:val="105"/>
                <w:sz w:val="16"/>
                <w:szCs w:val="16"/>
              </w:rPr>
              <w:t>productos</w:t>
            </w:r>
            <w:proofErr w:type="spellEnd"/>
            <w:r w:rsidRPr="001E6F19">
              <w:rPr>
                <w:w w:val="105"/>
                <w:sz w:val="16"/>
                <w:szCs w:val="16"/>
              </w:rPr>
              <w:t xml:space="preserve"> </w:t>
            </w:r>
            <w:proofErr w:type="spellStart"/>
            <w:r w:rsidRPr="001E6F19">
              <w:rPr>
                <w:w w:val="105"/>
                <w:sz w:val="16"/>
                <w:szCs w:val="16"/>
              </w:rPr>
              <w:t>en</w:t>
            </w:r>
            <w:proofErr w:type="spellEnd"/>
            <w:r w:rsidRPr="001E6F19">
              <w:rPr>
                <w:w w:val="105"/>
                <w:sz w:val="16"/>
                <w:szCs w:val="16"/>
              </w:rPr>
              <w:t xml:space="preserve"> </w:t>
            </w:r>
            <w:proofErr w:type="spellStart"/>
            <w:r w:rsidRPr="001E6F19">
              <w:rPr>
                <w:w w:val="105"/>
                <w:sz w:val="16"/>
                <w:szCs w:val="16"/>
              </w:rPr>
              <w:t>descomposici</w:t>
            </w:r>
            <w:r>
              <w:rPr>
                <w:w w:val="105"/>
                <w:sz w:val="16"/>
                <w:szCs w:val="16"/>
              </w:rPr>
              <w:t>ó</w:t>
            </w:r>
            <w:r w:rsidRPr="001E6F19">
              <w:rPr>
                <w:w w:val="105"/>
                <w:sz w:val="16"/>
                <w:szCs w:val="16"/>
              </w:rPr>
              <w:t>n</w:t>
            </w:r>
            <w:proofErr w:type="spellEnd"/>
            <w:r w:rsidRPr="001E6F19">
              <w:rPr>
                <w:w w:val="105"/>
                <w:sz w:val="16"/>
                <w:szCs w:val="16"/>
              </w:rPr>
              <w:t xml:space="preserve"> </w:t>
            </w:r>
            <w:proofErr w:type="spellStart"/>
            <w:r w:rsidRPr="001E6F19">
              <w:rPr>
                <w:w w:val="105"/>
                <w:sz w:val="16"/>
                <w:szCs w:val="16"/>
              </w:rPr>
              <w:t>en</w:t>
            </w:r>
            <w:proofErr w:type="spellEnd"/>
            <w:r w:rsidRPr="001E6F19">
              <w:rPr>
                <w:w w:val="105"/>
                <w:sz w:val="16"/>
                <w:szCs w:val="16"/>
              </w:rPr>
              <w:t xml:space="preserve"> un </w:t>
            </w:r>
            <w:proofErr w:type="spellStart"/>
            <w:r w:rsidRPr="001E6F19">
              <w:rPr>
                <w:w w:val="105"/>
                <w:sz w:val="16"/>
                <w:szCs w:val="16"/>
              </w:rPr>
              <w:t>incendio</w:t>
            </w:r>
            <w:proofErr w:type="spellEnd"/>
            <w:r w:rsidRPr="001E6F19">
              <w:rPr>
                <w:w w:val="105"/>
                <w:sz w:val="16"/>
                <w:szCs w:val="16"/>
              </w:rPr>
              <w:t xml:space="preserve">, </w:t>
            </w:r>
            <w:proofErr w:type="spellStart"/>
            <w:r w:rsidRPr="001E6F19">
              <w:rPr>
                <w:w w:val="105"/>
                <w:sz w:val="16"/>
                <w:szCs w:val="16"/>
              </w:rPr>
              <w:t>los</w:t>
            </w:r>
            <w:proofErr w:type="spellEnd"/>
            <w:r w:rsidRPr="001E6F19">
              <w:rPr>
                <w:w w:val="105"/>
                <w:sz w:val="16"/>
                <w:szCs w:val="16"/>
              </w:rPr>
              <w:t xml:space="preserve"> </w:t>
            </w:r>
            <w:proofErr w:type="spellStart"/>
            <w:r w:rsidRPr="001E6F19">
              <w:rPr>
                <w:w w:val="105"/>
                <w:sz w:val="16"/>
                <w:szCs w:val="16"/>
              </w:rPr>
              <w:t>síntomas</w:t>
            </w:r>
            <w:proofErr w:type="spellEnd"/>
            <w:r w:rsidRPr="001E6F19">
              <w:rPr>
                <w:w w:val="105"/>
                <w:sz w:val="16"/>
                <w:szCs w:val="16"/>
              </w:rPr>
              <w:t xml:space="preserve"> </w:t>
            </w:r>
            <w:proofErr w:type="spellStart"/>
            <w:r w:rsidRPr="001E6F19">
              <w:rPr>
                <w:w w:val="105"/>
                <w:sz w:val="16"/>
                <w:szCs w:val="16"/>
              </w:rPr>
              <w:t>pueden</w:t>
            </w:r>
            <w:proofErr w:type="spellEnd"/>
            <w:r w:rsidRPr="001E6F19">
              <w:rPr>
                <w:w w:val="105"/>
                <w:sz w:val="16"/>
                <w:szCs w:val="16"/>
              </w:rPr>
              <w:t xml:space="preserve"> </w:t>
            </w:r>
            <w:proofErr w:type="spellStart"/>
            <w:r w:rsidRPr="001E6F19">
              <w:rPr>
                <w:w w:val="105"/>
                <w:sz w:val="16"/>
                <w:szCs w:val="16"/>
              </w:rPr>
              <w:t>aparecer</w:t>
            </w:r>
            <w:proofErr w:type="spellEnd"/>
            <w:r w:rsidRPr="001E6F19">
              <w:rPr>
                <w:w w:val="105"/>
                <w:sz w:val="16"/>
                <w:szCs w:val="16"/>
              </w:rPr>
              <w:t xml:space="preserve"> </w:t>
            </w:r>
            <w:proofErr w:type="spellStart"/>
            <w:r w:rsidRPr="001E6F19">
              <w:rPr>
                <w:w w:val="105"/>
                <w:sz w:val="16"/>
                <w:szCs w:val="16"/>
              </w:rPr>
              <w:t>posteriormente</w:t>
            </w:r>
            <w:proofErr w:type="spellEnd"/>
            <w:r w:rsidRPr="001E6F19">
              <w:rPr>
                <w:w w:val="105"/>
                <w:sz w:val="16"/>
                <w:szCs w:val="16"/>
              </w:rPr>
              <w:t xml:space="preserve">. Es </w:t>
            </w:r>
            <w:proofErr w:type="spellStart"/>
            <w:r w:rsidRPr="001E6F19">
              <w:rPr>
                <w:w w:val="105"/>
                <w:sz w:val="16"/>
                <w:szCs w:val="16"/>
              </w:rPr>
              <w:t>posible</w:t>
            </w:r>
            <w:proofErr w:type="spellEnd"/>
            <w:r w:rsidRPr="001E6F19">
              <w:rPr>
                <w:w w:val="105"/>
                <w:sz w:val="16"/>
                <w:szCs w:val="16"/>
              </w:rPr>
              <w:t xml:space="preserve"> </w:t>
            </w:r>
            <w:proofErr w:type="spellStart"/>
            <w:r w:rsidRPr="001E6F19">
              <w:rPr>
                <w:w w:val="105"/>
                <w:sz w:val="16"/>
                <w:szCs w:val="16"/>
              </w:rPr>
              <w:t>que</w:t>
            </w:r>
            <w:proofErr w:type="spellEnd"/>
            <w:r w:rsidRPr="001E6F19">
              <w:rPr>
                <w:w w:val="105"/>
                <w:sz w:val="16"/>
                <w:szCs w:val="16"/>
              </w:rPr>
              <w:t xml:space="preserve"> la persona </w:t>
            </w:r>
            <w:proofErr w:type="spellStart"/>
            <w:r w:rsidRPr="001E6F19">
              <w:rPr>
                <w:w w:val="105"/>
                <w:sz w:val="16"/>
                <w:szCs w:val="16"/>
              </w:rPr>
              <w:t>expuesta</w:t>
            </w:r>
            <w:proofErr w:type="spellEnd"/>
            <w:r w:rsidRPr="001E6F19">
              <w:rPr>
                <w:w w:val="105"/>
                <w:sz w:val="16"/>
                <w:szCs w:val="16"/>
              </w:rPr>
              <w:t xml:space="preserve"> </w:t>
            </w:r>
            <w:proofErr w:type="spellStart"/>
            <w:r w:rsidRPr="001E6F19">
              <w:rPr>
                <w:w w:val="105"/>
                <w:sz w:val="16"/>
                <w:szCs w:val="16"/>
              </w:rPr>
              <w:t>tenga</w:t>
            </w:r>
            <w:proofErr w:type="spellEnd"/>
            <w:r w:rsidRPr="001E6F19">
              <w:rPr>
                <w:w w:val="105"/>
                <w:sz w:val="16"/>
                <w:szCs w:val="16"/>
              </w:rPr>
              <w:t xml:space="preserve"> </w:t>
            </w:r>
            <w:proofErr w:type="spellStart"/>
            <w:r w:rsidRPr="001E6F19">
              <w:rPr>
                <w:w w:val="105"/>
                <w:sz w:val="16"/>
                <w:szCs w:val="16"/>
              </w:rPr>
              <w:t>que</w:t>
            </w:r>
            <w:proofErr w:type="spellEnd"/>
            <w:r w:rsidRPr="001E6F19">
              <w:rPr>
                <w:w w:val="105"/>
                <w:sz w:val="16"/>
                <w:szCs w:val="16"/>
              </w:rPr>
              <w:t xml:space="preserve"> </w:t>
            </w:r>
            <w:proofErr w:type="spellStart"/>
            <w:r w:rsidRPr="001E6F19">
              <w:rPr>
                <w:w w:val="105"/>
                <w:sz w:val="16"/>
                <w:szCs w:val="16"/>
              </w:rPr>
              <w:t>estar</w:t>
            </w:r>
            <w:proofErr w:type="spellEnd"/>
            <w:r w:rsidRPr="001E6F19">
              <w:rPr>
                <w:w w:val="105"/>
                <w:sz w:val="16"/>
                <w:szCs w:val="16"/>
              </w:rPr>
              <w:t xml:space="preserve"> bajo </w:t>
            </w:r>
            <w:proofErr w:type="spellStart"/>
            <w:r w:rsidRPr="001E6F19">
              <w:rPr>
                <w:w w:val="105"/>
                <w:sz w:val="16"/>
                <w:szCs w:val="16"/>
              </w:rPr>
              <w:t>vigilancia</w:t>
            </w:r>
            <w:proofErr w:type="spellEnd"/>
            <w:r w:rsidRPr="001E6F19">
              <w:rPr>
                <w:w w:val="105"/>
                <w:sz w:val="16"/>
                <w:szCs w:val="16"/>
              </w:rPr>
              <w:t xml:space="preserve"> </w:t>
            </w:r>
            <w:proofErr w:type="spellStart"/>
            <w:r w:rsidRPr="001E6F19">
              <w:rPr>
                <w:w w:val="105"/>
                <w:sz w:val="16"/>
                <w:szCs w:val="16"/>
              </w:rPr>
              <w:t>médica</w:t>
            </w:r>
            <w:proofErr w:type="spellEnd"/>
            <w:r w:rsidRPr="001E6F19">
              <w:rPr>
                <w:w w:val="105"/>
                <w:sz w:val="16"/>
                <w:szCs w:val="16"/>
              </w:rPr>
              <w:t xml:space="preserve"> </w:t>
            </w:r>
            <w:proofErr w:type="spellStart"/>
            <w:r w:rsidRPr="001E6F19">
              <w:rPr>
                <w:w w:val="105"/>
                <w:sz w:val="16"/>
                <w:szCs w:val="16"/>
              </w:rPr>
              <w:t>por</w:t>
            </w:r>
            <w:proofErr w:type="spellEnd"/>
            <w:r w:rsidRPr="001E6F19">
              <w:rPr>
                <w:w w:val="105"/>
                <w:sz w:val="16"/>
                <w:szCs w:val="16"/>
              </w:rPr>
              <w:t xml:space="preserve"> un </w:t>
            </w:r>
            <w:proofErr w:type="spellStart"/>
            <w:r w:rsidRPr="001E6F19">
              <w:rPr>
                <w:w w:val="105"/>
                <w:sz w:val="16"/>
                <w:szCs w:val="16"/>
              </w:rPr>
              <w:t>periodo</w:t>
            </w:r>
            <w:proofErr w:type="spellEnd"/>
            <w:r w:rsidRPr="001E6F19">
              <w:rPr>
                <w:w w:val="105"/>
                <w:sz w:val="16"/>
                <w:szCs w:val="16"/>
              </w:rPr>
              <w:t xml:space="preserve"> de 48 horas.</w:t>
            </w:r>
          </w:p>
          <w:p w14:paraId="00462ABA" w14:textId="77777777" w:rsidR="000F1014" w:rsidRPr="001E6F19" w:rsidRDefault="000F1014" w:rsidP="00901C27">
            <w:pPr>
              <w:pStyle w:val="TableParagraph"/>
              <w:spacing w:before="15"/>
              <w:ind w:right="214"/>
              <w:rPr>
                <w:b/>
                <w:sz w:val="16"/>
                <w:szCs w:val="16"/>
              </w:rPr>
            </w:pPr>
          </w:p>
          <w:p w14:paraId="1EE1C277" w14:textId="77777777" w:rsidR="000F1014" w:rsidRDefault="000F1014" w:rsidP="00901C27">
            <w:pPr>
              <w:pStyle w:val="TableParagraph"/>
              <w:spacing w:before="1" w:line="252" w:lineRule="auto"/>
              <w:ind w:right="214"/>
              <w:jc w:val="both"/>
              <w:rPr>
                <w:sz w:val="16"/>
                <w:szCs w:val="16"/>
              </w:rPr>
            </w:pPr>
            <w:r w:rsidRPr="001E6F19">
              <w:rPr>
                <w:sz w:val="16"/>
                <w:szCs w:val="16"/>
              </w:rPr>
              <w:t>Contacto</w:t>
            </w:r>
            <w:r w:rsidRPr="001E6F19">
              <w:rPr>
                <w:spacing w:val="28"/>
                <w:sz w:val="16"/>
                <w:szCs w:val="16"/>
              </w:rPr>
              <w:t xml:space="preserve"> </w:t>
            </w:r>
            <w:r w:rsidRPr="001E6F19">
              <w:rPr>
                <w:sz w:val="16"/>
                <w:szCs w:val="16"/>
              </w:rPr>
              <w:t xml:space="preserve">con la </w:t>
            </w:r>
            <w:proofErr w:type="spellStart"/>
            <w:r w:rsidRPr="001E6F19">
              <w:rPr>
                <w:sz w:val="16"/>
                <w:szCs w:val="16"/>
              </w:rPr>
              <w:t>piel</w:t>
            </w:r>
            <w:proofErr w:type="spellEnd"/>
            <w:r w:rsidRPr="001E6F19">
              <w:rPr>
                <w:sz w:val="16"/>
                <w:szCs w:val="16"/>
              </w:rPr>
              <w:t>: Lavar</w:t>
            </w:r>
            <w:r w:rsidRPr="001E6F19">
              <w:rPr>
                <w:spacing w:val="32"/>
                <w:sz w:val="16"/>
                <w:szCs w:val="16"/>
              </w:rPr>
              <w:t xml:space="preserve"> </w:t>
            </w:r>
            <w:r w:rsidRPr="001E6F19">
              <w:rPr>
                <w:sz w:val="16"/>
                <w:szCs w:val="16"/>
              </w:rPr>
              <w:t>con</w:t>
            </w:r>
            <w:r w:rsidRPr="001E6F19">
              <w:rPr>
                <w:spacing w:val="27"/>
                <w:sz w:val="16"/>
                <w:szCs w:val="16"/>
              </w:rPr>
              <w:t xml:space="preserve"> </w:t>
            </w:r>
            <w:proofErr w:type="spellStart"/>
            <w:r w:rsidRPr="001E6F19">
              <w:rPr>
                <w:sz w:val="16"/>
                <w:szCs w:val="16"/>
              </w:rPr>
              <w:t>agua</w:t>
            </w:r>
            <w:proofErr w:type="spellEnd"/>
            <w:r w:rsidRPr="001E6F19">
              <w:rPr>
                <w:spacing w:val="29"/>
                <w:sz w:val="16"/>
                <w:szCs w:val="16"/>
              </w:rPr>
              <w:t xml:space="preserve"> </w:t>
            </w:r>
            <w:r w:rsidRPr="001E6F19">
              <w:rPr>
                <w:sz w:val="16"/>
                <w:szCs w:val="16"/>
              </w:rPr>
              <w:t xml:space="preserve">y </w:t>
            </w:r>
            <w:proofErr w:type="spellStart"/>
            <w:r w:rsidRPr="001E6F19">
              <w:rPr>
                <w:sz w:val="16"/>
                <w:szCs w:val="16"/>
              </w:rPr>
              <w:t>jab</w:t>
            </w:r>
            <w:r>
              <w:rPr>
                <w:sz w:val="16"/>
                <w:szCs w:val="16"/>
              </w:rPr>
              <w:t>ó</w:t>
            </w:r>
            <w:r w:rsidRPr="001E6F19">
              <w:rPr>
                <w:sz w:val="16"/>
                <w:szCs w:val="16"/>
              </w:rPr>
              <w:t>n</w:t>
            </w:r>
            <w:proofErr w:type="spellEnd"/>
            <w:r w:rsidRPr="001E6F19">
              <w:rPr>
                <w:sz w:val="16"/>
                <w:szCs w:val="16"/>
              </w:rPr>
              <w:t>.</w:t>
            </w:r>
            <w:r w:rsidRPr="001E6F19">
              <w:rPr>
                <w:spacing w:val="36"/>
                <w:sz w:val="16"/>
                <w:szCs w:val="16"/>
              </w:rPr>
              <w:t xml:space="preserve"> </w:t>
            </w:r>
            <w:r w:rsidRPr="001E6F19">
              <w:rPr>
                <w:sz w:val="16"/>
                <w:szCs w:val="16"/>
              </w:rPr>
              <w:t>Busque</w:t>
            </w:r>
            <w:r w:rsidRPr="001E6F19">
              <w:rPr>
                <w:spacing w:val="28"/>
                <w:sz w:val="16"/>
                <w:szCs w:val="16"/>
              </w:rPr>
              <w:t xml:space="preserve"> </w:t>
            </w:r>
            <w:proofErr w:type="spellStart"/>
            <w:r w:rsidRPr="001E6F19">
              <w:rPr>
                <w:sz w:val="16"/>
                <w:szCs w:val="16"/>
              </w:rPr>
              <w:t>atenci</w:t>
            </w:r>
            <w:r>
              <w:rPr>
                <w:sz w:val="16"/>
                <w:szCs w:val="16"/>
              </w:rPr>
              <w:t>ó</w:t>
            </w:r>
            <w:r w:rsidRPr="001E6F19">
              <w:rPr>
                <w:sz w:val="16"/>
                <w:szCs w:val="16"/>
              </w:rPr>
              <w:t>n</w:t>
            </w:r>
            <w:proofErr w:type="spellEnd"/>
            <w:r w:rsidRPr="001E6F19">
              <w:rPr>
                <w:spacing w:val="32"/>
                <w:sz w:val="16"/>
                <w:szCs w:val="16"/>
              </w:rPr>
              <w:t xml:space="preserve"> </w:t>
            </w:r>
            <w:proofErr w:type="spellStart"/>
            <w:r w:rsidRPr="001E6F19">
              <w:rPr>
                <w:sz w:val="16"/>
                <w:szCs w:val="16"/>
              </w:rPr>
              <w:t>médica</w:t>
            </w:r>
            <w:proofErr w:type="spellEnd"/>
            <w:r w:rsidRPr="001E6F19">
              <w:rPr>
                <w:spacing w:val="40"/>
                <w:sz w:val="16"/>
                <w:szCs w:val="16"/>
              </w:rPr>
              <w:t xml:space="preserve"> </w:t>
            </w:r>
            <w:proofErr w:type="spellStart"/>
            <w:r w:rsidRPr="001E6F19">
              <w:rPr>
                <w:sz w:val="16"/>
                <w:szCs w:val="16"/>
              </w:rPr>
              <w:t>si</w:t>
            </w:r>
            <w:proofErr w:type="spellEnd"/>
            <w:r w:rsidRPr="001E6F19">
              <w:rPr>
                <w:sz w:val="16"/>
                <w:szCs w:val="16"/>
              </w:rPr>
              <w:t xml:space="preserve"> se </w:t>
            </w:r>
            <w:proofErr w:type="spellStart"/>
            <w:r w:rsidRPr="001E6F19">
              <w:rPr>
                <w:sz w:val="16"/>
                <w:szCs w:val="16"/>
              </w:rPr>
              <w:t>presentan</w:t>
            </w:r>
            <w:proofErr w:type="spellEnd"/>
            <w:r w:rsidRPr="001E6F19">
              <w:rPr>
                <w:spacing w:val="38"/>
                <w:sz w:val="16"/>
                <w:szCs w:val="16"/>
              </w:rPr>
              <w:t xml:space="preserve"> </w:t>
            </w:r>
            <w:proofErr w:type="spellStart"/>
            <w:r w:rsidRPr="001E6F19">
              <w:rPr>
                <w:sz w:val="16"/>
                <w:szCs w:val="16"/>
              </w:rPr>
              <w:t>síntomas</w:t>
            </w:r>
            <w:proofErr w:type="spellEnd"/>
            <w:r w:rsidRPr="001E6F19">
              <w:rPr>
                <w:sz w:val="16"/>
                <w:szCs w:val="16"/>
              </w:rPr>
              <w:t xml:space="preserve">. </w:t>
            </w:r>
          </w:p>
          <w:p w14:paraId="55EE1F1B" w14:textId="77777777" w:rsidR="000F1014" w:rsidRPr="001E6F19" w:rsidRDefault="000F1014" w:rsidP="00901C27">
            <w:pPr>
              <w:pStyle w:val="TableParagraph"/>
              <w:spacing w:before="1" w:line="252" w:lineRule="auto"/>
              <w:ind w:right="214"/>
              <w:jc w:val="both"/>
              <w:rPr>
                <w:sz w:val="16"/>
                <w:szCs w:val="16"/>
              </w:rPr>
            </w:pPr>
            <w:proofErr w:type="spellStart"/>
            <w:r w:rsidRPr="001E6F19">
              <w:rPr>
                <w:sz w:val="16"/>
                <w:szCs w:val="16"/>
              </w:rPr>
              <w:t>Ingestión</w:t>
            </w:r>
            <w:proofErr w:type="spellEnd"/>
            <w:r w:rsidRPr="001E6F19">
              <w:rPr>
                <w:sz w:val="16"/>
                <w:szCs w:val="16"/>
              </w:rPr>
              <w:t>:</w:t>
            </w:r>
            <w:r w:rsidRPr="001E6F19">
              <w:rPr>
                <w:spacing w:val="29"/>
                <w:sz w:val="16"/>
                <w:szCs w:val="16"/>
              </w:rPr>
              <w:t xml:space="preserve"> </w:t>
            </w:r>
            <w:r w:rsidRPr="001E6F19">
              <w:rPr>
                <w:sz w:val="16"/>
                <w:szCs w:val="16"/>
              </w:rPr>
              <w:t xml:space="preserve">Lave la boca con </w:t>
            </w:r>
            <w:proofErr w:type="spellStart"/>
            <w:r w:rsidRPr="001E6F19">
              <w:rPr>
                <w:sz w:val="16"/>
                <w:szCs w:val="16"/>
              </w:rPr>
              <w:t>agua</w:t>
            </w:r>
            <w:proofErr w:type="spellEnd"/>
            <w:r w:rsidRPr="001E6F19">
              <w:rPr>
                <w:sz w:val="16"/>
                <w:szCs w:val="16"/>
              </w:rPr>
              <w:t xml:space="preserve"> </w:t>
            </w:r>
            <w:proofErr w:type="spellStart"/>
            <w:r>
              <w:rPr>
                <w:sz w:val="16"/>
                <w:szCs w:val="16"/>
              </w:rPr>
              <w:t>s</w:t>
            </w:r>
            <w:r w:rsidRPr="001E6F19">
              <w:rPr>
                <w:sz w:val="16"/>
                <w:szCs w:val="16"/>
              </w:rPr>
              <w:t>i</w:t>
            </w:r>
            <w:proofErr w:type="spellEnd"/>
            <w:r w:rsidRPr="001E6F19">
              <w:rPr>
                <w:sz w:val="16"/>
                <w:szCs w:val="16"/>
              </w:rPr>
              <w:t xml:space="preserve"> se ha </w:t>
            </w:r>
            <w:proofErr w:type="spellStart"/>
            <w:r w:rsidRPr="001E6F19">
              <w:rPr>
                <w:sz w:val="16"/>
                <w:szCs w:val="16"/>
              </w:rPr>
              <w:t>ingerido</w:t>
            </w:r>
            <w:proofErr w:type="spellEnd"/>
            <w:r w:rsidRPr="001E6F19">
              <w:rPr>
                <w:sz w:val="16"/>
                <w:szCs w:val="16"/>
              </w:rPr>
              <w:t xml:space="preserve"> material y la persona </w:t>
            </w:r>
            <w:proofErr w:type="spellStart"/>
            <w:r w:rsidRPr="001E6F19">
              <w:rPr>
                <w:sz w:val="16"/>
                <w:szCs w:val="16"/>
              </w:rPr>
              <w:t>expuesta</w:t>
            </w:r>
            <w:proofErr w:type="spellEnd"/>
            <w:r w:rsidRPr="001E6F19">
              <w:rPr>
                <w:spacing w:val="35"/>
                <w:sz w:val="16"/>
                <w:szCs w:val="16"/>
              </w:rPr>
              <w:t xml:space="preserve"> </w:t>
            </w:r>
            <w:proofErr w:type="spellStart"/>
            <w:r w:rsidRPr="001E6F19">
              <w:rPr>
                <w:sz w:val="16"/>
                <w:szCs w:val="16"/>
              </w:rPr>
              <w:t>está</w:t>
            </w:r>
            <w:proofErr w:type="spellEnd"/>
            <w:r w:rsidRPr="001E6F19">
              <w:rPr>
                <w:sz w:val="16"/>
                <w:szCs w:val="16"/>
              </w:rPr>
              <w:t xml:space="preserve"> </w:t>
            </w:r>
            <w:proofErr w:type="spellStart"/>
            <w:r w:rsidRPr="001E6F19">
              <w:rPr>
                <w:sz w:val="16"/>
                <w:szCs w:val="16"/>
              </w:rPr>
              <w:t>consciente</w:t>
            </w:r>
            <w:proofErr w:type="spellEnd"/>
            <w:r w:rsidRPr="001E6F19">
              <w:rPr>
                <w:sz w:val="16"/>
                <w:szCs w:val="16"/>
              </w:rPr>
              <w:t xml:space="preserve">, </w:t>
            </w:r>
            <w:proofErr w:type="spellStart"/>
            <w:r w:rsidRPr="001E6F19">
              <w:rPr>
                <w:sz w:val="16"/>
                <w:szCs w:val="16"/>
              </w:rPr>
              <w:t>suminístrele</w:t>
            </w:r>
            <w:proofErr w:type="spellEnd"/>
            <w:r w:rsidRPr="001E6F19">
              <w:rPr>
                <w:sz w:val="16"/>
                <w:szCs w:val="16"/>
              </w:rPr>
              <w:t xml:space="preserve"> </w:t>
            </w:r>
            <w:proofErr w:type="spellStart"/>
            <w:r>
              <w:rPr>
                <w:sz w:val="16"/>
                <w:szCs w:val="16"/>
              </w:rPr>
              <w:t>pequeñas</w:t>
            </w:r>
            <w:proofErr w:type="spellEnd"/>
            <w:r w:rsidRPr="001E6F19">
              <w:rPr>
                <w:sz w:val="16"/>
                <w:szCs w:val="16"/>
              </w:rPr>
              <w:t xml:space="preserve"> </w:t>
            </w:r>
            <w:proofErr w:type="spellStart"/>
            <w:r w:rsidRPr="001E6F19">
              <w:rPr>
                <w:sz w:val="16"/>
                <w:szCs w:val="16"/>
              </w:rPr>
              <w:t>cantidades</w:t>
            </w:r>
            <w:proofErr w:type="spellEnd"/>
            <w:r w:rsidRPr="001E6F19">
              <w:rPr>
                <w:sz w:val="16"/>
                <w:szCs w:val="16"/>
              </w:rPr>
              <w:t xml:space="preserve"> de </w:t>
            </w:r>
            <w:proofErr w:type="spellStart"/>
            <w:r w:rsidRPr="001E6F19">
              <w:rPr>
                <w:sz w:val="16"/>
                <w:szCs w:val="16"/>
              </w:rPr>
              <w:t>agua</w:t>
            </w:r>
            <w:proofErr w:type="spellEnd"/>
            <w:r w:rsidRPr="001E6F19">
              <w:rPr>
                <w:sz w:val="16"/>
                <w:szCs w:val="16"/>
              </w:rPr>
              <w:t xml:space="preserve"> para </w:t>
            </w:r>
            <w:proofErr w:type="spellStart"/>
            <w:r w:rsidRPr="001E6F19">
              <w:rPr>
                <w:sz w:val="16"/>
                <w:szCs w:val="16"/>
              </w:rPr>
              <w:t>beber</w:t>
            </w:r>
            <w:proofErr w:type="spellEnd"/>
            <w:r w:rsidRPr="001E6F19">
              <w:rPr>
                <w:sz w:val="16"/>
                <w:szCs w:val="16"/>
              </w:rPr>
              <w:t xml:space="preserve">. No </w:t>
            </w:r>
            <w:proofErr w:type="spellStart"/>
            <w:r w:rsidRPr="001E6F19">
              <w:rPr>
                <w:sz w:val="16"/>
                <w:szCs w:val="16"/>
              </w:rPr>
              <w:t>inducir</w:t>
            </w:r>
            <w:proofErr w:type="spellEnd"/>
            <w:r w:rsidRPr="001E6F19">
              <w:rPr>
                <w:sz w:val="16"/>
                <w:szCs w:val="16"/>
              </w:rPr>
              <w:t xml:space="preserve"> al </w:t>
            </w:r>
            <w:proofErr w:type="spellStart"/>
            <w:r w:rsidRPr="001E6F19">
              <w:rPr>
                <w:sz w:val="16"/>
                <w:szCs w:val="16"/>
              </w:rPr>
              <w:t>v</w:t>
            </w:r>
            <w:r>
              <w:rPr>
                <w:sz w:val="16"/>
                <w:szCs w:val="16"/>
              </w:rPr>
              <w:t>o</w:t>
            </w:r>
            <w:r w:rsidRPr="001E6F19">
              <w:rPr>
                <w:sz w:val="16"/>
                <w:szCs w:val="16"/>
              </w:rPr>
              <w:t>mito</w:t>
            </w:r>
            <w:proofErr w:type="spellEnd"/>
            <w:r w:rsidRPr="001E6F19">
              <w:rPr>
                <w:spacing w:val="24"/>
                <w:sz w:val="16"/>
                <w:szCs w:val="16"/>
              </w:rPr>
              <w:t xml:space="preserve"> </w:t>
            </w:r>
            <w:r w:rsidRPr="001E6F19">
              <w:rPr>
                <w:sz w:val="16"/>
                <w:szCs w:val="16"/>
              </w:rPr>
              <w:t xml:space="preserve">a </w:t>
            </w:r>
            <w:proofErr w:type="spellStart"/>
            <w:r w:rsidRPr="001E6F19">
              <w:rPr>
                <w:sz w:val="16"/>
                <w:szCs w:val="16"/>
              </w:rPr>
              <w:t>menos</w:t>
            </w:r>
            <w:proofErr w:type="spellEnd"/>
            <w:r w:rsidRPr="001E6F19">
              <w:rPr>
                <w:sz w:val="16"/>
                <w:szCs w:val="16"/>
              </w:rPr>
              <w:t xml:space="preserve"> </w:t>
            </w:r>
            <w:proofErr w:type="spellStart"/>
            <w:r w:rsidRPr="001E6F19">
              <w:rPr>
                <w:sz w:val="16"/>
                <w:szCs w:val="16"/>
              </w:rPr>
              <w:t>que</w:t>
            </w:r>
            <w:proofErr w:type="spellEnd"/>
            <w:r w:rsidRPr="001E6F19">
              <w:rPr>
                <w:sz w:val="16"/>
                <w:szCs w:val="16"/>
              </w:rPr>
              <w:t xml:space="preserve"> lo </w:t>
            </w:r>
            <w:proofErr w:type="spellStart"/>
            <w:r w:rsidRPr="001E6F19">
              <w:rPr>
                <w:sz w:val="16"/>
                <w:szCs w:val="16"/>
              </w:rPr>
              <w:t>indique</w:t>
            </w:r>
            <w:proofErr w:type="spellEnd"/>
            <w:r w:rsidRPr="001E6F19">
              <w:rPr>
                <w:sz w:val="16"/>
                <w:szCs w:val="16"/>
              </w:rPr>
              <w:t xml:space="preserve"> </w:t>
            </w:r>
            <w:proofErr w:type="spellStart"/>
            <w:r w:rsidRPr="001E6F19">
              <w:rPr>
                <w:sz w:val="16"/>
                <w:szCs w:val="16"/>
              </w:rPr>
              <w:t>expresamente</w:t>
            </w:r>
            <w:proofErr w:type="spellEnd"/>
            <w:r w:rsidRPr="001E6F19">
              <w:rPr>
                <w:spacing w:val="40"/>
                <w:sz w:val="16"/>
                <w:szCs w:val="16"/>
              </w:rPr>
              <w:t xml:space="preserve"> </w:t>
            </w:r>
            <w:r w:rsidRPr="001E6F19">
              <w:rPr>
                <w:sz w:val="16"/>
                <w:szCs w:val="16"/>
              </w:rPr>
              <w:t xml:space="preserve">el personal </w:t>
            </w:r>
            <w:proofErr w:type="spellStart"/>
            <w:r w:rsidRPr="001E6F19">
              <w:rPr>
                <w:sz w:val="16"/>
                <w:szCs w:val="16"/>
              </w:rPr>
              <w:t>médico</w:t>
            </w:r>
            <w:proofErr w:type="spellEnd"/>
            <w:r w:rsidRPr="001E6F19">
              <w:rPr>
                <w:sz w:val="16"/>
                <w:szCs w:val="16"/>
              </w:rPr>
              <w:t>.</w:t>
            </w:r>
            <w:r w:rsidRPr="001E6F19">
              <w:rPr>
                <w:spacing w:val="40"/>
                <w:sz w:val="16"/>
                <w:szCs w:val="16"/>
              </w:rPr>
              <w:t xml:space="preserve"> </w:t>
            </w:r>
            <w:r w:rsidRPr="001E6F19">
              <w:rPr>
                <w:sz w:val="16"/>
                <w:szCs w:val="16"/>
              </w:rPr>
              <w:t>Busque</w:t>
            </w:r>
            <w:r w:rsidRPr="001E6F19">
              <w:rPr>
                <w:spacing w:val="36"/>
                <w:sz w:val="16"/>
                <w:szCs w:val="16"/>
              </w:rPr>
              <w:t xml:space="preserve"> </w:t>
            </w:r>
            <w:proofErr w:type="spellStart"/>
            <w:r w:rsidRPr="001E6F19">
              <w:rPr>
                <w:sz w:val="16"/>
                <w:szCs w:val="16"/>
              </w:rPr>
              <w:t>atenci</w:t>
            </w:r>
            <w:r>
              <w:rPr>
                <w:sz w:val="16"/>
                <w:szCs w:val="16"/>
              </w:rPr>
              <w:t>ó</w:t>
            </w:r>
            <w:r w:rsidRPr="001E6F19">
              <w:rPr>
                <w:sz w:val="16"/>
                <w:szCs w:val="16"/>
              </w:rPr>
              <w:t>n</w:t>
            </w:r>
            <w:proofErr w:type="spellEnd"/>
            <w:r w:rsidRPr="001E6F19">
              <w:rPr>
                <w:spacing w:val="40"/>
                <w:sz w:val="16"/>
                <w:szCs w:val="16"/>
              </w:rPr>
              <w:t xml:space="preserve"> </w:t>
            </w:r>
            <w:proofErr w:type="spellStart"/>
            <w:r w:rsidRPr="001E6F19">
              <w:rPr>
                <w:sz w:val="16"/>
                <w:szCs w:val="16"/>
              </w:rPr>
              <w:t>médica</w:t>
            </w:r>
            <w:proofErr w:type="spellEnd"/>
            <w:r w:rsidRPr="001E6F19">
              <w:rPr>
                <w:spacing w:val="40"/>
                <w:sz w:val="16"/>
                <w:szCs w:val="16"/>
              </w:rPr>
              <w:t xml:space="preserve"> </w:t>
            </w:r>
            <w:proofErr w:type="spellStart"/>
            <w:r w:rsidRPr="001E6F19">
              <w:rPr>
                <w:sz w:val="16"/>
                <w:szCs w:val="16"/>
              </w:rPr>
              <w:t>s</w:t>
            </w:r>
            <w:r>
              <w:rPr>
                <w:sz w:val="16"/>
                <w:szCs w:val="16"/>
              </w:rPr>
              <w:t>i</w:t>
            </w:r>
            <w:proofErr w:type="spellEnd"/>
            <w:r w:rsidRPr="001E6F19">
              <w:rPr>
                <w:sz w:val="16"/>
                <w:szCs w:val="16"/>
              </w:rPr>
              <w:t xml:space="preserve"> se </w:t>
            </w:r>
            <w:proofErr w:type="spellStart"/>
            <w:r w:rsidRPr="001E6F19">
              <w:rPr>
                <w:sz w:val="16"/>
                <w:szCs w:val="16"/>
              </w:rPr>
              <w:t>presentan</w:t>
            </w:r>
            <w:proofErr w:type="spellEnd"/>
            <w:r w:rsidRPr="001E6F19">
              <w:rPr>
                <w:spacing w:val="39"/>
                <w:sz w:val="16"/>
                <w:szCs w:val="16"/>
              </w:rPr>
              <w:t xml:space="preserve"> </w:t>
            </w:r>
            <w:proofErr w:type="spellStart"/>
            <w:r w:rsidRPr="001E6F19">
              <w:rPr>
                <w:sz w:val="16"/>
                <w:szCs w:val="16"/>
              </w:rPr>
              <w:t>síntomas</w:t>
            </w:r>
            <w:proofErr w:type="spellEnd"/>
            <w:r w:rsidRPr="001E6F19">
              <w:rPr>
                <w:sz w:val="16"/>
                <w:szCs w:val="16"/>
              </w:rPr>
              <w:t>.</w:t>
            </w:r>
          </w:p>
          <w:p w14:paraId="2B2C28CD" w14:textId="77777777" w:rsidR="000F1014" w:rsidRDefault="000F1014" w:rsidP="00901C27">
            <w:pPr>
              <w:pStyle w:val="TableParagraph"/>
              <w:spacing w:before="6" w:line="266" w:lineRule="auto"/>
              <w:ind w:left="84" w:right="214" w:firstLine="3"/>
              <w:jc w:val="both"/>
              <w:rPr>
                <w:sz w:val="16"/>
                <w:szCs w:val="16"/>
              </w:rPr>
            </w:pPr>
          </w:p>
          <w:p w14:paraId="5825F9B7" w14:textId="77777777" w:rsidR="000F1014" w:rsidRDefault="000F1014" w:rsidP="00901C27">
            <w:pPr>
              <w:pStyle w:val="TableParagraph"/>
              <w:spacing w:before="6" w:line="266" w:lineRule="auto"/>
              <w:ind w:right="214"/>
              <w:jc w:val="both"/>
              <w:rPr>
                <w:sz w:val="16"/>
                <w:szCs w:val="16"/>
              </w:rPr>
            </w:pPr>
            <w:proofErr w:type="spellStart"/>
            <w:r w:rsidRPr="001E6F19">
              <w:rPr>
                <w:b/>
                <w:w w:val="105"/>
                <w:sz w:val="16"/>
                <w:szCs w:val="16"/>
              </w:rPr>
              <w:t>Manipulaci</w:t>
            </w:r>
            <w:r>
              <w:rPr>
                <w:b/>
                <w:w w:val="105"/>
                <w:sz w:val="16"/>
                <w:szCs w:val="16"/>
              </w:rPr>
              <w:t>ó</w:t>
            </w:r>
            <w:r w:rsidRPr="001E6F19">
              <w:rPr>
                <w:b/>
                <w:w w:val="105"/>
                <w:sz w:val="16"/>
                <w:szCs w:val="16"/>
              </w:rPr>
              <w:t>n</w:t>
            </w:r>
            <w:proofErr w:type="spellEnd"/>
            <w:r w:rsidRPr="001E6F19">
              <w:rPr>
                <w:b/>
                <w:spacing w:val="28"/>
                <w:w w:val="105"/>
                <w:sz w:val="16"/>
                <w:szCs w:val="16"/>
              </w:rPr>
              <w:t xml:space="preserve"> </w:t>
            </w:r>
            <w:r w:rsidRPr="001E6F19">
              <w:rPr>
                <w:b/>
                <w:w w:val="105"/>
                <w:sz w:val="16"/>
                <w:szCs w:val="16"/>
              </w:rPr>
              <w:t xml:space="preserve">y </w:t>
            </w:r>
            <w:proofErr w:type="spellStart"/>
            <w:r w:rsidRPr="001E6F19">
              <w:rPr>
                <w:b/>
                <w:w w:val="105"/>
                <w:sz w:val="16"/>
                <w:szCs w:val="16"/>
              </w:rPr>
              <w:t>almacenamiento</w:t>
            </w:r>
            <w:proofErr w:type="spellEnd"/>
            <w:r w:rsidRPr="001E6F19">
              <w:rPr>
                <w:b/>
                <w:spacing w:val="-4"/>
                <w:w w:val="105"/>
                <w:sz w:val="16"/>
                <w:szCs w:val="16"/>
              </w:rPr>
              <w:t xml:space="preserve"> </w:t>
            </w:r>
            <w:proofErr w:type="spellStart"/>
            <w:r w:rsidRPr="001E6F19">
              <w:rPr>
                <w:b/>
                <w:w w:val="105"/>
                <w:sz w:val="16"/>
                <w:szCs w:val="16"/>
              </w:rPr>
              <w:t>seguro</w:t>
            </w:r>
            <w:proofErr w:type="spellEnd"/>
            <w:r w:rsidRPr="001E6F19">
              <w:rPr>
                <w:b/>
                <w:w w:val="105"/>
                <w:sz w:val="16"/>
                <w:szCs w:val="16"/>
              </w:rPr>
              <w:t xml:space="preserve">, </w:t>
            </w:r>
            <w:proofErr w:type="spellStart"/>
            <w:r w:rsidRPr="001E6F19">
              <w:rPr>
                <w:b/>
                <w:w w:val="105"/>
                <w:sz w:val="16"/>
                <w:szCs w:val="16"/>
              </w:rPr>
              <w:t>incluidas</w:t>
            </w:r>
            <w:proofErr w:type="spellEnd"/>
            <w:r w:rsidRPr="001E6F19">
              <w:rPr>
                <w:b/>
                <w:w w:val="105"/>
                <w:sz w:val="16"/>
                <w:szCs w:val="16"/>
              </w:rPr>
              <w:t xml:space="preserve"> </w:t>
            </w:r>
            <w:proofErr w:type="spellStart"/>
            <w:r w:rsidRPr="001E6F19">
              <w:rPr>
                <w:b/>
                <w:w w:val="105"/>
                <w:sz w:val="16"/>
                <w:szCs w:val="16"/>
              </w:rPr>
              <w:t>posibles</w:t>
            </w:r>
            <w:proofErr w:type="spellEnd"/>
            <w:r w:rsidRPr="001E6F19">
              <w:rPr>
                <w:b/>
                <w:w w:val="105"/>
                <w:sz w:val="16"/>
                <w:szCs w:val="16"/>
              </w:rPr>
              <w:t xml:space="preserve"> </w:t>
            </w:r>
            <w:proofErr w:type="spellStart"/>
            <w:r w:rsidRPr="001E6F19">
              <w:rPr>
                <w:b/>
                <w:w w:val="105"/>
                <w:sz w:val="16"/>
                <w:szCs w:val="16"/>
              </w:rPr>
              <w:t>incompatibilidades</w:t>
            </w:r>
            <w:proofErr w:type="spellEnd"/>
            <w:r w:rsidRPr="001E6F19">
              <w:rPr>
                <w:b/>
                <w:w w:val="105"/>
                <w:sz w:val="16"/>
                <w:szCs w:val="16"/>
              </w:rPr>
              <w:t>:</w:t>
            </w:r>
            <w:r w:rsidRPr="00641FC5">
              <w:rPr>
                <w:b/>
                <w:w w:val="105"/>
                <w:sz w:val="17"/>
              </w:rPr>
              <w:t xml:space="preserve"> </w:t>
            </w:r>
            <w:proofErr w:type="spellStart"/>
            <w:r w:rsidRPr="001E6F19">
              <w:rPr>
                <w:sz w:val="16"/>
                <w:szCs w:val="16"/>
              </w:rPr>
              <w:t>Almacenar</w:t>
            </w:r>
            <w:proofErr w:type="spellEnd"/>
            <w:r w:rsidRPr="001E6F19">
              <w:rPr>
                <w:sz w:val="16"/>
                <w:szCs w:val="16"/>
              </w:rPr>
              <w:t xml:space="preserve"> Conforme a las </w:t>
            </w:r>
            <w:proofErr w:type="spellStart"/>
            <w:r w:rsidRPr="001E6F19">
              <w:rPr>
                <w:sz w:val="16"/>
                <w:szCs w:val="16"/>
              </w:rPr>
              <w:t>normativas</w:t>
            </w:r>
            <w:proofErr w:type="spellEnd"/>
            <w:r w:rsidRPr="001E6F19">
              <w:rPr>
                <w:sz w:val="16"/>
                <w:szCs w:val="16"/>
              </w:rPr>
              <w:t xml:space="preserve"> locales. </w:t>
            </w:r>
            <w:proofErr w:type="spellStart"/>
            <w:r w:rsidRPr="001E6F19">
              <w:rPr>
                <w:sz w:val="16"/>
                <w:szCs w:val="16"/>
              </w:rPr>
              <w:t>Almacenar</w:t>
            </w:r>
            <w:proofErr w:type="spellEnd"/>
            <w:r w:rsidRPr="001E6F19">
              <w:rPr>
                <w:sz w:val="16"/>
                <w:szCs w:val="16"/>
              </w:rPr>
              <w:t xml:space="preserve"> </w:t>
            </w:r>
            <w:proofErr w:type="spellStart"/>
            <w:r w:rsidRPr="001E6F19">
              <w:rPr>
                <w:sz w:val="16"/>
                <w:szCs w:val="16"/>
              </w:rPr>
              <w:t>en</w:t>
            </w:r>
            <w:proofErr w:type="spellEnd"/>
            <w:r w:rsidRPr="001E6F19">
              <w:rPr>
                <w:sz w:val="16"/>
                <w:szCs w:val="16"/>
              </w:rPr>
              <w:t xml:space="preserve"> el </w:t>
            </w:r>
            <w:proofErr w:type="spellStart"/>
            <w:r w:rsidRPr="001E6F19">
              <w:rPr>
                <w:sz w:val="16"/>
                <w:szCs w:val="16"/>
              </w:rPr>
              <w:t>contenedor</w:t>
            </w:r>
            <w:proofErr w:type="spellEnd"/>
            <w:r w:rsidRPr="001E6F19">
              <w:rPr>
                <w:sz w:val="16"/>
                <w:szCs w:val="16"/>
              </w:rPr>
              <w:t xml:space="preserve"> original </w:t>
            </w:r>
            <w:proofErr w:type="spellStart"/>
            <w:r w:rsidRPr="001E6F19">
              <w:rPr>
                <w:sz w:val="16"/>
                <w:szCs w:val="16"/>
              </w:rPr>
              <w:t>protegido</w:t>
            </w:r>
            <w:proofErr w:type="spellEnd"/>
            <w:r w:rsidRPr="001E6F19">
              <w:rPr>
                <w:sz w:val="16"/>
                <w:szCs w:val="16"/>
              </w:rPr>
              <w:t xml:space="preserve"> de la luz </w:t>
            </w:r>
            <w:proofErr w:type="spellStart"/>
            <w:r w:rsidRPr="001E6F19">
              <w:rPr>
                <w:sz w:val="16"/>
                <w:szCs w:val="16"/>
              </w:rPr>
              <w:t>directa</w:t>
            </w:r>
            <w:proofErr w:type="spellEnd"/>
            <w:r w:rsidRPr="001E6F19">
              <w:rPr>
                <w:sz w:val="16"/>
                <w:szCs w:val="16"/>
              </w:rPr>
              <w:t xml:space="preserve"> del sol </w:t>
            </w:r>
            <w:proofErr w:type="spellStart"/>
            <w:r w:rsidRPr="001E6F19">
              <w:rPr>
                <w:sz w:val="16"/>
                <w:szCs w:val="16"/>
              </w:rPr>
              <w:t>en</w:t>
            </w:r>
            <w:proofErr w:type="spellEnd"/>
            <w:r w:rsidRPr="001E6F19">
              <w:rPr>
                <w:sz w:val="16"/>
                <w:szCs w:val="16"/>
              </w:rPr>
              <w:t xml:space="preserve"> un </w:t>
            </w:r>
            <w:proofErr w:type="spellStart"/>
            <w:r w:rsidRPr="001E6F19">
              <w:rPr>
                <w:sz w:val="16"/>
                <w:szCs w:val="16"/>
              </w:rPr>
              <w:t>área</w:t>
            </w:r>
            <w:proofErr w:type="spellEnd"/>
            <w:r w:rsidRPr="001E6F19">
              <w:rPr>
                <w:sz w:val="16"/>
                <w:szCs w:val="16"/>
              </w:rPr>
              <w:t xml:space="preserve"> </w:t>
            </w:r>
            <w:proofErr w:type="spellStart"/>
            <w:r w:rsidRPr="001E6F19">
              <w:rPr>
                <w:sz w:val="16"/>
                <w:szCs w:val="16"/>
              </w:rPr>
              <w:t>seca</w:t>
            </w:r>
            <w:proofErr w:type="spellEnd"/>
            <w:r w:rsidRPr="001E6F19">
              <w:rPr>
                <w:sz w:val="16"/>
                <w:szCs w:val="16"/>
              </w:rPr>
              <w:t xml:space="preserve">, fresca y bien </w:t>
            </w:r>
            <w:proofErr w:type="spellStart"/>
            <w:r w:rsidRPr="001E6F19">
              <w:rPr>
                <w:sz w:val="16"/>
                <w:szCs w:val="16"/>
              </w:rPr>
              <w:t>ventilada</w:t>
            </w:r>
            <w:proofErr w:type="spellEnd"/>
            <w:r w:rsidRPr="001E6F19">
              <w:rPr>
                <w:sz w:val="16"/>
                <w:szCs w:val="16"/>
              </w:rPr>
              <w:t xml:space="preserve"> </w:t>
            </w:r>
            <w:proofErr w:type="spellStart"/>
            <w:r w:rsidRPr="001E6F19">
              <w:rPr>
                <w:sz w:val="16"/>
                <w:szCs w:val="16"/>
              </w:rPr>
              <w:t>separado</w:t>
            </w:r>
            <w:proofErr w:type="spellEnd"/>
            <w:r w:rsidRPr="001E6F19">
              <w:rPr>
                <w:sz w:val="16"/>
                <w:szCs w:val="16"/>
              </w:rPr>
              <w:t xml:space="preserve"> de </w:t>
            </w:r>
            <w:proofErr w:type="spellStart"/>
            <w:r w:rsidRPr="001E6F19">
              <w:rPr>
                <w:sz w:val="16"/>
                <w:szCs w:val="16"/>
              </w:rPr>
              <w:t>materiales</w:t>
            </w:r>
            <w:proofErr w:type="spellEnd"/>
            <w:r w:rsidRPr="001E6F19">
              <w:rPr>
                <w:sz w:val="16"/>
                <w:szCs w:val="16"/>
              </w:rPr>
              <w:t xml:space="preserve"> incompatibles y comida y </w:t>
            </w:r>
            <w:proofErr w:type="spellStart"/>
            <w:r w:rsidRPr="001E6F19">
              <w:rPr>
                <w:sz w:val="16"/>
                <w:szCs w:val="16"/>
              </w:rPr>
              <w:t>bebida</w:t>
            </w:r>
            <w:proofErr w:type="spellEnd"/>
            <w:r w:rsidRPr="001E6F19">
              <w:rPr>
                <w:sz w:val="16"/>
                <w:szCs w:val="16"/>
              </w:rPr>
              <w:t xml:space="preserve">. </w:t>
            </w:r>
            <w:proofErr w:type="spellStart"/>
            <w:r w:rsidRPr="001E6F19">
              <w:rPr>
                <w:sz w:val="16"/>
                <w:szCs w:val="16"/>
              </w:rPr>
              <w:t>Mantener</w:t>
            </w:r>
            <w:proofErr w:type="spellEnd"/>
            <w:r w:rsidRPr="001E6F19">
              <w:rPr>
                <w:sz w:val="16"/>
                <w:szCs w:val="16"/>
              </w:rPr>
              <w:t xml:space="preserve"> el </w:t>
            </w:r>
            <w:proofErr w:type="spellStart"/>
            <w:r w:rsidRPr="001E6F19">
              <w:rPr>
                <w:sz w:val="16"/>
                <w:szCs w:val="16"/>
              </w:rPr>
              <w:t>contenedor</w:t>
            </w:r>
            <w:proofErr w:type="spellEnd"/>
            <w:r w:rsidRPr="001E6F19">
              <w:rPr>
                <w:sz w:val="16"/>
                <w:szCs w:val="16"/>
              </w:rPr>
              <w:t xml:space="preserve"> bien </w:t>
            </w:r>
            <w:proofErr w:type="spellStart"/>
            <w:r w:rsidRPr="001E6F19">
              <w:rPr>
                <w:sz w:val="16"/>
                <w:szCs w:val="16"/>
              </w:rPr>
              <w:t>cerrado</w:t>
            </w:r>
            <w:proofErr w:type="spellEnd"/>
            <w:r w:rsidRPr="001E6F19">
              <w:rPr>
                <w:sz w:val="16"/>
                <w:szCs w:val="16"/>
              </w:rPr>
              <w:t xml:space="preserve"> y </w:t>
            </w:r>
            <w:proofErr w:type="spellStart"/>
            <w:r w:rsidRPr="001E6F19">
              <w:rPr>
                <w:sz w:val="16"/>
                <w:szCs w:val="16"/>
              </w:rPr>
              <w:t>sellado</w:t>
            </w:r>
            <w:proofErr w:type="spellEnd"/>
            <w:r w:rsidRPr="001E6F19">
              <w:rPr>
                <w:sz w:val="16"/>
                <w:szCs w:val="16"/>
              </w:rPr>
              <w:t xml:space="preserve"> hasta el </w:t>
            </w:r>
            <w:proofErr w:type="spellStart"/>
            <w:r w:rsidRPr="001E6F19">
              <w:rPr>
                <w:sz w:val="16"/>
                <w:szCs w:val="16"/>
              </w:rPr>
              <w:t>momento</w:t>
            </w:r>
            <w:proofErr w:type="spellEnd"/>
            <w:r w:rsidRPr="001E6F19">
              <w:rPr>
                <w:sz w:val="16"/>
                <w:szCs w:val="16"/>
              </w:rPr>
              <w:t xml:space="preserve"> de </w:t>
            </w:r>
            <w:proofErr w:type="spellStart"/>
            <w:r w:rsidRPr="001E6F19">
              <w:rPr>
                <w:sz w:val="16"/>
                <w:szCs w:val="16"/>
              </w:rPr>
              <w:t>usarlo</w:t>
            </w:r>
            <w:proofErr w:type="spellEnd"/>
            <w:r w:rsidRPr="001E6F19">
              <w:rPr>
                <w:sz w:val="16"/>
                <w:szCs w:val="16"/>
              </w:rPr>
              <w:t xml:space="preserve">. </w:t>
            </w:r>
            <w:r w:rsidRPr="00E07415">
              <w:rPr>
                <w:sz w:val="16"/>
                <w:szCs w:val="16"/>
              </w:rPr>
              <w:t xml:space="preserve">Los </w:t>
            </w:r>
            <w:proofErr w:type="spellStart"/>
            <w:r w:rsidRPr="00E07415">
              <w:rPr>
                <w:sz w:val="16"/>
                <w:szCs w:val="16"/>
              </w:rPr>
              <w:t>envases</w:t>
            </w:r>
            <w:proofErr w:type="spellEnd"/>
            <w:r w:rsidRPr="00E07415">
              <w:rPr>
                <w:sz w:val="16"/>
                <w:szCs w:val="16"/>
              </w:rPr>
              <w:t xml:space="preserve"> </w:t>
            </w:r>
            <w:proofErr w:type="spellStart"/>
            <w:r w:rsidRPr="00E07415">
              <w:rPr>
                <w:sz w:val="16"/>
                <w:szCs w:val="16"/>
              </w:rPr>
              <w:t>abiertos</w:t>
            </w:r>
            <w:proofErr w:type="spellEnd"/>
            <w:r w:rsidRPr="00E07415">
              <w:rPr>
                <w:spacing w:val="-4"/>
                <w:sz w:val="16"/>
                <w:szCs w:val="16"/>
              </w:rPr>
              <w:t xml:space="preserve"> </w:t>
            </w:r>
            <w:proofErr w:type="spellStart"/>
            <w:r w:rsidRPr="00E07415">
              <w:rPr>
                <w:sz w:val="16"/>
                <w:szCs w:val="16"/>
              </w:rPr>
              <w:t>deben</w:t>
            </w:r>
            <w:proofErr w:type="spellEnd"/>
            <w:r w:rsidRPr="00E07415">
              <w:rPr>
                <w:spacing w:val="-7"/>
                <w:sz w:val="16"/>
                <w:szCs w:val="16"/>
              </w:rPr>
              <w:t xml:space="preserve"> </w:t>
            </w:r>
            <w:proofErr w:type="spellStart"/>
            <w:r w:rsidRPr="00E07415">
              <w:rPr>
                <w:sz w:val="16"/>
                <w:szCs w:val="16"/>
              </w:rPr>
              <w:t>cerrarse</w:t>
            </w:r>
            <w:proofErr w:type="spellEnd"/>
            <w:r w:rsidRPr="00E07415">
              <w:rPr>
                <w:spacing w:val="-5"/>
                <w:sz w:val="16"/>
                <w:szCs w:val="16"/>
              </w:rPr>
              <w:t xml:space="preserve"> </w:t>
            </w:r>
            <w:proofErr w:type="spellStart"/>
            <w:r w:rsidRPr="00E07415">
              <w:rPr>
                <w:sz w:val="16"/>
                <w:szCs w:val="16"/>
              </w:rPr>
              <w:t>perfectamente</w:t>
            </w:r>
            <w:proofErr w:type="spellEnd"/>
            <w:r w:rsidRPr="00E07415">
              <w:rPr>
                <w:sz w:val="16"/>
                <w:szCs w:val="16"/>
              </w:rPr>
              <w:t xml:space="preserve"> con</w:t>
            </w:r>
            <w:r w:rsidRPr="00E07415">
              <w:rPr>
                <w:spacing w:val="-9"/>
                <w:sz w:val="16"/>
                <w:szCs w:val="16"/>
              </w:rPr>
              <w:t xml:space="preserve"> </w:t>
            </w:r>
            <w:proofErr w:type="spellStart"/>
            <w:r w:rsidRPr="00E07415">
              <w:rPr>
                <w:sz w:val="16"/>
                <w:szCs w:val="16"/>
              </w:rPr>
              <w:t>cuidado</w:t>
            </w:r>
            <w:proofErr w:type="spellEnd"/>
            <w:r w:rsidRPr="00E07415">
              <w:rPr>
                <w:sz w:val="16"/>
                <w:szCs w:val="16"/>
              </w:rPr>
              <w:t xml:space="preserve"> y</w:t>
            </w:r>
            <w:r w:rsidRPr="00E07415">
              <w:rPr>
                <w:spacing w:val="-6"/>
                <w:sz w:val="16"/>
                <w:szCs w:val="16"/>
              </w:rPr>
              <w:t xml:space="preserve"> </w:t>
            </w:r>
            <w:proofErr w:type="spellStart"/>
            <w:r w:rsidRPr="00E07415">
              <w:rPr>
                <w:sz w:val="16"/>
                <w:szCs w:val="16"/>
              </w:rPr>
              <w:t>mantenerse</w:t>
            </w:r>
            <w:proofErr w:type="spellEnd"/>
            <w:r w:rsidRPr="00E07415">
              <w:rPr>
                <w:spacing w:val="-2"/>
                <w:sz w:val="16"/>
                <w:szCs w:val="16"/>
              </w:rPr>
              <w:t xml:space="preserve"> </w:t>
            </w:r>
            <w:proofErr w:type="spellStart"/>
            <w:r w:rsidRPr="00E07415">
              <w:rPr>
                <w:sz w:val="16"/>
                <w:szCs w:val="16"/>
              </w:rPr>
              <w:t>en</w:t>
            </w:r>
            <w:proofErr w:type="spellEnd"/>
            <w:r w:rsidRPr="00E07415">
              <w:rPr>
                <w:spacing w:val="-10"/>
                <w:sz w:val="16"/>
                <w:szCs w:val="16"/>
              </w:rPr>
              <w:t xml:space="preserve"> </w:t>
            </w:r>
            <w:proofErr w:type="spellStart"/>
            <w:r w:rsidRPr="00E07415">
              <w:rPr>
                <w:sz w:val="16"/>
                <w:szCs w:val="16"/>
              </w:rPr>
              <w:t>posici</w:t>
            </w:r>
            <w:r>
              <w:rPr>
                <w:sz w:val="16"/>
                <w:szCs w:val="16"/>
              </w:rPr>
              <w:t>ó</w:t>
            </w:r>
            <w:r w:rsidRPr="00E07415">
              <w:rPr>
                <w:sz w:val="16"/>
                <w:szCs w:val="16"/>
              </w:rPr>
              <w:t>n</w:t>
            </w:r>
            <w:proofErr w:type="spellEnd"/>
            <w:r w:rsidRPr="00E07415">
              <w:rPr>
                <w:sz w:val="16"/>
                <w:szCs w:val="16"/>
              </w:rPr>
              <w:t xml:space="preserve"> vertical</w:t>
            </w:r>
            <w:r w:rsidRPr="00E07415">
              <w:rPr>
                <w:spacing w:val="-3"/>
                <w:sz w:val="16"/>
                <w:szCs w:val="16"/>
              </w:rPr>
              <w:t xml:space="preserve"> </w:t>
            </w:r>
            <w:r w:rsidRPr="00E07415">
              <w:rPr>
                <w:sz w:val="16"/>
                <w:szCs w:val="16"/>
              </w:rPr>
              <w:t>para</w:t>
            </w:r>
            <w:r w:rsidRPr="00E07415">
              <w:rPr>
                <w:spacing w:val="-2"/>
                <w:sz w:val="16"/>
                <w:szCs w:val="16"/>
              </w:rPr>
              <w:t xml:space="preserve"> </w:t>
            </w:r>
            <w:proofErr w:type="spellStart"/>
            <w:r w:rsidRPr="00E07415">
              <w:rPr>
                <w:sz w:val="16"/>
                <w:szCs w:val="16"/>
              </w:rPr>
              <w:t>evitar</w:t>
            </w:r>
            <w:proofErr w:type="spellEnd"/>
            <w:r w:rsidRPr="00E07415">
              <w:rPr>
                <w:sz w:val="16"/>
                <w:szCs w:val="16"/>
              </w:rPr>
              <w:t xml:space="preserve"> </w:t>
            </w:r>
            <w:proofErr w:type="spellStart"/>
            <w:r w:rsidRPr="00E07415">
              <w:rPr>
                <w:sz w:val="16"/>
                <w:szCs w:val="16"/>
              </w:rPr>
              <w:t>derrames</w:t>
            </w:r>
            <w:proofErr w:type="spellEnd"/>
            <w:r w:rsidRPr="00E07415">
              <w:rPr>
                <w:sz w:val="16"/>
                <w:szCs w:val="16"/>
              </w:rPr>
              <w:t xml:space="preserve">. No </w:t>
            </w:r>
            <w:proofErr w:type="spellStart"/>
            <w:r w:rsidRPr="00E07415">
              <w:rPr>
                <w:sz w:val="16"/>
                <w:szCs w:val="16"/>
              </w:rPr>
              <w:t>almacenar</w:t>
            </w:r>
            <w:proofErr w:type="spellEnd"/>
            <w:r w:rsidRPr="00E07415">
              <w:rPr>
                <w:sz w:val="16"/>
                <w:szCs w:val="16"/>
              </w:rPr>
              <w:t xml:space="preserve"> </w:t>
            </w:r>
            <w:proofErr w:type="spellStart"/>
            <w:r w:rsidRPr="00E07415">
              <w:rPr>
                <w:sz w:val="16"/>
                <w:szCs w:val="16"/>
              </w:rPr>
              <w:t>en</w:t>
            </w:r>
            <w:proofErr w:type="spellEnd"/>
            <w:r w:rsidRPr="00E07415">
              <w:rPr>
                <w:sz w:val="16"/>
                <w:szCs w:val="16"/>
              </w:rPr>
              <w:t xml:space="preserve"> </w:t>
            </w:r>
            <w:proofErr w:type="spellStart"/>
            <w:r w:rsidRPr="00E07415">
              <w:rPr>
                <w:sz w:val="16"/>
                <w:szCs w:val="16"/>
              </w:rPr>
              <w:t>contenedores</w:t>
            </w:r>
            <w:proofErr w:type="spellEnd"/>
            <w:r w:rsidRPr="00E07415">
              <w:rPr>
                <w:sz w:val="16"/>
                <w:szCs w:val="16"/>
              </w:rPr>
              <w:t xml:space="preserve"> sin </w:t>
            </w:r>
            <w:proofErr w:type="spellStart"/>
            <w:r w:rsidRPr="00E07415">
              <w:rPr>
                <w:sz w:val="16"/>
                <w:szCs w:val="16"/>
              </w:rPr>
              <w:t>etiquetar</w:t>
            </w:r>
            <w:proofErr w:type="spellEnd"/>
            <w:r w:rsidRPr="00E07415">
              <w:rPr>
                <w:sz w:val="16"/>
                <w:szCs w:val="16"/>
              </w:rPr>
              <w:t>.</w:t>
            </w:r>
            <w:r>
              <w:rPr>
                <w:sz w:val="16"/>
                <w:szCs w:val="16"/>
              </w:rPr>
              <w:t xml:space="preserve"> </w:t>
            </w:r>
            <w:proofErr w:type="spellStart"/>
            <w:r>
              <w:rPr>
                <w:sz w:val="16"/>
                <w:szCs w:val="16"/>
              </w:rPr>
              <w:t>Utilícese</w:t>
            </w:r>
            <w:proofErr w:type="spellEnd"/>
            <w:r>
              <w:rPr>
                <w:sz w:val="16"/>
                <w:szCs w:val="16"/>
              </w:rPr>
              <w:t xml:space="preserve"> un </w:t>
            </w:r>
            <w:proofErr w:type="spellStart"/>
            <w:r>
              <w:rPr>
                <w:sz w:val="16"/>
                <w:szCs w:val="16"/>
              </w:rPr>
              <w:t>envase</w:t>
            </w:r>
            <w:proofErr w:type="spellEnd"/>
            <w:r>
              <w:rPr>
                <w:sz w:val="16"/>
                <w:szCs w:val="16"/>
              </w:rPr>
              <w:t xml:space="preserve"> de </w:t>
            </w:r>
            <w:proofErr w:type="spellStart"/>
            <w:r>
              <w:rPr>
                <w:sz w:val="16"/>
                <w:szCs w:val="16"/>
              </w:rPr>
              <w:t>seguridad</w:t>
            </w:r>
            <w:proofErr w:type="spellEnd"/>
            <w:r>
              <w:rPr>
                <w:sz w:val="16"/>
                <w:szCs w:val="16"/>
              </w:rPr>
              <w:t xml:space="preserve"> </w:t>
            </w:r>
            <w:proofErr w:type="spellStart"/>
            <w:r>
              <w:rPr>
                <w:sz w:val="16"/>
                <w:szCs w:val="16"/>
              </w:rPr>
              <w:t>adecuado</w:t>
            </w:r>
            <w:proofErr w:type="spellEnd"/>
            <w:r>
              <w:rPr>
                <w:sz w:val="16"/>
                <w:szCs w:val="16"/>
              </w:rPr>
              <w:t xml:space="preserve"> para </w:t>
            </w:r>
            <w:proofErr w:type="spellStart"/>
            <w:r>
              <w:rPr>
                <w:sz w:val="16"/>
                <w:szCs w:val="16"/>
              </w:rPr>
              <w:t>evitar</w:t>
            </w:r>
            <w:proofErr w:type="spellEnd"/>
            <w:r>
              <w:rPr>
                <w:sz w:val="16"/>
                <w:szCs w:val="16"/>
              </w:rPr>
              <w:t xml:space="preserve"> la </w:t>
            </w:r>
            <w:proofErr w:type="spellStart"/>
            <w:r>
              <w:rPr>
                <w:sz w:val="16"/>
                <w:szCs w:val="16"/>
              </w:rPr>
              <w:t>contaminación</w:t>
            </w:r>
            <w:proofErr w:type="spellEnd"/>
            <w:r>
              <w:rPr>
                <w:sz w:val="16"/>
                <w:szCs w:val="16"/>
              </w:rPr>
              <w:t xml:space="preserve"> del medio </w:t>
            </w:r>
            <w:proofErr w:type="spellStart"/>
            <w:r>
              <w:rPr>
                <w:sz w:val="16"/>
                <w:szCs w:val="16"/>
              </w:rPr>
              <w:t>ambiente</w:t>
            </w:r>
            <w:proofErr w:type="spellEnd"/>
            <w:r>
              <w:rPr>
                <w:sz w:val="16"/>
                <w:szCs w:val="16"/>
              </w:rPr>
              <w:t>.</w:t>
            </w:r>
          </w:p>
          <w:p w14:paraId="43E9D8FE" w14:textId="77777777" w:rsidR="000F1014" w:rsidRDefault="000F1014" w:rsidP="00901C27">
            <w:pPr>
              <w:pStyle w:val="TableParagraph"/>
              <w:spacing w:before="6" w:line="266" w:lineRule="auto"/>
              <w:ind w:left="84" w:right="214" w:firstLine="3"/>
              <w:jc w:val="both"/>
              <w:rPr>
                <w:sz w:val="16"/>
                <w:szCs w:val="16"/>
              </w:rPr>
            </w:pPr>
          </w:p>
          <w:p w14:paraId="7D36573F" w14:textId="77777777" w:rsidR="000F1014" w:rsidRPr="00E07415" w:rsidRDefault="000F1014" w:rsidP="00901C27">
            <w:pPr>
              <w:pStyle w:val="TableParagraph"/>
              <w:spacing w:before="6" w:line="266" w:lineRule="auto"/>
              <w:ind w:left="84" w:right="214" w:firstLine="3"/>
              <w:jc w:val="both"/>
              <w:rPr>
                <w:sz w:val="16"/>
                <w:szCs w:val="16"/>
              </w:rPr>
            </w:pPr>
            <w:r>
              <w:rPr>
                <w:noProof/>
                <w:lang w:val="es-CO" w:eastAsia="es-CO"/>
              </w:rPr>
              <w:drawing>
                <wp:inline distT="0" distB="0" distL="0" distR="0" wp14:anchorId="36C8D6C7" wp14:editId="51E45C92">
                  <wp:extent cx="861544" cy="935355"/>
                  <wp:effectExtent l="0" t="0" r="0" b="0"/>
                  <wp:docPr id="162687972" name="Imagen 2" descr="UREA MARINE – AUS 40 – Hidrotec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REA MARINE – AUS 40 – Hidrotecni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68935" cy="943379"/>
                          </a:xfrm>
                          <a:prstGeom prst="rect">
                            <a:avLst/>
                          </a:prstGeom>
                          <a:noFill/>
                          <a:ln>
                            <a:noFill/>
                          </a:ln>
                        </pic:spPr>
                      </pic:pic>
                    </a:graphicData>
                  </a:graphic>
                </wp:inline>
              </w:drawing>
            </w:r>
            <w:r>
              <w:rPr>
                <w:sz w:val="16"/>
                <w:szCs w:val="16"/>
              </w:rPr>
              <w:t xml:space="preserve">            </w:t>
            </w:r>
            <w:r>
              <w:rPr>
                <w:noProof/>
                <w:lang w:val="es-CO" w:eastAsia="es-CO"/>
              </w:rPr>
              <w:drawing>
                <wp:inline distT="0" distB="0" distL="0" distR="0" wp14:anchorId="40C0236F" wp14:editId="0D17E399">
                  <wp:extent cx="839237" cy="919686"/>
                  <wp:effectExtent l="0" t="0" r="0" b="0"/>
                  <wp:docPr id="428165871" name="Imagen 3" descr="Envasado - Noxgu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vasado - Noxguar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48065" cy="929361"/>
                          </a:xfrm>
                          <a:prstGeom prst="rect">
                            <a:avLst/>
                          </a:prstGeom>
                          <a:noFill/>
                          <a:ln>
                            <a:noFill/>
                          </a:ln>
                        </pic:spPr>
                      </pic:pic>
                    </a:graphicData>
                  </a:graphic>
                </wp:inline>
              </w:drawing>
            </w:r>
            <w:r>
              <w:rPr>
                <w:sz w:val="16"/>
                <w:szCs w:val="16"/>
              </w:rPr>
              <w:t xml:space="preserve">            </w:t>
            </w:r>
            <w:r>
              <w:rPr>
                <w:noProof/>
                <w:lang w:val="es-CO" w:eastAsia="es-CO"/>
              </w:rPr>
              <w:drawing>
                <wp:inline distT="0" distB="0" distL="0" distR="0" wp14:anchorId="1F9F2991" wp14:editId="75F32D25">
                  <wp:extent cx="916343" cy="918522"/>
                  <wp:effectExtent l="0" t="0" r="0" b="0"/>
                  <wp:docPr id="83028" name="Imagen 4" descr="UREA AUTOMOTRIZ | Mgreen S.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REA AUTOMOTRIZ | Mgreen S.A.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28587" cy="930795"/>
                          </a:xfrm>
                          <a:prstGeom prst="rect">
                            <a:avLst/>
                          </a:prstGeom>
                          <a:noFill/>
                          <a:ln>
                            <a:noFill/>
                          </a:ln>
                        </pic:spPr>
                      </pic:pic>
                    </a:graphicData>
                  </a:graphic>
                </wp:inline>
              </w:drawing>
            </w:r>
          </w:p>
          <w:p w14:paraId="28BDF6F6" w14:textId="77777777" w:rsidR="000F1014" w:rsidRDefault="000F1014" w:rsidP="00901C27">
            <w:pPr>
              <w:pStyle w:val="TableParagraph"/>
              <w:spacing w:before="6" w:line="266" w:lineRule="auto"/>
              <w:ind w:left="84" w:firstLine="3"/>
              <w:jc w:val="both"/>
              <w:rPr>
                <w:sz w:val="16"/>
                <w:szCs w:val="16"/>
              </w:rPr>
            </w:pPr>
            <w:r>
              <w:rPr>
                <w:sz w:val="16"/>
                <w:szCs w:val="16"/>
              </w:rPr>
              <w:t xml:space="preserve">      Presentación                    </w:t>
            </w:r>
            <w:proofErr w:type="spellStart"/>
            <w:r>
              <w:rPr>
                <w:sz w:val="16"/>
                <w:szCs w:val="16"/>
              </w:rPr>
              <w:t>Presentación</w:t>
            </w:r>
            <w:proofErr w:type="spellEnd"/>
            <w:r>
              <w:rPr>
                <w:sz w:val="16"/>
                <w:szCs w:val="16"/>
              </w:rPr>
              <w:t xml:space="preserve">                       </w:t>
            </w:r>
            <w:proofErr w:type="spellStart"/>
            <w:r>
              <w:rPr>
                <w:sz w:val="16"/>
                <w:szCs w:val="16"/>
              </w:rPr>
              <w:t>Presentación</w:t>
            </w:r>
            <w:proofErr w:type="spellEnd"/>
          </w:p>
          <w:p w14:paraId="1AB80493" w14:textId="77777777" w:rsidR="000F1014" w:rsidRPr="0002511D" w:rsidRDefault="000F1014" w:rsidP="00901C27">
            <w:pPr>
              <w:rPr>
                <w:b/>
                <w:sz w:val="18"/>
                <w:szCs w:val="18"/>
              </w:rPr>
            </w:pPr>
            <w:r>
              <w:rPr>
                <w:sz w:val="16"/>
                <w:szCs w:val="16"/>
              </w:rPr>
              <w:t xml:space="preserve">          20 litros                            208 litros                            1000 litros</w:t>
            </w:r>
          </w:p>
        </w:tc>
        <w:tc>
          <w:tcPr>
            <w:tcW w:w="963" w:type="dxa"/>
          </w:tcPr>
          <w:p w14:paraId="209440A3" w14:textId="77777777" w:rsidR="000F1014" w:rsidRPr="0002511D" w:rsidRDefault="000F1014" w:rsidP="00901C27">
            <w:pPr>
              <w:pStyle w:val="Sinespaciado"/>
              <w:ind w:left="312"/>
              <w:jc w:val="both"/>
              <w:rPr>
                <w:rFonts w:ascii="Arial" w:hAnsi="Arial" w:cs="Arial"/>
                <w:sz w:val="18"/>
                <w:szCs w:val="18"/>
              </w:rPr>
            </w:pPr>
          </w:p>
        </w:tc>
        <w:tc>
          <w:tcPr>
            <w:tcW w:w="900" w:type="dxa"/>
          </w:tcPr>
          <w:p w14:paraId="728080C2" w14:textId="77777777" w:rsidR="000F1014" w:rsidRPr="0002511D" w:rsidRDefault="000F1014" w:rsidP="00901C27">
            <w:pPr>
              <w:pStyle w:val="Sinespaciado"/>
              <w:ind w:left="312"/>
              <w:jc w:val="both"/>
              <w:rPr>
                <w:rFonts w:ascii="Arial" w:hAnsi="Arial" w:cs="Arial"/>
                <w:sz w:val="18"/>
                <w:szCs w:val="18"/>
              </w:rPr>
            </w:pPr>
          </w:p>
        </w:tc>
      </w:tr>
      <w:tr w:rsidR="000F1014" w:rsidRPr="0002511D" w14:paraId="2368FC3C" w14:textId="77777777" w:rsidTr="00227985">
        <w:trPr>
          <w:trHeight w:val="343"/>
        </w:trPr>
        <w:tc>
          <w:tcPr>
            <w:tcW w:w="703" w:type="dxa"/>
            <w:vAlign w:val="center"/>
          </w:tcPr>
          <w:p w14:paraId="7ACB2E32" w14:textId="77777777" w:rsidR="000F1014" w:rsidRPr="0002511D" w:rsidRDefault="000F1014" w:rsidP="00901C27">
            <w:pPr>
              <w:jc w:val="center"/>
              <w:rPr>
                <w:b/>
                <w:sz w:val="18"/>
                <w:szCs w:val="18"/>
              </w:rPr>
            </w:pPr>
            <w:r w:rsidRPr="0002511D">
              <w:rPr>
                <w:b/>
                <w:sz w:val="18"/>
                <w:szCs w:val="18"/>
              </w:rPr>
              <w:lastRenderedPageBreak/>
              <w:t>2</w:t>
            </w:r>
          </w:p>
        </w:tc>
        <w:tc>
          <w:tcPr>
            <w:tcW w:w="8486" w:type="dxa"/>
            <w:vAlign w:val="center"/>
          </w:tcPr>
          <w:p w14:paraId="5FB83D95" w14:textId="77777777" w:rsidR="000F1014" w:rsidRDefault="000F1014" w:rsidP="00901C27">
            <w:pPr>
              <w:pStyle w:val="Prrafodelista"/>
              <w:tabs>
                <w:tab w:val="left" w:pos="240"/>
              </w:tabs>
              <w:ind w:left="0"/>
              <w:jc w:val="center"/>
              <w:rPr>
                <w:b/>
                <w:sz w:val="16"/>
                <w:szCs w:val="16"/>
              </w:rPr>
            </w:pPr>
          </w:p>
          <w:p w14:paraId="3A1F5C10" w14:textId="77777777" w:rsidR="000F1014" w:rsidRPr="00041CDB" w:rsidRDefault="000F1014" w:rsidP="00901C27">
            <w:pPr>
              <w:pStyle w:val="Prrafodelista"/>
              <w:tabs>
                <w:tab w:val="left" w:pos="240"/>
              </w:tabs>
              <w:ind w:left="0"/>
              <w:jc w:val="center"/>
              <w:rPr>
                <w:b/>
                <w:sz w:val="16"/>
                <w:szCs w:val="16"/>
              </w:rPr>
            </w:pPr>
            <w:r>
              <w:rPr>
                <w:b/>
                <w:noProof/>
                <w:sz w:val="16"/>
                <w:szCs w:val="16"/>
                <w:lang w:eastAsia="es-CO"/>
              </w:rPr>
              <w:drawing>
                <wp:inline distT="0" distB="0" distL="0" distR="0" wp14:anchorId="0091E06B" wp14:editId="775B299B">
                  <wp:extent cx="3657600" cy="2991294"/>
                  <wp:effectExtent l="0" t="0" r="0" b="0"/>
                  <wp:docPr id="8343324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71993" cy="3003065"/>
                          </a:xfrm>
                          <a:prstGeom prst="rect">
                            <a:avLst/>
                          </a:prstGeom>
                          <a:noFill/>
                        </pic:spPr>
                      </pic:pic>
                    </a:graphicData>
                  </a:graphic>
                </wp:inline>
              </w:drawing>
            </w:r>
          </w:p>
        </w:tc>
        <w:tc>
          <w:tcPr>
            <w:tcW w:w="963" w:type="dxa"/>
          </w:tcPr>
          <w:p w14:paraId="601BB0F8" w14:textId="77777777" w:rsidR="000F1014" w:rsidRPr="0002511D" w:rsidRDefault="000F1014" w:rsidP="00901C27">
            <w:pPr>
              <w:pStyle w:val="Textoindependiente2"/>
              <w:tabs>
                <w:tab w:val="left" w:pos="1980"/>
              </w:tabs>
              <w:spacing w:after="0" w:line="240" w:lineRule="auto"/>
              <w:jc w:val="both"/>
              <w:rPr>
                <w:rFonts w:eastAsia="MS Mincho"/>
                <w:color w:val="000000"/>
                <w:sz w:val="18"/>
                <w:szCs w:val="18"/>
                <w:lang w:eastAsia="es-CO"/>
              </w:rPr>
            </w:pPr>
          </w:p>
        </w:tc>
        <w:tc>
          <w:tcPr>
            <w:tcW w:w="900" w:type="dxa"/>
          </w:tcPr>
          <w:p w14:paraId="21610E29" w14:textId="77777777" w:rsidR="000F1014" w:rsidRPr="0002511D" w:rsidRDefault="000F1014" w:rsidP="00901C27">
            <w:pPr>
              <w:pStyle w:val="Textoindependiente2"/>
              <w:tabs>
                <w:tab w:val="left" w:pos="1980"/>
              </w:tabs>
              <w:spacing w:after="0" w:line="240" w:lineRule="auto"/>
              <w:jc w:val="both"/>
              <w:rPr>
                <w:rFonts w:eastAsia="MS Mincho"/>
                <w:color w:val="000000"/>
                <w:sz w:val="18"/>
                <w:szCs w:val="18"/>
                <w:lang w:eastAsia="es-CO"/>
              </w:rPr>
            </w:pPr>
          </w:p>
        </w:tc>
      </w:tr>
    </w:tbl>
    <w:bookmarkEnd w:id="2"/>
    <w:p w14:paraId="0DA14C43" w14:textId="77777777" w:rsidR="000F1014" w:rsidRDefault="000F1014" w:rsidP="000F1014">
      <w:pPr>
        <w:ind w:left="708"/>
        <w:jc w:val="center"/>
      </w:pPr>
      <w:r>
        <w:t xml:space="preserve">   </w:t>
      </w:r>
    </w:p>
    <w:tbl>
      <w:tblPr>
        <w:tblStyle w:val="Tablaconcuadrcula"/>
        <w:tblW w:w="0" w:type="auto"/>
        <w:tblInd w:w="-572" w:type="dxa"/>
        <w:tblLook w:val="04A0" w:firstRow="1" w:lastRow="0" w:firstColumn="1" w:lastColumn="0" w:noHBand="0" w:noVBand="1"/>
      </w:tblPr>
      <w:tblGrid>
        <w:gridCol w:w="704"/>
        <w:gridCol w:w="6576"/>
        <w:gridCol w:w="1061"/>
        <w:gridCol w:w="1061"/>
      </w:tblGrid>
      <w:tr w:rsidR="000F1014" w:rsidRPr="00041CDB" w14:paraId="4E5FC5FD" w14:textId="77777777" w:rsidTr="00901C27">
        <w:tc>
          <w:tcPr>
            <w:tcW w:w="708" w:type="dxa"/>
            <w:vAlign w:val="center"/>
          </w:tcPr>
          <w:p w14:paraId="7FF75E3C" w14:textId="77777777" w:rsidR="000F1014" w:rsidRPr="00041CDB" w:rsidRDefault="000F1014" w:rsidP="00901C27">
            <w:pPr>
              <w:jc w:val="center"/>
              <w:rPr>
                <w:b/>
              </w:rPr>
            </w:pPr>
            <w:r w:rsidRPr="00041CDB">
              <w:rPr>
                <w:b/>
              </w:rPr>
              <w:t>ÍTEM</w:t>
            </w:r>
          </w:p>
        </w:tc>
        <w:tc>
          <w:tcPr>
            <w:tcW w:w="8376" w:type="dxa"/>
            <w:vAlign w:val="center"/>
          </w:tcPr>
          <w:p w14:paraId="4FE710F7" w14:textId="77777777" w:rsidR="000F1014" w:rsidRPr="00041CDB" w:rsidRDefault="000F1014" w:rsidP="00901C27">
            <w:pPr>
              <w:jc w:val="center"/>
              <w:rPr>
                <w:b/>
              </w:rPr>
            </w:pPr>
            <w:r w:rsidRPr="00041CDB">
              <w:rPr>
                <w:b/>
              </w:rPr>
              <w:t>OTRAS CONDICIONES TÉCNICAS</w:t>
            </w:r>
          </w:p>
        </w:tc>
        <w:tc>
          <w:tcPr>
            <w:tcW w:w="992" w:type="dxa"/>
            <w:vAlign w:val="center"/>
          </w:tcPr>
          <w:p w14:paraId="6E82C698" w14:textId="77777777" w:rsidR="000F1014" w:rsidRPr="00041CDB" w:rsidRDefault="000F1014" w:rsidP="00901C27">
            <w:pPr>
              <w:jc w:val="center"/>
              <w:rPr>
                <w:b/>
              </w:rPr>
            </w:pPr>
            <w:r w:rsidRPr="00041CDB">
              <w:rPr>
                <w:b/>
              </w:rPr>
              <w:t>CUMPLE</w:t>
            </w:r>
          </w:p>
        </w:tc>
        <w:tc>
          <w:tcPr>
            <w:tcW w:w="976" w:type="dxa"/>
            <w:vAlign w:val="center"/>
          </w:tcPr>
          <w:p w14:paraId="2A09A085" w14:textId="77777777" w:rsidR="000F1014" w:rsidRPr="00041CDB" w:rsidRDefault="000F1014" w:rsidP="00901C27">
            <w:pPr>
              <w:jc w:val="center"/>
              <w:rPr>
                <w:b/>
              </w:rPr>
            </w:pPr>
            <w:r w:rsidRPr="00041CDB">
              <w:rPr>
                <w:b/>
              </w:rPr>
              <w:t>NO CUMPLE</w:t>
            </w:r>
          </w:p>
        </w:tc>
      </w:tr>
      <w:tr w:rsidR="000F1014" w:rsidRPr="00041CDB" w14:paraId="7FA2EDB7" w14:textId="77777777" w:rsidTr="00901C27">
        <w:tc>
          <w:tcPr>
            <w:tcW w:w="708" w:type="dxa"/>
            <w:vAlign w:val="center"/>
          </w:tcPr>
          <w:p w14:paraId="4B3B532D" w14:textId="77777777" w:rsidR="000F1014" w:rsidRPr="00041CDB" w:rsidRDefault="000F1014" w:rsidP="00901C27">
            <w:pPr>
              <w:jc w:val="center"/>
            </w:pPr>
            <w:r w:rsidRPr="00041CDB">
              <w:t>1</w:t>
            </w:r>
          </w:p>
        </w:tc>
        <w:tc>
          <w:tcPr>
            <w:tcW w:w="8376" w:type="dxa"/>
            <w:vAlign w:val="center"/>
          </w:tcPr>
          <w:p w14:paraId="3DF2BE23" w14:textId="77777777" w:rsidR="000F1014" w:rsidRPr="00041CDB" w:rsidRDefault="000F1014" w:rsidP="00901C27">
            <w:pPr>
              <w:widowControl w:val="0"/>
              <w:spacing w:line="276" w:lineRule="auto"/>
              <w:ind w:left="-107"/>
              <w:rPr>
                <w:rFonts w:eastAsia="Arial"/>
                <w:b/>
                <w:lang w:eastAsia="en-US"/>
              </w:rPr>
            </w:pPr>
            <w:r w:rsidRPr="00041CDB">
              <w:rPr>
                <w:rFonts w:eastAsia="Arial"/>
                <w:b/>
                <w:lang w:eastAsia="en-US"/>
              </w:rPr>
              <w:t>CAPACIDAD</w:t>
            </w:r>
            <w:r w:rsidRPr="00041CDB">
              <w:rPr>
                <w:rFonts w:eastAsia="Arial"/>
                <w:b/>
                <w:spacing w:val="33"/>
                <w:lang w:eastAsia="en-US"/>
              </w:rPr>
              <w:t xml:space="preserve"> </w:t>
            </w:r>
            <w:r w:rsidRPr="00041CDB">
              <w:rPr>
                <w:rFonts w:eastAsia="Arial"/>
                <w:b/>
                <w:spacing w:val="-2"/>
                <w:lang w:eastAsia="en-US"/>
              </w:rPr>
              <w:t>OPERATIVA</w:t>
            </w:r>
          </w:p>
          <w:p w14:paraId="247527EC" w14:textId="77777777" w:rsidR="000F1014" w:rsidRPr="00041CDB" w:rsidRDefault="000F1014" w:rsidP="00901C27">
            <w:pPr>
              <w:pStyle w:val="Prrafodelista"/>
              <w:tabs>
                <w:tab w:val="left" w:pos="240"/>
              </w:tabs>
              <w:spacing w:line="276" w:lineRule="auto"/>
              <w:ind w:left="-107"/>
              <w:jc w:val="both"/>
            </w:pPr>
            <w:bookmarkStart w:id="3" w:name="_Hlk98868247"/>
            <w:r w:rsidRPr="00041CDB">
              <w:t xml:space="preserve">El oferente </w:t>
            </w:r>
            <w:r w:rsidRPr="00041CDB">
              <w:rPr>
                <w:b/>
                <w:bCs/>
                <w:u w:val="single"/>
              </w:rPr>
              <w:t>deberá certificar mediante documento escrito</w:t>
            </w:r>
            <w:r w:rsidRPr="00041CDB">
              <w:t xml:space="preserve"> donde garantice que cuenta con la capacidad administrativa, operacional, de recurso humano, personal idóneo y calificado, disponibilidad de atención, transporte, recursos financieros, y todo lo necesario para la </w:t>
            </w:r>
            <w:bookmarkEnd w:id="3"/>
            <w:r w:rsidRPr="00041CDB">
              <w:t>entrega del aditivo automotriz.</w:t>
            </w:r>
          </w:p>
        </w:tc>
        <w:tc>
          <w:tcPr>
            <w:tcW w:w="992" w:type="dxa"/>
          </w:tcPr>
          <w:p w14:paraId="3D894F18" w14:textId="77777777" w:rsidR="000F1014" w:rsidRPr="00041CDB" w:rsidRDefault="000F1014" w:rsidP="00901C27">
            <w:pPr>
              <w:jc w:val="center"/>
            </w:pPr>
          </w:p>
        </w:tc>
        <w:tc>
          <w:tcPr>
            <w:tcW w:w="976" w:type="dxa"/>
          </w:tcPr>
          <w:p w14:paraId="57AC14B3" w14:textId="77777777" w:rsidR="000F1014" w:rsidRPr="00041CDB" w:rsidRDefault="000F1014" w:rsidP="00901C27">
            <w:pPr>
              <w:jc w:val="center"/>
            </w:pPr>
          </w:p>
        </w:tc>
      </w:tr>
      <w:tr w:rsidR="000F1014" w:rsidRPr="00041CDB" w14:paraId="64350075" w14:textId="77777777" w:rsidTr="00901C27">
        <w:tc>
          <w:tcPr>
            <w:tcW w:w="708" w:type="dxa"/>
            <w:vAlign w:val="center"/>
          </w:tcPr>
          <w:p w14:paraId="28868BC1" w14:textId="77777777" w:rsidR="000F1014" w:rsidRPr="00041CDB" w:rsidRDefault="000F1014" w:rsidP="00901C27">
            <w:pPr>
              <w:jc w:val="center"/>
            </w:pPr>
            <w:r w:rsidRPr="00041CDB">
              <w:t>2</w:t>
            </w:r>
          </w:p>
        </w:tc>
        <w:tc>
          <w:tcPr>
            <w:tcW w:w="8376" w:type="dxa"/>
            <w:vAlign w:val="center"/>
          </w:tcPr>
          <w:p w14:paraId="4CAC31C5" w14:textId="77777777" w:rsidR="000F1014" w:rsidRPr="00041CDB" w:rsidRDefault="000F1014" w:rsidP="00901C27">
            <w:pPr>
              <w:spacing w:line="276" w:lineRule="auto"/>
              <w:ind w:left="-107"/>
              <w:jc w:val="both"/>
            </w:pPr>
            <w:r w:rsidRPr="00041CDB">
              <w:t xml:space="preserve">El oferente </w:t>
            </w:r>
            <w:r w:rsidRPr="00041CDB">
              <w:rPr>
                <w:b/>
                <w:u w:val="single"/>
              </w:rPr>
              <w:t>deberá certificar por escrito</w:t>
            </w:r>
            <w:r w:rsidRPr="00041CDB">
              <w:t xml:space="preserve"> asumirá los costos directos e indirectos, incluidos almacenamiento, transporte del producto hasta el lugar de entrega, así como el personal encargado para su cargue y descargue.</w:t>
            </w:r>
          </w:p>
        </w:tc>
        <w:tc>
          <w:tcPr>
            <w:tcW w:w="992" w:type="dxa"/>
          </w:tcPr>
          <w:p w14:paraId="04FE376C" w14:textId="77777777" w:rsidR="000F1014" w:rsidRPr="00041CDB" w:rsidRDefault="000F1014" w:rsidP="00901C27">
            <w:pPr>
              <w:jc w:val="center"/>
            </w:pPr>
          </w:p>
        </w:tc>
        <w:tc>
          <w:tcPr>
            <w:tcW w:w="976" w:type="dxa"/>
          </w:tcPr>
          <w:p w14:paraId="27A0F072" w14:textId="77777777" w:rsidR="000F1014" w:rsidRPr="00041CDB" w:rsidRDefault="000F1014" w:rsidP="00901C27">
            <w:pPr>
              <w:jc w:val="center"/>
            </w:pPr>
          </w:p>
        </w:tc>
      </w:tr>
      <w:tr w:rsidR="000F1014" w:rsidRPr="00041CDB" w14:paraId="287E35A3" w14:textId="77777777" w:rsidTr="00901C27">
        <w:tc>
          <w:tcPr>
            <w:tcW w:w="708" w:type="dxa"/>
            <w:vAlign w:val="center"/>
          </w:tcPr>
          <w:p w14:paraId="605F6770" w14:textId="77777777" w:rsidR="000F1014" w:rsidRPr="00041CDB" w:rsidRDefault="000F1014" w:rsidP="00901C27">
            <w:pPr>
              <w:jc w:val="center"/>
            </w:pPr>
            <w:r w:rsidRPr="00041CDB">
              <w:t>3</w:t>
            </w:r>
          </w:p>
        </w:tc>
        <w:tc>
          <w:tcPr>
            <w:tcW w:w="8376" w:type="dxa"/>
            <w:vAlign w:val="center"/>
          </w:tcPr>
          <w:p w14:paraId="471012D9" w14:textId="77777777" w:rsidR="000F1014" w:rsidRPr="00041CDB" w:rsidRDefault="000F1014" w:rsidP="00901C27">
            <w:pPr>
              <w:spacing w:line="276" w:lineRule="auto"/>
              <w:ind w:left="-107"/>
              <w:jc w:val="both"/>
            </w:pPr>
            <w:r w:rsidRPr="00041CDB">
              <w:t xml:space="preserve">El oferente debe </w:t>
            </w:r>
            <w:r w:rsidRPr="00041CDB">
              <w:rPr>
                <w:b/>
                <w:u w:val="single"/>
              </w:rPr>
              <w:t>certificar por escrito</w:t>
            </w:r>
            <w:r w:rsidRPr="00041CDB">
              <w:t xml:space="preserve"> que el producto a entregar cumpla con la norma y especificaciones técnicas requeridas. </w:t>
            </w:r>
          </w:p>
        </w:tc>
        <w:tc>
          <w:tcPr>
            <w:tcW w:w="992" w:type="dxa"/>
          </w:tcPr>
          <w:p w14:paraId="4EAFDC88" w14:textId="77777777" w:rsidR="000F1014" w:rsidRPr="00041CDB" w:rsidRDefault="000F1014" w:rsidP="00901C27">
            <w:pPr>
              <w:jc w:val="center"/>
            </w:pPr>
          </w:p>
        </w:tc>
        <w:tc>
          <w:tcPr>
            <w:tcW w:w="976" w:type="dxa"/>
          </w:tcPr>
          <w:p w14:paraId="4BAC351B" w14:textId="77777777" w:rsidR="000F1014" w:rsidRPr="00041CDB" w:rsidRDefault="000F1014" w:rsidP="00901C27">
            <w:pPr>
              <w:jc w:val="center"/>
            </w:pPr>
          </w:p>
        </w:tc>
      </w:tr>
      <w:tr w:rsidR="000F1014" w:rsidRPr="00041CDB" w14:paraId="793FE9F8" w14:textId="77777777" w:rsidTr="00901C27">
        <w:tc>
          <w:tcPr>
            <w:tcW w:w="708" w:type="dxa"/>
            <w:vAlign w:val="center"/>
          </w:tcPr>
          <w:p w14:paraId="0CDC661D" w14:textId="77777777" w:rsidR="000F1014" w:rsidRPr="00041CDB" w:rsidRDefault="000F1014" w:rsidP="00901C27">
            <w:pPr>
              <w:jc w:val="center"/>
            </w:pPr>
            <w:r w:rsidRPr="00041CDB">
              <w:t>4</w:t>
            </w:r>
          </w:p>
        </w:tc>
        <w:tc>
          <w:tcPr>
            <w:tcW w:w="8376" w:type="dxa"/>
            <w:vAlign w:val="center"/>
          </w:tcPr>
          <w:p w14:paraId="7E462D57" w14:textId="77777777" w:rsidR="000F1014" w:rsidRPr="00041CDB" w:rsidRDefault="000F1014" w:rsidP="00901C27">
            <w:pPr>
              <w:spacing w:line="276" w:lineRule="auto"/>
              <w:ind w:left="-107"/>
              <w:jc w:val="both"/>
            </w:pPr>
            <w:r w:rsidRPr="00041CDB">
              <w:t xml:space="preserve">El oferente deberá </w:t>
            </w:r>
            <w:r w:rsidRPr="00041CDB">
              <w:rPr>
                <w:b/>
                <w:u w:val="single"/>
              </w:rPr>
              <w:t>certificar mediante documento escrito</w:t>
            </w:r>
            <w:r w:rsidRPr="00041CDB">
              <w:t xml:space="preserve"> firmado por el representante legal, que está en a la capacidad de prestar los servicios propios del objeto del presente proceso.</w:t>
            </w:r>
          </w:p>
        </w:tc>
        <w:tc>
          <w:tcPr>
            <w:tcW w:w="992" w:type="dxa"/>
          </w:tcPr>
          <w:p w14:paraId="65465565" w14:textId="77777777" w:rsidR="000F1014" w:rsidRPr="00041CDB" w:rsidRDefault="000F1014" w:rsidP="00901C27">
            <w:pPr>
              <w:jc w:val="center"/>
            </w:pPr>
          </w:p>
        </w:tc>
        <w:tc>
          <w:tcPr>
            <w:tcW w:w="976" w:type="dxa"/>
          </w:tcPr>
          <w:p w14:paraId="5646E805" w14:textId="77777777" w:rsidR="000F1014" w:rsidRPr="00041CDB" w:rsidRDefault="000F1014" w:rsidP="00901C27">
            <w:pPr>
              <w:jc w:val="center"/>
            </w:pPr>
          </w:p>
        </w:tc>
      </w:tr>
      <w:tr w:rsidR="000F1014" w:rsidRPr="00041CDB" w14:paraId="770A905A" w14:textId="77777777" w:rsidTr="00901C27">
        <w:tc>
          <w:tcPr>
            <w:tcW w:w="708" w:type="dxa"/>
            <w:vAlign w:val="center"/>
          </w:tcPr>
          <w:p w14:paraId="23FFCD5A" w14:textId="77777777" w:rsidR="000F1014" w:rsidRPr="00041CDB" w:rsidRDefault="000F1014" w:rsidP="00901C27">
            <w:pPr>
              <w:jc w:val="center"/>
            </w:pPr>
            <w:r w:rsidRPr="00041CDB">
              <w:t>5</w:t>
            </w:r>
          </w:p>
        </w:tc>
        <w:tc>
          <w:tcPr>
            <w:tcW w:w="8376" w:type="dxa"/>
            <w:vAlign w:val="center"/>
          </w:tcPr>
          <w:p w14:paraId="2775ABB8" w14:textId="77777777" w:rsidR="000F1014" w:rsidRPr="00041CDB" w:rsidRDefault="000F1014" w:rsidP="00901C27">
            <w:pPr>
              <w:spacing w:line="276" w:lineRule="auto"/>
              <w:ind w:left="-107"/>
              <w:jc w:val="both"/>
            </w:pPr>
            <w:r w:rsidRPr="00041CDB">
              <w:rPr>
                <w:color w:val="000000"/>
              </w:rPr>
              <w:t xml:space="preserve">OBLIGACIONES DE PARAFISCALES: El oferente deberá </w:t>
            </w:r>
            <w:r w:rsidRPr="00041CDB">
              <w:rPr>
                <w:b/>
                <w:bCs/>
                <w:color w:val="000000"/>
                <w:u w:val="single"/>
              </w:rPr>
              <w:t xml:space="preserve">certificar por escrito </w:t>
            </w:r>
            <w:r w:rsidRPr="00041CDB">
              <w:t xml:space="preserve">(Anexar certificación) </w:t>
            </w:r>
            <w:r w:rsidRPr="00041CDB">
              <w:rPr>
                <w:color w:val="000000"/>
              </w:rPr>
              <w:t>que se compromete a cumplir cabalmente con sus obligaciones, frente al Sistema de Seguridad Social Integral y parafiscales (Cajas de Compensación Familiar, Sena e ICBF), por cuanto el cumplimiento de esta obligación es requisito indispensable para la realización de cualquier pago</w:t>
            </w:r>
          </w:p>
        </w:tc>
        <w:tc>
          <w:tcPr>
            <w:tcW w:w="992" w:type="dxa"/>
          </w:tcPr>
          <w:p w14:paraId="68498A42" w14:textId="77777777" w:rsidR="000F1014" w:rsidRPr="00041CDB" w:rsidRDefault="000F1014" w:rsidP="00901C27">
            <w:pPr>
              <w:jc w:val="center"/>
            </w:pPr>
          </w:p>
        </w:tc>
        <w:tc>
          <w:tcPr>
            <w:tcW w:w="976" w:type="dxa"/>
          </w:tcPr>
          <w:p w14:paraId="6849ECB3" w14:textId="77777777" w:rsidR="000F1014" w:rsidRPr="00041CDB" w:rsidRDefault="000F1014" w:rsidP="00901C27">
            <w:pPr>
              <w:jc w:val="center"/>
            </w:pPr>
          </w:p>
        </w:tc>
      </w:tr>
      <w:tr w:rsidR="000F1014" w:rsidRPr="00041CDB" w14:paraId="57FC8851" w14:textId="77777777" w:rsidTr="00901C27">
        <w:tc>
          <w:tcPr>
            <w:tcW w:w="708" w:type="dxa"/>
            <w:vAlign w:val="center"/>
          </w:tcPr>
          <w:p w14:paraId="6B50BA2A" w14:textId="77777777" w:rsidR="000F1014" w:rsidRPr="00041CDB" w:rsidRDefault="000F1014" w:rsidP="00901C27">
            <w:pPr>
              <w:jc w:val="center"/>
            </w:pPr>
            <w:r w:rsidRPr="00041CDB">
              <w:t>6</w:t>
            </w:r>
          </w:p>
        </w:tc>
        <w:tc>
          <w:tcPr>
            <w:tcW w:w="8376" w:type="dxa"/>
            <w:vAlign w:val="center"/>
          </w:tcPr>
          <w:p w14:paraId="1302C5A3" w14:textId="1D78802F" w:rsidR="000F1014" w:rsidRPr="00041CDB" w:rsidRDefault="000F1014" w:rsidP="00901C27">
            <w:pPr>
              <w:spacing w:after="160" w:line="276" w:lineRule="auto"/>
              <w:jc w:val="both"/>
              <w:textAlignment w:val="baseline"/>
              <w:rPr>
                <w:color w:val="000000"/>
              </w:rPr>
            </w:pPr>
            <w:r w:rsidRPr="00041CDB">
              <w:t xml:space="preserve">La firma oferente en caso de presentarse racionamiento o parálisis en el suministro del aditivo, dará prioridad al suministro de los vehículos de la Policía Nacional sobre los particulares, a fin de evitar que el servicio </w:t>
            </w:r>
            <w:r w:rsidR="0046315D">
              <w:t>POLICIA</w:t>
            </w:r>
            <w:r w:rsidR="0046315D" w:rsidRPr="00041CDB">
              <w:t xml:space="preserve">L </w:t>
            </w:r>
            <w:r w:rsidRPr="00041CDB">
              <w:t xml:space="preserve">se vea </w:t>
            </w:r>
            <w:r w:rsidRPr="00041CDB">
              <w:rPr>
                <w:rFonts w:eastAsia="Calibri"/>
                <w:color w:val="201F1E"/>
                <w:bdr w:val="none" w:sz="0" w:space="0" w:color="auto" w:frame="1"/>
                <w:lang w:eastAsia="en-US"/>
              </w:rPr>
              <w:t>afectado</w:t>
            </w:r>
            <w:r w:rsidRPr="00041CDB">
              <w:t>.</w:t>
            </w:r>
          </w:p>
        </w:tc>
        <w:tc>
          <w:tcPr>
            <w:tcW w:w="992" w:type="dxa"/>
          </w:tcPr>
          <w:p w14:paraId="6C64B2BD" w14:textId="77777777" w:rsidR="000F1014" w:rsidRPr="00041CDB" w:rsidRDefault="000F1014" w:rsidP="00901C27">
            <w:pPr>
              <w:jc w:val="center"/>
            </w:pPr>
          </w:p>
        </w:tc>
        <w:tc>
          <w:tcPr>
            <w:tcW w:w="976" w:type="dxa"/>
          </w:tcPr>
          <w:p w14:paraId="6E29E329" w14:textId="77777777" w:rsidR="000F1014" w:rsidRPr="00041CDB" w:rsidRDefault="000F1014" w:rsidP="00901C27">
            <w:pPr>
              <w:jc w:val="center"/>
            </w:pPr>
          </w:p>
        </w:tc>
      </w:tr>
      <w:tr w:rsidR="000F1014" w:rsidRPr="00041CDB" w14:paraId="2404AC38" w14:textId="77777777" w:rsidTr="00901C27">
        <w:trPr>
          <w:trHeight w:val="1970"/>
        </w:trPr>
        <w:tc>
          <w:tcPr>
            <w:tcW w:w="708" w:type="dxa"/>
            <w:vAlign w:val="center"/>
          </w:tcPr>
          <w:p w14:paraId="0E065EF9" w14:textId="77777777" w:rsidR="000F1014" w:rsidRPr="00041CDB" w:rsidRDefault="000F1014" w:rsidP="00901C27">
            <w:pPr>
              <w:jc w:val="center"/>
            </w:pPr>
            <w:r w:rsidRPr="00041CDB">
              <w:lastRenderedPageBreak/>
              <w:t>7</w:t>
            </w:r>
          </w:p>
        </w:tc>
        <w:tc>
          <w:tcPr>
            <w:tcW w:w="8376" w:type="dxa"/>
            <w:vAlign w:val="center"/>
          </w:tcPr>
          <w:p w14:paraId="25763E3E" w14:textId="77777777" w:rsidR="000F1014" w:rsidRPr="00041CDB" w:rsidRDefault="000F1014" w:rsidP="00901C27">
            <w:pPr>
              <w:spacing w:after="160" w:line="276" w:lineRule="auto"/>
              <w:jc w:val="both"/>
              <w:textAlignment w:val="baseline"/>
              <w:rPr>
                <w:rFonts w:eastAsia="Calibri"/>
                <w:color w:val="201F1E"/>
                <w:bdr w:val="none" w:sz="0" w:space="0" w:color="auto" w:frame="1"/>
                <w:lang w:eastAsia="en-US"/>
              </w:rPr>
            </w:pPr>
            <w:r w:rsidRPr="00041CDB">
              <w:rPr>
                <w:rFonts w:eastAsia="Calibri"/>
                <w:color w:val="201F1E"/>
                <w:bdr w:val="none" w:sz="0" w:space="0" w:color="auto" w:frame="1"/>
                <w:lang w:eastAsia="en-US"/>
              </w:rPr>
              <w:t xml:space="preserve">Teniendo en cuenta la normatividad que regula la seguridad y salud en el trabajo, el proponente se compromete que, durante la ejecución del mismo, cumplirá con los estándares mínimos del Sistema de Gestión de Seguridad y Salud en el Trabajo para Empleadores y Contratantes establecidos en la Resolución No. 0312 de 2019, “Por la cual se definen los Estándares Mínimos del Sistema de Gestión de Seguridad y Salud en el Trabajo SG-SST” y la Resolución No. 00826 del 09 de marzo de 2020 “Por la cual se establece el Comité Gerencial y los Comités de Seguridad y Salud en el Trabajo de la Policía Nacional”. </w:t>
            </w:r>
          </w:p>
        </w:tc>
        <w:tc>
          <w:tcPr>
            <w:tcW w:w="992" w:type="dxa"/>
          </w:tcPr>
          <w:p w14:paraId="443E8473" w14:textId="77777777" w:rsidR="000F1014" w:rsidRPr="00041CDB" w:rsidRDefault="000F1014" w:rsidP="00901C27">
            <w:pPr>
              <w:jc w:val="center"/>
            </w:pPr>
          </w:p>
        </w:tc>
        <w:tc>
          <w:tcPr>
            <w:tcW w:w="976" w:type="dxa"/>
          </w:tcPr>
          <w:p w14:paraId="2D6C04E6" w14:textId="77777777" w:rsidR="000F1014" w:rsidRPr="00041CDB" w:rsidRDefault="000F1014" w:rsidP="00901C27">
            <w:pPr>
              <w:jc w:val="center"/>
            </w:pPr>
          </w:p>
        </w:tc>
      </w:tr>
      <w:tr w:rsidR="000F1014" w:rsidRPr="00041CDB" w14:paraId="0EE92B37" w14:textId="77777777" w:rsidTr="00901C27">
        <w:trPr>
          <w:trHeight w:val="2005"/>
        </w:trPr>
        <w:tc>
          <w:tcPr>
            <w:tcW w:w="708" w:type="dxa"/>
            <w:vAlign w:val="center"/>
          </w:tcPr>
          <w:p w14:paraId="624FB0D1" w14:textId="77777777" w:rsidR="000F1014" w:rsidRPr="00041CDB" w:rsidRDefault="000F1014" w:rsidP="00901C27">
            <w:pPr>
              <w:jc w:val="center"/>
            </w:pPr>
            <w:r w:rsidRPr="00041CDB">
              <w:t>8</w:t>
            </w:r>
          </w:p>
        </w:tc>
        <w:tc>
          <w:tcPr>
            <w:tcW w:w="8376" w:type="dxa"/>
            <w:vAlign w:val="center"/>
          </w:tcPr>
          <w:p w14:paraId="263F1EEA" w14:textId="77777777" w:rsidR="000F1014" w:rsidRPr="00041CDB" w:rsidRDefault="000F1014" w:rsidP="00901C27">
            <w:pPr>
              <w:spacing w:after="160" w:line="276" w:lineRule="auto"/>
              <w:jc w:val="both"/>
              <w:textAlignment w:val="baseline"/>
              <w:rPr>
                <w:rFonts w:eastAsia="Calibri"/>
                <w:color w:val="201F1E"/>
                <w:bdr w:val="none" w:sz="0" w:space="0" w:color="auto" w:frame="1"/>
                <w:lang w:eastAsia="en-US"/>
              </w:rPr>
            </w:pPr>
            <w:r w:rsidRPr="00041CDB">
              <w:rPr>
                <w:rFonts w:eastAsia="Calibri"/>
                <w:color w:val="201F1E"/>
                <w:bdr w:val="none" w:sz="0" w:space="0" w:color="auto" w:frame="1"/>
                <w:lang w:eastAsia="en-US"/>
              </w:rPr>
              <w:t>Ley 1972 del 18/07/2019 Por medio de la cual se establece la protección de los derechos a la salud y al medio ambiente sano estableciendo medidas tendientes a la reducción de emisiones contaminantes de fuentes móviles y se dictan otras disposiciones.</w:t>
            </w:r>
          </w:p>
          <w:p w14:paraId="5E91BA71" w14:textId="77777777" w:rsidR="000F1014" w:rsidRPr="00041CDB" w:rsidRDefault="000F1014" w:rsidP="00901C27">
            <w:pPr>
              <w:spacing w:after="160" w:line="276" w:lineRule="auto"/>
              <w:jc w:val="both"/>
              <w:textAlignment w:val="baseline"/>
              <w:rPr>
                <w:rFonts w:eastAsia="Calibri"/>
                <w:color w:val="201F1E"/>
                <w:bdr w:val="none" w:sz="0" w:space="0" w:color="auto" w:frame="1"/>
                <w:lang w:eastAsia="en-US"/>
              </w:rPr>
            </w:pPr>
            <w:r w:rsidRPr="00041CDB">
              <w:rPr>
                <w:rFonts w:eastAsia="Calibri"/>
                <w:color w:val="201F1E"/>
                <w:bdr w:val="none" w:sz="0" w:space="0" w:color="auto" w:frame="1"/>
                <w:lang w:eastAsia="en-US"/>
              </w:rPr>
              <w:t>El oferente deberá presentar debidamente diligenciado y firmado el FORMULARIO denominado: “COMPROMISO CON EL SISTEMA DE GESTIÓN DE SEGURIDAD Y SALUD EN EL TRABAJO”.</w:t>
            </w:r>
          </w:p>
        </w:tc>
        <w:tc>
          <w:tcPr>
            <w:tcW w:w="992" w:type="dxa"/>
          </w:tcPr>
          <w:p w14:paraId="17AA6D2D" w14:textId="77777777" w:rsidR="000F1014" w:rsidRPr="00041CDB" w:rsidRDefault="000F1014" w:rsidP="00901C27">
            <w:pPr>
              <w:jc w:val="center"/>
            </w:pPr>
          </w:p>
        </w:tc>
        <w:tc>
          <w:tcPr>
            <w:tcW w:w="976" w:type="dxa"/>
          </w:tcPr>
          <w:p w14:paraId="002B0EF3" w14:textId="77777777" w:rsidR="000F1014" w:rsidRPr="00041CDB" w:rsidRDefault="000F1014" w:rsidP="00901C27">
            <w:pPr>
              <w:jc w:val="center"/>
            </w:pPr>
          </w:p>
        </w:tc>
      </w:tr>
    </w:tbl>
    <w:p w14:paraId="222B9388" w14:textId="77777777" w:rsidR="000F1014" w:rsidRPr="00041CDB" w:rsidRDefault="000F1014" w:rsidP="000F1014">
      <w:pPr>
        <w:ind w:left="708"/>
        <w:jc w:val="center"/>
      </w:pPr>
    </w:p>
    <w:p w14:paraId="16513421" w14:textId="77777777" w:rsidR="008C6BAD" w:rsidRDefault="008C6BAD" w:rsidP="008C6BAD">
      <w:pPr>
        <w:tabs>
          <w:tab w:val="left" w:pos="4350"/>
        </w:tabs>
        <w:rPr>
          <w:b/>
          <w:bCs/>
          <w:color w:val="808080" w:themeColor="background1" w:themeShade="80"/>
          <w:highlight w:val="yellow"/>
        </w:rPr>
      </w:pPr>
    </w:p>
    <w:p w14:paraId="383B1721" w14:textId="77777777" w:rsidR="008C6BAD" w:rsidRDefault="008C6BAD" w:rsidP="008C6BAD">
      <w:pPr>
        <w:tabs>
          <w:tab w:val="left" w:pos="4350"/>
        </w:tabs>
        <w:rPr>
          <w:b/>
          <w:bCs/>
          <w:color w:val="808080" w:themeColor="background1" w:themeShade="80"/>
          <w:highlight w:val="yellow"/>
        </w:rPr>
      </w:pPr>
    </w:p>
    <w:p w14:paraId="015C84C4" w14:textId="77777777" w:rsidR="008C6BAD" w:rsidRDefault="008C6BAD" w:rsidP="008C6BAD">
      <w:pPr>
        <w:tabs>
          <w:tab w:val="left" w:pos="4350"/>
        </w:tabs>
        <w:rPr>
          <w:b/>
          <w:bCs/>
          <w:color w:val="808080" w:themeColor="background1" w:themeShade="80"/>
          <w:highlight w:val="yellow"/>
        </w:rPr>
      </w:pPr>
    </w:p>
    <w:p w14:paraId="1110EB76" w14:textId="77777777" w:rsidR="008C6BAD" w:rsidRDefault="008C6BAD" w:rsidP="008C6BAD">
      <w:pPr>
        <w:tabs>
          <w:tab w:val="left" w:pos="4350"/>
        </w:tabs>
        <w:rPr>
          <w:b/>
          <w:bCs/>
          <w:color w:val="808080" w:themeColor="background1" w:themeShade="80"/>
          <w:highlight w:val="yellow"/>
        </w:rPr>
      </w:pPr>
    </w:p>
    <w:p w14:paraId="2EB992B0" w14:textId="77777777" w:rsidR="008C6BAD" w:rsidRDefault="008C6BAD" w:rsidP="008C6BAD">
      <w:pPr>
        <w:tabs>
          <w:tab w:val="left" w:pos="4350"/>
        </w:tabs>
        <w:rPr>
          <w:b/>
          <w:bCs/>
          <w:color w:val="808080" w:themeColor="background1" w:themeShade="80"/>
          <w:highlight w:val="yellow"/>
        </w:rPr>
      </w:pPr>
    </w:p>
    <w:p w14:paraId="674A32E3" w14:textId="77777777" w:rsidR="008C6BAD" w:rsidRDefault="008C6BAD" w:rsidP="008C6BAD">
      <w:pPr>
        <w:tabs>
          <w:tab w:val="left" w:pos="4350"/>
        </w:tabs>
        <w:rPr>
          <w:b/>
          <w:bCs/>
          <w:color w:val="808080" w:themeColor="background1" w:themeShade="80"/>
          <w:highlight w:val="yellow"/>
        </w:rPr>
      </w:pPr>
    </w:p>
    <w:p w14:paraId="233210FA" w14:textId="77777777" w:rsidR="008C6BAD" w:rsidRPr="0043779A" w:rsidRDefault="008C6BAD" w:rsidP="008C6BAD">
      <w:pPr>
        <w:tabs>
          <w:tab w:val="left" w:pos="4350"/>
        </w:tabs>
        <w:rPr>
          <w:b/>
          <w:bCs/>
          <w:color w:val="808080" w:themeColor="background1" w:themeShade="80"/>
          <w:highlight w:val="yellow"/>
        </w:rPr>
      </w:pPr>
    </w:p>
    <w:tbl>
      <w:tblPr>
        <w:tblW w:w="0" w:type="auto"/>
        <w:tblInd w:w="1956" w:type="dxa"/>
        <w:tblBorders>
          <w:top w:val="single" w:sz="4" w:space="0" w:color="auto"/>
        </w:tblBorders>
        <w:tblCellMar>
          <w:left w:w="70" w:type="dxa"/>
          <w:right w:w="70" w:type="dxa"/>
        </w:tblCellMar>
        <w:tblLook w:val="0000" w:firstRow="0" w:lastRow="0" w:firstColumn="0" w:lastColumn="0" w:noHBand="0" w:noVBand="0"/>
      </w:tblPr>
      <w:tblGrid>
        <w:gridCol w:w="5693"/>
      </w:tblGrid>
      <w:tr w:rsidR="008C6BAD" w:rsidRPr="0043779A" w14:paraId="556D5D6B" w14:textId="77777777" w:rsidTr="002A65EF">
        <w:trPr>
          <w:trHeight w:val="108"/>
        </w:trPr>
        <w:tc>
          <w:tcPr>
            <w:tcW w:w="5693" w:type="dxa"/>
          </w:tcPr>
          <w:p w14:paraId="444991DB" w14:textId="77777777" w:rsidR="008C6BAD" w:rsidRPr="0043779A" w:rsidRDefault="008C6BAD" w:rsidP="002A65EF">
            <w:pPr>
              <w:pStyle w:val="Textocomentario"/>
              <w:rPr>
                <w:rFonts w:ascii="Arial" w:hAnsi="Arial" w:cs="Arial"/>
                <w:color w:val="000000" w:themeColor="text1"/>
                <w:highlight w:val="yellow"/>
              </w:rPr>
            </w:pPr>
          </w:p>
        </w:tc>
      </w:tr>
    </w:tbl>
    <w:p w14:paraId="5FA5AA0F" w14:textId="77777777" w:rsidR="008C6BAD" w:rsidRPr="0043779A" w:rsidRDefault="008C6BAD" w:rsidP="008C6BAD">
      <w:pPr>
        <w:pStyle w:val="Textocomentario"/>
        <w:jc w:val="center"/>
        <w:rPr>
          <w:rFonts w:ascii="Arial" w:hAnsi="Arial" w:cs="Arial"/>
          <w:color w:val="000000" w:themeColor="text1"/>
        </w:rPr>
      </w:pPr>
      <w:r w:rsidRPr="0043779A">
        <w:rPr>
          <w:rFonts w:ascii="Arial" w:hAnsi="Arial" w:cs="Arial"/>
          <w:color w:val="000000" w:themeColor="text1"/>
        </w:rPr>
        <w:t xml:space="preserve">Subintendente </w:t>
      </w:r>
      <w:proofErr w:type="spellStart"/>
      <w:r w:rsidRPr="0043779A">
        <w:rPr>
          <w:rFonts w:ascii="Arial" w:hAnsi="Arial" w:cs="Arial"/>
          <w:b/>
          <w:color w:val="000000" w:themeColor="text1"/>
        </w:rPr>
        <w:t>J</w:t>
      </w:r>
      <w:r>
        <w:rPr>
          <w:rFonts w:ascii="Arial" w:hAnsi="Arial" w:cs="Arial"/>
          <w:b/>
          <w:color w:val="000000" w:themeColor="text1"/>
        </w:rPr>
        <w:t>HO</w:t>
      </w:r>
      <w:r w:rsidRPr="0043779A">
        <w:rPr>
          <w:rFonts w:ascii="Arial" w:hAnsi="Arial" w:cs="Arial"/>
          <w:b/>
          <w:color w:val="000000" w:themeColor="text1"/>
        </w:rPr>
        <w:t>AN</w:t>
      </w:r>
      <w:proofErr w:type="spellEnd"/>
      <w:r w:rsidRPr="0043779A">
        <w:rPr>
          <w:rFonts w:ascii="Arial" w:hAnsi="Arial" w:cs="Arial"/>
          <w:b/>
          <w:color w:val="000000" w:themeColor="text1"/>
        </w:rPr>
        <w:t xml:space="preserve"> ESTEBAN REVELO CORDOBA</w:t>
      </w:r>
    </w:p>
    <w:p w14:paraId="7179F9A2" w14:textId="77777777" w:rsidR="008C6BAD" w:rsidRPr="0043779A" w:rsidRDefault="008C6BAD" w:rsidP="008C6BAD">
      <w:pPr>
        <w:pStyle w:val="Textocomentario"/>
        <w:jc w:val="center"/>
        <w:rPr>
          <w:rFonts w:ascii="Arial" w:hAnsi="Arial" w:cs="Arial"/>
          <w:color w:val="000000" w:themeColor="text1"/>
        </w:rPr>
      </w:pPr>
      <w:r>
        <w:rPr>
          <w:rFonts w:ascii="Arial" w:hAnsi="Arial" w:cs="Arial"/>
          <w:color w:val="000000" w:themeColor="text1"/>
        </w:rPr>
        <w:t xml:space="preserve">Estructurador de estudios previos </w:t>
      </w:r>
    </w:p>
    <w:p w14:paraId="6F6AA32D" w14:textId="77777777" w:rsidR="008C6BAD" w:rsidRPr="0043779A" w:rsidRDefault="008C6BAD" w:rsidP="008C6BAD">
      <w:pPr>
        <w:pStyle w:val="Textocomentario"/>
        <w:jc w:val="center"/>
        <w:rPr>
          <w:rFonts w:ascii="Arial" w:hAnsi="Arial" w:cs="Arial"/>
          <w:color w:val="000000" w:themeColor="text1"/>
          <w:highlight w:val="yellow"/>
        </w:rPr>
      </w:pPr>
    </w:p>
    <w:p w14:paraId="6902E1C4" w14:textId="77777777" w:rsidR="008C6BAD" w:rsidRPr="0043779A" w:rsidRDefault="008C6BAD" w:rsidP="008C6BAD">
      <w:pPr>
        <w:pStyle w:val="Textocomentario"/>
        <w:jc w:val="center"/>
        <w:rPr>
          <w:rFonts w:ascii="Arial" w:hAnsi="Arial" w:cs="Arial"/>
          <w:color w:val="000000" w:themeColor="text1"/>
        </w:rPr>
      </w:pPr>
    </w:p>
    <w:p w14:paraId="2E9C161D" w14:textId="77777777" w:rsidR="008C6BAD" w:rsidRPr="0043779A" w:rsidRDefault="008C6BAD" w:rsidP="008C6BAD">
      <w:pPr>
        <w:pStyle w:val="NormalWeb"/>
        <w:spacing w:before="0" w:beforeAutospacing="0" w:after="0" w:afterAutospacing="0"/>
        <w:jc w:val="center"/>
        <w:rPr>
          <w:rFonts w:ascii="Arial" w:eastAsia="MS Mincho" w:hAnsi="Arial" w:cs="Arial"/>
          <w:sz w:val="20"/>
          <w:szCs w:val="20"/>
          <w:lang w:eastAsia="en-US"/>
        </w:rPr>
      </w:pPr>
    </w:p>
    <w:p w14:paraId="35091E51" w14:textId="77777777" w:rsidR="008C6BAD" w:rsidRPr="0043779A" w:rsidRDefault="008C6BAD" w:rsidP="008C6BAD">
      <w:pPr>
        <w:pStyle w:val="NormalWeb"/>
        <w:spacing w:before="0" w:beforeAutospacing="0" w:after="0" w:afterAutospacing="0"/>
        <w:jc w:val="center"/>
        <w:rPr>
          <w:rFonts w:ascii="Arial" w:eastAsia="MS Mincho" w:hAnsi="Arial" w:cs="Arial"/>
          <w:sz w:val="20"/>
          <w:szCs w:val="20"/>
          <w:lang w:eastAsia="en-US"/>
        </w:rPr>
      </w:pPr>
    </w:p>
    <w:p w14:paraId="39DCE3B7" w14:textId="77777777" w:rsidR="008C6BAD" w:rsidRPr="0043779A" w:rsidRDefault="008C6BAD" w:rsidP="008C6BAD">
      <w:pPr>
        <w:pStyle w:val="NormalWeb"/>
        <w:spacing w:before="0" w:beforeAutospacing="0" w:after="0" w:afterAutospacing="0"/>
        <w:jc w:val="center"/>
        <w:rPr>
          <w:rFonts w:ascii="Arial" w:eastAsia="MS Mincho" w:hAnsi="Arial" w:cs="Arial"/>
          <w:sz w:val="20"/>
          <w:szCs w:val="20"/>
          <w:highlight w:val="yellow"/>
          <w:lang w:eastAsia="en-US"/>
        </w:rPr>
      </w:pPr>
    </w:p>
    <w:p w14:paraId="6A18B899" w14:textId="77777777" w:rsidR="008C6BAD" w:rsidRPr="0043779A" w:rsidRDefault="008C6BAD" w:rsidP="008C6BAD">
      <w:pPr>
        <w:pStyle w:val="NormalWeb"/>
        <w:spacing w:before="0" w:beforeAutospacing="0" w:after="0" w:afterAutospacing="0"/>
        <w:jc w:val="center"/>
        <w:rPr>
          <w:rFonts w:ascii="Arial" w:eastAsia="MS Mincho" w:hAnsi="Arial" w:cs="Arial"/>
          <w:sz w:val="20"/>
          <w:szCs w:val="20"/>
          <w:highlight w:val="yellow"/>
          <w:lang w:eastAsia="en-US"/>
        </w:rPr>
      </w:pPr>
    </w:p>
    <w:p w14:paraId="516EAC9C" w14:textId="77777777" w:rsidR="008C6BAD" w:rsidRPr="0043779A" w:rsidRDefault="008C6BAD" w:rsidP="008C6BAD">
      <w:pPr>
        <w:pStyle w:val="NormalWeb"/>
        <w:tabs>
          <w:tab w:val="left" w:pos="1985"/>
          <w:tab w:val="left" w:pos="7655"/>
        </w:tabs>
        <w:spacing w:before="0" w:beforeAutospacing="0" w:after="0" w:afterAutospacing="0"/>
        <w:rPr>
          <w:rFonts w:ascii="Arial" w:hAnsi="Arial" w:cs="Arial"/>
          <w:color w:val="000000" w:themeColor="text1"/>
          <w:sz w:val="20"/>
          <w:szCs w:val="20"/>
          <w:lang w:val="es-ES" w:eastAsia="es-ES"/>
        </w:rPr>
      </w:pPr>
    </w:p>
    <w:p w14:paraId="1DE0AD26" w14:textId="77777777" w:rsidR="008C6BAD" w:rsidRPr="0043779A" w:rsidRDefault="008C6BAD" w:rsidP="008C6BAD">
      <w:pPr>
        <w:jc w:val="center"/>
        <w:rPr>
          <w:color w:val="000000" w:themeColor="text1"/>
        </w:rPr>
      </w:pPr>
      <w:r w:rsidRPr="0043779A">
        <w:rPr>
          <w:color w:val="000000" w:themeColor="text1"/>
        </w:rPr>
        <w:t>_____________________________________________</w:t>
      </w:r>
      <w:r>
        <w:rPr>
          <w:color w:val="000000" w:themeColor="text1"/>
        </w:rPr>
        <w:t>_______</w:t>
      </w:r>
    </w:p>
    <w:p w14:paraId="4F5F416D" w14:textId="77777777" w:rsidR="008C6BAD" w:rsidRDefault="008C6BAD" w:rsidP="008C6BAD">
      <w:pPr>
        <w:pStyle w:val="NormalWeb"/>
        <w:spacing w:before="0" w:beforeAutospacing="0" w:after="0" w:afterAutospacing="0"/>
        <w:jc w:val="center"/>
        <w:rPr>
          <w:rFonts w:ascii="Arial" w:hAnsi="Arial" w:cs="Arial"/>
          <w:b/>
          <w:bCs/>
          <w:color w:val="000000" w:themeColor="text1"/>
          <w:sz w:val="20"/>
          <w:szCs w:val="20"/>
          <w:lang w:val="es-ES" w:eastAsia="es-ES"/>
        </w:rPr>
      </w:pPr>
      <w:r w:rsidRPr="00A92F94">
        <w:rPr>
          <w:rFonts w:ascii="Arial" w:hAnsi="Arial" w:cs="Arial"/>
          <w:color w:val="000000" w:themeColor="text1"/>
          <w:sz w:val="20"/>
          <w:szCs w:val="20"/>
          <w:lang w:val="es-ES" w:eastAsia="es-ES"/>
        </w:rPr>
        <w:t xml:space="preserve">Subintendente </w:t>
      </w:r>
      <w:r w:rsidRPr="008D6609">
        <w:rPr>
          <w:rFonts w:ascii="Arial" w:hAnsi="Arial" w:cs="Arial"/>
          <w:b/>
          <w:bCs/>
          <w:color w:val="000000" w:themeColor="text1"/>
          <w:sz w:val="20"/>
          <w:szCs w:val="20"/>
          <w:lang w:val="es-ES" w:eastAsia="es-ES"/>
        </w:rPr>
        <w:t>DANIEL MENESES LUNA</w:t>
      </w:r>
    </w:p>
    <w:p w14:paraId="145DDC66" w14:textId="77777777" w:rsidR="008C6BAD" w:rsidRPr="0043779A" w:rsidRDefault="008C6BAD" w:rsidP="008C6BAD">
      <w:pPr>
        <w:pStyle w:val="Textocomentario"/>
        <w:jc w:val="center"/>
        <w:rPr>
          <w:rFonts w:ascii="Arial" w:hAnsi="Arial" w:cs="Arial"/>
          <w:color w:val="000000" w:themeColor="text1"/>
        </w:rPr>
      </w:pPr>
      <w:r>
        <w:rPr>
          <w:rFonts w:ascii="Arial" w:hAnsi="Arial" w:cs="Arial"/>
          <w:color w:val="000000" w:themeColor="text1"/>
        </w:rPr>
        <w:t xml:space="preserve">Estructurador de estudios previos </w:t>
      </w:r>
    </w:p>
    <w:p w14:paraId="6FDCFACF" w14:textId="77777777" w:rsidR="008C6BAD" w:rsidRPr="0043779A" w:rsidRDefault="008C6BAD" w:rsidP="008C6BAD">
      <w:pPr>
        <w:pStyle w:val="Textocomentario"/>
        <w:jc w:val="center"/>
        <w:rPr>
          <w:rFonts w:ascii="Arial" w:hAnsi="Arial" w:cs="Arial"/>
          <w:color w:val="000000" w:themeColor="text1"/>
          <w:highlight w:val="yellow"/>
        </w:rPr>
      </w:pPr>
    </w:p>
    <w:p w14:paraId="0B8EDB87" w14:textId="77777777" w:rsidR="008C6BAD" w:rsidRPr="0043779A" w:rsidRDefault="008C6BAD" w:rsidP="008C6BAD">
      <w:pPr>
        <w:pStyle w:val="NormalWeb"/>
        <w:spacing w:before="0" w:beforeAutospacing="0" w:after="0" w:afterAutospacing="0"/>
        <w:jc w:val="center"/>
        <w:rPr>
          <w:rFonts w:ascii="Arial" w:hAnsi="Arial" w:cs="Arial"/>
          <w:sz w:val="20"/>
          <w:szCs w:val="20"/>
        </w:rPr>
      </w:pPr>
      <w:r w:rsidRPr="00A92F94">
        <w:rPr>
          <w:rFonts w:ascii="Arial" w:hAnsi="Arial" w:cs="Arial"/>
          <w:color w:val="000000" w:themeColor="text1"/>
          <w:sz w:val="20"/>
          <w:szCs w:val="20"/>
          <w:lang w:val="es-ES" w:eastAsia="es-ES"/>
        </w:rPr>
        <w:t xml:space="preserve"> </w:t>
      </w:r>
    </w:p>
    <w:p w14:paraId="02887521" w14:textId="77777777" w:rsidR="008C6BAD" w:rsidRPr="0043779A" w:rsidRDefault="008C6BAD" w:rsidP="008C6BAD">
      <w:pPr>
        <w:pStyle w:val="NormalWeb"/>
        <w:spacing w:before="0" w:beforeAutospacing="0" w:after="0" w:afterAutospacing="0"/>
        <w:rPr>
          <w:rFonts w:ascii="Arial" w:hAnsi="Arial" w:cs="Arial"/>
          <w:sz w:val="20"/>
          <w:szCs w:val="20"/>
        </w:rPr>
      </w:pPr>
    </w:p>
    <w:p w14:paraId="48023779" w14:textId="77777777" w:rsidR="008C6BAD" w:rsidRDefault="008C6BAD" w:rsidP="008C6BAD">
      <w:pPr>
        <w:pStyle w:val="NormalWeb"/>
        <w:spacing w:before="0" w:beforeAutospacing="0" w:after="0" w:afterAutospacing="0"/>
        <w:rPr>
          <w:rFonts w:ascii="Arial" w:hAnsi="Arial" w:cs="Arial"/>
          <w:sz w:val="20"/>
          <w:szCs w:val="20"/>
        </w:rPr>
      </w:pPr>
    </w:p>
    <w:p w14:paraId="1816F78D" w14:textId="77777777" w:rsidR="008C6BAD" w:rsidRDefault="008C6BAD" w:rsidP="008C6BAD">
      <w:pPr>
        <w:pStyle w:val="NormalWeb"/>
        <w:spacing w:before="0" w:beforeAutospacing="0" w:after="0" w:afterAutospacing="0"/>
        <w:rPr>
          <w:rFonts w:ascii="Arial" w:hAnsi="Arial" w:cs="Arial"/>
          <w:sz w:val="20"/>
          <w:szCs w:val="20"/>
        </w:rPr>
      </w:pPr>
    </w:p>
    <w:p w14:paraId="4423977E" w14:textId="77777777" w:rsidR="008C6BAD" w:rsidRDefault="008C6BAD" w:rsidP="008C6BAD">
      <w:pPr>
        <w:pStyle w:val="NormalWeb"/>
        <w:spacing w:before="0" w:beforeAutospacing="0" w:after="0" w:afterAutospacing="0"/>
        <w:rPr>
          <w:rFonts w:ascii="Arial" w:hAnsi="Arial" w:cs="Arial"/>
          <w:sz w:val="20"/>
          <w:szCs w:val="20"/>
        </w:rPr>
      </w:pPr>
    </w:p>
    <w:p w14:paraId="24778A40" w14:textId="77777777" w:rsidR="008C6BAD" w:rsidRPr="0043779A" w:rsidRDefault="008C6BAD" w:rsidP="008C6BAD">
      <w:pPr>
        <w:tabs>
          <w:tab w:val="left" w:pos="4350"/>
        </w:tabs>
        <w:rPr>
          <w:b/>
          <w:bCs/>
          <w:color w:val="808080" w:themeColor="background1" w:themeShade="80"/>
          <w:highlight w:val="yellow"/>
        </w:rPr>
      </w:pPr>
    </w:p>
    <w:tbl>
      <w:tblPr>
        <w:tblW w:w="0" w:type="auto"/>
        <w:tblInd w:w="1956" w:type="dxa"/>
        <w:tblBorders>
          <w:top w:val="single" w:sz="4" w:space="0" w:color="auto"/>
        </w:tblBorders>
        <w:tblCellMar>
          <w:left w:w="70" w:type="dxa"/>
          <w:right w:w="70" w:type="dxa"/>
        </w:tblCellMar>
        <w:tblLook w:val="0000" w:firstRow="0" w:lastRow="0" w:firstColumn="0" w:lastColumn="0" w:noHBand="0" w:noVBand="0"/>
      </w:tblPr>
      <w:tblGrid>
        <w:gridCol w:w="5693"/>
      </w:tblGrid>
      <w:tr w:rsidR="008C6BAD" w:rsidRPr="0043779A" w14:paraId="1EAC7730" w14:textId="77777777" w:rsidTr="002A65EF">
        <w:trPr>
          <w:trHeight w:val="108"/>
        </w:trPr>
        <w:tc>
          <w:tcPr>
            <w:tcW w:w="5693" w:type="dxa"/>
          </w:tcPr>
          <w:p w14:paraId="18FF8C0C" w14:textId="77777777" w:rsidR="008C6BAD" w:rsidRPr="0043779A" w:rsidRDefault="008C6BAD" w:rsidP="002A65EF">
            <w:pPr>
              <w:pStyle w:val="Textocomentario"/>
              <w:rPr>
                <w:rFonts w:ascii="Arial" w:hAnsi="Arial" w:cs="Arial"/>
                <w:color w:val="000000" w:themeColor="text1"/>
                <w:highlight w:val="yellow"/>
              </w:rPr>
            </w:pPr>
          </w:p>
        </w:tc>
      </w:tr>
    </w:tbl>
    <w:p w14:paraId="59652335" w14:textId="54754809" w:rsidR="008C6BAD" w:rsidRPr="00F66FA8" w:rsidRDefault="008C6BAD" w:rsidP="008C6BAD">
      <w:pPr>
        <w:pStyle w:val="Textocomentario"/>
        <w:jc w:val="center"/>
        <w:rPr>
          <w:rFonts w:ascii="Arial" w:hAnsi="Arial" w:cs="Arial"/>
          <w:b/>
          <w:bCs/>
          <w:color w:val="000000" w:themeColor="text1"/>
        </w:rPr>
      </w:pPr>
      <w:r>
        <w:rPr>
          <w:rFonts w:ascii="Arial" w:hAnsi="Arial" w:cs="Arial"/>
          <w:color w:val="000000" w:themeColor="text1"/>
        </w:rPr>
        <w:t xml:space="preserve">Patrullero </w:t>
      </w:r>
      <w:r w:rsidRPr="00F66FA8">
        <w:rPr>
          <w:rFonts w:ascii="Arial" w:hAnsi="Arial" w:cs="Arial"/>
          <w:b/>
          <w:bCs/>
          <w:color w:val="000000" w:themeColor="text1"/>
        </w:rPr>
        <w:t xml:space="preserve">OSCAR </w:t>
      </w:r>
      <w:r w:rsidR="000A5865" w:rsidRPr="00F66FA8">
        <w:rPr>
          <w:rFonts w:ascii="Arial" w:hAnsi="Arial" w:cs="Arial"/>
          <w:b/>
          <w:bCs/>
          <w:color w:val="000000" w:themeColor="text1"/>
        </w:rPr>
        <w:t>ANDR</w:t>
      </w:r>
      <w:r w:rsidR="000A5865">
        <w:rPr>
          <w:rFonts w:ascii="Arial" w:hAnsi="Arial" w:cs="Arial"/>
          <w:b/>
          <w:bCs/>
          <w:color w:val="000000" w:themeColor="text1"/>
        </w:rPr>
        <w:t>É</w:t>
      </w:r>
      <w:r w:rsidR="000A5865" w:rsidRPr="00F66FA8">
        <w:rPr>
          <w:rFonts w:ascii="Arial" w:hAnsi="Arial" w:cs="Arial"/>
          <w:b/>
          <w:bCs/>
          <w:color w:val="000000" w:themeColor="text1"/>
        </w:rPr>
        <w:t>S</w:t>
      </w:r>
      <w:r w:rsidRPr="00F66FA8">
        <w:rPr>
          <w:rFonts w:ascii="Arial" w:hAnsi="Arial" w:cs="Arial"/>
          <w:b/>
          <w:bCs/>
          <w:color w:val="000000" w:themeColor="text1"/>
        </w:rPr>
        <w:t xml:space="preserve"> CASTILLO ERAZO </w:t>
      </w:r>
    </w:p>
    <w:p w14:paraId="18049FFE" w14:textId="77777777" w:rsidR="008C6BAD" w:rsidRPr="0043779A" w:rsidRDefault="008C6BAD" w:rsidP="008C6BAD">
      <w:pPr>
        <w:pStyle w:val="Textocomentario"/>
        <w:jc w:val="center"/>
        <w:rPr>
          <w:rFonts w:ascii="Arial" w:hAnsi="Arial" w:cs="Arial"/>
          <w:color w:val="000000" w:themeColor="text1"/>
        </w:rPr>
      </w:pPr>
      <w:r>
        <w:rPr>
          <w:rFonts w:ascii="Arial" w:hAnsi="Arial" w:cs="Arial"/>
          <w:color w:val="000000" w:themeColor="text1"/>
        </w:rPr>
        <w:t xml:space="preserve">Estructurador de estudios previos </w:t>
      </w:r>
    </w:p>
    <w:p w14:paraId="176135A4" w14:textId="77777777" w:rsidR="00460B79" w:rsidRPr="00DC4F51" w:rsidRDefault="00460B79" w:rsidP="00AB2D73">
      <w:pPr>
        <w:pStyle w:val="Prrafodelista"/>
        <w:tabs>
          <w:tab w:val="left" w:pos="240"/>
        </w:tabs>
        <w:ind w:left="0"/>
        <w:jc w:val="center"/>
        <w:rPr>
          <w:b/>
          <w:highlight w:val="yellow"/>
          <w:lang w:val="es-CO"/>
        </w:rPr>
      </w:pPr>
    </w:p>
    <w:p w14:paraId="255B9429" w14:textId="77777777" w:rsidR="00DC4F51" w:rsidRPr="00DC4F51" w:rsidRDefault="00DC4F51" w:rsidP="00AB2D73">
      <w:pPr>
        <w:pStyle w:val="Prrafodelista"/>
        <w:tabs>
          <w:tab w:val="left" w:pos="240"/>
        </w:tabs>
        <w:ind w:left="0"/>
        <w:jc w:val="center"/>
        <w:rPr>
          <w:b/>
          <w:highlight w:val="yellow"/>
          <w:lang w:val="es-CO"/>
        </w:rPr>
      </w:pPr>
    </w:p>
    <w:p w14:paraId="5F8387AB" w14:textId="77777777" w:rsidR="008378AC" w:rsidRPr="00DC4F51" w:rsidRDefault="008378AC" w:rsidP="00AB2D73">
      <w:pPr>
        <w:pStyle w:val="Prrafodelista"/>
        <w:tabs>
          <w:tab w:val="left" w:pos="240"/>
        </w:tabs>
        <w:ind w:left="0"/>
        <w:jc w:val="center"/>
        <w:rPr>
          <w:b/>
          <w:highlight w:val="yellow"/>
          <w:lang w:val="es-CO"/>
        </w:rPr>
      </w:pPr>
    </w:p>
    <w:p w14:paraId="4C21F380" w14:textId="77777777" w:rsidR="000F1014" w:rsidRDefault="000F1014" w:rsidP="00AB2D73">
      <w:pPr>
        <w:pStyle w:val="Prrafodelista"/>
        <w:tabs>
          <w:tab w:val="left" w:pos="240"/>
        </w:tabs>
        <w:ind w:left="0"/>
        <w:jc w:val="center"/>
        <w:rPr>
          <w:b/>
          <w:highlight w:val="yellow"/>
          <w:lang w:val="es-CO"/>
        </w:rPr>
      </w:pPr>
    </w:p>
    <w:p w14:paraId="7A357E8A" w14:textId="77777777" w:rsidR="008C6BAD" w:rsidRPr="00DC4F51" w:rsidRDefault="008C6BAD" w:rsidP="00AB2D73">
      <w:pPr>
        <w:pStyle w:val="Prrafodelista"/>
        <w:tabs>
          <w:tab w:val="left" w:pos="240"/>
        </w:tabs>
        <w:ind w:left="0"/>
        <w:jc w:val="center"/>
        <w:rPr>
          <w:b/>
          <w:highlight w:val="yellow"/>
          <w:lang w:val="es-CO"/>
        </w:rPr>
      </w:pPr>
    </w:p>
    <w:p w14:paraId="4EE48D9D" w14:textId="77777777" w:rsidR="00FD6EE0" w:rsidRDefault="00FD6EE0" w:rsidP="00FD6EE0">
      <w:pPr>
        <w:pStyle w:val="Prrafodelista"/>
        <w:ind w:left="0"/>
        <w:jc w:val="center"/>
        <w:rPr>
          <w:b/>
        </w:rPr>
      </w:pPr>
      <w:r>
        <w:rPr>
          <w:b/>
        </w:rPr>
        <w:lastRenderedPageBreak/>
        <w:t>ANEXO Nro. 2</w:t>
      </w:r>
    </w:p>
    <w:p w14:paraId="2BCBAC3A" w14:textId="77777777" w:rsidR="00BC0147" w:rsidRDefault="00BC0147" w:rsidP="00FD6EE0">
      <w:pPr>
        <w:pStyle w:val="Prrafodelista"/>
        <w:ind w:left="0"/>
        <w:jc w:val="center"/>
        <w:rPr>
          <w:b/>
        </w:rPr>
      </w:pPr>
    </w:p>
    <w:p w14:paraId="3119AE1B" w14:textId="77777777" w:rsidR="00FD6EE0" w:rsidRPr="00C1743C" w:rsidRDefault="00FD6EE0" w:rsidP="00FD6EE0">
      <w:pPr>
        <w:pStyle w:val="Prrafodelista"/>
        <w:ind w:left="0"/>
        <w:jc w:val="center"/>
        <w:rPr>
          <w:b/>
        </w:rPr>
      </w:pPr>
      <w:r w:rsidRPr="00C1743C">
        <w:rPr>
          <w:b/>
        </w:rPr>
        <w:t xml:space="preserve">ESTIMACIÓN, TIPIFICACIÓN, ASIGNACIÓN DE RIESGOS </w:t>
      </w:r>
    </w:p>
    <w:p w14:paraId="41391521" w14:textId="77777777" w:rsidR="00FD6EE0" w:rsidRPr="00C1743C" w:rsidRDefault="00FD6EE0" w:rsidP="00FD6EE0">
      <w:pPr>
        <w:pStyle w:val="Prrafodelista"/>
        <w:ind w:left="0"/>
        <w:jc w:val="center"/>
        <w:rPr>
          <w:b/>
        </w:rPr>
      </w:pPr>
      <w:r w:rsidRPr="00C1743C">
        <w:rPr>
          <w:b/>
        </w:rPr>
        <w:t>Y DETERMINACIÓN DE GARANTÍAS.</w:t>
      </w:r>
    </w:p>
    <w:p w14:paraId="45EC6C3A" w14:textId="77777777" w:rsidR="00FD6EE0" w:rsidRPr="007D31E6" w:rsidRDefault="00FD6EE0" w:rsidP="00FD6EE0">
      <w:pPr>
        <w:pStyle w:val="Prrafodelista"/>
        <w:ind w:left="0"/>
        <w:jc w:val="center"/>
        <w:rPr>
          <w:b/>
          <w:sz w:val="10"/>
          <w:szCs w:val="10"/>
        </w:rPr>
      </w:pPr>
    </w:p>
    <w:p w14:paraId="1A00D3BA" w14:textId="77777777" w:rsidR="00FD6EE0" w:rsidRPr="00C1743C" w:rsidRDefault="00FD6EE0" w:rsidP="00FD6EE0">
      <w:pPr>
        <w:pStyle w:val="Prrafodelista"/>
        <w:ind w:left="0"/>
        <w:jc w:val="both"/>
        <w:rPr>
          <w:bCs/>
        </w:rPr>
      </w:pPr>
      <w:r w:rsidRPr="00C1743C">
        <w:rPr>
          <w:bCs/>
        </w:rPr>
        <w:t>En la definición de los parámetros de mecanismos de cobertura de los riesgos deberán efectuarse dentro de los términos definidos en la parte 2 – Titulo 1- Capitulo 1 – Sección 1 – Subsección 6 del decreto 1082 de 2015</w:t>
      </w:r>
      <w:r>
        <w:rPr>
          <w:bCs/>
        </w:rPr>
        <w:t>.</w:t>
      </w:r>
    </w:p>
    <w:p w14:paraId="2CC73434" w14:textId="77777777" w:rsidR="00FD6EE0" w:rsidRPr="00C1743C" w:rsidRDefault="00FD6EE0" w:rsidP="00FD6EE0">
      <w:pPr>
        <w:tabs>
          <w:tab w:val="left" w:pos="-1080"/>
          <w:tab w:val="left" w:pos="0"/>
        </w:tabs>
        <w:rPr>
          <w:b/>
          <w:color w:val="FF0000"/>
          <w:sz w:val="10"/>
        </w:rPr>
      </w:pPr>
    </w:p>
    <w:p w14:paraId="712A7A1E" w14:textId="77777777" w:rsidR="00FD6EE0" w:rsidRDefault="00FD6EE0" w:rsidP="00FD6EE0">
      <w:pPr>
        <w:pStyle w:val="Prrafodelista"/>
        <w:ind w:left="-284"/>
        <w:jc w:val="both"/>
        <w:rPr>
          <w:b/>
        </w:rPr>
      </w:pPr>
      <w:r w:rsidRPr="00C1743C">
        <w:rPr>
          <w:b/>
        </w:rPr>
        <w:t>ETAPA CONTRACTUAL</w:t>
      </w:r>
      <w:r>
        <w:rPr>
          <w:b/>
        </w:rPr>
        <w:t xml:space="preserve"> LOTE NRO. l</w:t>
      </w:r>
    </w:p>
    <w:p w14:paraId="7DFCA695" w14:textId="77777777" w:rsidR="0046315D" w:rsidRPr="007D31E6" w:rsidRDefault="0046315D" w:rsidP="00FD6EE0">
      <w:pPr>
        <w:pStyle w:val="Prrafodelista"/>
        <w:ind w:left="-284"/>
        <w:jc w:val="both"/>
        <w:rPr>
          <w:b/>
        </w:rPr>
      </w:pPr>
    </w:p>
    <w:tbl>
      <w:tblPr>
        <w:tblW w:w="57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993"/>
        <w:gridCol w:w="1417"/>
        <w:gridCol w:w="1278"/>
        <w:gridCol w:w="1132"/>
        <w:gridCol w:w="1417"/>
        <w:gridCol w:w="2873"/>
      </w:tblGrid>
      <w:tr w:rsidR="00FD6EE0" w:rsidRPr="00C1743C" w14:paraId="3AFE0C34" w14:textId="77777777" w:rsidTr="000B6733">
        <w:trPr>
          <w:trHeight w:val="299"/>
          <w:tblHeader/>
          <w:jc w:val="center"/>
        </w:trPr>
        <w:tc>
          <w:tcPr>
            <w:tcW w:w="551" w:type="pct"/>
            <w:vAlign w:val="center"/>
          </w:tcPr>
          <w:p w14:paraId="059BB8D4" w14:textId="77777777" w:rsidR="00FD6EE0" w:rsidRPr="00C1743C" w:rsidRDefault="00FD6EE0" w:rsidP="00901C27">
            <w:pPr>
              <w:tabs>
                <w:tab w:val="left" w:pos="0"/>
              </w:tabs>
              <w:jc w:val="center"/>
              <w:rPr>
                <w:b/>
                <w:sz w:val="14"/>
                <w:szCs w:val="14"/>
              </w:rPr>
            </w:pPr>
            <w:bookmarkStart w:id="4" w:name="_Hlk485810879"/>
            <w:r w:rsidRPr="00C1743C">
              <w:rPr>
                <w:b/>
                <w:sz w:val="14"/>
                <w:szCs w:val="14"/>
              </w:rPr>
              <w:t>MECANISMO</w:t>
            </w:r>
          </w:p>
          <w:p w14:paraId="420E4E18" w14:textId="77777777" w:rsidR="00FD6EE0" w:rsidRPr="00C1743C" w:rsidRDefault="00FD6EE0" w:rsidP="00901C27">
            <w:pPr>
              <w:tabs>
                <w:tab w:val="left" w:pos="0"/>
              </w:tabs>
              <w:jc w:val="center"/>
              <w:rPr>
                <w:b/>
                <w:sz w:val="14"/>
                <w:szCs w:val="14"/>
              </w:rPr>
            </w:pPr>
            <w:r w:rsidRPr="00C1743C">
              <w:rPr>
                <w:b/>
                <w:sz w:val="14"/>
                <w:szCs w:val="14"/>
              </w:rPr>
              <w:t>DE COBERTURA</w:t>
            </w:r>
          </w:p>
        </w:tc>
        <w:tc>
          <w:tcPr>
            <w:tcW w:w="485" w:type="pct"/>
            <w:vAlign w:val="center"/>
          </w:tcPr>
          <w:p w14:paraId="39D6C796" w14:textId="77777777" w:rsidR="00FD6EE0" w:rsidRPr="00C1743C" w:rsidRDefault="00FD6EE0" w:rsidP="00901C27">
            <w:pPr>
              <w:tabs>
                <w:tab w:val="left" w:pos="0"/>
              </w:tabs>
              <w:jc w:val="center"/>
              <w:rPr>
                <w:b/>
                <w:sz w:val="14"/>
                <w:szCs w:val="14"/>
              </w:rPr>
            </w:pPr>
            <w:r w:rsidRPr="00C1743C">
              <w:rPr>
                <w:b/>
                <w:sz w:val="14"/>
                <w:szCs w:val="14"/>
              </w:rPr>
              <w:t>CLASE DE RIESGO</w:t>
            </w:r>
          </w:p>
        </w:tc>
        <w:tc>
          <w:tcPr>
            <w:tcW w:w="692" w:type="pct"/>
            <w:vAlign w:val="center"/>
          </w:tcPr>
          <w:p w14:paraId="7FB3894C" w14:textId="77777777" w:rsidR="00FD6EE0" w:rsidRPr="00C1743C" w:rsidRDefault="00FD6EE0" w:rsidP="00901C27">
            <w:pPr>
              <w:tabs>
                <w:tab w:val="left" w:pos="0"/>
              </w:tabs>
              <w:jc w:val="center"/>
              <w:rPr>
                <w:b/>
                <w:sz w:val="14"/>
                <w:szCs w:val="14"/>
              </w:rPr>
            </w:pPr>
            <w:r w:rsidRPr="00C1743C">
              <w:rPr>
                <w:b/>
                <w:sz w:val="14"/>
                <w:szCs w:val="14"/>
              </w:rPr>
              <w:t>TIPIFICACIÓN DEL RIESGO</w:t>
            </w:r>
          </w:p>
        </w:tc>
        <w:tc>
          <w:tcPr>
            <w:tcW w:w="624" w:type="pct"/>
            <w:vAlign w:val="center"/>
          </w:tcPr>
          <w:p w14:paraId="25A73793" w14:textId="77777777" w:rsidR="00FD6EE0" w:rsidRPr="00C1743C" w:rsidRDefault="00FD6EE0" w:rsidP="00901C27">
            <w:pPr>
              <w:tabs>
                <w:tab w:val="left" w:pos="0"/>
              </w:tabs>
              <w:jc w:val="center"/>
              <w:rPr>
                <w:b/>
                <w:sz w:val="14"/>
                <w:szCs w:val="14"/>
              </w:rPr>
            </w:pPr>
            <w:r w:rsidRPr="00C1743C">
              <w:rPr>
                <w:b/>
                <w:sz w:val="14"/>
                <w:szCs w:val="14"/>
              </w:rPr>
              <w:t>ESTIMACIÓN DEL RIESGO</w:t>
            </w:r>
          </w:p>
        </w:tc>
        <w:tc>
          <w:tcPr>
            <w:tcW w:w="553" w:type="pct"/>
            <w:vAlign w:val="center"/>
          </w:tcPr>
          <w:p w14:paraId="1B0BCBC2" w14:textId="77777777" w:rsidR="00FD6EE0" w:rsidRPr="00C1743C" w:rsidRDefault="00FD6EE0" w:rsidP="00901C27">
            <w:pPr>
              <w:tabs>
                <w:tab w:val="left" w:pos="0"/>
              </w:tabs>
              <w:jc w:val="center"/>
              <w:rPr>
                <w:b/>
                <w:sz w:val="14"/>
                <w:szCs w:val="14"/>
              </w:rPr>
            </w:pPr>
            <w:r w:rsidRPr="00C1743C">
              <w:rPr>
                <w:b/>
                <w:sz w:val="14"/>
                <w:szCs w:val="14"/>
              </w:rPr>
              <w:t>ASIGNACIÓN DEL RIESGO</w:t>
            </w:r>
          </w:p>
        </w:tc>
        <w:tc>
          <w:tcPr>
            <w:tcW w:w="692" w:type="pct"/>
            <w:vAlign w:val="center"/>
          </w:tcPr>
          <w:p w14:paraId="2E94A4A6" w14:textId="77777777" w:rsidR="00FD6EE0" w:rsidRPr="00C1743C" w:rsidRDefault="00FD6EE0" w:rsidP="00901C27">
            <w:pPr>
              <w:tabs>
                <w:tab w:val="left" w:pos="0"/>
              </w:tabs>
              <w:jc w:val="center"/>
              <w:rPr>
                <w:b/>
                <w:sz w:val="14"/>
                <w:szCs w:val="14"/>
              </w:rPr>
            </w:pPr>
            <w:r w:rsidRPr="00C1743C">
              <w:rPr>
                <w:b/>
                <w:sz w:val="14"/>
                <w:szCs w:val="14"/>
              </w:rPr>
              <w:t>VIGENCIA</w:t>
            </w:r>
          </w:p>
        </w:tc>
        <w:tc>
          <w:tcPr>
            <w:tcW w:w="1403" w:type="pct"/>
            <w:vAlign w:val="center"/>
          </w:tcPr>
          <w:p w14:paraId="177D3F9C" w14:textId="77777777" w:rsidR="00FD6EE0" w:rsidRPr="00C1743C" w:rsidRDefault="00FD6EE0" w:rsidP="00901C27">
            <w:pPr>
              <w:tabs>
                <w:tab w:val="left" w:pos="426"/>
              </w:tabs>
              <w:jc w:val="center"/>
              <w:rPr>
                <w:b/>
                <w:sz w:val="14"/>
                <w:szCs w:val="14"/>
              </w:rPr>
            </w:pPr>
            <w:r w:rsidRPr="00C1743C">
              <w:rPr>
                <w:rFonts w:eastAsia="MS Mincho"/>
                <w:b/>
                <w:sz w:val="14"/>
                <w:szCs w:val="14"/>
              </w:rPr>
              <w:t>JUSTIFICACIÓN COBERTURA / VIGENCIA</w:t>
            </w:r>
          </w:p>
        </w:tc>
      </w:tr>
      <w:tr w:rsidR="00FD6EE0" w:rsidRPr="00C1743C" w14:paraId="1BF71E6F" w14:textId="77777777" w:rsidTr="000B6733">
        <w:trPr>
          <w:trHeight w:val="560"/>
          <w:jc w:val="center"/>
        </w:trPr>
        <w:tc>
          <w:tcPr>
            <w:tcW w:w="551" w:type="pct"/>
            <w:vAlign w:val="center"/>
          </w:tcPr>
          <w:p w14:paraId="3F26FA23" w14:textId="77777777" w:rsidR="00FD6EE0" w:rsidRPr="00C1743C" w:rsidRDefault="00FD6EE0" w:rsidP="00901C27">
            <w:pPr>
              <w:tabs>
                <w:tab w:val="left" w:pos="0"/>
              </w:tabs>
              <w:rPr>
                <w:sz w:val="14"/>
                <w:szCs w:val="14"/>
              </w:rPr>
            </w:pPr>
            <w:r w:rsidRPr="00C1743C">
              <w:rPr>
                <w:sz w:val="14"/>
                <w:szCs w:val="14"/>
              </w:rPr>
              <w:t>Garantía Única</w:t>
            </w:r>
          </w:p>
          <w:p w14:paraId="5556E2FC" w14:textId="77777777" w:rsidR="00FD6EE0" w:rsidRPr="00C1743C" w:rsidRDefault="00FD6EE0" w:rsidP="00901C27">
            <w:pPr>
              <w:tabs>
                <w:tab w:val="left" w:pos="0"/>
              </w:tabs>
              <w:rPr>
                <w:sz w:val="14"/>
                <w:szCs w:val="14"/>
              </w:rPr>
            </w:pPr>
          </w:p>
          <w:p w14:paraId="014EC853" w14:textId="77777777" w:rsidR="00FD6EE0" w:rsidRPr="00C1743C" w:rsidRDefault="00FD6EE0" w:rsidP="00901C27">
            <w:pPr>
              <w:tabs>
                <w:tab w:val="left" w:pos="0"/>
              </w:tabs>
              <w:rPr>
                <w:sz w:val="14"/>
                <w:szCs w:val="14"/>
              </w:rPr>
            </w:pPr>
          </w:p>
        </w:tc>
        <w:tc>
          <w:tcPr>
            <w:tcW w:w="485" w:type="pct"/>
            <w:vAlign w:val="center"/>
          </w:tcPr>
          <w:p w14:paraId="4667C569" w14:textId="77777777" w:rsidR="00FD6EE0" w:rsidRPr="00C1743C" w:rsidRDefault="00FD6EE0" w:rsidP="00901C27">
            <w:pPr>
              <w:tabs>
                <w:tab w:val="left" w:pos="0"/>
              </w:tabs>
              <w:rPr>
                <w:sz w:val="14"/>
                <w:szCs w:val="14"/>
              </w:rPr>
            </w:pPr>
            <w:r w:rsidRPr="00C1743C">
              <w:rPr>
                <w:sz w:val="14"/>
                <w:szCs w:val="14"/>
              </w:rPr>
              <w:t xml:space="preserve">RIESGO JURÍDICO </w:t>
            </w:r>
          </w:p>
        </w:tc>
        <w:tc>
          <w:tcPr>
            <w:tcW w:w="692" w:type="pct"/>
            <w:vAlign w:val="center"/>
          </w:tcPr>
          <w:p w14:paraId="160D1BE6" w14:textId="77777777" w:rsidR="00FD6EE0" w:rsidRPr="00C1743C" w:rsidRDefault="00FD6EE0" w:rsidP="00901C27">
            <w:pPr>
              <w:tabs>
                <w:tab w:val="left" w:pos="0"/>
              </w:tabs>
              <w:rPr>
                <w:sz w:val="14"/>
                <w:szCs w:val="14"/>
              </w:rPr>
            </w:pPr>
            <w:r w:rsidRPr="00C1743C">
              <w:rPr>
                <w:sz w:val="14"/>
                <w:szCs w:val="14"/>
              </w:rPr>
              <w:t>Incumplimiento del contrato</w:t>
            </w:r>
          </w:p>
        </w:tc>
        <w:tc>
          <w:tcPr>
            <w:tcW w:w="624" w:type="pct"/>
            <w:vAlign w:val="center"/>
          </w:tcPr>
          <w:p w14:paraId="0FF401D4" w14:textId="77777777" w:rsidR="00FD6EE0" w:rsidRPr="00C1743C" w:rsidRDefault="00FD6EE0" w:rsidP="00901C27">
            <w:pPr>
              <w:tabs>
                <w:tab w:val="left" w:pos="0"/>
              </w:tabs>
              <w:rPr>
                <w:sz w:val="14"/>
                <w:szCs w:val="14"/>
              </w:rPr>
            </w:pPr>
            <w:r w:rsidRPr="00C1743C">
              <w:rPr>
                <w:sz w:val="14"/>
                <w:szCs w:val="14"/>
              </w:rPr>
              <w:t>Veinte por ciento (20%) del Valor del Contrato</w:t>
            </w:r>
          </w:p>
        </w:tc>
        <w:tc>
          <w:tcPr>
            <w:tcW w:w="553" w:type="pct"/>
            <w:vAlign w:val="center"/>
          </w:tcPr>
          <w:p w14:paraId="1EF6C921" w14:textId="77777777" w:rsidR="00FD6EE0" w:rsidRPr="00C1743C" w:rsidRDefault="00FD6EE0" w:rsidP="00901C27">
            <w:pPr>
              <w:tabs>
                <w:tab w:val="left" w:pos="0"/>
              </w:tabs>
              <w:rPr>
                <w:sz w:val="14"/>
                <w:szCs w:val="14"/>
              </w:rPr>
            </w:pPr>
          </w:p>
          <w:p w14:paraId="7C8EC9C8" w14:textId="77777777" w:rsidR="00FD6EE0" w:rsidRPr="00C1743C" w:rsidRDefault="00FD6EE0" w:rsidP="00901C27">
            <w:pPr>
              <w:tabs>
                <w:tab w:val="left" w:pos="0"/>
              </w:tabs>
              <w:rPr>
                <w:sz w:val="14"/>
                <w:szCs w:val="14"/>
              </w:rPr>
            </w:pPr>
          </w:p>
          <w:p w14:paraId="0CDFF2D9" w14:textId="77777777" w:rsidR="00FD6EE0" w:rsidRPr="00C1743C" w:rsidRDefault="00FD6EE0" w:rsidP="00901C27">
            <w:pPr>
              <w:tabs>
                <w:tab w:val="left" w:pos="0"/>
              </w:tabs>
              <w:rPr>
                <w:sz w:val="14"/>
                <w:szCs w:val="14"/>
              </w:rPr>
            </w:pPr>
            <w:r w:rsidRPr="00C1743C">
              <w:rPr>
                <w:sz w:val="14"/>
                <w:szCs w:val="14"/>
              </w:rPr>
              <w:t>Contratista</w:t>
            </w:r>
          </w:p>
          <w:p w14:paraId="0674259C" w14:textId="77777777" w:rsidR="00FD6EE0" w:rsidRPr="00C1743C" w:rsidRDefault="00FD6EE0" w:rsidP="00901C27">
            <w:pPr>
              <w:tabs>
                <w:tab w:val="left" w:pos="0"/>
              </w:tabs>
              <w:rPr>
                <w:sz w:val="14"/>
                <w:szCs w:val="14"/>
              </w:rPr>
            </w:pPr>
          </w:p>
        </w:tc>
        <w:tc>
          <w:tcPr>
            <w:tcW w:w="692" w:type="pct"/>
            <w:vAlign w:val="center"/>
          </w:tcPr>
          <w:p w14:paraId="30D37CAF" w14:textId="77777777" w:rsidR="00FD6EE0" w:rsidRPr="00C1743C" w:rsidRDefault="00FD6EE0" w:rsidP="00901C27">
            <w:pPr>
              <w:tabs>
                <w:tab w:val="left" w:pos="0"/>
              </w:tabs>
              <w:jc w:val="both"/>
              <w:rPr>
                <w:sz w:val="14"/>
                <w:szCs w:val="14"/>
              </w:rPr>
            </w:pPr>
          </w:p>
          <w:p w14:paraId="3C630317" w14:textId="77777777" w:rsidR="00FD6EE0" w:rsidRPr="00C1743C" w:rsidRDefault="00FD6EE0" w:rsidP="00901C27">
            <w:pPr>
              <w:tabs>
                <w:tab w:val="left" w:pos="0"/>
              </w:tabs>
              <w:jc w:val="both"/>
              <w:rPr>
                <w:sz w:val="14"/>
                <w:szCs w:val="14"/>
              </w:rPr>
            </w:pPr>
            <w:r w:rsidRPr="00C1743C">
              <w:rPr>
                <w:sz w:val="14"/>
                <w:szCs w:val="14"/>
              </w:rPr>
              <w:t>Vigente por un término igual a la vigencia del contrato y sesenta (60) días calendario más</w:t>
            </w:r>
          </w:p>
        </w:tc>
        <w:tc>
          <w:tcPr>
            <w:tcW w:w="1403" w:type="pct"/>
            <w:vAlign w:val="center"/>
          </w:tcPr>
          <w:p w14:paraId="3D7A6811" w14:textId="77777777" w:rsidR="00FD6EE0" w:rsidRPr="00C1743C" w:rsidRDefault="00FD6EE0" w:rsidP="00901C27">
            <w:pPr>
              <w:tabs>
                <w:tab w:val="left" w:pos="426"/>
              </w:tabs>
              <w:jc w:val="both"/>
              <w:rPr>
                <w:sz w:val="14"/>
                <w:szCs w:val="14"/>
              </w:rPr>
            </w:pPr>
            <w:r w:rsidRPr="00C1743C">
              <w:rPr>
                <w:rFonts w:eastAsia="MS Mincho"/>
                <w:sz w:val="14"/>
                <w:szCs w:val="14"/>
              </w:rPr>
              <w:t xml:space="preserve">Ampara el riesgo de incumplimiento durante </w:t>
            </w:r>
            <w:r w:rsidRPr="00C1743C">
              <w:rPr>
                <w:sz w:val="14"/>
                <w:szCs w:val="14"/>
              </w:rPr>
              <w:t>la vigencia del contrato y sesenta (60) días calendario más</w:t>
            </w:r>
            <w:r w:rsidRPr="00C1743C">
              <w:rPr>
                <w:rFonts w:eastAsia="MS Mincho"/>
                <w:sz w:val="14"/>
                <w:szCs w:val="14"/>
              </w:rPr>
              <w:t xml:space="preserve">. La estimación del riesgo cubre el </w:t>
            </w:r>
            <w:r w:rsidRPr="00C1743C">
              <w:rPr>
                <w:sz w:val="14"/>
                <w:szCs w:val="14"/>
              </w:rPr>
              <w:t>veinte por ciento (20%)</w:t>
            </w:r>
            <w:r w:rsidRPr="00C1743C">
              <w:rPr>
                <w:rFonts w:eastAsia="MS Mincho"/>
                <w:sz w:val="14"/>
                <w:szCs w:val="14"/>
              </w:rPr>
              <w:t xml:space="preserve"> del valor del contrato como quiera que se pretenda el pago parcial o definitivo de los perjuicios que cause a la entidad, en los mismos términos de la Cláusula Penal pecuniaria.</w:t>
            </w:r>
          </w:p>
        </w:tc>
      </w:tr>
      <w:tr w:rsidR="00FD6EE0" w:rsidRPr="00C1743C" w14:paraId="52CCC9E6" w14:textId="77777777" w:rsidTr="000B6733">
        <w:trPr>
          <w:trHeight w:val="560"/>
          <w:jc w:val="center"/>
        </w:trPr>
        <w:tc>
          <w:tcPr>
            <w:tcW w:w="551" w:type="pct"/>
            <w:vAlign w:val="center"/>
          </w:tcPr>
          <w:p w14:paraId="72573C06" w14:textId="77777777" w:rsidR="00FD6EE0" w:rsidRPr="00C1743C" w:rsidRDefault="00FD6EE0" w:rsidP="00901C27">
            <w:pPr>
              <w:tabs>
                <w:tab w:val="left" w:pos="0"/>
              </w:tabs>
              <w:jc w:val="center"/>
              <w:rPr>
                <w:sz w:val="14"/>
                <w:szCs w:val="14"/>
              </w:rPr>
            </w:pPr>
            <w:r w:rsidRPr="00C1743C">
              <w:rPr>
                <w:sz w:val="14"/>
                <w:szCs w:val="14"/>
              </w:rPr>
              <w:t>Garantía Única</w:t>
            </w:r>
          </w:p>
          <w:p w14:paraId="17A698C2" w14:textId="77777777" w:rsidR="00FD6EE0" w:rsidRPr="00C1743C" w:rsidRDefault="00FD6EE0" w:rsidP="00901C27">
            <w:pPr>
              <w:tabs>
                <w:tab w:val="left" w:pos="0"/>
              </w:tabs>
              <w:jc w:val="center"/>
              <w:rPr>
                <w:b/>
                <w:sz w:val="14"/>
                <w:szCs w:val="14"/>
                <w:u w:val="single"/>
              </w:rPr>
            </w:pPr>
          </w:p>
        </w:tc>
        <w:tc>
          <w:tcPr>
            <w:tcW w:w="485" w:type="pct"/>
            <w:vAlign w:val="center"/>
          </w:tcPr>
          <w:p w14:paraId="6D3F1793" w14:textId="77777777" w:rsidR="00FD6EE0" w:rsidRPr="00C1743C" w:rsidRDefault="00FD6EE0" w:rsidP="00901C27">
            <w:pPr>
              <w:tabs>
                <w:tab w:val="left" w:pos="0"/>
              </w:tabs>
              <w:jc w:val="center"/>
              <w:rPr>
                <w:sz w:val="14"/>
                <w:szCs w:val="14"/>
              </w:rPr>
            </w:pPr>
            <w:r w:rsidRPr="00C1743C">
              <w:rPr>
                <w:sz w:val="14"/>
                <w:szCs w:val="14"/>
              </w:rPr>
              <w:t xml:space="preserve">RIESGO OPERATIVO </w:t>
            </w:r>
          </w:p>
        </w:tc>
        <w:tc>
          <w:tcPr>
            <w:tcW w:w="692" w:type="pct"/>
            <w:vAlign w:val="center"/>
          </w:tcPr>
          <w:p w14:paraId="28785F16" w14:textId="77777777" w:rsidR="00FD6EE0" w:rsidRPr="00C1743C" w:rsidRDefault="00FD6EE0" w:rsidP="00901C27">
            <w:pPr>
              <w:tabs>
                <w:tab w:val="left" w:pos="0"/>
              </w:tabs>
              <w:jc w:val="both"/>
              <w:rPr>
                <w:sz w:val="14"/>
                <w:szCs w:val="14"/>
              </w:rPr>
            </w:pPr>
            <w:r w:rsidRPr="00C1743C">
              <w:rPr>
                <w:sz w:val="14"/>
                <w:szCs w:val="14"/>
              </w:rPr>
              <w:t>Calidad de los bienes y servicios.</w:t>
            </w:r>
          </w:p>
        </w:tc>
        <w:tc>
          <w:tcPr>
            <w:tcW w:w="624" w:type="pct"/>
            <w:vAlign w:val="center"/>
          </w:tcPr>
          <w:p w14:paraId="2CE48C0F" w14:textId="77777777" w:rsidR="00FD6EE0" w:rsidRPr="00C1743C" w:rsidRDefault="00FD6EE0" w:rsidP="00901C27">
            <w:pPr>
              <w:tabs>
                <w:tab w:val="left" w:pos="0"/>
              </w:tabs>
              <w:jc w:val="center"/>
              <w:rPr>
                <w:sz w:val="14"/>
                <w:szCs w:val="14"/>
              </w:rPr>
            </w:pPr>
            <w:r w:rsidRPr="00C1743C">
              <w:rPr>
                <w:sz w:val="14"/>
                <w:szCs w:val="14"/>
              </w:rPr>
              <w:t>Cincuenta (50%) del Valor del Contrato</w:t>
            </w:r>
          </w:p>
        </w:tc>
        <w:tc>
          <w:tcPr>
            <w:tcW w:w="553" w:type="pct"/>
            <w:vAlign w:val="center"/>
          </w:tcPr>
          <w:p w14:paraId="56DDF6B6" w14:textId="77777777" w:rsidR="00FD6EE0" w:rsidRPr="00C1743C" w:rsidRDefault="00FD6EE0" w:rsidP="00901C27">
            <w:pPr>
              <w:tabs>
                <w:tab w:val="left" w:pos="0"/>
              </w:tabs>
              <w:jc w:val="center"/>
              <w:rPr>
                <w:sz w:val="14"/>
                <w:szCs w:val="14"/>
              </w:rPr>
            </w:pPr>
            <w:r w:rsidRPr="00C1743C">
              <w:rPr>
                <w:sz w:val="14"/>
                <w:szCs w:val="14"/>
              </w:rPr>
              <w:t>Contratista</w:t>
            </w:r>
          </w:p>
        </w:tc>
        <w:tc>
          <w:tcPr>
            <w:tcW w:w="692" w:type="pct"/>
            <w:vAlign w:val="center"/>
          </w:tcPr>
          <w:p w14:paraId="1C4E871A" w14:textId="77777777" w:rsidR="00FD6EE0" w:rsidRPr="00C1743C" w:rsidRDefault="00FD6EE0" w:rsidP="00901C27">
            <w:pPr>
              <w:jc w:val="both"/>
              <w:rPr>
                <w:sz w:val="14"/>
                <w:szCs w:val="14"/>
              </w:rPr>
            </w:pPr>
            <w:r w:rsidRPr="00C1743C">
              <w:rPr>
                <w:sz w:val="14"/>
                <w:szCs w:val="14"/>
              </w:rPr>
              <w:t xml:space="preserve">Vigente por un término igual al plazo de ejecución del contrato y dos (2) años mas </w:t>
            </w:r>
          </w:p>
        </w:tc>
        <w:tc>
          <w:tcPr>
            <w:tcW w:w="1403" w:type="pct"/>
            <w:vAlign w:val="center"/>
          </w:tcPr>
          <w:p w14:paraId="0BA1A1E7" w14:textId="77777777" w:rsidR="00FD6EE0" w:rsidRPr="00C1743C" w:rsidRDefault="00FD6EE0" w:rsidP="00901C27">
            <w:pPr>
              <w:tabs>
                <w:tab w:val="left" w:pos="426"/>
              </w:tabs>
              <w:jc w:val="both"/>
              <w:rPr>
                <w:rFonts w:eastAsia="MS Mincho"/>
                <w:sz w:val="14"/>
                <w:szCs w:val="14"/>
              </w:rPr>
            </w:pPr>
            <w:r w:rsidRPr="00C1743C">
              <w:rPr>
                <w:rFonts w:eastAsia="MS Mincho"/>
                <w:sz w:val="14"/>
                <w:szCs w:val="14"/>
              </w:rPr>
              <w:t>Ampara el riesgo de la mala calidad de los bienes y/o servicio de los vehículos reparados por desperfectos de fábrica de los repuestos instalados, así como los daños de repuestos, v</w:t>
            </w:r>
            <w:r w:rsidRPr="00C1743C">
              <w:rPr>
                <w:sz w:val="14"/>
                <w:szCs w:val="14"/>
              </w:rPr>
              <w:t>igente por un término igual a la vigencia del contrato y 2 años más.</w:t>
            </w:r>
            <w:r w:rsidRPr="00C1743C">
              <w:rPr>
                <w:rFonts w:eastAsia="MS Mincho"/>
                <w:sz w:val="14"/>
                <w:szCs w:val="14"/>
              </w:rPr>
              <w:t xml:space="preserve"> La estimación del riesgo cubre el cincuenta por ciento (50%) del valor del contrato como quiera que se pretenda el pago parcial o definitivo de los perjuicios que cause a la entidad.</w:t>
            </w:r>
          </w:p>
        </w:tc>
      </w:tr>
      <w:tr w:rsidR="00FD6EE0" w:rsidRPr="00C1743C" w14:paraId="59CBC7FC" w14:textId="77777777" w:rsidTr="000B6733">
        <w:trPr>
          <w:trHeight w:val="560"/>
          <w:jc w:val="center"/>
        </w:trPr>
        <w:tc>
          <w:tcPr>
            <w:tcW w:w="551" w:type="pct"/>
            <w:vAlign w:val="center"/>
          </w:tcPr>
          <w:p w14:paraId="156A5220" w14:textId="77777777" w:rsidR="00FD6EE0" w:rsidRPr="00C1743C" w:rsidRDefault="00FD6EE0" w:rsidP="00901C27">
            <w:pPr>
              <w:tabs>
                <w:tab w:val="left" w:pos="0"/>
              </w:tabs>
              <w:rPr>
                <w:sz w:val="14"/>
                <w:szCs w:val="14"/>
              </w:rPr>
            </w:pPr>
          </w:p>
          <w:p w14:paraId="2ADD59BD" w14:textId="77777777" w:rsidR="00FD6EE0" w:rsidRPr="00C1743C" w:rsidRDefault="00FD6EE0" w:rsidP="00901C27">
            <w:pPr>
              <w:tabs>
                <w:tab w:val="left" w:pos="0"/>
              </w:tabs>
              <w:rPr>
                <w:sz w:val="14"/>
                <w:szCs w:val="14"/>
              </w:rPr>
            </w:pPr>
            <w:r w:rsidRPr="00C1743C">
              <w:rPr>
                <w:sz w:val="14"/>
                <w:szCs w:val="14"/>
              </w:rPr>
              <w:t>Garantía Única</w:t>
            </w:r>
          </w:p>
          <w:p w14:paraId="08C85F69" w14:textId="77777777" w:rsidR="00FD6EE0" w:rsidRPr="00C1743C" w:rsidRDefault="00FD6EE0" w:rsidP="00901C27">
            <w:pPr>
              <w:tabs>
                <w:tab w:val="left" w:pos="0"/>
              </w:tabs>
              <w:rPr>
                <w:sz w:val="14"/>
                <w:szCs w:val="14"/>
              </w:rPr>
            </w:pPr>
          </w:p>
        </w:tc>
        <w:tc>
          <w:tcPr>
            <w:tcW w:w="485" w:type="pct"/>
            <w:vAlign w:val="center"/>
          </w:tcPr>
          <w:p w14:paraId="0A00F805" w14:textId="77777777" w:rsidR="00FD6EE0" w:rsidRPr="00C1743C" w:rsidRDefault="00FD6EE0" w:rsidP="00901C27">
            <w:pPr>
              <w:tabs>
                <w:tab w:val="left" w:pos="0"/>
              </w:tabs>
              <w:rPr>
                <w:sz w:val="14"/>
                <w:szCs w:val="14"/>
              </w:rPr>
            </w:pPr>
            <w:r w:rsidRPr="00C1743C">
              <w:rPr>
                <w:sz w:val="14"/>
                <w:szCs w:val="14"/>
              </w:rPr>
              <w:t xml:space="preserve">RIESGO JURÍDICO </w:t>
            </w:r>
          </w:p>
        </w:tc>
        <w:tc>
          <w:tcPr>
            <w:tcW w:w="692" w:type="pct"/>
            <w:vAlign w:val="center"/>
          </w:tcPr>
          <w:p w14:paraId="6237861F" w14:textId="77777777" w:rsidR="00FD6EE0" w:rsidRPr="00C1743C" w:rsidRDefault="00FD6EE0" w:rsidP="00901C27">
            <w:pPr>
              <w:tabs>
                <w:tab w:val="left" w:pos="0"/>
              </w:tabs>
              <w:jc w:val="both"/>
              <w:rPr>
                <w:sz w:val="14"/>
                <w:szCs w:val="14"/>
              </w:rPr>
            </w:pPr>
            <w:r w:rsidRPr="00C1743C">
              <w:rPr>
                <w:sz w:val="14"/>
                <w:szCs w:val="14"/>
              </w:rPr>
              <w:t>No pago de salarios, prestaciones e indemnizaciones laborales</w:t>
            </w:r>
          </w:p>
        </w:tc>
        <w:tc>
          <w:tcPr>
            <w:tcW w:w="624" w:type="pct"/>
            <w:vAlign w:val="center"/>
          </w:tcPr>
          <w:p w14:paraId="072136D8" w14:textId="77777777" w:rsidR="00FD6EE0" w:rsidRPr="00C1743C" w:rsidRDefault="00FD6EE0" w:rsidP="00901C27">
            <w:pPr>
              <w:tabs>
                <w:tab w:val="left" w:pos="0"/>
              </w:tabs>
              <w:rPr>
                <w:sz w:val="14"/>
                <w:szCs w:val="14"/>
              </w:rPr>
            </w:pPr>
            <w:r w:rsidRPr="00C1743C">
              <w:rPr>
                <w:sz w:val="14"/>
                <w:szCs w:val="14"/>
              </w:rPr>
              <w:t>Cinco por ciento (5%) del valor total del contrato</w:t>
            </w:r>
          </w:p>
        </w:tc>
        <w:tc>
          <w:tcPr>
            <w:tcW w:w="553" w:type="pct"/>
            <w:vAlign w:val="center"/>
          </w:tcPr>
          <w:p w14:paraId="2041BF4F" w14:textId="77777777" w:rsidR="00FD6EE0" w:rsidRPr="00C1743C" w:rsidRDefault="00FD6EE0" w:rsidP="00901C27">
            <w:pPr>
              <w:tabs>
                <w:tab w:val="left" w:pos="0"/>
              </w:tabs>
              <w:rPr>
                <w:sz w:val="14"/>
                <w:szCs w:val="14"/>
              </w:rPr>
            </w:pPr>
            <w:r w:rsidRPr="00C1743C">
              <w:rPr>
                <w:sz w:val="14"/>
                <w:szCs w:val="14"/>
              </w:rPr>
              <w:t>Contratista</w:t>
            </w:r>
          </w:p>
        </w:tc>
        <w:tc>
          <w:tcPr>
            <w:tcW w:w="692" w:type="pct"/>
            <w:vAlign w:val="center"/>
          </w:tcPr>
          <w:p w14:paraId="1554EE14" w14:textId="77777777" w:rsidR="00FD6EE0" w:rsidRPr="00C1743C" w:rsidRDefault="00FD6EE0" w:rsidP="00901C27">
            <w:pPr>
              <w:tabs>
                <w:tab w:val="left" w:pos="0"/>
              </w:tabs>
              <w:jc w:val="both"/>
              <w:rPr>
                <w:sz w:val="14"/>
                <w:szCs w:val="14"/>
              </w:rPr>
            </w:pPr>
          </w:p>
          <w:p w14:paraId="763E2777" w14:textId="77777777" w:rsidR="00FD6EE0" w:rsidRPr="00C1743C" w:rsidRDefault="00FD6EE0" w:rsidP="00901C27">
            <w:pPr>
              <w:tabs>
                <w:tab w:val="left" w:pos="0"/>
              </w:tabs>
              <w:jc w:val="both"/>
              <w:rPr>
                <w:sz w:val="14"/>
                <w:szCs w:val="14"/>
              </w:rPr>
            </w:pPr>
            <w:r w:rsidRPr="00C1743C">
              <w:rPr>
                <w:sz w:val="14"/>
                <w:szCs w:val="14"/>
              </w:rPr>
              <w:t>Vigente por un término igual a la vigencia del contrato y tres (3) años más.</w:t>
            </w:r>
          </w:p>
        </w:tc>
        <w:tc>
          <w:tcPr>
            <w:tcW w:w="1403" w:type="pct"/>
            <w:vAlign w:val="center"/>
          </w:tcPr>
          <w:p w14:paraId="497CF4E5" w14:textId="77777777" w:rsidR="00FD6EE0" w:rsidRPr="00C1743C" w:rsidRDefault="00FD6EE0" w:rsidP="00901C27">
            <w:pPr>
              <w:tabs>
                <w:tab w:val="left" w:pos="426"/>
              </w:tabs>
              <w:jc w:val="both"/>
              <w:rPr>
                <w:rFonts w:eastAsia="MS Mincho"/>
                <w:sz w:val="14"/>
                <w:szCs w:val="14"/>
              </w:rPr>
            </w:pPr>
            <w:r w:rsidRPr="00C1743C">
              <w:rPr>
                <w:rFonts w:eastAsia="MS Mincho"/>
                <w:sz w:val="14"/>
                <w:szCs w:val="14"/>
              </w:rPr>
              <w:t>Ampara a la Entidad de los perjuicios que se le ocasiones como consecuencia del incumplimiento de las obligaciones laborales a que este obligado el contratista derivado de la contratación del personal utilizados para la ejecución del contrato.</w:t>
            </w:r>
          </w:p>
        </w:tc>
      </w:tr>
      <w:tr w:rsidR="00FD6EE0" w:rsidRPr="00C1743C" w14:paraId="2CC98B9F" w14:textId="77777777" w:rsidTr="000B6733">
        <w:trPr>
          <w:trHeight w:val="560"/>
          <w:jc w:val="center"/>
        </w:trPr>
        <w:tc>
          <w:tcPr>
            <w:tcW w:w="551" w:type="pct"/>
            <w:vAlign w:val="center"/>
          </w:tcPr>
          <w:p w14:paraId="79C403BB" w14:textId="77777777" w:rsidR="00FD6EE0" w:rsidRPr="00C1743C" w:rsidRDefault="00FD6EE0" w:rsidP="00901C27">
            <w:pPr>
              <w:tabs>
                <w:tab w:val="left" w:pos="0"/>
              </w:tabs>
              <w:rPr>
                <w:sz w:val="14"/>
                <w:szCs w:val="14"/>
              </w:rPr>
            </w:pPr>
            <w:r w:rsidRPr="00C1743C">
              <w:rPr>
                <w:sz w:val="14"/>
                <w:szCs w:val="14"/>
              </w:rPr>
              <w:t>Garantía Única</w:t>
            </w:r>
          </w:p>
        </w:tc>
        <w:tc>
          <w:tcPr>
            <w:tcW w:w="485" w:type="pct"/>
            <w:vAlign w:val="center"/>
          </w:tcPr>
          <w:p w14:paraId="6FD0206E" w14:textId="77777777" w:rsidR="00FD6EE0" w:rsidRPr="00C1743C" w:rsidRDefault="00FD6EE0" w:rsidP="00901C27">
            <w:pPr>
              <w:tabs>
                <w:tab w:val="left" w:pos="0"/>
              </w:tabs>
              <w:rPr>
                <w:sz w:val="14"/>
                <w:szCs w:val="14"/>
              </w:rPr>
            </w:pPr>
            <w:r w:rsidRPr="00C1743C">
              <w:rPr>
                <w:sz w:val="14"/>
                <w:szCs w:val="14"/>
              </w:rPr>
              <w:t>Riesgo Financiero</w:t>
            </w:r>
          </w:p>
        </w:tc>
        <w:tc>
          <w:tcPr>
            <w:tcW w:w="692" w:type="pct"/>
            <w:vAlign w:val="center"/>
          </w:tcPr>
          <w:p w14:paraId="1E7913C6" w14:textId="77777777" w:rsidR="00FD6EE0" w:rsidRPr="00C1743C" w:rsidRDefault="00FD6EE0" w:rsidP="00901C27">
            <w:pPr>
              <w:tabs>
                <w:tab w:val="left" w:pos="0"/>
              </w:tabs>
              <w:jc w:val="both"/>
              <w:rPr>
                <w:sz w:val="14"/>
                <w:szCs w:val="14"/>
              </w:rPr>
            </w:pPr>
            <w:r w:rsidRPr="00C1743C">
              <w:rPr>
                <w:sz w:val="14"/>
                <w:szCs w:val="14"/>
              </w:rPr>
              <w:t xml:space="preserve">Daños a terceros por responsabilidad civil </w:t>
            </w:r>
            <w:proofErr w:type="spellStart"/>
            <w:r w:rsidRPr="00C1743C">
              <w:rPr>
                <w:sz w:val="14"/>
                <w:szCs w:val="14"/>
              </w:rPr>
              <w:t>extra-contractual</w:t>
            </w:r>
            <w:proofErr w:type="spellEnd"/>
            <w:r w:rsidRPr="00C1743C">
              <w:rPr>
                <w:sz w:val="14"/>
                <w:szCs w:val="14"/>
              </w:rPr>
              <w:t xml:space="preserve"> por la ejecución del contrato.</w:t>
            </w:r>
          </w:p>
        </w:tc>
        <w:tc>
          <w:tcPr>
            <w:tcW w:w="624" w:type="pct"/>
            <w:vAlign w:val="center"/>
          </w:tcPr>
          <w:p w14:paraId="25F8577E" w14:textId="77777777" w:rsidR="00FD6EE0" w:rsidRPr="00C1743C" w:rsidRDefault="00FD6EE0" w:rsidP="00901C27">
            <w:pPr>
              <w:tabs>
                <w:tab w:val="left" w:pos="0"/>
              </w:tabs>
              <w:jc w:val="both"/>
              <w:rPr>
                <w:sz w:val="14"/>
                <w:szCs w:val="14"/>
              </w:rPr>
            </w:pPr>
            <w:r w:rsidRPr="00C1743C">
              <w:rPr>
                <w:sz w:val="14"/>
                <w:szCs w:val="14"/>
              </w:rPr>
              <w:t xml:space="preserve">Diez por ciento (10%) del valor total del contrato   </w:t>
            </w:r>
          </w:p>
        </w:tc>
        <w:tc>
          <w:tcPr>
            <w:tcW w:w="553" w:type="pct"/>
            <w:vAlign w:val="center"/>
          </w:tcPr>
          <w:p w14:paraId="434137F8" w14:textId="77777777" w:rsidR="00FD6EE0" w:rsidRPr="00C1743C" w:rsidRDefault="00FD6EE0" w:rsidP="00901C27">
            <w:pPr>
              <w:tabs>
                <w:tab w:val="left" w:pos="0"/>
              </w:tabs>
              <w:rPr>
                <w:sz w:val="14"/>
                <w:szCs w:val="14"/>
              </w:rPr>
            </w:pPr>
            <w:r w:rsidRPr="00C1743C">
              <w:rPr>
                <w:sz w:val="14"/>
                <w:szCs w:val="14"/>
              </w:rPr>
              <w:t>Contratista</w:t>
            </w:r>
          </w:p>
        </w:tc>
        <w:tc>
          <w:tcPr>
            <w:tcW w:w="692" w:type="pct"/>
            <w:vAlign w:val="center"/>
          </w:tcPr>
          <w:p w14:paraId="380CEB9A" w14:textId="77777777" w:rsidR="00FD6EE0" w:rsidRPr="00C1743C" w:rsidRDefault="00FD6EE0" w:rsidP="00901C27">
            <w:pPr>
              <w:tabs>
                <w:tab w:val="left" w:pos="0"/>
              </w:tabs>
              <w:jc w:val="both"/>
              <w:rPr>
                <w:sz w:val="14"/>
                <w:szCs w:val="14"/>
              </w:rPr>
            </w:pPr>
            <w:r w:rsidRPr="00C1743C">
              <w:rPr>
                <w:sz w:val="14"/>
                <w:szCs w:val="14"/>
              </w:rPr>
              <w:t>Vigente por un término igual al plazo de ejecución del contrato y dos meses mas</w:t>
            </w:r>
          </w:p>
        </w:tc>
        <w:tc>
          <w:tcPr>
            <w:tcW w:w="1403" w:type="pct"/>
            <w:vAlign w:val="center"/>
          </w:tcPr>
          <w:p w14:paraId="62B749DC" w14:textId="77777777" w:rsidR="00FD6EE0" w:rsidRPr="00C1743C" w:rsidRDefault="00FD6EE0" w:rsidP="00901C27">
            <w:pPr>
              <w:tabs>
                <w:tab w:val="left" w:pos="426"/>
              </w:tabs>
              <w:jc w:val="both"/>
              <w:rPr>
                <w:sz w:val="14"/>
                <w:szCs w:val="14"/>
              </w:rPr>
            </w:pPr>
          </w:p>
          <w:p w14:paraId="2C9971BD" w14:textId="77777777" w:rsidR="00FD6EE0" w:rsidRPr="00C1743C" w:rsidRDefault="00FD6EE0" w:rsidP="00901C27">
            <w:pPr>
              <w:tabs>
                <w:tab w:val="left" w:pos="426"/>
              </w:tabs>
              <w:jc w:val="both"/>
              <w:rPr>
                <w:sz w:val="14"/>
                <w:szCs w:val="14"/>
              </w:rPr>
            </w:pPr>
            <w:r w:rsidRPr="00C1743C">
              <w:rPr>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p w14:paraId="15AD19F5" w14:textId="77777777" w:rsidR="00FD6EE0" w:rsidRPr="00C1743C" w:rsidRDefault="00FD6EE0" w:rsidP="00901C27">
            <w:pPr>
              <w:tabs>
                <w:tab w:val="left" w:pos="426"/>
              </w:tabs>
              <w:jc w:val="both"/>
              <w:rPr>
                <w:sz w:val="14"/>
                <w:szCs w:val="14"/>
              </w:rPr>
            </w:pPr>
          </w:p>
        </w:tc>
      </w:tr>
      <w:bookmarkEnd w:id="4"/>
    </w:tbl>
    <w:p w14:paraId="4AFE0E68" w14:textId="77777777" w:rsidR="00FD6EE0" w:rsidRDefault="00FD6EE0" w:rsidP="00FD6EE0">
      <w:pPr>
        <w:pStyle w:val="Prrafodelista"/>
        <w:ind w:left="-284"/>
        <w:jc w:val="both"/>
        <w:rPr>
          <w:b/>
        </w:rPr>
      </w:pPr>
    </w:p>
    <w:p w14:paraId="0F7B75BD" w14:textId="77777777" w:rsidR="00FD6EE0" w:rsidRDefault="00FD6EE0" w:rsidP="00FD6EE0">
      <w:pPr>
        <w:pStyle w:val="Prrafodelista"/>
        <w:ind w:left="-284"/>
        <w:jc w:val="both"/>
        <w:rPr>
          <w:b/>
        </w:rPr>
      </w:pPr>
      <w:r w:rsidRPr="00C1743C">
        <w:rPr>
          <w:b/>
        </w:rPr>
        <w:t>ETAPA CONTRACTUAL</w:t>
      </w:r>
      <w:r>
        <w:rPr>
          <w:b/>
        </w:rPr>
        <w:t xml:space="preserve"> LOTE NRO. ll</w:t>
      </w:r>
    </w:p>
    <w:p w14:paraId="69B7FB48" w14:textId="77777777" w:rsidR="0046315D" w:rsidRPr="007D31E6" w:rsidRDefault="0046315D" w:rsidP="00FD6EE0">
      <w:pPr>
        <w:pStyle w:val="Prrafodelista"/>
        <w:ind w:left="-284"/>
        <w:jc w:val="both"/>
        <w:rPr>
          <w:b/>
        </w:rPr>
      </w:pPr>
    </w:p>
    <w:tbl>
      <w:tblPr>
        <w:tblW w:w="10206" w:type="dxa"/>
        <w:tblInd w:w="-6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992"/>
        <w:gridCol w:w="1389"/>
        <w:gridCol w:w="1276"/>
        <w:gridCol w:w="1134"/>
        <w:gridCol w:w="1843"/>
        <w:gridCol w:w="2409"/>
      </w:tblGrid>
      <w:tr w:rsidR="00FD6EE0" w:rsidRPr="007267D0" w14:paraId="6F1CF87B" w14:textId="77777777" w:rsidTr="00FD6EE0">
        <w:tc>
          <w:tcPr>
            <w:tcW w:w="1163" w:type="dxa"/>
            <w:shd w:val="clear" w:color="auto" w:fill="D9D9D9" w:themeFill="background1" w:themeFillShade="D9"/>
            <w:vAlign w:val="center"/>
          </w:tcPr>
          <w:p w14:paraId="0E6091DB" w14:textId="77777777" w:rsidR="00FD6EE0" w:rsidRPr="007267D0" w:rsidRDefault="00FD6EE0" w:rsidP="00901C27">
            <w:pPr>
              <w:jc w:val="center"/>
              <w:rPr>
                <w:b/>
                <w:sz w:val="13"/>
                <w:szCs w:val="13"/>
              </w:rPr>
            </w:pPr>
            <w:r w:rsidRPr="007267D0">
              <w:rPr>
                <w:b/>
                <w:sz w:val="13"/>
                <w:szCs w:val="13"/>
              </w:rPr>
              <w:t>MECANISMO DE COBERTURA</w:t>
            </w:r>
          </w:p>
        </w:tc>
        <w:tc>
          <w:tcPr>
            <w:tcW w:w="992" w:type="dxa"/>
            <w:shd w:val="clear" w:color="auto" w:fill="D9D9D9" w:themeFill="background1" w:themeFillShade="D9"/>
            <w:vAlign w:val="center"/>
          </w:tcPr>
          <w:p w14:paraId="29C828E5" w14:textId="77777777" w:rsidR="00FD6EE0" w:rsidRPr="007267D0" w:rsidRDefault="00FD6EE0" w:rsidP="00901C27">
            <w:pPr>
              <w:jc w:val="center"/>
              <w:rPr>
                <w:b/>
                <w:sz w:val="13"/>
                <w:szCs w:val="13"/>
              </w:rPr>
            </w:pPr>
            <w:r w:rsidRPr="007267D0">
              <w:rPr>
                <w:b/>
                <w:sz w:val="13"/>
                <w:szCs w:val="13"/>
              </w:rPr>
              <w:t>CLASE DE RIESGO</w:t>
            </w:r>
          </w:p>
        </w:tc>
        <w:tc>
          <w:tcPr>
            <w:tcW w:w="1389" w:type="dxa"/>
            <w:shd w:val="clear" w:color="auto" w:fill="D9D9D9" w:themeFill="background1" w:themeFillShade="D9"/>
            <w:vAlign w:val="center"/>
          </w:tcPr>
          <w:p w14:paraId="7ED5A4B7" w14:textId="77777777" w:rsidR="00FD6EE0" w:rsidRPr="007267D0" w:rsidRDefault="00FD6EE0" w:rsidP="00901C27">
            <w:pPr>
              <w:jc w:val="center"/>
              <w:rPr>
                <w:b/>
                <w:sz w:val="13"/>
                <w:szCs w:val="13"/>
              </w:rPr>
            </w:pPr>
            <w:r w:rsidRPr="007267D0">
              <w:rPr>
                <w:b/>
                <w:sz w:val="13"/>
                <w:szCs w:val="13"/>
              </w:rPr>
              <w:t>TIPIFICACIÓN DE LOS RIESGOS</w:t>
            </w:r>
          </w:p>
        </w:tc>
        <w:tc>
          <w:tcPr>
            <w:tcW w:w="1276" w:type="dxa"/>
            <w:shd w:val="clear" w:color="auto" w:fill="D9D9D9" w:themeFill="background1" w:themeFillShade="D9"/>
            <w:vAlign w:val="center"/>
          </w:tcPr>
          <w:p w14:paraId="651D0447" w14:textId="77777777" w:rsidR="00FD6EE0" w:rsidRPr="007267D0" w:rsidRDefault="00FD6EE0" w:rsidP="00901C27">
            <w:pPr>
              <w:jc w:val="center"/>
              <w:rPr>
                <w:b/>
                <w:sz w:val="13"/>
                <w:szCs w:val="13"/>
              </w:rPr>
            </w:pPr>
            <w:r w:rsidRPr="007267D0">
              <w:rPr>
                <w:b/>
                <w:sz w:val="13"/>
                <w:szCs w:val="13"/>
              </w:rPr>
              <w:t>ESTIMACIÓN DEL RIESGO</w:t>
            </w:r>
          </w:p>
        </w:tc>
        <w:tc>
          <w:tcPr>
            <w:tcW w:w="1134" w:type="dxa"/>
            <w:shd w:val="clear" w:color="auto" w:fill="D9D9D9" w:themeFill="background1" w:themeFillShade="D9"/>
            <w:vAlign w:val="center"/>
          </w:tcPr>
          <w:p w14:paraId="253A051E" w14:textId="77777777" w:rsidR="00FD6EE0" w:rsidRPr="007267D0" w:rsidRDefault="00FD6EE0" w:rsidP="00901C27">
            <w:pPr>
              <w:jc w:val="center"/>
              <w:rPr>
                <w:b/>
                <w:sz w:val="13"/>
                <w:szCs w:val="13"/>
              </w:rPr>
            </w:pPr>
            <w:r w:rsidRPr="007267D0">
              <w:rPr>
                <w:b/>
                <w:sz w:val="13"/>
                <w:szCs w:val="13"/>
              </w:rPr>
              <w:t>ASIGNACIÓN DEL RIESGO</w:t>
            </w:r>
          </w:p>
        </w:tc>
        <w:tc>
          <w:tcPr>
            <w:tcW w:w="1843" w:type="dxa"/>
            <w:shd w:val="clear" w:color="auto" w:fill="D9D9D9" w:themeFill="background1" w:themeFillShade="D9"/>
            <w:vAlign w:val="center"/>
          </w:tcPr>
          <w:p w14:paraId="3DE303E6" w14:textId="77777777" w:rsidR="00FD6EE0" w:rsidRPr="007267D0" w:rsidRDefault="00FD6EE0" w:rsidP="00901C27">
            <w:pPr>
              <w:jc w:val="center"/>
              <w:rPr>
                <w:b/>
                <w:sz w:val="13"/>
                <w:szCs w:val="13"/>
              </w:rPr>
            </w:pPr>
            <w:r w:rsidRPr="007267D0">
              <w:rPr>
                <w:b/>
                <w:sz w:val="13"/>
                <w:szCs w:val="13"/>
              </w:rPr>
              <w:t>VIGENCIA</w:t>
            </w:r>
          </w:p>
        </w:tc>
        <w:tc>
          <w:tcPr>
            <w:tcW w:w="2409" w:type="dxa"/>
            <w:shd w:val="clear" w:color="auto" w:fill="D9D9D9" w:themeFill="background1" w:themeFillShade="D9"/>
            <w:vAlign w:val="center"/>
          </w:tcPr>
          <w:p w14:paraId="49196AA4" w14:textId="77777777" w:rsidR="00FD6EE0" w:rsidRPr="007267D0" w:rsidRDefault="00FD6EE0" w:rsidP="00901C27">
            <w:pPr>
              <w:jc w:val="center"/>
              <w:rPr>
                <w:b/>
                <w:sz w:val="13"/>
                <w:szCs w:val="13"/>
              </w:rPr>
            </w:pPr>
            <w:r w:rsidRPr="007267D0">
              <w:rPr>
                <w:b/>
                <w:sz w:val="13"/>
                <w:szCs w:val="13"/>
              </w:rPr>
              <w:t>JUSTIFICACIÓN COBERTURA / VIGENCIA</w:t>
            </w:r>
          </w:p>
        </w:tc>
      </w:tr>
      <w:tr w:rsidR="00FD6EE0" w:rsidRPr="007267D0" w14:paraId="696FFC68" w14:textId="77777777" w:rsidTr="00FD6EE0">
        <w:trPr>
          <w:trHeight w:val="389"/>
        </w:trPr>
        <w:tc>
          <w:tcPr>
            <w:tcW w:w="1163" w:type="dxa"/>
            <w:vAlign w:val="center"/>
          </w:tcPr>
          <w:p w14:paraId="45757DE5" w14:textId="77777777" w:rsidR="00FD6EE0" w:rsidRPr="007267D0" w:rsidRDefault="00FD6EE0" w:rsidP="00901C27">
            <w:pPr>
              <w:jc w:val="both"/>
              <w:rPr>
                <w:sz w:val="13"/>
                <w:szCs w:val="13"/>
              </w:rPr>
            </w:pPr>
            <w:r w:rsidRPr="007267D0">
              <w:rPr>
                <w:sz w:val="13"/>
                <w:szCs w:val="13"/>
              </w:rPr>
              <w:t>GARANTÍA ÚNICA</w:t>
            </w:r>
          </w:p>
        </w:tc>
        <w:tc>
          <w:tcPr>
            <w:tcW w:w="992" w:type="dxa"/>
            <w:vAlign w:val="center"/>
          </w:tcPr>
          <w:p w14:paraId="476B93BB" w14:textId="77777777" w:rsidR="00FD6EE0" w:rsidRPr="007267D0" w:rsidRDefault="00FD6EE0" w:rsidP="00901C27">
            <w:pPr>
              <w:jc w:val="both"/>
              <w:rPr>
                <w:sz w:val="13"/>
                <w:szCs w:val="13"/>
              </w:rPr>
            </w:pPr>
            <w:r w:rsidRPr="007267D0">
              <w:rPr>
                <w:sz w:val="13"/>
                <w:szCs w:val="13"/>
              </w:rPr>
              <w:t>RIESGO JURÍDICO</w:t>
            </w:r>
          </w:p>
        </w:tc>
        <w:tc>
          <w:tcPr>
            <w:tcW w:w="1389" w:type="dxa"/>
            <w:vAlign w:val="center"/>
          </w:tcPr>
          <w:p w14:paraId="050F4919" w14:textId="77777777" w:rsidR="00FD6EE0" w:rsidRPr="007267D0" w:rsidRDefault="00FD6EE0" w:rsidP="00901C27">
            <w:pPr>
              <w:jc w:val="both"/>
              <w:rPr>
                <w:sz w:val="13"/>
                <w:szCs w:val="13"/>
              </w:rPr>
            </w:pPr>
            <w:r w:rsidRPr="007267D0">
              <w:rPr>
                <w:sz w:val="13"/>
                <w:szCs w:val="13"/>
              </w:rPr>
              <w:t>CUMPLIMIENTO DEL CONTRATO.</w:t>
            </w:r>
          </w:p>
        </w:tc>
        <w:tc>
          <w:tcPr>
            <w:tcW w:w="1276" w:type="dxa"/>
            <w:vAlign w:val="center"/>
          </w:tcPr>
          <w:p w14:paraId="36740798" w14:textId="77777777" w:rsidR="00FD6EE0" w:rsidRPr="007267D0" w:rsidRDefault="00FD6EE0" w:rsidP="00901C27">
            <w:pPr>
              <w:jc w:val="both"/>
              <w:rPr>
                <w:sz w:val="13"/>
                <w:szCs w:val="13"/>
              </w:rPr>
            </w:pPr>
            <w:r w:rsidRPr="007267D0">
              <w:rPr>
                <w:sz w:val="13"/>
                <w:szCs w:val="13"/>
              </w:rPr>
              <w:t>VEINTE POR CIENTO (20%) DEL VALOR DEL CONTRATO</w:t>
            </w:r>
          </w:p>
        </w:tc>
        <w:tc>
          <w:tcPr>
            <w:tcW w:w="1134" w:type="dxa"/>
            <w:vAlign w:val="center"/>
          </w:tcPr>
          <w:p w14:paraId="1C541EF3" w14:textId="77777777" w:rsidR="00FD6EE0" w:rsidRPr="007267D0" w:rsidRDefault="00FD6EE0" w:rsidP="00901C27">
            <w:pPr>
              <w:jc w:val="both"/>
              <w:rPr>
                <w:sz w:val="13"/>
                <w:szCs w:val="13"/>
              </w:rPr>
            </w:pPr>
            <w:r w:rsidRPr="007267D0">
              <w:rPr>
                <w:sz w:val="13"/>
                <w:szCs w:val="13"/>
              </w:rPr>
              <w:t>CONTRATISTA</w:t>
            </w:r>
          </w:p>
        </w:tc>
        <w:tc>
          <w:tcPr>
            <w:tcW w:w="1843" w:type="dxa"/>
            <w:vAlign w:val="center"/>
          </w:tcPr>
          <w:p w14:paraId="623403C0" w14:textId="77777777" w:rsidR="00FD6EE0" w:rsidRPr="007267D0" w:rsidRDefault="00FD6EE0" w:rsidP="00901C27">
            <w:pPr>
              <w:jc w:val="both"/>
              <w:rPr>
                <w:sz w:val="13"/>
                <w:szCs w:val="13"/>
              </w:rPr>
            </w:pPr>
            <w:r w:rsidRPr="007267D0">
              <w:rPr>
                <w:sz w:val="13"/>
                <w:szCs w:val="13"/>
              </w:rPr>
              <w:t>VIGENTE POR UN TERMINO IGUAL A LA VIGENCIA DEL CONTRATO Y SESENTA (60) DÍAS CALENDARIO MAS</w:t>
            </w:r>
          </w:p>
        </w:tc>
        <w:tc>
          <w:tcPr>
            <w:tcW w:w="2409" w:type="dxa"/>
          </w:tcPr>
          <w:p w14:paraId="0080D4CA" w14:textId="77777777" w:rsidR="00FD6EE0" w:rsidRPr="007267D0" w:rsidRDefault="00FD6EE0" w:rsidP="00901C27">
            <w:pPr>
              <w:jc w:val="both"/>
              <w:rPr>
                <w:sz w:val="13"/>
                <w:szCs w:val="13"/>
              </w:rPr>
            </w:pPr>
            <w:r w:rsidRPr="007267D0">
              <w:rPr>
                <w:sz w:val="13"/>
                <w:szCs w:val="13"/>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FD6EE0" w:rsidRPr="007267D0" w14:paraId="4487DFA1" w14:textId="77777777" w:rsidTr="00FD6EE0">
        <w:trPr>
          <w:trHeight w:val="1127"/>
        </w:trPr>
        <w:tc>
          <w:tcPr>
            <w:tcW w:w="1163" w:type="dxa"/>
            <w:vAlign w:val="center"/>
          </w:tcPr>
          <w:p w14:paraId="08331660" w14:textId="77777777" w:rsidR="00FD6EE0" w:rsidRPr="007267D0" w:rsidRDefault="00FD6EE0" w:rsidP="00901C27">
            <w:pPr>
              <w:jc w:val="both"/>
              <w:rPr>
                <w:sz w:val="13"/>
                <w:szCs w:val="13"/>
              </w:rPr>
            </w:pPr>
            <w:r w:rsidRPr="007267D0">
              <w:rPr>
                <w:sz w:val="13"/>
                <w:szCs w:val="13"/>
              </w:rPr>
              <w:t>GARANTÍA ÚNICA</w:t>
            </w:r>
          </w:p>
        </w:tc>
        <w:tc>
          <w:tcPr>
            <w:tcW w:w="992" w:type="dxa"/>
            <w:vAlign w:val="center"/>
          </w:tcPr>
          <w:p w14:paraId="2AEE11BB" w14:textId="77777777" w:rsidR="00FD6EE0" w:rsidRPr="007267D0" w:rsidRDefault="00FD6EE0" w:rsidP="00901C27">
            <w:pPr>
              <w:jc w:val="both"/>
              <w:rPr>
                <w:sz w:val="13"/>
                <w:szCs w:val="13"/>
              </w:rPr>
            </w:pPr>
            <w:r w:rsidRPr="007267D0">
              <w:rPr>
                <w:sz w:val="13"/>
                <w:szCs w:val="13"/>
              </w:rPr>
              <w:t>RIESGO OPERATIVO</w:t>
            </w:r>
          </w:p>
        </w:tc>
        <w:tc>
          <w:tcPr>
            <w:tcW w:w="1389" w:type="dxa"/>
            <w:vAlign w:val="center"/>
          </w:tcPr>
          <w:p w14:paraId="0A2AF6E6" w14:textId="77777777" w:rsidR="00FD6EE0" w:rsidRPr="007267D0" w:rsidRDefault="00FD6EE0" w:rsidP="00901C27">
            <w:pPr>
              <w:jc w:val="both"/>
              <w:rPr>
                <w:sz w:val="13"/>
                <w:szCs w:val="13"/>
              </w:rPr>
            </w:pPr>
            <w:r w:rsidRPr="007267D0">
              <w:rPr>
                <w:sz w:val="13"/>
                <w:szCs w:val="13"/>
              </w:rPr>
              <w:t>CALIDAD DEL SERVICIO</w:t>
            </w:r>
          </w:p>
        </w:tc>
        <w:tc>
          <w:tcPr>
            <w:tcW w:w="1276" w:type="dxa"/>
            <w:vAlign w:val="center"/>
          </w:tcPr>
          <w:p w14:paraId="2D4E7F5E" w14:textId="77777777" w:rsidR="00FD6EE0" w:rsidRPr="007267D0" w:rsidRDefault="00FD6EE0" w:rsidP="00901C27">
            <w:pPr>
              <w:jc w:val="both"/>
              <w:rPr>
                <w:sz w:val="13"/>
                <w:szCs w:val="13"/>
              </w:rPr>
            </w:pPr>
            <w:r w:rsidRPr="007267D0">
              <w:rPr>
                <w:sz w:val="13"/>
                <w:szCs w:val="13"/>
              </w:rPr>
              <w:t>CINCUENTA POR CIENTO (50%) DEL VALOR DE LOS ESTUDIOS.</w:t>
            </w:r>
          </w:p>
        </w:tc>
        <w:tc>
          <w:tcPr>
            <w:tcW w:w="1134" w:type="dxa"/>
            <w:vAlign w:val="center"/>
          </w:tcPr>
          <w:p w14:paraId="3778FA43" w14:textId="77777777" w:rsidR="00FD6EE0" w:rsidRPr="007267D0" w:rsidRDefault="00FD6EE0" w:rsidP="00901C27">
            <w:pPr>
              <w:jc w:val="both"/>
              <w:rPr>
                <w:sz w:val="13"/>
                <w:szCs w:val="13"/>
              </w:rPr>
            </w:pPr>
            <w:r w:rsidRPr="007267D0">
              <w:rPr>
                <w:sz w:val="13"/>
                <w:szCs w:val="13"/>
              </w:rPr>
              <w:t>CONTRATISTA</w:t>
            </w:r>
          </w:p>
        </w:tc>
        <w:tc>
          <w:tcPr>
            <w:tcW w:w="1843" w:type="dxa"/>
            <w:vAlign w:val="center"/>
          </w:tcPr>
          <w:p w14:paraId="3725B043" w14:textId="77777777" w:rsidR="00FD6EE0" w:rsidRPr="007267D0" w:rsidRDefault="00FD6EE0" w:rsidP="00901C27">
            <w:pPr>
              <w:pStyle w:val="Descripcin"/>
              <w:jc w:val="both"/>
              <w:rPr>
                <w:rFonts w:cs="Arial"/>
                <w:b w:val="0"/>
                <w:sz w:val="13"/>
                <w:szCs w:val="13"/>
              </w:rPr>
            </w:pPr>
            <w:r w:rsidRPr="007267D0">
              <w:rPr>
                <w:rFonts w:cs="Arial"/>
                <w:b w:val="0"/>
                <w:sz w:val="13"/>
                <w:szCs w:val="13"/>
              </w:rPr>
              <w:t xml:space="preserve">VIGENTE POR UN TÉRMINO IGUAL A LA VIGENCIA DEL CONTRATO </w:t>
            </w:r>
          </w:p>
        </w:tc>
        <w:tc>
          <w:tcPr>
            <w:tcW w:w="2409" w:type="dxa"/>
            <w:vAlign w:val="center"/>
          </w:tcPr>
          <w:p w14:paraId="3BE7BE9A" w14:textId="77777777" w:rsidR="00FD6EE0" w:rsidRPr="007267D0" w:rsidRDefault="00FD6EE0" w:rsidP="00901C27">
            <w:pPr>
              <w:pStyle w:val="Descripcin"/>
              <w:jc w:val="both"/>
              <w:rPr>
                <w:rFonts w:cs="Arial"/>
                <w:b w:val="0"/>
                <w:sz w:val="13"/>
                <w:szCs w:val="13"/>
              </w:rPr>
            </w:pPr>
            <w:r w:rsidRPr="007267D0">
              <w:rPr>
                <w:rFonts w:cs="Arial"/>
                <w:b w:val="0"/>
                <w:sz w:val="13"/>
                <w:szCs w:val="13"/>
              </w:rPr>
              <w:t>AMPARA EL RIESGO DE MALA CALIDAD DEL SERVICIO DURANTE EL PLAZO DE LA VIGENCIA DEL CONTRATO Y EL TIEMPO QUE CUBRE LA GARANTÍA TÉCNICA, BUSCANDO RESARCIR EL DETRIMENTO CAUSADO A LA ENTIDAD DURANTE LA VIGENCIA DEL CONTRATO</w:t>
            </w:r>
          </w:p>
        </w:tc>
      </w:tr>
    </w:tbl>
    <w:p w14:paraId="2B9AFA7B" w14:textId="77777777" w:rsidR="00FD6EE0" w:rsidRPr="00C1743C" w:rsidRDefault="00FD6EE0" w:rsidP="00FD6EE0">
      <w:pPr>
        <w:pStyle w:val="Prrafodelista"/>
        <w:ind w:left="-426"/>
        <w:jc w:val="both"/>
        <w:rPr>
          <w:b/>
        </w:rPr>
      </w:pPr>
    </w:p>
    <w:p w14:paraId="73881619" w14:textId="2AE66154" w:rsidR="00FD6EE0" w:rsidRDefault="00FD6EE0" w:rsidP="00FD6EE0">
      <w:pPr>
        <w:pStyle w:val="Prrafodelista"/>
        <w:ind w:left="-426"/>
        <w:jc w:val="both"/>
        <w:rPr>
          <w:b/>
        </w:rPr>
      </w:pPr>
      <w:r w:rsidRPr="00C1743C">
        <w:rPr>
          <w:b/>
        </w:rPr>
        <w:t>CLAUSULAS SANCIONATORIAS</w:t>
      </w:r>
    </w:p>
    <w:p w14:paraId="56E5A8A5" w14:textId="77777777" w:rsidR="000B6733" w:rsidRPr="003210C9" w:rsidRDefault="000B6733" w:rsidP="00FD6EE0">
      <w:pPr>
        <w:pStyle w:val="Prrafodelista"/>
        <w:ind w:left="-426"/>
        <w:jc w:val="both"/>
        <w:rPr>
          <w:b/>
        </w:rPr>
      </w:pPr>
    </w:p>
    <w:tbl>
      <w:tblPr>
        <w:tblW w:w="103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992"/>
        <w:gridCol w:w="1246"/>
        <w:gridCol w:w="1417"/>
        <w:gridCol w:w="992"/>
        <w:gridCol w:w="2127"/>
        <w:gridCol w:w="2268"/>
      </w:tblGrid>
      <w:tr w:rsidR="00FD6EE0" w:rsidRPr="00C1743C" w14:paraId="4CFC64FB" w14:textId="77777777" w:rsidTr="00901C27">
        <w:trPr>
          <w:trHeight w:val="560"/>
          <w:jc w:val="center"/>
        </w:trPr>
        <w:tc>
          <w:tcPr>
            <w:tcW w:w="1271" w:type="dxa"/>
            <w:vAlign w:val="center"/>
          </w:tcPr>
          <w:p w14:paraId="46C4BFFB" w14:textId="77777777" w:rsidR="00FD6EE0" w:rsidRPr="00C1743C" w:rsidRDefault="00FD6EE0" w:rsidP="00901C27">
            <w:pPr>
              <w:tabs>
                <w:tab w:val="left" w:pos="0"/>
              </w:tabs>
              <w:jc w:val="center"/>
              <w:rPr>
                <w:b/>
                <w:sz w:val="14"/>
                <w:szCs w:val="14"/>
              </w:rPr>
            </w:pPr>
            <w:r w:rsidRPr="00C1743C">
              <w:rPr>
                <w:b/>
                <w:sz w:val="14"/>
                <w:szCs w:val="14"/>
              </w:rPr>
              <w:t>MECANISMO</w:t>
            </w:r>
          </w:p>
          <w:p w14:paraId="0505E69D" w14:textId="77777777" w:rsidR="00FD6EE0" w:rsidRPr="00C1743C" w:rsidRDefault="00FD6EE0" w:rsidP="00901C27">
            <w:pPr>
              <w:tabs>
                <w:tab w:val="left" w:pos="0"/>
              </w:tabs>
              <w:jc w:val="center"/>
              <w:rPr>
                <w:sz w:val="14"/>
                <w:szCs w:val="14"/>
              </w:rPr>
            </w:pPr>
            <w:r w:rsidRPr="00C1743C">
              <w:rPr>
                <w:b/>
                <w:sz w:val="14"/>
                <w:szCs w:val="14"/>
              </w:rPr>
              <w:t>DE COBERTURA</w:t>
            </w:r>
          </w:p>
        </w:tc>
        <w:tc>
          <w:tcPr>
            <w:tcW w:w="992" w:type="dxa"/>
            <w:vAlign w:val="center"/>
          </w:tcPr>
          <w:p w14:paraId="4E6CD420" w14:textId="77777777" w:rsidR="00FD6EE0" w:rsidRPr="00C1743C" w:rsidRDefault="00FD6EE0" w:rsidP="00901C27">
            <w:pPr>
              <w:tabs>
                <w:tab w:val="left" w:pos="0"/>
              </w:tabs>
              <w:jc w:val="center"/>
              <w:rPr>
                <w:sz w:val="14"/>
                <w:szCs w:val="14"/>
              </w:rPr>
            </w:pPr>
            <w:r w:rsidRPr="00C1743C">
              <w:rPr>
                <w:b/>
                <w:sz w:val="14"/>
                <w:szCs w:val="14"/>
              </w:rPr>
              <w:t>CLASE DE RIESGO</w:t>
            </w:r>
          </w:p>
        </w:tc>
        <w:tc>
          <w:tcPr>
            <w:tcW w:w="1246" w:type="dxa"/>
            <w:vAlign w:val="center"/>
          </w:tcPr>
          <w:p w14:paraId="4012A737" w14:textId="77777777" w:rsidR="00FD6EE0" w:rsidRPr="00C1743C" w:rsidRDefault="00FD6EE0" w:rsidP="00901C27">
            <w:pPr>
              <w:tabs>
                <w:tab w:val="left" w:pos="0"/>
              </w:tabs>
              <w:jc w:val="center"/>
              <w:rPr>
                <w:sz w:val="14"/>
                <w:szCs w:val="14"/>
              </w:rPr>
            </w:pPr>
            <w:r w:rsidRPr="00C1743C">
              <w:rPr>
                <w:b/>
                <w:sz w:val="14"/>
                <w:szCs w:val="14"/>
              </w:rPr>
              <w:t>TIPIFICACIÓN DEL RIESGO</w:t>
            </w:r>
          </w:p>
        </w:tc>
        <w:tc>
          <w:tcPr>
            <w:tcW w:w="1417" w:type="dxa"/>
            <w:vAlign w:val="center"/>
          </w:tcPr>
          <w:p w14:paraId="26A5CFC9" w14:textId="77777777" w:rsidR="00FD6EE0" w:rsidRPr="00C1743C" w:rsidRDefault="00FD6EE0" w:rsidP="00901C27">
            <w:pPr>
              <w:tabs>
                <w:tab w:val="left" w:pos="0"/>
              </w:tabs>
              <w:jc w:val="center"/>
              <w:rPr>
                <w:sz w:val="14"/>
                <w:szCs w:val="14"/>
              </w:rPr>
            </w:pPr>
            <w:r w:rsidRPr="00C1743C">
              <w:rPr>
                <w:b/>
                <w:sz w:val="14"/>
                <w:szCs w:val="14"/>
              </w:rPr>
              <w:t>ESTIMACIÓN DEL RIESGO</w:t>
            </w:r>
          </w:p>
        </w:tc>
        <w:tc>
          <w:tcPr>
            <w:tcW w:w="992" w:type="dxa"/>
            <w:vAlign w:val="center"/>
          </w:tcPr>
          <w:p w14:paraId="42210D96" w14:textId="77777777" w:rsidR="00FD6EE0" w:rsidRPr="00C1743C" w:rsidRDefault="00FD6EE0" w:rsidP="00901C27">
            <w:pPr>
              <w:tabs>
                <w:tab w:val="left" w:pos="0"/>
              </w:tabs>
              <w:jc w:val="center"/>
              <w:rPr>
                <w:sz w:val="14"/>
                <w:szCs w:val="14"/>
              </w:rPr>
            </w:pPr>
            <w:r w:rsidRPr="00C1743C">
              <w:rPr>
                <w:b/>
                <w:sz w:val="14"/>
                <w:szCs w:val="14"/>
              </w:rPr>
              <w:t>ASIGNACIÓN DEL RIESGO</w:t>
            </w:r>
          </w:p>
        </w:tc>
        <w:tc>
          <w:tcPr>
            <w:tcW w:w="2127" w:type="dxa"/>
            <w:vAlign w:val="center"/>
          </w:tcPr>
          <w:p w14:paraId="09131CD8" w14:textId="77777777" w:rsidR="00FD6EE0" w:rsidRPr="00C1743C" w:rsidRDefault="00FD6EE0" w:rsidP="00901C27">
            <w:pPr>
              <w:tabs>
                <w:tab w:val="left" w:pos="0"/>
              </w:tabs>
              <w:jc w:val="center"/>
              <w:rPr>
                <w:sz w:val="14"/>
                <w:szCs w:val="14"/>
              </w:rPr>
            </w:pPr>
            <w:r w:rsidRPr="00C1743C">
              <w:rPr>
                <w:b/>
                <w:sz w:val="14"/>
                <w:szCs w:val="14"/>
              </w:rPr>
              <w:t>VIGENCIA</w:t>
            </w:r>
          </w:p>
        </w:tc>
        <w:tc>
          <w:tcPr>
            <w:tcW w:w="2268" w:type="dxa"/>
            <w:vAlign w:val="center"/>
          </w:tcPr>
          <w:p w14:paraId="3D464CC8" w14:textId="77777777" w:rsidR="00FD6EE0" w:rsidRPr="00C1743C" w:rsidRDefault="00FD6EE0" w:rsidP="00901C27">
            <w:pPr>
              <w:tabs>
                <w:tab w:val="left" w:pos="426"/>
              </w:tabs>
              <w:jc w:val="center"/>
              <w:rPr>
                <w:sz w:val="14"/>
                <w:szCs w:val="14"/>
              </w:rPr>
            </w:pPr>
            <w:r w:rsidRPr="00C1743C">
              <w:rPr>
                <w:rFonts w:eastAsia="MS Mincho"/>
                <w:b/>
                <w:sz w:val="14"/>
                <w:szCs w:val="14"/>
              </w:rPr>
              <w:t>JUSTIFICACIÓN COBERTURA / VIGENCIA</w:t>
            </w:r>
          </w:p>
        </w:tc>
      </w:tr>
      <w:tr w:rsidR="00FD6EE0" w:rsidRPr="00C1743C" w14:paraId="0B1E29B7" w14:textId="77777777" w:rsidTr="00901C27">
        <w:trPr>
          <w:trHeight w:val="1404"/>
          <w:jc w:val="center"/>
        </w:trPr>
        <w:tc>
          <w:tcPr>
            <w:tcW w:w="1271" w:type="dxa"/>
            <w:vAlign w:val="center"/>
          </w:tcPr>
          <w:p w14:paraId="09BAC03D" w14:textId="77777777" w:rsidR="00FD6EE0" w:rsidRPr="00C1743C" w:rsidRDefault="00FD6EE0" w:rsidP="00901C27">
            <w:pPr>
              <w:tabs>
                <w:tab w:val="left" w:pos="0"/>
              </w:tabs>
              <w:jc w:val="center"/>
              <w:rPr>
                <w:sz w:val="14"/>
                <w:szCs w:val="14"/>
              </w:rPr>
            </w:pPr>
            <w:r w:rsidRPr="00C1743C">
              <w:rPr>
                <w:sz w:val="14"/>
                <w:szCs w:val="14"/>
              </w:rPr>
              <w:t>Multa</w:t>
            </w:r>
          </w:p>
        </w:tc>
        <w:tc>
          <w:tcPr>
            <w:tcW w:w="992" w:type="dxa"/>
            <w:vAlign w:val="center"/>
          </w:tcPr>
          <w:p w14:paraId="5C6D8979" w14:textId="77777777" w:rsidR="00FD6EE0" w:rsidRPr="00C1743C" w:rsidRDefault="00FD6EE0" w:rsidP="00901C27">
            <w:pPr>
              <w:tabs>
                <w:tab w:val="left" w:pos="0"/>
              </w:tabs>
              <w:rPr>
                <w:sz w:val="14"/>
                <w:szCs w:val="14"/>
              </w:rPr>
            </w:pPr>
            <w:r w:rsidRPr="00C1743C">
              <w:rPr>
                <w:sz w:val="14"/>
                <w:szCs w:val="14"/>
              </w:rPr>
              <w:t xml:space="preserve">RIESGO JURÍDICO </w:t>
            </w:r>
          </w:p>
        </w:tc>
        <w:tc>
          <w:tcPr>
            <w:tcW w:w="1246" w:type="dxa"/>
            <w:vAlign w:val="center"/>
          </w:tcPr>
          <w:p w14:paraId="713FD254" w14:textId="77777777" w:rsidR="00FD6EE0" w:rsidRPr="00C1743C" w:rsidRDefault="00FD6EE0" w:rsidP="00901C27">
            <w:pPr>
              <w:tabs>
                <w:tab w:val="left" w:pos="0"/>
              </w:tabs>
              <w:jc w:val="both"/>
              <w:rPr>
                <w:sz w:val="14"/>
                <w:szCs w:val="14"/>
              </w:rPr>
            </w:pPr>
            <w:r w:rsidRPr="00C1743C">
              <w:rPr>
                <w:sz w:val="14"/>
                <w:szCs w:val="14"/>
              </w:rPr>
              <w:t>La no constitución dentro del término y en la forma prevista en el contrato, o en alguno de sus modificatorios, la póliza de garantía única.</w:t>
            </w:r>
          </w:p>
        </w:tc>
        <w:tc>
          <w:tcPr>
            <w:tcW w:w="1417" w:type="dxa"/>
            <w:vAlign w:val="center"/>
          </w:tcPr>
          <w:p w14:paraId="3874C585" w14:textId="77777777" w:rsidR="00FD6EE0" w:rsidRPr="00C1743C" w:rsidRDefault="00FD6EE0" w:rsidP="00901C27">
            <w:pPr>
              <w:tabs>
                <w:tab w:val="left" w:pos="0"/>
              </w:tabs>
              <w:rPr>
                <w:sz w:val="14"/>
                <w:szCs w:val="14"/>
              </w:rPr>
            </w:pPr>
            <w:r w:rsidRPr="00C1743C">
              <w:rPr>
                <w:sz w:val="14"/>
                <w:szCs w:val="14"/>
              </w:rPr>
              <w:t xml:space="preserve">Multa cuyo valor se liquidará con base en </w:t>
            </w:r>
            <w:proofErr w:type="gramStart"/>
            <w:r w:rsidRPr="00C1743C">
              <w:rPr>
                <w:sz w:val="14"/>
                <w:szCs w:val="14"/>
              </w:rPr>
              <w:t>un cero punto</w:t>
            </w:r>
            <w:proofErr w:type="gramEnd"/>
            <w:r w:rsidRPr="00C1743C">
              <w:rPr>
                <w:sz w:val="14"/>
                <w:szCs w:val="14"/>
              </w:rPr>
              <w:t xml:space="preserve"> dos por ciento (0,2%) del valor del contrato. </w:t>
            </w:r>
          </w:p>
        </w:tc>
        <w:tc>
          <w:tcPr>
            <w:tcW w:w="992" w:type="dxa"/>
            <w:vAlign w:val="center"/>
          </w:tcPr>
          <w:p w14:paraId="72CA5375" w14:textId="77777777" w:rsidR="00FD6EE0" w:rsidRPr="00C1743C" w:rsidRDefault="00FD6EE0" w:rsidP="00901C27">
            <w:pPr>
              <w:tabs>
                <w:tab w:val="left" w:pos="0"/>
              </w:tabs>
              <w:rPr>
                <w:sz w:val="14"/>
                <w:szCs w:val="14"/>
              </w:rPr>
            </w:pPr>
            <w:r w:rsidRPr="00C1743C">
              <w:rPr>
                <w:sz w:val="14"/>
                <w:szCs w:val="14"/>
              </w:rPr>
              <w:t>Contratista</w:t>
            </w:r>
          </w:p>
        </w:tc>
        <w:tc>
          <w:tcPr>
            <w:tcW w:w="2127" w:type="dxa"/>
            <w:vAlign w:val="center"/>
          </w:tcPr>
          <w:p w14:paraId="56F0AF08" w14:textId="77777777" w:rsidR="00FD6EE0" w:rsidRPr="00C1743C" w:rsidRDefault="00FD6EE0" w:rsidP="00901C27">
            <w:pPr>
              <w:tabs>
                <w:tab w:val="left" w:pos="0"/>
              </w:tabs>
              <w:jc w:val="both"/>
              <w:rPr>
                <w:sz w:val="14"/>
                <w:szCs w:val="14"/>
              </w:rPr>
            </w:pPr>
            <w:r w:rsidRPr="00C1743C">
              <w:rPr>
                <w:sz w:val="14"/>
                <w:szCs w:val="14"/>
              </w:rPr>
              <w:t>La multa se aplicará por cada día de retardo y hasta por diez (10) días calendario</w:t>
            </w:r>
          </w:p>
        </w:tc>
        <w:tc>
          <w:tcPr>
            <w:tcW w:w="2268" w:type="dxa"/>
            <w:vAlign w:val="center"/>
          </w:tcPr>
          <w:p w14:paraId="6A77A5BD" w14:textId="77777777" w:rsidR="00FD6EE0" w:rsidRPr="00C1743C" w:rsidRDefault="00FD6EE0" w:rsidP="00901C27">
            <w:pPr>
              <w:tabs>
                <w:tab w:val="left" w:pos="426"/>
              </w:tabs>
              <w:jc w:val="both"/>
              <w:rPr>
                <w:sz w:val="14"/>
                <w:szCs w:val="14"/>
              </w:rPr>
            </w:pPr>
            <w:r w:rsidRPr="00C1743C">
              <w:rPr>
                <w:sz w:val="14"/>
                <w:szCs w:val="14"/>
              </w:rPr>
              <w:t>Cuando el contratista no constituya dentro del término y en la forma prevista en el contrato, o en alguno de sus modificatorios, la póliza de garantía única.</w:t>
            </w:r>
          </w:p>
        </w:tc>
      </w:tr>
      <w:tr w:rsidR="00FD6EE0" w:rsidRPr="00C1743C" w14:paraId="0E678D37" w14:textId="77777777" w:rsidTr="00901C27">
        <w:trPr>
          <w:trHeight w:val="1022"/>
          <w:jc w:val="center"/>
        </w:trPr>
        <w:tc>
          <w:tcPr>
            <w:tcW w:w="1271" w:type="dxa"/>
            <w:vAlign w:val="center"/>
          </w:tcPr>
          <w:p w14:paraId="1F331418" w14:textId="77777777" w:rsidR="00FD6EE0" w:rsidRPr="00C1743C" w:rsidRDefault="00FD6EE0" w:rsidP="00901C27">
            <w:pPr>
              <w:tabs>
                <w:tab w:val="left" w:pos="0"/>
              </w:tabs>
              <w:jc w:val="center"/>
              <w:rPr>
                <w:sz w:val="14"/>
                <w:szCs w:val="14"/>
              </w:rPr>
            </w:pPr>
            <w:r w:rsidRPr="00C1743C">
              <w:rPr>
                <w:sz w:val="14"/>
                <w:szCs w:val="14"/>
              </w:rPr>
              <w:t>Multa</w:t>
            </w:r>
          </w:p>
        </w:tc>
        <w:tc>
          <w:tcPr>
            <w:tcW w:w="992" w:type="dxa"/>
            <w:vAlign w:val="center"/>
          </w:tcPr>
          <w:p w14:paraId="0596A28E" w14:textId="77777777" w:rsidR="00FD6EE0" w:rsidRPr="00C1743C" w:rsidRDefault="00FD6EE0" w:rsidP="00901C27">
            <w:pPr>
              <w:tabs>
                <w:tab w:val="left" w:pos="0"/>
              </w:tabs>
              <w:rPr>
                <w:sz w:val="14"/>
                <w:szCs w:val="14"/>
              </w:rPr>
            </w:pPr>
            <w:r w:rsidRPr="00C1743C">
              <w:rPr>
                <w:sz w:val="14"/>
                <w:szCs w:val="14"/>
              </w:rPr>
              <w:t xml:space="preserve">RIESGO JURÍDICO </w:t>
            </w:r>
          </w:p>
        </w:tc>
        <w:tc>
          <w:tcPr>
            <w:tcW w:w="1246" w:type="dxa"/>
            <w:vAlign w:val="center"/>
          </w:tcPr>
          <w:p w14:paraId="7EE6E026" w14:textId="77777777" w:rsidR="00FD6EE0" w:rsidRPr="00C1743C" w:rsidRDefault="00FD6EE0" w:rsidP="00901C27">
            <w:pPr>
              <w:tabs>
                <w:tab w:val="left" w:pos="0"/>
              </w:tabs>
              <w:rPr>
                <w:sz w:val="14"/>
                <w:szCs w:val="14"/>
              </w:rPr>
            </w:pPr>
            <w:r w:rsidRPr="00C1743C">
              <w:rPr>
                <w:sz w:val="14"/>
                <w:szCs w:val="14"/>
              </w:rPr>
              <w:t xml:space="preserve">           Incumplimiento parcial </w:t>
            </w:r>
          </w:p>
        </w:tc>
        <w:tc>
          <w:tcPr>
            <w:tcW w:w="1417" w:type="dxa"/>
            <w:vAlign w:val="center"/>
          </w:tcPr>
          <w:p w14:paraId="7A320557" w14:textId="77777777" w:rsidR="00FD6EE0" w:rsidRPr="00C1743C" w:rsidRDefault="00FD6EE0" w:rsidP="00901C27">
            <w:pPr>
              <w:tabs>
                <w:tab w:val="left" w:pos="0"/>
              </w:tabs>
              <w:jc w:val="both"/>
              <w:rPr>
                <w:sz w:val="14"/>
                <w:szCs w:val="14"/>
              </w:rPr>
            </w:pPr>
            <w:r w:rsidRPr="00C1743C">
              <w:rPr>
                <w:sz w:val="14"/>
                <w:szCs w:val="14"/>
              </w:rPr>
              <w:t xml:space="preserve">Multas cuyo valor se liquidará con base en </w:t>
            </w:r>
            <w:proofErr w:type="gramStart"/>
            <w:r w:rsidRPr="00C1743C">
              <w:rPr>
                <w:sz w:val="14"/>
                <w:szCs w:val="14"/>
              </w:rPr>
              <w:t>un cero punto</w:t>
            </w:r>
            <w:proofErr w:type="gramEnd"/>
            <w:r w:rsidRPr="00C1743C">
              <w:rPr>
                <w:sz w:val="14"/>
                <w:szCs w:val="14"/>
              </w:rPr>
              <w:t xml:space="preserve"> cinco por ciento (0.5%) del valor dejado de cumplir o entregar</w:t>
            </w:r>
          </w:p>
        </w:tc>
        <w:tc>
          <w:tcPr>
            <w:tcW w:w="992" w:type="dxa"/>
            <w:vAlign w:val="center"/>
          </w:tcPr>
          <w:p w14:paraId="6C03DE67" w14:textId="77777777" w:rsidR="00FD6EE0" w:rsidRPr="00C1743C" w:rsidRDefault="00FD6EE0" w:rsidP="00901C27">
            <w:pPr>
              <w:tabs>
                <w:tab w:val="left" w:pos="0"/>
              </w:tabs>
              <w:rPr>
                <w:sz w:val="14"/>
                <w:szCs w:val="14"/>
              </w:rPr>
            </w:pPr>
            <w:r w:rsidRPr="00C1743C">
              <w:rPr>
                <w:sz w:val="14"/>
                <w:szCs w:val="14"/>
              </w:rPr>
              <w:t>Contratista</w:t>
            </w:r>
          </w:p>
        </w:tc>
        <w:tc>
          <w:tcPr>
            <w:tcW w:w="2127" w:type="dxa"/>
            <w:vAlign w:val="center"/>
          </w:tcPr>
          <w:p w14:paraId="6B7802BC" w14:textId="77777777" w:rsidR="00FD6EE0" w:rsidRPr="00C1743C" w:rsidRDefault="00FD6EE0" w:rsidP="00901C27">
            <w:pPr>
              <w:tabs>
                <w:tab w:val="left" w:pos="0"/>
              </w:tabs>
              <w:jc w:val="both"/>
              <w:rPr>
                <w:sz w:val="14"/>
                <w:szCs w:val="14"/>
              </w:rPr>
            </w:pPr>
            <w:r w:rsidRPr="00C1743C">
              <w:rPr>
                <w:sz w:val="14"/>
                <w:szCs w:val="14"/>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2268" w:type="dxa"/>
            <w:vAlign w:val="center"/>
          </w:tcPr>
          <w:p w14:paraId="760DE718" w14:textId="77777777" w:rsidR="00FD6EE0" w:rsidRPr="00C1743C" w:rsidRDefault="00FD6EE0" w:rsidP="00901C27">
            <w:pPr>
              <w:tabs>
                <w:tab w:val="left" w:pos="0"/>
              </w:tabs>
              <w:jc w:val="both"/>
              <w:rPr>
                <w:sz w:val="14"/>
                <w:szCs w:val="14"/>
              </w:rPr>
            </w:pPr>
            <w:r w:rsidRPr="00C1743C">
              <w:rPr>
                <w:sz w:val="14"/>
                <w:szCs w:val="14"/>
              </w:rPr>
              <w:t>Ampara la mora o incumplimiento parcial de alguna obligación derivada del contrato por causas imputables al contratista.</w:t>
            </w:r>
          </w:p>
        </w:tc>
      </w:tr>
      <w:tr w:rsidR="00FD6EE0" w:rsidRPr="00C1743C" w14:paraId="5D8ED7B3" w14:textId="77777777" w:rsidTr="00901C27">
        <w:trPr>
          <w:jc w:val="center"/>
        </w:trPr>
        <w:tc>
          <w:tcPr>
            <w:tcW w:w="1271" w:type="dxa"/>
            <w:vAlign w:val="center"/>
          </w:tcPr>
          <w:p w14:paraId="35A13672" w14:textId="77777777" w:rsidR="00FD6EE0" w:rsidRPr="00C1743C" w:rsidRDefault="00FD6EE0" w:rsidP="00901C27">
            <w:pPr>
              <w:tabs>
                <w:tab w:val="left" w:pos="0"/>
              </w:tabs>
              <w:jc w:val="center"/>
              <w:rPr>
                <w:sz w:val="14"/>
                <w:szCs w:val="14"/>
              </w:rPr>
            </w:pPr>
            <w:r w:rsidRPr="00C1743C">
              <w:rPr>
                <w:sz w:val="14"/>
                <w:szCs w:val="14"/>
              </w:rPr>
              <w:t>Cláusula Penal Pecuniaria</w:t>
            </w:r>
          </w:p>
        </w:tc>
        <w:tc>
          <w:tcPr>
            <w:tcW w:w="992" w:type="dxa"/>
            <w:vAlign w:val="center"/>
          </w:tcPr>
          <w:p w14:paraId="04B2877D" w14:textId="77777777" w:rsidR="00FD6EE0" w:rsidRPr="00C1743C" w:rsidRDefault="00FD6EE0" w:rsidP="00901C27">
            <w:pPr>
              <w:tabs>
                <w:tab w:val="left" w:pos="0"/>
              </w:tabs>
              <w:rPr>
                <w:sz w:val="14"/>
                <w:szCs w:val="14"/>
              </w:rPr>
            </w:pPr>
            <w:r w:rsidRPr="00C1743C">
              <w:rPr>
                <w:sz w:val="14"/>
                <w:szCs w:val="14"/>
              </w:rPr>
              <w:t xml:space="preserve">RIESGO JURÍDICO </w:t>
            </w:r>
          </w:p>
        </w:tc>
        <w:tc>
          <w:tcPr>
            <w:tcW w:w="1246" w:type="dxa"/>
            <w:vAlign w:val="center"/>
          </w:tcPr>
          <w:p w14:paraId="5004723E" w14:textId="77777777" w:rsidR="00FD6EE0" w:rsidRPr="00C1743C" w:rsidRDefault="00FD6EE0" w:rsidP="00901C27">
            <w:pPr>
              <w:tabs>
                <w:tab w:val="left" w:pos="0"/>
              </w:tabs>
              <w:rPr>
                <w:sz w:val="14"/>
                <w:szCs w:val="14"/>
              </w:rPr>
            </w:pPr>
            <w:r w:rsidRPr="00C1743C">
              <w:rPr>
                <w:sz w:val="14"/>
                <w:szCs w:val="14"/>
              </w:rPr>
              <w:t>Incumplimiento total – declaratoria de caducidad</w:t>
            </w:r>
          </w:p>
        </w:tc>
        <w:tc>
          <w:tcPr>
            <w:tcW w:w="1417" w:type="dxa"/>
            <w:vAlign w:val="center"/>
          </w:tcPr>
          <w:p w14:paraId="559F9854" w14:textId="77777777" w:rsidR="00FD6EE0" w:rsidRPr="00C1743C" w:rsidRDefault="00FD6EE0" w:rsidP="00901C27">
            <w:pPr>
              <w:tabs>
                <w:tab w:val="left" w:pos="0"/>
              </w:tabs>
              <w:rPr>
                <w:sz w:val="14"/>
                <w:szCs w:val="14"/>
              </w:rPr>
            </w:pPr>
            <w:r w:rsidRPr="00C1743C">
              <w:rPr>
                <w:sz w:val="14"/>
                <w:szCs w:val="14"/>
              </w:rPr>
              <w:t>Veinte por ciento (20%) del valor total de contrato</w:t>
            </w:r>
          </w:p>
        </w:tc>
        <w:tc>
          <w:tcPr>
            <w:tcW w:w="992" w:type="dxa"/>
            <w:vAlign w:val="center"/>
          </w:tcPr>
          <w:p w14:paraId="66A3A641" w14:textId="77777777" w:rsidR="00FD6EE0" w:rsidRPr="00C1743C" w:rsidRDefault="00FD6EE0" w:rsidP="00901C27">
            <w:pPr>
              <w:tabs>
                <w:tab w:val="left" w:pos="0"/>
              </w:tabs>
              <w:rPr>
                <w:sz w:val="14"/>
                <w:szCs w:val="14"/>
              </w:rPr>
            </w:pPr>
            <w:r w:rsidRPr="00C1743C">
              <w:rPr>
                <w:sz w:val="14"/>
                <w:szCs w:val="14"/>
              </w:rPr>
              <w:t>Contratista</w:t>
            </w:r>
          </w:p>
        </w:tc>
        <w:tc>
          <w:tcPr>
            <w:tcW w:w="2127" w:type="dxa"/>
            <w:vAlign w:val="center"/>
          </w:tcPr>
          <w:p w14:paraId="2F2E005A" w14:textId="77777777" w:rsidR="00FD6EE0" w:rsidRPr="00C1743C" w:rsidRDefault="00FD6EE0" w:rsidP="00901C27">
            <w:pPr>
              <w:tabs>
                <w:tab w:val="left" w:pos="0"/>
              </w:tabs>
              <w:jc w:val="both"/>
              <w:rPr>
                <w:sz w:val="14"/>
                <w:szCs w:val="14"/>
              </w:rPr>
            </w:pPr>
            <w:r w:rsidRPr="00C1743C">
              <w:rPr>
                <w:sz w:val="14"/>
                <w:szCs w:val="14"/>
              </w:rPr>
              <w:t>El Veinte por ciento (20%) del valor total del contrato cuando se trate de incumplimiento total del mismo y proporcional al incumplimiento parcial del contrato.</w:t>
            </w:r>
          </w:p>
        </w:tc>
        <w:tc>
          <w:tcPr>
            <w:tcW w:w="2268" w:type="dxa"/>
            <w:vAlign w:val="center"/>
          </w:tcPr>
          <w:p w14:paraId="12D05663" w14:textId="77777777" w:rsidR="00FD6EE0" w:rsidRPr="00C1743C" w:rsidRDefault="00FD6EE0" w:rsidP="00901C27">
            <w:pPr>
              <w:tabs>
                <w:tab w:val="left" w:pos="426"/>
              </w:tabs>
              <w:jc w:val="both"/>
              <w:rPr>
                <w:sz w:val="14"/>
                <w:szCs w:val="14"/>
              </w:rPr>
            </w:pPr>
            <w:r w:rsidRPr="00C1743C">
              <w:rPr>
                <w:sz w:val="14"/>
                <w:szCs w:val="14"/>
              </w:rPr>
              <w:t>Ampara el incumplimiento parcial o definitivo del contrato por parte del contratista, se busca el pago parcial y definitivo de los perjuicios que se causen a la entidad</w:t>
            </w:r>
          </w:p>
        </w:tc>
      </w:tr>
    </w:tbl>
    <w:p w14:paraId="4BF5CFA9" w14:textId="77777777" w:rsidR="00FD6EE0" w:rsidRPr="00C1743C" w:rsidRDefault="00FD6EE0" w:rsidP="00FD6EE0">
      <w:pPr>
        <w:rPr>
          <w:color w:val="000000" w:themeColor="text1"/>
          <w:sz w:val="30"/>
          <w:szCs w:val="30"/>
        </w:rPr>
      </w:pPr>
    </w:p>
    <w:p w14:paraId="302C53DF" w14:textId="77777777" w:rsidR="00FD6EE0" w:rsidRPr="00C1743C" w:rsidRDefault="00FD6EE0" w:rsidP="00FD6EE0">
      <w:pPr>
        <w:pStyle w:val="NormalWeb"/>
        <w:spacing w:before="0" w:beforeAutospacing="0" w:after="0" w:afterAutospacing="0"/>
        <w:rPr>
          <w:rFonts w:ascii="Arial" w:hAnsi="Arial" w:cs="Arial"/>
          <w:color w:val="000000" w:themeColor="text1"/>
          <w:sz w:val="22"/>
          <w:szCs w:val="22"/>
          <w:lang w:val="es-ES" w:eastAsia="es-ES"/>
        </w:rPr>
      </w:pPr>
    </w:p>
    <w:p w14:paraId="25BE27CF" w14:textId="77777777" w:rsidR="00CF42AE" w:rsidRPr="00DC4F51" w:rsidRDefault="00CF42AE" w:rsidP="00AB2D73">
      <w:pPr>
        <w:pStyle w:val="Prrafodelista"/>
        <w:tabs>
          <w:tab w:val="left" w:pos="240"/>
        </w:tabs>
        <w:ind w:left="0"/>
        <w:jc w:val="center"/>
        <w:rPr>
          <w:b/>
          <w:highlight w:val="yellow"/>
          <w:lang w:val="es-CO"/>
        </w:rPr>
      </w:pPr>
    </w:p>
    <w:p w14:paraId="17B4DB66" w14:textId="77777777" w:rsidR="00CF42AE" w:rsidRPr="00DC4F51" w:rsidRDefault="00CF42AE" w:rsidP="00AB2D73">
      <w:pPr>
        <w:pStyle w:val="Prrafodelista"/>
        <w:tabs>
          <w:tab w:val="left" w:pos="240"/>
        </w:tabs>
        <w:ind w:left="0"/>
        <w:jc w:val="center"/>
        <w:rPr>
          <w:b/>
          <w:highlight w:val="yellow"/>
          <w:lang w:val="es-CO"/>
        </w:rPr>
      </w:pPr>
    </w:p>
    <w:p w14:paraId="1ACEA2D7" w14:textId="77777777" w:rsidR="0092556D" w:rsidRPr="00DC4F51" w:rsidRDefault="0092556D" w:rsidP="00AB2D73">
      <w:pPr>
        <w:pStyle w:val="Prrafodelista"/>
        <w:tabs>
          <w:tab w:val="left" w:pos="240"/>
        </w:tabs>
        <w:ind w:left="0"/>
        <w:jc w:val="center"/>
        <w:rPr>
          <w:b/>
          <w:highlight w:val="yellow"/>
          <w:lang w:val="es-CO"/>
        </w:rPr>
      </w:pPr>
    </w:p>
    <w:p w14:paraId="1FE55782" w14:textId="77777777" w:rsidR="0092556D" w:rsidRPr="00DC4F51" w:rsidRDefault="0092556D" w:rsidP="00AB2D73">
      <w:pPr>
        <w:pStyle w:val="Prrafodelista"/>
        <w:tabs>
          <w:tab w:val="left" w:pos="240"/>
        </w:tabs>
        <w:ind w:left="0"/>
        <w:jc w:val="center"/>
        <w:rPr>
          <w:b/>
          <w:highlight w:val="yellow"/>
          <w:lang w:val="es-CO"/>
        </w:rPr>
      </w:pPr>
    </w:p>
    <w:p w14:paraId="01ED5095" w14:textId="77777777" w:rsidR="0092556D" w:rsidRDefault="0092556D" w:rsidP="00AB2D73">
      <w:pPr>
        <w:pStyle w:val="Prrafodelista"/>
        <w:tabs>
          <w:tab w:val="left" w:pos="240"/>
        </w:tabs>
        <w:ind w:left="0"/>
        <w:jc w:val="center"/>
        <w:rPr>
          <w:b/>
          <w:highlight w:val="yellow"/>
          <w:lang w:val="es-CO"/>
        </w:rPr>
      </w:pPr>
    </w:p>
    <w:p w14:paraId="24FA004D" w14:textId="77777777" w:rsidR="005F6AE6" w:rsidRDefault="005F6AE6" w:rsidP="00AB2D73">
      <w:pPr>
        <w:pStyle w:val="Prrafodelista"/>
        <w:tabs>
          <w:tab w:val="left" w:pos="240"/>
        </w:tabs>
        <w:ind w:left="0"/>
        <w:jc w:val="center"/>
        <w:rPr>
          <w:b/>
          <w:highlight w:val="yellow"/>
          <w:lang w:val="es-CO"/>
        </w:rPr>
      </w:pPr>
    </w:p>
    <w:p w14:paraId="2A96E4A9" w14:textId="77777777" w:rsidR="005F6AE6" w:rsidRDefault="005F6AE6" w:rsidP="00AB2D73">
      <w:pPr>
        <w:pStyle w:val="Prrafodelista"/>
        <w:tabs>
          <w:tab w:val="left" w:pos="240"/>
        </w:tabs>
        <w:ind w:left="0"/>
        <w:jc w:val="center"/>
        <w:rPr>
          <w:b/>
          <w:highlight w:val="yellow"/>
          <w:lang w:val="es-CO"/>
        </w:rPr>
      </w:pPr>
    </w:p>
    <w:p w14:paraId="134FE4EA" w14:textId="77777777" w:rsidR="005F6AE6" w:rsidRDefault="005F6AE6" w:rsidP="00AB2D73">
      <w:pPr>
        <w:pStyle w:val="Prrafodelista"/>
        <w:tabs>
          <w:tab w:val="left" w:pos="240"/>
        </w:tabs>
        <w:ind w:left="0"/>
        <w:jc w:val="center"/>
        <w:rPr>
          <w:b/>
          <w:highlight w:val="yellow"/>
          <w:lang w:val="es-CO"/>
        </w:rPr>
      </w:pPr>
    </w:p>
    <w:p w14:paraId="554ECB52" w14:textId="77777777" w:rsidR="005F6AE6" w:rsidRDefault="005F6AE6" w:rsidP="00AB2D73">
      <w:pPr>
        <w:pStyle w:val="Prrafodelista"/>
        <w:tabs>
          <w:tab w:val="left" w:pos="240"/>
        </w:tabs>
        <w:ind w:left="0"/>
        <w:jc w:val="center"/>
        <w:rPr>
          <w:b/>
          <w:highlight w:val="yellow"/>
          <w:lang w:val="es-CO"/>
        </w:rPr>
      </w:pPr>
    </w:p>
    <w:p w14:paraId="497D1470" w14:textId="77777777" w:rsidR="005F6AE6" w:rsidRDefault="005F6AE6" w:rsidP="00AB2D73">
      <w:pPr>
        <w:pStyle w:val="Prrafodelista"/>
        <w:tabs>
          <w:tab w:val="left" w:pos="240"/>
        </w:tabs>
        <w:ind w:left="0"/>
        <w:jc w:val="center"/>
        <w:rPr>
          <w:b/>
          <w:highlight w:val="yellow"/>
          <w:lang w:val="es-CO"/>
        </w:rPr>
      </w:pPr>
    </w:p>
    <w:p w14:paraId="512063C4" w14:textId="77777777" w:rsidR="005F6AE6" w:rsidRDefault="005F6AE6" w:rsidP="00AB2D73">
      <w:pPr>
        <w:pStyle w:val="Prrafodelista"/>
        <w:tabs>
          <w:tab w:val="left" w:pos="240"/>
        </w:tabs>
        <w:ind w:left="0"/>
        <w:jc w:val="center"/>
        <w:rPr>
          <w:b/>
          <w:highlight w:val="yellow"/>
          <w:lang w:val="es-CO"/>
        </w:rPr>
      </w:pPr>
    </w:p>
    <w:p w14:paraId="394B460B" w14:textId="77777777" w:rsidR="005F6AE6" w:rsidRDefault="005F6AE6" w:rsidP="00AB2D73">
      <w:pPr>
        <w:pStyle w:val="Prrafodelista"/>
        <w:tabs>
          <w:tab w:val="left" w:pos="240"/>
        </w:tabs>
        <w:ind w:left="0"/>
        <w:jc w:val="center"/>
        <w:rPr>
          <w:b/>
          <w:highlight w:val="yellow"/>
          <w:lang w:val="es-CO"/>
        </w:rPr>
      </w:pPr>
    </w:p>
    <w:p w14:paraId="5F693888" w14:textId="77777777" w:rsidR="005F6AE6" w:rsidRDefault="005F6AE6" w:rsidP="00AB2D73">
      <w:pPr>
        <w:pStyle w:val="Prrafodelista"/>
        <w:tabs>
          <w:tab w:val="left" w:pos="240"/>
        </w:tabs>
        <w:ind w:left="0"/>
        <w:jc w:val="center"/>
        <w:rPr>
          <w:b/>
          <w:highlight w:val="yellow"/>
          <w:lang w:val="es-CO"/>
        </w:rPr>
      </w:pPr>
    </w:p>
    <w:p w14:paraId="494676DD" w14:textId="77777777" w:rsidR="005F6AE6" w:rsidRDefault="005F6AE6" w:rsidP="00AB2D73">
      <w:pPr>
        <w:pStyle w:val="Prrafodelista"/>
        <w:tabs>
          <w:tab w:val="left" w:pos="240"/>
        </w:tabs>
        <w:ind w:left="0"/>
        <w:jc w:val="center"/>
        <w:rPr>
          <w:b/>
          <w:highlight w:val="yellow"/>
          <w:lang w:val="es-CO"/>
        </w:rPr>
      </w:pPr>
    </w:p>
    <w:p w14:paraId="64532350" w14:textId="77777777" w:rsidR="005F6AE6" w:rsidRDefault="005F6AE6" w:rsidP="00AB2D73">
      <w:pPr>
        <w:pStyle w:val="Prrafodelista"/>
        <w:tabs>
          <w:tab w:val="left" w:pos="240"/>
        </w:tabs>
        <w:ind w:left="0"/>
        <w:jc w:val="center"/>
        <w:rPr>
          <w:b/>
          <w:highlight w:val="yellow"/>
          <w:lang w:val="es-CO"/>
        </w:rPr>
      </w:pPr>
    </w:p>
    <w:p w14:paraId="69D0FDA7" w14:textId="77777777" w:rsidR="005F6AE6" w:rsidRDefault="005F6AE6" w:rsidP="00AB2D73">
      <w:pPr>
        <w:pStyle w:val="Prrafodelista"/>
        <w:tabs>
          <w:tab w:val="left" w:pos="240"/>
        </w:tabs>
        <w:ind w:left="0"/>
        <w:jc w:val="center"/>
        <w:rPr>
          <w:b/>
          <w:highlight w:val="yellow"/>
          <w:lang w:val="es-CO"/>
        </w:rPr>
      </w:pPr>
    </w:p>
    <w:p w14:paraId="3BDF7C6E" w14:textId="77777777" w:rsidR="005F6AE6" w:rsidRDefault="005F6AE6" w:rsidP="00AB2D73">
      <w:pPr>
        <w:pStyle w:val="Prrafodelista"/>
        <w:tabs>
          <w:tab w:val="left" w:pos="240"/>
        </w:tabs>
        <w:ind w:left="0"/>
        <w:jc w:val="center"/>
        <w:rPr>
          <w:b/>
          <w:highlight w:val="yellow"/>
          <w:lang w:val="es-CO"/>
        </w:rPr>
      </w:pPr>
    </w:p>
    <w:p w14:paraId="555BBCCC" w14:textId="77777777" w:rsidR="005F6AE6" w:rsidRDefault="005F6AE6" w:rsidP="00AB2D73">
      <w:pPr>
        <w:pStyle w:val="Prrafodelista"/>
        <w:tabs>
          <w:tab w:val="left" w:pos="240"/>
        </w:tabs>
        <w:ind w:left="0"/>
        <w:jc w:val="center"/>
        <w:rPr>
          <w:b/>
          <w:highlight w:val="yellow"/>
          <w:lang w:val="es-CO"/>
        </w:rPr>
      </w:pPr>
    </w:p>
    <w:p w14:paraId="70F05CD3" w14:textId="77777777" w:rsidR="005F6AE6" w:rsidRDefault="005F6AE6" w:rsidP="00AB2D73">
      <w:pPr>
        <w:pStyle w:val="Prrafodelista"/>
        <w:tabs>
          <w:tab w:val="left" w:pos="240"/>
        </w:tabs>
        <w:ind w:left="0"/>
        <w:jc w:val="center"/>
        <w:rPr>
          <w:b/>
          <w:highlight w:val="yellow"/>
          <w:lang w:val="es-CO"/>
        </w:rPr>
      </w:pPr>
    </w:p>
    <w:p w14:paraId="5A64F461" w14:textId="77777777" w:rsidR="005F6AE6" w:rsidRDefault="005F6AE6" w:rsidP="00AB2D73">
      <w:pPr>
        <w:pStyle w:val="Prrafodelista"/>
        <w:tabs>
          <w:tab w:val="left" w:pos="240"/>
        </w:tabs>
        <w:ind w:left="0"/>
        <w:jc w:val="center"/>
        <w:rPr>
          <w:b/>
          <w:highlight w:val="yellow"/>
          <w:lang w:val="es-CO"/>
        </w:rPr>
      </w:pPr>
    </w:p>
    <w:p w14:paraId="13ABE9F7" w14:textId="77777777" w:rsidR="005F6AE6" w:rsidRDefault="005F6AE6" w:rsidP="00AB2D73">
      <w:pPr>
        <w:pStyle w:val="Prrafodelista"/>
        <w:tabs>
          <w:tab w:val="left" w:pos="240"/>
        </w:tabs>
        <w:ind w:left="0"/>
        <w:jc w:val="center"/>
        <w:rPr>
          <w:b/>
          <w:highlight w:val="yellow"/>
          <w:lang w:val="es-CO"/>
        </w:rPr>
      </w:pPr>
    </w:p>
    <w:p w14:paraId="11A36B0D" w14:textId="77777777" w:rsidR="005F6AE6" w:rsidRDefault="005F6AE6" w:rsidP="00AB2D73">
      <w:pPr>
        <w:pStyle w:val="Prrafodelista"/>
        <w:tabs>
          <w:tab w:val="left" w:pos="240"/>
        </w:tabs>
        <w:ind w:left="0"/>
        <w:jc w:val="center"/>
        <w:rPr>
          <w:b/>
          <w:highlight w:val="yellow"/>
          <w:lang w:val="es-CO"/>
        </w:rPr>
      </w:pPr>
    </w:p>
    <w:p w14:paraId="6EFFD6B7" w14:textId="77777777" w:rsidR="005F6AE6" w:rsidRDefault="005F6AE6" w:rsidP="00AB2D73">
      <w:pPr>
        <w:pStyle w:val="Prrafodelista"/>
        <w:tabs>
          <w:tab w:val="left" w:pos="240"/>
        </w:tabs>
        <w:ind w:left="0"/>
        <w:jc w:val="center"/>
        <w:rPr>
          <w:b/>
          <w:highlight w:val="yellow"/>
          <w:lang w:val="es-CO"/>
        </w:rPr>
      </w:pPr>
    </w:p>
    <w:p w14:paraId="2A091557" w14:textId="77777777" w:rsidR="005F6AE6" w:rsidRDefault="005F6AE6" w:rsidP="00AB2D73">
      <w:pPr>
        <w:pStyle w:val="Prrafodelista"/>
        <w:tabs>
          <w:tab w:val="left" w:pos="240"/>
        </w:tabs>
        <w:ind w:left="0"/>
        <w:jc w:val="center"/>
        <w:rPr>
          <w:b/>
          <w:highlight w:val="yellow"/>
          <w:lang w:val="es-CO"/>
        </w:rPr>
      </w:pPr>
    </w:p>
    <w:p w14:paraId="2ADFC657" w14:textId="77777777" w:rsidR="005F6AE6" w:rsidRDefault="005F6AE6" w:rsidP="00AB2D73">
      <w:pPr>
        <w:pStyle w:val="Prrafodelista"/>
        <w:tabs>
          <w:tab w:val="left" w:pos="240"/>
        </w:tabs>
        <w:ind w:left="0"/>
        <w:jc w:val="center"/>
        <w:rPr>
          <w:b/>
          <w:highlight w:val="yellow"/>
          <w:lang w:val="es-CO"/>
        </w:rPr>
      </w:pPr>
    </w:p>
    <w:p w14:paraId="6043A02F" w14:textId="77777777" w:rsidR="005F6AE6" w:rsidRDefault="005F6AE6" w:rsidP="00AB2D73">
      <w:pPr>
        <w:pStyle w:val="Prrafodelista"/>
        <w:tabs>
          <w:tab w:val="left" w:pos="240"/>
        </w:tabs>
        <w:ind w:left="0"/>
        <w:jc w:val="center"/>
        <w:rPr>
          <w:b/>
          <w:highlight w:val="yellow"/>
          <w:lang w:val="es-CO"/>
        </w:rPr>
      </w:pPr>
    </w:p>
    <w:p w14:paraId="4B098DAF" w14:textId="77777777" w:rsidR="005F6AE6" w:rsidRDefault="005F6AE6" w:rsidP="00AB2D73">
      <w:pPr>
        <w:pStyle w:val="Prrafodelista"/>
        <w:tabs>
          <w:tab w:val="left" w:pos="240"/>
        </w:tabs>
        <w:ind w:left="0"/>
        <w:jc w:val="center"/>
        <w:rPr>
          <w:b/>
          <w:highlight w:val="yellow"/>
          <w:lang w:val="es-CO"/>
        </w:rPr>
      </w:pPr>
    </w:p>
    <w:p w14:paraId="6F5A7472" w14:textId="77777777" w:rsidR="005F6AE6" w:rsidRDefault="005F6AE6" w:rsidP="00AB2D73">
      <w:pPr>
        <w:pStyle w:val="Prrafodelista"/>
        <w:tabs>
          <w:tab w:val="left" w:pos="240"/>
        </w:tabs>
        <w:ind w:left="0"/>
        <w:jc w:val="center"/>
        <w:rPr>
          <w:b/>
          <w:highlight w:val="yellow"/>
          <w:lang w:val="es-CO"/>
        </w:rPr>
      </w:pPr>
    </w:p>
    <w:p w14:paraId="2B2A32FB" w14:textId="77777777" w:rsidR="005F6AE6" w:rsidRPr="00DC4F51" w:rsidRDefault="005F6AE6" w:rsidP="00AB2D73">
      <w:pPr>
        <w:pStyle w:val="Prrafodelista"/>
        <w:tabs>
          <w:tab w:val="left" w:pos="240"/>
        </w:tabs>
        <w:ind w:left="0"/>
        <w:jc w:val="center"/>
        <w:rPr>
          <w:b/>
          <w:highlight w:val="yellow"/>
          <w:lang w:val="es-CO"/>
        </w:rPr>
      </w:pPr>
    </w:p>
    <w:p w14:paraId="52A0CF9A" w14:textId="77777777" w:rsidR="00DC4F51" w:rsidRPr="00DC4F51" w:rsidRDefault="00DC4F51" w:rsidP="00C1263E">
      <w:pPr>
        <w:pStyle w:val="Prrafodelista"/>
        <w:tabs>
          <w:tab w:val="left" w:pos="240"/>
        </w:tabs>
        <w:ind w:left="0"/>
        <w:rPr>
          <w:b/>
          <w:highlight w:val="yellow"/>
          <w:lang w:val="es-CO"/>
        </w:rPr>
      </w:pPr>
    </w:p>
    <w:p w14:paraId="217C68C7" w14:textId="72152E46" w:rsidR="007F59B5" w:rsidRDefault="007F59B5" w:rsidP="00AB2D73">
      <w:pPr>
        <w:pStyle w:val="Prrafodelista"/>
        <w:tabs>
          <w:tab w:val="left" w:pos="240"/>
        </w:tabs>
        <w:ind w:left="0"/>
        <w:jc w:val="center"/>
        <w:rPr>
          <w:b/>
          <w:szCs w:val="32"/>
        </w:rPr>
      </w:pPr>
      <w:r w:rsidRPr="00000A9E">
        <w:rPr>
          <w:b/>
          <w:szCs w:val="32"/>
        </w:rPr>
        <w:lastRenderedPageBreak/>
        <w:t xml:space="preserve">ANEXO No </w:t>
      </w:r>
      <w:r w:rsidR="009574A6">
        <w:rPr>
          <w:b/>
          <w:szCs w:val="32"/>
        </w:rPr>
        <w:t>3</w:t>
      </w:r>
      <w:r w:rsidR="0030772E">
        <w:rPr>
          <w:b/>
          <w:szCs w:val="32"/>
        </w:rPr>
        <w:tab/>
      </w:r>
    </w:p>
    <w:p w14:paraId="68458732" w14:textId="77777777" w:rsidR="007F59B5" w:rsidRDefault="007F59B5" w:rsidP="00AB2D73">
      <w:pPr>
        <w:pStyle w:val="Prrafodelista"/>
        <w:tabs>
          <w:tab w:val="left" w:pos="240"/>
        </w:tabs>
        <w:ind w:left="0"/>
        <w:jc w:val="center"/>
        <w:rPr>
          <w:b/>
          <w:sz w:val="18"/>
          <w:szCs w:val="18"/>
        </w:rPr>
      </w:pPr>
    </w:p>
    <w:p w14:paraId="19C31DD0" w14:textId="3FD1D5C9" w:rsidR="007F59B5" w:rsidRPr="005830A0" w:rsidRDefault="007F59B5" w:rsidP="00C1263E">
      <w:pPr>
        <w:pStyle w:val="Prrafodelista"/>
        <w:tabs>
          <w:tab w:val="left" w:pos="240"/>
        </w:tabs>
        <w:ind w:left="0"/>
        <w:jc w:val="center"/>
        <w:rPr>
          <w:b/>
          <w:lang w:val="es-CO"/>
        </w:rPr>
      </w:pPr>
      <w:r w:rsidRPr="005830A0">
        <w:rPr>
          <w:b/>
        </w:rPr>
        <w:t>ANÁLISIS DEL RIESGO Y LA FORMA DE MITIGARLO</w:t>
      </w:r>
    </w:p>
    <w:tbl>
      <w:tblPr>
        <w:tblpPr w:leftFromText="141" w:rightFromText="141" w:vertAnchor="page" w:horzAnchor="margin" w:tblpXSpec="center" w:tblpY="2593"/>
        <w:tblW w:w="11245" w:type="dxa"/>
        <w:tblLayout w:type="fixed"/>
        <w:tblCellMar>
          <w:left w:w="70" w:type="dxa"/>
          <w:right w:w="70" w:type="dxa"/>
        </w:tblCellMar>
        <w:tblLook w:val="04A0" w:firstRow="1" w:lastRow="0" w:firstColumn="1" w:lastColumn="0" w:noHBand="0" w:noVBand="1"/>
      </w:tblPr>
      <w:tblGrid>
        <w:gridCol w:w="279"/>
        <w:gridCol w:w="283"/>
        <w:gridCol w:w="284"/>
        <w:gridCol w:w="283"/>
        <w:gridCol w:w="239"/>
        <w:gridCol w:w="594"/>
        <w:gridCol w:w="719"/>
        <w:gridCol w:w="294"/>
        <w:gridCol w:w="183"/>
        <w:gridCol w:w="239"/>
        <w:gridCol w:w="284"/>
        <w:gridCol w:w="283"/>
        <w:gridCol w:w="1230"/>
        <w:gridCol w:w="251"/>
        <w:gridCol w:w="229"/>
        <w:gridCol w:w="195"/>
        <w:gridCol w:w="283"/>
        <w:gridCol w:w="239"/>
        <w:gridCol w:w="522"/>
        <w:gridCol w:w="911"/>
        <w:gridCol w:w="836"/>
        <w:gridCol w:w="1194"/>
        <w:gridCol w:w="1391"/>
      </w:tblGrid>
      <w:tr w:rsidR="005F6AE6" w:rsidRPr="00C1743C" w14:paraId="251F325B" w14:textId="77777777" w:rsidTr="00901C27">
        <w:trPr>
          <w:trHeight w:val="614"/>
        </w:trPr>
        <w:tc>
          <w:tcPr>
            <w:tcW w:w="279"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1ACD6799" w14:textId="77777777" w:rsidR="005F6AE6" w:rsidRPr="00C1743C" w:rsidRDefault="005F6AE6" w:rsidP="00901C27">
            <w:pPr>
              <w:jc w:val="center"/>
              <w:rPr>
                <w:sz w:val="13"/>
                <w:szCs w:val="13"/>
              </w:rPr>
            </w:pPr>
            <w:r w:rsidRPr="00C1743C">
              <w:rPr>
                <w:sz w:val="13"/>
                <w:szCs w:val="13"/>
              </w:rPr>
              <w:t>No.</w:t>
            </w:r>
          </w:p>
        </w:tc>
        <w:tc>
          <w:tcPr>
            <w:tcW w:w="283"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550C198B" w14:textId="77777777" w:rsidR="005F6AE6" w:rsidRPr="00C1743C" w:rsidRDefault="005F6AE6" w:rsidP="00901C27">
            <w:pPr>
              <w:jc w:val="center"/>
              <w:rPr>
                <w:sz w:val="13"/>
                <w:szCs w:val="13"/>
              </w:rPr>
            </w:pPr>
            <w:r w:rsidRPr="00C1743C">
              <w:rPr>
                <w:sz w:val="13"/>
                <w:szCs w:val="13"/>
              </w:rPr>
              <w:t xml:space="preserve">Clase </w:t>
            </w:r>
          </w:p>
        </w:tc>
        <w:tc>
          <w:tcPr>
            <w:tcW w:w="284"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4C3CD5D8" w14:textId="77777777" w:rsidR="005F6AE6" w:rsidRPr="00C1743C" w:rsidRDefault="005F6AE6" w:rsidP="00901C27">
            <w:pPr>
              <w:jc w:val="center"/>
              <w:rPr>
                <w:sz w:val="13"/>
                <w:szCs w:val="13"/>
              </w:rPr>
            </w:pPr>
            <w:r w:rsidRPr="00C1743C">
              <w:rPr>
                <w:sz w:val="13"/>
                <w:szCs w:val="13"/>
              </w:rPr>
              <w:t>Fuente</w:t>
            </w:r>
          </w:p>
        </w:tc>
        <w:tc>
          <w:tcPr>
            <w:tcW w:w="283"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54E48BF8" w14:textId="77777777" w:rsidR="005F6AE6" w:rsidRPr="00C1743C" w:rsidRDefault="005F6AE6" w:rsidP="00901C27">
            <w:pPr>
              <w:jc w:val="center"/>
              <w:rPr>
                <w:sz w:val="13"/>
                <w:szCs w:val="13"/>
              </w:rPr>
            </w:pPr>
            <w:r w:rsidRPr="00C1743C">
              <w:rPr>
                <w:sz w:val="13"/>
                <w:szCs w:val="13"/>
              </w:rPr>
              <w:t>Etapa</w:t>
            </w:r>
          </w:p>
        </w:tc>
        <w:tc>
          <w:tcPr>
            <w:tcW w:w="239"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5EDA9464" w14:textId="77777777" w:rsidR="005F6AE6" w:rsidRPr="00C1743C" w:rsidRDefault="005F6AE6" w:rsidP="00901C27">
            <w:pPr>
              <w:jc w:val="center"/>
              <w:rPr>
                <w:sz w:val="13"/>
                <w:szCs w:val="13"/>
              </w:rPr>
            </w:pPr>
            <w:r w:rsidRPr="00C1743C">
              <w:rPr>
                <w:sz w:val="13"/>
                <w:szCs w:val="13"/>
              </w:rPr>
              <w:t>Tipo</w:t>
            </w:r>
          </w:p>
        </w:tc>
        <w:tc>
          <w:tcPr>
            <w:tcW w:w="594" w:type="dxa"/>
            <w:vMerge w:val="restart"/>
            <w:tcBorders>
              <w:top w:val="single" w:sz="4" w:space="0" w:color="auto"/>
              <w:left w:val="single" w:sz="4" w:space="0" w:color="auto"/>
              <w:bottom w:val="single" w:sz="4" w:space="0" w:color="000000"/>
              <w:right w:val="single" w:sz="4" w:space="0" w:color="auto"/>
            </w:tcBorders>
            <w:vAlign w:val="center"/>
            <w:hideMark/>
          </w:tcPr>
          <w:p w14:paraId="027B9E5E" w14:textId="77777777" w:rsidR="005F6AE6" w:rsidRPr="00C1743C" w:rsidRDefault="005F6AE6" w:rsidP="00901C27">
            <w:pPr>
              <w:jc w:val="center"/>
              <w:rPr>
                <w:sz w:val="13"/>
                <w:szCs w:val="13"/>
              </w:rPr>
            </w:pPr>
            <w:r w:rsidRPr="00C1743C">
              <w:rPr>
                <w:sz w:val="13"/>
                <w:szCs w:val="13"/>
              </w:rPr>
              <w:t>Descripción</w:t>
            </w:r>
          </w:p>
        </w:tc>
        <w:tc>
          <w:tcPr>
            <w:tcW w:w="719" w:type="dxa"/>
            <w:vMerge w:val="restart"/>
            <w:tcBorders>
              <w:top w:val="single" w:sz="4" w:space="0" w:color="auto"/>
              <w:left w:val="single" w:sz="4" w:space="0" w:color="auto"/>
              <w:bottom w:val="single" w:sz="4" w:space="0" w:color="000000"/>
              <w:right w:val="single" w:sz="4" w:space="0" w:color="auto"/>
            </w:tcBorders>
            <w:vAlign w:val="center"/>
            <w:hideMark/>
          </w:tcPr>
          <w:p w14:paraId="5B772E0D" w14:textId="77777777" w:rsidR="005F6AE6" w:rsidRPr="00C1743C" w:rsidRDefault="005F6AE6" w:rsidP="00901C27">
            <w:pPr>
              <w:jc w:val="center"/>
              <w:rPr>
                <w:sz w:val="13"/>
                <w:szCs w:val="13"/>
              </w:rPr>
            </w:pPr>
            <w:r w:rsidRPr="00C1743C">
              <w:rPr>
                <w:sz w:val="13"/>
                <w:szCs w:val="13"/>
              </w:rPr>
              <w:t>Consecuencia de la ocurrencia del evento</w:t>
            </w:r>
          </w:p>
        </w:tc>
        <w:tc>
          <w:tcPr>
            <w:tcW w:w="294"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062E8185" w14:textId="77777777" w:rsidR="005F6AE6" w:rsidRPr="00C1743C" w:rsidRDefault="005F6AE6" w:rsidP="00901C27">
            <w:pPr>
              <w:jc w:val="center"/>
              <w:rPr>
                <w:sz w:val="13"/>
                <w:szCs w:val="13"/>
              </w:rPr>
            </w:pPr>
            <w:r w:rsidRPr="00C1743C">
              <w:rPr>
                <w:sz w:val="13"/>
                <w:szCs w:val="13"/>
              </w:rPr>
              <w:t>Probabilidad</w:t>
            </w:r>
          </w:p>
        </w:tc>
        <w:tc>
          <w:tcPr>
            <w:tcW w:w="183"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412B78CC" w14:textId="77777777" w:rsidR="005F6AE6" w:rsidRPr="00C1743C" w:rsidRDefault="005F6AE6" w:rsidP="00901C27">
            <w:pPr>
              <w:jc w:val="center"/>
              <w:rPr>
                <w:sz w:val="13"/>
                <w:szCs w:val="13"/>
              </w:rPr>
            </w:pPr>
            <w:r w:rsidRPr="00C1743C">
              <w:rPr>
                <w:sz w:val="13"/>
                <w:szCs w:val="13"/>
              </w:rPr>
              <w:t>Impacto</w:t>
            </w:r>
          </w:p>
        </w:tc>
        <w:tc>
          <w:tcPr>
            <w:tcW w:w="239"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3BC60DC4" w14:textId="77777777" w:rsidR="005F6AE6" w:rsidRPr="00C1743C" w:rsidRDefault="005F6AE6" w:rsidP="00901C27">
            <w:pPr>
              <w:jc w:val="center"/>
              <w:rPr>
                <w:sz w:val="13"/>
                <w:szCs w:val="13"/>
              </w:rPr>
            </w:pPr>
            <w:r w:rsidRPr="00C1743C">
              <w:rPr>
                <w:sz w:val="13"/>
                <w:szCs w:val="13"/>
              </w:rPr>
              <w:t>valoración del riesgo</w:t>
            </w:r>
          </w:p>
        </w:tc>
        <w:tc>
          <w:tcPr>
            <w:tcW w:w="284"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380AE202" w14:textId="77777777" w:rsidR="005F6AE6" w:rsidRPr="00C1743C" w:rsidRDefault="005F6AE6" w:rsidP="00901C27">
            <w:pPr>
              <w:jc w:val="center"/>
              <w:rPr>
                <w:sz w:val="13"/>
                <w:szCs w:val="13"/>
              </w:rPr>
            </w:pPr>
            <w:r w:rsidRPr="00C1743C">
              <w:rPr>
                <w:sz w:val="13"/>
                <w:szCs w:val="13"/>
              </w:rPr>
              <w:t xml:space="preserve">Categoría </w:t>
            </w:r>
          </w:p>
        </w:tc>
        <w:tc>
          <w:tcPr>
            <w:tcW w:w="283"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148D3D59" w14:textId="77777777" w:rsidR="005F6AE6" w:rsidRPr="00C1743C" w:rsidRDefault="005F6AE6" w:rsidP="00901C27">
            <w:pPr>
              <w:jc w:val="center"/>
              <w:rPr>
                <w:sz w:val="13"/>
                <w:szCs w:val="13"/>
              </w:rPr>
            </w:pPr>
            <w:r w:rsidRPr="00C1743C">
              <w:rPr>
                <w:sz w:val="13"/>
                <w:szCs w:val="13"/>
              </w:rPr>
              <w:t>A quien se le asigna el riesgo</w:t>
            </w:r>
          </w:p>
        </w:tc>
        <w:tc>
          <w:tcPr>
            <w:tcW w:w="1230" w:type="dxa"/>
            <w:vMerge w:val="restart"/>
            <w:tcBorders>
              <w:top w:val="single" w:sz="4" w:space="0" w:color="auto"/>
              <w:left w:val="single" w:sz="4" w:space="0" w:color="auto"/>
              <w:bottom w:val="single" w:sz="4" w:space="0" w:color="000000"/>
              <w:right w:val="single" w:sz="4" w:space="0" w:color="auto"/>
            </w:tcBorders>
            <w:vAlign w:val="center"/>
            <w:hideMark/>
          </w:tcPr>
          <w:p w14:paraId="097731EA" w14:textId="77777777" w:rsidR="005F6AE6" w:rsidRPr="00C1743C" w:rsidRDefault="005F6AE6" w:rsidP="00901C27">
            <w:pPr>
              <w:jc w:val="center"/>
              <w:rPr>
                <w:sz w:val="13"/>
                <w:szCs w:val="13"/>
              </w:rPr>
            </w:pPr>
            <w:r w:rsidRPr="00C1743C">
              <w:rPr>
                <w:sz w:val="13"/>
                <w:szCs w:val="13"/>
              </w:rPr>
              <w:t>Tratamiento/controles a ser implementados</w:t>
            </w:r>
          </w:p>
        </w:tc>
        <w:tc>
          <w:tcPr>
            <w:tcW w:w="25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CC2826C" w14:textId="77777777" w:rsidR="005F6AE6" w:rsidRPr="00C1743C" w:rsidRDefault="005F6AE6" w:rsidP="00901C27">
            <w:pPr>
              <w:jc w:val="center"/>
              <w:rPr>
                <w:sz w:val="13"/>
                <w:szCs w:val="13"/>
              </w:rPr>
            </w:pPr>
            <w:r w:rsidRPr="00C1743C">
              <w:rPr>
                <w:sz w:val="13"/>
                <w:szCs w:val="13"/>
              </w:rPr>
              <w:t>Probabilidad</w:t>
            </w:r>
          </w:p>
        </w:tc>
        <w:tc>
          <w:tcPr>
            <w:tcW w:w="22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D124DB7" w14:textId="77777777" w:rsidR="005F6AE6" w:rsidRPr="00C1743C" w:rsidRDefault="005F6AE6" w:rsidP="00901C27">
            <w:pPr>
              <w:jc w:val="center"/>
              <w:rPr>
                <w:sz w:val="13"/>
                <w:szCs w:val="13"/>
              </w:rPr>
            </w:pPr>
            <w:r w:rsidRPr="00C1743C">
              <w:rPr>
                <w:sz w:val="13"/>
                <w:szCs w:val="13"/>
              </w:rPr>
              <w:t>Impacto</w:t>
            </w:r>
          </w:p>
        </w:tc>
        <w:tc>
          <w:tcPr>
            <w:tcW w:w="19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23C2F37" w14:textId="77777777" w:rsidR="005F6AE6" w:rsidRPr="00C1743C" w:rsidRDefault="005F6AE6" w:rsidP="00901C27">
            <w:pPr>
              <w:jc w:val="center"/>
              <w:rPr>
                <w:sz w:val="13"/>
                <w:szCs w:val="13"/>
              </w:rPr>
            </w:pPr>
            <w:r w:rsidRPr="00C1743C">
              <w:rPr>
                <w:sz w:val="13"/>
                <w:szCs w:val="13"/>
              </w:rPr>
              <w:t>valoración del riesgo</w:t>
            </w:r>
          </w:p>
        </w:tc>
        <w:tc>
          <w:tcPr>
            <w:tcW w:w="28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9EBFA45" w14:textId="77777777" w:rsidR="005F6AE6" w:rsidRPr="00C1743C" w:rsidRDefault="005F6AE6" w:rsidP="00901C27">
            <w:pPr>
              <w:jc w:val="center"/>
              <w:rPr>
                <w:sz w:val="13"/>
                <w:szCs w:val="13"/>
              </w:rPr>
            </w:pPr>
            <w:r w:rsidRPr="00C1743C">
              <w:rPr>
                <w:sz w:val="13"/>
                <w:szCs w:val="13"/>
              </w:rPr>
              <w:t>categoría</w:t>
            </w:r>
          </w:p>
        </w:tc>
        <w:tc>
          <w:tcPr>
            <w:tcW w:w="239"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5CECDFC3" w14:textId="77777777" w:rsidR="005F6AE6" w:rsidRPr="00C1743C" w:rsidRDefault="005F6AE6" w:rsidP="00901C27">
            <w:pPr>
              <w:jc w:val="center"/>
              <w:rPr>
                <w:sz w:val="13"/>
                <w:szCs w:val="13"/>
              </w:rPr>
            </w:pPr>
            <w:r w:rsidRPr="00C1743C">
              <w:rPr>
                <w:sz w:val="13"/>
                <w:szCs w:val="13"/>
              </w:rPr>
              <w:t>Afecta la ejecución del contrato</w:t>
            </w:r>
          </w:p>
        </w:tc>
        <w:tc>
          <w:tcPr>
            <w:tcW w:w="522" w:type="dxa"/>
            <w:vMerge w:val="restart"/>
            <w:tcBorders>
              <w:top w:val="single" w:sz="4" w:space="0" w:color="auto"/>
              <w:left w:val="single" w:sz="4" w:space="0" w:color="auto"/>
              <w:bottom w:val="single" w:sz="4" w:space="0" w:color="000000"/>
              <w:right w:val="single" w:sz="4" w:space="0" w:color="auto"/>
            </w:tcBorders>
            <w:vAlign w:val="center"/>
            <w:hideMark/>
          </w:tcPr>
          <w:p w14:paraId="06512C9C" w14:textId="77777777" w:rsidR="005F6AE6" w:rsidRPr="00C1743C" w:rsidRDefault="005F6AE6" w:rsidP="00901C27">
            <w:pPr>
              <w:jc w:val="center"/>
              <w:rPr>
                <w:sz w:val="13"/>
                <w:szCs w:val="13"/>
              </w:rPr>
            </w:pPr>
            <w:r w:rsidRPr="00C1743C">
              <w:rPr>
                <w:sz w:val="13"/>
                <w:szCs w:val="13"/>
              </w:rPr>
              <w:t>Persona responsable por implementar el tratamiento</w:t>
            </w:r>
          </w:p>
        </w:tc>
        <w:tc>
          <w:tcPr>
            <w:tcW w:w="911" w:type="dxa"/>
            <w:vMerge w:val="restart"/>
            <w:tcBorders>
              <w:top w:val="single" w:sz="4" w:space="0" w:color="auto"/>
              <w:left w:val="single" w:sz="4" w:space="0" w:color="auto"/>
              <w:bottom w:val="single" w:sz="4" w:space="0" w:color="000000"/>
              <w:right w:val="single" w:sz="4" w:space="0" w:color="auto"/>
            </w:tcBorders>
            <w:vAlign w:val="center"/>
            <w:hideMark/>
          </w:tcPr>
          <w:p w14:paraId="73291E4E" w14:textId="77777777" w:rsidR="005F6AE6" w:rsidRPr="00C1743C" w:rsidRDefault="005F6AE6" w:rsidP="00901C27">
            <w:pPr>
              <w:jc w:val="center"/>
              <w:rPr>
                <w:sz w:val="13"/>
                <w:szCs w:val="13"/>
              </w:rPr>
            </w:pPr>
            <w:r w:rsidRPr="00C1743C">
              <w:rPr>
                <w:sz w:val="13"/>
                <w:szCs w:val="13"/>
              </w:rPr>
              <w:t>Fecha estimada en que se inicia el tratamiento</w:t>
            </w:r>
          </w:p>
        </w:tc>
        <w:tc>
          <w:tcPr>
            <w:tcW w:w="836" w:type="dxa"/>
            <w:vMerge w:val="restart"/>
            <w:tcBorders>
              <w:top w:val="single" w:sz="4" w:space="0" w:color="auto"/>
              <w:left w:val="single" w:sz="4" w:space="0" w:color="auto"/>
              <w:bottom w:val="single" w:sz="4" w:space="0" w:color="000000"/>
              <w:right w:val="single" w:sz="4" w:space="0" w:color="auto"/>
            </w:tcBorders>
            <w:vAlign w:val="center"/>
            <w:hideMark/>
          </w:tcPr>
          <w:p w14:paraId="0B7C9B0A" w14:textId="77777777" w:rsidR="005F6AE6" w:rsidRPr="00C1743C" w:rsidRDefault="005F6AE6" w:rsidP="00901C27">
            <w:pPr>
              <w:jc w:val="center"/>
              <w:rPr>
                <w:sz w:val="13"/>
                <w:szCs w:val="13"/>
              </w:rPr>
            </w:pPr>
            <w:r w:rsidRPr="00C1743C">
              <w:rPr>
                <w:sz w:val="13"/>
                <w:szCs w:val="13"/>
              </w:rPr>
              <w:t>Fecha estimada en que se completa el tratamiento</w:t>
            </w:r>
          </w:p>
        </w:tc>
        <w:tc>
          <w:tcPr>
            <w:tcW w:w="1194"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654761F" w14:textId="7649A260" w:rsidR="005F6AE6" w:rsidRPr="00C1743C" w:rsidRDefault="00717766" w:rsidP="00901C27">
            <w:pPr>
              <w:jc w:val="center"/>
              <w:rPr>
                <w:sz w:val="13"/>
                <w:szCs w:val="13"/>
              </w:rPr>
            </w:pPr>
            <w:r w:rsidRPr="00C1743C">
              <w:rPr>
                <w:sz w:val="13"/>
                <w:szCs w:val="13"/>
              </w:rPr>
              <w:t>¿Como se realiza el monitoreo?</w:t>
            </w:r>
          </w:p>
        </w:tc>
        <w:tc>
          <w:tcPr>
            <w:tcW w:w="139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1445289" w14:textId="188D1539" w:rsidR="005F6AE6" w:rsidRPr="00C1743C" w:rsidRDefault="00717766" w:rsidP="00901C27">
            <w:pPr>
              <w:jc w:val="center"/>
              <w:rPr>
                <w:sz w:val="13"/>
                <w:szCs w:val="13"/>
              </w:rPr>
            </w:pPr>
            <w:r w:rsidRPr="00C1743C">
              <w:rPr>
                <w:sz w:val="13"/>
                <w:szCs w:val="13"/>
              </w:rPr>
              <w:t>¿Periodicidad “Cuando”?</w:t>
            </w:r>
          </w:p>
        </w:tc>
      </w:tr>
      <w:tr w:rsidR="005F6AE6" w:rsidRPr="00C1743C" w14:paraId="5E71F918" w14:textId="77777777" w:rsidTr="00901C27">
        <w:trPr>
          <w:trHeight w:val="476"/>
        </w:trPr>
        <w:tc>
          <w:tcPr>
            <w:tcW w:w="279" w:type="dxa"/>
            <w:vMerge/>
            <w:tcBorders>
              <w:top w:val="single" w:sz="4" w:space="0" w:color="auto"/>
              <w:left w:val="single" w:sz="4" w:space="0" w:color="auto"/>
              <w:bottom w:val="single" w:sz="4" w:space="0" w:color="000000"/>
              <w:right w:val="single" w:sz="4" w:space="0" w:color="auto"/>
            </w:tcBorders>
            <w:vAlign w:val="center"/>
            <w:hideMark/>
          </w:tcPr>
          <w:p w14:paraId="38DB85B5" w14:textId="77777777" w:rsidR="005F6AE6" w:rsidRPr="00C1743C" w:rsidRDefault="005F6AE6" w:rsidP="00901C27">
            <w:pPr>
              <w:rPr>
                <w:sz w:val="13"/>
                <w:szCs w:val="13"/>
              </w:rPr>
            </w:pPr>
          </w:p>
        </w:tc>
        <w:tc>
          <w:tcPr>
            <w:tcW w:w="283" w:type="dxa"/>
            <w:vMerge/>
            <w:tcBorders>
              <w:top w:val="single" w:sz="4" w:space="0" w:color="auto"/>
              <w:left w:val="single" w:sz="4" w:space="0" w:color="auto"/>
              <w:bottom w:val="single" w:sz="4" w:space="0" w:color="000000"/>
              <w:right w:val="single" w:sz="4" w:space="0" w:color="auto"/>
            </w:tcBorders>
            <w:vAlign w:val="center"/>
            <w:hideMark/>
          </w:tcPr>
          <w:p w14:paraId="58A53084" w14:textId="77777777" w:rsidR="005F6AE6" w:rsidRPr="00C1743C" w:rsidRDefault="005F6AE6" w:rsidP="00901C27">
            <w:pPr>
              <w:rPr>
                <w:sz w:val="13"/>
                <w:szCs w:val="13"/>
              </w:rPr>
            </w:pPr>
          </w:p>
        </w:tc>
        <w:tc>
          <w:tcPr>
            <w:tcW w:w="284" w:type="dxa"/>
            <w:vMerge/>
            <w:tcBorders>
              <w:top w:val="single" w:sz="4" w:space="0" w:color="auto"/>
              <w:left w:val="single" w:sz="4" w:space="0" w:color="auto"/>
              <w:bottom w:val="single" w:sz="4" w:space="0" w:color="000000"/>
              <w:right w:val="single" w:sz="4" w:space="0" w:color="auto"/>
            </w:tcBorders>
            <w:vAlign w:val="center"/>
            <w:hideMark/>
          </w:tcPr>
          <w:p w14:paraId="544327E5" w14:textId="77777777" w:rsidR="005F6AE6" w:rsidRPr="00C1743C" w:rsidRDefault="005F6AE6" w:rsidP="00901C27">
            <w:pPr>
              <w:rPr>
                <w:sz w:val="13"/>
                <w:szCs w:val="13"/>
              </w:rPr>
            </w:pPr>
          </w:p>
        </w:tc>
        <w:tc>
          <w:tcPr>
            <w:tcW w:w="283" w:type="dxa"/>
            <w:vMerge/>
            <w:tcBorders>
              <w:top w:val="single" w:sz="4" w:space="0" w:color="auto"/>
              <w:left w:val="single" w:sz="4" w:space="0" w:color="auto"/>
              <w:bottom w:val="single" w:sz="4" w:space="0" w:color="000000"/>
              <w:right w:val="single" w:sz="4" w:space="0" w:color="auto"/>
            </w:tcBorders>
            <w:vAlign w:val="center"/>
            <w:hideMark/>
          </w:tcPr>
          <w:p w14:paraId="2F5E6445" w14:textId="77777777" w:rsidR="005F6AE6" w:rsidRPr="00C1743C" w:rsidRDefault="005F6AE6" w:rsidP="00901C27">
            <w:pPr>
              <w:rPr>
                <w:sz w:val="13"/>
                <w:szCs w:val="13"/>
              </w:rPr>
            </w:pPr>
          </w:p>
        </w:tc>
        <w:tc>
          <w:tcPr>
            <w:tcW w:w="239" w:type="dxa"/>
            <w:vMerge/>
            <w:tcBorders>
              <w:top w:val="single" w:sz="4" w:space="0" w:color="auto"/>
              <w:left w:val="single" w:sz="4" w:space="0" w:color="auto"/>
              <w:bottom w:val="single" w:sz="4" w:space="0" w:color="000000"/>
              <w:right w:val="single" w:sz="4" w:space="0" w:color="auto"/>
            </w:tcBorders>
            <w:vAlign w:val="center"/>
            <w:hideMark/>
          </w:tcPr>
          <w:p w14:paraId="53396A01" w14:textId="77777777" w:rsidR="005F6AE6" w:rsidRPr="00C1743C" w:rsidRDefault="005F6AE6" w:rsidP="00901C27">
            <w:pPr>
              <w:rPr>
                <w:sz w:val="13"/>
                <w:szCs w:val="13"/>
              </w:rPr>
            </w:pPr>
          </w:p>
        </w:tc>
        <w:tc>
          <w:tcPr>
            <w:tcW w:w="594" w:type="dxa"/>
            <w:vMerge/>
            <w:tcBorders>
              <w:top w:val="single" w:sz="4" w:space="0" w:color="auto"/>
              <w:left w:val="single" w:sz="4" w:space="0" w:color="auto"/>
              <w:bottom w:val="single" w:sz="4" w:space="0" w:color="000000"/>
              <w:right w:val="single" w:sz="4" w:space="0" w:color="auto"/>
            </w:tcBorders>
            <w:vAlign w:val="center"/>
            <w:hideMark/>
          </w:tcPr>
          <w:p w14:paraId="5CA49861" w14:textId="77777777" w:rsidR="005F6AE6" w:rsidRPr="00C1743C" w:rsidRDefault="005F6AE6" w:rsidP="00901C27">
            <w:pPr>
              <w:rPr>
                <w:sz w:val="13"/>
                <w:szCs w:val="13"/>
              </w:rPr>
            </w:pPr>
          </w:p>
        </w:tc>
        <w:tc>
          <w:tcPr>
            <w:tcW w:w="719" w:type="dxa"/>
            <w:vMerge/>
            <w:tcBorders>
              <w:top w:val="single" w:sz="4" w:space="0" w:color="auto"/>
              <w:left w:val="single" w:sz="4" w:space="0" w:color="auto"/>
              <w:bottom w:val="single" w:sz="4" w:space="0" w:color="000000"/>
              <w:right w:val="single" w:sz="4" w:space="0" w:color="auto"/>
            </w:tcBorders>
            <w:vAlign w:val="center"/>
            <w:hideMark/>
          </w:tcPr>
          <w:p w14:paraId="3176B049" w14:textId="77777777" w:rsidR="005F6AE6" w:rsidRPr="00C1743C" w:rsidRDefault="005F6AE6" w:rsidP="00901C27">
            <w:pPr>
              <w:rPr>
                <w:sz w:val="13"/>
                <w:szCs w:val="13"/>
              </w:rPr>
            </w:pPr>
          </w:p>
        </w:tc>
        <w:tc>
          <w:tcPr>
            <w:tcW w:w="294" w:type="dxa"/>
            <w:vMerge/>
            <w:tcBorders>
              <w:top w:val="single" w:sz="4" w:space="0" w:color="auto"/>
              <w:left w:val="single" w:sz="4" w:space="0" w:color="auto"/>
              <w:bottom w:val="single" w:sz="4" w:space="0" w:color="000000"/>
              <w:right w:val="single" w:sz="4" w:space="0" w:color="auto"/>
            </w:tcBorders>
            <w:vAlign w:val="center"/>
            <w:hideMark/>
          </w:tcPr>
          <w:p w14:paraId="31559B57" w14:textId="77777777" w:rsidR="005F6AE6" w:rsidRPr="00C1743C" w:rsidRDefault="005F6AE6" w:rsidP="00901C27">
            <w:pPr>
              <w:rPr>
                <w:sz w:val="13"/>
                <w:szCs w:val="13"/>
              </w:rPr>
            </w:pPr>
          </w:p>
        </w:tc>
        <w:tc>
          <w:tcPr>
            <w:tcW w:w="183" w:type="dxa"/>
            <w:vMerge/>
            <w:tcBorders>
              <w:top w:val="single" w:sz="4" w:space="0" w:color="auto"/>
              <w:left w:val="single" w:sz="4" w:space="0" w:color="auto"/>
              <w:bottom w:val="single" w:sz="4" w:space="0" w:color="000000"/>
              <w:right w:val="single" w:sz="4" w:space="0" w:color="auto"/>
            </w:tcBorders>
            <w:vAlign w:val="center"/>
            <w:hideMark/>
          </w:tcPr>
          <w:p w14:paraId="3C3522A3" w14:textId="77777777" w:rsidR="005F6AE6" w:rsidRPr="00C1743C" w:rsidRDefault="005F6AE6" w:rsidP="00901C27">
            <w:pPr>
              <w:rPr>
                <w:sz w:val="13"/>
                <w:szCs w:val="13"/>
              </w:rPr>
            </w:pPr>
          </w:p>
        </w:tc>
        <w:tc>
          <w:tcPr>
            <w:tcW w:w="239" w:type="dxa"/>
            <w:vMerge/>
            <w:tcBorders>
              <w:top w:val="single" w:sz="4" w:space="0" w:color="auto"/>
              <w:left w:val="single" w:sz="4" w:space="0" w:color="auto"/>
              <w:bottom w:val="single" w:sz="4" w:space="0" w:color="000000"/>
              <w:right w:val="single" w:sz="4" w:space="0" w:color="auto"/>
            </w:tcBorders>
            <w:vAlign w:val="center"/>
            <w:hideMark/>
          </w:tcPr>
          <w:p w14:paraId="5D7E8C5F" w14:textId="77777777" w:rsidR="005F6AE6" w:rsidRPr="00C1743C" w:rsidRDefault="005F6AE6" w:rsidP="00901C27">
            <w:pPr>
              <w:rPr>
                <w:sz w:val="13"/>
                <w:szCs w:val="13"/>
              </w:rPr>
            </w:pPr>
          </w:p>
        </w:tc>
        <w:tc>
          <w:tcPr>
            <w:tcW w:w="284" w:type="dxa"/>
            <w:vMerge/>
            <w:tcBorders>
              <w:top w:val="single" w:sz="4" w:space="0" w:color="auto"/>
              <w:left w:val="single" w:sz="4" w:space="0" w:color="auto"/>
              <w:bottom w:val="single" w:sz="4" w:space="0" w:color="000000"/>
              <w:right w:val="single" w:sz="4" w:space="0" w:color="auto"/>
            </w:tcBorders>
            <w:vAlign w:val="center"/>
            <w:hideMark/>
          </w:tcPr>
          <w:p w14:paraId="5ADC0B73" w14:textId="77777777" w:rsidR="005F6AE6" w:rsidRPr="00C1743C" w:rsidRDefault="005F6AE6" w:rsidP="00901C27">
            <w:pPr>
              <w:rPr>
                <w:sz w:val="13"/>
                <w:szCs w:val="13"/>
              </w:rPr>
            </w:pPr>
          </w:p>
        </w:tc>
        <w:tc>
          <w:tcPr>
            <w:tcW w:w="283" w:type="dxa"/>
            <w:vMerge/>
            <w:tcBorders>
              <w:top w:val="single" w:sz="4" w:space="0" w:color="auto"/>
              <w:left w:val="single" w:sz="4" w:space="0" w:color="auto"/>
              <w:bottom w:val="single" w:sz="4" w:space="0" w:color="000000"/>
              <w:right w:val="single" w:sz="4" w:space="0" w:color="auto"/>
            </w:tcBorders>
            <w:vAlign w:val="center"/>
            <w:hideMark/>
          </w:tcPr>
          <w:p w14:paraId="46B02D0B" w14:textId="77777777" w:rsidR="005F6AE6" w:rsidRPr="00C1743C" w:rsidRDefault="005F6AE6" w:rsidP="00901C27">
            <w:pPr>
              <w:rPr>
                <w:sz w:val="13"/>
                <w:szCs w:val="13"/>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14:paraId="6FBCD8E8" w14:textId="77777777" w:rsidR="005F6AE6" w:rsidRPr="00C1743C" w:rsidRDefault="005F6AE6" w:rsidP="00901C27">
            <w:pPr>
              <w:rPr>
                <w:sz w:val="13"/>
                <w:szCs w:val="13"/>
              </w:rPr>
            </w:pPr>
          </w:p>
        </w:tc>
        <w:tc>
          <w:tcPr>
            <w:tcW w:w="251" w:type="dxa"/>
            <w:vMerge/>
            <w:tcBorders>
              <w:top w:val="single" w:sz="4" w:space="0" w:color="auto"/>
              <w:left w:val="single" w:sz="4" w:space="0" w:color="auto"/>
              <w:bottom w:val="single" w:sz="4" w:space="0" w:color="auto"/>
              <w:right w:val="single" w:sz="4" w:space="0" w:color="auto"/>
            </w:tcBorders>
            <w:vAlign w:val="center"/>
            <w:hideMark/>
          </w:tcPr>
          <w:p w14:paraId="3ADA3B49" w14:textId="77777777" w:rsidR="005F6AE6" w:rsidRPr="00C1743C" w:rsidRDefault="005F6AE6" w:rsidP="00901C27">
            <w:pPr>
              <w:rPr>
                <w:sz w:val="13"/>
                <w:szCs w:val="13"/>
              </w:rPr>
            </w:pPr>
          </w:p>
        </w:tc>
        <w:tc>
          <w:tcPr>
            <w:tcW w:w="229" w:type="dxa"/>
            <w:vMerge/>
            <w:tcBorders>
              <w:top w:val="single" w:sz="4" w:space="0" w:color="auto"/>
              <w:left w:val="single" w:sz="4" w:space="0" w:color="auto"/>
              <w:bottom w:val="single" w:sz="4" w:space="0" w:color="auto"/>
              <w:right w:val="single" w:sz="4" w:space="0" w:color="auto"/>
            </w:tcBorders>
            <w:vAlign w:val="center"/>
            <w:hideMark/>
          </w:tcPr>
          <w:p w14:paraId="612134DC" w14:textId="77777777" w:rsidR="005F6AE6" w:rsidRPr="00C1743C" w:rsidRDefault="005F6AE6" w:rsidP="00901C27">
            <w:pPr>
              <w:rPr>
                <w:sz w:val="13"/>
                <w:szCs w:val="13"/>
              </w:rPr>
            </w:pPr>
          </w:p>
        </w:tc>
        <w:tc>
          <w:tcPr>
            <w:tcW w:w="195" w:type="dxa"/>
            <w:vMerge/>
            <w:tcBorders>
              <w:top w:val="single" w:sz="4" w:space="0" w:color="auto"/>
              <w:left w:val="single" w:sz="4" w:space="0" w:color="auto"/>
              <w:bottom w:val="single" w:sz="4" w:space="0" w:color="auto"/>
              <w:right w:val="single" w:sz="4" w:space="0" w:color="auto"/>
            </w:tcBorders>
            <w:vAlign w:val="center"/>
            <w:hideMark/>
          </w:tcPr>
          <w:p w14:paraId="51F5D7DA" w14:textId="77777777" w:rsidR="005F6AE6" w:rsidRPr="00C1743C" w:rsidRDefault="005F6AE6" w:rsidP="00901C27">
            <w:pPr>
              <w:rPr>
                <w:sz w:val="13"/>
                <w:szCs w:val="13"/>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5F66B0AB" w14:textId="77777777" w:rsidR="005F6AE6" w:rsidRPr="00C1743C" w:rsidRDefault="005F6AE6" w:rsidP="00901C27">
            <w:pPr>
              <w:rPr>
                <w:sz w:val="13"/>
                <w:szCs w:val="13"/>
              </w:rPr>
            </w:pPr>
          </w:p>
        </w:tc>
        <w:tc>
          <w:tcPr>
            <w:tcW w:w="239" w:type="dxa"/>
            <w:vMerge/>
            <w:tcBorders>
              <w:top w:val="single" w:sz="4" w:space="0" w:color="auto"/>
              <w:left w:val="single" w:sz="4" w:space="0" w:color="auto"/>
              <w:bottom w:val="single" w:sz="4" w:space="0" w:color="000000"/>
              <w:right w:val="single" w:sz="4" w:space="0" w:color="auto"/>
            </w:tcBorders>
            <w:vAlign w:val="center"/>
            <w:hideMark/>
          </w:tcPr>
          <w:p w14:paraId="01946E3C" w14:textId="77777777" w:rsidR="005F6AE6" w:rsidRPr="00C1743C" w:rsidRDefault="005F6AE6" w:rsidP="00901C27">
            <w:pPr>
              <w:rPr>
                <w:sz w:val="13"/>
                <w:szCs w:val="13"/>
              </w:rPr>
            </w:pPr>
          </w:p>
        </w:tc>
        <w:tc>
          <w:tcPr>
            <w:tcW w:w="522" w:type="dxa"/>
            <w:vMerge/>
            <w:tcBorders>
              <w:top w:val="single" w:sz="4" w:space="0" w:color="auto"/>
              <w:left w:val="single" w:sz="4" w:space="0" w:color="auto"/>
              <w:bottom w:val="single" w:sz="4" w:space="0" w:color="000000"/>
              <w:right w:val="single" w:sz="4" w:space="0" w:color="auto"/>
            </w:tcBorders>
            <w:vAlign w:val="center"/>
            <w:hideMark/>
          </w:tcPr>
          <w:p w14:paraId="3655ACAB" w14:textId="77777777" w:rsidR="005F6AE6" w:rsidRPr="00C1743C" w:rsidRDefault="005F6AE6" w:rsidP="00901C27">
            <w:pPr>
              <w:rPr>
                <w:sz w:val="13"/>
                <w:szCs w:val="13"/>
              </w:rPr>
            </w:pPr>
          </w:p>
        </w:tc>
        <w:tc>
          <w:tcPr>
            <w:tcW w:w="911" w:type="dxa"/>
            <w:vMerge/>
            <w:tcBorders>
              <w:top w:val="single" w:sz="4" w:space="0" w:color="auto"/>
              <w:left w:val="single" w:sz="4" w:space="0" w:color="auto"/>
              <w:bottom w:val="single" w:sz="4" w:space="0" w:color="000000"/>
              <w:right w:val="single" w:sz="4" w:space="0" w:color="auto"/>
            </w:tcBorders>
            <w:vAlign w:val="center"/>
            <w:hideMark/>
          </w:tcPr>
          <w:p w14:paraId="0FCDF0CB" w14:textId="77777777" w:rsidR="005F6AE6" w:rsidRPr="00C1743C" w:rsidRDefault="005F6AE6" w:rsidP="00901C27">
            <w:pPr>
              <w:rPr>
                <w:sz w:val="13"/>
                <w:szCs w:val="13"/>
              </w:rPr>
            </w:pPr>
          </w:p>
        </w:tc>
        <w:tc>
          <w:tcPr>
            <w:tcW w:w="836" w:type="dxa"/>
            <w:vMerge/>
            <w:tcBorders>
              <w:top w:val="single" w:sz="4" w:space="0" w:color="auto"/>
              <w:left w:val="single" w:sz="4" w:space="0" w:color="auto"/>
              <w:bottom w:val="single" w:sz="4" w:space="0" w:color="000000"/>
              <w:right w:val="single" w:sz="4" w:space="0" w:color="auto"/>
            </w:tcBorders>
            <w:vAlign w:val="center"/>
            <w:hideMark/>
          </w:tcPr>
          <w:p w14:paraId="6A9B646D" w14:textId="77777777" w:rsidR="005F6AE6" w:rsidRPr="00C1743C" w:rsidRDefault="005F6AE6" w:rsidP="00901C27">
            <w:pPr>
              <w:rPr>
                <w:sz w:val="13"/>
                <w:szCs w:val="13"/>
              </w:rPr>
            </w:pPr>
          </w:p>
        </w:tc>
        <w:tc>
          <w:tcPr>
            <w:tcW w:w="1194" w:type="dxa"/>
            <w:vMerge/>
            <w:tcBorders>
              <w:top w:val="single" w:sz="4" w:space="0" w:color="auto"/>
              <w:left w:val="single" w:sz="4" w:space="0" w:color="auto"/>
              <w:bottom w:val="single" w:sz="4" w:space="0" w:color="auto"/>
              <w:right w:val="single" w:sz="4" w:space="0" w:color="auto"/>
            </w:tcBorders>
            <w:vAlign w:val="center"/>
            <w:hideMark/>
          </w:tcPr>
          <w:p w14:paraId="66688AC7" w14:textId="77777777" w:rsidR="005F6AE6" w:rsidRPr="00C1743C" w:rsidRDefault="005F6AE6" w:rsidP="00901C27">
            <w:pPr>
              <w:rPr>
                <w:sz w:val="13"/>
                <w:szCs w:val="13"/>
              </w:rPr>
            </w:pPr>
          </w:p>
        </w:tc>
        <w:tc>
          <w:tcPr>
            <w:tcW w:w="1391" w:type="dxa"/>
            <w:vMerge/>
            <w:tcBorders>
              <w:top w:val="single" w:sz="4" w:space="0" w:color="auto"/>
              <w:left w:val="single" w:sz="4" w:space="0" w:color="auto"/>
              <w:bottom w:val="single" w:sz="4" w:space="0" w:color="auto"/>
              <w:right w:val="single" w:sz="4" w:space="0" w:color="auto"/>
            </w:tcBorders>
            <w:vAlign w:val="center"/>
            <w:hideMark/>
          </w:tcPr>
          <w:p w14:paraId="53A0E4AF" w14:textId="77777777" w:rsidR="005F6AE6" w:rsidRPr="00C1743C" w:rsidRDefault="005F6AE6" w:rsidP="00901C27">
            <w:pPr>
              <w:rPr>
                <w:sz w:val="13"/>
                <w:szCs w:val="13"/>
              </w:rPr>
            </w:pPr>
          </w:p>
        </w:tc>
      </w:tr>
      <w:tr w:rsidR="005F6AE6" w:rsidRPr="00C1743C" w14:paraId="70AE0208" w14:textId="77777777" w:rsidTr="00901C27">
        <w:trPr>
          <w:trHeight w:val="1900"/>
        </w:trPr>
        <w:tc>
          <w:tcPr>
            <w:tcW w:w="279" w:type="dxa"/>
            <w:tcBorders>
              <w:top w:val="nil"/>
              <w:left w:val="single" w:sz="4" w:space="0" w:color="auto"/>
              <w:bottom w:val="single" w:sz="4" w:space="0" w:color="auto"/>
              <w:right w:val="single" w:sz="4" w:space="0" w:color="auto"/>
            </w:tcBorders>
            <w:textDirection w:val="btLr"/>
            <w:vAlign w:val="center"/>
            <w:hideMark/>
          </w:tcPr>
          <w:p w14:paraId="556E00A8" w14:textId="77777777" w:rsidR="005F6AE6" w:rsidRPr="00C1743C" w:rsidRDefault="005F6AE6" w:rsidP="00901C27">
            <w:pPr>
              <w:jc w:val="center"/>
              <w:rPr>
                <w:sz w:val="13"/>
                <w:szCs w:val="13"/>
              </w:rPr>
            </w:pPr>
            <w:r w:rsidRPr="00C1743C">
              <w:rPr>
                <w:sz w:val="13"/>
                <w:szCs w:val="13"/>
              </w:rPr>
              <w:t>1</w:t>
            </w:r>
          </w:p>
        </w:tc>
        <w:tc>
          <w:tcPr>
            <w:tcW w:w="283" w:type="dxa"/>
            <w:tcBorders>
              <w:top w:val="nil"/>
              <w:left w:val="nil"/>
              <w:bottom w:val="single" w:sz="4" w:space="0" w:color="auto"/>
              <w:right w:val="single" w:sz="4" w:space="0" w:color="auto"/>
            </w:tcBorders>
            <w:textDirection w:val="btLr"/>
            <w:vAlign w:val="center"/>
            <w:hideMark/>
          </w:tcPr>
          <w:p w14:paraId="781C1F4B" w14:textId="77777777" w:rsidR="005F6AE6" w:rsidRPr="00C1743C" w:rsidRDefault="005F6AE6" w:rsidP="00901C27">
            <w:pPr>
              <w:jc w:val="center"/>
              <w:rPr>
                <w:sz w:val="13"/>
                <w:szCs w:val="13"/>
              </w:rPr>
            </w:pPr>
            <w:r w:rsidRPr="00C1743C">
              <w:rPr>
                <w:sz w:val="13"/>
                <w:szCs w:val="13"/>
              </w:rPr>
              <w:t>especifico</w:t>
            </w:r>
          </w:p>
        </w:tc>
        <w:tc>
          <w:tcPr>
            <w:tcW w:w="284" w:type="dxa"/>
            <w:tcBorders>
              <w:top w:val="nil"/>
              <w:left w:val="nil"/>
              <w:bottom w:val="single" w:sz="4" w:space="0" w:color="auto"/>
              <w:right w:val="single" w:sz="4" w:space="0" w:color="auto"/>
            </w:tcBorders>
            <w:textDirection w:val="btLr"/>
            <w:vAlign w:val="center"/>
            <w:hideMark/>
          </w:tcPr>
          <w:p w14:paraId="69E98085" w14:textId="77777777" w:rsidR="005F6AE6" w:rsidRPr="00C1743C" w:rsidRDefault="005F6AE6" w:rsidP="00901C27">
            <w:pPr>
              <w:jc w:val="center"/>
              <w:rPr>
                <w:sz w:val="13"/>
                <w:szCs w:val="13"/>
              </w:rPr>
            </w:pPr>
            <w:r w:rsidRPr="00C1743C">
              <w:rPr>
                <w:sz w:val="13"/>
                <w:szCs w:val="13"/>
              </w:rPr>
              <w:t>externo</w:t>
            </w:r>
          </w:p>
        </w:tc>
        <w:tc>
          <w:tcPr>
            <w:tcW w:w="283" w:type="dxa"/>
            <w:tcBorders>
              <w:top w:val="nil"/>
              <w:left w:val="nil"/>
              <w:bottom w:val="single" w:sz="4" w:space="0" w:color="auto"/>
              <w:right w:val="single" w:sz="4" w:space="0" w:color="auto"/>
            </w:tcBorders>
            <w:textDirection w:val="btLr"/>
            <w:vAlign w:val="center"/>
            <w:hideMark/>
          </w:tcPr>
          <w:p w14:paraId="3DF46D52" w14:textId="77777777" w:rsidR="005F6AE6" w:rsidRPr="00C1743C" w:rsidRDefault="005F6AE6" w:rsidP="00901C27">
            <w:pPr>
              <w:jc w:val="center"/>
              <w:rPr>
                <w:sz w:val="13"/>
                <w:szCs w:val="13"/>
              </w:rPr>
            </w:pPr>
            <w:r w:rsidRPr="00C1743C">
              <w:rPr>
                <w:sz w:val="13"/>
                <w:szCs w:val="13"/>
              </w:rPr>
              <w:t>ejecución</w:t>
            </w:r>
          </w:p>
        </w:tc>
        <w:tc>
          <w:tcPr>
            <w:tcW w:w="239" w:type="dxa"/>
            <w:tcBorders>
              <w:top w:val="nil"/>
              <w:left w:val="nil"/>
              <w:bottom w:val="single" w:sz="4" w:space="0" w:color="auto"/>
              <w:right w:val="single" w:sz="4" w:space="0" w:color="auto"/>
            </w:tcBorders>
            <w:textDirection w:val="btLr"/>
            <w:vAlign w:val="center"/>
            <w:hideMark/>
          </w:tcPr>
          <w:p w14:paraId="6512B80E" w14:textId="77777777" w:rsidR="005F6AE6" w:rsidRPr="00C1743C" w:rsidRDefault="005F6AE6" w:rsidP="00901C27">
            <w:pPr>
              <w:jc w:val="center"/>
              <w:rPr>
                <w:sz w:val="13"/>
                <w:szCs w:val="13"/>
              </w:rPr>
            </w:pPr>
            <w:r w:rsidRPr="00C1743C">
              <w:rPr>
                <w:sz w:val="13"/>
                <w:szCs w:val="13"/>
              </w:rPr>
              <w:t>operacional</w:t>
            </w:r>
          </w:p>
        </w:tc>
        <w:tc>
          <w:tcPr>
            <w:tcW w:w="594" w:type="dxa"/>
            <w:tcBorders>
              <w:top w:val="nil"/>
              <w:left w:val="nil"/>
              <w:bottom w:val="single" w:sz="4" w:space="0" w:color="auto"/>
              <w:right w:val="single" w:sz="4" w:space="0" w:color="auto"/>
            </w:tcBorders>
            <w:vAlign w:val="center"/>
            <w:hideMark/>
          </w:tcPr>
          <w:p w14:paraId="1A2BE60D" w14:textId="77777777" w:rsidR="005F6AE6" w:rsidRPr="00C1743C" w:rsidRDefault="005F6AE6" w:rsidP="00901C27">
            <w:pPr>
              <w:jc w:val="center"/>
              <w:rPr>
                <w:sz w:val="13"/>
                <w:szCs w:val="13"/>
              </w:rPr>
            </w:pPr>
            <w:r w:rsidRPr="00C1743C">
              <w:rPr>
                <w:sz w:val="13"/>
                <w:szCs w:val="13"/>
              </w:rPr>
              <w:t>que el contratista se retire, antes del plazo de ejecución del contrato</w:t>
            </w:r>
          </w:p>
        </w:tc>
        <w:tc>
          <w:tcPr>
            <w:tcW w:w="719" w:type="dxa"/>
            <w:tcBorders>
              <w:top w:val="nil"/>
              <w:left w:val="nil"/>
              <w:bottom w:val="single" w:sz="4" w:space="0" w:color="auto"/>
              <w:right w:val="single" w:sz="4" w:space="0" w:color="auto"/>
            </w:tcBorders>
            <w:vAlign w:val="center"/>
            <w:hideMark/>
          </w:tcPr>
          <w:p w14:paraId="212548F5" w14:textId="77777777" w:rsidR="005F6AE6" w:rsidRPr="00C1743C" w:rsidRDefault="005F6AE6" w:rsidP="00901C27">
            <w:pPr>
              <w:jc w:val="center"/>
              <w:rPr>
                <w:sz w:val="13"/>
                <w:szCs w:val="13"/>
              </w:rPr>
            </w:pPr>
            <w:r w:rsidRPr="00C1743C">
              <w:rPr>
                <w:sz w:val="13"/>
                <w:szCs w:val="13"/>
              </w:rPr>
              <w:t>terminación anormal del proceso de contratación y no cumplimiento del objeto del contrato</w:t>
            </w:r>
          </w:p>
        </w:tc>
        <w:tc>
          <w:tcPr>
            <w:tcW w:w="294" w:type="dxa"/>
            <w:tcBorders>
              <w:top w:val="nil"/>
              <w:left w:val="nil"/>
              <w:bottom w:val="single" w:sz="4" w:space="0" w:color="auto"/>
              <w:right w:val="single" w:sz="4" w:space="0" w:color="auto"/>
            </w:tcBorders>
            <w:textDirection w:val="btLr"/>
            <w:vAlign w:val="center"/>
            <w:hideMark/>
          </w:tcPr>
          <w:p w14:paraId="2E6C9661" w14:textId="77777777" w:rsidR="005F6AE6" w:rsidRPr="00C1743C" w:rsidRDefault="005F6AE6" w:rsidP="00901C27">
            <w:pPr>
              <w:jc w:val="center"/>
              <w:rPr>
                <w:sz w:val="13"/>
                <w:szCs w:val="13"/>
              </w:rPr>
            </w:pPr>
            <w:r w:rsidRPr="00C1743C">
              <w:rPr>
                <w:sz w:val="13"/>
                <w:szCs w:val="13"/>
              </w:rPr>
              <w:t>1</w:t>
            </w:r>
          </w:p>
        </w:tc>
        <w:tc>
          <w:tcPr>
            <w:tcW w:w="183" w:type="dxa"/>
            <w:tcBorders>
              <w:top w:val="nil"/>
              <w:left w:val="nil"/>
              <w:bottom w:val="single" w:sz="4" w:space="0" w:color="auto"/>
              <w:right w:val="single" w:sz="4" w:space="0" w:color="auto"/>
            </w:tcBorders>
            <w:textDirection w:val="btLr"/>
            <w:vAlign w:val="center"/>
            <w:hideMark/>
          </w:tcPr>
          <w:p w14:paraId="16D1C3A2" w14:textId="77777777" w:rsidR="005F6AE6" w:rsidRPr="00C1743C" w:rsidRDefault="005F6AE6" w:rsidP="00901C27">
            <w:pPr>
              <w:jc w:val="center"/>
              <w:rPr>
                <w:sz w:val="13"/>
                <w:szCs w:val="13"/>
              </w:rPr>
            </w:pPr>
            <w:r w:rsidRPr="00C1743C">
              <w:rPr>
                <w:sz w:val="13"/>
                <w:szCs w:val="13"/>
              </w:rPr>
              <w:t>4</w:t>
            </w:r>
          </w:p>
        </w:tc>
        <w:tc>
          <w:tcPr>
            <w:tcW w:w="239" w:type="dxa"/>
            <w:tcBorders>
              <w:top w:val="nil"/>
              <w:left w:val="nil"/>
              <w:bottom w:val="single" w:sz="4" w:space="0" w:color="auto"/>
              <w:right w:val="single" w:sz="4" w:space="0" w:color="auto"/>
            </w:tcBorders>
            <w:textDirection w:val="btLr"/>
            <w:vAlign w:val="center"/>
            <w:hideMark/>
          </w:tcPr>
          <w:p w14:paraId="084AE0C4" w14:textId="77777777" w:rsidR="005F6AE6" w:rsidRPr="00C1743C" w:rsidRDefault="005F6AE6" w:rsidP="00901C27">
            <w:pPr>
              <w:jc w:val="center"/>
              <w:rPr>
                <w:sz w:val="13"/>
                <w:szCs w:val="13"/>
              </w:rPr>
            </w:pPr>
            <w:r w:rsidRPr="00C1743C">
              <w:rPr>
                <w:sz w:val="13"/>
                <w:szCs w:val="13"/>
              </w:rPr>
              <w:t>5</w:t>
            </w:r>
          </w:p>
        </w:tc>
        <w:tc>
          <w:tcPr>
            <w:tcW w:w="284" w:type="dxa"/>
            <w:tcBorders>
              <w:top w:val="nil"/>
              <w:left w:val="nil"/>
              <w:bottom w:val="single" w:sz="4" w:space="0" w:color="auto"/>
              <w:right w:val="single" w:sz="4" w:space="0" w:color="auto"/>
            </w:tcBorders>
            <w:textDirection w:val="btLr"/>
            <w:vAlign w:val="center"/>
            <w:hideMark/>
          </w:tcPr>
          <w:p w14:paraId="3B9D7A8C" w14:textId="77777777" w:rsidR="005F6AE6" w:rsidRPr="00C1743C" w:rsidRDefault="005F6AE6" w:rsidP="00901C27">
            <w:pPr>
              <w:jc w:val="center"/>
              <w:rPr>
                <w:sz w:val="13"/>
                <w:szCs w:val="13"/>
              </w:rPr>
            </w:pPr>
            <w:r w:rsidRPr="00C1743C">
              <w:rPr>
                <w:sz w:val="13"/>
                <w:szCs w:val="13"/>
              </w:rPr>
              <w:t>medio</w:t>
            </w:r>
          </w:p>
        </w:tc>
        <w:tc>
          <w:tcPr>
            <w:tcW w:w="283" w:type="dxa"/>
            <w:tcBorders>
              <w:top w:val="nil"/>
              <w:left w:val="nil"/>
              <w:bottom w:val="single" w:sz="4" w:space="0" w:color="auto"/>
              <w:right w:val="single" w:sz="4" w:space="0" w:color="auto"/>
            </w:tcBorders>
            <w:textDirection w:val="btLr"/>
            <w:vAlign w:val="center"/>
            <w:hideMark/>
          </w:tcPr>
          <w:p w14:paraId="2373214E" w14:textId="77777777" w:rsidR="005F6AE6" w:rsidRPr="00C1743C" w:rsidRDefault="005F6AE6" w:rsidP="00901C27">
            <w:pPr>
              <w:jc w:val="center"/>
              <w:rPr>
                <w:sz w:val="13"/>
                <w:szCs w:val="13"/>
              </w:rPr>
            </w:pPr>
            <w:r w:rsidRPr="00C1743C">
              <w:rPr>
                <w:sz w:val="13"/>
                <w:szCs w:val="13"/>
              </w:rPr>
              <w:t>entidad</w:t>
            </w:r>
          </w:p>
        </w:tc>
        <w:tc>
          <w:tcPr>
            <w:tcW w:w="1230" w:type="dxa"/>
            <w:tcBorders>
              <w:top w:val="nil"/>
              <w:left w:val="nil"/>
              <w:bottom w:val="single" w:sz="4" w:space="0" w:color="auto"/>
              <w:right w:val="single" w:sz="4" w:space="0" w:color="auto"/>
            </w:tcBorders>
            <w:vAlign w:val="center"/>
            <w:hideMark/>
          </w:tcPr>
          <w:p w14:paraId="12D17C04" w14:textId="77777777" w:rsidR="005F6AE6" w:rsidRPr="00C1743C" w:rsidRDefault="005F6AE6" w:rsidP="00901C27">
            <w:pPr>
              <w:jc w:val="center"/>
              <w:rPr>
                <w:sz w:val="13"/>
                <w:szCs w:val="13"/>
              </w:rPr>
            </w:pPr>
            <w:r w:rsidRPr="00C1743C">
              <w:rPr>
                <w:sz w:val="13"/>
                <w:szCs w:val="13"/>
              </w:rPr>
              <w:t>reducir la probabilidad de ocurrencia informar al contratista desde la adjudicación del contrato las consecuencias del no cumplimiento de las obligaciones de las partes</w:t>
            </w:r>
          </w:p>
        </w:tc>
        <w:tc>
          <w:tcPr>
            <w:tcW w:w="251" w:type="dxa"/>
            <w:tcBorders>
              <w:top w:val="nil"/>
              <w:left w:val="nil"/>
              <w:bottom w:val="single" w:sz="4" w:space="0" w:color="auto"/>
              <w:right w:val="single" w:sz="4" w:space="0" w:color="auto"/>
            </w:tcBorders>
            <w:textDirection w:val="btLr"/>
            <w:vAlign w:val="center"/>
            <w:hideMark/>
          </w:tcPr>
          <w:p w14:paraId="098F4E4B" w14:textId="77777777" w:rsidR="005F6AE6" w:rsidRPr="00C1743C" w:rsidRDefault="005F6AE6" w:rsidP="00901C27">
            <w:pPr>
              <w:jc w:val="center"/>
              <w:rPr>
                <w:sz w:val="13"/>
                <w:szCs w:val="13"/>
              </w:rPr>
            </w:pPr>
            <w:r w:rsidRPr="00C1743C">
              <w:rPr>
                <w:sz w:val="13"/>
                <w:szCs w:val="13"/>
              </w:rPr>
              <w:t>1</w:t>
            </w:r>
          </w:p>
        </w:tc>
        <w:tc>
          <w:tcPr>
            <w:tcW w:w="229" w:type="dxa"/>
            <w:tcBorders>
              <w:top w:val="nil"/>
              <w:left w:val="nil"/>
              <w:bottom w:val="single" w:sz="4" w:space="0" w:color="auto"/>
              <w:right w:val="single" w:sz="4" w:space="0" w:color="auto"/>
            </w:tcBorders>
            <w:textDirection w:val="btLr"/>
            <w:vAlign w:val="center"/>
            <w:hideMark/>
          </w:tcPr>
          <w:p w14:paraId="59BB467F" w14:textId="77777777" w:rsidR="005F6AE6" w:rsidRPr="00C1743C" w:rsidRDefault="005F6AE6" w:rsidP="00901C27">
            <w:pPr>
              <w:jc w:val="center"/>
              <w:rPr>
                <w:sz w:val="13"/>
                <w:szCs w:val="13"/>
              </w:rPr>
            </w:pPr>
            <w:r w:rsidRPr="00C1743C">
              <w:rPr>
                <w:sz w:val="13"/>
                <w:szCs w:val="13"/>
              </w:rPr>
              <w:t>2</w:t>
            </w:r>
          </w:p>
        </w:tc>
        <w:tc>
          <w:tcPr>
            <w:tcW w:w="195" w:type="dxa"/>
            <w:tcBorders>
              <w:top w:val="nil"/>
              <w:left w:val="nil"/>
              <w:bottom w:val="single" w:sz="4" w:space="0" w:color="auto"/>
              <w:right w:val="single" w:sz="4" w:space="0" w:color="auto"/>
            </w:tcBorders>
            <w:textDirection w:val="btLr"/>
            <w:vAlign w:val="center"/>
            <w:hideMark/>
          </w:tcPr>
          <w:p w14:paraId="008C5945" w14:textId="77777777" w:rsidR="005F6AE6" w:rsidRPr="00C1743C" w:rsidRDefault="005F6AE6" w:rsidP="00901C27">
            <w:pPr>
              <w:jc w:val="center"/>
              <w:rPr>
                <w:sz w:val="13"/>
                <w:szCs w:val="13"/>
              </w:rPr>
            </w:pPr>
            <w:r w:rsidRPr="00C1743C">
              <w:rPr>
                <w:sz w:val="13"/>
                <w:szCs w:val="13"/>
              </w:rPr>
              <w:t>3</w:t>
            </w:r>
          </w:p>
        </w:tc>
        <w:tc>
          <w:tcPr>
            <w:tcW w:w="283" w:type="dxa"/>
            <w:tcBorders>
              <w:top w:val="nil"/>
              <w:left w:val="nil"/>
              <w:bottom w:val="single" w:sz="4" w:space="0" w:color="auto"/>
              <w:right w:val="single" w:sz="4" w:space="0" w:color="auto"/>
            </w:tcBorders>
            <w:textDirection w:val="btLr"/>
            <w:vAlign w:val="center"/>
            <w:hideMark/>
          </w:tcPr>
          <w:p w14:paraId="23496B75" w14:textId="77777777" w:rsidR="005F6AE6" w:rsidRPr="00C1743C" w:rsidRDefault="005F6AE6" w:rsidP="00901C27">
            <w:pPr>
              <w:jc w:val="center"/>
              <w:rPr>
                <w:sz w:val="13"/>
                <w:szCs w:val="13"/>
              </w:rPr>
            </w:pPr>
            <w:r w:rsidRPr="00C1743C">
              <w:rPr>
                <w:sz w:val="13"/>
                <w:szCs w:val="13"/>
              </w:rPr>
              <w:t>bajo</w:t>
            </w:r>
          </w:p>
        </w:tc>
        <w:tc>
          <w:tcPr>
            <w:tcW w:w="239" w:type="dxa"/>
            <w:tcBorders>
              <w:top w:val="nil"/>
              <w:left w:val="nil"/>
              <w:bottom w:val="single" w:sz="4" w:space="0" w:color="auto"/>
              <w:right w:val="single" w:sz="4" w:space="0" w:color="auto"/>
            </w:tcBorders>
            <w:textDirection w:val="btLr"/>
            <w:vAlign w:val="center"/>
            <w:hideMark/>
          </w:tcPr>
          <w:p w14:paraId="52AC349B" w14:textId="77777777" w:rsidR="005F6AE6" w:rsidRPr="00C1743C" w:rsidRDefault="005F6AE6" w:rsidP="00901C27">
            <w:pPr>
              <w:jc w:val="center"/>
              <w:rPr>
                <w:sz w:val="13"/>
                <w:szCs w:val="13"/>
              </w:rPr>
            </w:pPr>
            <w:r w:rsidRPr="00C1743C">
              <w:rPr>
                <w:sz w:val="13"/>
                <w:szCs w:val="13"/>
              </w:rPr>
              <w:t>no</w:t>
            </w:r>
          </w:p>
        </w:tc>
        <w:tc>
          <w:tcPr>
            <w:tcW w:w="522" w:type="dxa"/>
            <w:tcBorders>
              <w:top w:val="nil"/>
              <w:left w:val="nil"/>
              <w:bottom w:val="single" w:sz="4" w:space="0" w:color="auto"/>
              <w:right w:val="single" w:sz="4" w:space="0" w:color="auto"/>
            </w:tcBorders>
            <w:vAlign w:val="center"/>
            <w:hideMark/>
          </w:tcPr>
          <w:p w14:paraId="336B0021" w14:textId="77777777" w:rsidR="005F6AE6" w:rsidRPr="00C1743C" w:rsidRDefault="005F6AE6" w:rsidP="00901C27">
            <w:pPr>
              <w:jc w:val="center"/>
              <w:rPr>
                <w:sz w:val="13"/>
                <w:szCs w:val="13"/>
              </w:rPr>
            </w:pPr>
            <w:r w:rsidRPr="00C1743C">
              <w:rPr>
                <w:sz w:val="13"/>
                <w:szCs w:val="13"/>
              </w:rPr>
              <w:t>supervisor del contrato</w:t>
            </w:r>
          </w:p>
        </w:tc>
        <w:tc>
          <w:tcPr>
            <w:tcW w:w="911" w:type="dxa"/>
            <w:tcBorders>
              <w:top w:val="nil"/>
              <w:left w:val="nil"/>
              <w:bottom w:val="single" w:sz="4" w:space="0" w:color="auto"/>
              <w:right w:val="single" w:sz="4" w:space="0" w:color="auto"/>
            </w:tcBorders>
            <w:vAlign w:val="center"/>
            <w:hideMark/>
          </w:tcPr>
          <w:p w14:paraId="2AF0BDAB" w14:textId="77777777" w:rsidR="005F6AE6" w:rsidRPr="00C1743C" w:rsidRDefault="005F6AE6" w:rsidP="00901C27">
            <w:pPr>
              <w:jc w:val="center"/>
              <w:rPr>
                <w:sz w:val="13"/>
                <w:szCs w:val="13"/>
              </w:rPr>
            </w:pPr>
            <w:r w:rsidRPr="00C1743C">
              <w:rPr>
                <w:sz w:val="13"/>
                <w:szCs w:val="13"/>
              </w:rPr>
              <w:t>adjudicación del contrato</w:t>
            </w:r>
          </w:p>
        </w:tc>
        <w:tc>
          <w:tcPr>
            <w:tcW w:w="836" w:type="dxa"/>
            <w:tcBorders>
              <w:top w:val="nil"/>
              <w:left w:val="nil"/>
              <w:bottom w:val="single" w:sz="4" w:space="0" w:color="auto"/>
              <w:right w:val="single" w:sz="4" w:space="0" w:color="auto"/>
            </w:tcBorders>
            <w:vAlign w:val="center"/>
            <w:hideMark/>
          </w:tcPr>
          <w:p w14:paraId="70A90E21" w14:textId="77777777" w:rsidR="005F6AE6" w:rsidRPr="00C1743C" w:rsidRDefault="005F6AE6" w:rsidP="00901C27">
            <w:pPr>
              <w:jc w:val="center"/>
              <w:rPr>
                <w:sz w:val="13"/>
                <w:szCs w:val="13"/>
              </w:rPr>
            </w:pPr>
            <w:r w:rsidRPr="00C1743C">
              <w:rPr>
                <w:sz w:val="13"/>
                <w:szCs w:val="13"/>
              </w:rPr>
              <w:t>terminación del contrato</w:t>
            </w:r>
          </w:p>
        </w:tc>
        <w:tc>
          <w:tcPr>
            <w:tcW w:w="1194" w:type="dxa"/>
            <w:tcBorders>
              <w:top w:val="nil"/>
              <w:left w:val="nil"/>
              <w:bottom w:val="single" w:sz="4" w:space="0" w:color="auto"/>
              <w:right w:val="single" w:sz="4" w:space="0" w:color="auto"/>
            </w:tcBorders>
            <w:vAlign w:val="center"/>
            <w:hideMark/>
          </w:tcPr>
          <w:p w14:paraId="208FECFE" w14:textId="77777777" w:rsidR="005F6AE6" w:rsidRPr="00C1743C" w:rsidRDefault="005F6AE6" w:rsidP="00901C27">
            <w:pPr>
              <w:jc w:val="center"/>
              <w:rPr>
                <w:sz w:val="13"/>
                <w:szCs w:val="13"/>
              </w:rPr>
            </w:pPr>
            <w:r w:rsidRPr="00C1743C">
              <w:rPr>
                <w:sz w:val="13"/>
                <w:szCs w:val="13"/>
              </w:rPr>
              <w:t>informe de supervisión</w:t>
            </w:r>
          </w:p>
        </w:tc>
        <w:tc>
          <w:tcPr>
            <w:tcW w:w="1391" w:type="dxa"/>
            <w:tcBorders>
              <w:top w:val="nil"/>
              <w:left w:val="nil"/>
              <w:bottom w:val="single" w:sz="4" w:space="0" w:color="auto"/>
              <w:right w:val="single" w:sz="4" w:space="0" w:color="auto"/>
            </w:tcBorders>
            <w:vAlign w:val="center"/>
            <w:hideMark/>
          </w:tcPr>
          <w:p w14:paraId="4C83A06B" w14:textId="77777777" w:rsidR="005F6AE6" w:rsidRPr="00C1743C" w:rsidRDefault="005F6AE6" w:rsidP="00901C27">
            <w:pPr>
              <w:jc w:val="center"/>
              <w:rPr>
                <w:sz w:val="13"/>
                <w:szCs w:val="13"/>
              </w:rPr>
            </w:pPr>
            <w:r w:rsidRPr="00C1743C">
              <w:rPr>
                <w:sz w:val="13"/>
                <w:szCs w:val="13"/>
              </w:rPr>
              <w:t>informe</w:t>
            </w:r>
          </w:p>
        </w:tc>
      </w:tr>
      <w:tr w:rsidR="005F6AE6" w:rsidRPr="00C1743C" w14:paraId="7FB8B097" w14:textId="77777777" w:rsidTr="00901C27">
        <w:trPr>
          <w:trHeight w:val="2185"/>
        </w:trPr>
        <w:tc>
          <w:tcPr>
            <w:tcW w:w="279" w:type="dxa"/>
            <w:tcBorders>
              <w:top w:val="nil"/>
              <w:left w:val="single" w:sz="4" w:space="0" w:color="auto"/>
              <w:bottom w:val="single" w:sz="4" w:space="0" w:color="auto"/>
              <w:right w:val="single" w:sz="4" w:space="0" w:color="auto"/>
            </w:tcBorders>
            <w:textDirection w:val="btLr"/>
            <w:vAlign w:val="center"/>
            <w:hideMark/>
          </w:tcPr>
          <w:p w14:paraId="5E90F2F4" w14:textId="77777777" w:rsidR="005F6AE6" w:rsidRPr="00C1743C" w:rsidRDefault="005F6AE6" w:rsidP="00901C27">
            <w:pPr>
              <w:jc w:val="center"/>
              <w:rPr>
                <w:sz w:val="13"/>
                <w:szCs w:val="13"/>
              </w:rPr>
            </w:pPr>
            <w:r w:rsidRPr="00C1743C">
              <w:rPr>
                <w:sz w:val="13"/>
                <w:szCs w:val="13"/>
              </w:rPr>
              <w:t>2</w:t>
            </w:r>
          </w:p>
        </w:tc>
        <w:tc>
          <w:tcPr>
            <w:tcW w:w="283" w:type="dxa"/>
            <w:tcBorders>
              <w:top w:val="nil"/>
              <w:left w:val="nil"/>
              <w:bottom w:val="single" w:sz="4" w:space="0" w:color="auto"/>
              <w:right w:val="single" w:sz="4" w:space="0" w:color="auto"/>
            </w:tcBorders>
            <w:textDirection w:val="btLr"/>
            <w:vAlign w:val="center"/>
            <w:hideMark/>
          </w:tcPr>
          <w:p w14:paraId="79C552D4" w14:textId="77777777" w:rsidR="005F6AE6" w:rsidRPr="00C1743C" w:rsidRDefault="005F6AE6" w:rsidP="00901C27">
            <w:pPr>
              <w:jc w:val="center"/>
              <w:rPr>
                <w:sz w:val="13"/>
                <w:szCs w:val="13"/>
              </w:rPr>
            </w:pPr>
            <w:r w:rsidRPr="00C1743C">
              <w:rPr>
                <w:sz w:val="13"/>
                <w:szCs w:val="13"/>
              </w:rPr>
              <w:t>especifico</w:t>
            </w:r>
          </w:p>
        </w:tc>
        <w:tc>
          <w:tcPr>
            <w:tcW w:w="284" w:type="dxa"/>
            <w:tcBorders>
              <w:top w:val="nil"/>
              <w:left w:val="nil"/>
              <w:bottom w:val="single" w:sz="4" w:space="0" w:color="auto"/>
              <w:right w:val="single" w:sz="4" w:space="0" w:color="auto"/>
            </w:tcBorders>
            <w:textDirection w:val="btLr"/>
            <w:vAlign w:val="center"/>
            <w:hideMark/>
          </w:tcPr>
          <w:p w14:paraId="22078734" w14:textId="77777777" w:rsidR="005F6AE6" w:rsidRPr="00C1743C" w:rsidRDefault="005F6AE6" w:rsidP="00901C27">
            <w:pPr>
              <w:jc w:val="center"/>
              <w:rPr>
                <w:sz w:val="13"/>
                <w:szCs w:val="13"/>
              </w:rPr>
            </w:pPr>
            <w:r w:rsidRPr="00C1743C">
              <w:rPr>
                <w:sz w:val="13"/>
                <w:szCs w:val="13"/>
              </w:rPr>
              <w:t>externo</w:t>
            </w:r>
          </w:p>
        </w:tc>
        <w:tc>
          <w:tcPr>
            <w:tcW w:w="283" w:type="dxa"/>
            <w:tcBorders>
              <w:top w:val="nil"/>
              <w:left w:val="nil"/>
              <w:bottom w:val="single" w:sz="4" w:space="0" w:color="auto"/>
              <w:right w:val="single" w:sz="4" w:space="0" w:color="auto"/>
            </w:tcBorders>
            <w:textDirection w:val="btLr"/>
            <w:vAlign w:val="center"/>
            <w:hideMark/>
          </w:tcPr>
          <w:p w14:paraId="15DA96DB" w14:textId="77777777" w:rsidR="005F6AE6" w:rsidRPr="00C1743C" w:rsidRDefault="005F6AE6" w:rsidP="00901C27">
            <w:pPr>
              <w:jc w:val="center"/>
              <w:rPr>
                <w:sz w:val="13"/>
                <w:szCs w:val="13"/>
              </w:rPr>
            </w:pPr>
            <w:r w:rsidRPr="00C1743C">
              <w:rPr>
                <w:sz w:val="13"/>
                <w:szCs w:val="13"/>
              </w:rPr>
              <w:t>selección</w:t>
            </w:r>
          </w:p>
        </w:tc>
        <w:tc>
          <w:tcPr>
            <w:tcW w:w="239" w:type="dxa"/>
            <w:tcBorders>
              <w:top w:val="nil"/>
              <w:left w:val="nil"/>
              <w:bottom w:val="single" w:sz="4" w:space="0" w:color="auto"/>
              <w:right w:val="single" w:sz="4" w:space="0" w:color="auto"/>
            </w:tcBorders>
            <w:textDirection w:val="btLr"/>
            <w:vAlign w:val="center"/>
            <w:hideMark/>
          </w:tcPr>
          <w:p w14:paraId="7DDA158A" w14:textId="77777777" w:rsidR="005F6AE6" w:rsidRPr="00C1743C" w:rsidRDefault="005F6AE6" w:rsidP="00901C27">
            <w:pPr>
              <w:jc w:val="center"/>
              <w:rPr>
                <w:sz w:val="13"/>
                <w:szCs w:val="13"/>
              </w:rPr>
            </w:pPr>
            <w:r w:rsidRPr="00C1743C">
              <w:rPr>
                <w:sz w:val="13"/>
                <w:szCs w:val="13"/>
              </w:rPr>
              <w:t>operacional</w:t>
            </w:r>
          </w:p>
        </w:tc>
        <w:tc>
          <w:tcPr>
            <w:tcW w:w="594" w:type="dxa"/>
            <w:tcBorders>
              <w:top w:val="nil"/>
              <w:left w:val="nil"/>
              <w:bottom w:val="single" w:sz="4" w:space="0" w:color="auto"/>
              <w:right w:val="single" w:sz="4" w:space="0" w:color="auto"/>
            </w:tcBorders>
            <w:vAlign w:val="center"/>
            <w:hideMark/>
          </w:tcPr>
          <w:p w14:paraId="32794200" w14:textId="77777777" w:rsidR="005F6AE6" w:rsidRPr="00C1743C" w:rsidRDefault="005F6AE6" w:rsidP="00901C27">
            <w:pPr>
              <w:jc w:val="center"/>
              <w:rPr>
                <w:sz w:val="13"/>
                <w:szCs w:val="13"/>
              </w:rPr>
            </w:pPr>
            <w:r w:rsidRPr="00C1743C">
              <w:rPr>
                <w:sz w:val="13"/>
                <w:szCs w:val="13"/>
              </w:rPr>
              <w:t>falsedad de los documentos que conforman la oferta</w:t>
            </w:r>
          </w:p>
        </w:tc>
        <w:tc>
          <w:tcPr>
            <w:tcW w:w="719" w:type="dxa"/>
            <w:tcBorders>
              <w:top w:val="nil"/>
              <w:left w:val="nil"/>
              <w:bottom w:val="single" w:sz="4" w:space="0" w:color="auto"/>
              <w:right w:val="single" w:sz="4" w:space="0" w:color="auto"/>
            </w:tcBorders>
            <w:vAlign w:val="center"/>
            <w:hideMark/>
          </w:tcPr>
          <w:p w14:paraId="70E5BF02" w14:textId="77777777" w:rsidR="005F6AE6" w:rsidRPr="00C1743C" w:rsidRDefault="005F6AE6" w:rsidP="00901C27">
            <w:pPr>
              <w:jc w:val="center"/>
              <w:rPr>
                <w:sz w:val="13"/>
                <w:szCs w:val="13"/>
              </w:rPr>
            </w:pPr>
            <w:proofErr w:type="gramStart"/>
            <w:r w:rsidRPr="00C1743C">
              <w:rPr>
                <w:sz w:val="13"/>
                <w:szCs w:val="13"/>
              </w:rPr>
              <w:t>declaratoria desierto</w:t>
            </w:r>
            <w:proofErr w:type="gramEnd"/>
            <w:r w:rsidRPr="00C1743C">
              <w:rPr>
                <w:sz w:val="13"/>
                <w:szCs w:val="13"/>
              </w:rPr>
              <w:t xml:space="preserve"> del proceso de contratación</w:t>
            </w:r>
          </w:p>
        </w:tc>
        <w:tc>
          <w:tcPr>
            <w:tcW w:w="294" w:type="dxa"/>
            <w:tcBorders>
              <w:top w:val="nil"/>
              <w:left w:val="nil"/>
              <w:bottom w:val="single" w:sz="4" w:space="0" w:color="auto"/>
              <w:right w:val="single" w:sz="4" w:space="0" w:color="auto"/>
            </w:tcBorders>
            <w:textDirection w:val="btLr"/>
            <w:vAlign w:val="center"/>
            <w:hideMark/>
          </w:tcPr>
          <w:p w14:paraId="38DD94BB" w14:textId="77777777" w:rsidR="005F6AE6" w:rsidRPr="00C1743C" w:rsidRDefault="005F6AE6" w:rsidP="00901C27">
            <w:pPr>
              <w:jc w:val="center"/>
              <w:rPr>
                <w:sz w:val="13"/>
                <w:szCs w:val="13"/>
              </w:rPr>
            </w:pPr>
            <w:r w:rsidRPr="00C1743C">
              <w:rPr>
                <w:sz w:val="13"/>
                <w:szCs w:val="13"/>
              </w:rPr>
              <w:t>1</w:t>
            </w:r>
          </w:p>
        </w:tc>
        <w:tc>
          <w:tcPr>
            <w:tcW w:w="183" w:type="dxa"/>
            <w:tcBorders>
              <w:top w:val="nil"/>
              <w:left w:val="nil"/>
              <w:bottom w:val="single" w:sz="4" w:space="0" w:color="auto"/>
              <w:right w:val="single" w:sz="4" w:space="0" w:color="auto"/>
            </w:tcBorders>
            <w:textDirection w:val="btLr"/>
            <w:vAlign w:val="center"/>
            <w:hideMark/>
          </w:tcPr>
          <w:p w14:paraId="279F9E14" w14:textId="77777777" w:rsidR="005F6AE6" w:rsidRPr="00C1743C" w:rsidRDefault="005F6AE6" w:rsidP="00901C27">
            <w:pPr>
              <w:jc w:val="center"/>
              <w:rPr>
                <w:sz w:val="13"/>
                <w:szCs w:val="13"/>
              </w:rPr>
            </w:pPr>
            <w:r w:rsidRPr="00C1743C">
              <w:rPr>
                <w:sz w:val="13"/>
                <w:szCs w:val="13"/>
              </w:rPr>
              <w:t>4</w:t>
            </w:r>
          </w:p>
        </w:tc>
        <w:tc>
          <w:tcPr>
            <w:tcW w:w="239" w:type="dxa"/>
            <w:tcBorders>
              <w:top w:val="nil"/>
              <w:left w:val="nil"/>
              <w:bottom w:val="single" w:sz="4" w:space="0" w:color="auto"/>
              <w:right w:val="single" w:sz="4" w:space="0" w:color="auto"/>
            </w:tcBorders>
            <w:textDirection w:val="btLr"/>
            <w:vAlign w:val="center"/>
            <w:hideMark/>
          </w:tcPr>
          <w:p w14:paraId="31803E6E" w14:textId="77777777" w:rsidR="005F6AE6" w:rsidRPr="00C1743C" w:rsidRDefault="005F6AE6" w:rsidP="00901C27">
            <w:pPr>
              <w:jc w:val="center"/>
              <w:rPr>
                <w:sz w:val="13"/>
                <w:szCs w:val="13"/>
              </w:rPr>
            </w:pPr>
            <w:r w:rsidRPr="00C1743C">
              <w:rPr>
                <w:sz w:val="13"/>
                <w:szCs w:val="13"/>
              </w:rPr>
              <w:t>5</w:t>
            </w:r>
          </w:p>
        </w:tc>
        <w:tc>
          <w:tcPr>
            <w:tcW w:w="284" w:type="dxa"/>
            <w:tcBorders>
              <w:top w:val="nil"/>
              <w:left w:val="nil"/>
              <w:bottom w:val="single" w:sz="4" w:space="0" w:color="auto"/>
              <w:right w:val="single" w:sz="4" w:space="0" w:color="auto"/>
            </w:tcBorders>
            <w:textDirection w:val="btLr"/>
            <w:vAlign w:val="center"/>
            <w:hideMark/>
          </w:tcPr>
          <w:p w14:paraId="1FE7E1A6" w14:textId="77777777" w:rsidR="005F6AE6" w:rsidRPr="00C1743C" w:rsidRDefault="005F6AE6" w:rsidP="00901C27">
            <w:pPr>
              <w:jc w:val="center"/>
              <w:rPr>
                <w:sz w:val="13"/>
                <w:szCs w:val="13"/>
              </w:rPr>
            </w:pPr>
            <w:r w:rsidRPr="00C1743C">
              <w:rPr>
                <w:sz w:val="13"/>
                <w:szCs w:val="13"/>
              </w:rPr>
              <w:t>medio</w:t>
            </w:r>
          </w:p>
        </w:tc>
        <w:tc>
          <w:tcPr>
            <w:tcW w:w="283" w:type="dxa"/>
            <w:tcBorders>
              <w:top w:val="nil"/>
              <w:left w:val="nil"/>
              <w:bottom w:val="single" w:sz="4" w:space="0" w:color="auto"/>
              <w:right w:val="single" w:sz="4" w:space="0" w:color="auto"/>
            </w:tcBorders>
            <w:textDirection w:val="btLr"/>
            <w:vAlign w:val="center"/>
            <w:hideMark/>
          </w:tcPr>
          <w:p w14:paraId="1DC84F0F" w14:textId="77777777" w:rsidR="005F6AE6" w:rsidRPr="00C1743C" w:rsidRDefault="005F6AE6" w:rsidP="00901C27">
            <w:pPr>
              <w:jc w:val="center"/>
              <w:rPr>
                <w:sz w:val="13"/>
                <w:szCs w:val="13"/>
              </w:rPr>
            </w:pPr>
            <w:r w:rsidRPr="00C1743C">
              <w:rPr>
                <w:sz w:val="13"/>
                <w:szCs w:val="13"/>
              </w:rPr>
              <w:t>entidad</w:t>
            </w:r>
          </w:p>
        </w:tc>
        <w:tc>
          <w:tcPr>
            <w:tcW w:w="1230" w:type="dxa"/>
            <w:tcBorders>
              <w:top w:val="nil"/>
              <w:left w:val="nil"/>
              <w:bottom w:val="single" w:sz="4" w:space="0" w:color="auto"/>
              <w:right w:val="single" w:sz="4" w:space="0" w:color="auto"/>
            </w:tcBorders>
            <w:vAlign w:val="center"/>
            <w:hideMark/>
          </w:tcPr>
          <w:p w14:paraId="288DBD4E" w14:textId="77777777" w:rsidR="005F6AE6" w:rsidRPr="00C1743C" w:rsidRDefault="005F6AE6" w:rsidP="00901C27">
            <w:pPr>
              <w:jc w:val="center"/>
              <w:rPr>
                <w:sz w:val="13"/>
                <w:szCs w:val="13"/>
              </w:rPr>
            </w:pPr>
            <w:r w:rsidRPr="00C1743C">
              <w:rPr>
                <w:sz w:val="13"/>
                <w:szCs w:val="13"/>
              </w:rPr>
              <w:t>evitar el riesgo verificación estricta de los documentos que conforman la oferta por del comité evaluador</w:t>
            </w:r>
          </w:p>
        </w:tc>
        <w:tc>
          <w:tcPr>
            <w:tcW w:w="251" w:type="dxa"/>
            <w:tcBorders>
              <w:top w:val="nil"/>
              <w:left w:val="nil"/>
              <w:bottom w:val="single" w:sz="4" w:space="0" w:color="auto"/>
              <w:right w:val="single" w:sz="4" w:space="0" w:color="auto"/>
            </w:tcBorders>
            <w:textDirection w:val="btLr"/>
            <w:vAlign w:val="center"/>
            <w:hideMark/>
          </w:tcPr>
          <w:p w14:paraId="60A41E6B" w14:textId="77777777" w:rsidR="005F6AE6" w:rsidRPr="00C1743C" w:rsidRDefault="005F6AE6" w:rsidP="00901C27">
            <w:pPr>
              <w:jc w:val="center"/>
              <w:rPr>
                <w:sz w:val="13"/>
                <w:szCs w:val="13"/>
              </w:rPr>
            </w:pPr>
            <w:r w:rsidRPr="00C1743C">
              <w:rPr>
                <w:sz w:val="13"/>
                <w:szCs w:val="13"/>
              </w:rPr>
              <w:t>1</w:t>
            </w:r>
          </w:p>
        </w:tc>
        <w:tc>
          <w:tcPr>
            <w:tcW w:w="229" w:type="dxa"/>
            <w:tcBorders>
              <w:top w:val="nil"/>
              <w:left w:val="nil"/>
              <w:bottom w:val="single" w:sz="4" w:space="0" w:color="auto"/>
              <w:right w:val="single" w:sz="4" w:space="0" w:color="auto"/>
            </w:tcBorders>
            <w:textDirection w:val="btLr"/>
            <w:vAlign w:val="center"/>
            <w:hideMark/>
          </w:tcPr>
          <w:p w14:paraId="132FDAD9" w14:textId="77777777" w:rsidR="005F6AE6" w:rsidRPr="00C1743C" w:rsidRDefault="005F6AE6" w:rsidP="00901C27">
            <w:pPr>
              <w:jc w:val="center"/>
              <w:rPr>
                <w:sz w:val="13"/>
                <w:szCs w:val="13"/>
              </w:rPr>
            </w:pPr>
            <w:r w:rsidRPr="00C1743C">
              <w:rPr>
                <w:sz w:val="13"/>
                <w:szCs w:val="13"/>
              </w:rPr>
              <w:t>1</w:t>
            </w:r>
          </w:p>
        </w:tc>
        <w:tc>
          <w:tcPr>
            <w:tcW w:w="195" w:type="dxa"/>
            <w:tcBorders>
              <w:top w:val="nil"/>
              <w:left w:val="nil"/>
              <w:bottom w:val="single" w:sz="4" w:space="0" w:color="auto"/>
              <w:right w:val="single" w:sz="4" w:space="0" w:color="auto"/>
            </w:tcBorders>
            <w:textDirection w:val="btLr"/>
            <w:vAlign w:val="center"/>
            <w:hideMark/>
          </w:tcPr>
          <w:p w14:paraId="2DEB607E" w14:textId="77777777" w:rsidR="005F6AE6" w:rsidRPr="00C1743C" w:rsidRDefault="005F6AE6" w:rsidP="00901C27">
            <w:pPr>
              <w:jc w:val="center"/>
              <w:rPr>
                <w:sz w:val="13"/>
                <w:szCs w:val="13"/>
              </w:rPr>
            </w:pPr>
            <w:r w:rsidRPr="00C1743C">
              <w:rPr>
                <w:sz w:val="13"/>
                <w:szCs w:val="13"/>
              </w:rPr>
              <w:t>2</w:t>
            </w:r>
          </w:p>
        </w:tc>
        <w:tc>
          <w:tcPr>
            <w:tcW w:w="283" w:type="dxa"/>
            <w:tcBorders>
              <w:top w:val="nil"/>
              <w:left w:val="nil"/>
              <w:bottom w:val="single" w:sz="4" w:space="0" w:color="auto"/>
              <w:right w:val="single" w:sz="4" w:space="0" w:color="auto"/>
            </w:tcBorders>
            <w:textDirection w:val="btLr"/>
            <w:vAlign w:val="center"/>
            <w:hideMark/>
          </w:tcPr>
          <w:p w14:paraId="39E19B50" w14:textId="77777777" w:rsidR="005F6AE6" w:rsidRPr="00C1743C" w:rsidRDefault="005F6AE6" w:rsidP="00901C27">
            <w:pPr>
              <w:jc w:val="center"/>
              <w:rPr>
                <w:sz w:val="13"/>
                <w:szCs w:val="13"/>
              </w:rPr>
            </w:pPr>
            <w:r w:rsidRPr="00C1743C">
              <w:rPr>
                <w:sz w:val="13"/>
                <w:szCs w:val="13"/>
              </w:rPr>
              <w:t>bajo</w:t>
            </w:r>
          </w:p>
        </w:tc>
        <w:tc>
          <w:tcPr>
            <w:tcW w:w="239" w:type="dxa"/>
            <w:tcBorders>
              <w:top w:val="nil"/>
              <w:left w:val="nil"/>
              <w:bottom w:val="single" w:sz="4" w:space="0" w:color="auto"/>
              <w:right w:val="single" w:sz="4" w:space="0" w:color="auto"/>
            </w:tcBorders>
            <w:textDirection w:val="btLr"/>
            <w:vAlign w:val="center"/>
            <w:hideMark/>
          </w:tcPr>
          <w:p w14:paraId="1F10283A" w14:textId="77777777" w:rsidR="005F6AE6" w:rsidRPr="00C1743C" w:rsidRDefault="005F6AE6" w:rsidP="00901C27">
            <w:pPr>
              <w:jc w:val="center"/>
              <w:rPr>
                <w:sz w:val="13"/>
                <w:szCs w:val="13"/>
              </w:rPr>
            </w:pPr>
            <w:r w:rsidRPr="00C1743C">
              <w:rPr>
                <w:sz w:val="13"/>
                <w:szCs w:val="13"/>
              </w:rPr>
              <w:t>no</w:t>
            </w:r>
          </w:p>
        </w:tc>
        <w:tc>
          <w:tcPr>
            <w:tcW w:w="522" w:type="dxa"/>
            <w:tcBorders>
              <w:top w:val="nil"/>
              <w:left w:val="nil"/>
              <w:bottom w:val="single" w:sz="4" w:space="0" w:color="auto"/>
              <w:right w:val="single" w:sz="4" w:space="0" w:color="auto"/>
            </w:tcBorders>
            <w:vAlign w:val="center"/>
            <w:hideMark/>
          </w:tcPr>
          <w:p w14:paraId="49E3FC95" w14:textId="77777777" w:rsidR="005F6AE6" w:rsidRPr="00C1743C" w:rsidRDefault="005F6AE6" w:rsidP="00901C27">
            <w:pPr>
              <w:jc w:val="center"/>
              <w:rPr>
                <w:sz w:val="13"/>
                <w:szCs w:val="13"/>
              </w:rPr>
            </w:pPr>
            <w:r w:rsidRPr="00C1743C">
              <w:rPr>
                <w:sz w:val="13"/>
                <w:szCs w:val="13"/>
              </w:rPr>
              <w:t>integrante de los comités evaluadores (jurídico, económico y técnico)</w:t>
            </w:r>
          </w:p>
        </w:tc>
        <w:tc>
          <w:tcPr>
            <w:tcW w:w="911" w:type="dxa"/>
            <w:tcBorders>
              <w:top w:val="nil"/>
              <w:left w:val="nil"/>
              <w:bottom w:val="single" w:sz="4" w:space="0" w:color="auto"/>
              <w:right w:val="single" w:sz="4" w:space="0" w:color="auto"/>
            </w:tcBorders>
            <w:vAlign w:val="center"/>
            <w:hideMark/>
          </w:tcPr>
          <w:p w14:paraId="4A5DACDB" w14:textId="77777777" w:rsidR="005F6AE6" w:rsidRPr="00C1743C" w:rsidRDefault="005F6AE6" w:rsidP="00901C27">
            <w:pPr>
              <w:jc w:val="center"/>
              <w:rPr>
                <w:sz w:val="13"/>
                <w:szCs w:val="13"/>
              </w:rPr>
            </w:pPr>
            <w:r w:rsidRPr="00C1743C">
              <w:rPr>
                <w:sz w:val="13"/>
                <w:szCs w:val="13"/>
              </w:rPr>
              <w:t>evaluación de los comités</w:t>
            </w:r>
          </w:p>
        </w:tc>
        <w:tc>
          <w:tcPr>
            <w:tcW w:w="836" w:type="dxa"/>
            <w:tcBorders>
              <w:top w:val="nil"/>
              <w:left w:val="nil"/>
              <w:bottom w:val="single" w:sz="4" w:space="0" w:color="auto"/>
              <w:right w:val="single" w:sz="4" w:space="0" w:color="auto"/>
            </w:tcBorders>
            <w:vAlign w:val="center"/>
            <w:hideMark/>
          </w:tcPr>
          <w:p w14:paraId="06BD2767" w14:textId="77777777" w:rsidR="005F6AE6" w:rsidRPr="00C1743C" w:rsidRDefault="005F6AE6" w:rsidP="00901C27">
            <w:pPr>
              <w:jc w:val="center"/>
              <w:rPr>
                <w:sz w:val="13"/>
                <w:szCs w:val="13"/>
              </w:rPr>
            </w:pPr>
            <w:r w:rsidRPr="00C1743C">
              <w:rPr>
                <w:sz w:val="13"/>
                <w:szCs w:val="13"/>
              </w:rPr>
              <w:t>publicación de las evaluaciones</w:t>
            </w:r>
          </w:p>
        </w:tc>
        <w:tc>
          <w:tcPr>
            <w:tcW w:w="1194" w:type="dxa"/>
            <w:tcBorders>
              <w:top w:val="nil"/>
              <w:left w:val="nil"/>
              <w:bottom w:val="single" w:sz="4" w:space="0" w:color="auto"/>
              <w:right w:val="single" w:sz="4" w:space="0" w:color="auto"/>
            </w:tcBorders>
            <w:vAlign w:val="center"/>
            <w:hideMark/>
          </w:tcPr>
          <w:p w14:paraId="219D45BB" w14:textId="77777777" w:rsidR="005F6AE6" w:rsidRPr="00C1743C" w:rsidRDefault="005F6AE6" w:rsidP="00901C27">
            <w:pPr>
              <w:jc w:val="center"/>
              <w:rPr>
                <w:sz w:val="13"/>
                <w:szCs w:val="13"/>
              </w:rPr>
            </w:pPr>
            <w:r w:rsidRPr="00C1743C">
              <w:rPr>
                <w:sz w:val="13"/>
                <w:szCs w:val="13"/>
              </w:rPr>
              <w:t>verificación de los documentos que integra la oferta</w:t>
            </w:r>
          </w:p>
        </w:tc>
        <w:tc>
          <w:tcPr>
            <w:tcW w:w="1391" w:type="dxa"/>
            <w:tcBorders>
              <w:top w:val="nil"/>
              <w:left w:val="nil"/>
              <w:bottom w:val="single" w:sz="4" w:space="0" w:color="auto"/>
              <w:right w:val="single" w:sz="4" w:space="0" w:color="auto"/>
            </w:tcBorders>
            <w:vAlign w:val="center"/>
            <w:hideMark/>
          </w:tcPr>
          <w:p w14:paraId="2988C9F6" w14:textId="77777777" w:rsidR="005F6AE6" w:rsidRPr="00C1743C" w:rsidRDefault="005F6AE6" w:rsidP="00901C27">
            <w:pPr>
              <w:jc w:val="center"/>
              <w:rPr>
                <w:sz w:val="13"/>
                <w:szCs w:val="13"/>
              </w:rPr>
            </w:pPr>
            <w:r w:rsidRPr="00C1743C">
              <w:rPr>
                <w:sz w:val="13"/>
                <w:szCs w:val="13"/>
              </w:rPr>
              <w:t>de acuerdo a la cronología del proceso</w:t>
            </w:r>
          </w:p>
        </w:tc>
      </w:tr>
      <w:tr w:rsidR="005F6AE6" w:rsidRPr="00C1743C" w14:paraId="5087190D" w14:textId="77777777" w:rsidTr="00901C27">
        <w:trPr>
          <w:trHeight w:val="60"/>
        </w:trPr>
        <w:tc>
          <w:tcPr>
            <w:tcW w:w="279" w:type="dxa"/>
            <w:tcBorders>
              <w:top w:val="nil"/>
              <w:left w:val="single" w:sz="4" w:space="0" w:color="auto"/>
              <w:bottom w:val="single" w:sz="4" w:space="0" w:color="auto"/>
              <w:right w:val="single" w:sz="4" w:space="0" w:color="auto"/>
            </w:tcBorders>
            <w:textDirection w:val="btLr"/>
            <w:vAlign w:val="center"/>
            <w:hideMark/>
          </w:tcPr>
          <w:p w14:paraId="6B5B82F8" w14:textId="77777777" w:rsidR="005F6AE6" w:rsidRPr="00C1743C" w:rsidRDefault="005F6AE6" w:rsidP="00901C27">
            <w:pPr>
              <w:jc w:val="center"/>
              <w:rPr>
                <w:sz w:val="13"/>
                <w:szCs w:val="13"/>
              </w:rPr>
            </w:pPr>
            <w:r w:rsidRPr="00C1743C">
              <w:rPr>
                <w:sz w:val="13"/>
                <w:szCs w:val="13"/>
              </w:rPr>
              <w:t>3</w:t>
            </w:r>
          </w:p>
        </w:tc>
        <w:tc>
          <w:tcPr>
            <w:tcW w:w="283" w:type="dxa"/>
            <w:tcBorders>
              <w:top w:val="nil"/>
              <w:left w:val="nil"/>
              <w:bottom w:val="single" w:sz="4" w:space="0" w:color="auto"/>
              <w:right w:val="single" w:sz="4" w:space="0" w:color="auto"/>
            </w:tcBorders>
            <w:textDirection w:val="btLr"/>
            <w:vAlign w:val="center"/>
            <w:hideMark/>
          </w:tcPr>
          <w:p w14:paraId="30BC5683" w14:textId="77777777" w:rsidR="005F6AE6" w:rsidRPr="00C1743C" w:rsidRDefault="005F6AE6" w:rsidP="00901C27">
            <w:pPr>
              <w:jc w:val="center"/>
              <w:rPr>
                <w:sz w:val="13"/>
                <w:szCs w:val="13"/>
              </w:rPr>
            </w:pPr>
            <w:r w:rsidRPr="00C1743C">
              <w:rPr>
                <w:sz w:val="13"/>
                <w:szCs w:val="13"/>
              </w:rPr>
              <w:t>especifico</w:t>
            </w:r>
          </w:p>
        </w:tc>
        <w:tc>
          <w:tcPr>
            <w:tcW w:w="284" w:type="dxa"/>
            <w:tcBorders>
              <w:top w:val="nil"/>
              <w:left w:val="nil"/>
              <w:bottom w:val="single" w:sz="4" w:space="0" w:color="auto"/>
              <w:right w:val="single" w:sz="4" w:space="0" w:color="auto"/>
            </w:tcBorders>
            <w:textDirection w:val="btLr"/>
            <w:vAlign w:val="center"/>
            <w:hideMark/>
          </w:tcPr>
          <w:p w14:paraId="444FA127" w14:textId="77777777" w:rsidR="005F6AE6" w:rsidRPr="00C1743C" w:rsidRDefault="005F6AE6" w:rsidP="00901C27">
            <w:pPr>
              <w:jc w:val="center"/>
              <w:rPr>
                <w:sz w:val="13"/>
                <w:szCs w:val="13"/>
              </w:rPr>
            </w:pPr>
            <w:r w:rsidRPr="00C1743C">
              <w:rPr>
                <w:sz w:val="13"/>
                <w:szCs w:val="13"/>
              </w:rPr>
              <w:t>externo</w:t>
            </w:r>
          </w:p>
        </w:tc>
        <w:tc>
          <w:tcPr>
            <w:tcW w:w="283" w:type="dxa"/>
            <w:tcBorders>
              <w:top w:val="nil"/>
              <w:left w:val="nil"/>
              <w:bottom w:val="single" w:sz="4" w:space="0" w:color="auto"/>
              <w:right w:val="single" w:sz="4" w:space="0" w:color="auto"/>
            </w:tcBorders>
            <w:textDirection w:val="btLr"/>
            <w:vAlign w:val="center"/>
            <w:hideMark/>
          </w:tcPr>
          <w:p w14:paraId="3DE62C89" w14:textId="77777777" w:rsidR="005F6AE6" w:rsidRPr="00C1743C" w:rsidRDefault="005F6AE6" w:rsidP="00901C27">
            <w:pPr>
              <w:jc w:val="center"/>
              <w:rPr>
                <w:sz w:val="13"/>
                <w:szCs w:val="13"/>
              </w:rPr>
            </w:pPr>
            <w:r w:rsidRPr="00C1743C">
              <w:rPr>
                <w:sz w:val="13"/>
                <w:szCs w:val="13"/>
              </w:rPr>
              <w:t>selección</w:t>
            </w:r>
          </w:p>
        </w:tc>
        <w:tc>
          <w:tcPr>
            <w:tcW w:w="239" w:type="dxa"/>
            <w:tcBorders>
              <w:top w:val="nil"/>
              <w:left w:val="nil"/>
              <w:bottom w:val="single" w:sz="4" w:space="0" w:color="auto"/>
              <w:right w:val="single" w:sz="4" w:space="0" w:color="auto"/>
            </w:tcBorders>
            <w:textDirection w:val="btLr"/>
            <w:vAlign w:val="center"/>
            <w:hideMark/>
          </w:tcPr>
          <w:p w14:paraId="424755AB" w14:textId="77777777" w:rsidR="005F6AE6" w:rsidRPr="00C1743C" w:rsidRDefault="005F6AE6" w:rsidP="00901C27">
            <w:pPr>
              <w:jc w:val="center"/>
              <w:rPr>
                <w:sz w:val="13"/>
                <w:szCs w:val="13"/>
              </w:rPr>
            </w:pPr>
            <w:r w:rsidRPr="00C1743C">
              <w:rPr>
                <w:sz w:val="13"/>
                <w:szCs w:val="13"/>
              </w:rPr>
              <w:t>operacional</w:t>
            </w:r>
          </w:p>
        </w:tc>
        <w:tc>
          <w:tcPr>
            <w:tcW w:w="594" w:type="dxa"/>
            <w:tcBorders>
              <w:top w:val="nil"/>
              <w:left w:val="nil"/>
              <w:bottom w:val="single" w:sz="4" w:space="0" w:color="auto"/>
              <w:right w:val="single" w:sz="4" w:space="0" w:color="auto"/>
            </w:tcBorders>
            <w:vAlign w:val="center"/>
            <w:hideMark/>
          </w:tcPr>
          <w:p w14:paraId="45AE490D" w14:textId="77777777" w:rsidR="005F6AE6" w:rsidRPr="00C1743C" w:rsidRDefault="005F6AE6" w:rsidP="00901C27">
            <w:pPr>
              <w:jc w:val="center"/>
              <w:rPr>
                <w:sz w:val="13"/>
                <w:szCs w:val="13"/>
              </w:rPr>
            </w:pPr>
            <w:r w:rsidRPr="00C1743C">
              <w:rPr>
                <w:sz w:val="13"/>
                <w:szCs w:val="13"/>
              </w:rPr>
              <w:t>inhabilidad sobreviniente durante el desarrollo del contrato</w:t>
            </w:r>
          </w:p>
        </w:tc>
        <w:tc>
          <w:tcPr>
            <w:tcW w:w="719" w:type="dxa"/>
            <w:tcBorders>
              <w:top w:val="nil"/>
              <w:left w:val="nil"/>
              <w:bottom w:val="single" w:sz="4" w:space="0" w:color="auto"/>
              <w:right w:val="single" w:sz="4" w:space="0" w:color="auto"/>
            </w:tcBorders>
            <w:vAlign w:val="center"/>
            <w:hideMark/>
          </w:tcPr>
          <w:p w14:paraId="4A355FF3" w14:textId="77777777" w:rsidR="005F6AE6" w:rsidRPr="00C1743C" w:rsidRDefault="005F6AE6" w:rsidP="00901C27">
            <w:pPr>
              <w:jc w:val="center"/>
              <w:rPr>
                <w:sz w:val="13"/>
                <w:szCs w:val="13"/>
              </w:rPr>
            </w:pPr>
            <w:r w:rsidRPr="00C1743C">
              <w:rPr>
                <w:sz w:val="13"/>
                <w:szCs w:val="13"/>
              </w:rPr>
              <w:t>terminación anormal del proceso de contratación y no cumplimiento del objeto del contrato</w:t>
            </w:r>
          </w:p>
        </w:tc>
        <w:tc>
          <w:tcPr>
            <w:tcW w:w="294" w:type="dxa"/>
            <w:tcBorders>
              <w:top w:val="nil"/>
              <w:left w:val="nil"/>
              <w:bottom w:val="single" w:sz="4" w:space="0" w:color="auto"/>
              <w:right w:val="single" w:sz="4" w:space="0" w:color="auto"/>
            </w:tcBorders>
            <w:textDirection w:val="btLr"/>
            <w:vAlign w:val="center"/>
            <w:hideMark/>
          </w:tcPr>
          <w:p w14:paraId="7CAEBA27" w14:textId="77777777" w:rsidR="005F6AE6" w:rsidRPr="00C1743C" w:rsidRDefault="005F6AE6" w:rsidP="00901C27">
            <w:pPr>
              <w:jc w:val="center"/>
              <w:rPr>
                <w:sz w:val="13"/>
                <w:szCs w:val="13"/>
              </w:rPr>
            </w:pPr>
            <w:r w:rsidRPr="00C1743C">
              <w:rPr>
                <w:sz w:val="13"/>
                <w:szCs w:val="13"/>
              </w:rPr>
              <w:t>1</w:t>
            </w:r>
          </w:p>
        </w:tc>
        <w:tc>
          <w:tcPr>
            <w:tcW w:w="183" w:type="dxa"/>
            <w:tcBorders>
              <w:top w:val="nil"/>
              <w:left w:val="nil"/>
              <w:bottom w:val="single" w:sz="4" w:space="0" w:color="auto"/>
              <w:right w:val="single" w:sz="4" w:space="0" w:color="auto"/>
            </w:tcBorders>
            <w:textDirection w:val="btLr"/>
            <w:vAlign w:val="center"/>
            <w:hideMark/>
          </w:tcPr>
          <w:p w14:paraId="562851F1" w14:textId="77777777" w:rsidR="005F6AE6" w:rsidRPr="00C1743C" w:rsidRDefault="005F6AE6" w:rsidP="00901C27">
            <w:pPr>
              <w:jc w:val="center"/>
              <w:rPr>
                <w:sz w:val="13"/>
                <w:szCs w:val="13"/>
              </w:rPr>
            </w:pPr>
            <w:r w:rsidRPr="00C1743C">
              <w:rPr>
                <w:sz w:val="13"/>
                <w:szCs w:val="13"/>
              </w:rPr>
              <w:t>4</w:t>
            </w:r>
          </w:p>
        </w:tc>
        <w:tc>
          <w:tcPr>
            <w:tcW w:w="239" w:type="dxa"/>
            <w:tcBorders>
              <w:top w:val="nil"/>
              <w:left w:val="nil"/>
              <w:bottom w:val="single" w:sz="4" w:space="0" w:color="auto"/>
              <w:right w:val="single" w:sz="4" w:space="0" w:color="auto"/>
            </w:tcBorders>
            <w:textDirection w:val="btLr"/>
            <w:vAlign w:val="center"/>
            <w:hideMark/>
          </w:tcPr>
          <w:p w14:paraId="63DC7A6B" w14:textId="77777777" w:rsidR="005F6AE6" w:rsidRPr="00C1743C" w:rsidRDefault="005F6AE6" w:rsidP="00901C27">
            <w:pPr>
              <w:jc w:val="center"/>
              <w:rPr>
                <w:sz w:val="13"/>
                <w:szCs w:val="13"/>
              </w:rPr>
            </w:pPr>
            <w:r w:rsidRPr="00C1743C">
              <w:rPr>
                <w:sz w:val="13"/>
                <w:szCs w:val="13"/>
              </w:rPr>
              <w:t>5</w:t>
            </w:r>
          </w:p>
        </w:tc>
        <w:tc>
          <w:tcPr>
            <w:tcW w:w="284" w:type="dxa"/>
            <w:tcBorders>
              <w:top w:val="nil"/>
              <w:left w:val="nil"/>
              <w:bottom w:val="single" w:sz="4" w:space="0" w:color="auto"/>
              <w:right w:val="single" w:sz="4" w:space="0" w:color="auto"/>
            </w:tcBorders>
            <w:textDirection w:val="btLr"/>
            <w:vAlign w:val="center"/>
            <w:hideMark/>
          </w:tcPr>
          <w:p w14:paraId="1C513BFB" w14:textId="77777777" w:rsidR="005F6AE6" w:rsidRPr="00C1743C" w:rsidRDefault="005F6AE6" w:rsidP="00901C27">
            <w:pPr>
              <w:jc w:val="center"/>
              <w:rPr>
                <w:sz w:val="13"/>
                <w:szCs w:val="13"/>
              </w:rPr>
            </w:pPr>
            <w:r w:rsidRPr="00C1743C">
              <w:rPr>
                <w:sz w:val="13"/>
                <w:szCs w:val="13"/>
              </w:rPr>
              <w:t>medio</w:t>
            </w:r>
          </w:p>
        </w:tc>
        <w:tc>
          <w:tcPr>
            <w:tcW w:w="283" w:type="dxa"/>
            <w:tcBorders>
              <w:top w:val="nil"/>
              <w:left w:val="nil"/>
              <w:bottom w:val="single" w:sz="4" w:space="0" w:color="auto"/>
              <w:right w:val="single" w:sz="4" w:space="0" w:color="auto"/>
            </w:tcBorders>
            <w:textDirection w:val="btLr"/>
            <w:vAlign w:val="center"/>
            <w:hideMark/>
          </w:tcPr>
          <w:p w14:paraId="7376CF3E" w14:textId="77777777" w:rsidR="005F6AE6" w:rsidRPr="00C1743C" w:rsidRDefault="005F6AE6" w:rsidP="00901C27">
            <w:pPr>
              <w:jc w:val="center"/>
              <w:rPr>
                <w:sz w:val="13"/>
                <w:szCs w:val="13"/>
              </w:rPr>
            </w:pPr>
            <w:r w:rsidRPr="00C1743C">
              <w:rPr>
                <w:sz w:val="13"/>
                <w:szCs w:val="13"/>
              </w:rPr>
              <w:t>contratista</w:t>
            </w:r>
          </w:p>
        </w:tc>
        <w:tc>
          <w:tcPr>
            <w:tcW w:w="1230" w:type="dxa"/>
            <w:tcBorders>
              <w:top w:val="nil"/>
              <w:left w:val="nil"/>
              <w:bottom w:val="single" w:sz="4" w:space="0" w:color="auto"/>
              <w:right w:val="single" w:sz="4" w:space="0" w:color="auto"/>
            </w:tcBorders>
            <w:vAlign w:val="center"/>
            <w:hideMark/>
          </w:tcPr>
          <w:p w14:paraId="2FF96D2B" w14:textId="77777777" w:rsidR="005F6AE6" w:rsidRPr="00C1743C" w:rsidRDefault="005F6AE6" w:rsidP="00901C27">
            <w:pPr>
              <w:jc w:val="center"/>
              <w:rPr>
                <w:sz w:val="13"/>
                <w:szCs w:val="13"/>
              </w:rPr>
            </w:pPr>
            <w:r w:rsidRPr="00C1743C">
              <w:rPr>
                <w:sz w:val="13"/>
                <w:szCs w:val="13"/>
              </w:rPr>
              <w:t>evitar el riesgo / declaración juramentada donde se certifique no estar incurso en inhabilidades</w:t>
            </w:r>
          </w:p>
        </w:tc>
        <w:tc>
          <w:tcPr>
            <w:tcW w:w="251" w:type="dxa"/>
            <w:tcBorders>
              <w:top w:val="nil"/>
              <w:left w:val="nil"/>
              <w:bottom w:val="single" w:sz="4" w:space="0" w:color="auto"/>
              <w:right w:val="single" w:sz="4" w:space="0" w:color="auto"/>
            </w:tcBorders>
            <w:textDirection w:val="btLr"/>
            <w:vAlign w:val="center"/>
            <w:hideMark/>
          </w:tcPr>
          <w:p w14:paraId="0EDDD6FA" w14:textId="77777777" w:rsidR="005F6AE6" w:rsidRPr="00C1743C" w:rsidRDefault="005F6AE6" w:rsidP="00901C27">
            <w:pPr>
              <w:jc w:val="center"/>
              <w:rPr>
                <w:sz w:val="13"/>
                <w:szCs w:val="13"/>
              </w:rPr>
            </w:pPr>
            <w:r w:rsidRPr="00C1743C">
              <w:rPr>
                <w:sz w:val="13"/>
                <w:szCs w:val="13"/>
              </w:rPr>
              <w:t>1</w:t>
            </w:r>
          </w:p>
        </w:tc>
        <w:tc>
          <w:tcPr>
            <w:tcW w:w="229" w:type="dxa"/>
            <w:tcBorders>
              <w:top w:val="nil"/>
              <w:left w:val="nil"/>
              <w:bottom w:val="single" w:sz="4" w:space="0" w:color="auto"/>
              <w:right w:val="single" w:sz="4" w:space="0" w:color="auto"/>
            </w:tcBorders>
            <w:textDirection w:val="btLr"/>
            <w:vAlign w:val="center"/>
            <w:hideMark/>
          </w:tcPr>
          <w:p w14:paraId="6F8CEBD1" w14:textId="77777777" w:rsidR="005F6AE6" w:rsidRPr="00C1743C" w:rsidRDefault="005F6AE6" w:rsidP="00901C27">
            <w:pPr>
              <w:jc w:val="center"/>
              <w:rPr>
                <w:sz w:val="13"/>
                <w:szCs w:val="13"/>
              </w:rPr>
            </w:pPr>
            <w:r w:rsidRPr="00C1743C">
              <w:rPr>
                <w:sz w:val="13"/>
                <w:szCs w:val="13"/>
              </w:rPr>
              <w:t>3</w:t>
            </w:r>
          </w:p>
        </w:tc>
        <w:tc>
          <w:tcPr>
            <w:tcW w:w="195" w:type="dxa"/>
            <w:tcBorders>
              <w:top w:val="nil"/>
              <w:left w:val="nil"/>
              <w:bottom w:val="single" w:sz="4" w:space="0" w:color="auto"/>
              <w:right w:val="single" w:sz="4" w:space="0" w:color="auto"/>
            </w:tcBorders>
            <w:textDirection w:val="btLr"/>
            <w:vAlign w:val="center"/>
            <w:hideMark/>
          </w:tcPr>
          <w:p w14:paraId="0C3F9735" w14:textId="77777777" w:rsidR="005F6AE6" w:rsidRPr="00C1743C" w:rsidRDefault="005F6AE6" w:rsidP="00901C27">
            <w:pPr>
              <w:jc w:val="center"/>
              <w:rPr>
                <w:sz w:val="13"/>
                <w:szCs w:val="13"/>
              </w:rPr>
            </w:pPr>
            <w:r w:rsidRPr="00C1743C">
              <w:rPr>
                <w:sz w:val="13"/>
                <w:szCs w:val="13"/>
              </w:rPr>
              <w:t>4</w:t>
            </w:r>
          </w:p>
        </w:tc>
        <w:tc>
          <w:tcPr>
            <w:tcW w:w="283" w:type="dxa"/>
            <w:tcBorders>
              <w:top w:val="nil"/>
              <w:left w:val="nil"/>
              <w:bottom w:val="single" w:sz="4" w:space="0" w:color="auto"/>
              <w:right w:val="single" w:sz="4" w:space="0" w:color="auto"/>
            </w:tcBorders>
            <w:textDirection w:val="btLr"/>
            <w:vAlign w:val="center"/>
            <w:hideMark/>
          </w:tcPr>
          <w:p w14:paraId="7E987D7A" w14:textId="77777777" w:rsidR="005F6AE6" w:rsidRPr="00C1743C" w:rsidRDefault="005F6AE6" w:rsidP="00901C27">
            <w:pPr>
              <w:jc w:val="center"/>
              <w:rPr>
                <w:sz w:val="13"/>
                <w:szCs w:val="13"/>
              </w:rPr>
            </w:pPr>
            <w:r w:rsidRPr="00C1743C">
              <w:rPr>
                <w:sz w:val="13"/>
                <w:szCs w:val="13"/>
              </w:rPr>
              <w:t>bajo</w:t>
            </w:r>
          </w:p>
        </w:tc>
        <w:tc>
          <w:tcPr>
            <w:tcW w:w="239" w:type="dxa"/>
            <w:tcBorders>
              <w:top w:val="nil"/>
              <w:left w:val="nil"/>
              <w:bottom w:val="single" w:sz="4" w:space="0" w:color="auto"/>
              <w:right w:val="single" w:sz="4" w:space="0" w:color="auto"/>
            </w:tcBorders>
            <w:textDirection w:val="btLr"/>
            <w:vAlign w:val="center"/>
            <w:hideMark/>
          </w:tcPr>
          <w:p w14:paraId="3B12BE7C" w14:textId="77777777" w:rsidR="005F6AE6" w:rsidRPr="00C1743C" w:rsidRDefault="005F6AE6" w:rsidP="00901C27">
            <w:pPr>
              <w:jc w:val="center"/>
              <w:rPr>
                <w:sz w:val="13"/>
                <w:szCs w:val="13"/>
              </w:rPr>
            </w:pPr>
            <w:r w:rsidRPr="00C1743C">
              <w:rPr>
                <w:sz w:val="13"/>
                <w:szCs w:val="13"/>
              </w:rPr>
              <w:t>no</w:t>
            </w:r>
          </w:p>
        </w:tc>
        <w:tc>
          <w:tcPr>
            <w:tcW w:w="522" w:type="dxa"/>
            <w:tcBorders>
              <w:top w:val="nil"/>
              <w:left w:val="nil"/>
              <w:bottom w:val="single" w:sz="4" w:space="0" w:color="auto"/>
              <w:right w:val="single" w:sz="4" w:space="0" w:color="auto"/>
            </w:tcBorders>
            <w:vAlign w:val="center"/>
            <w:hideMark/>
          </w:tcPr>
          <w:p w14:paraId="59227CFA" w14:textId="77777777" w:rsidR="005F6AE6" w:rsidRPr="00C1743C" w:rsidRDefault="005F6AE6" w:rsidP="00901C27">
            <w:pPr>
              <w:jc w:val="center"/>
              <w:rPr>
                <w:sz w:val="13"/>
                <w:szCs w:val="13"/>
              </w:rPr>
            </w:pPr>
            <w:r w:rsidRPr="00C1743C">
              <w:rPr>
                <w:sz w:val="13"/>
                <w:szCs w:val="13"/>
              </w:rPr>
              <w:t>dueño de la necesidad</w:t>
            </w:r>
          </w:p>
        </w:tc>
        <w:tc>
          <w:tcPr>
            <w:tcW w:w="911" w:type="dxa"/>
            <w:tcBorders>
              <w:top w:val="nil"/>
              <w:left w:val="nil"/>
              <w:bottom w:val="single" w:sz="4" w:space="0" w:color="auto"/>
              <w:right w:val="single" w:sz="4" w:space="0" w:color="auto"/>
            </w:tcBorders>
            <w:vAlign w:val="center"/>
            <w:hideMark/>
          </w:tcPr>
          <w:p w14:paraId="1B216C2C" w14:textId="77777777" w:rsidR="005F6AE6" w:rsidRPr="00C1743C" w:rsidRDefault="005F6AE6" w:rsidP="00901C27">
            <w:pPr>
              <w:jc w:val="center"/>
              <w:rPr>
                <w:sz w:val="13"/>
                <w:szCs w:val="13"/>
              </w:rPr>
            </w:pPr>
            <w:r w:rsidRPr="00C1743C">
              <w:rPr>
                <w:sz w:val="13"/>
                <w:szCs w:val="13"/>
              </w:rPr>
              <w:t>elaboración del estudio previo</w:t>
            </w:r>
          </w:p>
        </w:tc>
        <w:tc>
          <w:tcPr>
            <w:tcW w:w="836" w:type="dxa"/>
            <w:tcBorders>
              <w:top w:val="nil"/>
              <w:left w:val="nil"/>
              <w:bottom w:val="single" w:sz="4" w:space="0" w:color="auto"/>
              <w:right w:val="single" w:sz="4" w:space="0" w:color="auto"/>
            </w:tcBorders>
            <w:vAlign w:val="center"/>
            <w:hideMark/>
          </w:tcPr>
          <w:p w14:paraId="6C3F964B" w14:textId="77777777" w:rsidR="005F6AE6" w:rsidRPr="00C1743C" w:rsidRDefault="005F6AE6" w:rsidP="00901C27">
            <w:pPr>
              <w:jc w:val="center"/>
              <w:rPr>
                <w:sz w:val="13"/>
                <w:szCs w:val="13"/>
              </w:rPr>
            </w:pPr>
            <w:r w:rsidRPr="00C1743C">
              <w:rPr>
                <w:sz w:val="13"/>
                <w:szCs w:val="13"/>
              </w:rPr>
              <w:t>adjudicación</w:t>
            </w:r>
          </w:p>
        </w:tc>
        <w:tc>
          <w:tcPr>
            <w:tcW w:w="1194" w:type="dxa"/>
            <w:tcBorders>
              <w:top w:val="nil"/>
              <w:left w:val="nil"/>
              <w:bottom w:val="single" w:sz="4" w:space="0" w:color="auto"/>
              <w:right w:val="single" w:sz="4" w:space="0" w:color="auto"/>
            </w:tcBorders>
            <w:vAlign w:val="center"/>
            <w:hideMark/>
          </w:tcPr>
          <w:p w14:paraId="5E75B1EE" w14:textId="77777777" w:rsidR="005F6AE6" w:rsidRPr="00C1743C" w:rsidRDefault="005F6AE6" w:rsidP="00901C27">
            <w:pPr>
              <w:jc w:val="center"/>
              <w:rPr>
                <w:sz w:val="13"/>
                <w:szCs w:val="13"/>
              </w:rPr>
            </w:pPr>
            <w:r w:rsidRPr="00C1743C">
              <w:rPr>
                <w:sz w:val="13"/>
                <w:szCs w:val="13"/>
              </w:rPr>
              <w:t>evaluación jurídica</w:t>
            </w:r>
          </w:p>
        </w:tc>
        <w:tc>
          <w:tcPr>
            <w:tcW w:w="1391" w:type="dxa"/>
            <w:tcBorders>
              <w:top w:val="nil"/>
              <w:left w:val="nil"/>
              <w:bottom w:val="single" w:sz="4" w:space="0" w:color="auto"/>
              <w:right w:val="single" w:sz="4" w:space="0" w:color="auto"/>
            </w:tcBorders>
            <w:vAlign w:val="center"/>
            <w:hideMark/>
          </w:tcPr>
          <w:p w14:paraId="6437ECDF" w14:textId="77777777" w:rsidR="005F6AE6" w:rsidRPr="00C1743C" w:rsidRDefault="005F6AE6" w:rsidP="00901C27">
            <w:pPr>
              <w:jc w:val="center"/>
              <w:rPr>
                <w:sz w:val="13"/>
                <w:szCs w:val="13"/>
              </w:rPr>
            </w:pPr>
            <w:r w:rsidRPr="00C1743C">
              <w:rPr>
                <w:sz w:val="13"/>
                <w:szCs w:val="13"/>
              </w:rPr>
              <w:t>periodo de tiempo</w:t>
            </w:r>
          </w:p>
        </w:tc>
      </w:tr>
      <w:tr w:rsidR="005F6AE6" w:rsidRPr="00C1743C" w14:paraId="06660AD5" w14:textId="77777777" w:rsidTr="00901C27">
        <w:trPr>
          <w:trHeight w:val="892"/>
        </w:trPr>
        <w:tc>
          <w:tcPr>
            <w:tcW w:w="279" w:type="dxa"/>
            <w:tcBorders>
              <w:top w:val="nil"/>
              <w:left w:val="single" w:sz="4" w:space="0" w:color="auto"/>
              <w:bottom w:val="single" w:sz="4" w:space="0" w:color="auto"/>
              <w:right w:val="single" w:sz="4" w:space="0" w:color="auto"/>
            </w:tcBorders>
            <w:textDirection w:val="btLr"/>
            <w:vAlign w:val="center"/>
            <w:hideMark/>
          </w:tcPr>
          <w:p w14:paraId="69D8F318" w14:textId="77777777" w:rsidR="005F6AE6" w:rsidRPr="00C1743C" w:rsidRDefault="005F6AE6" w:rsidP="00901C27">
            <w:pPr>
              <w:jc w:val="center"/>
              <w:rPr>
                <w:sz w:val="13"/>
                <w:szCs w:val="13"/>
              </w:rPr>
            </w:pPr>
            <w:r w:rsidRPr="00C1743C">
              <w:rPr>
                <w:sz w:val="13"/>
                <w:szCs w:val="13"/>
              </w:rPr>
              <w:t>4</w:t>
            </w:r>
          </w:p>
        </w:tc>
        <w:tc>
          <w:tcPr>
            <w:tcW w:w="283" w:type="dxa"/>
            <w:tcBorders>
              <w:top w:val="nil"/>
              <w:left w:val="nil"/>
              <w:bottom w:val="single" w:sz="4" w:space="0" w:color="auto"/>
              <w:right w:val="single" w:sz="4" w:space="0" w:color="auto"/>
            </w:tcBorders>
            <w:textDirection w:val="btLr"/>
            <w:vAlign w:val="center"/>
            <w:hideMark/>
          </w:tcPr>
          <w:p w14:paraId="42F2C4B9" w14:textId="77777777" w:rsidR="005F6AE6" w:rsidRPr="00C1743C" w:rsidRDefault="005F6AE6" w:rsidP="00901C27">
            <w:pPr>
              <w:jc w:val="center"/>
              <w:rPr>
                <w:sz w:val="13"/>
                <w:szCs w:val="13"/>
              </w:rPr>
            </w:pPr>
            <w:r w:rsidRPr="00C1743C">
              <w:rPr>
                <w:sz w:val="13"/>
                <w:szCs w:val="13"/>
              </w:rPr>
              <w:t>especifico</w:t>
            </w:r>
          </w:p>
        </w:tc>
        <w:tc>
          <w:tcPr>
            <w:tcW w:w="284" w:type="dxa"/>
            <w:tcBorders>
              <w:top w:val="nil"/>
              <w:left w:val="nil"/>
              <w:bottom w:val="single" w:sz="4" w:space="0" w:color="auto"/>
              <w:right w:val="single" w:sz="4" w:space="0" w:color="auto"/>
            </w:tcBorders>
            <w:textDirection w:val="btLr"/>
            <w:vAlign w:val="center"/>
            <w:hideMark/>
          </w:tcPr>
          <w:p w14:paraId="7671C159" w14:textId="77777777" w:rsidR="005F6AE6" w:rsidRPr="00C1743C" w:rsidRDefault="005F6AE6" w:rsidP="00901C27">
            <w:pPr>
              <w:jc w:val="center"/>
              <w:rPr>
                <w:sz w:val="13"/>
                <w:szCs w:val="13"/>
              </w:rPr>
            </w:pPr>
            <w:r w:rsidRPr="00C1743C">
              <w:rPr>
                <w:sz w:val="13"/>
                <w:szCs w:val="13"/>
              </w:rPr>
              <w:t>interno</w:t>
            </w:r>
          </w:p>
        </w:tc>
        <w:tc>
          <w:tcPr>
            <w:tcW w:w="283" w:type="dxa"/>
            <w:tcBorders>
              <w:top w:val="nil"/>
              <w:left w:val="nil"/>
              <w:bottom w:val="single" w:sz="4" w:space="0" w:color="auto"/>
              <w:right w:val="single" w:sz="4" w:space="0" w:color="auto"/>
            </w:tcBorders>
            <w:textDirection w:val="btLr"/>
            <w:vAlign w:val="center"/>
            <w:hideMark/>
          </w:tcPr>
          <w:p w14:paraId="051372DD" w14:textId="77777777" w:rsidR="005F6AE6" w:rsidRPr="00C1743C" w:rsidRDefault="005F6AE6" w:rsidP="00901C27">
            <w:pPr>
              <w:jc w:val="center"/>
              <w:rPr>
                <w:sz w:val="13"/>
                <w:szCs w:val="13"/>
              </w:rPr>
            </w:pPr>
            <w:r w:rsidRPr="00C1743C">
              <w:rPr>
                <w:sz w:val="13"/>
                <w:szCs w:val="13"/>
              </w:rPr>
              <w:t>planeación</w:t>
            </w:r>
          </w:p>
        </w:tc>
        <w:tc>
          <w:tcPr>
            <w:tcW w:w="239" w:type="dxa"/>
            <w:tcBorders>
              <w:top w:val="nil"/>
              <w:left w:val="nil"/>
              <w:bottom w:val="single" w:sz="4" w:space="0" w:color="auto"/>
              <w:right w:val="single" w:sz="4" w:space="0" w:color="auto"/>
            </w:tcBorders>
            <w:textDirection w:val="btLr"/>
            <w:vAlign w:val="center"/>
            <w:hideMark/>
          </w:tcPr>
          <w:p w14:paraId="562A41C1" w14:textId="77777777" w:rsidR="005F6AE6" w:rsidRPr="00C1743C" w:rsidRDefault="005F6AE6" w:rsidP="00901C27">
            <w:pPr>
              <w:jc w:val="center"/>
              <w:rPr>
                <w:sz w:val="13"/>
                <w:szCs w:val="13"/>
              </w:rPr>
            </w:pPr>
            <w:r w:rsidRPr="00C1743C">
              <w:rPr>
                <w:sz w:val="13"/>
                <w:szCs w:val="13"/>
              </w:rPr>
              <w:t>económico</w:t>
            </w:r>
          </w:p>
        </w:tc>
        <w:tc>
          <w:tcPr>
            <w:tcW w:w="594" w:type="dxa"/>
            <w:tcBorders>
              <w:top w:val="nil"/>
              <w:left w:val="nil"/>
              <w:bottom w:val="single" w:sz="4" w:space="0" w:color="auto"/>
              <w:right w:val="single" w:sz="4" w:space="0" w:color="auto"/>
            </w:tcBorders>
            <w:vAlign w:val="center"/>
            <w:hideMark/>
          </w:tcPr>
          <w:p w14:paraId="2E296F2B" w14:textId="77777777" w:rsidR="005F6AE6" w:rsidRPr="00C1743C" w:rsidRDefault="005F6AE6" w:rsidP="00901C27">
            <w:pPr>
              <w:jc w:val="center"/>
              <w:rPr>
                <w:sz w:val="13"/>
                <w:szCs w:val="13"/>
              </w:rPr>
            </w:pPr>
            <w:r w:rsidRPr="00C1743C">
              <w:rPr>
                <w:sz w:val="13"/>
                <w:szCs w:val="13"/>
              </w:rPr>
              <w:t>incremento injustificado de los precios ofertados</w:t>
            </w:r>
          </w:p>
        </w:tc>
        <w:tc>
          <w:tcPr>
            <w:tcW w:w="719" w:type="dxa"/>
            <w:tcBorders>
              <w:top w:val="nil"/>
              <w:left w:val="nil"/>
              <w:bottom w:val="single" w:sz="4" w:space="0" w:color="auto"/>
              <w:right w:val="single" w:sz="4" w:space="0" w:color="auto"/>
            </w:tcBorders>
            <w:vAlign w:val="center"/>
            <w:hideMark/>
          </w:tcPr>
          <w:p w14:paraId="069A873C" w14:textId="77777777" w:rsidR="005F6AE6" w:rsidRPr="00C1743C" w:rsidRDefault="005F6AE6" w:rsidP="00901C27">
            <w:pPr>
              <w:jc w:val="center"/>
              <w:rPr>
                <w:sz w:val="13"/>
                <w:szCs w:val="13"/>
              </w:rPr>
            </w:pPr>
            <w:r w:rsidRPr="00C1743C">
              <w:rPr>
                <w:sz w:val="13"/>
                <w:szCs w:val="13"/>
              </w:rPr>
              <w:t>variación del presupuesto aumentándolo injustificado</w:t>
            </w:r>
          </w:p>
        </w:tc>
        <w:tc>
          <w:tcPr>
            <w:tcW w:w="294" w:type="dxa"/>
            <w:tcBorders>
              <w:top w:val="nil"/>
              <w:left w:val="nil"/>
              <w:bottom w:val="single" w:sz="4" w:space="0" w:color="auto"/>
              <w:right w:val="single" w:sz="4" w:space="0" w:color="auto"/>
            </w:tcBorders>
            <w:textDirection w:val="btLr"/>
            <w:vAlign w:val="center"/>
            <w:hideMark/>
          </w:tcPr>
          <w:p w14:paraId="7142CEA1" w14:textId="77777777" w:rsidR="005F6AE6" w:rsidRPr="00C1743C" w:rsidRDefault="005F6AE6" w:rsidP="00901C27">
            <w:pPr>
              <w:jc w:val="center"/>
              <w:rPr>
                <w:sz w:val="13"/>
                <w:szCs w:val="13"/>
              </w:rPr>
            </w:pPr>
            <w:r w:rsidRPr="00C1743C">
              <w:rPr>
                <w:sz w:val="13"/>
                <w:szCs w:val="13"/>
              </w:rPr>
              <w:t>1</w:t>
            </w:r>
          </w:p>
        </w:tc>
        <w:tc>
          <w:tcPr>
            <w:tcW w:w="183" w:type="dxa"/>
            <w:tcBorders>
              <w:top w:val="nil"/>
              <w:left w:val="nil"/>
              <w:bottom w:val="single" w:sz="4" w:space="0" w:color="auto"/>
              <w:right w:val="single" w:sz="4" w:space="0" w:color="auto"/>
            </w:tcBorders>
            <w:textDirection w:val="btLr"/>
            <w:vAlign w:val="center"/>
            <w:hideMark/>
          </w:tcPr>
          <w:p w14:paraId="2AFDDB6B" w14:textId="77777777" w:rsidR="005F6AE6" w:rsidRPr="00C1743C" w:rsidRDefault="005F6AE6" w:rsidP="00901C27">
            <w:pPr>
              <w:jc w:val="center"/>
              <w:rPr>
                <w:sz w:val="13"/>
                <w:szCs w:val="13"/>
              </w:rPr>
            </w:pPr>
            <w:r w:rsidRPr="00C1743C">
              <w:rPr>
                <w:sz w:val="13"/>
                <w:szCs w:val="13"/>
              </w:rPr>
              <w:t>5</w:t>
            </w:r>
          </w:p>
        </w:tc>
        <w:tc>
          <w:tcPr>
            <w:tcW w:w="239" w:type="dxa"/>
            <w:tcBorders>
              <w:top w:val="nil"/>
              <w:left w:val="nil"/>
              <w:bottom w:val="single" w:sz="4" w:space="0" w:color="auto"/>
              <w:right w:val="single" w:sz="4" w:space="0" w:color="auto"/>
            </w:tcBorders>
            <w:textDirection w:val="btLr"/>
            <w:vAlign w:val="center"/>
            <w:hideMark/>
          </w:tcPr>
          <w:p w14:paraId="67D7651F" w14:textId="77777777" w:rsidR="005F6AE6" w:rsidRPr="00C1743C" w:rsidRDefault="005F6AE6" w:rsidP="00901C27">
            <w:pPr>
              <w:jc w:val="center"/>
              <w:rPr>
                <w:sz w:val="13"/>
                <w:szCs w:val="13"/>
              </w:rPr>
            </w:pPr>
            <w:r w:rsidRPr="00C1743C">
              <w:rPr>
                <w:sz w:val="13"/>
                <w:szCs w:val="13"/>
              </w:rPr>
              <w:t>6</w:t>
            </w:r>
          </w:p>
        </w:tc>
        <w:tc>
          <w:tcPr>
            <w:tcW w:w="284" w:type="dxa"/>
            <w:tcBorders>
              <w:top w:val="nil"/>
              <w:left w:val="nil"/>
              <w:bottom w:val="single" w:sz="4" w:space="0" w:color="auto"/>
              <w:right w:val="single" w:sz="4" w:space="0" w:color="auto"/>
            </w:tcBorders>
            <w:textDirection w:val="btLr"/>
            <w:vAlign w:val="center"/>
            <w:hideMark/>
          </w:tcPr>
          <w:p w14:paraId="4D4F3A84" w14:textId="77777777" w:rsidR="005F6AE6" w:rsidRPr="00C1743C" w:rsidRDefault="005F6AE6" w:rsidP="00901C27">
            <w:pPr>
              <w:jc w:val="center"/>
              <w:rPr>
                <w:sz w:val="13"/>
                <w:szCs w:val="13"/>
              </w:rPr>
            </w:pPr>
            <w:r w:rsidRPr="00C1743C">
              <w:rPr>
                <w:sz w:val="13"/>
                <w:szCs w:val="13"/>
              </w:rPr>
              <w:t>alto</w:t>
            </w:r>
          </w:p>
        </w:tc>
        <w:tc>
          <w:tcPr>
            <w:tcW w:w="283" w:type="dxa"/>
            <w:tcBorders>
              <w:top w:val="nil"/>
              <w:left w:val="nil"/>
              <w:bottom w:val="single" w:sz="4" w:space="0" w:color="auto"/>
              <w:right w:val="single" w:sz="4" w:space="0" w:color="auto"/>
            </w:tcBorders>
            <w:textDirection w:val="btLr"/>
            <w:vAlign w:val="center"/>
            <w:hideMark/>
          </w:tcPr>
          <w:p w14:paraId="7384B523" w14:textId="77777777" w:rsidR="005F6AE6" w:rsidRPr="00C1743C" w:rsidRDefault="005F6AE6" w:rsidP="00901C27">
            <w:pPr>
              <w:jc w:val="center"/>
              <w:rPr>
                <w:sz w:val="13"/>
                <w:szCs w:val="13"/>
              </w:rPr>
            </w:pPr>
            <w:r w:rsidRPr="00C1743C">
              <w:rPr>
                <w:sz w:val="13"/>
                <w:szCs w:val="13"/>
              </w:rPr>
              <w:t>contratista</w:t>
            </w:r>
          </w:p>
        </w:tc>
        <w:tc>
          <w:tcPr>
            <w:tcW w:w="1230" w:type="dxa"/>
            <w:tcBorders>
              <w:top w:val="nil"/>
              <w:left w:val="nil"/>
              <w:bottom w:val="single" w:sz="4" w:space="0" w:color="auto"/>
              <w:right w:val="single" w:sz="4" w:space="0" w:color="auto"/>
            </w:tcBorders>
            <w:vAlign w:val="center"/>
            <w:hideMark/>
          </w:tcPr>
          <w:p w14:paraId="45260217" w14:textId="77777777" w:rsidR="005F6AE6" w:rsidRPr="00C1743C" w:rsidRDefault="005F6AE6" w:rsidP="00901C27">
            <w:pPr>
              <w:jc w:val="center"/>
              <w:rPr>
                <w:sz w:val="13"/>
                <w:szCs w:val="13"/>
              </w:rPr>
            </w:pPr>
            <w:r w:rsidRPr="00C1743C">
              <w:rPr>
                <w:sz w:val="13"/>
                <w:szCs w:val="13"/>
              </w:rPr>
              <w:t>reducir las consecuencias/ verificando incremento del IPC para la presente vigencia</w:t>
            </w:r>
          </w:p>
        </w:tc>
        <w:tc>
          <w:tcPr>
            <w:tcW w:w="251" w:type="dxa"/>
            <w:tcBorders>
              <w:top w:val="nil"/>
              <w:left w:val="nil"/>
              <w:bottom w:val="single" w:sz="4" w:space="0" w:color="auto"/>
              <w:right w:val="single" w:sz="4" w:space="0" w:color="auto"/>
            </w:tcBorders>
            <w:textDirection w:val="btLr"/>
            <w:vAlign w:val="center"/>
            <w:hideMark/>
          </w:tcPr>
          <w:p w14:paraId="5E2B084A" w14:textId="77777777" w:rsidR="005F6AE6" w:rsidRPr="00C1743C" w:rsidRDefault="005F6AE6" w:rsidP="00901C27">
            <w:pPr>
              <w:jc w:val="center"/>
              <w:rPr>
                <w:sz w:val="13"/>
                <w:szCs w:val="13"/>
              </w:rPr>
            </w:pPr>
            <w:r w:rsidRPr="00C1743C">
              <w:rPr>
                <w:sz w:val="13"/>
                <w:szCs w:val="13"/>
              </w:rPr>
              <w:t>1</w:t>
            </w:r>
          </w:p>
        </w:tc>
        <w:tc>
          <w:tcPr>
            <w:tcW w:w="229" w:type="dxa"/>
            <w:tcBorders>
              <w:top w:val="nil"/>
              <w:left w:val="nil"/>
              <w:bottom w:val="single" w:sz="4" w:space="0" w:color="auto"/>
              <w:right w:val="single" w:sz="4" w:space="0" w:color="auto"/>
            </w:tcBorders>
            <w:textDirection w:val="btLr"/>
            <w:vAlign w:val="center"/>
            <w:hideMark/>
          </w:tcPr>
          <w:p w14:paraId="33E9FA37" w14:textId="77777777" w:rsidR="005F6AE6" w:rsidRPr="00C1743C" w:rsidRDefault="005F6AE6" w:rsidP="00901C27">
            <w:pPr>
              <w:jc w:val="center"/>
              <w:rPr>
                <w:sz w:val="13"/>
                <w:szCs w:val="13"/>
              </w:rPr>
            </w:pPr>
            <w:r w:rsidRPr="00C1743C">
              <w:rPr>
                <w:sz w:val="13"/>
                <w:szCs w:val="13"/>
              </w:rPr>
              <w:t>2</w:t>
            </w:r>
          </w:p>
        </w:tc>
        <w:tc>
          <w:tcPr>
            <w:tcW w:w="195" w:type="dxa"/>
            <w:tcBorders>
              <w:top w:val="nil"/>
              <w:left w:val="nil"/>
              <w:bottom w:val="single" w:sz="4" w:space="0" w:color="auto"/>
              <w:right w:val="single" w:sz="4" w:space="0" w:color="auto"/>
            </w:tcBorders>
            <w:textDirection w:val="btLr"/>
            <w:vAlign w:val="center"/>
            <w:hideMark/>
          </w:tcPr>
          <w:p w14:paraId="3230E912" w14:textId="77777777" w:rsidR="005F6AE6" w:rsidRPr="00C1743C" w:rsidRDefault="005F6AE6" w:rsidP="00901C27">
            <w:pPr>
              <w:jc w:val="center"/>
              <w:rPr>
                <w:sz w:val="13"/>
                <w:szCs w:val="13"/>
              </w:rPr>
            </w:pPr>
            <w:r w:rsidRPr="00C1743C">
              <w:rPr>
                <w:sz w:val="13"/>
                <w:szCs w:val="13"/>
              </w:rPr>
              <w:t>3</w:t>
            </w:r>
          </w:p>
        </w:tc>
        <w:tc>
          <w:tcPr>
            <w:tcW w:w="283" w:type="dxa"/>
            <w:tcBorders>
              <w:top w:val="nil"/>
              <w:left w:val="nil"/>
              <w:bottom w:val="single" w:sz="4" w:space="0" w:color="auto"/>
              <w:right w:val="single" w:sz="4" w:space="0" w:color="auto"/>
            </w:tcBorders>
            <w:textDirection w:val="btLr"/>
            <w:vAlign w:val="center"/>
            <w:hideMark/>
          </w:tcPr>
          <w:p w14:paraId="196A3042" w14:textId="77777777" w:rsidR="005F6AE6" w:rsidRPr="00C1743C" w:rsidRDefault="005F6AE6" w:rsidP="00901C27">
            <w:pPr>
              <w:jc w:val="center"/>
              <w:rPr>
                <w:sz w:val="13"/>
                <w:szCs w:val="13"/>
              </w:rPr>
            </w:pPr>
            <w:r w:rsidRPr="00C1743C">
              <w:rPr>
                <w:sz w:val="13"/>
                <w:szCs w:val="13"/>
              </w:rPr>
              <w:t>bajo</w:t>
            </w:r>
          </w:p>
        </w:tc>
        <w:tc>
          <w:tcPr>
            <w:tcW w:w="239" w:type="dxa"/>
            <w:tcBorders>
              <w:top w:val="nil"/>
              <w:left w:val="nil"/>
              <w:bottom w:val="single" w:sz="4" w:space="0" w:color="auto"/>
              <w:right w:val="single" w:sz="4" w:space="0" w:color="auto"/>
            </w:tcBorders>
            <w:textDirection w:val="btLr"/>
            <w:vAlign w:val="center"/>
            <w:hideMark/>
          </w:tcPr>
          <w:p w14:paraId="19CA09DA" w14:textId="77777777" w:rsidR="005F6AE6" w:rsidRPr="00C1743C" w:rsidRDefault="005F6AE6" w:rsidP="00901C27">
            <w:pPr>
              <w:jc w:val="center"/>
              <w:rPr>
                <w:sz w:val="13"/>
                <w:szCs w:val="13"/>
              </w:rPr>
            </w:pPr>
            <w:r w:rsidRPr="00C1743C">
              <w:rPr>
                <w:sz w:val="13"/>
                <w:szCs w:val="13"/>
              </w:rPr>
              <w:t>no</w:t>
            </w:r>
          </w:p>
        </w:tc>
        <w:tc>
          <w:tcPr>
            <w:tcW w:w="522" w:type="dxa"/>
            <w:tcBorders>
              <w:top w:val="nil"/>
              <w:left w:val="nil"/>
              <w:bottom w:val="single" w:sz="4" w:space="0" w:color="auto"/>
              <w:right w:val="single" w:sz="4" w:space="0" w:color="auto"/>
            </w:tcBorders>
            <w:vAlign w:val="center"/>
            <w:hideMark/>
          </w:tcPr>
          <w:p w14:paraId="76E8BAAC" w14:textId="77777777" w:rsidR="005F6AE6" w:rsidRPr="00C1743C" w:rsidRDefault="005F6AE6" w:rsidP="00901C27">
            <w:pPr>
              <w:jc w:val="center"/>
              <w:rPr>
                <w:sz w:val="13"/>
                <w:szCs w:val="13"/>
              </w:rPr>
            </w:pPr>
            <w:r w:rsidRPr="00C1743C">
              <w:rPr>
                <w:sz w:val="13"/>
                <w:szCs w:val="13"/>
              </w:rPr>
              <w:t>supervisor del contrato</w:t>
            </w:r>
          </w:p>
        </w:tc>
        <w:tc>
          <w:tcPr>
            <w:tcW w:w="911" w:type="dxa"/>
            <w:tcBorders>
              <w:top w:val="nil"/>
              <w:left w:val="nil"/>
              <w:bottom w:val="single" w:sz="4" w:space="0" w:color="auto"/>
              <w:right w:val="single" w:sz="4" w:space="0" w:color="auto"/>
            </w:tcBorders>
            <w:vAlign w:val="center"/>
            <w:hideMark/>
          </w:tcPr>
          <w:p w14:paraId="594E4774" w14:textId="77777777" w:rsidR="005F6AE6" w:rsidRPr="00C1743C" w:rsidRDefault="005F6AE6" w:rsidP="00901C27">
            <w:pPr>
              <w:jc w:val="center"/>
              <w:rPr>
                <w:sz w:val="13"/>
                <w:szCs w:val="13"/>
              </w:rPr>
            </w:pPr>
            <w:r w:rsidRPr="00C1743C">
              <w:rPr>
                <w:sz w:val="13"/>
                <w:szCs w:val="13"/>
              </w:rPr>
              <w:t>firma contrato</w:t>
            </w:r>
          </w:p>
        </w:tc>
        <w:tc>
          <w:tcPr>
            <w:tcW w:w="836" w:type="dxa"/>
            <w:tcBorders>
              <w:top w:val="nil"/>
              <w:left w:val="nil"/>
              <w:bottom w:val="single" w:sz="4" w:space="0" w:color="auto"/>
              <w:right w:val="single" w:sz="4" w:space="0" w:color="auto"/>
            </w:tcBorders>
            <w:vAlign w:val="center"/>
            <w:hideMark/>
          </w:tcPr>
          <w:p w14:paraId="2B18076E" w14:textId="77777777" w:rsidR="005F6AE6" w:rsidRPr="00C1743C" w:rsidRDefault="005F6AE6" w:rsidP="00901C27">
            <w:pPr>
              <w:jc w:val="center"/>
              <w:rPr>
                <w:sz w:val="13"/>
                <w:szCs w:val="13"/>
              </w:rPr>
            </w:pPr>
            <w:r w:rsidRPr="00C1743C">
              <w:rPr>
                <w:sz w:val="13"/>
                <w:szCs w:val="13"/>
              </w:rPr>
              <w:t>culminación contrato</w:t>
            </w:r>
          </w:p>
        </w:tc>
        <w:tc>
          <w:tcPr>
            <w:tcW w:w="1194" w:type="dxa"/>
            <w:tcBorders>
              <w:top w:val="nil"/>
              <w:left w:val="nil"/>
              <w:bottom w:val="single" w:sz="4" w:space="0" w:color="auto"/>
              <w:right w:val="single" w:sz="4" w:space="0" w:color="auto"/>
            </w:tcBorders>
            <w:vAlign w:val="center"/>
            <w:hideMark/>
          </w:tcPr>
          <w:p w14:paraId="53E1DC14" w14:textId="77777777" w:rsidR="005F6AE6" w:rsidRPr="00C1743C" w:rsidRDefault="005F6AE6" w:rsidP="00901C27">
            <w:pPr>
              <w:jc w:val="center"/>
              <w:rPr>
                <w:sz w:val="13"/>
                <w:szCs w:val="13"/>
              </w:rPr>
            </w:pPr>
            <w:r w:rsidRPr="00C1743C">
              <w:rPr>
                <w:sz w:val="13"/>
                <w:szCs w:val="13"/>
              </w:rPr>
              <w:t>aplicando el incremento teniendo en cuenta el valor histórico del arrendamiento y el IPC</w:t>
            </w:r>
          </w:p>
        </w:tc>
        <w:tc>
          <w:tcPr>
            <w:tcW w:w="1391" w:type="dxa"/>
            <w:tcBorders>
              <w:top w:val="nil"/>
              <w:left w:val="nil"/>
              <w:bottom w:val="single" w:sz="4" w:space="0" w:color="auto"/>
              <w:right w:val="single" w:sz="4" w:space="0" w:color="auto"/>
            </w:tcBorders>
            <w:vAlign w:val="center"/>
            <w:hideMark/>
          </w:tcPr>
          <w:p w14:paraId="1AC4D24B" w14:textId="77777777" w:rsidR="005F6AE6" w:rsidRPr="00C1743C" w:rsidRDefault="005F6AE6" w:rsidP="00901C27">
            <w:pPr>
              <w:jc w:val="center"/>
              <w:rPr>
                <w:sz w:val="13"/>
                <w:szCs w:val="13"/>
              </w:rPr>
            </w:pPr>
            <w:r w:rsidRPr="00C1743C">
              <w:rPr>
                <w:sz w:val="13"/>
                <w:szCs w:val="13"/>
              </w:rPr>
              <w:t>anual</w:t>
            </w:r>
          </w:p>
          <w:p w14:paraId="0BC457B9" w14:textId="77777777" w:rsidR="005F6AE6" w:rsidRPr="00C1743C" w:rsidRDefault="005F6AE6" w:rsidP="00901C27">
            <w:pPr>
              <w:rPr>
                <w:sz w:val="13"/>
                <w:szCs w:val="13"/>
              </w:rPr>
            </w:pPr>
          </w:p>
        </w:tc>
      </w:tr>
      <w:tr w:rsidR="005F6AE6" w:rsidRPr="00C1743C" w14:paraId="003656A0" w14:textId="77777777" w:rsidTr="00901C27">
        <w:trPr>
          <w:trHeight w:val="1307"/>
        </w:trPr>
        <w:tc>
          <w:tcPr>
            <w:tcW w:w="279" w:type="dxa"/>
            <w:tcBorders>
              <w:top w:val="single" w:sz="4" w:space="0" w:color="auto"/>
              <w:left w:val="single" w:sz="4" w:space="0" w:color="auto"/>
              <w:bottom w:val="single" w:sz="4" w:space="0" w:color="auto"/>
              <w:right w:val="single" w:sz="4" w:space="0" w:color="auto"/>
            </w:tcBorders>
            <w:textDirection w:val="btLr"/>
            <w:vAlign w:val="center"/>
            <w:hideMark/>
          </w:tcPr>
          <w:p w14:paraId="13BA50D1" w14:textId="77777777" w:rsidR="005F6AE6" w:rsidRPr="00C1743C" w:rsidRDefault="005F6AE6" w:rsidP="00901C27">
            <w:pPr>
              <w:jc w:val="center"/>
              <w:rPr>
                <w:sz w:val="13"/>
                <w:szCs w:val="13"/>
              </w:rPr>
            </w:pPr>
            <w:r w:rsidRPr="00C1743C">
              <w:rPr>
                <w:sz w:val="13"/>
                <w:szCs w:val="13"/>
              </w:rPr>
              <w:t>5</w:t>
            </w:r>
          </w:p>
        </w:tc>
        <w:tc>
          <w:tcPr>
            <w:tcW w:w="283" w:type="dxa"/>
            <w:tcBorders>
              <w:top w:val="single" w:sz="4" w:space="0" w:color="auto"/>
              <w:left w:val="nil"/>
              <w:bottom w:val="single" w:sz="4" w:space="0" w:color="auto"/>
              <w:right w:val="single" w:sz="4" w:space="0" w:color="auto"/>
            </w:tcBorders>
            <w:noWrap/>
            <w:textDirection w:val="btLr"/>
            <w:vAlign w:val="center"/>
            <w:hideMark/>
          </w:tcPr>
          <w:p w14:paraId="6DBB27AE" w14:textId="77777777" w:rsidR="005F6AE6" w:rsidRPr="00C1743C" w:rsidRDefault="005F6AE6" w:rsidP="00901C27">
            <w:pPr>
              <w:jc w:val="center"/>
              <w:rPr>
                <w:sz w:val="13"/>
                <w:szCs w:val="13"/>
              </w:rPr>
            </w:pPr>
            <w:r w:rsidRPr="00C1743C">
              <w:rPr>
                <w:sz w:val="13"/>
                <w:szCs w:val="13"/>
              </w:rPr>
              <w:t>especifico</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3FEE4289" w14:textId="77777777" w:rsidR="005F6AE6" w:rsidRPr="00C1743C" w:rsidRDefault="005F6AE6" w:rsidP="00901C27">
            <w:pPr>
              <w:jc w:val="center"/>
              <w:rPr>
                <w:sz w:val="13"/>
                <w:szCs w:val="13"/>
              </w:rPr>
            </w:pPr>
            <w:r w:rsidRPr="00C1743C">
              <w:rPr>
                <w:sz w:val="13"/>
                <w:szCs w:val="13"/>
              </w:rPr>
              <w:t>externo</w:t>
            </w:r>
          </w:p>
        </w:tc>
        <w:tc>
          <w:tcPr>
            <w:tcW w:w="283" w:type="dxa"/>
            <w:tcBorders>
              <w:top w:val="single" w:sz="4" w:space="0" w:color="auto"/>
              <w:left w:val="nil"/>
              <w:bottom w:val="single" w:sz="4" w:space="0" w:color="auto"/>
              <w:right w:val="single" w:sz="4" w:space="0" w:color="auto"/>
            </w:tcBorders>
            <w:noWrap/>
            <w:textDirection w:val="btLr"/>
            <w:vAlign w:val="center"/>
            <w:hideMark/>
          </w:tcPr>
          <w:p w14:paraId="327B5338" w14:textId="77777777" w:rsidR="005F6AE6" w:rsidRPr="00C1743C" w:rsidRDefault="005F6AE6" w:rsidP="00901C27">
            <w:pPr>
              <w:jc w:val="center"/>
              <w:rPr>
                <w:sz w:val="13"/>
                <w:szCs w:val="13"/>
              </w:rPr>
            </w:pPr>
            <w:r w:rsidRPr="00C1743C">
              <w:rPr>
                <w:sz w:val="13"/>
                <w:szCs w:val="13"/>
              </w:rPr>
              <w:t>ejecución</w:t>
            </w:r>
          </w:p>
        </w:tc>
        <w:tc>
          <w:tcPr>
            <w:tcW w:w="239" w:type="dxa"/>
            <w:tcBorders>
              <w:top w:val="single" w:sz="4" w:space="0" w:color="auto"/>
              <w:left w:val="nil"/>
              <w:bottom w:val="single" w:sz="4" w:space="0" w:color="auto"/>
              <w:right w:val="single" w:sz="4" w:space="0" w:color="auto"/>
            </w:tcBorders>
            <w:noWrap/>
            <w:textDirection w:val="btLr"/>
            <w:vAlign w:val="bottom"/>
            <w:hideMark/>
          </w:tcPr>
          <w:p w14:paraId="40344FD4" w14:textId="77777777" w:rsidR="005F6AE6" w:rsidRPr="00C1743C" w:rsidRDefault="005F6AE6" w:rsidP="00901C27">
            <w:pPr>
              <w:jc w:val="center"/>
              <w:rPr>
                <w:sz w:val="13"/>
                <w:szCs w:val="13"/>
              </w:rPr>
            </w:pPr>
            <w:r w:rsidRPr="00C1743C">
              <w:rPr>
                <w:sz w:val="13"/>
                <w:szCs w:val="13"/>
              </w:rPr>
              <w:t>ambiental</w:t>
            </w:r>
          </w:p>
        </w:tc>
        <w:tc>
          <w:tcPr>
            <w:tcW w:w="594" w:type="dxa"/>
            <w:tcBorders>
              <w:top w:val="single" w:sz="4" w:space="0" w:color="auto"/>
              <w:left w:val="nil"/>
              <w:bottom w:val="single" w:sz="4" w:space="0" w:color="auto"/>
              <w:right w:val="single" w:sz="4" w:space="0" w:color="auto"/>
            </w:tcBorders>
            <w:vAlign w:val="center"/>
            <w:hideMark/>
          </w:tcPr>
          <w:p w14:paraId="31E7529B" w14:textId="77777777" w:rsidR="005F6AE6" w:rsidRPr="00C1743C" w:rsidRDefault="005F6AE6" w:rsidP="00901C27">
            <w:pPr>
              <w:jc w:val="center"/>
              <w:rPr>
                <w:sz w:val="13"/>
                <w:szCs w:val="13"/>
              </w:rPr>
            </w:pPr>
            <w:r w:rsidRPr="00C1743C">
              <w:rPr>
                <w:sz w:val="13"/>
                <w:szCs w:val="13"/>
              </w:rPr>
              <w:t>certificación de los registros ambientales y sanitarios</w:t>
            </w:r>
          </w:p>
        </w:tc>
        <w:tc>
          <w:tcPr>
            <w:tcW w:w="719" w:type="dxa"/>
            <w:tcBorders>
              <w:top w:val="single" w:sz="4" w:space="0" w:color="auto"/>
              <w:left w:val="nil"/>
              <w:bottom w:val="single" w:sz="4" w:space="0" w:color="auto"/>
              <w:right w:val="single" w:sz="4" w:space="0" w:color="auto"/>
            </w:tcBorders>
            <w:vAlign w:val="center"/>
            <w:hideMark/>
          </w:tcPr>
          <w:p w14:paraId="1258CEF1" w14:textId="77777777" w:rsidR="005F6AE6" w:rsidRPr="00C1743C" w:rsidRDefault="005F6AE6" w:rsidP="00901C27">
            <w:pPr>
              <w:jc w:val="center"/>
              <w:rPr>
                <w:sz w:val="13"/>
                <w:szCs w:val="13"/>
              </w:rPr>
            </w:pPr>
            <w:r w:rsidRPr="00C1743C">
              <w:rPr>
                <w:sz w:val="13"/>
                <w:szCs w:val="13"/>
              </w:rPr>
              <w:t>el término de su certificación o su posterior renovación</w:t>
            </w:r>
          </w:p>
        </w:tc>
        <w:tc>
          <w:tcPr>
            <w:tcW w:w="294" w:type="dxa"/>
            <w:tcBorders>
              <w:top w:val="single" w:sz="4" w:space="0" w:color="auto"/>
              <w:left w:val="nil"/>
              <w:bottom w:val="single" w:sz="4" w:space="0" w:color="auto"/>
              <w:right w:val="single" w:sz="4" w:space="0" w:color="auto"/>
            </w:tcBorders>
            <w:textDirection w:val="btLr"/>
            <w:vAlign w:val="center"/>
            <w:hideMark/>
          </w:tcPr>
          <w:p w14:paraId="7407A3BA" w14:textId="77777777" w:rsidR="005F6AE6" w:rsidRPr="00C1743C" w:rsidRDefault="005F6AE6" w:rsidP="00901C27">
            <w:pPr>
              <w:jc w:val="center"/>
              <w:rPr>
                <w:sz w:val="13"/>
                <w:szCs w:val="13"/>
              </w:rPr>
            </w:pPr>
            <w:r w:rsidRPr="00C1743C">
              <w:rPr>
                <w:sz w:val="13"/>
                <w:szCs w:val="13"/>
              </w:rPr>
              <w:t>1</w:t>
            </w:r>
          </w:p>
        </w:tc>
        <w:tc>
          <w:tcPr>
            <w:tcW w:w="183" w:type="dxa"/>
            <w:tcBorders>
              <w:top w:val="single" w:sz="4" w:space="0" w:color="auto"/>
              <w:left w:val="nil"/>
              <w:bottom w:val="single" w:sz="4" w:space="0" w:color="auto"/>
              <w:right w:val="single" w:sz="4" w:space="0" w:color="auto"/>
            </w:tcBorders>
            <w:textDirection w:val="btLr"/>
            <w:vAlign w:val="center"/>
            <w:hideMark/>
          </w:tcPr>
          <w:p w14:paraId="64210EE7" w14:textId="77777777" w:rsidR="005F6AE6" w:rsidRPr="00C1743C" w:rsidRDefault="005F6AE6" w:rsidP="00901C27">
            <w:pPr>
              <w:jc w:val="center"/>
              <w:rPr>
                <w:sz w:val="13"/>
                <w:szCs w:val="13"/>
              </w:rPr>
            </w:pPr>
            <w:r w:rsidRPr="00C1743C">
              <w:rPr>
                <w:sz w:val="13"/>
                <w:szCs w:val="13"/>
              </w:rPr>
              <w:t>5</w:t>
            </w:r>
          </w:p>
        </w:tc>
        <w:tc>
          <w:tcPr>
            <w:tcW w:w="239" w:type="dxa"/>
            <w:tcBorders>
              <w:top w:val="single" w:sz="4" w:space="0" w:color="auto"/>
              <w:left w:val="nil"/>
              <w:bottom w:val="single" w:sz="4" w:space="0" w:color="auto"/>
              <w:right w:val="single" w:sz="4" w:space="0" w:color="auto"/>
            </w:tcBorders>
            <w:textDirection w:val="btLr"/>
            <w:vAlign w:val="center"/>
            <w:hideMark/>
          </w:tcPr>
          <w:p w14:paraId="6345A954" w14:textId="77777777" w:rsidR="005F6AE6" w:rsidRPr="00C1743C" w:rsidRDefault="005F6AE6" w:rsidP="00901C27">
            <w:pPr>
              <w:jc w:val="center"/>
              <w:rPr>
                <w:sz w:val="13"/>
                <w:szCs w:val="13"/>
              </w:rPr>
            </w:pPr>
            <w:r w:rsidRPr="00C1743C">
              <w:rPr>
                <w:sz w:val="13"/>
                <w:szCs w:val="13"/>
              </w:rPr>
              <w:t>6</w:t>
            </w:r>
          </w:p>
        </w:tc>
        <w:tc>
          <w:tcPr>
            <w:tcW w:w="284" w:type="dxa"/>
            <w:tcBorders>
              <w:top w:val="single" w:sz="4" w:space="0" w:color="auto"/>
              <w:left w:val="nil"/>
              <w:bottom w:val="single" w:sz="4" w:space="0" w:color="auto"/>
              <w:right w:val="single" w:sz="4" w:space="0" w:color="auto"/>
            </w:tcBorders>
            <w:textDirection w:val="btLr"/>
            <w:vAlign w:val="center"/>
            <w:hideMark/>
          </w:tcPr>
          <w:p w14:paraId="027DED90" w14:textId="77777777" w:rsidR="005F6AE6" w:rsidRPr="00C1743C" w:rsidRDefault="005F6AE6" w:rsidP="00901C27">
            <w:pPr>
              <w:jc w:val="center"/>
              <w:rPr>
                <w:sz w:val="13"/>
                <w:szCs w:val="13"/>
              </w:rPr>
            </w:pPr>
            <w:r w:rsidRPr="00C1743C">
              <w:rPr>
                <w:sz w:val="13"/>
                <w:szCs w:val="13"/>
              </w:rPr>
              <w:t>alto</w:t>
            </w:r>
          </w:p>
        </w:tc>
        <w:tc>
          <w:tcPr>
            <w:tcW w:w="283" w:type="dxa"/>
            <w:tcBorders>
              <w:top w:val="single" w:sz="4" w:space="0" w:color="auto"/>
              <w:left w:val="nil"/>
              <w:bottom w:val="single" w:sz="4" w:space="0" w:color="auto"/>
              <w:right w:val="single" w:sz="4" w:space="0" w:color="auto"/>
            </w:tcBorders>
            <w:textDirection w:val="btLr"/>
            <w:vAlign w:val="center"/>
            <w:hideMark/>
          </w:tcPr>
          <w:p w14:paraId="340F4BF6" w14:textId="77777777" w:rsidR="005F6AE6" w:rsidRPr="00C1743C" w:rsidRDefault="005F6AE6" w:rsidP="00901C27">
            <w:pPr>
              <w:jc w:val="center"/>
              <w:rPr>
                <w:sz w:val="13"/>
                <w:szCs w:val="13"/>
              </w:rPr>
            </w:pPr>
            <w:r w:rsidRPr="00C1743C">
              <w:rPr>
                <w:sz w:val="13"/>
                <w:szCs w:val="13"/>
              </w:rPr>
              <w:t>contratista</w:t>
            </w:r>
          </w:p>
        </w:tc>
        <w:tc>
          <w:tcPr>
            <w:tcW w:w="1230" w:type="dxa"/>
            <w:tcBorders>
              <w:top w:val="single" w:sz="4" w:space="0" w:color="auto"/>
              <w:left w:val="nil"/>
              <w:bottom w:val="single" w:sz="4" w:space="0" w:color="auto"/>
              <w:right w:val="single" w:sz="4" w:space="0" w:color="auto"/>
            </w:tcBorders>
            <w:vAlign w:val="center"/>
            <w:hideMark/>
          </w:tcPr>
          <w:p w14:paraId="49E1DB02" w14:textId="77777777" w:rsidR="005F6AE6" w:rsidRPr="00C1743C" w:rsidRDefault="005F6AE6" w:rsidP="00901C27">
            <w:pPr>
              <w:jc w:val="center"/>
              <w:rPr>
                <w:sz w:val="13"/>
                <w:szCs w:val="13"/>
              </w:rPr>
            </w:pPr>
            <w:r w:rsidRPr="00C1743C">
              <w:rPr>
                <w:sz w:val="13"/>
                <w:szCs w:val="13"/>
              </w:rPr>
              <w:t>evitar el riego / certifique no estar incurso en inhabilidades</w:t>
            </w:r>
          </w:p>
        </w:tc>
        <w:tc>
          <w:tcPr>
            <w:tcW w:w="251" w:type="dxa"/>
            <w:tcBorders>
              <w:top w:val="single" w:sz="4" w:space="0" w:color="auto"/>
              <w:left w:val="nil"/>
              <w:bottom w:val="single" w:sz="4" w:space="0" w:color="auto"/>
              <w:right w:val="single" w:sz="4" w:space="0" w:color="auto"/>
            </w:tcBorders>
            <w:textDirection w:val="btLr"/>
            <w:vAlign w:val="center"/>
            <w:hideMark/>
          </w:tcPr>
          <w:p w14:paraId="789BC6DF" w14:textId="77777777" w:rsidR="005F6AE6" w:rsidRPr="00C1743C" w:rsidRDefault="005F6AE6" w:rsidP="00901C27">
            <w:pPr>
              <w:jc w:val="center"/>
              <w:rPr>
                <w:sz w:val="13"/>
                <w:szCs w:val="13"/>
              </w:rPr>
            </w:pPr>
            <w:r w:rsidRPr="00C1743C">
              <w:rPr>
                <w:sz w:val="13"/>
                <w:szCs w:val="13"/>
              </w:rPr>
              <w:t>1</w:t>
            </w:r>
          </w:p>
        </w:tc>
        <w:tc>
          <w:tcPr>
            <w:tcW w:w="229" w:type="dxa"/>
            <w:tcBorders>
              <w:top w:val="single" w:sz="4" w:space="0" w:color="auto"/>
              <w:left w:val="nil"/>
              <w:bottom w:val="single" w:sz="4" w:space="0" w:color="auto"/>
              <w:right w:val="single" w:sz="4" w:space="0" w:color="auto"/>
            </w:tcBorders>
            <w:textDirection w:val="btLr"/>
            <w:vAlign w:val="center"/>
            <w:hideMark/>
          </w:tcPr>
          <w:p w14:paraId="0B294F7A" w14:textId="77777777" w:rsidR="005F6AE6" w:rsidRPr="00C1743C" w:rsidRDefault="005F6AE6" w:rsidP="00901C27">
            <w:pPr>
              <w:jc w:val="center"/>
              <w:rPr>
                <w:sz w:val="13"/>
                <w:szCs w:val="13"/>
              </w:rPr>
            </w:pPr>
            <w:r w:rsidRPr="00C1743C">
              <w:rPr>
                <w:sz w:val="13"/>
                <w:szCs w:val="13"/>
              </w:rPr>
              <w:t>2</w:t>
            </w:r>
          </w:p>
        </w:tc>
        <w:tc>
          <w:tcPr>
            <w:tcW w:w="195" w:type="dxa"/>
            <w:tcBorders>
              <w:top w:val="single" w:sz="4" w:space="0" w:color="auto"/>
              <w:left w:val="nil"/>
              <w:bottom w:val="single" w:sz="4" w:space="0" w:color="auto"/>
              <w:right w:val="single" w:sz="4" w:space="0" w:color="auto"/>
            </w:tcBorders>
            <w:textDirection w:val="btLr"/>
            <w:vAlign w:val="center"/>
            <w:hideMark/>
          </w:tcPr>
          <w:p w14:paraId="4ADAB58A" w14:textId="77777777" w:rsidR="005F6AE6" w:rsidRPr="00C1743C" w:rsidRDefault="005F6AE6" w:rsidP="00901C27">
            <w:pPr>
              <w:jc w:val="center"/>
              <w:rPr>
                <w:sz w:val="13"/>
                <w:szCs w:val="13"/>
              </w:rPr>
            </w:pPr>
            <w:r w:rsidRPr="00C1743C">
              <w:rPr>
                <w:sz w:val="13"/>
                <w:szCs w:val="13"/>
              </w:rPr>
              <w:t>3</w:t>
            </w:r>
          </w:p>
        </w:tc>
        <w:tc>
          <w:tcPr>
            <w:tcW w:w="283" w:type="dxa"/>
            <w:tcBorders>
              <w:top w:val="single" w:sz="4" w:space="0" w:color="auto"/>
              <w:left w:val="nil"/>
              <w:bottom w:val="single" w:sz="4" w:space="0" w:color="auto"/>
              <w:right w:val="single" w:sz="4" w:space="0" w:color="auto"/>
            </w:tcBorders>
            <w:textDirection w:val="btLr"/>
            <w:vAlign w:val="center"/>
            <w:hideMark/>
          </w:tcPr>
          <w:p w14:paraId="43734E24" w14:textId="77777777" w:rsidR="005F6AE6" w:rsidRPr="00C1743C" w:rsidRDefault="005F6AE6" w:rsidP="00901C27">
            <w:pPr>
              <w:jc w:val="center"/>
              <w:rPr>
                <w:sz w:val="13"/>
                <w:szCs w:val="13"/>
              </w:rPr>
            </w:pPr>
            <w:r w:rsidRPr="00C1743C">
              <w:rPr>
                <w:sz w:val="13"/>
                <w:szCs w:val="13"/>
              </w:rPr>
              <w:t>bajo</w:t>
            </w:r>
          </w:p>
        </w:tc>
        <w:tc>
          <w:tcPr>
            <w:tcW w:w="239" w:type="dxa"/>
            <w:tcBorders>
              <w:top w:val="single" w:sz="4" w:space="0" w:color="auto"/>
              <w:left w:val="nil"/>
              <w:bottom w:val="single" w:sz="4" w:space="0" w:color="auto"/>
              <w:right w:val="single" w:sz="4" w:space="0" w:color="auto"/>
            </w:tcBorders>
            <w:textDirection w:val="btLr"/>
            <w:vAlign w:val="center"/>
            <w:hideMark/>
          </w:tcPr>
          <w:p w14:paraId="3989A135" w14:textId="77777777" w:rsidR="005F6AE6" w:rsidRPr="00C1743C" w:rsidRDefault="005F6AE6" w:rsidP="00901C27">
            <w:pPr>
              <w:jc w:val="center"/>
              <w:rPr>
                <w:sz w:val="13"/>
                <w:szCs w:val="13"/>
              </w:rPr>
            </w:pPr>
            <w:r w:rsidRPr="00C1743C">
              <w:rPr>
                <w:sz w:val="13"/>
                <w:szCs w:val="13"/>
              </w:rPr>
              <w:t>no</w:t>
            </w:r>
          </w:p>
        </w:tc>
        <w:tc>
          <w:tcPr>
            <w:tcW w:w="522" w:type="dxa"/>
            <w:tcBorders>
              <w:top w:val="single" w:sz="4" w:space="0" w:color="auto"/>
              <w:left w:val="nil"/>
              <w:bottom w:val="single" w:sz="4" w:space="0" w:color="auto"/>
              <w:right w:val="single" w:sz="4" w:space="0" w:color="auto"/>
            </w:tcBorders>
            <w:vAlign w:val="center"/>
            <w:hideMark/>
          </w:tcPr>
          <w:p w14:paraId="6FFA37D5" w14:textId="77777777" w:rsidR="005F6AE6" w:rsidRPr="00C1743C" w:rsidRDefault="005F6AE6" w:rsidP="00901C27">
            <w:pPr>
              <w:jc w:val="center"/>
              <w:rPr>
                <w:sz w:val="13"/>
                <w:szCs w:val="13"/>
              </w:rPr>
            </w:pPr>
            <w:r w:rsidRPr="00C1743C">
              <w:rPr>
                <w:sz w:val="13"/>
                <w:szCs w:val="13"/>
              </w:rPr>
              <w:t>supervisor del contrato</w:t>
            </w:r>
          </w:p>
        </w:tc>
        <w:tc>
          <w:tcPr>
            <w:tcW w:w="911" w:type="dxa"/>
            <w:tcBorders>
              <w:top w:val="single" w:sz="4" w:space="0" w:color="auto"/>
              <w:left w:val="nil"/>
              <w:bottom w:val="single" w:sz="4" w:space="0" w:color="auto"/>
              <w:right w:val="single" w:sz="4" w:space="0" w:color="auto"/>
            </w:tcBorders>
            <w:vAlign w:val="center"/>
            <w:hideMark/>
          </w:tcPr>
          <w:p w14:paraId="6D3CCE74" w14:textId="77777777" w:rsidR="005F6AE6" w:rsidRPr="00C1743C" w:rsidRDefault="005F6AE6" w:rsidP="00901C27">
            <w:pPr>
              <w:jc w:val="center"/>
              <w:rPr>
                <w:sz w:val="13"/>
                <w:szCs w:val="13"/>
              </w:rPr>
            </w:pPr>
            <w:r w:rsidRPr="00C1743C">
              <w:rPr>
                <w:sz w:val="13"/>
                <w:szCs w:val="13"/>
              </w:rPr>
              <w:t>firma contrato</w:t>
            </w:r>
          </w:p>
        </w:tc>
        <w:tc>
          <w:tcPr>
            <w:tcW w:w="836" w:type="dxa"/>
            <w:tcBorders>
              <w:top w:val="single" w:sz="4" w:space="0" w:color="auto"/>
              <w:left w:val="nil"/>
              <w:bottom w:val="single" w:sz="4" w:space="0" w:color="auto"/>
              <w:right w:val="single" w:sz="4" w:space="0" w:color="auto"/>
            </w:tcBorders>
            <w:vAlign w:val="center"/>
            <w:hideMark/>
          </w:tcPr>
          <w:p w14:paraId="50C91D85" w14:textId="77777777" w:rsidR="005F6AE6" w:rsidRPr="00C1743C" w:rsidRDefault="005F6AE6" w:rsidP="00901C27">
            <w:pPr>
              <w:jc w:val="center"/>
              <w:rPr>
                <w:sz w:val="13"/>
                <w:szCs w:val="13"/>
              </w:rPr>
            </w:pPr>
            <w:r w:rsidRPr="00C1743C">
              <w:rPr>
                <w:sz w:val="13"/>
                <w:szCs w:val="13"/>
              </w:rPr>
              <w:t>ejecución del contrato</w:t>
            </w:r>
          </w:p>
        </w:tc>
        <w:tc>
          <w:tcPr>
            <w:tcW w:w="1194" w:type="dxa"/>
            <w:tcBorders>
              <w:top w:val="single" w:sz="4" w:space="0" w:color="auto"/>
              <w:left w:val="nil"/>
              <w:bottom w:val="single" w:sz="4" w:space="0" w:color="auto"/>
              <w:right w:val="single" w:sz="4" w:space="0" w:color="auto"/>
            </w:tcBorders>
            <w:vAlign w:val="center"/>
            <w:hideMark/>
          </w:tcPr>
          <w:p w14:paraId="4E7E4803" w14:textId="77777777" w:rsidR="005F6AE6" w:rsidRPr="00C1743C" w:rsidRDefault="005F6AE6" w:rsidP="00901C27">
            <w:pPr>
              <w:jc w:val="center"/>
              <w:rPr>
                <w:sz w:val="13"/>
                <w:szCs w:val="13"/>
              </w:rPr>
            </w:pPr>
            <w:r w:rsidRPr="00C1743C">
              <w:rPr>
                <w:sz w:val="13"/>
                <w:szCs w:val="13"/>
              </w:rPr>
              <w:t>informe de supervisión</w:t>
            </w:r>
          </w:p>
        </w:tc>
        <w:tc>
          <w:tcPr>
            <w:tcW w:w="1391" w:type="dxa"/>
            <w:tcBorders>
              <w:top w:val="single" w:sz="4" w:space="0" w:color="auto"/>
              <w:left w:val="nil"/>
              <w:bottom w:val="single" w:sz="4" w:space="0" w:color="auto"/>
              <w:right w:val="single" w:sz="4" w:space="0" w:color="auto"/>
            </w:tcBorders>
            <w:vAlign w:val="center"/>
            <w:hideMark/>
          </w:tcPr>
          <w:p w14:paraId="5D9D8CFB" w14:textId="77777777" w:rsidR="005F6AE6" w:rsidRPr="00C1743C" w:rsidRDefault="005F6AE6" w:rsidP="00901C27">
            <w:pPr>
              <w:jc w:val="center"/>
              <w:rPr>
                <w:sz w:val="13"/>
                <w:szCs w:val="13"/>
              </w:rPr>
            </w:pPr>
            <w:r w:rsidRPr="00C1743C">
              <w:rPr>
                <w:sz w:val="13"/>
                <w:szCs w:val="13"/>
              </w:rPr>
              <w:t>informe</w:t>
            </w:r>
          </w:p>
        </w:tc>
      </w:tr>
    </w:tbl>
    <w:p w14:paraId="4FD01B37" w14:textId="77777777" w:rsidR="00FE20AF" w:rsidRDefault="00FE20AF" w:rsidP="005F6AE6">
      <w:pPr>
        <w:pStyle w:val="Prrafodelista"/>
        <w:tabs>
          <w:tab w:val="left" w:pos="240"/>
        </w:tabs>
        <w:ind w:left="0"/>
        <w:rPr>
          <w:b/>
          <w:highlight w:val="yellow"/>
          <w:lang w:val="es-CO"/>
        </w:rPr>
      </w:pPr>
    </w:p>
    <w:p w14:paraId="07D2E99C" w14:textId="77777777" w:rsidR="00FE20AF" w:rsidRDefault="00FE20AF" w:rsidP="00AB2D73">
      <w:pPr>
        <w:pStyle w:val="Prrafodelista"/>
        <w:tabs>
          <w:tab w:val="left" w:pos="240"/>
        </w:tabs>
        <w:ind w:left="0"/>
        <w:jc w:val="center"/>
        <w:rPr>
          <w:b/>
          <w:highlight w:val="yellow"/>
          <w:lang w:val="es-CO"/>
        </w:rPr>
      </w:pPr>
    </w:p>
    <w:p w14:paraId="04257415" w14:textId="77777777" w:rsidR="00FE20AF" w:rsidRPr="00DC4F51" w:rsidRDefault="00FE20AF" w:rsidP="00AB2D73">
      <w:pPr>
        <w:pStyle w:val="Prrafodelista"/>
        <w:tabs>
          <w:tab w:val="left" w:pos="240"/>
        </w:tabs>
        <w:ind w:left="0"/>
        <w:jc w:val="center"/>
        <w:rPr>
          <w:b/>
          <w:highlight w:val="yellow"/>
          <w:lang w:val="es-CO"/>
        </w:rPr>
      </w:pPr>
    </w:p>
    <w:p w14:paraId="74153F27" w14:textId="77777777" w:rsidR="0030772E" w:rsidRDefault="0030772E" w:rsidP="00606760">
      <w:pPr>
        <w:tabs>
          <w:tab w:val="center" w:pos="4991"/>
        </w:tabs>
        <w:rPr>
          <w:b/>
          <w:bCs/>
          <w:color w:val="000000"/>
          <w:lang w:val="es-CO"/>
        </w:rPr>
      </w:pPr>
      <w:bookmarkStart w:id="5" w:name="_Hlk117063510"/>
    </w:p>
    <w:p w14:paraId="00BDB8A0" w14:textId="77777777" w:rsidR="00B0411E" w:rsidRDefault="00B0411E" w:rsidP="00606760">
      <w:pPr>
        <w:tabs>
          <w:tab w:val="center" w:pos="4991"/>
        </w:tabs>
        <w:rPr>
          <w:b/>
          <w:color w:val="000000"/>
          <w:lang w:val="es-CO"/>
        </w:rPr>
      </w:pPr>
    </w:p>
    <w:p w14:paraId="3C800578" w14:textId="77777777" w:rsidR="0008366B" w:rsidRDefault="0008366B" w:rsidP="00606760">
      <w:pPr>
        <w:tabs>
          <w:tab w:val="center" w:pos="4991"/>
        </w:tabs>
        <w:rPr>
          <w:b/>
          <w:color w:val="000000"/>
          <w:lang w:val="es-CO"/>
        </w:rPr>
      </w:pPr>
    </w:p>
    <w:p w14:paraId="1727FF9B" w14:textId="77777777" w:rsidR="0008366B" w:rsidRDefault="0008366B" w:rsidP="00606760">
      <w:pPr>
        <w:tabs>
          <w:tab w:val="center" w:pos="4991"/>
        </w:tabs>
        <w:rPr>
          <w:b/>
          <w:color w:val="000000"/>
          <w:lang w:val="es-CO"/>
        </w:rPr>
      </w:pPr>
    </w:p>
    <w:p w14:paraId="2FF93F6A" w14:textId="77777777" w:rsidR="0008366B" w:rsidRDefault="0008366B" w:rsidP="00606760">
      <w:pPr>
        <w:tabs>
          <w:tab w:val="center" w:pos="4991"/>
        </w:tabs>
        <w:rPr>
          <w:b/>
          <w:color w:val="000000"/>
          <w:lang w:val="es-CO"/>
        </w:rPr>
      </w:pPr>
    </w:p>
    <w:p w14:paraId="20F0D363" w14:textId="77777777" w:rsidR="0008366B" w:rsidRDefault="0008366B" w:rsidP="00606760">
      <w:pPr>
        <w:tabs>
          <w:tab w:val="center" w:pos="4991"/>
        </w:tabs>
        <w:rPr>
          <w:b/>
          <w:color w:val="000000"/>
          <w:lang w:val="es-CO"/>
        </w:rPr>
      </w:pPr>
    </w:p>
    <w:p w14:paraId="4D9227F6" w14:textId="77777777" w:rsidR="00C1263E" w:rsidRDefault="00C1263E" w:rsidP="00606760">
      <w:pPr>
        <w:tabs>
          <w:tab w:val="center" w:pos="4991"/>
        </w:tabs>
        <w:rPr>
          <w:b/>
          <w:color w:val="000000"/>
          <w:lang w:val="es-CO"/>
        </w:rPr>
      </w:pPr>
    </w:p>
    <w:p w14:paraId="0E80EA9F" w14:textId="77777777" w:rsidR="0008366B" w:rsidRPr="00FE20AF" w:rsidRDefault="0008366B" w:rsidP="00606760">
      <w:pPr>
        <w:tabs>
          <w:tab w:val="center" w:pos="4991"/>
        </w:tabs>
        <w:rPr>
          <w:b/>
          <w:color w:val="000000"/>
          <w:lang w:val="es-CO"/>
        </w:rPr>
      </w:pPr>
    </w:p>
    <w:bookmarkEnd w:id="5"/>
    <w:p w14:paraId="6438F9CA" w14:textId="77777777" w:rsidR="0008366B" w:rsidRDefault="0008366B" w:rsidP="0008366B">
      <w:pPr>
        <w:jc w:val="center"/>
        <w:rPr>
          <w:b/>
        </w:rPr>
      </w:pPr>
      <w:r w:rsidRPr="007250A7">
        <w:rPr>
          <w:b/>
        </w:rPr>
        <w:lastRenderedPageBreak/>
        <w:t>ANEXO Nro</w:t>
      </w:r>
      <w:r>
        <w:rPr>
          <w:b/>
        </w:rPr>
        <w:t>.</w:t>
      </w:r>
      <w:r w:rsidRPr="007250A7">
        <w:rPr>
          <w:b/>
        </w:rPr>
        <w:t xml:space="preserve"> 4</w:t>
      </w:r>
    </w:p>
    <w:p w14:paraId="355DEA3A" w14:textId="77777777" w:rsidR="000A6F66" w:rsidRPr="007250A7" w:rsidRDefault="000A6F66" w:rsidP="0008366B">
      <w:pPr>
        <w:jc w:val="center"/>
        <w:rPr>
          <w:b/>
        </w:rPr>
      </w:pPr>
    </w:p>
    <w:p w14:paraId="78D3B44A" w14:textId="77777777" w:rsidR="0008366B" w:rsidRPr="007250A7" w:rsidRDefault="0008366B" w:rsidP="0008366B">
      <w:pPr>
        <w:jc w:val="center"/>
        <w:rPr>
          <w:b/>
        </w:rPr>
      </w:pPr>
      <w:r w:rsidRPr="007250A7">
        <w:rPr>
          <w:b/>
        </w:rPr>
        <w:t>OBLIGACIONES DEL CONTRATISTA</w:t>
      </w:r>
    </w:p>
    <w:p w14:paraId="6CB86906" w14:textId="77777777" w:rsidR="0008366B" w:rsidRPr="000D4458" w:rsidRDefault="0008366B" w:rsidP="0008366B">
      <w:pPr>
        <w:jc w:val="center"/>
        <w:rPr>
          <w:b/>
          <w:sz w:val="18"/>
        </w:rPr>
      </w:pPr>
    </w:p>
    <w:p w14:paraId="79A20BFA" w14:textId="77777777" w:rsidR="0008366B" w:rsidRDefault="0008366B">
      <w:pPr>
        <w:numPr>
          <w:ilvl w:val="0"/>
          <w:numId w:val="14"/>
        </w:numPr>
        <w:autoSpaceDE/>
        <w:autoSpaceDN/>
        <w:ind w:left="426"/>
        <w:jc w:val="both"/>
      </w:pPr>
      <w:r w:rsidRPr="00A1076E">
        <w:t>Cumplir con el objeto contractual.</w:t>
      </w:r>
    </w:p>
    <w:p w14:paraId="58B27F50" w14:textId="77777777" w:rsidR="0008366B" w:rsidRPr="00763106" w:rsidRDefault="0008366B" w:rsidP="0008366B">
      <w:pPr>
        <w:ind w:left="426"/>
        <w:jc w:val="both"/>
        <w:rPr>
          <w:sz w:val="16"/>
          <w:szCs w:val="16"/>
        </w:rPr>
      </w:pPr>
    </w:p>
    <w:p w14:paraId="52CB05E4" w14:textId="77777777" w:rsidR="0008366B" w:rsidRDefault="0008366B">
      <w:pPr>
        <w:numPr>
          <w:ilvl w:val="0"/>
          <w:numId w:val="14"/>
        </w:numPr>
        <w:autoSpaceDE/>
        <w:autoSpaceDN/>
        <w:ind w:left="426"/>
        <w:jc w:val="both"/>
      </w:pPr>
      <w:r w:rsidRPr="00A1076E">
        <w:t xml:space="preserve">Obrar con lealtad y buena fe en las distintas etapas contractuales, evitando dilaciones y trabas. </w:t>
      </w:r>
    </w:p>
    <w:p w14:paraId="51ADCFE6" w14:textId="77777777" w:rsidR="0008366B" w:rsidRPr="00763106" w:rsidRDefault="0008366B" w:rsidP="0008366B">
      <w:pPr>
        <w:jc w:val="both"/>
        <w:rPr>
          <w:sz w:val="16"/>
          <w:szCs w:val="16"/>
        </w:rPr>
      </w:pPr>
    </w:p>
    <w:p w14:paraId="140D7CC1" w14:textId="77777777" w:rsidR="0008366B" w:rsidRDefault="0008366B">
      <w:pPr>
        <w:numPr>
          <w:ilvl w:val="0"/>
          <w:numId w:val="14"/>
        </w:numPr>
        <w:autoSpaceDE/>
        <w:autoSpaceDN/>
        <w:ind w:left="426"/>
        <w:jc w:val="both"/>
      </w:pPr>
      <w:r w:rsidRPr="00A1076E">
        <w:t>Responder en los plazos que la</w:t>
      </w:r>
      <w:r w:rsidRPr="00A1076E">
        <w:rPr>
          <w:b/>
        </w:rPr>
        <w:t xml:space="preserve"> POLICÍA</w:t>
      </w:r>
      <w:r w:rsidRPr="00A1076E">
        <w:t xml:space="preserve"> </w:t>
      </w:r>
      <w:r w:rsidRPr="00A1076E">
        <w:rPr>
          <w:b/>
        </w:rPr>
        <w:t>NACIONAL</w:t>
      </w:r>
      <w:r w:rsidRPr="00A1076E">
        <w:t xml:space="preserve"> establezca en cada caso, los requerimientos de aclaración o de información que le formule. </w:t>
      </w:r>
    </w:p>
    <w:p w14:paraId="6477B58D" w14:textId="77777777" w:rsidR="0008366B" w:rsidRPr="00763106" w:rsidRDefault="0008366B" w:rsidP="0008366B">
      <w:pPr>
        <w:jc w:val="both"/>
        <w:rPr>
          <w:sz w:val="14"/>
          <w:szCs w:val="14"/>
        </w:rPr>
      </w:pPr>
    </w:p>
    <w:p w14:paraId="5F7CE053" w14:textId="77777777" w:rsidR="0008366B" w:rsidRDefault="0008366B">
      <w:pPr>
        <w:numPr>
          <w:ilvl w:val="0"/>
          <w:numId w:val="14"/>
        </w:numPr>
        <w:autoSpaceDE/>
        <w:autoSpaceDN/>
        <w:ind w:left="426"/>
        <w:jc w:val="both"/>
      </w:pPr>
      <w:r w:rsidRPr="00A1076E">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4B6C4E4" w14:textId="77777777" w:rsidR="0008366B" w:rsidRPr="00763106" w:rsidRDefault="0008366B" w:rsidP="0008366B">
      <w:pPr>
        <w:jc w:val="both"/>
        <w:rPr>
          <w:sz w:val="16"/>
          <w:szCs w:val="16"/>
        </w:rPr>
      </w:pPr>
    </w:p>
    <w:p w14:paraId="02AC3885" w14:textId="77777777" w:rsidR="0008366B" w:rsidRDefault="0008366B">
      <w:pPr>
        <w:numPr>
          <w:ilvl w:val="0"/>
          <w:numId w:val="14"/>
        </w:numPr>
        <w:autoSpaceDE/>
        <w:autoSpaceDN/>
        <w:ind w:left="426"/>
        <w:jc w:val="both"/>
      </w:pPr>
      <w:r w:rsidRPr="00A1076E">
        <w:t>Constituir en debida forma y aportar al Grupo Contractual y Seguimiento de DEPARTAMENTO DE POLICÍA PUTUMAYO o quien haga sus veces, dentro de los tres (3) días hábiles siguientes a la suscripción del contrato, la Garantía Única.</w:t>
      </w:r>
    </w:p>
    <w:p w14:paraId="24010A0E" w14:textId="77777777" w:rsidR="0008366B" w:rsidRPr="00763106" w:rsidRDefault="0008366B" w:rsidP="0008366B">
      <w:pPr>
        <w:jc w:val="both"/>
        <w:rPr>
          <w:sz w:val="16"/>
          <w:szCs w:val="16"/>
        </w:rPr>
      </w:pPr>
    </w:p>
    <w:p w14:paraId="56EB765B" w14:textId="77777777" w:rsidR="0008366B" w:rsidRDefault="0008366B">
      <w:pPr>
        <w:numPr>
          <w:ilvl w:val="0"/>
          <w:numId w:val="14"/>
        </w:numPr>
        <w:autoSpaceDE/>
        <w:autoSpaceDN/>
        <w:ind w:left="426"/>
        <w:jc w:val="both"/>
      </w:pPr>
      <w:r w:rsidRPr="00A1076E">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228658A" w14:textId="77777777" w:rsidR="0008366B" w:rsidRPr="00763106" w:rsidRDefault="0008366B" w:rsidP="0008366B">
      <w:pPr>
        <w:jc w:val="both"/>
        <w:rPr>
          <w:sz w:val="16"/>
          <w:szCs w:val="16"/>
        </w:rPr>
      </w:pPr>
    </w:p>
    <w:p w14:paraId="02CC28DE" w14:textId="77777777" w:rsidR="0008366B" w:rsidRDefault="0008366B">
      <w:pPr>
        <w:numPr>
          <w:ilvl w:val="0"/>
          <w:numId w:val="14"/>
        </w:numPr>
        <w:autoSpaceDE/>
        <w:autoSpaceDN/>
        <w:ind w:left="426"/>
        <w:jc w:val="both"/>
      </w:pPr>
      <w:r w:rsidRPr="007250A7">
        <w:t>No acceder a peticiones o amenazas, de quienes actuando por fuera de la ley pretendan obligarlo a hacer u omitir algún acto o hecho, el CONTRATISTA</w:t>
      </w:r>
      <w:r w:rsidRPr="007250A7">
        <w:rPr>
          <w:b/>
          <w:bCs/>
        </w:rPr>
        <w:t xml:space="preserve"> </w:t>
      </w:r>
      <w:r w:rsidRPr="007250A7">
        <w:t>deberá Informar de tal evento a DEPARTAMENTO DE POLICÍA PUTUMAYO</w:t>
      </w:r>
      <w:r w:rsidRPr="007250A7">
        <w:rPr>
          <w:color w:val="808080" w:themeColor="background1" w:themeShade="80"/>
        </w:rPr>
        <w:t xml:space="preserve"> </w:t>
      </w:r>
      <w:r w:rsidRPr="007250A7">
        <w:t xml:space="preserve">de la Policía Nacional y a las autoridades competentes para que se adopte las medidas necesarias. </w:t>
      </w:r>
    </w:p>
    <w:p w14:paraId="6D4875EE" w14:textId="77777777" w:rsidR="0008366B" w:rsidRPr="00763106" w:rsidRDefault="0008366B" w:rsidP="0008366B">
      <w:pPr>
        <w:jc w:val="both"/>
        <w:rPr>
          <w:sz w:val="16"/>
          <w:szCs w:val="16"/>
        </w:rPr>
      </w:pPr>
    </w:p>
    <w:p w14:paraId="0FE12EE4" w14:textId="77777777" w:rsidR="0008366B" w:rsidRDefault="0008366B">
      <w:pPr>
        <w:numPr>
          <w:ilvl w:val="0"/>
          <w:numId w:val="14"/>
        </w:numPr>
        <w:autoSpaceDE/>
        <w:autoSpaceDN/>
        <w:ind w:left="426"/>
        <w:jc w:val="both"/>
      </w:pPr>
      <w:r w:rsidRPr="007250A7">
        <w:t>Mantener activa la cuenta corriente o de ahorros reportada para los pagos con el fin de evitar traumatismos en el proceso de ejecución del contrato.</w:t>
      </w:r>
    </w:p>
    <w:p w14:paraId="4CD09BF2" w14:textId="77777777" w:rsidR="0008366B" w:rsidRPr="00763106" w:rsidRDefault="0008366B" w:rsidP="0008366B">
      <w:pPr>
        <w:jc w:val="both"/>
        <w:rPr>
          <w:sz w:val="16"/>
          <w:szCs w:val="16"/>
        </w:rPr>
      </w:pPr>
    </w:p>
    <w:p w14:paraId="79FB78D0" w14:textId="77777777" w:rsidR="0008366B" w:rsidRDefault="0008366B">
      <w:pPr>
        <w:numPr>
          <w:ilvl w:val="0"/>
          <w:numId w:val="14"/>
        </w:numPr>
        <w:autoSpaceDE/>
        <w:autoSpaceDN/>
        <w:ind w:left="426"/>
        <w:jc w:val="both"/>
      </w:pPr>
      <w:r w:rsidRPr="00A1076E">
        <w:t xml:space="preserve">Restituir a LA POLICÍA NACIONAL los elementos que haya colocado a su disposición para el desarrollo del objeto contractual, cuando se lo requiera o al finalizar el contrato, en caso de que se hayan suministrado. </w:t>
      </w:r>
    </w:p>
    <w:p w14:paraId="3F56C4F7" w14:textId="77777777" w:rsidR="0008366B" w:rsidRPr="00763106" w:rsidRDefault="0008366B" w:rsidP="0008366B">
      <w:pPr>
        <w:jc w:val="both"/>
        <w:rPr>
          <w:sz w:val="16"/>
          <w:szCs w:val="16"/>
        </w:rPr>
      </w:pPr>
    </w:p>
    <w:p w14:paraId="7ECF05E1" w14:textId="77777777" w:rsidR="0008366B" w:rsidRDefault="0008366B">
      <w:pPr>
        <w:numPr>
          <w:ilvl w:val="0"/>
          <w:numId w:val="14"/>
        </w:numPr>
        <w:autoSpaceDE/>
        <w:autoSpaceDN/>
        <w:ind w:left="426"/>
        <w:jc w:val="both"/>
      </w:pPr>
      <w:r w:rsidRPr="00A1076E">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72173E2" w14:textId="77777777" w:rsidR="0008366B" w:rsidRPr="00763106" w:rsidRDefault="0008366B" w:rsidP="0008366B">
      <w:pPr>
        <w:jc w:val="both"/>
        <w:rPr>
          <w:sz w:val="16"/>
          <w:szCs w:val="16"/>
        </w:rPr>
      </w:pPr>
    </w:p>
    <w:p w14:paraId="09679BB7" w14:textId="77777777" w:rsidR="0008366B" w:rsidRDefault="0008366B">
      <w:pPr>
        <w:numPr>
          <w:ilvl w:val="0"/>
          <w:numId w:val="14"/>
        </w:numPr>
        <w:autoSpaceDE/>
        <w:autoSpaceDN/>
        <w:ind w:left="426"/>
        <w:jc w:val="both"/>
        <w:rPr>
          <w:color w:val="A6A6A6" w:themeColor="background1" w:themeShade="A6"/>
        </w:rPr>
      </w:pPr>
      <w:r w:rsidRPr="00A1076E">
        <w:t xml:space="preserve">El contratista debe cumplir las buenas prácticas en materia ambiental. Tener en cuenta lo establecido en la resolución 03049 del 2014, </w:t>
      </w:r>
      <w:r w:rsidRPr="00A1076E">
        <w:rPr>
          <w:i/>
        </w:rPr>
        <w:t>“Por medio del cual se adopta el Manual de Contratación de la Policía Nacional”</w:t>
      </w:r>
      <w:r w:rsidRPr="00A1076E">
        <w:t>, actualizada, modificada y complementada por las Resoluciones Nos. 00090 del 2018 apéndice 1 y apéndice 2 del 2020.</w:t>
      </w:r>
    </w:p>
    <w:p w14:paraId="66CD838F" w14:textId="77777777" w:rsidR="0008366B" w:rsidRPr="00763106" w:rsidRDefault="0008366B" w:rsidP="0008366B">
      <w:pPr>
        <w:jc w:val="both"/>
        <w:rPr>
          <w:color w:val="A6A6A6" w:themeColor="background1" w:themeShade="A6"/>
          <w:sz w:val="14"/>
          <w:szCs w:val="14"/>
        </w:rPr>
      </w:pPr>
    </w:p>
    <w:p w14:paraId="753CFB1C" w14:textId="77777777" w:rsidR="0008366B" w:rsidRPr="00C96B59" w:rsidRDefault="0008366B">
      <w:pPr>
        <w:numPr>
          <w:ilvl w:val="0"/>
          <w:numId w:val="14"/>
        </w:numPr>
        <w:autoSpaceDE/>
        <w:autoSpaceDN/>
        <w:ind w:left="426"/>
        <w:jc w:val="both"/>
      </w:pPr>
      <w:r w:rsidRPr="00A1076E">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w:t>
      </w:r>
      <w:r w:rsidRPr="00C96B59">
        <w:t>2020 “</w:t>
      </w:r>
      <w:r w:rsidRPr="00C96B59">
        <w:rPr>
          <w:i/>
        </w:rPr>
        <w:t>Lineamientos para el Pago de Proveedores del Estado</w:t>
      </w:r>
      <w:r w:rsidRPr="00C96B59">
        <w:t>” y la Resolución No. 000042 del 05 de mayo de 2020, “</w:t>
      </w:r>
      <w:r w:rsidRPr="00C96B59">
        <w:rPr>
          <w:i/>
        </w:rPr>
        <w:t>Por la  cual se desarrollan los sistemas de facturación, los proveedores tecnológicos</w:t>
      </w:r>
      <w:r w:rsidRPr="00C96B59">
        <w:t>” y el registro de la factura electrónica de venta.</w:t>
      </w:r>
    </w:p>
    <w:p w14:paraId="3F7A4C2B" w14:textId="77777777" w:rsidR="0008366B" w:rsidRPr="00C96B59" w:rsidRDefault="0008366B" w:rsidP="0008366B">
      <w:pPr>
        <w:jc w:val="both"/>
      </w:pPr>
    </w:p>
    <w:p w14:paraId="51C8F625" w14:textId="77777777" w:rsidR="0008366B" w:rsidRPr="00C96B59" w:rsidRDefault="0008366B">
      <w:pPr>
        <w:numPr>
          <w:ilvl w:val="0"/>
          <w:numId w:val="14"/>
        </w:numPr>
        <w:autoSpaceDE/>
        <w:autoSpaceDN/>
        <w:ind w:left="426" w:right="51"/>
        <w:jc w:val="both"/>
        <w:rPr>
          <w:color w:val="808080" w:themeColor="background1" w:themeShade="80"/>
        </w:rPr>
      </w:pPr>
      <w:r w:rsidRPr="00C96B59">
        <w:lastRenderedPageBreak/>
        <w:t>Las demás obligaciones del CONTRATISTA contenidas en el artículo 5º de la Ley 80 de 1993, así mismo, será civil y penalmente responsable por sus acciones u omisiones en la actuación contractual.</w:t>
      </w:r>
    </w:p>
    <w:p w14:paraId="2597D231" w14:textId="77777777" w:rsidR="0008366B" w:rsidRPr="00763106" w:rsidRDefault="0008366B" w:rsidP="0008366B">
      <w:pPr>
        <w:ind w:right="51"/>
        <w:jc w:val="both"/>
        <w:rPr>
          <w:color w:val="808080" w:themeColor="background1" w:themeShade="80"/>
          <w:sz w:val="16"/>
          <w:szCs w:val="16"/>
        </w:rPr>
      </w:pPr>
    </w:p>
    <w:p w14:paraId="4C677918" w14:textId="77777777" w:rsidR="0008366B" w:rsidRPr="00C96B59" w:rsidRDefault="0008366B">
      <w:pPr>
        <w:numPr>
          <w:ilvl w:val="0"/>
          <w:numId w:val="14"/>
        </w:numPr>
        <w:autoSpaceDE/>
        <w:autoSpaceDN/>
        <w:ind w:left="426" w:right="51"/>
        <w:jc w:val="both"/>
      </w:pPr>
      <w:r w:rsidRPr="00C96B59">
        <w:t xml:space="preserve">De conformidad con lo establecido en el Artículo 41 de la Ley 80 de 1993, modificado por el artículo 23 de la ley 1150 de 2007, el contratista al momento de legalizar el contrato y de presentar las respectivas facturas, deberá acreditar el pago mensual de los aportes de la afiliación y cotización a los sistemas de Seguridad Social en Salud, Pensiones, Riesgos Profesionales, Aportes a las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obligado a tenerlo. </w:t>
      </w:r>
    </w:p>
    <w:p w14:paraId="389D58A6" w14:textId="77777777" w:rsidR="0008366B" w:rsidRPr="00763106" w:rsidRDefault="0008366B" w:rsidP="0008366B">
      <w:pPr>
        <w:ind w:right="51"/>
        <w:jc w:val="both"/>
        <w:rPr>
          <w:sz w:val="16"/>
          <w:szCs w:val="16"/>
        </w:rPr>
      </w:pPr>
    </w:p>
    <w:p w14:paraId="075EA45C" w14:textId="77777777" w:rsidR="0008366B" w:rsidRPr="00C96B59" w:rsidRDefault="0008366B">
      <w:pPr>
        <w:numPr>
          <w:ilvl w:val="0"/>
          <w:numId w:val="14"/>
        </w:numPr>
        <w:autoSpaceDE/>
        <w:autoSpaceDN/>
        <w:ind w:left="426" w:right="51"/>
        <w:jc w:val="both"/>
      </w:pPr>
      <w:r w:rsidRPr="00C96B59">
        <w:t xml:space="preserve">PRESENTAR CERTIFICACIÓN MENSUALMENTE QUE ACREDITE EL PAGO DE LOS APORTES PARAFISCALES DE SUS EMPLEADOS a los sistemas de salud, riesgos profesionales, pensiones y aportes a las Cajas de Compensación Familiar, Instituto Colombiano de Bienestar Familiar y Servicio Nacional de Aprendizaje mediante certificación expedida por el Revisor Fiscal, cuando este exista de acuerdo con los requerimientos de Ley o por el Representante Legal. </w:t>
      </w:r>
    </w:p>
    <w:p w14:paraId="54D41EE9" w14:textId="77777777" w:rsidR="0008366B" w:rsidRPr="00763106" w:rsidRDefault="0008366B" w:rsidP="0008366B">
      <w:pPr>
        <w:ind w:right="51"/>
        <w:jc w:val="both"/>
        <w:rPr>
          <w:sz w:val="16"/>
          <w:szCs w:val="16"/>
        </w:rPr>
      </w:pPr>
    </w:p>
    <w:p w14:paraId="68B2A10A" w14:textId="77777777" w:rsidR="0008366B" w:rsidRPr="00C96B59" w:rsidRDefault="0008366B">
      <w:pPr>
        <w:numPr>
          <w:ilvl w:val="0"/>
          <w:numId w:val="14"/>
        </w:numPr>
        <w:autoSpaceDE/>
        <w:autoSpaceDN/>
        <w:ind w:left="426" w:right="51"/>
        <w:jc w:val="both"/>
      </w:pPr>
      <w:r w:rsidRPr="00C96B59">
        <w:t xml:space="preserve">Las demás obligaciones del CONTRATISTA contenidas en el artículo 5º de la Ley 80 de 1993, así mismo, será civil y penalmente responsable por sus acciones u omisiones en la actuación contractual. </w:t>
      </w:r>
    </w:p>
    <w:p w14:paraId="27D8F904" w14:textId="77777777" w:rsidR="0008366B" w:rsidRPr="00763106" w:rsidRDefault="0008366B" w:rsidP="0008366B">
      <w:pPr>
        <w:ind w:right="51"/>
        <w:jc w:val="both"/>
        <w:rPr>
          <w:sz w:val="16"/>
          <w:szCs w:val="16"/>
        </w:rPr>
      </w:pPr>
    </w:p>
    <w:p w14:paraId="49D5D602" w14:textId="77777777" w:rsidR="0008366B" w:rsidRPr="00C96B59" w:rsidRDefault="0008366B">
      <w:pPr>
        <w:numPr>
          <w:ilvl w:val="0"/>
          <w:numId w:val="14"/>
        </w:numPr>
        <w:autoSpaceDE/>
        <w:autoSpaceDN/>
        <w:ind w:left="426" w:right="51"/>
        <w:jc w:val="both"/>
      </w:pPr>
      <w:r w:rsidRPr="00C96B59">
        <w:t xml:space="preserve">Para la prestación del servicio se debe contar con todos los elementos, insumos y equipos de apoyo necesarios para la realización del mismo. </w:t>
      </w:r>
    </w:p>
    <w:p w14:paraId="2B7FF67A" w14:textId="77777777" w:rsidR="0008366B" w:rsidRPr="00763106" w:rsidRDefault="0008366B" w:rsidP="0008366B">
      <w:pPr>
        <w:ind w:right="51"/>
        <w:jc w:val="both"/>
        <w:rPr>
          <w:sz w:val="16"/>
          <w:szCs w:val="16"/>
        </w:rPr>
      </w:pPr>
    </w:p>
    <w:p w14:paraId="671F6170" w14:textId="77777777" w:rsidR="0008366B" w:rsidRPr="00C96B59" w:rsidRDefault="0008366B">
      <w:pPr>
        <w:numPr>
          <w:ilvl w:val="0"/>
          <w:numId w:val="14"/>
        </w:numPr>
        <w:autoSpaceDE/>
        <w:autoSpaceDN/>
        <w:ind w:left="426" w:right="51"/>
        <w:jc w:val="both"/>
      </w:pPr>
      <w:r w:rsidRPr="00C96B59">
        <w:t xml:space="preserve">Realizar los trámites para la legalización del contrato dentro de los Tres (03) días hábiles siguientes contados a partir del retiro de la documentación en la Ventanilla del Grupo de Contratos y firma de la Hoja de instrucciones respectiva. </w:t>
      </w:r>
    </w:p>
    <w:p w14:paraId="39E9EB97" w14:textId="77777777" w:rsidR="0008366B" w:rsidRPr="00763106" w:rsidRDefault="0008366B" w:rsidP="0008366B">
      <w:pPr>
        <w:ind w:right="51"/>
        <w:jc w:val="both"/>
        <w:rPr>
          <w:sz w:val="16"/>
          <w:szCs w:val="16"/>
        </w:rPr>
      </w:pPr>
    </w:p>
    <w:p w14:paraId="5DFFDAE4" w14:textId="77777777" w:rsidR="0008366B" w:rsidRPr="00C96B59" w:rsidRDefault="0008366B">
      <w:pPr>
        <w:numPr>
          <w:ilvl w:val="0"/>
          <w:numId w:val="14"/>
        </w:numPr>
        <w:autoSpaceDE/>
        <w:autoSpaceDN/>
        <w:ind w:left="426" w:right="51"/>
        <w:jc w:val="both"/>
      </w:pPr>
      <w:r w:rsidRPr="00C96B59">
        <w:t xml:space="preserve">Designar un coordinador, quien se encargue de solucionar cualquier inconveniente o inquietud que se presente durante la vigencia del contrato </w:t>
      </w:r>
    </w:p>
    <w:p w14:paraId="3B7D5144" w14:textId="77777777" w:rsidR="0008366B" w:rsidRPr="00763106" w:rsidRDefault="0008366B" w:rsidP="0008366B">
      <w:pPr>
        <w:pStyle w:val="Prrafodelista"/>
        <w:rPr>
          <w:sz w:val="16"/>
          <w:szCs w:val="16"/>
        </w:rPr>
      </w:pPr>
    </w:p>
    <w:p w14:paraId="51A381E2" w14:textId="77777777" w:rsidR="0008366B" w:rsidRPr="00C96B59" w:rsidRDefault="0008366B">
      <w:pPr>
        <w:pStyle w:val="Prrafodelista"/>
        <w:numPr>
          <w:ilvl w:val="0"/>
          <w:numId w:val="14"/>
        </w:numPr>
        <w:autoSpaceDE/>
        <w:autoSpaceDN/>
        <w:ind w:left="426" w:right="51"/>
        <w:jc w:val="both"/>
        <w:rPr>
          <w:lang w:val="es-ES"/>
        </w:rPr>
      </w:pPr>
      <w:r w:rsidRPr="00C96B59">
        <w:rPr>
          <w:lang w:val="es-ES"/>
        </w:rPr>
        <w:t xml:space="preserve">El CONTRATISTA deberá certificar la sostenibilidad en los precios durante el tiempo que dure el contrato que se llegase a celebrar. </w:t>
      </w:r>
    </w:p>
    <w:p w14:paraId="08BA8F53" w14:textId="77777777" w:rsidR="0008366B" w:rsidRPr="00763106" w:rsidRDefault="0008366B" w:rsidP="0008366B">
      <w:pPr>
        <w:pStyle w:val="Prrafodelista"/>
        <w:rPr>
          <w:sz w:val="16"/>
          <w:szCs w:val="16"/>
          <w:lang w:val="es-ES"/>
        </w:rPr>
      </w:pPr>
    </w:p>
    <w:p w14:paraId="78191CEB" w14:textId="77777777" w:rsidR="0008366B" w:rsidRPr="00C96B59" w:rsidRDefault="0008366B">
      <w:pPr>
        <w:pStyle w:val="Prrafodelista"/>
        <w:numPr>
          <w:ilvl w:val="0"/>
          <w:numId w:val="14"/>
        </w:numPr>
        <w:autoSpaceDE/>
        <w:autoSpaceDN/>
        <w:ind w:left="426" w:right="51"/>
        <w:jc w:val="both"/>
        <w:rPr>
          <w:lang w:val="es-ES"/>
        </w:rPr>
      </w:pPr>
      <w:r w:rsidRPr="00C96B59">
        <w:rPr>
          <w:lang w:val="es-ES"/>
        </w:rPr>
        <w:t xml:space="preserve">El CONTRATISTA se obligará a cumplir el objeto del contrato que se llegue a suscribir como resultado de la adjudicación del proceso de selección, entregando el Ítem o Ítems adjudicados con el cumplimiento del 100% de las especificaciones técnicas exigidas y la oferta presentada </w:t>
      </w:r>
    </w:p>
    <w:p w14:paraId="7677654B" w14:textId="77777777" w:rsidR="0008366B" w:rsidRPr="00763106" w:rsidRDefault="0008366B" w:rsidP="0008366B">
      <w:pPr>
        <w:pStyle w:val="Prrafodelista"/>
        <w:jc w:val="both"/>
        <w:rPr>
          <w:sz w:val="16"/>
          <w:szCs w:val="16"/>
          <w:lang w:val="es-ES"/>
        </w:rPr>
      </w:pPr>
    </w:p>
    <w:p w14:paraId="5D75ED40" w14:textId="77777777" w:rsidR="0008366B" w:rsidRPr="00C96B59" w:rsidRDefault="0008366B">
      <w:pPr>
        <w:pStyle w:val="Prrafodelista"/>
        <w:numPr>
          <w:ilvl w:val="0"/>
          <w:numId w:val="14"/>
        </w:numPr>
        <w:autoSpaceDE/>
        <w:autoSpaceDN/>
        <w:ind w:left="426" w:right="51"/>
        <w:jc w:val="both"/>
        <w:rPr>
          <w:lang w:val="es-ES"/>
        </w:rPr>
      </w:pPr>
      <w:r w:rsidRPr="00C96B59">
        <w:rPr>
          <w:lang w:val="es-ES"/>
        </w:rPr>
        <w:t xml:space="preserve">Estarán a cargo del CONTRATISTA los costos de transporte, movilización, seguros, fletes, que se causen con motivo del traslado de los insumos relacionados en el presente estudio. Estos costos se entenderán incorporados al valor total del contrato que se llegase a celebrar, incluyendo los impuestos. </w:t>
      </w:r>
    </w:p>
    <w:p w14:paraId="101B8599" w14:textId="77777777" w:rsidR="0008366B" w:rsidRPr="00763106" w:rsidRDefault="0008366B" w:rsidP="0008366B">
      <w:pPr>
        <w:pStyle w:val="Prrafodelista"/>
        <w:jc w:val="both"/>
        <w:rPr>
          <w:sz w:val="16"/>
          <w:szCs w:val="16"/>
          <w:lang w:val="es-ES"/>
        </w:rPr>
      </w:pPr>
    </w:p>
    <w:p w14:paraId="0AE0EDCA" w14:textId="77777777" w:rsidR="0008366B" w:rsidRDefault="0008366B">
      <w:pPr>
        <w:pStyle w:val="Prrafodelista"/>
        <w:numPr>
          <w:ilvl w:val="0"/>
          <w:numId w:val="14"/>
        </w:numPr>
        <w:autoSpaceDE/>
        <w:autoSpaceDN/>
        <w:ind w:left="426" w:right="51"/>
        <w:jc w:val="both"/>
        <w:rPr>
          <w:lang w:val="es-ES"/>
        </w:rPr>
      </w:pPr>
      <w:r w:rsidRPr="00C96B59">
        <w:rPr>
          <w:lang w:val="es-ES"/>
        </w:rPr>
        <w:t xml:space="preserve">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 </w:t>
      </w:r>
    </w:p>
    <w:p w14:paraId="720F227D" w14:textId="77777777" w:rsidR="0008366B" w:rsidRPr="00763106" w:rsidRDefault="0008366B" w:rsidP="0008366B">
      <w:pPr>
        <w:ind w:right="51"/>
        <w:jc w:val="both"/>
        <w:rPr>
          <w:sz w:val="16"/>
          <w:szCs w:val="16"/>
          <w:lang w:val="es-ES"/>
        </w:rPr>
      </w:pPr>
    </w:p>
    <w:p w14:paraId="49AB19E2" w14:textId="77777777" w:rsidR="0008366B" w:rsidRDefault="0008366B">
      <w:pPr>
        <w:pStyle w:val="Prrafodelista"/>
        <w:numPr>
          <w:ilvl w:val="0"/>
          <w:numId w:val="14"/>
        </w:numPr>
        <w:autoSpaceDE/>
        <w:autoSpaceDN/>
        <w:ind w:left="426" w:right="51"/>
        <w:jc w:val="both"/>
        <w:rPr>
          <w:lang w:val="es-ES"/>
        </w:rPr>
      </w:pPr>
      <w:r w:rsidRPr="00C96B59">
        <w:rPr>
          <w:lang w:val="es-ES"/>
        </w:rPr>
        <w:t xml:space="preserve">El CONTRATISTA 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 </w:t>
      </w:r>
    </w:p>
    <w:p w14:paraId="480F79B6" w14:textId="77777777" w:rsidR="00E015C3" w:rsidRPr="00E015C3" w:rsidRDefault="00E015C3" w:rsidP="00E015C3">
      <w:pPr>
        <w:pStyle w:val="Prrafodelista"/>
        <w:rPr>
          <w:lang w:val="es-ES"/>
        </w:rPr>
      </w:pPr>
    </w:p>
    <w:p w14:paraId="08B2A278" w14:textId="77777777" w:rsidR="00E015C3" w:rsidRPr="00C96B59" w:rsidRDefault="00E015C3" w:rsidP="00E015C3">
      <w:pPr>
        <w:pStyle w:val="Prrafodelista"/>
        <w:autoSpaceDE/>
        <w:autoSpaceDN/>
        <w:ind w:left="426" w:right="51"/>
        <w:jc w:val="both"/>
        <w:rPr>
          <w:lang w:val="es-ES"/>
        </w:rPr>
      </w:pPr>
    </w:p>
    <w:p w14:paraId="440CD256" w14:textId="77777777" w:rsidR="0008366B" w:rsidRPr="00C96B59" w:rsidRDefault="0008366B">
      <w:pPr>
        <w:pStyle w:val="Prrafodelista"/>
        <w:numPr>
          <w:ilvl w:val="0"/>
          <w:numId w:val="14"/>
        </w:numPr>
        <w:autoSpaceDE/>
        <w:autoSpaceDN/>
        <w:ind w:left="426" w:right="51"/>
        <w:jc w:val="both"/>
        <w:rPr>
          <w:lang w:val="es-ES"/>
        </w:rPr>
      </w:pPr>
      <w:r w:rsidRPr="00C96B59">
        <w:rPr>
          <w:lang w:val="es-ES"/>
        </w:rPr>
        <w:t xml:space="preserve">El CONTRATISTA se compromete a cambiar los elementos que presenten cualquier defecto de fabricación, dentro de los 15 días calendarios siguientes al requerimiento, sin costo adicional </w:t>
      </w:r>
      <w:r w:rsidRPr="00C96B59">
        <w:rPr>
          <w:lang w:val="es-ES"/>
        </w:rPr>
        <w:lastRenderedPageBreak/>
        <w:t xml:space="preserve">para el Departamento de Policía </w:t>
      </w:r>
      <w:proofErr w:type="spellStart"/>
      <w:r w:rsidRPr="00C96B59">
        <w:rPr>
          <w:lang w:val="es-ES"/>
        </w:rPr>
        <w:t>Putumeyo</w:t>
      </w:r>
      <w:proofErr w:type="spellEnd"/>
      <w:r w:rsidRPr="00C96B59">
        <w:rPr>
          <w:lang w:val="es-ES"/>
        </w:rPr>
        <w:t xml:space="preserve">. El cambio se solicitará por parte del Supervisor del Contrato. </w:t>
      </w:r>
    </w:p>
    <w:p w14:paraId="3AEE01E9" w14:textId="77777777" w:rsidR="0008366B" w:rsidRPr="00763106" w:rsidRDefault="0008366B" w:rsidP="0008366B">
      <w:pPr>
        <w:pStyle w:val="Prrafodelista"/>
        <w:jc w:val="both"/>
        <w:rPr>
          <w:sz w:val="10"/>
          <w:szCs w:val="10"/>
          <w:lang w:val="es-ES"/>
        </w:rPr>
      </w:pPr>
    </w:p>
    <w:p w14:paraId="57CC2B39" w14:textId="77777777" w:rsidR="0008366B" w:rsidRDefault="0008366B">
      <w:pPr>
        <w:pStyle w:val="Prrafodelista"/>
        <w:numPr>
          <w:ilvl w:val="0"/>
          <w:numId w:val="14"/>
        </w:numPr>
        <w:autoSpaceDE/>
        <w:autoSpaceDN/>
        <w:ind w:left="426" w:right="51"/>
        <w:jc w:val="both"/>
        <w:rPr>
          <w:lang w:val="es-ES"/>
        </w:rPr>
      </w:pPr>
      <w:r w:rsidRPr="00C96B59">
        <w:rPr>
          <w:lang w:val="es-ES"/>
        </w:rPr>
        <w:t xml:space="preserve">El CONTRATISTA deberá cumplir con los amparos requeridos (póliza de Seguros), garantía de cumplimiento, calidad y las que la institución requiera o la normatividad vigente lo establezca. </w:t>
      </w:r>
    </w:p>
    <w:p w14:paraId="4EA312E8" w14:textId="77777777" w:rsidR="0008366B" w:rsidRPr="00763106" w:rsidRDefault="0008366B" w:rsidP="0008366B">
      <w:pPr>
        <w:ind w:right="51"/>
        <w:jc w:val="both"/>
        <w:rPr>
          <w:sz w:val="10"/>
          <w:szCs w:val="10"/>
          <w:lang w:val="es-ES"/>
        </w:rPr>
      </w:pPr>
    </w:p>
    <w:p w14:paraId="61192905" w14:textId="77777777" w:rsidR="0008366B" w:rsidRPr="00C96B59" w:rsidRDefault="0008366B">
      <w:pPr>
        <w:pStyle w:val="Prrafodelista"/>
        <w:numPr>
          <w:ilvl w:val="0"/>
          <w:numId w:val="14"/>
        </w:numPr>
        <w:autoSpaceDE/>
        <w:autoSpaceDN/>
        <w:ind w:left="426" w:right="51"/>
        <w:jc w:val="both"/>
        <w:rPr>
          <w:lang w:val="es-ES"/>
        </w:rPr>
      </w:pPr>
      <w:r w:rsidRPr="00C96B59">
        <w:rPr>
          <w:lang w:val="es-ES"/>
        </w:rPr>
        <w:t xml:space="preserve">Una vez agotado el contrato, el Contratista se obliga para con el contratante a no continuar suministrando los elementos objeto del contrato, salvo que se trate de un caso debidamente justificado, o en los casos expresamente autorizados por el jefe de servicios generales DEPUY. previa coordinación con el supervisor del contrato. Los elementos entregados por fuera del contrato que no cumplan con las anteriores condiciones, no serán pagados por el contratante con cargo al presente contrato y el Contratista acepta que el pago de tales elementos se verificará, previo agotamiento de los trámites extrajudiciales previstos para tal efecto. </w:t>
      </w:r>
    </w:p>
    <w:p w14:paraId="1D477D62" w14:textId="77777777" w:rsidR="0008366B" w:rsidRPr="00763106" w:rsidRDefault="0008366B" w:rsidP="0008366B">
      <w:pPr>
        <w:pStyle w:val="Prrafodelista"/>
        <w:rPr>
          <w:sz w:val="10"/>
          <w:szCs w:val="10"/>
          <w:lang w:val="es-ES"/>
        </w:rPr>
      </w:pPr>
    </w:p>
    <w:p w14:paraId="5AA1E6E6" w14:textId="77777777" w:rsidR="0008366B" w:rsidRPr="00C96B59" w:rsidRDefault="0008366B">
      <w:pPr>
        <w:pStyle w:val="Prrafodelista"/>
        <w:numPr>
          <w:ilvl w:val="0"/>
          <w:numId w:val="14"/>
        </w:numPr>
        <w:autoSpaceDE/>
        <w:autoSpaceDN/>
        <w:ind w:left="426" w:right="51"/>
        <w:jc w:val="both"/>
        <w:rPr>
          <w:lang w:val="es-ES"/>
        </w:rPr>
      </w:pPr>
      <w:r w:rsidRPr="00C96B59">
        <w:rPr>
          <w:lang w:val="es-ES"/>
        </w:rPr>
        <w:t>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 31.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1023FEA4" w14:textId="77777777" w:rsidR="0008366B" w:rsidRPr="00763106" w:rsidRDefault="0008366B" w:rsidP="0008366B">
      <w:pPr>
        <w:ind w:right="51"/>
        <w:jc w:val="both"/>
        <w:rPr>
          <w:sz w:val="10"/>
          <w:szCs w:val="10"/>
          <w:lang w:val="es-ES"/>
        </w:rPr>
      </w:pPr>
    </w:p>
    <w:p w14:paraId="4FECA16F" w14:textId="77777777" w:rsidR="0008366B" w:rsidRPr="00C96B59" w:rsidRDefault="0008366B" w:rsidP="0008366B">
      <w:pPr>
        <w:ind w:left="426" w:right="51"/>
        <w:jc w:val="both"/>
      </w:pPr>
      <w:r w:rsidRPr="00C96B59">
        <w:t xml:space="preserve">MATERIA AMBIENTAL: En la adquisición de material peligroso, medicamentos vencidos, y demás bienes considerados como contaminantes del medio ambiente, con sujeción a la legislación ambiental, la responsabilidad será del contratista, para que éste, una vez terminada la vida útil de los bienes que provea a la entidad, los reciba nuevamente y proceda a realizar la disposición final adecuada, se deberá incluir dentro de las obligaciones del contratista: </w:t>
      </w:r>
    </w:p>
    <w:p w14:paraId="43FA0095" w14:textId="77777777" w:rsidR="0008366B" w:rsidRPr="00C96B59" w:rsidRDefault="0008366B" w:rsidP="0008366B">
      <w:pPr>
        <w:ind w:left="426" w:right="51"/>
        <w:jc w:val="both"/>
      </w:pPr>
      <w:r w:rsidRPr="00C96B59">
        <w:t xml:space="preserve">Las relacionadas con la aplicación de buenas prácticas ambientales, de acuerdo con el tipo de servicio a contratar. </w:t>
      </w:r>
    </w:p>
    <w:p w14:paraId="68F52520" w14:textId="77777777" w:rsidR="0008366B" w:rsidRPr="00C96B59" w:rsidRDefault="0008366B" w:rsidP="0008366B">
      <w:pPr>
        <w:ind w:left="426" w:right="51"/>
        <w:jc w:val="both"/>
      </w:pPr>
      <w:r w:rsidRPr="00C96B59">
        <w:t xml:space="preserve">Indicar que cualquier infracción ambiental por omisión de permisos, concesiones o licencias ambientales, que hubiese sido necesario tramitar antes, durante y al finalizar el contrato, será asumida como su responsabilidad, y sobre el particular como la periodicidad con que se debe presentar informes. </w:t>
      </w:r>
    </w:p>
    <w:p w14:paraId="1F9E2407" w14:textId="77777777" w:rsidR="0008366B" w:rsidRPr="00C96B59" w:rsidRDefault="0008366B" w:rsidP="0008366B">
      <w:pPr>
        <w:ind w:left="426" w:right="51"/>
        <w:jc w:val="both"/>
      </w:pPr>
      <w:r w:rsidRPr="00C96B59">
        <w:t xml:space="preserve">La obligación de presentar las actas de disposición final correspondientes y las licencias ambientales de quienes realizarán dicha disposición, ya sean contratistas nacionales o extranjeros. </w:t>
      </w:r>
    </w:p>
    <w:p w14:paraId="10D8ED7F" w14:textId="77777777" w:rsidR="0008366B" w:rsidRPr="00C96B59" w:rsidRDefault="0008366B" w:rsidP="0008366B">
      <w:pPr>
        <w:ind w:left="426" w:right="51"/>
        <w:jc w:val="both"/>
      </w:pPr>
      <w:r w:rsidRPr="00C96B59">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D1BE984" w14:textId="77777777" w:rsidR="0008366B" w:rsidRPr="00C96B59" w:rsidRDefault="0008366B" w:rsidP="0008366B">
      <w:pPr>
        <w:ind w:left="426" w:right="51"/>
        <w:jc w:val="both"/>
      </w:pPr>
      <w:r w:rsidRPr="00C96B59">
        <w:t>Solicitar al contratista en lo posible el análisis de ciclo de vida del producto y/o servicio a contratar según corresponda.</w:t>
      </w:r>
    </w:p>
    <w:p w14:paraId="62DA58A0" w14:textId="77777777" w:rsidR="0008366B" w:rsidRPr="00C96B59" w:rsidRDefault="0008366B" w:rsidP="0008366B">
      <w:pPr>
        <w:ind w:left="426" w:right="51"/>
        <w:jc w:val="both"/>
      </w:pPr>
      <w:r w:rsidRPr="00C96B59">
        <w:t xml:space="preserve">Dar cumplimiento al decreto 351 del 2014, resolución 1164 del 2002, decreto 4147 del 2005 y norma complementaria en materia ambiental. </w:t>
      </w:r>
    </w:p>
    <w:p w14:paraId="71B2F5CA" w14:textId="77777777" w:rsidR="00F35890" w:rsidRPr="00FE20AF" w:rsidRDefault="00F35890" w:rsidP="00B262EE">
      <w:pPr>
        <w:ind w:left="-426" w:right="284"/>
        <w:jc w:val="center"/>
        <w:rPr>
          <w:b/>
          <w:lang w:val="es-CO"/>
        </w:rPr>
      </w:pPr>
    </w:p>
    <w:p w14:paraId="1149AA9C" w14:textId="77777777" w:rsidR="00F35890" w:rsidRPr="00FE20AF" w:rsidRDefault="00F35890" w:rsidP="00B262EE">
      <w:pPr>
        <w:ind w:left="-426" w:right="284"/>
        <w:jc w:val="center"/>
        <w:rPr>
          <w:b/>
          <w:lang w:val="es-CO"/>
        </w:rPr>
      </w:pPr>
    </w:p>
    <w:p w14:paraId="1F7DEA75" w14:textId="77777777" w:rsidR="00F35890" w:rsidRPr="00FE20AF" w:rsidRDefault="00F35890" w:rsidP="00B262EE">
      <w:pPr>
        <w:ind w:left="-426" w:right="284"/>
        <w:jc w:val="center"/>
        <w:rPr>
          <w:b/>
          <w:lang w:val="es-CO"/>
        </w:rPr>
      </w:pPr>
    </w:p>
    <w:p w14:paraId="3C8ADE6F" w14:textId="77777777" w:rsidR="00F35890" w:rsidRPr="00FE20AF" w:rsidRDefault="00F35890" w:rsidP="00B262EE">
      <w:pPr>
        <w:ind w:left="-426" w:right="284"/>
        <w:jc w:val="center"/>
        <w:rPr>
          <w:b/>
          <w:lang w:val="es-CO"/>
        </w:rPr>
      </w:pPr>
    </w:p>
    <w:p w14:paraId="07CEA389" w14:textId="77777777" w:rsidR="00F35890" w:rsidRPr="00FE20AF" w:rsidRDefault="00F35890" w:rsidP="00B262EE">
      <w:pPr>
        <w:ind w:left="-426" w:right="284"/>
        <w:jc w:val="center"/>
        <w:rPr>
          <w:b/>
          <w:lang w:val="es-CO"/>
        </w:rPr>
      </w:pPr>
    </w:p>
    <w:p w14:paraId="30C7B4D6" w14:textId="77777777" w:rsidR="00F35890" w:rsidRPr="00FE20AF" w:rsidRDefault="00F35890" w:rsidP="00B262EE">
      <w:pPr>
        <w:ind w:left="-426" w:right="284"/>
        <w:jc w:val="center"/>
        <w:rPr>
          <w:b/>
          <w:lang w:val="es-CO"/>
        </w:rPr>
      </w:pPr>
    </w:p>
    <w:p w14:paraId="2D3DA1DB" w14:textId="77777777" w:rsidR="00F35890" w:rsidRPr="00FE20AF" w:rsidRDefault="00F35890" w:rsidP="00B262EE">
      <w:pPr>
        <w:ind w:left="-426" w:right="284"/>
        <w:jc w:val="center"/>
        <w:rPr>
          <w:b/>
          <w:lang w:val="es-CO"/>
        </w:rPr>
      </w:pPr>
    </w:p>
    <w:p w14:paraId="63814351" w14:textId="77777777" w:rsidR="00F35890" w:rsidRPr="00FE20AF" w:rsidRDefault="00F35890" w:rsidP="00B262EE">
      <w:pPr>
        <w:ind w:left="-426" w:right="284"/>
        <w:jc w:val="center"/>
        <w:rPr>
          <w:b/>
          <w:lang w:val="es-CO"/>
        </w:rPr>
      </w:pPr>
    </w:p>
    <w:p w14:paraId="3503C27F" w14:textId="77777777" w:rsidR="00F35890" w:rsidRPr="00FE20AF" w:rsidRDefault="00F35890" w:rsidP="00B262EE">
      <w:pPr>
        <w:ind w:left="-426" w:right="284"/>
        <w:jc w:val="center"/>
        <w:rPr>
          <w:b/>
          <w:lang w:val="es-CO"/>
        </w:rPr>
      </w:pPr>
    </w:p>
    <w:p w14:paraId="54016703" w14:textId="77777777" w:rsidR="00F35890" w:rsidRDefault="00F35890" w:rsidP="00B262EE">
      <w:pPr>
        <w:ind w:left="-426" w:right="284"/>
        <w:jc w:val="center"/>
        <w:rPr>
          <w:b/>
          <w:lang w:val="es-CO"/>
        </w:rPr>
      </w:pPr>
    </w:p>
    <w:p w14:paraId="1CF62B43" w14:textId="77777777" w:rsidR="00FE20AF" w:rsidRDefault="00FE20AF" w:rsidP="00B262EE">
      <w:pPr>
        <w:ind w:left="-426" w:right="284"/>
        <w:jc w:val="center"/>
        <w:rPr>
          <w:b/>
          <w:lang w:val="es-CO"/>
        </w:rPr>
      </w:pPr>
    </w:p>
    <w:p w14:paraId="63D10098" w14:textId="77777777" w:rsidR="00FE20AF" w:rsidRDefault="00FE20AF" w:rsidP="00B262EE">
      <w:pPr>
        <w:ind w:left="-426" w:right="284"/>
        <w:jc w:val="center"/>
        <w:rPr>
          <w:b/>
          <w:lang w:val="es-CO"/>
        </w:rPr>
      </w:pPr>
    </w:p>
    <w:p w14:paraId="3EC57EE5" w14:textId="77777777" w:rsidR="00F35890" w:rsidRPr="00FE20AF" w:rsidRDefault="00F35890" w:rsidP="00E015C3">
      <w:pPr>
        <w:ind w:right="284"/>
        <w:rPr>
          <w:b/>
          <w:lang w:val="es-CO"/>
        </w:rPr>
      </w:pPr>
    </w:p>
    <w:p w14:paraId="78F0D11E" w14:textId="77777777" w:rsidR="00D72FC3" w:rsidRDefault="00D72FC3" w:rsidP="00D72FC3">
      <w:pPr>
        <w:jc w:val="center"/>
        <w:rPr>
          <w:b/>
        </w:rPr>
      </w:pPr>
      <w:r w:rsidRPr="007250A7">
        <w:rPr>
          <w:b/>
        </w:rPr>
        <w:t>ANEXO Nro</w:t>
      </w:r>
      <w:r>
        <w:rPr>
          <w:b/>
        </w:rPr>
        <w:t>.</w:t>
      </w:r>
      <w:r w:rsidRPr="007250A7">
        <w:rPr>
          <w:b/>
        </w:rPr>
        <w:t xml:space="preserve"> </w:t>
      </w:r>
      <w:r>
        <w:rPr>
          <w:b/>
        </w:rPr>
        <w:t>5</w:t>
      </w:r>
    </w:p>
    <w:p w14:paraId="0D7CAF82" w14:textId="77777777" w:rsidR="0064787D" w:rsidRPr="00763106" w:rsidRDefault="0064787D" w:rsidP="00D72FC3">
      <w:pPr>
        <w:jc w:val="center"/>
        <w:rPr>
          <w:b/>
          <w:sz w:val="18"/>
        </w:rPr>
      </w:pPr>
    </w:p>
    <w:p w14:paraId="49937385" w14:textId="77777777" w:rsidR="00D72FC3" w:rsidRDefault="00D72FC3" w:rsidP="00D72FC3">
      <w:pPr>
        <w:spacing w:line="360" w:lineRule="auto"/>
        <w:jc w:val="center"/>
        <w:rPr>
          <w:b/>
        </w:rPr>
      </w:pPr>
      <w:r w:rsidRPr="000D4458">
        <w:rPr>
          <w:b/>
        </w:rPr>
        <w:t>OBLIGACIONES DE LA POLICÍA NACIONAL</w:t>
      </w:r>
    </w:p>
    <w:p w14:paraId="501BE669" w14:textId="77777777" w:rsidR="0046315D" w:rsidRPr="000D4458" w:rsidRDefault="0046315D" w:rsidP="00D72FC3">
      <w:pPr>
        <w:spacing w:line="360" w:lineRule="auto"/>
        <w:jc w:val="center"/>
        <w:rPr>
          <w:b/>
        </w:rPr>
      </w:pPr>
    </w:p>
    <w:p w14:paraId="38C38677" w14:textId="77777777" w:rsidR="00D72FC3" w:rsidRDefault="00D72FC3">
      <w:pPr>
        <w:numPr>
          <w:ilvl w:val="0"/>
          <w:numId w:val="15"/>
        </w:numPr>
        <w:autoSpaceDE/>
        <w:autoSpaceDN/>
        <w:jc w:val="both"/>
      </w:pPr>
      <w:r w:rsidRPr="00F03746">
        <w:t xml:space="preserve">Poner a disposición del </w:t>
      </w:r>
      <w:r w:rsidRPr="00F03746">
        <w:rPr>
          <w:b/>
        </w:rPr>
        <w:t xml:space="preserve">CONTRATISTA </w:t>
      </w:r>
      <w:r w:rsidRPr="00F03746">
        <w:t>los bienes y lugares que se requieran para la ejecución y entrega del objeto contratado.</w:t>
      </w:r>
    </w:p>
    <w:p w14:paraId="400A5235" w14:textId="77777777" w:rsidR="00D72FC3" w:rsidRPr="007250A7" w:rsidRDefault="00D72FC3" w:rsidP="00D72FC3">
      <w:pPr>
        <w:ind w:left="720"/>
        <w:jc w:val="both"/>
      </w:pPr>
      <w:r w:rsidRPr="007250A7">
        <w:tab/>
      </w:r>
    </w:p>
    <w:p w14:paraId="67007FF6" w14:textId="77777777" w:rsidR="00D72FC3" w:rsidRDefault="00D72FC3">
      <w:pPr>
        <w:numPr>
          <w:ilvl w:val="0"/>
          <w:numId w:val="15"/>
        </w:numPr>
        <w:autoSpaceDE/>
        <w:autoSpaceDN/>
        <w:jc w:val="both"/>
        <w:rPr>
          <w:b/>
        </w:rPr>
      </w:pPr>
      <w:r w:rsidRPr="00F03746">
        <w:t>Una vez se surta el proceso de contratación estatal, asignar un supervisor, a través de quien la</w:t>
      </w:r>
      <w:r w:rsidRPr="00F03746">
        <w:rPr>
          <w:b/>
        </w:rPr>
        <w:t xml:space="preserve"> POLICÍA NACIONAL</w:t>
      </w:r>
      <w:r w:rsidRPr="00F03746">
        <w:t xml:space="preserve"> mantendrá la interlocución permanente y directa con el</w:t>
      </w:r>
      <w:r w:rsidRPr="00F03746">
        <w:rPr>
          <w:b/>
        </w:rPr>
        <w:t xml:space="preserve"> CONTRATISTA</w:t>
      </w:r>
      <w:r w:rsidRPr="00F03746">
        <w:t>.</w:t>
      </w:r>
      <w:r w:rsidRPr="00F03746">
        <w:rPr>
          <w:b/>
        </w:rPr>
        <w:t xml:space="preserve"> </w:t>
      </w:r>
    </w:p>
    <w:p w14:paraId="1939EFDD" w14:textId="77777777" w:rsidR="00D72FC3" w:rsidRPr="007250A7" w:rsidRDefault="00D72FC3" w:rsidP="00D72FC3">
      <w:pPr>
        <w:jc w:val="both"/>
        <w:rPr>
          <w:b/>
        </w:rPr>
      </w:pPr>
    </w:p>
    <w:p w14:paraId="5EB3AF8D" w14:textId="77777777" w:rsidR="00D72FC3" w:rsidRDefault="00D72FC3">
      <w:pPr>
        <w:numPr>
          <w:ilvl w:val="0"/>
          <w:numId w:val="15"/>
        </w:numPr>
        <w:autoSpaceDE/>
        <w:autoSpaceDN/>
        <w:jc w:val="both"/>
      </w:pPr>
      <w:r w:rsidRPr="00F03746">
        <w:t xml:space="preserve">Ejercer el control sobre el cumplimiento del contrato a través del supervisor designado para el efecto, exigiéndole la ejecución idónea y oportuna del objeto a contratar.  </w:t>
      </w:r>
    </w:p>
    <w:p w14:paraId="2E628BE4" w14:textId="77777777" w:rsidR="00D72FC3" w:rsidRPr="007250A7" w:rsidRDefault="00D72FC3" w:rsidP="00D72FC3">
      <w:pPr>
        <w:jc w:val="both"/>
      </w:pPr>
    </w:p>
    <w:p w14:paraId="159D713D" w14:textId="77777777" w:rsidR="00D72FC3" w:rsidRDefault="00D72FC3">
      <w:pPr>
        <w:numPr>
          <w:ilvl w:val="0"/>
          <w:numId w:val="15"/>
        </w:numPr>
        <w:autoSpaceDE/>
        <w:autoSpaceDN/>
        <w:jc w:val="both"/>
      </w:pPr>
      <w:r w:rsidRPr="00F03746">
        <w:t xml:space="preserve">Recibir a satisfacción los bienes y/o servicios que sean entregados por el </w:t>
      </w:r>
      <w:r w:rsidRPr="00F03746">
        <w:rPr>
          <w:b/>
        </w:rPr>
        <w:t xml:space="preserve">CONTRATISTA, </w:t>
      </w:r>
      <w:r w:rsidRPr="00F03746">
        <w:t>cuando estos cumplan con las condiciones establecidas y en especial las especificaciones u obligaciones técnicas contenidas en el anexo técnico.</w:t>
      </w:r>
    </w:p>
    <w:p w14:paraId="540DE89B" w14:textId="77777777" w:rsidR="00D72FC3" w:rsidRPr="007250A7" w:rsidRDefault="00D72FC3" w:rsidP="00D72FC3">
      <w:pPr>
        <w:jc w:val="both"/>
      </w:pPr>
    </w:p>
    <w:p w14:paraId="34A16C09" w14:textId="77777777" w:rsidR="00D72FC3" w:rsidRDefault="00D72FC3">
      <w:pPr>
        <w:numPr>
          <w:ilvl w:val="0"/>
          <w:numId w:val="15"/>
        </w:numPr>
        <w:autoSpaceDE/>
        <w:autoSpaceDN/>
        <w:jc w:val="both"/>
        <w:rPr>
          <w:b/>
        </w:rPr>
      </w:pPr>
      <w:r w:rsidRPr="00F03746">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F03746">
        <w:rPr>
          <w:b/>
        </w:rPr>
        <w:t xml:space="preserve">. </w:t>
      </w:r>
    </w:p>
    <w:p w14:paraId="2FBA5410" w14:textId="77777777" w:rsidR="00D72FC3" w:rsidRPr="00291E89" w:rsidRDefault="00D72FC3" w:rsidP="00D72FC3">
      <w:pPr>
        <w:jc w:val="both"/>
        <w:rPr>
          <w:b/>
        </w:rPr>
      </w:pPr>
    </w:p>
    <w:p w14:paraId="1A37A588" w14:textId="77777777" w:rsidR="00D72FC3" w:rsidRDefault="00D72FC3">
      <w:pPr>
        <w:numPr>
          <w:ilvl w:val="0"/>
          <w:numId w:val="15"/>
        </w:numPr>
        <w:autoSpaceDE/>
        <w:autoSpaceDN/>
        <w:jc w:val="both"/>
      </w:pPr>
      <w:r w:rsidRPr="00F03746">
        <w:t xml:space="preserve">Pagar al </w:t>
      </w:r>
      <w:r w:rsidRPr="00F03746">
        <w:rPr>
          <w:b/>
        </w:rPr>
        <w:t>CONTRATISTA</w:t>
      </w:r>
      <w:r w:rsidRPr="00F03746">
        <w:t xml:space="preserve"> en la forma pactada y con sujeción a las disponibilidades presupuestales y de PAC previstas para el efecto.</w:t>
      </w:r>
    </w:p>
    <w:p w14:paraId="63D62354" w14:textId="77777777" w:rsidR="00D72FC3" w:rsidRPr="00291E89" w:rsidRDefault="00D72FC3" w:rsidP="00D72FC3">
      <w:pPr>
        <w:jc w:val="both"/>
      </w:pPr>
    </w:p>
    <w:p w14:paraId="29162DF3" w14:textId="77777777" w:rsidR="00D72FC3" w:rsidRDefault="00D72FC3">
      <w:pPr>
        <w:numPr>
          <w:ilvl w:val="0"/>
          <w:numId w:val="15"/>
        </w:numPr>
        <w:autoSpaceDE/>
        <w:autoSpaceDN/>
        <w:jc w:val="both"/>
      </w:pPr>
      <w:r w:rsidRPr="00F03746">
        <w:t>Tramitar diligentemente las apropiaciones presupuestales que requiera para solventar las prestaciones patrimoniales que hayan surgido a su cargo como consecuencia de la suscripción del contrato.</w:t>
      </w:r>
    </w:p>
    <w:p w14:paraId="52ED9459" w14:textId="77777777" w:rsidR="00D72FC3" w:rsidRPr="00291E89" w:rsidRDefault="00D72FC3" w:rsidP="00D72FC3">
      <w:pPr>
        <w:jc w:val="both"/>
      </w:pPr>
    </w:p>
    <w:p w14:paraId="7F6108B3" w14:textId="77777777" w:rsidR="00D72FC3" w:rsidRDefault="00D72FC3">
      <w:pPr>
        <w:numPr>
          <w:ilvl w:val="0"/>
          <w:numId w:val="15"/>
        </w:numPr>
        <w:autoSpaceDE/>
        <w:autoSpaceDN/>
        <w:jc w:val="both"/>
      </w:pPr>
      <w:r w:rsidRPr="00F03746">
        <w:t>Solicitar y recibir información técnica respecto del bien o servicio y demás del</w:t>
      </w:r>
      <w:r w:rsidRPr="00F03746">
        <w:rPr>
          <w:b/>
        </w:rPr>
        <w:t xml:space="preserve"> CONTRATISTA</w:t>
      </w:r>
      <w:r w:rsidRPr="00F03746">
        <w:t xml:space="preserve"> en desarrollo del objeto del contractual. </w:t>
      </w:r>
    </w:p>
    <w:p w14:paraId="4897AA39" w14:textId="77777777" w:rsidR="00D72FC3" w:rsidRPr="00291E89" w:rsidRDefault="00D72FC3" w:rsidP="00D72FC3">
      <w:pPr>
        <w:jc w:val="both"/>
      </w:pPr>
    </w:p>
    <w:p w14:paraId="7D6A1575" w14:textId="77777777" w:rsidR="00D72FC3" w:rsidRDefault="00D72FC3">
      <w:pPr>
        <w:numPr>
          <w:ilvl w:val="0"/>
          <w:numId w:val="15"/>
        </w:numPr>
        <w:autoSpaceDE/>
        <w:autoSpaceDN/>
        <w:jc w:val="both"/>
      </w:pPr>
      <w:r w:rsidRPr="00F03746">
        <w:t>Incluir aquellas obligaciones propias de cada proceso que coadyuven al cumplimiento de las obligaciones contractuales.</w:t>
      </w:r>
    </w:p>
    <w:p w14:paraId="69C63804" w14:textId="77777777" w:rsidR="00D72FC3" w:rsidRPr="00291E89" w:rsidRDefault="00D72FC3" w:rsidP="00D72FC3">
      <w:pPr>
        <w:jc w:val="both"/>
      </w:pPr>
    </w:p>
    <w:p w14:paraId="745FDDDF" w14:textId="77777777" w:rsidR="00D72FC3" w:rsidRPr="00F03746" w:rsidRDefault="00D72FC3">
      <w:pPr>
        <w:numPr>
          <w:ilvl w:val="0"/>
          <w:numId w:val="15"/>
        </w:numPr>
        <w:autoSpaceDE/>
        <w:autoSpaceDN/>
        <w:jc w:val="both"/>
      </w:pPr>
      <w:r w:rsidRPr="00F03746">
        <w:t>Rechazar los bienes y/o servicios cuando no cumplan con los requerimientos técnicos exigidos.</w:t>
      </w:r>
    </w:p>
    <w:p w14:paraId="2D696550" w14:textId="77777777" w:rsidR="00DC4F51" w:rsidRDefault="00DC4F51" w:rsidP="00F35890">
      <w:pPr>
        <w:ind w:right="284"/>
        <w:rPr>
          <w:b/>
          <w:highlight w:val="yellow"/>
          <w:lang w:val="es-CO"/>
        </w:rPr>
      </w:pPr>
    </w:p>
    <w:p w14:paraId="1451E468" w14:textId="77777777" w:rsidR="00D72FC3" w:rsidRDefault="00D72FC3" w:rsidP="00F35890">
      <w:pPr>
        <w:ind w:right="284"/>
        <w:rPr>
          <w:b/>
          <w:highlight w:val="yellow"/>
          <w:lang w:val="es-CO"/>
        </w:rPr>
      </w:pPr>
    </w:p>
    <w:p w14:paraId="2B914D22" w14:textId="77777777" w:rsidR="00D72FC3" w:rsidRDefault="00D72FC3" w:rsidP="00F35890">
      <w:pPr>
        <w:ind w:right="284"/>
        <w:rPr>
          <w:b/>
          <w:highlight w:val="yellow"/>
          <w:lang w:val="es-CO"/>
        </w:rPr>
      </w:pPr>
    </w:p>
    <w:p w14:paraId="0890472F" w14:textId="77777777" w:rsidR="00D72FC3" w:rsidRDefault="00D72FC3" w:rsidP="00F35890">
      <w:pPr>
        <w:ind w:right="284"/>
        <w:rPr>
          <w:b/>
          <w:highlight w:val="yellow"/>
          <w:lang w:val="es-CO"/>
        </w:rPr>
      </w:pPr>
    </w:p>
    <w:p w14:paraId="15B64BF7" w14:textId="77777777" w:rsidR="00D72FC3" w:rsidRDefault="00D72FC3" w:rsidP="00F35890">
      <w:pPr>
        <w:ind w:right="284"/>
        <w:rPr>
          <w:b/>
          <w:highlight w:val="yellow"/>
          <w:lang w:val="es-CO"/>
        </w:rPr>
      </w:pPr>
    </w:p>
    <w:p w14:paraId="74E9442F" w14:textId="77777777" w:rsidR="00D72FC3" w:rsidRDefault="00D72FC3" w:rsidP="00F35890">
      <w:pPr>
        <w:ind w:right="284"/>
        <w:rPr>
          <w:b/>
          <w:highlight w:val="yellow"/>
          <w:lang w:val="es-CO"/>
        </w:rPr>
      </w:pPr>
    </w:p>
    <w:p w14:paraId="28D34EA6" w14:textId="77777777" w:rsidR="00D72FC3" w:rsidRDefault="00D72FC3" w:rsidP="00F35890">
      <w:pPr>
        <w:ind w:right="284"/>
        <w:rPr>
          <w:b/>
          <w:highlight w:val="yellow"/>
          <w:lang w:val="es-CO"/>
        </w:rPr>
      </w:pPr>
    </w:p>
    <w:p w14:paraId="4D2CC34D" w14:textId="77777777" w:rsidR="00D72FC3" w:rsidRDefault="00D72FC3" w:rsidP="00F35890">
      <w:pPr>
        <w:ind w:right="284"/>
        <w:rPr>
          <w:b/>
          <w:highlight w:val="yellow"/>
          <w:lang w:val="es-CO"/>
        </w:rPr>
      </w:pPr>
    </w:p>
    <w:p w14:paraId="32D32F5D" w14:textId="77777777" w:rsidR="00D72FC3" w:rsidRDefault="00D72FC3" w:rsidP="00F35890">
      <w:pPr>
        <w:ind w:right="284"/>
        <w:rPr>
          <w:b/>
          <w:highlight w:val="yellow"/>
          <w:lang w:val="es-CO"/>
        </w:rPr>
      </w:pPr>
    </w:p>
    <w:p w14:paraId="50C59176" w14:textId="77777777" w:rsidR="00D72FC3" w:rsidRDefault="00D72FC3" w:rsidP="00F35890">
      <w:pPr>
        <w:ind w:right="284"/>
        <w:rPr>
          <w:b/>
          <w:highlight w:val="yellow"/>
          <w:lang w:val="es-CO"/>
        </w:rPr>
      </w:pPr>
    </w:p>
    <w:p w14:paraId="7208C487" w14:textId="77777777" w:rsidR="00D72FC3" w:rsidRDefault="00D72FC3" w:rsidP="00F35890">
      <w:pPr>
        <w:ind w:right="284"/>
        <w:rPr>
          <w:b/>
          <w:highlight w:val="yellow"/>
          <w:lang w:val="es-CO"/>
        </w:rPr>
      </w:pPr>
    </w:p>
    <w:p w14:paraId="22A8D3D3" w14:textId="77777777" w:rsidR="00D72FC3" w:rsidRDefault="00D72FC3" w:rsidP="00F35890">
      <w:pPr>
        <w:ind w:right="284"/>
        <w:rPr>
          <w:b/>
          <w:highlight w:val="yellow"/>
          <w:lang w:val="es-CO"/>
        </w:rPr>
      </w:pPr>
    </w:p>
    <w:p w14:paraId="59806C8F" w14:textId="77777777" w:rsidR="00D72FC3" w:rsidRDefault="00D72FC3" w:rsidP="00F35890">
      <w:pPr>
        <w:ind w:right="284"/>
        <w:rPr>
          <w:b/>
          <w:highlight w:val="yellow"/>
          <w:lang w:val="es-CO"/>
        </w:rPr>
      </w:pPr>
    </w:p>
    <w:p w14:paraId="38C7B664" w14:textId="77777777" w:rsidR="00D72FC3" w:rsidRDefault="00D72FC3" w:rsidP="00F35890">
      <w:pPr>
        <w:ind w:right="284"/>
        <w:rPr>
          <w:b/>
          <w:highlight w:val="yellow"/>
          <w:lang w:val="es-CO"/>
        </w:rPr>
      </w:pPr>
    </w:p>
    <w:p w14:paraId="6245F3A6" w14:textId="77777777" w:rsidR="00D72FC3" w:rsidRDefault="00D72FC3" w:rsidP="00F35890">
      <w:pPr>
        <w:ind w:right="284"/>
        <w:rPr>
          <w:b/>
          <w:highlight w:val="yellow"/>
          <w:lang w:val="es-CO"/>
        </w:rPr>
      </w:pPr>
    </w:p>
    <w:p w14:paraId="308122E4" w14:textId="77777777" w:rsidR="00D72FC3" w:rsidRDefault="00D72FC3" w:rsidP="00F35890">
      <w:pPr>
        <w:ind w:right="284"/>
        <w:rPr>
          <w:b/>
          <w:highlight w:val="yellow"/>
          <w:lang w:val="es-CO"/>
        </w:rPr>
      </w:pPr>
    </w:p>
    <w:p w14:paraId="3FFFEFE8" w14:textId="77777777" w:rsidR="00D72FC3" w:rsidRDefault="00D72FC3" w:rsidP="00F35890">
      <w:pPr>
        <w:ind w:right="284"/>
        <w:rPr>
          <w:b/>
          <w:highlight w:val="yellow"/>
          <w:lang w:val="es-CO"/>
        </w:rPr>
      </w:pPr>
    </w:p>
    <w:p w14:paraId="0546EF2B" w14:textId="77777777" w:rsidR="00C62CE8" w:rsidRPr="0046315D" w:rsidRDefault="00C62CE8" w:rsidP="00F35890">
      <w:pPr>
        <w:ind w:right="284"/>
        <w:rPr>
          <w:b/>
          <w:sz w:val="22"/>
          <w:szCs w:val="22"/>
          <w:highlight w:val="yellow"/>
          <w:lang w:val="es-CO"/>
        </w:rPr>
      </w:pPr>
    </w:p>
    <w:p w14:paraId="74F537A0" w14:textId="138DB198" w:rsidR="00C62CE8" w:rsidRPr="0046315D" w:rsidRDefault="00CA0C64" w:rsidP="00C62CE8">
      <w:pPr>
        <w:ind w:left="708" w:hanging="708"/>
        <w:jc w:val="center"/>
        <w:rPr>
          <w:b/>
          <w:bCs/>
        </w:rPr>
      </w:pPr>
      <w:r w:rsidRPr="0046315D">
        <w:rPr>
          <w:b/>
          <w:bCs/>
        </w:rPr>
        <w:t>FORMULARIO</w:t>
      </w:r>
      <w:r w:rsidR="00C62CE8" w:rsidRPr="0046315D">
        <w:rPr>
          <w:b/>
          <w:bCs/>
        </w:rPr>
        <w:t xml:space="preserve"> Nro.</w:t>
      </w:r>
      <w:r w:rsidRPr="0046315D">
        <w:rPr>
          <w:b/>
          <w:bCs/>
        </w:rPr>
        <w:t xml:space="preserve"> 1</w:t>
      </w:r>
      <w:r w:rsidR="00C62CE8" w:rsidRPr="0046315D">
        <w:rPr>
          <w:b/>
          <w:bCs/>
        </w:rPr>
        <w:t xml:space="preserve"> </w:t>
      </w:r>
    </w:p>
    <w:p w14:paraId="7E63E8A9" w14:textId="77777777" w:rsidR="00C62CE8" w:rsidRPr="0046315D" w:rsidRDefault="00C62CE8" w:rsidP="00C62CE8">
      <w:pPr>
        <w:ind w:left="708" w:hanging="708"/>
        <w:jc w:val="center"/>
        <w:rPr>
          <w:b/>
          <w:bCs/>
        </w:rPr>
      </w:pPr>
    </w:p>
    <w:p w14:paraId="59E19F31" w14:textId="77777777" w:rsidR="00C62CE8" w:rsidRPr="0046315D" w:rsidRDefault="00C62CE8" w:rsidP="00C62CE8">
      <w:pPr>
        <w:ind w:right="51"/>
        <w:jc w:val="center"/>
        <w:rPr>
          <w:b/>
          <w:bCs/>
        </w:rPr>
      </w:pPr>
      <w:r w:rsidRPr="0046315D">
        <w:rPr>
          <w:b/>
          <w:bCs/>
        </w:rPr>
        <w:t>COMPROMISO DEL SISTEMA DE GESTIÓN AMBIENTAL</w:t>
      </w:r>
    </w:p>
    <w:p w14:paraId="3FA5081F" w14:textId="77777777" w:rsidR="00C62CE8" w:rsidRPr="0046315D" w:rsidRDefault="00C62CE8" w:rsidP="00C62CE8">
      <w:pPr>
        <w:ind w:right="51"/>
        <w:jc w:val="center"/>
        <w:rPr>
          <w:b/>
          <w:bCs/>
        </w:rPr>
      </w:pPr>
    </w:p>
    <w:p w14:paraId="393567A0" w14:textId="77777777" w:rsidR="00C62CE8" w:rsidRPr="00FB5207" w:rsidRDefault="00C62CE8" w:rsidP="00C62CE8">
      <w:pPr>
        <w:ind w:right="51"/>
        <w:rPr>
          <w:sz w:val="19"/>
          <w:szCs w:val="19"/>
        </w:rPr>
      </w:pPr>
      <w:r w:rsidRPr="00FB5207">
        <w:rPr>
          <w:sz w:val="19"/>
          <w:szCs w:val="19"/>
        </w:rPr>
        <w:t>Ciudad, seleccionar la fecha.</w:t>
      </w:r>
    </w:p>
    <w:p w14:paraId="50D54136" w14:textId="77777777" w:rsidR="00C62CE8" w:rsidRPr="00FB5207" w:rsidRDefault="00C62CE8" w:rsidP="00C62CE8">
      <w:pPr>
        <w:ind w:right="51"/>
        <w:jc w:val="both"/>
        <w:rPr>
          <w:sz w:val="19"/>
          <w:szCs w:val="19"/>
        </w:rPr>
      </w:pPr>
      <w:r w:rsidRPr="00FB5207">
        <w:rPr>
          <w:sz w:val="19"/>
          <w:szCs w:val="19"/>
        </w:rPr>
        <w:t>Señores</w:t>
      </w:r>
    </w:p>
    <w:p w14:paraId="20339786" w14:textId="77777777" w:rsidR="00C62CE8" w:rsidRPr="00FB5207" w:rsidRDefault="00C62CE8" w:rsidP="00C62CE8">
      <w:pPr>
        <w:ind w:right="51"/>
        <w:jc w:val="both"/>
        <w:rPr>
          <w:sz w:val="19"/>
          <w:szCs w:val="19"/>
        </w:rPr>
      </w:pPr>
      <w:r w:rsidRPr="00FB5207">
        <w:rPr>
          <w:sz w:val="19"/>
          <w:szCs w:val="19"/>
        </w:rPr>
        <w:t>POLICÍA NACIONAL</w:t>
      </w:r>
    </w:p>
    <w:p w14:paraId="7648C086" w14:textId="77777777" w:rsidR="00C62CE8" w:rsidRPr="00FB5207" w:rsidRDefault="00C62CE8" w:rsidP="00C62CE8">
      <w:pPr>
        <w:ind w:right="51"/>
        <w:jc w:val="both"/>
        <w:rPr>
          <w:sz w:val="19"/>
          <w:szCs w:val="19"/>
          <w:u w:val="single"/>
        </w:rPr>
      </w:pPr>
      <w:r w:rsidRPr="00FB5207">
        <w:rPr>
          <w:sz w:val="19"/>
          <w:szCs w:val="19"/>
          <w:u w:val="single"/>
        </w:rPr>
        <w:t>DILIGENCIAR LA UNIDAD A LA QUE PRESENTA LA OFERTA</w:t>
      </w:r>
    </w:p>
    <w:p w14:paraId="600ED481" w14:textId="77777777" w:rsidR="00C62CE8" w:rsidRPr="00FB5207" w:rsidRDefault="00C62CE8" w:rsidP="00C62CE8">
      <w:pPr>
        <w:ind w:right="51"/>
        <w:jc w:val="both"/>
        <w:rPr>
          <w:sz w:val="19"/>
          <w:szCs w:val="19"/>
          <w:u w:val="single"/>
        </w:rPr>
      </w:pPr>
      <w:r w:rsidRPr="00FB5207">
        <w:rPr>
          <w:sz w:val="19"/>
          <w:szCs w:val="19"/>
          <w:u w:val="single"/>
        </w:rPr>
        <w:t>Ciudad</w:t>
      </w:r>
    </w:p>
    <w:p w14:paraId="33FB5492" w14:textId="77777777" w:rsidR="00C62CE8" w:rsidRPr="00FB5207" w:rsidRDefault="00C62CE8" w:rsidP="00C62CE8">
      <w:pPr>
        <w:ind w:right="51"/>
        <w:jc w:val="center"/>
        <w:rPr>
          <w:b/>
          <w:bCs/>
          <w:sz w:val="19"/>
          <w:szCs w:val="19"/>
        </w:rPr>
      </w:pPr>
    </w:p>
    <w:p w14:paraId="4BE83A9B" w14:textId="77777777" w:rsidR="00C62CE8" w:rsidRPr="00FB5207" w:rsidRDefault="00C62CE8" w:rsidP="00C62CE8">
      <w:pPr>
        <w:ind w:right="51"/>
        <w:jc w:val="both"/>
        <w:rPr>
          <w:sz w:val="19"/>
          <w:szCs w:val="19"/>
        </w:rPr>
      </w:pPr>
      <w:r w:rsidRPr="00FB5207">
        <w:rPr>
          <w:sz w:val="19"/>
          <w:szCs w:val="19"/>
        </w:rPr>
        <w:t xml:space="preserve">Referencia: Compromiso del sistema de gestión ambiental del proceso de </w:t>
      </w:r>
      <w:r w:rsidRPr="00FB5207">
        <w:rPr>
          <w:sz w:val="19"/>
          <w:szCs w:val="19"/>
          <w:u w:val="single"/>
        </w:rPr>
        <w:t xml:space="preserve">Elegir la modalidad de contratación. </w:t>
      </w:r>
      <w:r w:rsidRPr="00FB5207">
        <w:rPr>
          <w:sz w:val="19"/>
          <w:szCs w:val="19"/>
        </w:rPr>
        <w:t xml:space="preserve">No. </w:t>
      </w:r>
      <w:r w:rsidRPr="00FB5207">
        <w:rPr>
          <w:sz w:val="19"/>
          <w:szCs w:val="19"/>
          <w:u w:val="single"/>
        </w:rPr>
        <w:t>Diligenciar el número del proceso</w:t>
      </w:r>
      <w:r w:rsidRPr="00FB5207">
        <w:rPr>
          <w:sz w:val="19"/>
          <w:szCs w:val="19"/>
        </w:rPr>
        <w:t xml:space="preserve"> cuyo objeto es: </w:t>
      </w:r>
      <w:r w:rsidRPr="00FB5207">
        <w:rPr>
          <w:sz w:val="19"/>
          <w:szCs w:val="19"/>
          <w:u w:val="single"/>
        </w:rPr>
        <w:t>Transcribir el objeto del proceso.</w:t>
      </w:r>
    </w:p>
    <w:p w14:paraId="271D36C9" w14:textId="77777777" w:rsidR="00C62CE8" w:rsidRPr="00FB5207" w:rsidRDefault="00C62CE8" w:rsidP="00C62CE8">
      <w:pPr>
        <w:ind w:left="426" w:right="51"/>
        <w:jc w:val="center"/>
        <w:rPr>
          <w:b/>
          <w:bCs/>
          <w:sz w:val="19"/>
          <w:szCs w:val="19"/>
        </w:rPr>
      </w:pPr>
    </w:p>
    <w:p w14:paraId="26CB74C5" w14:textId="77777777" w:rsidR="00C62CE8" w:rsidRPr="00FB5207" w:rsidRDefault="00C62CE8" w:rsidP="00C62CE8">
      <w:pPr>
        <w:ind w:right="51"/>
        <w:jc w:val="both"/>
        <w:rPr>
          <w:sz w:val="19"/>
          <w:szCs w:val="19"/>
        </w:rPr>
      </w:pPr>
      <w:r w:rsidRPr="00FB5207">
        <w:rPr>
          <w:sz w:val="19"/>
          <w:szCs w:val="19"/>
        </w:rPr>
        <w:t xml:space="preserve">Referencia: Compromiso del sistema de gestión ambiental del proceso de Elegir la modalidad de contratación. No. </w:t>
      </w:r>
      <w:r w:rsidRPr="00FB5207">
        <w:rPr>
          <w:sz w:val="19"/>
          <w:szCs w:val="19"/>
          <w:u w:val="single"/>
        </w:rPr>
        <w:t>Diligenciar el número del proceso</w:t>
      </w:r>
      <w:r w:rsidRPr="00FB5207">
        <w:rPr>
          <w:sz w:val="19"/>
          <w:szCs w:val="19"/>
        </w:rPr>
        <w:t xml:space="preserve"> cuyo objeto es: </w:t>
      </w:r>
      <w:r w:rsidRPr="00FB5207">
        <w:rPr>
          <w:sz w:val="19"/>
          <w:szCs w:val="19"/>
          <w:u w:val="single"/>
        </w:rPr>
        <w:t>Transcribir el objeto del proceso</w:t>
      </w:r>
      <w:r w:rsidRPr="00FB5207">
        <w:rPr>
          <w:sz w:val="19"/>
          <w:szCs w:val="19"/>
        </w:rPr>
        <w:t xml:space="preserve"> Yo </w:t>
      </w:r>
      <w:r w:rsidRPr="00FB5207">
        <w:rPr>
          <w:sz w:val="19"/>
          <w:szCs w:val="19"/>
          <w:u w:val="single"/>
        </w:rPr>
        <w:t>Diligenciar el nombre del representante legal</w:t>
      </w:r>
      <w:r w:rsidRPr="00FB5207">
        <w:rPr>
          <w:sz w:val="19"/>
          <w:szCs w:val="19"/>
        </w:rPr>
        <w:t xml:space="preserve"> identificado con la cedula de ciudadanía No. </w:t>
      </w:r>
      <w:r w:rsidRPr="00FB5207">
        <w:rPr>
          <w:sz w:val="19"/>
          <w:szCs w:val="19"/>
          <w:u w:val="single"/>
        </w:rPr>
        <w:t xml:space="preserve">Diligenciar el documento de identificación </w:t>
      </w:r>
      <w:r w:rsidRPr="00FB5207">
        <w:rPr>
          <w:sz w:val="19"/>
          <w:szCs w:val="19"/>
        </w:rPr>
        <w:t xml:space="preserve">de </w:t>
      </w:r>
      <w:r w:rsidRPr="00FB5207">
        <w:rPr>
          <w:sz w:val="19"/>
          <w:szCs w:val="19"/>
          <w:u w:val="single"/>
        </w:rPr>
        <w:t>Diligenciar el lugar de expedición</w:t>
      </w:r>
      <w:r w:rsidRPr="00FB5207">
        <w:rPr>
          <w:sz w:val="19"/>
          <w:szCs w:val="19"/>
        </w:rPr>
        <w:t xml:space="preserve">,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664B626F" w14:textId="77777777" w:rsidR="00C62CE8" w:rsidRPr="00FB5207" w:rsidRDefault="00C62CE8" w:rsidP="00C62CE8">
      <w:pPr>
        <w:ind w:right="51"/>
        <w:jc w:val="both"/>
        <w:rPr>
          <w:sz w:val="10"/>
          <w:szCs w:val="10"/>
        </w:rPr>
      </w:pPr>
    </w:p>
    <w:p w14:paraId="750C375B" w14:textId="77777777" w:rsidR="00C62CE8" w:rsidRPr="00FB5207" w:rsidRDefault="00C62CE8" w:rsidP="00C62CE8">
      <w:pPr>
        <w:ind w:right="51"/>
        <w:jc w:val="both"/>
        <w:rPr>
          <w:sz w:val="19"/>
          <w:szCs w:val="19"/>
        </w:rPr>
      </w:pPr>
      <w:r w:rsidRPr="00FB5207">
        <w:rPr>
          <w:sz w:val="19"/>
          <w:szCs w:val="19"/>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FB5207">
        <w:rPr>
          <w:sz w:val="19"/>
          <w:szCs w:val="19"/>
        </w:rPr>
        <w:t>post-consumo</w:t>
      </w:r>
      <w:proofErr w:type="spellEnd"/>
      <w:r w:rsidRPr="00FB5207">
        <w:rPr>
          <w:sz w:val="19"/>
          <w:szCs w:val="19"/>
        </w:rPr>
        <w:t xml:space="preserve"> la POLICÍA NACIONAL – DEPARTAMENTO DE POLICÍA PUTUMAYO, debe procurar realizar los procesos asociados a la adquisición de bienes y servicios necesarios para el eficiente funcionamiento de la Unidad que posibiliten el cumplimiento de la política ambiental (“En la POLICÍA NACIONAL - DEPARTAMENTO DE POLICÍA PUTUMAYO,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70B481A3" w14:textId="77777777" w:rsidR="00C62CE8" w:rsidRPr="00FB5207" w:rsidRDefault="00C62CE8" w:rsidP="00C62CE8">
      <w:pPr>
        <w:ind w:right="51"/>
        <w:jc w:val="both"/>
        <w:rPr>
          <w:sz w:val="10"/>
          <w:szCs w:val="10"/>
        </w:rPr>
      </w:pPr>
    </w:p>
    <w:p w14:paraId="57DE337D" w14:textId="77777777" w:rsidR="00C62CE8" w:rsidRDefault="00C62CE8" w:rsidP="00C62CE8">
      <w:pPr>
        <w:ind w:right="51"/>
        <w:jc w:val="both"/>
        <w:rPr>
          <w:sz w:val="19"/>
          <w:szCs w:val="19"/>
        </w:rPr>
      </w:pPr>
      <w:r w:rsidRPr="00FB5207">
        <w:rPr>
          <w:sz w:val="19"/>
          <w:szCs w:val="19"/>
        </w:rPr>
        <w:t xml:space="preserve">Así mismo se solicita el compromiso de cumplir y respetar los programas ambientales establecidos por la POLICÍA NACIONAL - DEPARTAMENTO DE POLICÍA PUTUMAYO,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FB5207">
        <w:rPr>
          <w:sz w:val="19"/>
          <w:szCs w:val="19"/>
        </w:rPr>
        <w:t>Compes</w:t>
      </w:r>
      <w:proofErr w:type="spellEnd"/>
      <w:r w:rsidRPr="00FB5207">
        <w:rPr>
          <w:sz w:val="19"/>
          <w:szCs w:val="19"/>
        </w:rPr>
        <w:t xml:space="preserve"> 2834 de 1996.</w:t>
      </w:r>
    </w:p>
    <w:p w14:paraId="393062A3" w14:textId="77777777" w:rsidR="008D1DCE" w:rsidRPr="00FB5207" w:rsidRDefault="008D1DCE" w:rsidP="00C62CE8">
      <w:pPr>
        <w:ind w:right="51"/>
        <w:jc w:val="both"/>
        <w:rPr>
          <w:sz w:val="19"/>
          <w:szCs w:val="19"/>
        </w:rPr>
      </w:pPr>
    </w:p>
    <w:p w14:paraId="026A2432" w14:textId="77777777" w:rsidR="00C62CE8" w:rsidRPr="00FB5207" w:rsidRDefault="00C62CE8" w:rsidP="00C62CE8">
      <w:pPr>
        <w:ind w:right="51"/>
        <w:jc w:val="both"/>
        <w:rPr>
          <w:sz w:val="19"/>
          <w:szCs w:val="19"/>
        </w:rPr>
      </w:pPr>
    </w:p>
    <w:p w14:paraId="3CFB4737" w14:textId="77777777" w:rsidR="00C62CE8" w:rsidRPr="00FB5207" w:rsidRDefault="00C62CE8" w:rsidP="00C62CE8">
      <w:pPr>
        <w:ind w:right="51"/>
        <w:jc w:val="both"/>
        <w:rPr>
          <w:sz w:val="19"/>
          <w:szCs w:val="19"/>
        </w:rPr>
      </w:pPr>
      <w:r w:rsidRPr="00FB5207">
        <w:rPr>
          <w:b/>
          <w:bCs/>
          <w:sz w:val="19"/>
          <w:szCs w:val="19"/>
        </w:rPr>
        <w:t>NOMBRE DEL PROPONENTE</w:t>
      </w:r>
      <w:r w:rsidRPr="00FB5207">
        <w:rPr>
          <w:sz w:val="19"/>
          <w:szCs w:val="19"/>
        </w:rPr>
        <w:t>: Diligenciar el nombre completo del proponente</w:t>
      </w:r>
    </w:p>
    <w:p w14:paraId="0EE7D38A" w14:textId="77777777" w:rsidR="00C62CE8" w:rsidRPr="00FB5207" w:rsidRDefault="00C62CE8" w:rsidP="00C62CE8">
      <w:pPr>
        <w:ind w:right="51"/>
        <w:jc w:val="both"/>
        <w:rPr>
          <w:sz w:val="19"/>
          <w:szCs w:val="19"/>
        </w:rPr>
      </w:pPr>
      <w:r w:rsidRPr="00FB5207">
        <w:rPr>
          <w:b/>
          <w:bCs/>
          <w:sz w:val="19"/>
          <w:szCs w:val="19"/>
        </w:rPr>
        <w:t>NIT O C.C. No</w:t>
      </w:r>
      <w:r w:rsidRPr="00FB5207">
        <w:rPr>
          <w:sz w:val="19"/>
          <w:szCs w:val="19"/>
        </w:rPr>
        <w:t>. Diligenciar la identificación del proponente</w:t>
      </w:r>
    </w:p>
    <w:p w14:paraId="6EAB1558" w14:textId="77777777" w:rsidR="00C62CE8" w:rsidRPr="00FB5207" w:rsidRDefault="00C62CE8" w:rsidP="00C62CE8">
      <w:pPr>
        <w:ind w:right="51"/>
        <w:jc w:val="both"/>
        <w:rPr>
          <w:sz w:val="19"/>
          <w:szCs w:val="19"/>
        </w:rPr>
      </w:pPr>
      <w:r w:rsidRPr="00FB5207">
        <w:rPr>
          <w:b/>
          <w:bCs/>
          <w:sz w:val="19"/>
          <w:szCs w:val="19"/>
        </w:rPr>
        <w:t>NOMBRE DEL REPRESENTANTE LEGAL:</w:t>
      </w:r>
      <w:r w:rsidRPr="00FB5207">
        <w:rPr>
          <w:sz w:val="19"/>
          <w:szCs w:val="19"/>
        </w:rPr>
        <w:t xml:space="preserve"> Diligenciar el nombre completo del representante legal</w:t>
      </w:r>
    </w:p>
    <w:p w14:paraId="345EC45C" w14:textId="77777777" w:rsidR="00C62CE8" w:rsidRPr="00FB5207" w:rsidRDefault="00C62CE8" w:rsidP="00C62CE8">
      <w:pPr>
        <w:ind w:right="51"/>
        <w:jc w:val="both"/>
        <w:rPr>
          <w:sz w:val="19"/>
          <w:szCs w:val="19"/>
        </w:rPr>
      </w:pPr>
      <w:proofErr w:type="spellStart"/>
      <w:r w:rsidRPr="00FB5207">
        <w:rPr>
          <w:b/>
          <w:bCs/>
          <w:sz w:val="19"/>
          <w:szCs w:val="19"/>
        </w:rPr>
        <w:t>C.C</w:t>
      </w:r>
      <w:proofErr w:type="spellEnd"/>
      <w:r w:rsidRPr="00FB5207">
        <w:rPr>
          <w:b/>
          <w:bCs/>
          <w:sz w:val="19"/>
          <w:szCs w:val="19"/>
        </w:rPr>
        <w:t>:</w:t>
      </w:r>
      <w:r w:rsidRPr="00FB5207">
        <w:rPr>
          <w:sz w:val="19"/>
          <w:szCs w:val="19"/>
        </w:rPr>
        <w:t xml:space="preserve"> Diligenciar el documento de identificación </w:t>
      </w:r>
      <w:r w:rsidRPr="00FB5207">
        <w:rPr>
          <w:b/>
          <w:bCs/>
          <w:sz w:val="19"/>
          <w:szCs w:val="19"/>
        </w:rPr>
        <w:t>EXPEDIDA:</w:t>
      </w:r>
      <w:r w:rsidRPr="00FB5207">
        <w:rPr>
          <w:sz w:val="19"/>
          <w:szCs w:val="19"/>
        </w:rPr>
        <w:t xml:space="preserve"> Diligenciar el documento de identificación</w:t>
      </w:r>
    </w:p>
    <w:p w14:paraId="329FCCC6" w14:textId="77777777" w:rsidR="00C62CE8" w:rsidRPr="00FB5207" w:rsidRDefault="00C62CE8" w:rsidP="00C62CE8">
      <w:pPr>
        <w:ind w:right="51"/>
        <w:jc w:val="both"/>
        <w:rPr>
          <w:sz w:val="19"/>
          <w:szCs w:val="19"/>
        </w:rPr>
      </w:pPr>
      <w:r w:rsidRPr="00FB5207">
        <w:rPr>
          <w:b/>
          <w:bCs/>
          <w:sz w:val="19"/>
          <w:szCs w:val="19"/>
        </w:rPr>
        <w:t xml:space="preserve">DIRECCIÓN: </w:t>
      </w:r>
      <w:r w:rsidRPr="00FB5207">
        <w:rPr>
          <w:sz w:val="19"/>
          <w:szCs w:val="19"/>
        </w:rPr>
        <w:t>Diligenciar la dirección del proveedor</w:t>
      </w:r>
    </w:p>
    <w:p w14:paraId="377F891E" w14:textId="77777777" w:rsidR="00C62CE8" w:rsidRPr="00FB5207" w:rsidRDefault="00C62CE8" w:rsidP="00C62CE8">
      <w:pPr>
        <w:ind w:right="51"/>
        <w:jc w:val="both"/>
        <w:rPr>
          <w:sz w:val="19"/>
          <w:szCs w:val="19"/>
        </w:rPr>
      </w:pPr>
      <w:r w:rsidRPr="00FB5207">
        <w:rPr>
          <w:b/>
          <w:bCs/>
          <w:sz w:val="19"/>
          <w:szCs w:val="19"/>
        </w:rPr>
        <w:t>TELÉFONO:</w:t>
      </w:r>
      <w:r w:rsidRPr="00FB5207">
        <w:rPr>
          <w:sz w:val="19"/>
          <w:szCs w:val="19"/>
        </w:rPr>
        <w:t xml:space="preserve"> Diligenciar teléfonos de contacto del proveedor</w:t>
      </w:r>
    </w:p>
    <w:p w14:paraId="32BC1ECA" w14:textId="77777777" w:rsidR="00C62CE8" w:rsidRPr="008E4C62" w:rsidRDefault="00C62CE8" w:rsidP="00C62CE8">
      <w:pPr>
        <w:ind w:right="51"/>
        <w:jc w:val="both"/>
        <w:rPr>
          <w:sz w:val="19"/>
          <w:szCs w:val="19"/>
        </w:rPr>
      </w:pPr>
      <w:r w:rsidRPr="00FB5207">
        <w:rPr>
          <w:b/>
          <w:bCs/>
          <w:sz w:val="19"/>
          <w:szCs w:val="19"/>
        </w:rPr>
        <w:t>EMAIL:</w:t>
      </w:r>
      <w:r w:rsidRPr="00FB5207">
        <w:rPr>
          <w:sz w:val="19"/>
          <w:szCs w:val="19"/>
        </w:rPr>
        <w:t xml:space="preserve"> Diligenciar correo electrónico de notificaciones</w:t>
      </w:r>
    </w:p>
    <w:p w14:paraId="1D8D9E69" w14:textId="77777777" w:rsidR="00C62CE8" w:rsidRDefault="00C62CE8" w:rsidP="00C62CE8">
      <w:pPr>
        <w:ind w:right="284"/>
        <w:jc w:val="center"/>
        <w:rPr>
          <w:b/>
          <w:highlight w:val="yellow"/>
          <w:lang w:val="es-CO"/>
        </w:rPr>
      </w:pPr>
    </w:p>
    <w:p w14:paraId="3D598683" w14:textId="77777777" w:rsidR="00C62CE8" w:rsidRDefault="00C62CE8" w:rsidP="00C62CE8">
      <w:pPr>
        <w:ind w:right="284"/>
        <w:jc w:val="center"/>
        <w:rPr>
          <w:b/>
          <w:highlight w:val="yellow"/>
          <w:lang w:val="es-CO"/>
        </w:rPr>
      </w:pPr>
    </w:p>
    <w:p w14:paraId="7402C955" w14:textId="77777777" w:rsidR="00DC4F51" w:rsidRDefault="00DC4F51" w:rsidP="00F35890">
      <w:pPr>
        <w:ind w:right="284"/>
        <w:rPr>
          <w:b/>
          <w:highlight w:val="yellow"/>
          <w:lang w:val="es-CO"/>
        </w:rPr>
      </w:pPr>
    </w:p>
    <w:p w14:paraId="7408EA20" w14:textId="77777777" w:rsidR="008D1DCE" w:rsidRDefault="008D1DCE" w:rsidP="00F35890">
      <w:pPr>
        <w:ind w:right="284"/>
        <w:rPr>
          <w:b/>
          <w:highlight w:val="yellow"/>
          <w:lang w:val="es-CO"/>
        </w:rPr>
      </w:pPr>
    </w:p>
    <w:p w14:paraId="32F0A575" w14:textId="77777777" w:rsidR="008D1DCE" w:rsidRPr="00DC4F51" w:rsidRDefault="008D1DCE" w:rsidP="00F35890">
      <w:pPr>
        <w:ind w:right="284"/>
        <w:rPr>
          <w:b/>
          <w:highlight w:val="yellow"/>
          <w:lang w:val="es-CO"/>
        </w:rPr>
      </w:pPr>
    </w:p>
    <w:p w14:paraId="12E70863" w14:textId="192F642A" w:rsidR="003D10A8" w:rsidRPr="0046315D" w:rsidRDefault="003D10A8" w:rsidP="003D10A8">
      <w:pPr>
        <w:ind w:left="426" w:right="51"/>
        <w:jc w:val="center"/>
        <w:rPr>
          <w:b/>
          <w:bCs/>
        </w:rPr>
      </w:pPr>
      <w:r w:rsidRPr="0046315D">
        <w:rPr>
          <w:b/>
          <w:bCs/>
        </w:rPr>
        <w:t xml:space="preserve">FORMULARIO Nro. </w:t>
      </w:r>
      <w:r w:rsidR="00637089" w:rsidRPr="0046315D">
        <w:rPr>
          <w:b/>
          <w:bCs/>
        </w:rPr>
        <w:t>2</w:t>
      </w:r>
    </w:p>
    <w:p w14:paraId="152C3A20" w14:textId="77777777" w:rsidR="00B54FA8" w:rsidRPr="0046315D" w:rsidRDefault="00B54FA8" w:rsidP="003D10A8">
      <w:pPr>
        <w:ind w:left="426" w:right="51"/>
        <w:jc w:val="center"/>
        <w:rPr>
          <w:b/>
          <w:bCs/>
        </w:rPr>
      </w:pPr>
    </w:p>
    <w:p w14:paraId="443976E9" w14:textId="77777777" w:rsidR="003D10A8" w:rsidRPr="0046315D" w:rsidRDefault="003D10A8" w:rsidP="003D10A8">
      <w:pPr>
        <w:ind w:left="426" w:right="51"/>
        <w:jc w:val="center"/>
        <w:rPr>
          <w:b/>
          <w:bCs/>
        </w:rPr>
      </w:pPr>
      <w:r w:rsidRPr="0046315D">
        <w:rPr>
          <w:b/>
          <w:bCs/>
        </w:rPr>
        <w:t>ACUERDO DE CONFIDENCIALIDAD</w:t>
      </w:r>
    </w:p>
    <w:p w14:paraId="6B93A448" w14:textId="77777777" w:rsidR="003D10A8" w:rsidRPr="004D21A6" w:rsidRDefault="003D10A8" w:rsidP="003D10A8">
      <w:pPr>
        <w:ind w:left="426" w:right="51"/>
        <w:jc w:val="both"/>
        <w:rPr>
          <w:color w:val="808080" w:themeColor="background1" w:themeShade="80"/>
          <w:sz w:val="19"/>
          <w:szCs w:val="19"/>
        </w:rPr>
      </w:pPr>
    </w:p>
    <w:p w14:paraId="1A123D9E" w14:textId="77777777" w:rsidR="003D10A8" w:rsidRPr="004D21A6" w:rsidRDefault="00000000" w:rsidP="003D10A8">
      <w:pPr>
        <w:jc w:val="both"/>
        <w:rPr>
          <w:sz w:val="19"/>
          <w:szCs w:val="19"/>
        </w:rPr>
      </w:pPr>
      <w:sdt>
        <w:sdtPr>
          <w:rPr>
            <w:sz w:val="19"/>
            <w:szCs w:val="19"/>
          </w:rPr>
          <w:id w:val="-2091540300"/>
          <w:placeholder>
            <w:docPart w:val="C85836453BD24FBB950FB11D469D8A3E"/>
          </w:placeholder>
          <w15:color w:val="800000"/>
          <w:text/>
        </w:sdtPr>
        <w:sdtContent>
          <w:r w:rsidR="003D10A8" w:rsidRPr="004D21A6">
            <w:rPr>
              <w:sz w:val="19"/>
              <w:szCs w:val="19"/>
            </w:rPr>
            <w:t>Mocoa</w:t>
          </w:r>
        </w:sdtContent>
      </w:sdt>
      <w:r w:rsidR="003D10A8" w:rsidRPr="004D21A6">
        <w:rPr>
          <w:sz w:val="19"/>
          <w:szCs w:val="19"/>
        </w:rPr>
        <w:t>,</w:t>
      </w:r>
    </w:p>
    <w:p w14:paraId="48D299C2" w14:textId="77777777" w:rsidR="003D10A8" w:rsidRPr="004D21A6" w:rsidRDefault="003D10A8" w:rsidP="003D10A8">
      <w:pPr>
        <w:ind w:left="426" w:right="51"/>
        <w:jc w:val="both"/>
        <w:rPr>
          <w:color w:val="808080" w:themeColor="background1" w:themeShade="80"/>
          <w:sz w:val="19"/>
          <w:szCs w:val="19"/>
        </w:rPr>
      </w:pPr>
    </w:p>
    <w:p w14:paraId="52618CA1" w14:textId="77777777" w:rsidR="003D10A8" w:rsidRPr="004D21A6" w:rsidRDefault="003D10A8" w:rsidP="003D10A8">
      <w:pPr>
        <w:jc w:val="both"/>
        <w:rPr>
          <w:sz w:val="19"/>
          <w:szCs w:val="19"/>
        </w:rPr>
      </w:pPr>
      <w:r w:rsidRPr="004D21A6">
        <w:rPr>
          <w:sz w:val="19"/>
          <w:szCs w:val="19"/>
        </w:rPr>
        <w:t>Señores.</w:t>
      </w:r>
    </w:p>
    <w:p w14:paraId="035CDE93" w14:textId="77777777" w:rsidR="003D10A8" w:rsidRPr="004D21A6" w:rsidRDefault="003D10A8" w:rsidP="003D10A8">
      <w:pPr>
        <w:jc w:val="both"/>
        <w:rPr>
          <w:sz w:val="19"/>
          <w:szCs w:val="19"/>
        </w:rPr>
      </w:pPr>
      <w:r w:rsidRPr="004D21A6">
        <w:rPr>
          <w:sz w:val="19"/>
          <w:szCs w:val="19"/>
        </w:rPr>
        <w:t xml:space="preserve">POLICÍA NACIONAL – </w:t>
      </w:r>
      <w:sdt>
        <w:sdtPr>
          <w:rPr>
            <w:sz w:val="19"/>
            <w:szCs w:val="19"/>
          </w:rPr>
          <w:id w:val="799279508"/>
          <w:placeholder>
            <w:docPart w:val="3F711566FA404777B3885CD79B7FA57E"/>
          </w:placeholder>
          <w15:color w:val="800000"/>
          <w:text/>
        </w:sdtPr>
        <w:sdtContent>
          <w:r w:rsidRPr="004D21A6">
            <w:rPr>
              <w:sz w:val="19"/>
              <w:szCs w:val="19"/>
            </w:rPr>
            <w:t>DEPARTAMENTO DE POLICÍA PUTUMAYO</w:t>
          </w:r>
        </w:sdtContent>
      </w:sdt>
    </w:p>
    <w:p w14:paraId="1CD357F7" w14:textId="77777777" w:rsidR="003D10A8" w:rsidRPr="004D21A6" w:rsidRDefault="003D10A8" w:rsidP="003D10A8">
      <w:pPr>
        <w:jc w:val="both"/>
        <w:rPr>
          <w:sz w:val="19"/>
          <w:szCs w:val="19"/>
        </w:rPr>
      </w:pPr>
      <w:r w:rsidRPr="004D21A6">
        <w:rPr>
          <w:sz w:val="19"/>
          <w:szCs w:val="19"/>
        </w:rPr>
        <w:t>Ciudad.</w:t>
      </w:r>
    </w:p>
    <w:p w14:paraId="72E258CC" w14:textId="77777777" w:rsidR="003D10A8" w:rsidRPr="004D21A6" w:rsidRDefault="003D10A8" w:rsidP="003D10A8">
      <w:pPr>
        <w:jc w:val="both"/>
        <w:rPr>
          <w:sz w:val="19"/>
          <w:szCs w:val="19"/>
        </w:rPr>
      </w:pPr>
    </w:p>
    <w:p w14:paraId="7075818B" w14:textId="79397EED" w:rsidR="003D10A8" w:rsidRPr="004D21A6" w:rsidRDefault="003D10A8" w:rsidP="003D10A8">
      <w:pPr>
        <w:jc w:val="both"/>
        <w:rPr>
          <w:b/>
          <w:sz w:val="19"/>
          <w:szCs w:val="19"/>
        </w:rPr>
      </w:pPr>
      <w:r w:rsidRPr="004D21A6">
        <w:rPr>
          <w:sz w:val="19"/>
          <w:szCs w:val="19"/>
        </w:rPr>
        <w:t xml:space="preserve">Referencia: Acuerdo de confidencialidad del Proceso de Mínima Cuantía, Número </w:t>
      </w:r>
      <w:r w:rsidR="00D40903" w:rsidRPr="00D40903">
        <w:rPr>
          <w:b/>
          <w:bCs/>
          <w:sz w:val="19"/>
          <w:szCs w:val="19"/>
        </w:rPr>
        <w:t xml:space="preserve">PN </w:t>
      </w:r>
      <w:r w:rsidR="00D40903">
        <w:rPr>
          <w:b/>
          <w:bCs/>
          <w:sz w:val="19"/>
          <w:szCs w:val="19"/>
        </w:rPr>
        <w:t xml:space="preserve">DEPUY </w:t>
      </w:r>
      <w:r w:rsidR="00D40903" w:rsidRPr="00D40903">
        <w:rPr>
          <w:b/>
          <w:bCs/>
          <w:sz w:val="19"/>
          <w:szCs w:val="19"/>
        </w:rPr>
        <w:t>MIC 038 2026</w:t>
      </w:r>
      <w:r w:rsidR="00D40903">
        <w:rPr>
          <w:sz w:val="19"/>
          <w:szCs w:val="19"/>
        </w:rPr>
        <w:t xml:space="preserve"> </w:t>
      </w:r>
      <w:r w:rsidRPr="004D21A6">
        <w:rPr>
          <w:sz w:val="19"/>
          <w:szCs w:val="19"/>
        </w:rPr>
        <w:t>cuyo objeto es: “</w:t>
      </w:r>
      <w:sdt>
        <w:sdtPr>
          <w:rPr>
            <w:rFonts w:eastAsia="Calibri"/>
            <w:sz w:val="19"/>
            <w:szCs w:val="19"/>
          </w:rPr>
          <w:id w:val="1774061801"/>
          <w:placeholder>
            <w:docPart w:val="6E77C27898DE46189A3C32E72912A25A"/>
          </w:placeholder>
        </w:sdtPr>
        <w:sdtEndPr>
          <w:rPr>
            <w:highlight w:val="cyan"/>
          </w:rPr>
        </w:sdtEndPr>
        <w:sdtContent>
          <w:r w:rsidRPr="004D21A6">
            <w:rPr>
              <w:b/>
              <w:sz w:val="19"/>
              <w:szCs w:val="19"/>
            </w:rPr>
            <w:t>Lote Nro. l, SUMINISTRO DE GASOLINA Y ACPM A LOS VEHÍCULOS INVENTARIADOS AL DEPARTAMENTO DE POLICÍA PUTUMAYO AL IGUAL QUE LOS VEHÍCULOS ASIGNADOS AL PROGRAMA DE PROTECCIÓN A VÍCTIMAS Y TESTIGOS DE LA LEY DE JUSTICIA Y PAZ, PROGRAMA DE PREVENCIÓN Y SEGURIDAD VIAL DE SETRA, PROGRAMAS DE SALUD Y PREVENCIÓN PARA USUARIOS Y BENEFICIARIOS DE UPRES QUE REALICEN COMISIONES DE SERVICIO EN ESTA UNIDAD, ASÍ MISMO, PARA LAS PLANTAS ELÉCTRICAS Y EQUIPOS UTILITARIOS DEL DEPARTAMENTO DE POLICÍA PUTUMAYO.</w:t>
          </w:r>
        </w:sdtContent>
      </w:sdt>
    </w:p>
    <w:p w14:paraId="66F7A003" w14:textId="77777777" w:rsidR="003D10A8" w:rsidRPr="004D21A6" w:rsidRDefault="003D10A8" w:rsidP="003D10A8">
      <w:pPr>
        <w:jc w:val="both"/>
        <w:rPr>
          <w:color w:val="000000"/>
          <w:sz w:val="19"/>
          <w:szCs w:val="19"/>
          <w:highlight w:val="cyan"/>
        </w:rPr>
      </w:pPr>
    </w:p>
    <w:p w14:paraId="44C2904C" w14:textId="55D30692" w:rsidR="003D10A8" w:rsidRPr="004D21A6" w:rsidRDefault="003D10A8" w:rsidP="003D10A8">
      <w:pPr>
        <w:jc w:val="both"/>
        <w:rPr>
          <w:b/>
          <w:sz w:val="19"/>
          <w:szCs w:val="19"/>
        </w:rPr>
      </w:pPr>
      <w:r w:rsidRPr="004D21A6">
        <w:rPr>
          <w:b/>
          <w:sz w:val="19"/>
          <w:szCs w:val="19"/>
        </w:rPr>
        <w:t xml:space="preserve">Lote Nro. ll, SUMINISTRO DE UREA (ADITIVO AUTOMOTRIZ) PARA LOS VEHÍCULOS QUE HACEN PARTE DEL COMPONENTE DE MOVILIDAD DEL DEPARTAMENTO DE POLICÍA PUTUMAYO Y DE CADA UNA DE SUS ESPECIALIDADES, ASÍ MISMO PARA LOS VEHÍCULOS QUE LLEGUEN EN COMISIÓN, LOS ASIGNADOS O LOS ADQUIRIDOS PARA ESTA UNIDAD </w:t>
      </w:r>
      <w:r w:rsidR="0046315D">
        <w:rPr>
          <w:b/>
          <w:sz w:val="19"/>
          <w:szCs w:val="19"/>
        </w:rPr>
        <w:t>POLICIA</w:t>
      </w:r>
      <w:r w:rsidR="0046315D" w:rsidRPr="004D21A6">
        <w:rPr>
          <w:b/>
          <w:sz w:val="19"/>
          <w:szCs w:val="19"/>
        </w:rPr>
        <w:t>L</w:t>
      </w:r>
      <w:r w:rsidRPr="004D21A6">
        <w:rPr>
          <w:b/>
          <w:sz w:val="19"/>
          <w:szCs w:val="19"/>
        </w:rPr>
        <w:t>.</w:t>
      </w:r>
    </w:p>
    <w:p w14:paraId="77267B17" w14:textId="77777777" w:rsidR="003D10A8" w:rsidRPr="004D21A6" w:rsidRDefault="003D10A8" w:rsidP="003D10A8">
      <w:pPr>
        <w:jc w:val="both"/>
        <w:rPr>
          <w:color w:val="000000"/>
          <w:sz w:val="19"/>
          <w:szCs w:val="19"/>
        </w:rPr>
      </w:pPr>
    </w:p>
    <w:p w14:paraId="1A4D0623" w14:textId="77777777" w:rsidR="003D10A8" w:rsidRPr="004D21A6" w:rsidRDefault="003D10A8" w:rsidP="003D10A8">
      <w:pPr>
        <w:pStyle w:val="Textoindependiente"/>
        <w:jc w:val="both"/>
        <w:rPr>
          <w:color w:val="000000"/>
          <w:sz w:val="19"/>
          <w:szCs w:val="19"/>
          <w:lang w:val="es-CO"/>
        </w:rPr>
      </w:pPr>
      <w:r w:rsidRPr="004D21A6">
        <w:rPr>
          <w:color w:val="000000"/>
          <w:sz w:val="19"/>
          <w:szCs w:val="19"/>
          <w:lang w:val="es-CO"/>
        </w:rPr>
        <w:t>El(los) suscrito(s) a saber</w:t>
      </w:r>
      <w:r w:rsidRPr="004D21A6">
        <w:rPr>
          <w:color w:val="000000"/>
          <w:sz w:val="19"/>
          <w:szCs w:val="19"/>
          <w:u w:val="single"/>
          <w:lang w:val="es-CO"/>
        </w:rPr>
        <w:t xml:space="preserve">                                                         </w:t>
      </w:r>
      <w:r w:rsidRPr="004D21A6">
        <w:rPr>
          <w:color w:val="000000"/>
          <w:sz w:val="19"/>
          <w:szCs w:val="19"/>
          <w:lang w:val="es-CO"/>
        </w:rPr>
        <w:t xml:space="preserve">  domiciliado en </w:t>
      </w:r>
      <w:r w:rsidRPr="004D21A6">
        <w:rPr>
          <w:color w:val="000000"/>
          <w:sz w:val="19"/>
          <w:szCs w:val="19"/>
          <w:u w:val="single"/>
          <w:lang w:val="es-CO"/>
        </w:rPr>
        <w:t xml:space="preserve">                                 </w:t>
      </w:r>
      <w:proofErr w:type="gramStart"/>
      <w:r w:rsidRPr="004D21A6">
        <w:rPr>
          <w:color w:val="000000"/>
          <w:sz w:val="19"/>
          <w:szCs w:val="19"/>
          <w:u w:val="single"/>
          <w:lang w:val="es-CO"/>
        </w:rPr>
        <w:t xml:space="preserve">  ,</w:t>
      </w:r>
      <w:proofErr w:type="gramEnd"/>
      <w:r w:rsidRPr="004D21A6">
        <w:rPr>
          <w:color w:val="000000"/>
          <w:sz w:val="19"/>
          <w:szCs w:val="19"/>
          <w:lang w:val="es-CO"/>
        </w:rPr>
        <w:t xml:space="preserve"> identificado con </w:t>
      </w:r>
      <w:r w:rsidRPr="004D21A6">
        <w:rPr>
          <w:color w:val="000000"/>
          <w:sz w:val="19"/>
          <w:szCs w:val="19"/>
          <w:u w:val="single"/>
          <w:lang w:val="es-CO"/>
        </w:rPr>
        <w:t xml:space="preserve">                              </w:t>
      </w:r>
      <w:proofErr w:type="gramStart"/>
      <w:r w:rsidRPr="004D21A6">
        <w:rPr>
          <w:color w:val="000000"/>
          <w:sz w:val="19"/>
          <w:szCs w:val="19"/>
          <w:u w:val="single"/>
          <w:lang w:val="es-CO"/>
        </w:rPr>
        <w:t xml:space="preserve">  </w:t>
      </w:r>
      <w:r w:rsidRPr="004D21A6">
        <w:rPr>
          <w:color w:val="000000"/>
          <w:sz w:val="19"/>
          <w:szCs w:val="19"/>
          <w:lang w:val="es-CO"/>
        </w:rPr>
        <w:t>,</w:t>
      </w:r>
      <w:proofErr w:type="gramEnd"/>
      <w:r w:rsidRPr="004D21A6">
        <w:rPr>
          <w:color w:val="000000"/>
          <w:sz w:val="19"/>
          <w:szCs w:val="19"/>
          <w:lang w:val="es-CO"/>
        </w:rPr>
        <w:t xml:space="preserve"> </w:t>
      </w:r>
      <w:proofErr w:type="gramStart"/>
      <w:r w:rsidRPr="004D21A6">
        <w:rPr>
          <w:color w:val="000000"/>
          <w:sz w:val="19"/>
          <w:szCs w:val="19"/>
          <w:lang w:val="es-CO"/>
        </w:rPr>
        <w:t xml:space="preserve">No. </w:t>
      </w:r>
      <w:r w:rsidRPr="004D21A6">
        <w:rPr>
          <w:color w:val="000000"/>
          <w:sz w:val="19"/>
          <w:szCs w:val="19"/>
          <w:u w:val="single"/>
          <w:lang w:val="es-CO"/>
        </w:rPr>
        <w:t xml:space="preserve">  </w:t>
      </w:r>
      <w:proofErr w:type="gramEnd"/>
      <w:r w:rsidRPr="004D21A6">
        <w:rPr>
          <w:color w:val="000000"/>
          <w:sz w:val="19"/>
          <w:szCs w:val="19"/>
          <w:u w:val="single"/>
          <w:lang w:val="es-CO"/>
        </w:rPr>
        <w:t xml:space="preserve">                  </w:t>
      </w:r>
      <w:proofErr w:type="gramStart"/>
      <w:r w:rsidRPr="004D21A6">
        <w:rPr>
          <w:color w:val="000000"/>
          <w:sz w:val="19"/>
          <w:szCs w:val="19"/>
          <w:u w:val="single"/>
          <w:lang w:val="es-CO"/>
        </w:rPr>
        <w:t xml:space="preserve">  ,</w:t>
      </w:r>
      <w:proofErr w:type="gramEnd"/>
      <w:r w:rsidRPr="004D21A6">
        <w:rPr>
          <w:color w:val="000000"/>
          <w:sz w:val="19"/>
          <w:szCs w:val="19"/>
          <w:lang w:val="es-CO"/>
        </w:rPr>
        <w:t xml:space="preserve"> que en adelante se denominará EL PROPONENTE, manifiesta(n) su voluntad de asumir, de manera unilateral, el presente compromiso, dentro del pliego de condiciones, teniendo en cuenta las siguientes consideraciones:</w:t>
      </w:r>
    </w:p>
    <w:p w14:paraId="17F12C08" w14:textId="77777777" w:rsidR="003D10A8" w:rsidRPr="004D21A6" w:rsidRDefault="003D10A8" w:rsidP="003D10A8">
      <w:pPr>
        <w:pStyle w:val="Textoindependiente"/>
        <w:jc w:val="both"/>
        <w:rPr>
          <w:color w:val="000000"/>
          <w:sz w:val="19"/>
          <w:szCs w:val="19"/>
          <w:lang w:val="es-CO"/>
        </w:rPr>
      </w:pPr>
    </w:p>
    <w:p w14:paraId="1A32F50B" w14:textId="77777777" w:rsidR="003D10A8" w:rsidRPr="004D21A6" w:rsidRDefault="003D10A8" w:rsidP="003D10A8">
      <w:pPr>
        <w:jc w:val="both"/>
        <w:rPr>
          <w:b/>
          <w:sz w:val="19"/>
          <w:szCs w:val="19"/>
        </w:rPr>
      </w:pPr>
      <w:r w:rsidRPr="004D21A6">
        <w:rPr>
          <w:b/>
          <w:bCs/>
          <w:color w:val="000000"/>
          <w:sz w:val="19"/>
          <w:szCs w:val="19"/>
        </w:rPr>
        <w:t>Primero:</w:t>
      </w:r>
      <w:r w:rsidRPr="004D21A6">
        <w:rPr>
          <w:color w:val="000000"/>
          <w:sz w:val="19"/>
          <w:szCs w:val="19"/>
        </w:rPr>
        <w:t xml:space="preserve"> que la Policía Nacional adelanta un   proceso de contratación a través de la modalidad de</w:t>
      </w:r>
      <w:r w:rsidRPr="004D21A6">
        <w:rPr>
          <w:color w:val="FF8F8F"/>
          <w:sz w:val="19"/>
          <w:szCs w:val="19"/>
        </w:rPr>
        <w:t xml:space="preserve"> </w:t>
      </w:r>
      <w:r w:rsidRPr="004D21A6">
        <w:rPr>
          <w:sz w:val="19"/>
          <w:szCs w:val="19"/>
        </w:rPr>
        <w:t>Proceso de Mínima Cuantía</w:t>
      </w:r>
      <w:r w:rsidRPr="004D21A6">
        <w:rPr>
          <w:color w:val="000000"/>
          <w:sz w:val="19"/>
          <w:szCs w:val="19"/>
        </w:rPr>
        <w:t xml:space="preserve">, para la celebración de un contrato estatal </w:t>
      </w:r>
      <w:r w:rsidRPr="004D21A6">
        <w:rPr>
          <w:rFonts w:eastAsia="MS Mincho"/>
          <w:sz w:val="19"/>
          <w:szCs w:val="19"/>
        </w:rPr>
        <w:t xml:space="preserve">es el: </w:t>
      </w:r>
      <w:r w:rsidRPr="004D21A6">
        <w:rPr>
          <w:sz w:val="19"/>
          <w:szCs w:val="19"/>
        </w:rPr>
        <w:t>“</w:t>
      </w:r>
      <w:sdt>
        <w:sdtPr>
          <w:rPr>
            <w:rFonts w:eastAsia="Calibri"/>
            <w:sz w:val="19"/>
            <w:szCs w:val="19"/>
          </w:rPr>
          <w:id w:val="1097143049"/>
          <w:placeholder>
            <w:docPart w:val="92C4A25A152343ED9C7B53F1AEE65E05"/>
          </w:placeholder>
        </w:sdtPr>
        <w:sdtContent>
          <w:sdt>
            <w:sdtPr>
              <w:rPr>
                <w:rFonts w:eastAsia="Calibri"/>
                <w:sz w:val="19"/>
                <w:szCs w:val="19"/>
              </w:rPr>
              <w:id w:val="-1441602242"/>
              <w:placeholder>
                <w:docPart w:val="2D56635102504441A9883B71E78395D9"/>
              </w:placeholder>
            </w:sdtPr>
            <w:sdtEndPr>
              <w:rPr>
                <w:highlight w:val="cyan"/>
              </w:rPr>
            </w:sdtEndPr>
            <w:sdtContent>
              <w:r w:rsidRPr="004D21A6">
                <w:rPr>
                  <w:b/>
                  <w:sz w:val="19"/>
                  <w:szCs w:val="19"/>
                </w:rPr>
                <w:t>Lote Nro. l, SUMINISTRO DE GASOLINA Y ACPM A LOS VEHÍCULOS INVENTARIADOS AL DEPARTAMENTO DE POLICÍA PUTUMAYO AL IGUAL QUE LOS VEHÍCULOS ASIGNADOS AL PROGRAMA DE PROTECCIÓN A VÍCTIMAS Y TESTIGOS DE LA LEY DE JUSTICIA Y PAZ, PROGRAMA DE PREVENCIÓN Y SEGURIDAD VIAL DE SETRA, PROGRAMAS DE SALUD Y PREVENCIÓN PARA USUARIOS Y BENEFICIARIOS DE UPRES QUE REALICEN COMISIONES DE SERVICIO EN ESTA UNIDAD, ASÍ MISMO, PARA LAS PLANTAS ELÉCTRICAS Y EQUIPOS UTILITARIOS DEL DEPARTAMENTO DE POLICÍA PUTUMAYO.</w:t>
              </w:r>
            </w:sdtContent>
          </w:sdt>
        </w:sdtContent>
      </w:sdt>
    </w:p>
    <w:p w14:paraId="2FEF5B13" w14:textId="77777777" w:rsidR="003D10A8" w:rsidRPr="004D21A6" w:rsidRDefault="003D10A8" w:rsidP="003D10A8">
      <w:pPr>
        <w:jc w:val="both"/>
        <w:rPr>
          <w:color w:val="000000"/>
          <w:sz w:val="19"/>
          <w:szCs w:val="19"/>
        </w:rPr>
      </w:pPr>
    </w:p>
    <w:p w14:paraId="0C85A499" w14:textId="0E203F3B" w:rsidR="003D10A8" w:rsidRPr="004D21A6" w:rsidRDefault="003D10A8" w:rsidP="003D10A8">
      <w:pPr>
        <w:jc w:val="both"/>
        <w:rPr>
          <w:b/>
          <w:sz w:val="19"/>
          <w:szCs w:val="19"/>
        </w:rPr>
      </w:pPr>
      <w:r w:rsidRPr="004D21A6">
        <w:rPr>
          <w:b/>
          <w:sz w:val="19"/>
          <w:szCs w:val="19"/>
        </w:rPr>
        <w:t xml:space="preserve">Lote Nro. ll, SUMINISTRO DE UREA (ADITIVO AUTOMOTRIZ) PARA LOS VEHÍCULOS QUE HACEN PARTE DEL COMPONENTE DE MOVILIDAD DEL DEPARTAMENTO DE POLICÍA PUTUMAYO Y DE CADA UNA DE SUS ESPECIALIDADES, ASÍ MISMO PARA LOS VEHÍCULOS QUE LLEGUEN EN COMISIÓN, LOS ASIGNADOS O LOS ADQUIRIDOS PARA ESTA UNIDAD </w:t>
      </w:r>
      <w:r w:rsidR="0046315D">
        <w:rPr>
          <w:b/>
          <w:sz w:val="19"/>
          <w:szCs w:val="19"/>
        </w:rPr>
        <w:t>POLICIA</w:t>
      </w:r>
      <w:r w:rsidR="0046315D" w:rsidRPr="004D21A6">
        <w:rPr>
          <w:b/>
          <w:sz w:val="19"/>
          <w:szCs w:val="19"/>
        </w:rPr>
        <w:t>L</w:t>
      </w:r>
      <w:r w:rsidRPr="004D21A6">
        <w:rPr>
          <w:b/>
          <w:sz w:val="19"/>
          <w:szCs w:val="19"/>
        </w:rPr>
        <w:t>.</w:t>
      </w:r>
    </w:p>
    <w:p w14:paraId="7E083A00" w14:textId="77777777" w:rsidR="003D10A8" w:rsidRPr="004D21A6" w:rsidRDefault="003D10A8" w:rsidP="003D10A8">
      <w:pPr>
        <w:jc w:val="both"/>
        <w:rPr>
          <w:b/>
          <w:sz w:val="19"/>
          <w:szCs w:val="19"/>
        </w:rPr>
      </w:pPr>
    </w:p>
    <w:p w14:paraId="1CA60997" w14:textId="77777777" w:rsidR="003D10A8" w:rsidRPr="004D21A6" w:rsidRDefault="003D10A8" w:rsidP="003D10A8">
      <w:pPr>
        <w:jc w:val="both"/>
        <w:rPr>
          <w:b/>
          <w:bCs/>
          <w:color w:val="000000"/>
          <w:sz w:val="19"/>
          <w:szCs w:val="19"/>
        </w:rPr>
      </w:pPr>
      <w:r w:rsidRPr="004D21A6">
        <w:rPr>
          <w:b/>
          <w:color w:val="000000"/>
          <w:sz w:val="19"/>
          <w:szCs w:val="19"/>
        </w:rPr>
        <w:t>Segundo:</w:t>
      </w:r>
      <w:r w:rsidRPr="004D21A6">
        <w:rPr>
          <w:bCs/>
          <w:color w:val="000000"/>
          <w:sz w:val="19"/>
          <w:szCs w:val="19"/>
        </w:rPr>
        <w:t xml:space="preserve">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8CA9570" w14:textId="77777777" w:rsidR="003D10A8" w:rsidRPr="004D21A6" w:rsidRDefault="003D10A8" w:rsidP="003D10A8">
      <w:pPr>
        <w:pStyle w:val="Textoindependiente"/>
        <w:jc w:val="both"/>
        <w:rPr>
          <w:b/>
          <w:color w:val="000000"/>
          <w:sz w:val="19"/>
          <w:szCs w:val="19"/>
          <w:lang w:val="es-CO"/>
        </w:rPr>
      </w:pPr>
    </w:p>
    <w:p w14:paraId="7ED3AA46" w14:textId="77777777" w:rsidR="003D10A8" w:rsidRPr="004D21A6" w:rsidRDefault="003D10A8" w:rsidP="003D10A8">
      <w:pPr>
        <w:pStyle w:val="Textoindependiente"/>
        <w:jc w:val="both"/>
        <w:rPr>
          <w:b/>
          <w:color w:val="000000"/>
          <w:sz w:val="19"/>
          <w:szCs w:val="19"/>
          <w:lang w:val="es-CO"/>
        </w:rPr>
      </w:pPr>
      <w:r w:rsidRPr="004D21A6">
        <w:rPr>
          <w:b/>
          <w:color w:val="000000"/>
          <w:sz w:val="19"/>
          <w:szCs w:val="19"/>
          <w:lang w:val="es-CO"/>
        </w:rPr>
        <w:t>Cláusula primera. Compromisos asumidos.</w:t>
      </w:r>
    </w:p>
    <w:p w14:paraId="19382F4D" w14:textId="77777777" w:rsidR="003D10A8" w:rsidRPr="004D21A6" w:rsidRDefault="003D10A8" w:rsidP="003D10A8">
      <w:pPr>
        <w:pStyle w:val="Textoindependiente"/>
        <w:jc w:val="both"/>
        <w:rPr>
          <w:b/>
          <w:color w:val="000000"/>
          <w:sz w:val="19"/>
          <w:szCs w:val="19"/>
          <w:lang w:val="es-CO"/>
        </w:rPr>
      </w:pPr>
    </w:p>
    <w:p w14:paraId="1B7B57CB" w14:textId="77777777" w:rsidR="003D10A8" w:rsidRPr="004D21A6" w:rsidRDefault="003D10A8" w:rsidP="003D10A8">
      <w:pPr>
        <w:pStyle w:val="Textoindependiente"/>
        <w:jc w:val="both"/>
        <w:rPr>
          <w:color w:val="000000"/>
          <w:sz w:val="19"/>
          <w:szCs w:val="19"/>
          <w:lang w:val="es-CO"/>
        </w:rPr>
      </w:pPr>
      <w:r w:rsidRPr="004D21A6">
        <w:rPr>
          <w:b/>
          <w:color w:val="000000"/>
          <w:sz w:val="19"/>
          <w:szCs w:val="19"/>
          <w:lang w:val="es-CO"/>
        </w:rPr>
        <w:t>El proponente</w:t>
      </w:r>
      <w:r w:rsidRPr="004D21A6">
        <w:rPr>
          <w:color w:val="000000"/>
          <w:sz w:val="19"/>
          <w:szCs w:val="19"/>
          <w:lang w:val="es-CO"/>
        </w:rPr>
        <w:t>, mediante suscripción del presente documento, asume los siguientes compromisos:</w:t>
      </w:r>
    </w:p>
    <w:p w14:paraId="65E3D0C6" w14:textId="77777777" w:rsidR="003D10A8" w:rsidRPr="004D21A6" w:rsidRDefault="003D10A8" w:rsidP="003D10A8">
      <w:pPr>
        <w:pStyle w:val="Textoindependiente"/>
        <w:jc w:val="both"/>
        <w:rPr>
          <w:color w:val="000000"/>
          <w:sz w:val="19"/>
          <w:szCs w:val="19"/>
          <w:lang w:val="es-CO"/>
        </w:rPr>
      </w:pPr>
    </w:p>
    <w:p w14:paraId="6FCD2773" w14:textId="77777777" w:rsidR="003D10A8" w:rsidRPr="004D21A6" w:rsidRDefault="003D10A8" w:rsidP="003D10A8">
      <w:pPr>
        <w:pStyle w:val="Lista2"/>
        <w:numPr>
          <w:ilvl w:val="0"/>
          <w:numId w:val="8"/>
        </w:numPr>
        <w:autoSpaceDE/>
        <w:autoSpaceDN/>
        <w:jc w:val="both"/>
        <w:rPr>
          <w:color w:val="000000"/>
          <w:sz w:val="19"/>
          <w:szCs w:val="19"/>
        </w:rPr>
      </w:pPr>
      <w:r w:rsidRPr="004D21A6">
        <w:rPr>
          <w:color w:val="000000"/>
          <w:sz w:val="19"/>
          <w:szCs w:val="19"/>
        </w:rPr>
        <w:t>Mantener en reserva y no divulgar la</w:t>
      </w:r>
      <w:r w:rsidRPr="004D21A6">
        <w:rPr>
          <w:b/>
          <w:color w:val="000000"/>
          <w:sz w:val="19"/>
          <w:szCs w:val="19"/>
        </w:rPr>
        <w:t xml:space="preserve"> información confidencial</w:t>
      </w:r>
      <w:r w:rsidRPr="004D21A6">
        <w:rPr>
          <w:color w:val="000000"/>
          <w:sz w:val="19"/>
          <w:szCs w:val="19"/>
        </w:rPr>
        <w:t xml:space="preserve"> revelada por la </w:t>
      </w:r>
      <w:r w:rsidRPr="004D21A6">
        <w:rPr>
          <w:b/>
          <w:color w:val="000000"/>
          <w:sz w:val="19"/>
          <w:szCs w:val="19"/>
        </w:rPr>
        <w:t xml:space="preserve">Policía Nacional </w:t>
      </w:r>
      <w:r w:rsidRPr="004D21A6">
        <w:rPr>
          <w:color w:val="000000"/>
          <w:sz w:val="19"/>
          <w:szCs w:val="19"/>
        </w:rPr>
        <w:t>o por terceros formalmente designados para el efecto.</w:t>
      </w:r>
    </w:p>
    <w:p w14:paraId="2C6F59B8" w14:textId="77777777" w:rsidR="003D10A8" w:rsidRPr="004D21A6" w:rsidRDefault="003D10A8" w:rsidP="003D10A8">
      <w:pPr>
        <w:pStyle w:val="Lista2"/>
        <w:ind w:left="720" w:firstLine="0"/>
        <w:jc w:val="both"/>
        <w:rPr>
          <w:color w:val="000000"/>
          <w:sz w:val="19"/>
          <w:szCs w:val="19"/>
        </w:rPr>
      </w:pPr>
    </w:p>
    <w:p w14:paraId="46D1B3E5" w14:textId="77777777" w:rsidR="003D10A8" w:rsidRPr="004D21A6" w:rsidRDefault="003D10A8" w:rsidP="003D10A8">
      <w:pPr>
        <w:pStyle w:val="Lista2"/>
        <w:numPr>
          <w:ilvl w:val="0"/>
          <w:numId w:val="8"/>
        </w:numPr>
        <w:autoSpaceDE/>
        <w:autoSpaceDN/>
        <w:jc w:val="both"/>
        <w:rPr>
          <w:color w:val="000000"/>
          <w:sz w:val="19"/>
          <w:szCs w:val="19"/>
        </w:rPr>
      </w:pPr>
      <w:r w:rsidRPr="004D21A6">
        <w:rPr>
          <w:color w:val="000000"/>
          <w:sz w:val="19"/>
          <w:szCs w:val="19"/>
        </w:rPr>
        <w:t xml:space="preserve">Mantener en reserva y no divulgar ni utilizar, en provecho propio o de terceros y para fines distintos a los previstos en el </w:t>
      </w:r>
      <w:r w:rsidRPr="004D21A6">
        <w:rPr>
          <w:b/>
          <w:color w:val="000000"/>
          <w:sz w:val="19"/>
          <w:szCs w:val="19"/>
        </w:rPr>
        <w:t>contrato</w:t>
      </w:r>
      <w:r w:rsidRPr="004D21A6">
        <w:rPr>
          <w:color w:val="000000"/>
          <w:sz w:val="19"/>
          <w:szCs w:val="19"/>
        </w:rPr>
        <w:t>, la información que le sea entregada directamente por la</w:t>
      </w:r>
      <w:r w:rsidRPr="004D21A6">
        <w:rPr>
          <w:b/>
          <w:color w:val="000000"/>
          <w:sz w:val="19"/>
          <w:szCs w:val="19"/>
        </w:rPr>
        <w:t xml:space="preserve"> Policía Nacional</w:t>
      </w:r>
      <w:r w:rsidRPr="004D21A6">
        <w:rPr>
          <w:color w:val="000000"/>
          <w:sz w:val="19"/>
          <w:szCs w:val="19"/>
        </w:rPr>
        <w:t xml:space="preserve"> y/o sus designados.</w:t>
      </w:r>
    </w:p>
    <w:p w14:paraId="75EF400A" w14:textId="77777777" w:rsidR="003D10A8" w:rsidRPr="004D21A6" w:rsidRDefault="003D10A8" w:rsidP="003D10A8">
      <w:pPr>
        <w:pStyle w:val="Lista2"/>
        <w:ind w:left="0" w:firstLine="0"/>
        <w:jc w:val="both"/>
        <w:rPr>
          <w:color w:val="000000"/>
          <w:sz w:val="19"/>
          <w:szCs w:val="19"/>
        </w:rPr>
      </w:pPr>
    </w:p>
    <w:p w14:paraId="7678B664" w14:textId="77777777" w:rsidR="003D10A8" w:rsidRPr="004D21A6" w:rsidRDefault="003D10A8" w:rsidP="003D10A8">
      <w:pPr>
        <w:pStyle w:val="Lista2"/>
        <w:numPr>
          <w:ilvl w:val="0"/>
          <w:numId w:val="8"/>
        </w:numPr>
        <w:autoSpaceDE/>
        <w:autoSpaceDN/>
        <w:jc w:val="both"/>
        <w:rPr>
          <w:color w:val="000000"/>
          <w:sz w:val="19"/>
          <w:szCs w:val="19"/>
        </w:rPr>
      </w:pPr>
      <w:r w:rsidRPr="004D21A6">
        <w:rPr>
          <w:color w:val="000000"/>
          <w:sz w:val="19"/>
          <w:szCs w:val="19"/>
        </w:rPr>
        <w:lastRenderedPageBreak/>
        <w:t xml:space="preserve">Mantener en reserva y no divulgar por ningún motivo la información que personalmente conozca o llegare a conocer en desarrollo y ejecución de las actividades que le competan por causa o con ocasión del </w:t>
      </w:r>
      <w:r w:rsidRPr="004D21A6">
        <w:rPr>
          <w:b/>
          <w:color w:val="000000"/>
          <w:sz w:val="19"/>
          <w:szCs w:val="19"/>
        </w:rPr>
        <w:t>contrato</w:t>
      </w:r>
      <w:r w:rsidRPr="004D21A6">
        <w:rPr>
          <w:color w:val="000000"/>
          <w:sz w:val="19"/>
          <w:szCs w:val="19"/>
        </w:rPr>
        <w:t>.</w:t>
      </w:r>
    </w:p>
    <w:p w14:paraId="0FFA16CA" w14:textId="77777777" w:rsidR="003D10A8" w:rsidRPr="004D21A6" w:rsidRDefault="003D10A8" w:rsidP="003D10A8">
      <w:pPr>
        <w:pStyle w:val="Lista2"/>
        <w:ind w:left="720" w:firstLine="0"/>
        <w:jc w:val="both"/>
        <w:rPr>
          <w:color w:val="000000"/>
          <w:sz w:val="19"/>
          <w:szCs w:val="19"/>
        </w:rPr>
      </w:pPr>
    </w:p>
    <w:p w14:paraId="0848EB9F" w14:textId="77777777" w:rsidR="003D10A8" w:rsidRPr="004D21A6" w:rsidRDefault="003D10A8" w:rsidP="003D10A8">
      <w:pPr>
        <w:pStyle w:val="Lista2"/>
        <w:numPr>
          <w:ilvl w:val="0"/>
          <w:numId w:val="8"/>
        </w:numPr>
        <w:autoSpaceDE/>
        <w:autoSpaceDN/>
        <w:jc w:val="both"/>
        <w:rPr>
          <w:color w:val="000000"/>
          <w:sz w:val="19"/>
          <w:szCs w:val="19"/>
        </w:rPr>
      </w:pPr>
      <w:r w:rsidRPr="004D21A6">
        <w:rPr>
          <w:color w:val="000000"/>
          <w:sz w:val="19"/>
          <w:szCs w:val="19"/>
        </w:rPr>
        <w:t>Mantener en reserva y no divulgar la información protegida por derechos de autor o por secreto industrial de acuerdo a la normatividad vigente y que haga parte de la</w:t>
      </w:r>
      <w:r w:rsidRPr="004D21A6">
        <w:rPr>
          <w:b/>
          <w:color w:val="000000"/>
          <w:sz w:val="19"/>
          <w:szCs w:val="19"/>
        </w:rPr>
        <w:t xml:space="preserve"> información confidencial</w:t>
      </w:r>
      <w:r w:rsidRPr="004D21A6">
        <w:rPr>
          <w:color w:val="000000"/>
          <w:sz w:val="19"/>
          <w:szCs w:val="19"/>
        </w:rPr>
        <w:t>.</w:t>
      </w:r>
    </w:p>
    <w:p w14:paraId="7083FAFD" w14:textId="77777777" w:rsidR="003D10A8" w:rsidRPr="004D21A6" w:rsidRDefault="003D10A8" w:rsidP="003D10A8">
      <w:pPr>
        <w:pStyle w:val="Lista2"/>
        <w:ind w:left="0" w:firstLine="0"/>
        <w:jc w:val="both"/>
        <w:rPr>
          <w:color w:val="000000"/>
          <w:sz w:val="19"/>
          <w:szCs w:val="19"/>
        </w:rPr>
      </w:pPr>
    </w:p>
    <w:p w14:paraId="1240C003" w14:textId="77777777" w:rsidR="003D10A8" w:rsidRPr="004D21A6" w:rsidRDefault="003D10A8" w:rsidP="003D10A8">
      <w:pPr>
        <w:pStyle w:val="Lista2"/>
        <w:numPr>
          <w:ilvl w:val="0"/>
          <w:numId w:val="8"/>
        </w:numPr>
        <w:autoSpaceDE/>
        <w:autoSpaceDN/>
        <w:jc w:val="both"/>
        <w:rPr>
          <w:color w:val="000000"/>
          <w:sz w:val="19"/>
          <w:szCs w:val="19"/>
        </w:rPr>
      </w:pPr>
      <w:r w:rsidRPr="004D21A6">
        <w:rPr>
          <w:color w:val="000000"/>
          <w:sz w:val="19"/>
          <w:szCs w:val="19"/>
        </w:rPr>
        <w:t xml:space="preserve">Reconocer que el recibo de la </w:t>
      </w:r>
      <w:r w:rsidRPr="004D21A6">
        <w:rPr>
          <w:b/>
          <w:color w:val="000000"/>
          <w:sz w:val="19"/>
          <w:szCs w:val="19"/>
        </w:rPr>
        <w:t>información confidencial</w:t>
      </w:r>
      <w:r w:rsidRPr="004D21A6">
        <w:rPr>
          <w:color w:val="000000"/>
          <w:sz w:val="19"/>
          <w:szCs w:val="19"/>
        </w:rPr>
        <w:t xml:space="preserve"> no concede, ni expresa ni implícitamente, autorización, permiso o licencia de uso de marcas, patentes, derechos de autor, o de cualquier otro derecho de propiedad industrial o intelectual de la</w:t>
      </w:r>
      <w:r w:rsidRPr="004D21A6">
        <w:rPr>
          <w:b/>
          <w:color w:val="000000"/>
          <w:sz w:val="19"/>
          <w:szCs w:val="19"/>
        </w:rPr>
        <w:t xml:space="preserve"> Policía Nacional</w:t>
      </w:r>
      <w:r w:rsidRPr="004D21A6">
        <w:rPr>
          <w:color w:val="000000"/>
          <w:sz w:val="19"/>
          <w:szCs w:val="19"/>
        </w:rPr>
        <w:t>.</w:t>
      </w:r>
    </w:p>
    <w:p w14:paraId="5912EF8E" w14:textId="77777777" w:rsidR="003D10A8" w:rsidRPr="004D21A6" w:rsidRDefault="003D10A8" w:rsidP="003D10A8">
      <w:pPr>
        <w:pStyle w:val="Lista2"/>
        <w:ind w:left="720" w:firstLine="0"/>
        <w:jc w:val="both"/>
        <w:rPr>
          <w:color w:val="000000"/>
          <w:sz w:val="19"/>
          <w:szCs w:val="19"/>
        </w:rPr>
      </w:pPr>
    </w:p>
    <w:p w14:paraId="467D0AD4" w14:textId="77777777" w:rsidR="003D10A8" w:rsidRPr="004D21A6" w:rsidRDefault="003D10A8" w:rsidP="003D10A8">
      <w:pPr>
        <w:pStyle w:val="Lista2"/>
        <w:numPr>
          <w:ilvl w:val="0"/>
          <w:numId w:val="8"/>
        </w:numPr>
        <w:autoSpaceDE/>
        <w:autoSpaceDN/>
        <w:jc w:val="both"/>
        <w:rPr>
          <w:color w:val="000000"/>
          <w:sz w:val="19"/>
          <w:szCs w:val="19"/>
        </w:rPr>
      </w:pPr>
      <w:r w:rsidRPr="004D21A6">
        <w:rPr>
          <w:color w:val="000000"/>
          <w:sz w:val="19"/>
          <w:szCs w:val="19"/>
        </w:rPr>
        <w:t>Suscribir, con antelación a la revelación de la</w:t>
      </w:r>
      <w:r w:rsidRPr="004D21A6">
        <w:rPr>
          <w:b/>
          <w:color w:val="000000"/>
          <w:sz w:val="19"/>
          <w:szCs w:val="19"/>
        </w:rPr>
        <w:t xml:space="preserve"> información confidencial</w:t>
      </w:r>
      <w:r w:rsidRPr="004D21A6">
        <w:rPr>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4D21A6">
        <w:rPr>
          <w:b/>
          <w:color w:val="000000"/>
          <w:sz w:val="19"/>
          <w:szCs w:val="19"/>
        </w:rPr>
        <w:t>contrato</w:t>
      </w:r>
      <w:r w:rsidRPr="004D21A6">
        <w:rPr>
          <w:color w:val="000000"/>
          <w:sz w:val="19"/>
          <w:szCs w:val="19"/>
        </w:rPr>
        <w:t>.</w:t>
      </w:r>
    </w:p>
    <w:p w14:paraId="4615449A" w14:textId="77777777" w:rsidR="003D10A8" w:rsidRPr="004D21A6" w:rsidRDefault="003D10A8" w:rsidP="003D10A8">
      <w:pPr>
        <w:pStyle w:val="Lista2"/>
        <w:ind w:left="0" w:firstLine="0"/>
        <w:jc w:val="both"/>
        <w:rPr>
          <w:color w:val="000000"/>
          <w:sz w:val="19"/>
          <w:szCs w:val="19"/>
        </w:rPr>
      </w:pPr>
    </w:p>
    <w:p w14:paraId="38F59CC4" w14:textId="77777777" w:rsidR="003D10A8" w:rsidRPr="004D21A6" w:rsidRDefault="003D10A8" w:rsidP="003D10A8">
      <w:pPr>
        <w:pStyle w:val="Lista2"/>
        <w:numPr>
          <w:ilvl w:val="0"/>
          <w:numId w:val="8"/>
        </w:numPr>
        <w:autoSpaceDE/>
        <w:autoSpaceDN/>
        <w:jc w:val="both"/>
        <w:rPr>
          <w:color w:val="000000"/>
          <w:sz w:val="19"/>
          <w:szCs w:val="19"/>
        </w:rPr>
      </w:pPr>
      <w:r w:rsidRPr="004D21A6">
        <w:rPr>
          <w:color w:val="000000"/>
          <w:sz w:val="19"/>
          <w:szCs w:val="19"/>
        </w:rPr>
        <w:t>El</w:t>
      </w:r>
      <w:r w:rsidRPr="004D21A6">
        <w:rPr>
          <w:b/>
          <w:color w:val="000000"/>
          <w:sz w:val="19"/>
          <w:szCs w:val="19"/>
        </w:rPr>
        <w:t xml:space="preserve"> proponente</w:t>
      </w:r>
      <w:r w:rsidRPr="004D21A6">
        <w:rPr>
          <w:color w:val="000000"/>
          <w:sz w:val="19"/>
          <w:szCs w:val="19"/>
        </w:rPr>
        <w:t xml:space="preserve"> mantendrá una lista de usuarios de la</w:t>
      </w:r>
      <w:r w:rsidRPr="004D21A6">
        <w:rPr>
          <w:b/>
          <w:color w:val="000000"/>
          <w:sz w:val="19"/>
          <w:szCs w:val="19"/>
        </w:rPr>
        <w:t xml:space="preserve"> información confidencial</w:t>
      </w:r>
      <w:r w:rsidRPr="004D21A6">
        <w:rPr>
          <w:color w:val="000000"/>
          <w:sz w:val="19"/>
          <w:szCs w:val="19"/>
        </w:rPr>
        <w:t xml:space="preserve"> que será entregada al </w:t>
      </w:r>
      <w:r w:rsidRPr="004D21A6">
        <w:rPr>
          <w:b/>
          <w:color w:val="000000"/>
          <w:sz w:val="19"/>
          <w:szCs w:val="19"/>
        </w:rPr>
        <w:t>proponente</w:t>
      </w:r>
      <w:r w:rsidRPr="004D21A6">
        <w:rPr>
          <w:color w:val="000000"/>
          <w:sz w:val="19"/>
          <w:szCs w:val="19"/>
        </w:rPr>
        <w:t xml:space="preserve"> cuando lo solicite. </w:t>
      </w:r>
    </w:p>
    <w:p w14:paraId="418BD65B" w14:textId="77777777" w:rsidR="003D10A8" w:rsidRPr="004D21A6" w:rsidRDefault="003D10A8" w:rsidP="003D10A8">
      <w:pPr>
        <w:pStyle w:val="Lista2"/>
        <w:ind w:left="720" w:firstLine="0"/>
        <w:jc w:val="both"/>
        <w:rPr>
          <w:color w:val="000000"/>
          <w:sz w:val="19"/>
          <w:szCs w:val="19"/>
        </w:rPr>
      </w:pPr>
    </w:p>
    <w:p w14:paraId="2CAB4204" w14:textId="77777777" w:rsidR="003D10A8" w:rsidRPr="004D21A6" w:rsidRDefault="003D10A8" w:rsidP="003D10A8">
      <w:pPr>
        <w:pStyle w:val="Lista2"/>
        <w:numPr>
          <w:ilvl w:val="0"/>
          <w:numId w:val="8"/>
        </w:numPr>
        <w:autoSpaceDE/>
        <w:autoSpaceDN/>
        <w:jc w:val="both"/>
        <w:rPr>
          <w:color w:val="000000"/>
          <w:sz w:val="19"/>
          <w:szCs w:val="19"/>
        </w:rPr>
      </w:pPr>
      <w:r w:rsidRPr="004D21A6">
        <w:rPr>
          <w:color w:val="000000"/>
          <w:sz w:val="19"/>
          <w:szCs w:val="19"/>
        </w:rPr>
        <w:t xml:space="preserve">Utilizar única y exclusivamente la </w:t>
      </w:r>
      <w:r w:rsidRPr="004D21A6">
        <w:rPr>
          <w:b/>
          <w:color w:val="000000"/>
          <w:sz w:val="19"/>
          <w:szCs w:val="19"/>
        </w:rPr>
        <w:t>información confidencial</w:t>
      </w:r>
      <w:r w:rsidRPr="004D21A6">
        <w:rPr>
          <w:color w:val="000000"/>
          <w:sz w:val="19"/>
          <w:szCs w:val="19"/>
        </w:rPr>
        <w:t xml:space="preserve"> que conozca o llegare a conocer, en desarrollo y ejecución de lo que le competa en relación con el contrato</w:t>
      </w:r>
      <w:r w:rsidRPr="004D21A6">
        <w:rPr>
          <w:b/>
          <w:color w:val="000000"/>
          <w:sz w:val="19"/>
          <w:szCs w:val="19"/>
        </w:rPr>
        <w:t>.</w:t>
      </w:r>
    </w:p>
    <w:p w14:paraId="41106EF1" w14:textId="77777777" w:rsidR="003D10A8" w:rsidRPr="004D21A6" w:rsidRDefault="003D10A8" w:rsidP="003D10A8">
      <w:pPr>
        <w:pStyle w:val="Lista2"/>
        <w:ind w:left="0" w:firstLine="0"/>
        <w:jc w:val="both"/>
        <w:rPr>
          <w:color w:val="000000"/>
          <w:sz w:val="19"/>
          <w:szCs w:val="19"/>
        </w:rPr>
      </w:pPr>
    </w:p>
    <w:p w14:paraId="2E7CE513" w14:textId="77777777" w:rsidR="003D10A8" w:rsidRPr="004D21A6" w:rsidRDefault="003D10A8" w:rsidP="003D10A8">
      <w:pPr>
        <w:pStyle w:val="Lista2"/>
        <w:numPr>
          <w:ilvl w:val="0"/>
          <w:numId w:val="8"/>
        </w:numPr>
        <w:autoSpaceDE/>
        <w:autoSpaceDN/>
        <w:jc w:val="both"/>
        <w:rPr>
          <w:color w:val="000000"/>
          <w:sz w:val="19"/>
          <w:szCs w:val="19"/>
        </w:rPr>
      </w:pPr>
      <w:r w:rsidRPr="004D21A6">
        <w:rPr>
          <w:color w:val="000000"/>
          <w:sz w:val="19"/>
          <w:szCs w:val="19"/>
        </w:rPr>
        <w:t>No utilizar la</w:t>
      </w:r>
      <w:r w:rsidRPr="004D21A6">
        <w:rPr>
          <w:b/>
          <w:color w:val="000000"/>
          <w:sz w:val="19"/>
          <w:szCs w:val="19"/>
        </w:rPr>
        <w:t xml:space="preserve"> información confidencial</w:t>
      </w:r>
      <w:r w:rsidRPr="004D21A6">
        <w:rPr>
          <w:color w:val="000000"/>
          <w:sz w:val="19"/>
          <w:szCs w:val="19"/>
        </w:rPr>
        <w:t xml:space="preserve"> que conozca o llegare a conocer, en desarrollo y ejecución del </w:t>
      </w:r>
      <w:r w:rsidRPr="004D21A6">
        <w:rPr>
          <w:b/>
          <w:color w:val="000000"/>
          <w:sz w:val="19"/>
          <w:szCs w:val="19"/>
        </w:rPr>
        <w:t>contrato</w:t>
      </w:r>
      <w:r w:rsidRPr="004D21A6">
        <w:rPr>
          <w:color w:val="000000"/>
          <w:sz w:val="19"/>
          <w:szCs w:val="19"/>
        </w:rPr>
        <w:t>, en provecho propio o de terceros y para fines distintos a los previstos en el mismo, prohibiéndose la divulgación inclusive para fines académicos.</w:t>
      </w:r>
    </w:p>
    <w:p w14:paraId="086CD55C" w14:textId="77777777" w:rsidR="003D10A8" w:rsidRPr="004D21A6" w:rsidRDefault="003D10A8" w:rsidP="003D10A8">
      <w:pPr>
        <w:pStyle w:val="Lista2"/>
        <w:ind w:left="0" w:firstLine="0"/>
        <w:jc w:val="both"/>
        <w:rPr>
          <w:color w:val="000000"/>
          <w:sz w:val="19"/>
          <w:szCs w:val="19"/>
        </w:rPr>
      </w:pPr>
    </w:p>
    <w:p w14:paraId="5241DA86" w14:textId="77777777" w:rsidR="003D10A8" w:rsidRPr="004D21A6" w:rsidRDefault="003D10A8" w:rsidP="003D10A8">
      <w:pPr>
        <w:pStyle w:val="Lista2"/>
        <w:numPr>
          <w:ilvl w:val="0"/>
          <w:numId w:val="8"/>
        </w:numPr>
        <w:autoSpaceDE/>
        <w:autoSpaceDN/>
        <w:jc w:val="both"/>
        <w:rPr>
          <w:color w:val="000000"/>
          <w:sz w:val="19"/>
          <w:szCs w:val="19"/>
        </w:rPr>
      </w:pPr>
      <w:r w:rsidRPr="004D21A6">
        <w:rPr>
          <w:color w:val="000000"/>
          <w:sz w:val="19"/>
          <w:szCs w:val="19"/>
        </w:rPr>
        <w:t xml:space="preserve">Adoptar y mantener mecanismos internos de seguridad adecuados para proteger la confidencialidad de toda la información que conozca o llegare a conocer en desarrollo del </w:t>
      </w:r>
      <w:r w:rsidRPr="004D21A6">
        <w:rPr>
          <w:b/>
          <w:color w:val="000000"/>
          <w:sz w:val="19"/>
          <w:szCs w:val="19"/>
        </w:rPr>
        <w:t>contrato</w:t>
      </w:r>
      <w:r w:rsidRPr="004D21A6">
        <w:rPr>
          <w:color w:val="000000"/>
          <w:sz w:val="19"/>
          <w:szCs w:val="19"/>
        </w:rPr>
        <w:t>.</w:t>
      </w:r>
    </w:p>
    <w:p w14:paraId="4369380C" w14:textId="77777777" w:rsidR="003D10A8" w:rsidRPr="004D21A6" w:rsidRDefault="003D10A8" w:rsidP="003D10A8">
      <w:pPr>
        <w:pStyle w:val="Lista2"/>
        <w:ind w:left="0" w:firstLine="0"/>
        <w:jc w:val="both"/>
        <w:rPr>
          <w:color w:val="000000"/>
          <w:sz w:val="19"/>
          <w:szCs w:val="19"/>
        </w:rPr>
      </w:pPr>
    </w:p>
    <w:p w14:paraId="3697F761" w14:textId="77777777" w:rsidR="003D10A8" w:rsidRPr="004D21A6" w:rsidRDefault="003D10A8" w:rsidP="003D10A8">
      <w:pPr>
        <w:pStyle w:val="Lista2"/>
        <w:numPr>
          <w:ilvl w:val="0"/>
          <w:numId w:val="8"/>
        </w:numPr>
        <w:autoSpaceDE/>
        <w:autoSpaceDN/>
        <w:jc w:val="both"/>
        <w:rPr>
          <w:color w:val="000000"/>
          <w:sz w:val="19"/>
          <w:szCs w:val="19"/>
        </w:rPr>
      </w:pPr>
      <w:r w:rsidRPr="004D21A6">
        <w:rPr>
          <w:color w:val="000000"/>
          <w:sz w:val="19"/>
          <w:szCs w:val="19"/>
        </w:rPr>
        <w:t xml:space="preserve">No usar la </w:t>
      </w:r>
      <w:r w:rsidRPr="004D21A6">
        <w:rPr>
          <w:b/>
          <w:color w:val="000000"/>
          <w:sz w:val="19"/>
          <w:szCs w:val="19"/>
        </w:rPr>
        <w:t>información confidencial</w:t>
      </w:r>
      <w:r w:rsidRPr="004D21A6">
        <w:rPr>
          <w:color w:val="000000"/>
          <w:sz w:val="19"/>
          <w:szCs w:val="19"/>
        </w:rPr>
        <w:t xml:space="preserve"> de modo que pueda ser de alguna manera, directa o indirectamente, perjudicial para los intereses de la</w:t>
      </w:r>
      <w:r w:rsidRPr="004D21A6">
        <w:rPr>
          <w:b/>
          <w:color w:val="000000"/>
          <w:sz w:val="19"/>
          <w:szCs w:val="19"/>
        </w:rPr>
        <w:t xml:space="preserve"> Policía Nacional</w:t>
      </w:r>
      <w:r w:rsidRPr="004D21A6">
        <w:rPr>
          <w:color w:val="000000"/>
          <w:sz w:val="19"/>
          <w:szCs w:val="19"/>
        </w:rPr>
        <w:t>.</w:t>
      </w:r>
    </w:p>
    <w:p w14:paraId="7EFA27F7" w14:textId="77777777" w:rsidR="003D10A8" w:rsidRPr="004D21A6" w:rsidRDefault="003D10A8" w:rsidP="003D10A8">
      <w:pPr>
        <w:pStyle w:val="Lista2"/>
        <w:ind w:left="720" w:firstLine="0"/>
        <w:jc w:val="both"/>
        <w:rPr>
          <w:color w:val="000000"/>
          <w:sz w:val="19"/>
          <w:szCs w:val="19"/>
        </w:rPr>
      </w:pPr>
    </w:p>
    <w:p w14:paraId="5DDC25DD" w14:textId="77777777" w:rsidR="003D10A8" w:rsidRPr="004D21A6" w:rsidRDefault="003D10A8" w:rsidP="003D10A8">
      <w:pPr>
        <w:pStyle w:val="Lista2"/>
        <w:numPr>
          <w:ilvl w:val="0"/>
          <w:numId w:val="8"/>
        </w:numPr>
        <w:autoSpaceDE/>
        <w:autoSpaceDN/>
        <w:jc w:val="both"/>
        <w:rPr>
          <w:color w:val="000000"/>
          <w:sz w:val="19"/>
          <w:szCs w:val="19"/>
        </w:rPr>
      </w:pPr>
      <w:r w:rsidRPr="004D21A6">
        <w:rPr>
          <w:color w:val="000000"/>
          <w:sz w:val="19"/>
          <w:szCs w:val="19"/>
        </w:rPr>
        <w:t>No acceder, copiar, reproducir, distribuir o transmitir por ningún medio conocido o por conocer la</w:t>
      </w:r>
      <w:r w:rsidRPr="004D21A6">
        <w:rPr>
          <w:b/>
          <w:color w:val="000000"/>
          <w:sz w:val="19"/>
          <w:szCs w:val="19"/>
        </w:rPr>
        <w:t xml:space="preserve"> información confidencial</w:t>
      </w:r>
      <w:r w:rsidRPr="004D21A6">
        <w:rPr>
          <w:color w:val="000000"/>
          <w:sz w:val="19"/>
          <w:szCs w:val="19"/>
        </w:rPr>
        <w:t>, en todo o en parte, sin previo y escrito consentimiento de la</w:t>
      </w:r>
      <w:r w:rsidRPr="004D21A6">
        <w:rPr>
          <w:b/>
          <w:color w:val="000000"/>
          <w:sz w:val="19"/>
          <w:szCs w:val="19"/>
        </w:rPr>
        <w:t xml:space="preserve"> Policía Nacional</w:t>
      </w:r>
      <w:r w:rsidRPr="004D21A6">
        <w:rPr>
          <w:color w:val="000000"/>
          <w:sz w:val="19"/>
          <w:szCs w:val="19"/>
        </w:rPr>
        <w:t>.</w:t>
      </w:r>
    </w:p>
    <w:p w14:paraId="61A5884B" w14:textId="77777777" w:rsidR="003D10A8" w:rsidRPr="004D21A6" w:rsidRDefault="003D10A8" w:rsidP="003D10A8">
      <w:pPr>
        <w:pStyle w:val="Lista2"/>
        <w:ind w:left="360" w:firstLine="0"/>
        <w:jc w:val="both"/>
        <w:rPr>
          <w:color w:val="000000"/>
          <w:sz w:val="19"/>
          <w:szCs w:val="19"/>
        </w:rPr>
      </w:pPr>
    </w:p>
    <w:p w14:paraId="266A8C80" w14:textId="77777777" w:rsidR="003D10A8" w:rsidRDefault="003D10A8" w:rsidP="003D10A8">
      <w:pPr>
        <w:pStyle w:val="Lista2"/>
        <w:numPr>
          <w:ilvl w:val="0"/>
          <w:numId w:val="8"/>
        </w:numPr>
        <w:autoSpaceDE/>
        <w:autoSpaceDN/>
        <w:jc w:val="both"/>
        <w:rPr>
          <w:color w:val="000000"/>
          <w:sz w:val="19"/>
          <w:szCs w:val="19"/>
        </w:rPr>
      </w:pPr>
      <w:r w:rsidRPr="004D21A6">
        <w:rPr>
          <w:color w:val="000000"/>
          <w:sz w:val="19"/>
          <w:szCs w:val="19"/>
        </w:rPr>
        <w:t>Cumplir con la confidencialidad en las mismas condiciones y formas, y con el mismo cuidado con que realiza la protección de la información confidencial.</w:t>
      </w:r>
    </w:p>
    <w:p w14:paraId="0B7F5065" w14:textId="77777777" w:rsidR="00B54FA8" w:rsidRDefault="00B54FA8" w:rsidP="00B54FA8">
      <w:pPr>
        <w:pStyle w:val="Prrafodelista"/>
        <w:rPr>
          <w:color w:val="000000"/>
          <w:sz w:val="19"/>
          <w:szCs w:val="19"/>
        </w:rPr>
      </w:pPr>
    </w:p>
    <w:p w14:paraId="145E94CE" w14:textId="77777777" w:rsidR="00B54FA8" w:rsidRPr="004D21A6" w:rsidRDefault="00B54FA8" w:rsidP="00B54FA8">
      <w:pPr>
        <w:pStyle w:val="Lista2"/>
        <w:autoSpaceDE/>
        <w:autoSpaceDN/>
        <w:ind w:left="720" w:firstLine="0"/>
        <w:jc w:val="both"/>
        <w:rPr>
          <w:color w:val="000000"/>
          <w:sz w:val="19"/>
          <w:szCs w:val="19"/>
        </w:rPr>
      </w:pPr>
    </w:p>
    <w:p w14:paraId="609CC983" w14:textId="77777777" w:rsidR="003D10A8" w:rsidRPr="004D21A6" w:rsidRDefault="003D10A8" w:rsidP="003D10A8">
      <w:pPr>
        <w:pStyle w:val="Lista2"/>
        <w:ind w:left="0" w:firstLine="0"/>
        <w:jc w:val="both"/>
        <w:rPr>
          <w:color w:val="000000"/>
          <w:sz w:val="19"/>
          <w:szCs w:val="19"/>
        </w:rPr>
      </w:pPr>
    </w:p>
    <w:p w14:paraId="79EB9D93" w14:textId="77777777" w:rsidR="003D10A8" w:rsidRPr="004D21A6" w:rsidRDefault="003D10A8" w:rsidP="003D10A8">
      <w:pPr>
        <w:jc w:val="both"/>
        <w:rPr>
          <w:sz w:val="19"/>
          <w:szCs w:val="19"/>
          <w:lang w:eastAsia="es-CO"/>
        </w:rPr>
      </w:pPr>
      <w:r w:rsidRPr="004D21A6">
        <w:rPr>
          <w:sz w:val="19"/>
          <w:szCs w:val="19"/>
          <w:lang w:eastAsia="es-CO"/>
        </w:rPr>
        <w:t>El proponente:</w:t>
      </w:r>
    </w:p>
    <w:p w14:paraId="5F08FB53" w14:textId="4E5301EF" w:rsidR="003D10A8" w:rsidRPr="004D21A6" w:rsidRDefault="003D10A8" w:rsidP="003D10A8">
      <w:pPr>
        <w:pStyle w:val="Sinespaciado1"/>
        <w:rPr>
          <w:rFonts w:ascii="Arial" w:hAnsi="Arial" w:cs="Arial"/>
          <w:sz w:val="19"/>
          <w:szCs w:val="19"/>
        </w:rPr>
      </w:pPr>
      <w:r w:rsidRPr="004D21A6">
        <w:rPr>
          <w:rFonts w:ascii="Arial" w:hAnsi="Arial" w:cs="Arial"/>
          <w:b/>
          <w:sz w:val="19"/>
          <w:szCs w:val="19"/>
        </w:rPr>
        <w:t>_________________________________</w:t>
      </w:r>
      <w:r w:rsidR="00D40903">
        <w:rPr>
          <w:rFonts w:ascii="Arial" w:hAnsi="Arial" w:cs="Arial"/>
          <w:b/>
          <w:sz w:val="19"/>
          <w:szCs w:val="19"/>
        </w:rPr>
        <w:t>__</w:t>
      </w:r>
      <w:r w:rsidRPr="004D21A6">
        <w:rPr>
          <w:rFonts w:ascii="Arial" w:hAnsi="Arial" w:cs="Arial"/>
          <w:b/>
          <w:sz w:val="19"/>
          <w:szCs w:val="19"/>
        </w:rPr>
        <w:t>_</w:t>
      </w:r>
    </w:p>
    <w:p w14:paraId="769E80C8" w14:textId="77777777" w:rsidR="003D10A8" w:rsidRPr="004D21A6" w:rsidRDefault="003D10A8" w:rsidP="003D10A8">
      <w:pPr>
        <w:pStyle w:val="Sinespaciado1"/>
        <w:rPr>
          <w:rFonts w:ascii="Arial" w:hAnsi="Arial" w:cs="Arial"/>
          <w:sz w:val="19"/>
          <w:szCs w:val="19"/>
        </w:rPr>
      </w:pPr>
      <w:r w:rsidRPr="004D21A6">
        <w:rPr>
          <w:rFonts w:ascii="Arial" w:hAnsi="Arial" w:cs="Arial"/>
          <w:sz w:val="19"/>
          <w:szCs w:val="19"/>
        </w:rPr>
        <w:t xml:space="preserve">Firma del representante legal del proponente </w:t>
      </w:r>
    </w:p>
    <w:p w14:paraId="39BF6C7F" w14:textId="77777777" w:rsidR="003D10A8" w:rsidRPr="004D21A6" w:rsidRDefault="003D10A8" w:rsidP="003D10A8">
      <w:pPr>
        <w:pStyle w:val="Sinespaciado1"/>
        <w:contextualSpacing/>
        <w:rPr>
          <w:rFonts w:ascii="Arial" w:hAnsi="Arial" w:cs="Arial"/>
          <w:sz w:val="19"/>
          <w:szCs w:val="19"/>
          <w:lang w:eastAsia="es-CO"/>
        </w:rPr>
      </w:pPr>
      <w:r w:rsidRPr="004D21A6">
        <w:rPr>
          <w:rFonts w:ascii="Arial" w:hAnsi="Arial" w:cs="Arial"/>
          <w:sz w:val="19"/>
          <w:szCs w:val="19"/>
          <w:lang w:eastAsia="es-CO"/>
        </w:rPr>
        <w:t xml:space="preserve">Nombre o razón social del oferente: </w:t>
      </w:r>
    </w:p>
    <w:p w14:paraId="7FB21714" w14:textId="77777777" w:rsidR="003D10A8" w:rsidRPr="004D21A6" w:rsidRDefault="003D10A8" w:rsidP="003D10A8">
      <w:pPr>
        <w:pStyle w:val="Sinespaciado1"/>
        <w:contextualSpacing/>
        <w:rPr>
          <w:rFonts w:ascii="Arial" w:hAnsi="Arial" w:cs="Arial"/>
          <w:color w:val="000000"/>
          <w:sz w:val="19"/>
          <w:szCs w:val="19"/>
        </w:rPr>
      </w:pPr>
      <w:r w:rsidRPr="004D21A6">
        <w:rPr>
          <w:rFonts w:ascii="Arial" w:hAnsi="Arial" w:cs="Arial"/>
          <w:sz w:val="19"/>
          <w:szCs w:val="19"/>
          <w:lang w:eastAsia="es-CO"/>
        </w:rPr>
        <w:t xml:space="preserve">Identificación (NIT </w:t>
      </w:r>
      <w:r w:rsidRPr="004D21A6">
        <w:rPr>
          <w:rFonts w:ascii="Segoe UI Symbol" w:eastAsia="MS Gothic" w:hAnsi="Segoe UI Symbol" w:cs="Segoe UI Symbol"/>
          <w:sz w:val="19"/>
          <w:szCs w:val="19"/>
          <w:lang w:eastAsia="es-CO"/>
        </w:rPr>
        <w:t>☐</w:t>
      </w:r>
      <w:r w:rsidRPr="004D21A6">
        <w:rPr>
          <w:rFonts w:ascii="Arial" w:hAnsi="Arial" w:cs="Arial"/>
          <w:sz w:val="19"/>
          <w:szCs w:val="19"/>
          <w:lang w:eastAsia="es-CO"/>
        </w:rPr>
        <w:t xml:space="preserve"> </w:t>
      </w:r>
      <w:proofErr w:type="spellStart"/>
      <w:r w:rsidRPr="004D21A6">
        <w:rPr>
          <w:rFonts w:ascii="Arial" w:hAnsi="Arial" w:cs="Arial"/>
          <w:sz w:val="19"/>
          <w:szCs w:val="19"/>
          <w:lang w:eastAsia="es-CO"/>
        </w:rPr>
        <w:t>C.C</w:t>
      </w:r>
      <w:proofErr w:type="spellEnd"/>
      <w:r w:rsidRPr="004D21A6">
        <w:rPr>
          <w:rFonts w:ascii="Arial" w:hAnsi="Arial" w:cs="Arial"/>
          <w:sz w:val="19"/>
          <w:szCs w:val="19"/>
          <w:lang w:eastAsia="es-CO"/>
        </w:rPr>
        <w:t xml:space="preserve"> </w:t>
      </w:r>
      <w:r w:rsidRPr="004D21A6">
        <w:rPr>
          <w:rFonts w:ascii="Segoe UI Symbol" w:eastAsia="MS Gothic" w:hAnsi="Segoe UI Symbol" w:cs="Segoe UI Symbol"/>
          <w:sz w:val="19"/>
          <w:szCs w:val="19"/>
          <w:lang w:eastAsia="es-CO"/>
        </w:rPr>
        <w:t>☐</w:t>
      </w:r>
      <w:r w:rsidRPr="004D21A6">
        <w:rPr>
          <w:rFonts w:ascii="Arial" w:hAnsi="Arial" w:cs="Arial"/>
          <w:sz w:val="19"/>
          <w:szCs w:val="19"/>
          <w:lang w:eastAsia="es-CO"/>
        </w:rPr>
        <w:t xml:space="preserve"> </w:t>
      </w:r>
      <w:proofErr w:type="spellStart"/>
      <w:r w:rsidRPr="004D21A6">
        <w:rPr>
          <w:rFonts w:ascii="Arial" w:hAnsi="Arial" w:cs="Arial"/>
          <w:sz w:val="19"/>
          <w:szCs w:val="19"/>
          <w:lang w:eastAsia="es-CO"/>
        </w:rPr>
        <w:t>C.E</w:t>
      </w:r>
      <w:proofErr w:type="spellEnd"/>
      <w:r w:rsidRPr="004D21A6">
        <w:rPr>
          <w:rFonts w:ascii="Arial" w:hAnsi="Arial" w:cs="Arial"/>
          <w:sz w:val="19"/>
          <w:szCs w:val="19"/>
          <w:lang w:eastAsia="es-CO"/>
        </w:rPr>
        <w:t xml:space="preserve"> </w:t>
      </w:r>
      <w:r w:rsidRPr="004D21A6">
        <w:rPr>
          <w:rFonts w:ascii="Segoe UI Symbol" w:eastAsia="MS Gothic" w:hAnsi="Segoe UI Symbol" w:cs="Segoe UI Symbol"/>
          <w:sz w:val="19"/>
          <w:szCs w:val="19"/>
          <w:lang w:eastAsia="es-CO"/>
        </w:rPr>
        <w:t>☐</w:t>
      </w:r>
      <w:r w:rsidRPr="004D21A6">
        <w:rPr>
          <w:rFonts w:ascii="Arial" w:hAnsi="Arial" w:cs="Arial"/>
          <w:sz w:val="19"/>
          <w:szCs w:val="19"/>
          <w:lang w:eastAsia="es-CO"/>
        </w:rPr>
        <w:t>)</w:t>
      </w:r>
      <w:r w:rsidRPr="004D21A6">
        <w:rPr>
          <w:rFonts w:ascii="Arial" w:hAnsi="Arial" w:cs="Arial"/>
          <w:color w:val="000000"/>
          <w:sz w:val="19"/>
          <w:szCs w:val="19"/>
        </w:rPr>
        <w:t xml:space="preserve">: </w:t>
      </w:r>
    </w:p>
    <w:p w14:paraId="6E2C5D63" w14:textId="77777777" w:rsidR="003D10A8" w:rsidRPr="004D21A6" w:rsidRDefault="003D10A8" w:rsidP="003D10A8">
      <w:pPr>
        <w:pStyle w:val="Sinespaciado1"/>
        <w:contextualSpacing/>
        <w:rPr>
          <w:rFonts w:ascii="Arial" w:hAnsi="Arial" w:cs="Arial"/>
          <w:color w:val="000000"/>
          <w:sz w:val="19"/>
          <w:szCs w:val="19"/>
        </w:rPr>
      </w:pPr>
      <w:r w:rsidRPr="004D21A6">
        <w:rPr>
          <w:rFonts w:ascii="Arial" w:hAnsi="Arial" w:cs="Arial"/>
          <w:sz w:val="19"/>
          <w:szCs w:val="19"/>
          <w:lang w:eastAsia="es-CO"/>
        </w:rPr>
        <w:t>Nombre Representante Legal</w:t>
      </w:r>
      <w:r w:rsidRPr="004D21A6">
        <w:rPr>
          <w:rFonts w:ascii="Arial" w:hAnsi="Arial" w:cs="Arial"/>
          <w:color w:val="000000"/>
          <w:sz w:val="19"/>
          <w:szCs w:val="19"/>
        </w:rPr>
        <w:t xml:space="preserve">: </w:t>
      </w:r>
    </w:p>
    <w:p w14:paraId="37079A5F" w14:textId="77777777" w:rsidR="003D10A8" w:rsidRPr="004D21A6" w:rsidRDefault="003D10A8" w:rsidP="003D10A8">
      <w:pPr>
        <w:pStyle w:val="Sinespaciado1"/>
        <w:rPr>
          <w:rFonts w:ascii="Arial" w:hAnsi="Arial" w:cs="Arial"/>
          <w:color w:val="000000"/>
          <w:sz w:val="19"/>
          <w:szCs w:val="19"/>
        </w:rPr>
      </w:pPr>
      <w:r w:rsidRPr="004D21A6">
        <w:rPr>
          <w:rFonts w:ascii="Arial" w:hAnsi="Arial" w:cs="Arial"/>
          <w:color w:val="000000"/>
          <w:sz w:val="19"/>
          <w:szCs w:val="19"/>
        </w:rPr>
        <w:t>Identificación (</w:t>
      </w:r>
      <w:proofErr w:type="spellStart"/>
      <w:r w:rsidRPr="004D21A6">
        <w:rPr>
          <w:rFonts w:ascii="Arial" w:hAnsi="Arial" w:cs="Arial"/>
          <w:color w:val="000000"/>
          <w:sz w:val="19"/>
          <w:szCs w:val="19"/>
        </w:rPr>
        <w:t>C.C</w:t>
      </w:r>
      <w:proofErr w:type="spellEnd"/>
      <w:r w:rsidRPr="004D21A6">
        <w:rPr>
          <w:rFonts w:ascii="Arial" w:hAnsi="Arial" w:cs="Arial"/>
          <w:color w:val="000000"/>
          <w:sz w:val="19"/>
          <w:szCs w:val="19"/>
        </w:rPr>
        <w:t xml:space="preserve"> </w:t>
      </w:r>
      <w:r w:rsidRPr="004D21A6">
        <w:rPr>
          <w:rFonts w:ascii="Segoe UI Symbol" w:eastAsia="MS Gothic" w:hAnsi="Segoe UI Symbol" w:cs="Segoe UI Symbol"/>
          <w:sz w:val="19"/>
          <w:szCs w:val="19"/>
          <w:lang w:eastAsia="es-CO"/>
        </w:rPr>
        <w:t>☐</w:t>
      </w:r>
      <w:r w:rsidRPr="004D21A6">
        <w:rPr>
          <w:rFonts w:ascii="Arial" w:hAnsi="Arial" w:cs="Arial"/>
          <w:color w:val="000000"/>
          <w:sz w:val="19"/>
          <w:szCs w:val="19"/>
        </w:rPr>
        <w:t xml:space="preserve"> C.E.</w:t>
      </w:r>
      <w:r w:rsidRPr="004D21A6">
        <w:rPr>
          <w:rFonts w:ascii="Arial" w:hAnsi="Arial" w:cs="Arial"/>
          <w:sz w:val="19"/>
          <w:szCs w:val="19"/>
          <w:lang w:eastAsia="es-CO"/>
        </w:rPr>
        <w:t xml:space="preserve"> </w:t>
      </w:r>
      <w:r w:rsidRPr="004D21A6">
        <w:rPr>
          <w:rFonts w:ascii="Segoe UI Symbol" w:eastAsia="MS Gothic" w:hAnsi="Segoe UI Symbol" w:cs="Segoe UI Symbol"/>
          <w:sz w:val="19"/>
          <w:szCs w:val="19"/>
          <w:lang w:eastAsia="es-CO"/>
        </w:rPr>
        <w:t>☐</w:t>
      </w:r>
      <w:r w:rsidRPr="004D21A6">
        <w:rPr>
          <w:rFonts w:ascii="Arial" w:hAnsi="Arial" w:cs="Arial"/>
          <w:sz w:val="19"/>
          <w:szCs w:val="19"/>
          <w:lang w:eastAsia="es-CO"/>
        </w:rPr>
        <w:t xml:space="preserve">) </w:t>
      </w:r>
    </w:p>
    <w:p w14:paraId="39BA0EA5" w14:textId="77777777" w:rsidR="003D10A8" w:rsidRPr="004D21A6" w:rsidRDefault="003D10A8" w:rsidP="003D10A8">
      <w:pPr>
        <w:pStyle w:val="Sinespaciado1"/>
        <w:rPr>
          <w:rFonts w:ascii="Arial" w:hAnsi="Arial" w:cs="Arial"/>
          <w:color w:val="000000"/>
          <w:sz w:val="19"/>
          <w:szCs w:val="19"/>
        </w:rPr>
      </w:pPr>
      <w:r w:rsidRPr="004D21A6">
        <w:rPr>
          <w:rFonts w:ascii="Arial" w:hAnsi="Arial" w:cs="Arial"/>
          <w:color w:val="000000"/>
          <w:sz w:val="19"/>
          <w:szCs w:val="19"/>
        </w:rPr>
        <w:t xml:space="preserve">Dirección: </w:t>
      </w:r>
    </w:p>
    <w:p w14:paraId="31D0AB81" w14:textId="77777777" w:rsidR="003D10A8" w:rsidRPr="004D21A6" w:rsidRDefault="003D10A8" w:rsidP="003D10A8">
      <w:pPr>
        <w:pStyle w:val="Sinespaciado1"/>
        <w:rPr>
          <w:rFonts w:ascii="Arial" w:hAnsi="Arial" w:cs="Arial"/>
          <w:b/>
          <w:color w:val="000000"/>
          <w:sz w:val="19"/>
          <w:szCs w:val="19"/>
        </w:rPr>
      </w:pPr>
      <w:r w:rsidRPr="004D21A6">
        <w:rPr>
          <w:rFonts w:ascii="Arial" w:hAnsi="Arial" w:cs="Arial"/>
          <w:color w:val="000000"/>
          <w:sz w:val="19"/>
          <w:szCs w:val="19"/>
        </w:rPr>
        <w:t>Teléfono:</w:t>
      </w:r>
      <w:r w:rsidRPr="004D21A6">
        <w:rPr>
          <w:rFonts w:ascii="Arial" w:hAnsi="Arial" w:cs="Arial"/>
          <w:b/>
          <w:color w:val="000000"/>
          <w:sz w:val="19"/>
          <w:szCs w:val="19"/>
        </w:rPr>
        <w:t xml:space="preserve"> </w:t>
      </w:r>
    </w:p>
    <w:p w14:paraId="2D504C5B" w14:textId="77777777" w:rsidR="003D10A8" w:rsidRPr="004D21A6" w:rsidRDefault="003D10A8" w:rsidP="003D10A8">
      <w:pPr>
        <w:pStyle w:val="Sinespaciado1"/>
        <w:rPr>
          <w:rFonts w:ascii="Arial" w:hAnsi="Arial" w:cs="Arial"/>
          <w:color w:val="000000"/>
          <w:sz w:val="19"/>
          <w:szCs w:val="19"/>
        </w:rPr>
      </w:pPr>
      <w:r w:rsidRPr="004D21A6">
        <w:rPr>
          <w:rFonts w:ascii="Arial" w:hAnsi="Arial" w:cs="Arial"/>
          <w:color w:val="000000"/>
          <w:sz w:val="19"/>
          <w:szCs w:val="19"/>
        </w:rPr>
        <w:t>Email:</w:t>
      </w:r>
    </w:p>
    <w:p w14:paraId="7C8E0663" w14:textId="77777777" w:rsidR="003D10A8" w:rsidRPr="004D21A6" w:rsidRDefault="003D10A8" w:rsidP="003D10A8">
      <w:pPr>
        <w:pStyle w:val="Sinespaciado1"/>
        <w:rPr>
          <w:rFonts w:ascii="Arial" w:hAnsi="Arial" w:cs="Arial"/>
          <w:sz w:val="19"/>
          <w:szCs w:val="19"/>
        </w:rPr>
      </w:pPr>
    </w:p>
    <w:p w14:paraId="1D214960" w14:textId="77777777" w:rsidR="00F053E0" w:rsidRPr="004D21A6" w:rsidRDefault="00F053E0" w:rsidP="00F053E0">
      <w:pPr>
        <w:pStyle w:val="Sinespaciado1"/>
        <w:rPr>
          <w:rFonts w:ascii="Arial" w:hAnsi="Arial" w:cs="Arial"/>
          <w:sz w:val="19"/>
          <w:szCs w:val="19"/>
        </w:rPr>
      </w:pPr>
    </w:p>
    <w:p w14:paraId="06E169F0" w14:textId="77777777" w:rsidR="00B262EE" w:rsidRPr="00FE20AF" w:rsidRDefault="00B262EE" w:rsidP="00B262EE">
      <w:pPr>
        <w:adjustRightInd w:val="0"/>
        <w:ind w:left="-426" w:right="284"/>
        <w:jc w:val="both"/>
        <w:rPr>
          <w:color w:val="000000"/>
          <w:lang w:val="es-CO" w:eastAsia="es-CO"/>
        </w:rPr>
      </w:pPr>
    </w:p>
    <w:p w14:paraId="10A9CF84" w14:textId="77777777" w:rsidR="00B262EE" w:rsidRPr="00FE20AF" w:rsidRDefault="00B262EE" w:rsidP="00B262EE">
      <w:pPr>
        <w:pStyle w:val="Encabezadodemensaje"/>
        <w:ind w:left="0" w:firstLine="0"/>
        <w:jc w:val="both"/>
        <w:rPr>
          <w:rFonts w:cs="Arial"/>
          <w:b/>
          <w:sz w:val="16"/>
          <w:szCs w:val="16"/>
        </w:rPr>
      </w:pPr>
    </w:p>
    <w:p w14:paraId="061ABC66" w14:textId="77777777" w:rsidR="00E55967" w:rsidRPr="00DC4F51" w:rsidRDefault="00E55967" w:rsidP="00661983">
      <w:pPr>
        <w:pStyle w:val="ListaCC"/>
        <w:jc w:val="center"/>
        <w:rPr>
          <w:rFonts w:ascii="Arial" w:hAnsi="Arial" w:cs="Arial"/>
          <w:b/>
          <w:highlight w:val="yellow"/>
          <w:lang w:val="es-CO"/>
        </w:rPr>
      </w:pPr>
    </w:p>
    <w:p w14:paraId="4ABA52F2" w14:textId="77777777" w:rsidR="00E55967" w:rsidRDefault="00E55967" w:rsidP="00661983">
      <w:pPr>
        <w:pStyle w:val="ListaCC"/>
        <w:jc w:val="center"/>
        <w:rPr>
          <w:rFonts w:ascii="Arial" w:hAnsi="Arial" w:cs="Arial"/>
          <w:b/>
          <w:highlight w:val="yellow"/>
          <w:lang w:val="es-CO"/>
        </w:rPr>
      </w:pPr>
    </w:p>
    <w:p w14:paraId="690CE91A" w14:textId="77777777" w:rsidR="00B72C2B" w:rsidRPr="00DC4F51" w:rsidRDefault="00B72C2B" w:rsidP="00B72C2B">
      <w:pPr>
        <w:pStyle w:val="ListaCC"/>
        <w:rPr>
          <w:rFonts w:ascii="Arial" w:hAnsi="Arial" w:cs="Arial"/>
          <w:b/>
          <w:highlight w:val="yellow"/>
          <w:lang w:val="es-CO"/>
        </w:rPr>
      </w:pPr>
    </w:p>
    <w:p w14:paraId="7F3CD723" w14:textId="220085A5" w:rsidR="00F053E0" w:rsidRDefault="00F053E0" w:rsidP="00F053E0">
      <w:pPr>
        <w:jc w:val="center"/>
        <w:rPr>
          <w:b/>
          <w:bCs/>
        </w:rPr>
      </w:pPr>
      <w:r w:rsidRPr="005758AF">
        <w:rPr>
          <w:b/>
          <w:bCs/>
        </w:rPr>
        <w:lastRenderedPageBreak/>
        <w:t xml:space="preserve">FORMULARIO </w:t>
      </w:r>
      <w:r>
        <w:rPr>
          <w:b/>
          <w:bCs/>
        </w:rPr>
        <w:t xml:space="preserve">Nro. </w:t>
      </w:r>
      <w:r w:rsidR="00637089">
        <w:rPr>
          <w:b/>
          <w:bCs/>
        </w:rPr>
        <w:t>3</w:t>
      </w:r>
    </w:p>
    <w:p w14:paraId="6A048CC6" w14:textId="77777777" w:rsidR="003D10A8" w:rsidRDefault="003D10A8" w:rsidP="00F053E0">
      <w:pPr>
        <w:jc w:val="center"/>
        <w:rPr>
          <w:b/>
          <w:bCs/>
        </w:rPr>
      </w:pPr>
    </w:p>
    <w:p w14:paraId="5C1649F5" w14:textId="77777777" w:rsidR="00F053E0" w:rsidRPr="00F47214" w:rsidRDefault="00F053E0" w:rsidP="00F053E0">
      <w:pPr>
        <w:jc w:val="center"/>
        <w:rPr>
          <w:b/>
          <w:bCs/>
        </w:rPr>
      </w:pPr>
      <w:r w:rsidRPr="005758AF">
        <w:rPr>
          <w:b/>
          <w:bCs/>
        </w:rPr>
        <w:t>SISTEMA DE GESTIÓN DE LA SEGURIDAD Y SALUD EN EL TRABAJO</w:t>
      </w:r>
    </w:p>
    <w:p w14:paraId="5E2019BD" w14:textId="77777777" w:rsidR="00F053E0" w:rsidRPr="006D7819" w:rsidRDefault="00F053E0" w:rsidP="00F053E0">
      <w:pPr>
        <w:jc w:val="both"/>
        <w:rPr>
          <w:sz w:val="19"/>
          <w:szCs w:val="19"/>
        </w:rPr>
      </w:pPr>
    </w:p>
    <w:p w14:paraId="10884A6B" w14:textId="77777777" w:rsidR="00F053E0" w:rsidRPr="00544587" w:rsidRDefault="00F053E0" w:rsidP="00F053E0">
      <w:pPr>
        <w:jc w:val="both"/>
        <w:rPr>
          <w:rFonts w:eastAsiaTheme="minorEastAsia"/>
          <w:color w:val="FF8F8F"/>
        </w:rPr>
      </w:pPr>
      <w:r w:rsidRPr="00544587">
        <w:t xml:space="preserve">Mocoa, </w:t>
      </w:r>
    </w:p>
    <w:p w14:paraId="579BADC8" w14:textId="77777777" w:rsidR="00F053E0" w:rsidRPr="00544587" w:rsidRDefault="00F053E0" w:rsidP="00F053E0">
      <w:pPr>
        <w:jc w:val="both"/>
      </w:pPr>
    </w:p>
    <w:p w14:paraId="0A66B35E" w14:textId="77777777" w:rsidR="00F053E0" w:rsidRPr="00544587" w:rsidRDefault="00F053E0" w:rsidP="00F053E0">
      <w:pPr>
        <w:jc w:val="both"/>
      </w:pPr>
      <w:r w:rsidRPr="00544587">
        <w:t>Señores.</w:t>
      </w:r>
    </w:p>
    <w:p w14:paraId="20FBCB3B" w14:textId="1B3291DD" w:rsidR="00F053E0" w:rsidRPr="00544587" w:rsidRDefault="00F053E0" w:rsidP="00F053E0">
      <w:pPr>
        <w:jc w:val="both"/>
      </w:pPr>
      <w:r w:rsidRPr="00544587">
        <w:t xml:space="preserve">POLICÍA NACIONAL – </w:t>
      </w:r>
      <w:sdt>
        <w:sdtPr>
          <w:id w:val="-1018076291"/>
          <w:placeholder>
            <w:docPart w:val="B6886EADFDBD48A7B1711478BA0D7393"/>
          </w:placeholder>
          <w:text/>
        </w:sdtPr>
        <w:sdtContent>
          <w:r>
            <w:t>DEPARTAMENTO DE POLICÍA PUTUMAYO</w:t>
          </w:r>
        </w:sdtContent>
      </w:sdt>
    </w:p>
    <w:p w14:paraId="76B0651B" w14:textId="77777777" w:rsidR="00F053E0" w:rsidRPr="00544587" w:rsidRDefault="00F053E0" w:rsidP="00F053E0">
      <w:pPr>
        <w:jc w:val="both"/>
      </w:pPr>
      <w:r w:rsidRPr="00544587">
        <w:t>Ciudad.</w:t>
      </w:r>
    </w:p>
    <w:p w14:paraId="6823B25E" w14:textId="77777777" w:rsidR="00F053E0" w:rsidRPr="00544587" w:rsidRDefault="00F053E0" w:rsidP="00F053E0">
      <w:pPr>
        <w:jc w:val="both"/>
      </w:pPr>
    </w:p>
    <w:p w14:paraId="3C7EC034" w14:textId="1AB9EE8F" w:rsidR="00F053E0" w:rsidRDefault="00F053E0" w:rsidP="00F053E0">
      <w:pPr>
        <w:jc w:val="both"/>
        <w:rPr>
          <w:b/>
        </w:rPr>
      </w:pPr>
      <w:r w:rsidRPr="00544587">
        <w:t xml:space="preserve">Referencia: presentación sistema de gestión de la seguridad y salud en el trabajo para el proceso de Mínima Cuantía Número </w:t>
      </w:r>
      <w:r w:rsidR="00D40903" w:rsidRPr="00D40903">
        <w:rPr>
          <w:b/>
          <w:bCs/>
          <w:sz w:val="19"/>
          <w:szCs w:val="19"/>
        </w:rPr>
        <w:t xml:space="preserve">PN </w:t>
      </w:r>
      <w:r w:rsidR="00D40903">
        <w:rPr>
          <w:b/>
          <w:bCs/>
          <w:sz w:val="19"/>
          <w:szCs w:val="19"/>
        </w:rPr>
        <w:t xml:space="preserve">DEPUY </w:t>
      </w:r>
      <w:r w:rsidR="00D40903" w:rsidRPr="00D40903">
        <w:rPr>
          <w:b/>
          <w:bCs/>
          <w:sz w:val="19"/>
          <w:szCs w:val="19"/>
        </w:rPr>
        <w:t>MIC 038 2026</w:t>
      </w:r>
      <w:r w:rsidR="00D40903">
        <w:rPr>
          <w:sz w:val="19"/>
          <w:szCs w:val="19"/>
        </w:rPr>
        <w:t xml:space="preserve"> </w:t>
      </w:r>
      <w:r w:rsidRPr="00544587">
        <w:t xml:space="preserve">cuyo objeto es la: </w:t>
      </w:r>
      <w:r w:rsidRPr="006D7819">
        <w:rPr>
          <w:sz w:val="19"/>
          <w:szCs w:val="19"/>
        </w:rPr>
        <w:t>“</w:t>
      </w:r>
      <w:sdt>
        <w:sdtPr>
          <w:rPr>
            <w:rFonts w:eastAsia="Calibri"/>
          </w:rPr>
          <w:id w:val="-1370990232"/>
          <w:placeholder>
            <w:docPart w:val="7E6B93DF362C4D3685E3E15ECC5D8C3E"/>
          </w:placeholder>
        </w:sdtPr>
        <w:sdtContent>
          <w:sdt>
            <w:sdtPr>
              <w:rPr>
                <w:rFonts w:eastAsia="Calibri"/>
              </w:rPr>
              <w:id w:val="2036916454"/>
              <w:placeholder>
                <w:docPart w:val="4F099C6A2F724E46A74C6643F2ECB9B4"/>
              </w:placeholder>
            </w:sdtPr>
            <w:sdtEndPr>
              <w:rPr>
                <w:highlight w:val="cyan"/>
              </w:rPr>
            </w:sdtEndPr>
            <w:sdtContent>
              <w:sdt>
                <w:sdtPr>
                  <w:rPr>
                    <w:rFonts w:eastAsia="Calibri"/>
                  </w:rPr>
                  <w:id w:val="-971056214"/>
                  <w:placeholder>
                    <w:docPart w:val="C1CE998E40D74AD69B28D27A470E4A21"/>
                  </w:placeholder>
                </w:sdtPr>
                <w:sdtEndPr>
                  <w:rPr>
                    <w:highlight w:val="cyan"/>
                  </w:rPr>
                </w:sdtEndPr>
                <w:sdtContent>
                  <w:r w:rsidRPr="00650573">
                    <w:rPr>
                      <w:b/>
                    </w:rPr>
                    <w:t>Lote</w:t>
                  </w:r>
                  <w:r w:rsidRPr="005E5EC4">
                    <w:rPr>
                      <w:b/>
                    </w:rPr>
                    <w:t xml:space="preserve"> Nro</w:t>
                  </w:r>
                  <w:r>
                    <w:rPr>
                      <w:b/>
                    </w:rPr>
                    <w:t>.</w:t>
                  </w:r>
                  <w:r w:rsidRPr="005E5EC4">
                    <w:rPr>
                      <w:b/>
                    </w:rPr>
                    <w:t xml:space="preserve"> l, SUMINISTRO DE GASOLINA Y ACPM A LOS VEHÍCULOS INVENTARIADOS AL DEPARTAMENTO DE POLICÍA PUTUMAYO AL IGUAL QUE LOS VEHÍCULOS ASIGNADOS AL PROGRAMA DE PROTECCIÓN A VÍCTIMAS Y TESTIGOS DE LA LEY DE JUSTICIA Y PAZ, PROGRAMA DE PREVENCIÓN Y SEGURIDAD VIAL DE SETRA, PROGRAMAS DE SALUD Y PREVENCIÓN PARA USUARIOS Y BENEFICIARIOS DE UPRES QUE REALICEN COMISIONES DE SERVICIO EN ESTA UNIDAD, ASÍ MISMO, PARA LAS PLANTAS ELÉCTRICAS Y EQUIPOS UTILITARIOS DEL DEPARTAMENTO DE POLICÍA PUTUMAYO.</w:t>
                  </w:r>
                </w:sdtContent>
              </w:sdt>
            </w:sdtContent>
          </w:sdt>
        </w:sdtContent>
      </w:sdt>
    </w:p>
    <w:p w14:paraId="65A04EA0" w14:textId="77777777" w:rsidR="00F053E0" w:rsidRDefault="00F053E0" w:rsidP="00F053E0">
      <w:pPr>
        <w:jc w:val="both"/>
        <w:rPr>
          <w:color w:val="000000"/>
          <w:sz w:val="19"/>
          <w:szCs w:val="19"/>
        </w:rPr>
      </w:pPr>
    </w:p>
    <w:p w14:paraId="51F531C1" w14:textId="49D4FE62" w:rsidR="00F053E0" w:rsidRDefault="00F053E0" w:rsidP="00F053E0">
      <w:pPr>
        <w:jc w:val="both"/>
        <w:rPr>
          <w:b/>
        </w:rPr>
      </w:pPr>
      <w:r w:rsidRPr="005E5EC4">
        <w:rPr>
          <w:b/>
        </w:rPr>
        <w:t>Lote Nro</w:t>
      </w:r>
      <w:r>
        <w:rPr>
          <w:b/>
        </w:rPr>
        <w:t>.</w:t>
      </w:r>
      <w:r w:rsidRPr="005E5EC4">
        <w:rPr>
          <w:b/>
        </w:rPr>
        <w:t xml:space="preserve"> ll, SUMINISTRO DE UREA (ADITIVO AUTOMOTRIZ) PARA LOS VEHÍCULOS QUE HACEN PARTE DEL COMPONENTE DE MOVILIDAD DEL DEPARTAMENTO DE POLICÍA PUTUMAYO Y DE CADA UNA DE SUS ESPECIALIDADES, ASÍ MISMO PARA LOS VEHÍCULOS QUE LLEGUEN EN COMISIÓN, LOS ASIGNADOS O LOS ADQUIRIDOS PARA ESTA UNIDAD </w:t>
      </w:r>
      <w:r w:rsidR="00D40903">
        <w:rPr>
          <w:b/>
        </w:rPr>
        <w:t>POLICIA</w:t>
      </w:r>
      <w:r w:rsidR="00D40903" w:rsidRPr="005E5EC4">
        <w:rPr>
          <w:b/>
        </w:rPr>
        <w:t>L</w:t>
      </w:r>
      <w:r w:rsidRPr="00B721F8">
        <w:rPr>
          <w:b/>
        </w:rPr>
        <w:t>.</w:t>
      </w:r>
    </w:p>
    <w:p w14:paraId="4682ACF4" w14:textId="77777777" w:rsidR="00F053E0" w:rsidRPr="00544587" w:rsidRDefault="00F053E0" w:rsidP="00F053E0">
      <w:pPr>
        <w:jc w:val="both"/>
      </w:pPr>
      <w:r w:rsidRPr="00544587">
        <w:t xml:space="preserve"> </w:t>
      </w:r>
    </w:p>
    <w:p w14:paraId="1E31DF70" w14:textId="77777777" w:rsidR="00F053E0" w:rsidRPr="00544587" w:rsidRDefault="00F053E0" w:rsidP="00F053E0">
      <w:pPr>
        <w:jc w:val="both"/>
        <w:rPr>
          <w:color w:val="000000"/>
        </w:rPr>
      </w:pPr>
      <w:r w:rsidRPr="00544587">
        <w:rPr>
          <w:color w:val="000000"/>
        </w:rPr>
        <w:t>El(los) suscrito(s) a saber:</w:t>
      </w:r>
      <w:r w:rsidRPr="00544587">
        <w:rPr>
          <w:u w:val="single"/>
          <w:lang w:eastAsia="es-CO"/>
        </w:rPr>
        <w:t xml:space="preserve">                                                     </w:t>
      </w:r>
      <w:r w:rsidRPr="00544587">
        <w:rPr>
          <w:color w:val="000000"/>
        </w:rPr>
        <w:t xml:space="preserve"> domiciliado en</w:t>
      </w:r>
      <w:r w:rsidRPr="00544587">
        <w:rPr>
          <w:color w:val="000000"/>
          <w:u w:val="single"/>
        </w:rPr>
        <w:t xml:space="preserve">                                      </w:t>
      </w:r>
      <w:r w:rsidRPr="00544587">
        <w:rPr>
          <w:color w:val="000000"/>
        </w:rPr>
        <w:t xml:space="preserve">, identificado con </w:t>
      </w:r>
      <w:r w:rsidRPr="00544587">
        <w:rPr>
          <w:color w:val="000000"/>
          <w:u w:val="single"/>
        </w:rPr>
        <w:t xml:space="preserve">                            </w:t>
      </w:r>
      <w:r w:rsidRPr="00544587">
        <w:rPr>
          <w:color w:val="000000"/>
        </w:rPr>
        <w:t xml:space="preserve">, No. </w:t>
      </w:r>
      <w:r w:rsidRPr="00544587">
        <w:rPr>
          <w:color w:val="000000"/>
          <w:u w:val="single"/>
        </w:rPr>
        <w:t xml:space="preserve">                          ,</w:t>
      </w:r>
      <w:r w:rsidRPr="00544587">
        <w:rPr>
          <w:color w:val="000000"/>
        </w:rPr>
        <w:t xml:space="preserve"> Expedida en </w:t>
      </w:r>
      <w:r w:rsidRPr="00544587">
        <w:rPr>
          <w:color w:val="000000"/>
          <w:u w:val="single"/>
        </w:rPr>
        <w:t xml:space="preserve">                          </w:t>
      </w:r>
      <w:r w:rsidRPr="00544587">
        <w:rPr>
          <w:color w:val="000000"/>
        </w:rPr>
        <w:t xml:space="preserve">quien obra en calidad de </w:t>
      </w:r>
      <w:r w:rsidRPr="00544587">
        <w:rPr>
          <w:color w:val="000000"/>
          <w:u w:val="single"/>
        </w:rPr>
        <w:t xml:space="preserve">                                                                </w:t>
      </w:r>
      <w:r w:rsidRPr="00544587">
        <w:rPr>
          <w:color w:val="000000"/>
        </w:rPr>
        <w:t>, quien en adelante se denominará el PROPONENTE, manifiesta(n) su voluntad de asumir, de manera unilateral, el presente compromiso, teniendo en cuenta las siguientes consideraciones:</w:t>
      </w:r>
    </w:p>
    <w:p w14:paraId="7A559A82" w14:textId="77777777" w:rsidR="00F053E0" w:rsidRPr="00544587" w:rsidRDefault="00F053E0" w:rsidP="00F053E0">
      <w:pPr>
        <w:jc w:val="both"/>
        <w:rPr>
          <w:color w:val="000000"/>
        </w:rPr>
      </w:pPr>
    </w:p>
    <w:p w14:paraId="411570BA" w14:textId="77777777" w:rsidR="00F053E0" w:rsidRPr="00544587" w:rsidRDefault="00F053E0" w:rsidP="00F053E0">
      <w:pPr>
        <w:adjustRightInd w:val="0"/>
        <w:spacing w:line="0" w:lineRule="atLeast"/>
        <w:jc w:val="both"/>
      </w:pPr>
      <w:r w:rsidRPr="00544587">
        <w:t xml:space="preserve">La Policía Nacional, mediante </w:t>
      </w:r>
      <w:r w:rsidRPr="00C96B59">
        <w:t>la Resolución 02232 del 01/08/2025,</w:t>
      </w:r>
      <w:r w:rsidRPr="00544587">
        <w:t xml:space="preserve"> prevé en el Artículo 2º, lo relacionado con la </w:t>
      </w:r>
      <w:r w:rsidRPr="00544587">
        <w:rPr>
          <w:b/>
          <w:i/>
        </w:rPr>
        <w:t>“Política del Sistema de Gestión de la Seguridad y Salud en el Trabajo de la Policía Nacional</w:t>
      </w:r>
      <w:r w:rsidRPr="00544587">
        <w:rPr>
          <w:b/>
        </w:rPr>
        <w:t xml:space="preserve">”, </w:t>
      </w:r>
      <w:r w:rsidRPr="00544587">
        <w:t xml:space="preserve">en lo siguiente:  </w:t>
      </w:r>
    </w:p>
    <w:p w14:paraId="6E926104" w14:textId="77777777" w:rsidR="00F053E0" w:rsidRPr="00544587" w:rsidRDefault="00F053E0" w:rsidP="00F053E0">
      <w:pPr>
        <w:adjustRightInd w:val="0"/>
        <w:spacing w:line="0" w:lineRule="atLeast"/>
        <w:jc w:val="both"/>
      </w:pPr>
    </w:p>
    <w:p w14:paraId="00A0C14E" w14:textId="77777777" w:rsidR="00F053E0" w:rsidRPr="00544587" w:rsidRDefault="00F053E0" w:rsidP="00F053E0">
      <w:pPr>
        <w:spacing w:line="0" w:lineRule="atLeast"/>
        <w:ind w:left="426" w:right="332"/>
        <w:jc w:val="both"/>
        <w:rPr>
          <w:i/>
        </w:rPr>
      </w:pPr>
      <w:r w:rsidRPr="00544587">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22481B6" w14:textId="77777777" w:rsidR="00F053E0" w:rsidRPr="00544587" w:rsidRDefault="00F053E0" w:rsidP="00F053E0">
      <w:pPr>
        <w:spacing w:line="0" w:lineRule="atLeast"/>
        <w:jc w:val="both"/>
      </w:pPr>
    </w:p>
    <w:p w14:paraId="3D90FBAF" w14:textId="77777777" w:rsidR="00F053E0" w:rsidRDefault="00F053E0" w:rsidP="00F053E0">
      <w:pPr>
        <w:spacing w:line="0" w:lineRule="atLeast"/>
        <w:jc w:val="both"/>
      </w:pPr>
      <w:r w:rsidRPr="00544587">
        <w:t>PERSONA JURÍDICA</w:t>
      </w:r>
    </w:p>
    <w:p w14:paraId="7E14425F" w14:textId="77777777" w:rsidR="00F053E0" w:rsidRPr="00544587" w:rsidRDefault="00F053E0" w:rsidP="00F053E0">
      <w:pPr>
        <w:spacing w:line="0" w:lineRule="atLeast"/>
        <w:jc w:val="both"/>
      </w:pPr>
    </w:p>
    <w:p w14:paraId="6A433E48" w14:textId="77777777" w:rsidR="00F053E0" w:rsidRPr="00544587" w:rsidRDefault="00F053E0" w:rsidP="00F053E0">
      <w:pPr>
        <w:spacing w:line="0" w:lineRule="atLeast"/>
        <w:jc w:val="both"/>
        <w:rPr>
          <w:b/>
        </w:rPr>
      </w:pPr>
      <w:r w:rsidRPr="00544587">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544587">
        <w:rPr>
          <w:b/>
        </w:rPr>
        <w:t xml:space="preserve">. </w:t>
      </w:r>
    </w:p>
    <w:p w14:paraId="30B92F17" w14:textId="77777777" w:rsidR="00F053E0" w:rsidRDefault="00F053E0" w:rsidP="00F053E0">
      <w:pPr>
        <w:spacing w:line="0" w:lineRule="atLeast"/>
        <w:jc w:val="both"/>
      </w:pPr>
    </w:p>
    <w:p w14:paraId="4B506484" w14:textId="77777777" w:rsidR="00F053E0" w:rsidRDefault="00F053E0" w:rsidP="00F053E0">
      <w:pPr>
        <w:spacing w:line="0" w:lineRule="atLeast"/>
        <w:jc w:val="both"/>
      </w:pPr>
    </w:p>
    <w:p w14:paraId="662CE9A7" w14:textId="77777777" w:rsidR="00F053E0" w:rsidRDefault="00F053E0" w:rsidP="00F053E0">
      <w:pPr>
        <w:spacing w:line="0" w:lineRule="atLeast"/>
        <w:jc w:val="both"/>
      </w:pPr>
    </w:p>
    <w:p w14:paraId="4FEAE6B3" w14:textId="77777777" w:rsidR="004B40A0" w:rsidRDefault="004B40A0" w:rsidP="00F053E0">
      <w:pPr>
        <w:spacing w:line="0" w:lineRule="atLeast"/>
        <w:jc w:val="both"/>
      </w:pPr>
    </w:p>
    <w:p w14:paraId="24DCFFF9" w14:textId="77777777" w:rsidR="004B40A0" w:rsidRDefault="004B40A0" w:rsidP="00F053E0">
      <w:pPr>
        <w:spacing w:line="0" w:lineRule="atLeast"/>
        <w:jc w:val="both"/>
      </w:pPr>
    </w:p>
    <w:p w14:paraId="5632E5AA" w14:textId="77777777" w:rsidR="00E015C3" w:rsidRDefault="00E015C3" w:rsidP="00F053E0">
      <w:pPr>
        <w:spacing w:line="0" w:lineRule="atLeast"/>
        <w:jc w:val="both"/>
      </w:pPr>
    </w:p>
    <w:p w14:paraId="464C9CB3" w14:textId="77777777" w:rsidR="004B40A0" w:rsidRPr="00544587" w:rsidRDefault="004B40A0" w:rsidP="00F053E0">
      <w:pPr>
        <w:spacing w:line="0" w:lineRule="atLeast"/>
        <w:jc w:val="both"/>
      </w:pPr>
    </w:p>
    <w:p w14:paraId="640C935E" w14:textId="77777777" w:rsidR="00F053E0" w:rsidRDefault="00F053E0" w:rsidP="00F053E0">
      <w:pPr>
        <w:spacing w:line="0" w:lineRule="atLeast"/>
        <w:jc w:val="both"/>
      </w:pPr>
      <w:r w:rsidRPr="00544587">
        <w:lastRenderedPageBreak/>
        <w:t>PERSONA NATURAL</w:t>
      </w:r>
    </w:p>
    <w:p w14:paraId="517E65F9" w14:textId="77777777" w:rsidR="00F053E0" w:rsidRPr="00544587" w:rsidRDefault="00F053E0" w:rsidP="00F053E0">
      <w:pPr>
        <w:spacing w:line="0" w:lineRule="atLeast"/>
        <w:jc w:val="both"/>
      </w:pPr>
    </w:p>
    <w:p w14:paraId="791ADFB7" w14:textId="093C4E18" w:rsidR="00F053E0" w:rsidRPr="00544587" w:rsidRDefault="00F053E0" w:rsidP="00F053E0">
      <w:pPr>
        <w:spacing w:line="0" w:lineRule="atLeast"/>
        <w:jc w:val="both"/>
      </w:pPr>
      <w:r w:rsidRPr="00544587">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w:t>
      </w:r>
      <w:r w:rsidR="00D40903">
        <w:t>policia</w:t>
      </w:r>
      <w:r w:rsidR="00D40903" w:rsidRPr="00544587">
        <w:t xml:space="preserve">les </w:t>
      </w:r>
      <w:r w:rsidRPr="00544587">
        <w:t xml:space="preserve">en donde preste mis servicios. </w:t>
      </w:r>
    </w:p>
    <w:p w14:paraId="17055CA7" w14:textId="77777777" w:rsidR="00F053E0" w:rsidRPr="00544587" w:rsidRDefault="00F053E0" w:rsidP="00F053E0">
      <w:pPr>
        <w:spacing w:line="0" w:lineRule="atLeast"/>
        <w:jc w:val="both"/>
      </w:pPr>
    </w:p>
    <w:p w14:paraId="43C03F2B" w14:textId="77777777" w:rsidR="00F053E0" w:rsidRPr="00544587" w:rsidRDefault="00F053E0" w:rsidP="00F053E0">
      <w:pPr>
        <w:spacing w:line="0" w:lineRule="atLeast"/>
        <w:jc w:val="both"/>
      </w:pPr>
      <w:r w:rsidRPr="00544587">
        <w:t>Nota: seleccionar, según corresponda.</w:t>
      </w:r>
    </w:p>
    <w:p w14:paraId="41443FEB" w14:textId="77777777" w:rsidR="00F053E0" w:rsidRPr="00544587" w:rsidRDefault="00F053E0" w:rsidP="00F053E0">
      <w:pPr>
        <w:spacing w:line="0" w:lineRule="atLeast"/>
        <w:jc w:val="both"/>
      </w:pPr>
    </w:p>
    <w:p w14:paraId="7254F867" w14:textId="77777777" w:rsidR="00F053E0" w:rsidRDefault="00F053E0" w:rsidP="00F053E0">
      <w:pPr>
        <w:spacing w:line="0" w:lineRule="atLeast"/>
        <w:jc w:val="both"/>
      </w:pPr>
      <w:r w:rsidRPr="00544587">
        <w:t>De igual manera en la ejecución del contrato adicional a los requerimientos exigidos para su ejecución, la persona natural o jurídica deberá: </w:t>
      </w:r>
    </w:p>
    <w:p w14:paraId="40CA860C" w14:textId="77777777" w:rsidR="00F053E0" w:rsidRPr="00544587" w:rsidRDefault="00F053E0" w:rsidP="00F053E0">
      <w:pPr>
        <w:spacing w:line="0" w:lineRule="atLeast"/>
        <w:jc w:val="both"/>
      </w:pPr>
    </w:p>
    <w:p w14:paraId="3485534D" w14:textId="77777777" w:rsidR="00F053E0" w:rsidRDefault="00F053E0" w:rsidP="00F053E0">
      <w:pPr>
        <w:pStyle w:val="Prrafodelista"/>
        <w:numPr>
          <w:ilvl w:val="0"/>
          <w:numId w:val="6"/>
        </w:numPr>
        <w:autoSpaceDE/>
        <w:autoSpaceDN/>
        <w:spacing w:line="0" w:lineRule="atLeast"/>
        <w:jc w:val="both"/>
      </w:pPr>
      <w:r w:rsidRPr="00544587">
        <w:t xml:space="preserve">Cumplir con las obligaciones del </w:t>
      </w:r>
      <w:proofErr w:type="spellStart"/>
      <w:r w:rsidRPr="00544587">
        <w:t>SGSST</w:t>
      </w:r>
      <w:proofErr w:type="spellEnd"/>
      <w:r w:rsidRPr="00544587">
        <w:t>, que las normas legales vigentes y/o la Policía Nacional haya considerado en el contrato y acorde a la exposición del contratista o subcontratista a los riesgos encontrados en el centro de trabajo donde desarrolla la actividad. </w:t>
      </w:r>
    </w:p>
    <w:p w14:paraId="79D97BBF" w14:textId="77777777" w:rsidR="00F053E0" w:rsidRPr="00544587" w:rsidRDefault="00F053E0" w:rsidP="00F053E0">
      <w:pPr>
        <w:pStyle w:val="Prrafodelista"/>
        <w:spacing w:line="0" w:lineRule="atLeast"/>
        <w:jc w:val="both"/>
      </w:pPr>
    </w:p>
    <w:p w14:paraId="276D593B" w14:textId="77777777" w:rsidR="00F053E0" w:rsidRPr="00544587" w:rsidRDefault="00F053E0" w:rsidP="00F053E0">
      <w:pPr>
        <w:pStyle w:val="Prrafodelista"/>
        <w:numPr>
          <w:ilvl w:val="0"/>
          <w:numId w:val="6"/>
        </w:numPr>
        <w:autoSpaceDE/>
        <w:autoSpaceDN/>
        <w:spacing w:line="0" w:lineRule="atLeast"/>
        <w:jc w:val="both"/>
      </w:pPr>
      <w:r w:rsidRPr="00544587">
        <w:t>Participar en las actividades que la Policía Nacional desarrolle en materia de promoción y prevención de riesgos laborales. </w:t>
      </w:r>
    </w:p>
    <w:p w14:paraId="2904F63D" w14:textId="77777777" w:rsidR="00F053E0" w:rsidRPr="00544587" w:rsidRDefault="00F053E0" w:rsidP="00F053E0">
      <w:pPr>
        <w:pStyle w:val="Prrafodelista"/>
      </w:pPr>
    </w:p>
    <w:p w14:paraId="3E6758C7" w14:textId="77777777" w:rsidR="00F053E0" w:rsidRPr="00544587" w:rsidRDefault="00F053E0" w:rsidP="00F053E0">
      <w:pPr>
        <w:pStyle w:val="Prrafodelista"/>
        <w:numPr>
          <w:ilvl w:val="0"/>
          <w:numId w:val="6"/>
        </w:numPr>
        <w:autoSpaceDE/>
        <w:autoSpaceDN/>
        <w:spacing w:line="0" w:lineRule="atLeast"/>
        <w:jc w:val="both"/>
      </w:pPr>
      <w:r w:rsidRPr="00544587">
        <w:t>Cumplir con el uso continuo y permanente de los elementos de protección personal, durante la ejecución contractual, acorde a los peligros y riesgos relacionados la tarea contratada.</w:t>
      </w:r>
    </w:p>
    <w:p w14:paraId="1DC5A33C" w14:textId="77777777" w:rsidR="00F053E0" w:rsidRPr="00544587" w:rsidRDefault="00F053E0" w:rsidP="00F053E0">
      <w:pPr>
        <w:pStyle w:val="Prrafodelista"/>
      </w:pPr>
    </w:p>
    <w:p w14:paraId="4213FF93" w14:textId="77777777" w:rsidR="00F053E0" w:rsidRPr="00544587" w:rsidRDefault="00F053E0" w:rsidP="00F053E0">
      <w:pPr>
        <w:pStyle w:val="Prrafodelista"/>
        <w:numPr>
          <w:ilvl w:val="0"/>
          <w:numId w:val="6"/>
        </w:numPr>
        <w:autoSpaceDE/>
        <w:autoSpaceDN/>
        <w:spacing w:line="0" w:lineRule="atLeast"/>
        <w:jc w:val="both"/>
      </w:pPr>
      <w:r w:rsidRPr="00544587">
        <w:t>Conocer y participar en todas las actividades del plan de emergencia que se programen por parte de la Policía Nacional y los brigadistas de los centros de trabajo en donde desarrollará las actividades. </w:t>
      </w:r>
    </w:p>
    <w:p w14:paraId="14408EE2" w14:textId="77777777" w:rsidR="00F053E0" w:rsidRPr="00544587" w:rsidRDefault="00F053E0" w:rsidP="00F053E0">
      <w:pPr>
        <w:pStyle w:val="Prrafodelista"/>
      </w:pPr>
    </w:p>
    <w:p w14:paraId="0BB63DD6" w14:textId="77777777" w:rsidR="00F053E0" w:rsidRPr="00544587" w:rsidRDefault="00F053E0" w:rsidP="00F053E0">
      <w:pPr>
        <w:pStyle w:val="Prrafodelista"/>
        <w:numPr>
          <w:ilvl w:val="0"/>
          <w:numId w:val="6"/>
        </w:numPr>
        <w:autoSpaceDE/>
        <w:autoSpaceDN/>
        <w:spacing w:line="0" w:lineRule="atLeast"/>
        <w:jc w:val="both"/>
      </w:pPr>
      <w:r w:rsidRPr="00544587">
        <w:t>Notificar a la mayor brevedad, al supervisor del contrato, la ocurrencia de incidentes, accidentes de trabajo o el diagnóstico de enfermedades laborales, así como las condiciones de peligro que detecte durante la ejecución de la actividad contratada. </w:t>
      </w:r>
    </w:p>
    <w:p w14:paraId="696EE407" w14:textId="77777777" w:rsidR="00F053E0" w:rsidRPr="00544587" w:rsidRDefault="00F053E0" w:rsidP="00F053E0">
      <w:pPr>
        <w:pStyle w:val="Prrafodelista"/>
      </w:pPr>
    </w:p>
    <w:p w14:paraId="5E2EBD9A" w14:textId="77777777" w:rsidR="00F053E0" w:rsidRPr="00544587" w:rsidRDefault="00F053E0" w:rsidP="00F053E0">
      <w:pPr>
        <w:pStyle w:val="Prrafodelista"/>
        <w:numPr>
          <w:ilvl w:val="0"/>
          <w:numId w:val="6"/>
        </w:numPr>
        <w:autoSpaceDE/>
        <w:autoSpaceDN/>
        <w:spacing w:line="0" w:lineRule="atLeast"/>
        <w:jc w:val="both"/>
      </w:pPr>
      <w:r w:rsidRPr="00544587">
        <w:t xml:space="preserve">Practicarse o practicar a sus trabajadores (según sea el caso), los exámenes médico ocupacionales y complementarios que correspondan, de acuerdo a la actividad contratada y objeto del contrato. </w:t>
      </w:r>
    </w:p>
    <w:p w14:paraId="422CADB6" w14:textId="77777777" w:rsidR="00F053E0" w:rsidRPr="00544587" w:rsidRDefault="00F053E0" w:rsidP="00F053E0">
      <w:pPr>
        <w:spacing w:line="0" w:lineRule="atLeast"/>
        <w:jc w:val="both"/>
      </w:pPr>
    </w:p>
    <w:p w14:paraId="4711071E" w14:textId="77777777" w:rsidR="00F053E0" w:rsidRPr="00544587" w:rsidRDefault="00F053E0" w:rsidP="00F053E0">
      <w:pPr>
        <w:pStyle w:val="Prrafodelista"/>
        <w:numPr>
          <w:ilvl w:val="0"/>
          <w:numId w:val="7"/>
        </w:numPr>
        <w:autoSpaceDE/>
        <w:autoSpaceDN/>
        <w:ind w:left="709" w:hanging="283"/>
        <w:jc w:val="both"/>
      </w:pPr>
      <w:r w:rsidRPr="00544587">
        <w:t xml:space="preserve">Diligenciar los formatos del </w:t>
      </w:r>
      <w:proofErr w:type="spellStart"/>
      <w:r w:rsidRPr="00544587">
        <w:t>SGSST</w:t>
      </w:r>
      <w:proofErr w:type="spellEnd"/>
      <w:r w:rsidRPr="00544587">
        <w:t xml:space="preserve"> de la Policía Nacional o el contratante, que le sean aplicables a la ejecución de la tarea contratada. </w:t>
      </w:r>
    </w:p>
    <w:p w14:paraId="734AE83B" w14:textId="77777777" w:rsidR="00F053E0" w:rsidRPr="00544587" w:rsidRDefault="00F053E0" w:rsidP="00F053E0">
      <w:pPr>
        <w:pStyle w:val="Prrafodelista"/>
        <w:spacing w:line="0" w:lineRule="atLeast"/>
        <w:ind w:left="709"/>
        <w:jc w:val="both"/>
      </w:pPr>
    </w:p>
    <w:p w14:paraId="1BBC1393" w14:textId="77777777" w:rsidR="00F053E0" w:rsidRPr="00544587" w:rsidRDefault="00F053E0" w:rsidP="00F053E0">
      <w:pPr>
        <w:pStyle w:val="Prrafodelista"/>
        <w:numPr>
          <w:ilvl w:val="0"/>
          <w:numId w:val="7"/>
        </w:numPr>
        <w:autoSpaceDE/>
        <w:autoSpaceDN/>
        <w:spacing w:line="0" w:lineRule="atLeast"/>
        <w:ind w:left="709" w:hanging="283"/>
        <w:jc w:val="both"/>
      </w:pPr>
      <w:r w:rsidRPr="00544587">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947B6DC" w14:textId="77777777" w:rsidR="00F053E0" w:rsidRPr="00544587" w:rsidRDefault="00F053E0" w:rsidP="00F053E0">
      <w:pPr>
        <w:spacing w:line="0" w:lineRule="atLeast"/>
        <w:jc w:val="both"/>
        <w:rPr>
          <w:color w:val="000000"/>
        </w:rPr>
      </w:pPr>
    </w:p>
    <w:p w14:paraId="6F3EE232" w14:textId="77777777" w:rsidR="00F053E0" w:rsidRDefault="00F053E0" w:rsidP="00F053E0">
      <w:pPr>
        <w:spacing w:line="0" w:lineRule="atLeast"/>
        <w:jc w:val="both"/>
        <w:rPr>
          <w:color w:val="000000"/>
        </w:rPr>
      </w:pPr>
      <w:r w:rsidRPr="00544587">
        <w:rPr>
          <w:color w:val="000000"/>
        </w:rPr>
        <w:t xml:space="preserve">Las personas </w:t>
      </w:r>
      <w:r w:rsidRPr="00544587">
        <w:rPr>
          <w:b/>
          <w:color w:val="000000"/>
        </w:rPr>
        <w:t>jurídicas</w:t>
      </w:r>
      <w:r w:rsidRPr="00544587">
        <w:rPr>
          <w:color w:val="000000"/>
        </w:rPr>
        <w:t xml:space="preserve"> deben diligenciar la lista de chequeo que evidencie el cumplimiento a la Resolución 0312 del 2019 “</w:t>
      </w:r>
      <w:r w:rsidRPr="00544587">
        <w:rPr>
          <w:i/>
          <w:color w:val="000000"/>
        </w:rPr>
        <w:t>Por la cual se definen los Estándares Mínimos del Sistema de Gestión de Seguridad y Salud en el Trabajo SG-SST</w:t>
      </w:r>
      <w:r w:rsidRPr="00544587">
        <w:rPr>
          <w:color w:val="000000"/>
        </w:rPr>
        <w:t xml:space="preserve">, considerando lo siguiente: </w:t>
      </w:r>
    </w:p>
    <w:p w14:paraId="489BC2E3" w14:textId="77777777" w:rsidR="00E015C3" w:rsidRPr="00544587" w:rsidRDefault="00E015C3" w:rsidP="00F053E0">
      <w:pPr>
        <w:spacing w:line="0" w:lineRule="atLeast"/>
        <w:jc w:val="both"/>
        <w:rPr>
          <w:color w:val="000000"/>
        </w:rPr>
      </w:pPr>
    </w:p>
    <w:p w14:paraId="5A7894EB" w14:textId="77777777" w:rsidR="00F053E0" w:rsidRPr="00544587" w:rsidRDefault="00F053E0" w:rsidP="00F053E0">
      <w:pPr>
        <w:pStyle w:val="Prrafodelista"/>
        <w:numPr>
          <w:ilvl w:val="0"/>
          <w:numId w:val="9"/>
        </w:numPr>
        <w:autoSpaceDE/>
        <w:autoSpaceDN/>
        <w:spacing w:line="0" w:lineRule="atLeast"/>
        <w:jc w:val="both"/>
        <w:rPr>
          <w:color w:val="000000"/>
        </w:rPr>
      </w:pPr>
      <w:r w:rsidRPr="00544587">
        <w:rPr>
          <w:color w:val="000000"/>
        </w:rPr>
        <w:t xml:space="preserve">Estándares mínimos para empresas, empleadores y contratantes con diez (10) o menos trabajadores, clasificadas con riesgo I, II </w:t>
      </w:r>
      <w:proofErr w:type="spellStart"/>
      <w:r w:rsidRPr="00544587">
        <w:rPr>
          <w:color w:val="000000"/>
        </w:rPr>
        <w:t>ó</w:t>
      </w:r>
      <w:proofErr w:type="spellEnd"/>
      <w:r w:rsidRPr="00544587">
        <w:rPr>
          <w:color w:val="000000"/>
        </w:rPr>
        <w:t xml:space="preserve"> III</w:t>
      </w:r>
    </w:p>
    <w:p w14:paraId="5EF5E5D8" w14:textId="77777777" w:rsidR="00F053E0" w:rsidRPr="00544587" w:rsidRDefault="00F053E0" w:rsidP="00F053E0">
      <w:pPr>
        <w:pStyle w:val="Prrafodelista"/>
        <w:spacing w:line="0" w:lineRule="atLeast"/>
        <w:jc w:val="both"/>
        <w:rPr>
          <w:color w:val="000000"/>
        </w:rPr>
      </w:pPr>
    </w:p>
    <w:p w14:paraId="1A7F6D95" w14:textId="77777777" w:rsidR="00F053E0" w:rsidRPr="00544587" w:rsidRDefault="00F053E0" w:rsidP="00F053E0">
      <w:pPr>
        <w:pStyle w:val="Prrafodelista"/>
        <w:numPr>
          <w:ilvl w:val="0"/>
          <w:numId w:val="9"/>
        </w:numPr>
        <w:autoSpaceDE/>
        <w:autoSpaceDN/>
        <w:spacing w:line="0" w:lineRule="atLeast"/>
        <w:jc w:val="both"/>
        <w:rPr>
          <w:color w:val="000000"/>
        </w:rPr>
      </w:pPr>
      <w:r w:rsidRPr="00544587">
        <w:rPr>
          <w:color w:val="000000"/>
        </w:rPr>
        <w:t xml:space="preserve">Estándares mínimos para empresas de once (11) a cincuenta (50) trabajadores clasificados con riesgo I, II </w:t>
      </w:r>
      <w:proofErr w:type="spellStart"/>
      <w:r w:rsidRPr="00544587">
        <w:rPr>
          <w:color w:val="000000"/>
        </w:rPr>
        <w:t>ó</w:t>
      </w:r>
      <w:proofErr w:type="spellEnd"/>
      <w:r w:rsidRPr="00544587">
        <w:rPr>
          <w:color w:val="000000"/>
        </w:rPr>
        <w:t xml:space="preserve"> III.</w:t>
      </w:r>
    </w:p>
    <w:p w14:paraId="259BA600" w14:textId="77777777" w:rsidR="00F053E0" w:rsidRPr="00544587" w:rsidRDefault="00F053E0" w:rsidP="00F053E0">
      <w:pPr>
        <w:pStyle w:val="Prrafodelista"/>
        <w:rPr>
          <w:color w:val="000000"/>
        </w:rPr>
      </w:pPr>
    </w:p>
    <w:p w14:paraId="5F3C22AB" w14:textId="77777777" w:rsidR="00F053E0" w:rsidRPr="00544587" w:rsidRDefault="00F053E0" w:rsidP="00F053E0">
      <w:pPr>
        <w:pStyle w:val="Prrafodelista"/>
        <w:numPr>
          <w:ilvl w:val="0"/>
          <w:numId w:val="9"/>
        </w:numPr>
        <w:autoSpaceDE/>
        <w:autoSpaceDN/>
        <w:spacing w:line="0" w:lineRule="atLeast"/>
        <w:jc w:val="both"/>
        <w:rPr>
          <w:color w:val="000000"/>
        </w:rPr>
      </w:pPr>
      <w:r w:rsidRPr="00544587">
        <w:rPr>
          <w:color w:val="000000"/>
        </w:rPr>
        <w:t xml:space="preserve">Estándares mínimos para empresas de más de cincuenta (50) trabajadores clasificados con riesgo I, II, III, IV </w:t>
      </w:r>
      <w:proofErr w:type="spellStart"/>
      <w:r w:rsidRPr="00544587">
        <w:rPr>
          <w:color w:val="000000"/>
        </w:rPr>
        <w:t>ó</w:t>
      </w:r>
      <w:proofErr w:type="spellEnd"/>
      <w:r w:rsidRPr="00544587">
        <w:rPr>
          <w:color w:val="000000"/>
        </w:rPr>
        <w:t xml:space="preserve"> V y de cincuenta (50) </w:t>
      </w:r>
      <w:proofErr w:type="spellStart"/>
      <w:r w:rsidRPr="00544587">
        <w:rPr>
          <w:color w:val="000000"/>
        </w:rPr>
        <w:t>ó</w:t>
      </w:r>
      <w:proofErr w:type="spellEnd"/>
      <w:r w:rsidRPr="00544587">
        <w:rPr>
          <w:color w:val="000000"/>
        </w:rPr>
        <w:t xml:space="preserve"> menos trabajadores con riesgo IV </w:t>
      </w:r>
      <w:proofErr w:type="spellStart"/>
      <w:r w:rsidRPr="00544587">
        <w:rPr>
          <w:color w:val="000000"/>
        </w:rPr>
        <w:t>ó</w:t>
      </w:r>
      <w:proofErr w:type="spellEnd"/>
      <w:r w:rsidRPr="00544587">
        <w:rPr>
          <w:color w:val="000000"/>
        </w:rPr>
        <w:t xml:space="preserve"> V.</w:t>
      </w:r>
    </w:p>
    <w:p w14:paraId="210ADDB4" w14:textId="77777777" w:rsidR="00F053E0" w:rsidRPr="00544587" w:rsidRDefault="00F053E0" w:rsidP="00F053E0">
      <w:pPr>
        <w:spacing w:line="0" w:lineRule="atLeast"/>
        <w:ind w:left="1134" w:hanging="567"/>
        <w:jc w:val="both"/>
        <w:rPr>
          <w:color w:val="000000"/>
        </w:rPr>
      </w:pPr>
    </w:p>
    <w:p w14:paraId="38E8053A" w14:textId="77777777" w:rsidR="00F053E0" w:rsidRDefault="00F053E0" w:rsidP="00F053E0">
      <w:pPr>
        <w:spacing w:line="0" w:lineRule="atLeast"/>
        <w:rPr>
          <w:color w:val="000000"/>
        </w:rPr>
      </w:pPr>
      <w:r w:rsidRPr="00544587">
        <w:rPr>
          <w:color w:val="000000"/>
        </w:rPr>
        <w:t>La verificación al cumplimiento de lo antes descrito será efectuada por el supervisor del contrato.</w:t>
      </w:r>
    </w:p>
    <w:p w14:paraId="381D5CCF" w14:textId="77777777" w:rsidR="00F053E0" w:rsidRPr="00544587" w:rsidRDefault="00F053E0" w:rsidP="00F053E0">
      <w:pPr>
        <w:spacing w:line="0" w:lineRule="atLeast"/>
        <w:rPr>
          <w:color w:val="000000"/>
        </w:rPr>
      </w:pPr>
    </w:p>
    <w:p w14:paraId="597E49C3" w14:textId="77777777" w:rsidR="00F053E0" w:rsidRPr="00544587" w:rsidRDefault="00F053E0" w:rsidP="00F053E0">
      <w:pPr>
        <w:jc w:val="both"/>
        <w:rPr>
          <w:lang w:eastAsia="es-CO"/>
        </w:rPr>
      </w:pPr>
      <w:r w:rsidRPr="00544587">
        <w:rPr>
          <w:lang w:eastAsia="es-CO"/>
        </w:rPr>
        <w:t>El proponente:</w:t>
      </w:r>
    </w:p>
    <w:p w14:paraId="5CE0B280" w14:textId="77777777" w:rsidR="00F053E0" w:rsidRDefault="00F053E0" w:rsidP="00F053E0">
      <w:pPr>
        <w:pStyle w:val="Prrafodelista"/>
        <w:tabs>
          <w:tab w:val="left" w:pos="240"/>
          <w:tab w:val="left" w:pos="6210"/>
        </w:tabs>
        <w:ind w:left="0"/>
        <w:rPr>
          <w:b/>
        </w:rPr>
      </w:pPr>
    </w:p>
    <w:p w14:paraId="332CD196" w14:textId="77777777" w:rsidR="00F053E0" w:rsidRDefault="00F053E0" w:rsidP="00F053E0">
      <w:pPr>
        <w:pStyle w:val="Prrafodelista"/>
        <w:tabs>
          <w:tab w:val="left" w:pos="240"/>
          <w:tab w:val="left" w:pos="6210"/>
        </w:tabs>
        <w:ind w:left="0"/>
        <w:rPr>
          <w:b/>
        </w:rPr>
      </w:pPr>
    </w:p>
    <w:p w14:paraId="59712F59" w14:textId="77777777" w:rsidR="00F053E0" w:rsidRDefault="00F053E0" w:rsidP="00F053E0">
      <w:pPr>
        <w:pStyle w:val="Prrafodelista"/>
        <w:tabs>
          <w:tab w:val="left" w:pos="240"/>
          <w:tab w:val="left" w:pos="6210"/>
        </w:tabs>
        <w:ind w:left="0"/>
        <w:rPr>
          <w:b/>
        </w:rPr>
      </w:pPr>
    </w:p>
    <w:p w14:paraId="66324A96" w14:textId="77777777" w:rsidR="00F053E0" w:rsidRPr="00544587" w:rsidRDefault="00F053E0" w:rsidP="00F053E0">
      <w:pPr>
        <w:pStyle w:val="Prrafodelista"/>
        <w:tabs>
          <w:tab w:val="left" w:pos="240"/>
          <w:tab w:val="left" w:pos="6210"/>
        </w:tabs>
        <w:ind w:left="0"/>
        <w:rPr>
          <w:b/>
        </w:rPr>
      </w:pPr>
    </w:p>
    <w:p w14:paraId="326453DB" w14:textId="77777777" w:rsidR="00F053E0" w:rsidRPr="00544587" w:rsidRDefault="00F053E0" w:rsidP="00F053E0">
      <w:pPr>
        <w:pStyle w:val="Sinespaciado1"/>
        <w:rPr>
          <w:rFonts w:ascii="Arial" w:hAnsi="Arial" w:cs="Arial"/>
          <w:bCs/>
          <w:sz w:val="20"/>
          <w:szCs w:val="20"/>
        </w:rPr>
      </w:pPr>
      <w:r w:rsidRPr="00544587">
        <w:rPr>
          <w:rFonts w:ascii="Arial" w:hAnsi="Arial" w:cs="Arial"/>
          <w:bCs/>
          <w:sz w:val="20"/>
          <w:szCs w:val="20"/>
        </w:rPr>
        <w:t>__________________________________</w:t>
      </w:r>
    </w:p>
    <w:p w14:paraId="4DF1B999" w14:textId="77777777" w:rsidR="00F053E0" w:rsidRPr="00544587" w:rsidRDefault="00F053E0" w:rsidP="00F053E0">
      <w:pPr>
        <w:pStyle w:val="Sinespaciado1"/>
        <w:rPr>
          <w:rFonts w:ascii="Arial" w:hAnsi="Arial" w:cs="Arial"/>
          <w:sz w:val="20"/>
          <w:szCs w:val="20"/>
        </w:rPr>
      </w:pPr>
      <w:r w:rsidRPr="00544587">
        <w:rPr>
          <w:rFonts w:ascii="Arial" w:hAnsi="Arial" w:cs="Arial"/>
          <w:sz w:val="20"/>
          <w:szCs w:val="20"/>
        </w:rPr>
        <w:t xml:space="preserve">Firma del representante legal del proponente </w:t>
      </w:r>
    </w:p>
    <w:p w14:paraId="4D69EF88" w14:textId="77777777" w:rsidR="00F053E0" w:rsidRPr="00544587" w:rsidRDefault="00F053E0" w:rsidP="00F053E0">
      <w:pPr>
        <w:pStyle w:val="Sinespaciado1"/>
        <w:contextualSpacing/>
        <w:rPr>
          <w:rFonts w:ascii="Arial" w:hAnsi="Arial" w:cs="Arial"/>
          <w:sz w:val="20"/>
          <w:szCs w:val="20"/>
          <w:lang w:eastAsia="es-CO"/>
        </w:rPr>
      </w:pPr>
      <w:r w:rsidRPr="00544587">
        <w:rPr>
          <w:rFonts w:ascii="Arial" w:hAnsi="Arial" w:cs="Arial"/>
          <w:sz w:val="20"/>
          <w:szCs w:val="20"/>
          <w:lang w:eastAsia="es-CO"/>
        </w:rPr>
        <w:t xml:space="preserve">Nombre o razón social del oferente: </w:t>
      </w:r>
    </w:p>
    <w:p w14:paraId="74172326" w14:textId="77777777" w:rsidR="00F053E0" w:rsidRPr="00544587" w:rsidRDefault="00F053E0" w:rsidP="00F053E0">
      <w:pPr>
        <w:pStyle w:val="Sinespaciado1"/>
        <w:contextualSpacing/>
        <w:rPr>
          <w:rFonts w:ascii="Arial" w:hAnsi="Arial" w:cs="Arial"/>
          <w:color w:val="000000"/>
          <w:sz w:val="20"/>
          <w:szCs w:val="20"/>
        </w:rPr>
      </w:pPr>
      <w:r w:rsidRPr="00544587">
        <w:rPr>
          <w:rFonts w:ascii="Arial" w:hAnsi="Arial" w:cs="Arial"/>
          <w:sz w:val="20"/>
          <w:szCs w:val="20"/>
          <w:lang w:eastAsia="es-CO"/>
        </w:rPr>
        <w:t xml:space="preserve">Identificación (NIT </w:t>
      </w:r>
      <w:r w:rsidRPr="00544587">
        <w:rPr>
          <w:rFonts w:ascii="Segoe UI Symbol" w:eastAsia="MS Gothic" w:hAnsi="Segoe UI Symbol" w:cs="Segoe UI Symbol"/>
          <w:sz w:val="20"/>
          <w:szCs w:val="20"/>
          <w:lang w:eastAsia="es-CO"/>
        </w:rPr>
        <w:t>☐</w:t>
      </w:r>
      <w:r w:rsidRPr="00544587">
        <w:rPr>
          <w:rFonts w:ascii="Arial" w:hAnsi="Arial" w:cs="Arial"/>
          <w:sz w:val="20"/>
          <w:szCs w:val="20"/>
          <w:lang w:eastAsia="es-CO"/>
        </w:rPr>
        <w:t xml:space="preserve"> </w:t>
      </w:r>
      <w:proofErr w:type="spellStart"/>
      <w:r w:rsidRPr="00544587">
        <w:rPr>
          <w:rFonts w:ascii="Arial" w:hAnsi="Arial" w:cs="Arial"/>
          <w:sz w:val="20"/>
          <w:szCs w:val="20"/>
          <w:lang w:eastAsia="es-CO"/>
        </w:rPr>
        <w:t>C.C</w:t>
      </w:r>
      <w:proofErr w:type="spellEnd"/>
      <w:r w:rsidRPr="00544587">
        <w:rPr>
          <w:rFonts w:ascii="Arial" w:hAnsi="Arial" w:cs="Arial"/>
          <w:sz w:val="20"/>
          <w:szCs w:val="20"/>
          <w:lang w:eastAsia="es-CO"/>
        </w:rPr>
        <w:t xml:space="preserve"> </w:t>
      </w:r>
      <w:r w:rsidRPr="00544587">
        <w:rPr>
          <w:rFonts w:ascii="Segoe UI Symbol" w:eastAsia="MS Gothic" w:hAnsi="Segoe UI Symbol" w:cs="Segoe UI Symbol"/>
          <w:sz w:val="20"/>
          <w:szCs w:val="20"/>
          <w:lang w:eastAsia="es-CO"/>
        </w:rPr>
        <w:t>☐</w:t>
      </w:r>
      <w:r w:rsidRPr="00544587">
        <w:rPr>
          <w:rFonts w:ascii="Arial" w:hAnsi="Arial" w:cs="Arial"/>
          <w:sz w:val="20"/>
          <w:szCs w:val="20"/>
          <w:lang w:eastAsia="es-CO"/>
        </w:rPr>
        <w:t xml:space="preserve"> </w:t>
      </w:r>
      <w:proofErr w:type="spellStart"/>
      <w:r w:rsidRPr="00544587">
        <w:rPr>
          <w:rFonts w:ascii="Arial" w:hAnsi="Arial" w:cs="Arial"/>
          <w:sz w:val="20"/>
          <w:szCs w:val="20"/>
          <w:lang w:eastAsia="es-CO"/>
        </w:rPr>
        <w:t>C.E</w:t>
      </w:r>
      <w:proofErr w:type="spellEnd"/>
      <w:r w:rsidRPr="00544587">
        <w:rPr>
          <w:rFonts w:ascii="Arial" w:hAnsi="Arial" w:cs="Arial"/>
          <w:sz w:val="20"/>
          <w:szCs w:val="20"/>
          <w:lang w:eastAsia="es-CO"/>
        </w:rPr>
        <w:t xml:space="preserve"> </w:t>
      </w:r>
      <w:r w:rsidRPr="00544587">
        <w:rPr>
          <w:rFonts w:ascii="Segoe UI Symbol" w:eastAsia="MS Gothic" w:hAnsi="Segoe UI Symbol" w:cs="Segoe UI Symbol"/>
          <w:sz w:val="20"/>
          <w:szCs w:val="20"/>
          <w:lang w:eastAsia="es-CO"/>
        </w:rPr>
        <w:t>☐</w:t>
      </w:r>
      <w:r w:rsidRPr="00544587">
        <w:rPr>
          <w:rFonts w:ascii="Arial" w:hAnsi="Arial" w:cs="Arial"/>
          <w:sz w:val="20"/>
          <w:szCs w:val="20"/>
          <w:lang w:eastAsia="es-CO"/>
        </w:rPr>
        <w:t>)</w:t>
      </w:r>
      <w:r w:rsidRPr="00544587">
        <w:rPr>
          <w:rFonts w:ascii="Arial" w:hAnsi="Arial" w:cs="Arial"/>
          <w:color w:val="000000"/>
          <w:sz w:val="20"/>
          <w:szCs w:val="20"/>
        </w:rPr>
        <w:t xml:space="preserve">: </w:t>
      </w:r>
    </w:p>
    <w:p w14:paraId="36AC547A" w14:textId="77777777" w:rsidR="00F053E0" w:rsidRPr="00544587" w:rsidRDefault="00F053E0" w:rsidP="00F053E0">
      <w:pPr>
        <w:pStyle w:val="Sinespaciado1"/>
        <w:contextualSpacing/>
        <w:rPr>
          <w:rFonts w:ascii="Arial" w:hAnsi="Arial" w:cs="Arial"/>
          <w:color w:val="000000"/>
          <w:sz w:val="20"/>
          <w:szCs w:val="20"/>
        </w:rPr>
      </w:pPr>
      <w:r w:rsidRPr="00544587">
        <w:rPr>
          <w:rFonts w:ascii="Arial" w:hAnsi="Arial" w:cs="Arial"/>
          <w:sz w:val="20"/>
          <w:szCs w:val="20"/>
          <w:lang w:eastAsia="es-CO"/>
        </w:rPr>
        <w:t>Nombre Representante Legal</w:t>
      </w:r>
      <w:r w:rsidRPr="00544587">
        <w:rPr>
          <w:rFonts w:ascii="Arial" w:hAnsi="Arial" w:cs="Arial"/>
          <w:color w:val="000000"/>
          <w:sz w:val="20"/>
          <w:szCs w:val="20"/>
        </w:rPr>
        <w:t xml:space="preserve">: </w:t>
      </w:r>
    </w:p>
    <w:p w14:paraId="0C31A6E9" w14:textId="77777777" w:rsidR="00F053E0" w:rsidRPr="00544587" w:rsidRDefault="00F053E0" w:rsidP="00F053E0">
      <w:pPr>
        <w:pStyle w:val="Sinespaciado1"/>
        <w:rPr>
          <w:rFonts w:ascii="Arial" w:hAnsi="Arial" w:cs="Arial"/>
          <w:color w:val="000000"/>
          <w:sz w:val="20"/>
          <w:szCs w:val="20"/>
        </w:rPr>
      </w:pPr>
      <w:r w:rsidRPr="00544587">
        <w:rPr>
          <w:rFonts w:ascii="Arial" w:hAnsi="Arial" w:cs="Arial"/>
          <w:color w:val="000000"/>
          <w:sz w:val="20"/>
          <w:szCs w:val="20"/>
        </w:rPr>
        <w:t>Identificación (</w:t>
      </w:r>
      <w:proofErr w:type="spellStart"/>
      <w:r w:rsidRPr="00544587">
        <w:rPr>
          <w:rFonts w:ascii="Arial" w:hAnsi="Arial" w:cs="Arial"/>
          <w:color w:val="000000"/>
          <w:sz w:val="20"/>
          <w:szCs w:val="20"/>
        </w:rPr>
        <w:t>C.C</w:t>
      </w:r>
      <w:proofErr w:type="spellEnd"/>
      <w:r w:rsidRPr="00544587">
        <w:rPr>
          <w:rFonts w:ascii="Arial" w:hAnsi="Arial" w:cs="Arial"/>
          <w:color w:val="000000"/>
          <w:sz w:val="20"/>
          <w:szCs w:val="20"/>
        </w:rPr>
        <w:t xml:space="preserve"> </w:t>
      </w:r>
      <w:r w:rsidRPr="00544587">
        <w:rPr>
          <w:rFonts w:ascii="Segoe UI Symbol" w:eastAsia="MS Gothic" w:hAnsi="Segoe UI Symbol" w:cs="Segoe UI Symbol"/>
          <w:sz w:val="20"/>
          <w:szCs w:val="20"/>
          <w:lang w:eastAsia="es-CO"/>
        </w:rPr>
        <w:t>☐</w:t>
      </w:r>
      <w:r w:rsidRPr="00544587">
        <w:rPr>
          <w:rFonts w:ascii="Arial" w:hAnsi="Arial" w:cs="Arial"/>
          <w:color w:val="000000"/>
          <w:sz w:val="20"/>
          <w:szCs w:val="20"/>
        </w:rPr>
        <w:t xml:space="preserve"> C.E.</w:t>
      </w:r>
      <w:r w:rsidRPr="00544587">
        <w:rPr>
          <w:rFonts w:ascii="Arial" w:hAnsi="Arial" w:cs="Arial"/>
          <w:sz w:val="20"/>
          <w:szCs w:val="20"/>
          <w:lang w:eastAsia="es-CO"/>
        </w:rPr>
        <w:t xml:space="preserve"> </w:t>
      </w:r>
      <w:r w:rsidRPr="00544587">
        <w:rPr>
          <w:rFonts w:ascii="Segoe UI Symbol" w:eastAsia="MS Gothic" w:hAnsi="Segoe UI Symbol" w:cs="Segoe UI Symbol"/>
          <w:sz w:val="20"/>
          <w:szCs w:val="20"/>
          <w:lang w:eastAsia="es-CO"/>
        </w:rPr>
        <w:t>☐</w:t>
      </w:r>
      <w:r w:rsidRPr="00544587">
        <w:rPr>
          <w:rFonts w:ascii="Arial" w:hAnsi="Arial" w:cs="Arial"/>
          <w:sz w:val="20"/>
          <w:szCs w:val="20"/>
          <w:lang w:eastAsia="es-CO"/>
        </w:rPr>
        <w:t xml:space="preserve">) </w:t>
      </w:r>
    </w:p>
    <w:p w14:paraId="67DD0345" w14:textId="77777777" w:rsidR="00F053E0" w:rsidRPr="00544587" w:rsidRDefault="00F053E0" w:rsidP="00F053E0">
      <w:pPr>
        <w:pStyle w:val="Sinespaciado1"/>
        <w:rPr>
          <w:rFonts w:ascii="Arial" w:hAnsi="Arial" w:cs="Arial"/>
          <w:color w:val="000000"/>
          <w:sz w:val="20"/>
          <w:szCs w:val="20"/>
        </w:rPr>
      </w:pPr>
      <w:r w:rsidRPr="00544587">
        <w:rPr>
          <w:rFonts w:ascii="Arial" w:hAnsi="Arial" w:cs="Arial"/>
          <w:color w:val="000000"/>
          <w:sz w:val="20"/>
          <w:szCs w:val="20"/>
        </w:rPr>
        <w:t xml:space="preserve">Dirección: </w:t>
      </w:r>
    </w:p>
    <w:p w14:paraId="24D36AF9" w14:textId="77777777" w:rsidR="00F053E0" w:rsidRPr="00544587" w:rsidRDefault="00F053E0" w:rsidP="00F053E0">
      <w:pPr>
        <w:pStyle w:val="Sinespaciado1"/>
        <w:rPr>
          <w:rFonts w:ascii="Arial" w:hAnsi="Arial" w:cs="Arial"/>
          <w:sz w:val="20"/>
          <w:szCs w:val="20"/>
        </w:rPr>
      </w:pPr>
      <w:r w:rsidRPr="00544587">
        <w:rPr>
          <w:rFonts w:ascii="Arial" w:hAnsi="Arial" w:cs="Arial"/>
          <w:color w:val="000000"/>
          <w:sz w:val="20"/>
          <w:szCs w:val="20"/>
        </w:rPr>
        <w:t>Teléfono:</w:t>
      </w:r>
      <w:r w:rsidRPr="00544587">
        <w:rPr>
          <w:rFonts w:ascii="Arial" w:hAnsi="Arial" w:cs="Arial"/>
          <w:b/>
          <w:color w:val="000000"/>
          <w:sz w:val="20"/>
          <w:szCs w:val="20"/>
        </w:rPr>
        <w:t xml:space="preserve"> </w:t>
      </w:r>
    </w:p>
    <w:p w14:paraId="5DBBA46D" w14:textId="77777777" w:rsidR="00F053E0" w:rsidRDefault="00F053E0" w:rsidP="00F053E0">
      <w:pPr>
        <w:pStyle w:val="Sinespaciado1"/>
        <w:rPr>
          <w:rFonts w:ascii="Arial" w:hAnsi="Arial" w:cs="Arial"/>
          <w:b/>
          <w:color w:val="000000"/>
          <w:sz w:val="20"/>
          <w:szCs w:val="20"/>
        </w:rPr>
      </w:pPr>
      <w:r w:rsidRPr="00544587">
        <w:rPr>
          <w:rFonts w:ascii="Arial" w:hAnsi="Arial" w:cs="Arial"/>
          <w:color w:val="000000"/>
          <w:sz w:val="20"/>
          <w:szCs w:val="20"/>
        </w:rPr>
        <w:t>Email:</w:t>
      </w:r>
      <w:r w:rsidRPr="00544587">
        <w:rPr>
          <w:rFonts w:ascii="Arial" w:hAnsi="Arial" w:cs="Arial"/>
          <w:b/>
          <w:color w:val="000000"/>
          <w:sz w:val="20"/>
          <w:szCs w:val="20"/>
        </w:rPr>
        <w:t xml:space="preserve"> </w:t>
      </w:r>
    </w:p>
    <w:p w14:paraId="029FDEDD" w14:textId="77777777" w:rsidR="00F053E0" w:rsidRDefault="00F053E0" w:rsidP="00F053E0">
      <w:pPr>
        <w:pStyle w:val="Sinespaciado1"/>
        <w:rPr>
          <w:rFonts w:ascii="Arial" w:hAnsi="Arial" w:cs="Arial"/>
          <w:b/>
          <w:color w:val="000000"/>
          <w:sz w:val="20"/>
          <w:szCs w:val="20"/>
        </w:rPr>
      </w:pPr>
    </w:p>
    <w:p w14:paraId="4A358207" w14:textId="77777777" w:rsidR="00F053E0" w:rsidRDefault="00F053E0" w:rsidP="00F053E0">
      <w:pPr>
        <w:pStyle w:val="Sinespaciado1"/>
        <w:rPr>
          <w:rFonts w:ascii="Arial" w:hAnsi="Arial" w:cs="Arial"/>
          <w:b/>
          <w:color w:val="000000"/>
          <w:sz w:val="20"/>
          <w:szCs w:val="20"/>
        </w:rPr>
      </w:pPr>
    </w:p>
    <w:p w14:paraId="01CA13CD" w14:textId="77777777" w:rsidR="00F053E0" w:rsidRPr="00544587" w:rsidRDefault="00F053E0" w:rsidP="00F053E0">
      <w:pPr>
        <w:pStyle w:val="Sinespaciado1"/>
        <w:rPr>
          <w:rFonts w:ascii="Arial" w:hAnsi="Arial" w:cs="Arial"/>
          <w:b/>
          <w:color w:val="000000"/>
          <w:sz w:val="20"/>
          <w:szCs w:val="20"/>
        </w:rPr>
      </w:pPr>
    </w:p>
    <w:p w14:paraId="40664E01" w14:textId="77777777" w:rsidR="00F053E0" w:rsidRPr="00544587" w:rsidRDefault="00F053E0" w:rsidP="00F053E0">
      <w:pPr>
        <w:pStyle w:val="Sinespaciado1"/>
        <w:jc w:val="both"/>
        <w:rPr>
          <w:rFonts w:ascii="Arial" w:hAnsi="Arial" w:cs="Arial"/>
          <w:b/>
          <w:sz w:val="20"/>
          <w:szCs w:val="20"/>
        </w:rPr>
      </w:pPr>
      <w:r w:rsidRPr="00544587">
        <w:rPr>
          <w:rFonts w:ascii="Arial" w:hAnsi="Arial" w:cs="Arial"/>
          <w:b/>
          <w:bCs/>
          <w:sz w:val="20"/>
          <w:szCs w:val="20"/>
        </w:rPr>
        <w:t>Nota</w:t>
      </w:r>
      <w:r w:rsidRPr="00544587">
        <w:rPr>
          <w:rFonts w:ascii="Arial" w:hAnsi="Arial" w:cs="Arial"/>
          <w:sz w:val="20"/>
          <w:szCs w:val="20"/>
        </w:rPr>
        <w:t>: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r>
        <w:rPr>
          <w:rFonts w:ascii="Arial" w:hAnsi="Arial" w:cs="Arial"/>
          <w:sz w:val="20"/>
          <w:szCs w:val="20"/>
        </w:rPr>
        <w:t>.</w:t>
      </w:r>
    </w:p>
    <w:p w14:paraId="2FCB4E7D" w14:textId="77777777" w:rsidR="00F053E0" w:rsidRDefault="00F053E0" w:rsidP="00F053E0">
      <w:pPr>
        <w:jc w:val="center"/>
        <w:rPr>
          <w:b/>
          <w:bCs/>
        </w:rPr>
      </w:pPr>
    </w:p>
    <w:p w14:paraId="2F576675" w14:textId="77777777" w:rsidR="00FA51B8" w:rsidRPr="00DC4F51" w:rsidRDefault="00FA51B8" w:rsidP="00F053E0">
      <w:pPr>
        <w:pStyle w:val="ListaCC"/>
        <w:jc w:val="center"/>
        <w:rPr>
          <w:rFonts w:ascii="Arial" w:hAnsi="Arial" w:cs="Arial"/>
          <w:b/>
          <w:highlight w:val="yellow"/>
          <w:lang w:val="es-CO"/>
        </w:rPr>
      </w:pPr>
    </w:p>
    <w:p w14:paraId="47027271" w14:textId="77777777" w:rsidR="00BD4B12" w:rsidRPr="00DC4F51" w:rsidRDefault="00BD4B12" w:rsidP="00B72C2B">
      <w:pPr>
        <w:pStyle w:val="ListaCC"/>
        <w:rPr>
          <w:rFonts w:ascii="Arial" w:hAnsi="Arial" w:cs="Arial"/>
          <w:b/>
          <w:highlight w:val="yellow"/>
          <w:lang w:val="es-CO"/>
        </w:rPr>
      </w:pPr>
    </w:p>
    <w:p w14:paraId="43ED2E05" w14:textId="77777777" w:rsidR="00BD4B12" w:rsidRPr="00DC4F51" w:rsidRDefault="00BD4B12" w:rsidP="00B72C2B">
      <w:pPr>
        <w:pStyle w:val="ListaCC"/>
        <w:rPr>
          <w:rFonts w:ascii="Arial" w:hAnsi="Arial" w:cs="Arial"/>
          <w:b/>
          <w:highlight w:val="yellow"/>
          <w:lang w:val="es-CO"/>
        </w:rPr>
      </w:pPr>
    </w:p>
    <w:p w14:paraId="7D0B4EE7" w14:textId="77777777" w:rsidR="00D831C7" w:rsidRPr="00DC4F51" w:rsidRDefault="00D831C7" w:rsidP="00B72C2B">
      <w:pPr>
        <w:pStyle w:val="ListaCC"/>
        <w:rPr>
          <w:rFonts w:ascii="Arial" w:hAnsi="Arial" w:cs="Arial"/>
          <w:b/>
          <w:highlight w:val="yellow"/>
          <w:lang w:val="es-CO"/>
        </w:rPr>
      </w:pPr>
    </w:p>
    <w:p w14:paraId="35DEF2FF" w14:textId="77777777" w:rsidR="00B262EE" w:rsidRPr="00DC4F51" w:rsidRDefault="00B262EE" w:rsidP="00B72C2B">
      <w:pPr>
        <w:pStyle w:val="ListaCC"/>
        <w:rPr>
          <w:rFonts w:ascii="Arial" w:hAnsi="Arial" w:cs="Arial"/>
          <w:b/>
          <w:highlight w:val="yellow"/>
          <w:lang w:val="es-CO"/>
        </w:rPr>
      </w:pPr>
    </w:p>
    <w:p w14:paraId="451CFCE0" w14:textId="77777777" w:rsidR="00ED73F7" w:rsidRPr="00DC4F51" w:rsidRDefault="00ED73F7" w:rsidP="00B72C2B">
      <w:pPr>
        <w:pStyle w:val="ListaCC"/>
        <w:rPr>
          <w:rFonts w:ascii="Arial" w:hAnsi="Arial" w:cs="Arial"/>
          <w:b/>
          <w:highlight w:val="yellow"/>
          <w:lang w:val="es-CO"/>
        </w:rPr>
      </w:pPr>
    </w:p>
    <w:p w14:paraId="041DE7DC" w14:textId="262EB219" w:rsidR="00B262EE" w:rsidRPr="00DC4F51" w:rsidRDefault="00B262EE" w:rsidP="00B72C2B">
      <w:pPr>
        <w:pStyle w:val="ListaCC"/>
        <w:rPr>
          <w:rFonts w:ascii="Arial" w:hAnsi="Arial" w:cs="Arial"/>
          <w:b/>
          <w:highlight w:val="yellow"/>
          <w:lang w:val="es-CO"/>
        </w:rPr>
      </w:pPr>
    </w:p>
    <w:p w14:paraId="68733B6D" w14:textId="2981111B" w:rsidR="002A40D8" w:rsidRDefault="002A40D8" w:rsidP="00B72C2B">
      <w:pPr>
        <w:pStyle w:val="ListaCC"/>
        <w:rPr>
          <w:rFonts w:ascii="Arial" w:hAnsi="Arial" w:cs="Arial"/>
          <w:b/>
          <w:highlight w:val="yellow"/>
          <w:lang w:val="es-CO"/>
        </w:rPr>
      </w:pPr>
    </w:p>
    <w:p w14:paraId="72E0ED6A" w14:textId="77777777" w:rsidR="008A405F" w:rsidRDefault="008A405F" w:rsidP="00B72C2B">
      <w:pPr>
        <w:pStyle w:val="ListaCC"/>
        <w:rPr>
          <w:rFonts w:ascii="Arial" w:hAnsi="Arial" w:cs="Arial"/>
          <w:b/>
          <w:highlight w:val="yellow"/>
          <w:lang w:val="es-CO"/>
        </w:rPr>
      </w:pPr>
    </w:p>
    <w:p w14:paraId="51D0F1EE" w14:textId="77777777" w:rsidR="008A405F" w:rsidRPr="00DC4F51" w:rsidRDefault="008A405F" w:rsidP="00B72C2B">
      <w:pPr>
        <w:pStyle w:val="ListaCC"/>
        <w:rPr>
          <w:rFonts w:ascii="Arial" w:hAnsi="Arial" w:cs="Arial"/>
          <w:b/>
          <w:highlight w:val="yellow"/>
          <w:lang w:val="es-CO"/>
        </w:rPr>
      </w:pPr>
    </w:p>
    <w:p w14:paraId="577A042F" w14:textId="6E2F22D1" w:rsidR="00E4186D" w:rsidRPr="00DC4F51" w:rsidRDefault="00E4186D" w:rsidP="00B72C2B">
      <w:pPr>
        <w:pStyle w:val="ListaCC"/>
        <w:rPr>
          <w:rFonts w:ascii="Arial" w:hAnsi="Arial" w:cs="Arial"/>
          <w:b/>
          <w:highlight w:val="yellow"/>
          <w:lang w:val="es-CO"/>
        </w:rPr>
      </w:pPr>
    </w:p>
    <w:p w14:paraId="21579AAC" w14:textId="38D57DF2" w:rsidR="008F02E3" w:rsidRPr="00DC4F51" w:rsidRDefault="008F02E3" w:rsidP="00B72C2B">
      <w:pPr>
        <w:pStyle w:val="ListaCC"/>
        <w:rPr>
          <w:rFonts w:ascii="Arial" w:hAnsi="Arial" w:cs="Arial"/>
          <w:b/>
          <w:highlight w:val="yellow"/>
          <w:lang w:val="es-CO"/>
        </w:rPr>
      </w:pPr>
    </w:p>
    <w:p w14:paraId="714D6F00" w14:textId="42A834C8" w:rsidR="008F02E3" w:rsidRPr="00DC4F51" w:rsidRDefault="008F02E3" w:rsidP="00B72C2B">
      <w:pPr>
        <w:pStyle w:val="ListaCC"/>
        <w:rPr>
          <w:rFonts w:ascii="Arial" w:hAnsi="Arial" w:cs="Arial"/>
          <w:b/>
          <w:highlight w:val="yellow"/>
          <w:lang w:val="es-CO"/>
        </w:rPr>
      </w:pPr>
    </w:p>
    <w:p w14:paraId="49FDB825" w14:textId="258E34F7" w:rsidR="008F02E3" w:rsidRPr="00DC4F51" w:rsidRDefault="008F02E3" w:rsidP="00B72C2B">
      <w:pPr>
        <w:pStyle w:val="ListaCC"/>
        <w:rPr>
          <w:rFonts w:ascii="Arial" w:hAnsi="Arial" w:cs="Arial"/>
          <w:b/>
          <w:highlight w:val="yellow"/>
          <w:lang w:val="es-CO"/>
        </w:rPr>
      </w:pPr>
    </w:p>
    <w:p w14:paraId="5B92B32F" w14:textId="25F0E88B" w:rsidR="008F02E3" w:rsidRPr="00DC4F51" w:rsidRDefault="008F02E3" w:rsidP="00B72C2B">
      <w:pPr>
        <w:pStyle w:val="ListaCC"/>
        <w:rPr>
          <w:rFonts w:ascii="Arial" w:hAnsi="Arial" w:cs="Arial"/>
          <w:b/>
          <w:highlight w:val="yellow"/>
          <w:lang w:val="es-CO"/>
        </w:rPr>
      </w:pPr>
    </w:p>
    <w:p w14:paraId="2615E780" w14:textId="315EEC86" w:rsidR="008F02E3" w:rsidRPr="00DC4F51" w:rsidRDefault="008F02E3" w:rsidP="00B72C2B">
      <w:pPr>
        <w:pStyle w:val="ListaCC"/>
        <w:rPr>
          <w:rFonts w:ascii="Arial" w:hAnsi="Arial" w:cs="Arial"/>
          <w:b/>
          <w:highlight w:val="yellow"/>
          <w:lang w:val="es-CO"/>
        </w:rPr>
      </w:pPr>
    </w:p>
    <w:p w14:paraId="21A48E0C" w14:textId="40EA3322" w:rsidR="008F02E3" w:rsidRPr="00DC4F51" w:rsidRDefault="008F02E3" w:rsidP="00B72C2B">
      <w:pPr>
        <w:pStyle w:val="ListaCC"/>
        <w:rPr>
          <w:rFonts w:ascii="Arial" w:hAnsi="Arial" w:cs="Arial"/>
          <w:b/>
          <w:highlight w:val="yellow"/>
          <w:lang w:val="es-CO"/>
        </w:rPr>
      </w:pPr>
    </w:p>
    <w:p w14:paraId="73B871D8" w14:textId="05F46B27" w:rsidR="008F02E3" w:rsidRPr="00DC4F51" w:rsidRDefault="008F02E3" w:rsidP="00B72C2B">
      <w:pPr>
        <w:pStyle w:val="ListaCC"/>
        <w:rPr>
          <w:rFonts w:ascii="Arial" w:hAnsi="Arial" w:cs="Arial"/>
          <w:b/>
          <w:highlight w:val="yellow"/>
          <w:lang w:val="es-CO"/>
        </w:rPr>
      </w:pPr>
    </w:p>
    <w:p w14:paraId="0CBF5811" w14:textId="23A22DB0" w:rsidR="008F02E3" w:rsidRPr="00DC4F51" w:rsidRDefault="008F02E3" w:rsidP="00B72C2B">
      <w:pPr>
        <w:pStyle w:val="ListaCC"/>
        <w:rPr>
          <w:rFonts w:ascii="Arial" w:hAnsi="Arial" w:cs="Arial"/>
          <w:b/>
          <w:highlight w:val="yellow"/>
          <w:lang w:val="es-CO"/>
        </w:rPr>
      </w:pPr>
    </w:p>
    <w:p w14:paraId="1FBF848B" w14:textId="114C868A" w:rsidR="008F02E3" w:rsidRPr="00DC4F51" w:rsidRDefault="008F02E3" w:rsidP="00B72C2B">
      <w:pPr>
        <w:pStyle w:val="ListaCC"/>
        <w:rPr>
          <w:rFonts w:ascii="Arial" w:hAnsi="Arial" w:cs="Arial"/>
          <w:b/>
          <w:highlight w:val="yellow"/>
          <w:lang w:val="es-CO"/>
        </w:rPr>
      </w:pPr>
    </w:p>
    <w:p w14:paraId="3FD21EE5" w14:textId="7AF80AF5" w:rsidR="008F02E3" w:rsidRPr="00DC4F51" w:rsidRDefault="008F02E3" w:rsidP="00B72C2B">
      <w:pPr>
        <w:pStyle w:val="ListaCC"/>
        <w:rPr>
          <w:rFonts w:ascii="Arial" w:hAnsi="Arial" w:cs="Arial"/>
          <w:b/>
          <w:highlight w:val="yellow"/>
          <w:lang w:val="es-CO"/>
        </w:rPr>
      </w:pPr>
    </w:p>
    <w:p w14:paraId="18C95C0E" w14:textId="7FDD5315" w:rsidR="008F02E3" w:rsidRPr="00DC4F51" w:rsidRDefault="008F02E3" w:rsidP="00B72C2B">
      <w:pPr>
        <w:pStyle w:val="ListaCC"/>
        <w:rPr>
          <w:rFonts w:ascii="Arial" w:hAnsi="Arial" w:cs="Arial"/>
          <w:b/>
          <w:highlight w:val="yellow"/>
          <w:lang w:val="es-CO"/>
        </w:rPr>
      </w:pPr>
    </w:p>
    <w:p w14:paraId="68C95033" w14:textId="0E16B33C" w:rsidR="008F02E3" w:rsidRPr="00DC4F51" w:rsidRDefault="008F02E3" w:rsidP="00B72C2B">
      <w:pPr>
        <w:pStyle w:val="ListaCC"/>
        <w:rPr>
          <w:rFonts w:ascii="Arial" w:hAnsi="Arial" w:cs="Arial"/>
          <w:b/>
          <w:highlight w:val="yellow"/>
          <w:lang w:val="es-CO"/>
        </w:rPr>
      </w:pPr>
    </w:p>
    <w:p w14:paraId="17E6BE32" w14:textId="0A1B3CE3" w:rsidR="008F02E3" w:rsidRPr="00DC4F51" w:rsidRDefault="008F02E3" w:rsidP="00B72C2B">
      <w:pPr>
        <w:pStyle w:val="ListaCC"/>
        <w:rPr>
          <w:rFonts w:ascii="Arial" w:hAnsi="Arial" w:cs="Arial"/>
          <w:b/>
          <w:highlight w:val="yellow"/>
          <w:lang w:val="es-CO"/>
        </w:rPr>
      </w:pPr>
    </w:p>
    <w:p w14:paraId="51FB9732" w14:textId="3BE444FD" w:rsidR="008F02E3" w:rsidRPr="00DC4F51" w:rsidRDefault="008F02E3" w:rsidP="00B72C2B">
      <w:pPr>
        <w:pStyle w:val="ListaCC"/>
        <w:rPr>
          <w:rFonts w:ascii="Arial" w:hAnsi="Arial" w:cs="Arial"/>
          <w:b/>
          <w:highlight w:val="yellow"/>
          <w:lang w:val="es-CO"/>
        </w:rPr>
      </w:pPr>
    </w:p>
    <w:p w14:paraId="3F375FFF" w14:textId="4A6A9B6B" w:rsidR="008F02E3" w:rsidRPr="00DC4F51" w:rsidRDefault="008F02E3" w:rsidP="00B72C2B">
      <w:pPr>
        <w:pStyle w:val="ListaCC"/>
        <w:rPr>
          <w:rFonts w:ascii="Arial" w:hAnsi="Arial" w:cs="Arial"/>
          <w:b/>
          <w:highlight w:val="yellow"/>
          <w:lang w:val="es-CO"/>
        </w:rPr>
      </w:pPr>
    </w:p>
    <w:p w14:paraId="76D93348" w14:textId="05914214" w:rsidR="008F02E3" w:rsidRPr="00DC4F51" w:rsidRDefault="008F02E3" w:rsidP="00B72C2B">
      <w:pPr>
        <w:pStyle w:val="ListaCC"/>
        <w:rPr>
          <w:rFonts w:ascii="Arial" w:hAnsi="Arial" w:cs="Arial"/>
          <w:b/>
          <w:highlight w:val="yellow"/>
          <w:lang w:val="es-CO"/>
        </w:rPr>
      </w:pPr>
    </w:p>
    <w:p w14:paraId="30A0A28D" w14:textId="1D88D849" w:rsidR="008F02E3" w:rsidRPr="00DC4F51" w:rsidRDefault="008F02E3" w:rsidP="00B72C2B">
      <w:pPr>
        <w:pStyle w:val="ListaCC"/>
        <w:rPr>
          <w:rFonts w:ascii="Arial" w:hAnsi="Arial" w:cs="Arial"/>
          <w:b/>
          <w:highlight w:val="yellow"/>
          <w:lang w:val="es-CO"/>
        </w:rPr>
      </w:pPr>
    </w:p>
    <w:p w14:paraId="25DE32ED" w14:textId="58546FBC" w:rsidR="008F02E3" w:rsidRPr="00DC4F51" w:rsidRDefault="008F02E3" w:rsidP="00B72C2B">
      <w:pPr>
        <w:pStyle w:val="ListaCC"/>
        <w:rPr>
          <w:rFonts w:ascii="Arial" w:hAnsi="Arial" w:cs="Arial"/>
          <w:b/>
          <w:highlight w:val="yellow"/>
          <w:lang w:val="es-CO"/>
        </w:rPr>
      </w:pPr>
    </w:p>
    <w:p w14:paraId="04A73C81" w14:textId="77777777" w:rsidR="00287CFB" w:rsidRDefault="00287CFB" w:rsidP="00B72C2B">
      <w:pPr>
        <w:pStyle w:val="ListaCC"/>
        <w:rPr>
          <w:rFonts w:ascii="Arial" w:hAnsi="Arial" w:cs="Arial"/>
          <w:b/>
          <w:highlight w:val="yellow"/>
          <w:lang w:val="es-CO"/>
        </w:rPr>
      </w:pPr>
    </w:p>
    <w:p w14:paraId="69882662" w14:textId="77777777" w:rsidR="00FE20AF" w:rsidRDefault="00FE20AF" w:rsidP="00B72C2B">
      <w:pPr>
        <w:pStyle w:val="ListaCC"/>
        <w:rPr>
          <w:rFonts w:ascii="Arial" w:hAnsi="Arial" w:cs="Arial"/>
          <w:b/>
          <w:highlight w:val="yellow"/>
          <w:lang w:val="es-CO"/>
        </w:rPr>
      </w:pPr>
    </w:p>
    <w:p w14:paraId="039715A0" w14:textId="77777777" w:rsidR="004B40A0" w:rsidRDefault="004B40A0" w:rsidP="00B72C2B">
      <w:pPr>
        <w:pStyle w:val="ListaCC"/>
        <w:rPr>
          <w:rFonts w:ascii="Arial" w:hAnsi="Arial" w:cs="Arial"/>
          <w:b/>
          <w:highlight w:val="yellow"/>
          <w:lang w:val="es-CO"/>
        </w:rPr>
      </w:pPr>
    </w:p>
    <w:p w14:paraId="49E31C9C" w14:textId="77777777" w:rsidR="00FE20AF" w:rsidRDefault="00FE20AF" w:rsidP="00B72C2B">
      <w:pPr>
        <w:pStyle w:val="ListaCC"/>
        <w:rPr>
          <w:rFonts w:ascii="Arial" w:hAnsi="Arial" w:cs="Arial"/>
          <w:b/>
          <w:highlight w:val="yellow"/>
          <w:lang w:val="es-CO"/>
        </w:rPr>
      </w:pPr>
    </w:p>
    <w:p w14:paraId="4404C394" w14:textId="55CD5CEC" w:rsidR="00EA3071" w:rsidRDefault="00EA3071" w:rsidP="00EA3071">
      <w:pPr>
        <w:jc w:val="center"/>
        <w:rPr>
          <w:b/>
          <w:bCs/>
        </w:rPr>
      </w:pPr>
      <w:r w:rsidRPr="00D72730">
        <w:rPr>
          <w:b/>
          <w:bCs/>
        </w:rPr>
        <w:t xml:space="preserve">FORMULARIO Nro. </w:t>
      </w:r>
      <w:r w:rsidR="00637089">
        <w:rPr>
          <w:b/>
          <w:bCs/>
        </w:rPr>
        <w:t>4</w:t>
      </w:r>
    </w:p>
    <w:p w14:paraId="548891DA" w14:textId="77777777" w:rsidR="00E665AC" w:rsidRPr="00D72730" w:rsidRDefault="00E665AC" w:rsidP="00EA3071">
      <w:pPr>
        <w:jc w:val="center"/>
        <w:rPr>
          <w:b/>
          <w:bCs/>
        </w:rPr>
      </w:pPr>
    </w:p>
    <w:p w14:paraId="05CFE0DB" w14:textId="77777777" w:rsidR="00EA3071" w:rsidRPr="00D72730" w:rsidRDefault="00EA3071" w:rsidP="00EA3071">
      <w:pPr>
        <w:jc w:val="center"/>
        <w:rPr>
          <w:b/>
          <w:bCs/>
        </w:rPr>
      </w:pPr>
      <w:r w:rsidRPr="00D72730">
        <w:rPr>
          <w:b/>
          <w:bCs/>
        </w:rPr>
        <w:t>COMPROMISO ANTICORRUPCIÓN</w:t>
      </w:r>
    </w:p>
    <w:p w14:paraId="12F1EE1B" w14:textId="77777777" w:rsidR="00EA3071" w:rsidRPr="00D72730" w:rsidRDefault="00EA3071" w:rsidP="00EA3071">
      <w:pPr>
        <w:jc w:val="both"/>
        <w:rPr>
          <w:rFonts w:eastAsiaTheme="minorEastAsia"/>
          <w:color w:val="FF8F8F"/>
        </w:rPr>
      </w:pPr>
    </w:p>
    <w:p w14:paraId="66482C4A" w14:textId="77777777" w:rsidR="00EA3071" w:rsidRPr="00D72730" w:rsidRDefault="00EA3071" w:rsidP="00EA3071">
      <w:pPr>
        <w:jc w:val="both"/>
        <w:rPr>
          <w:rFonts w:eastAsiaTheme="minorEastAsia"/>
          <w:color w:val="FF8F8F"/>
        </w:rPr>
      </w:pPr>
      <w:r w:rsidRPr="00D72730">
        <w:t>Mocoa</w:t>
      </w:r>
    </w:p>
    <w:p w14:paraId="79D812B5" w14:textId="77777777" w:rsidR="00EA3071" w:rsidRPr="00D72730" w:rsidRDefault="00EA3071" w:rsidP="00EA3071">
      <w:pPr>
        <w:pStyle w:val="Sinespaciado1"/>
        <w:rPr>
          <w:rFonts w:ascii="Arial" w:hAnsi="Arial" w:cs="Arial"/>
          <w:b/>
          <w:color w:val="000000"/>
          <w:sz w:val="20"/>
          <w:szCs w:val="20"/>
        </w:rPr>
      </w:pPr>
    </w:p>
    <w:p w14:paraId="7152A54F" w14:textId="77777777" w:rsidR="00EA3071" w:rsidRPr="00D72730" w:rsidRDefault="00EA3071" w:rsidP="00EA3071">
      <w:pPr>
        <w:jc w:val="both"/>
      </w:pPr>
      <w:r w:rsidRPr="00D72730">
        <w:t>Señores.</w:t>
      </w:r>
    </w:p>
    <w:p w14:paraId="0A9CB5C6" w14:textId="70C92D0E" w:rsidR="00EA3071" w:rsidRPr="00D72730" w:rsidRDefault="00EA3071" w:rsidP="00EA3071">
      <w:pPr>
        <w:jc w:val="both"/>
      </w:pPr>
      <w:r w:rsidRPr="00D72730">
        <w:t xml:space="preserve">POLICÍA NACIONAL – </w:t>
      </w:r>
      <w:sdt>
        <w:sdtPr>
          <w:id w:val="85744137"/>
          <w:placeholder>
            <w:docPart w:val="9E3537B3EDD94C6D83EED29FF67C232B"/>
          </w:placeholder>
          <w15:color w:val="800000"/>
          <w:text/>
        </w:sdtPr>
        <w:sdtContent>
          <w:r w:rsidRPr="00D72730">
            <w:t xml:space="preserve">DEPARTAMENTO DE </w:t>
          </w:r>
          <w:r w:rsidR="00E665AC" w:rsidRPr="00D72730">
            <w:t>POLICÍA</w:t>
          </w:r>
          <w:r w:rsidRPr="00D72730">
            <w:t xml:space="preserve"> PUTUMAYO</w:t>
          </w:r>
        </w:sdtContent>
      </w:sdt>
    </w:p>
    <w:p w14:paraId="38F619F6" w14:textId="77777777" w:rsidR="00EA3071" w:rsidRPr="00D72730" w:rsidRDefault="00EA3071" w:rsidP="00EA3071">
      <w:pPr>
        <w:jc w:val="both"/>
      </w:pPr>
      <w:r w:rsidRPr="00D72730">
        <w:t>Ciudad.</w:t>
      </w:r>
    </w:p>
    <w:p w14:paraId="544ED293" w14:textId="77777777" w:rsidR="00EA3071" w:rsidRPr="00D72730" w:rsidRDefault="00EA3071" w:rsidP="00EA3071">
      <w:pPr>
        <w:jc w:val="both"/>
      </w:pPr>
    </w:p>
    <w:p w14:paraId="6EF133EE" w14:textId="66C761FA" w:rsidR="00EA3071" w:rsidRPr="00D72730" w:rsidRDefault="00EA3071" w:rsidP="00EA3071">
      <w:pPr>
        <w:jc w:val="both"/>
        <w:rPr>
          <w:b/>
        </w:rPr>
      </w:pPr>
      <w:r w:rsidRPr="00D72730">
        <w:t xml:space="preserve">Referencia: Compromiso anticorrupción del Mínima Cuantía Número </w:t>
      </w:r>
      <w:sdt>
        <w:sdtPr>
          <w:rPr>
            <w:b/>
            <w:bCs/>
            <w:sz w:val="19"/>
            <w:szCs w:val="19"/>
          </w:rPr>
          <w:id w:val="1894767091"/>
          <w:placeholder>
            <w:docPart w:val="69810F53A2C243FE958F98BF81A6033A"/>
          </w:placeholder>
          <w:text/>
        </w:sdtPr>
        <w:sdtContent>
          <w:r w:rsidR="00D40903" w:rsidRPr="00D40903">
            <w:rPr>
              <w:b/>
              <w:bCs/>
              <w:sz w:val="19"/>
              <w:szCs w:val="19"/>
            </w:rPr>
            <w:softHyphen/>
          </w:r>
          <w:r w:rsidR="00D40903" w:rsidRPr="00D40903">
            <w:rPr>
              <w:b/>
              <w:bCs/>
              <w:sz w:val="19"/>
              <w:szCs w:val="19"/>
            </w:rPr>
            <w:softHyphen/>
          </w:r>
          <w:r w:rsidR="00D40903" w:rsidRPr="00D40903">
            <w:rPr>
              <w:b/>
              <w:bCs/>
              <w:sz w:val="19"/>
              <w:szCs w:val="19"/>
            </w:rPr>
            <w:softHyphen/>
          </w:r>
          <w:r w:rsidR="00D40903" w:rsidRPr="00D40903">
            <w:rPr>
              <w:b/>
              <w:bCs/>
              <w:sz w:val="19"/>
              <w:szCs w:val="19"/>
            </w:rPr>
            <w:softHyphen/>
          </w:r>
          <w:r w:rsidR="00D40903" w:rsidRPr="00D40903">
            <w:rPr>
              <w:b/>
              <w:bCs/>
              <w:sz w:val="19"/>
              <w:szCs w:val="19"/>
            </w:rPr>
            <w:softHyphen/>
          </w:r>
          <w:r w:rsidR="00D40903" w:rsidRPr="00D40903">
            <w:rPr>
              <w:b/>
              <w:bCs/>
              <w:sz w:val="19"/>
              <w:szCs w:val="19"/>
            </w:rPr>
            <w:softHyphen/>
          </w:r>
          <w:r w:rsidR="00D40903" w:rsidRPr="00D40903">
            <w:rPr>
              <w:b/>
              <w:bCs/>
              <w:sz w:val="19"/>
              <w:szCs w:val="19"/>
            </w:rPr>
            <w:softHyphen/>
          </w:r>
          <w:r w:rsidR="00D40903" w:rsidRPr="00D40903">
            <w:rPr>
              <w:b/>
              <w:bCs/>
              <w:sz w:val="19"/>
              <w:szCs w:val="19"/>
            </w:rPr>
            <w:softHyphen/>
          </w:r>
          <w:r w:rsidR="00D40903" w:rsidRPr="00D40903">
            <w:rPr>
              <w:b/>
              <w:bCs/>
              <w:sz w:val="19"/>
              <w:szCs w:val="19"/>
            </w:rPr>
            <w:softHyphen/>
          </w:r>
          <w:r w:rsidR="00D40903" w:rsidRPr="00D40903">
            <w:rPr>
              <w:b/>
              <w:bCs/>
              <w:sz w:val="19"/>
              <w:szCs w:val="19"/>
            </w:rPr>
            <w:softHyphen/>
          </w:r>
          <w:r w:rsidR="00D40903" w:rsidRPr="00D40903">
            <w:rPr>
              <w:b/>
              <w:bCs/>
              <w:sz w:val="19"/>
              <w:szCs w:val="19"/>
            </w:rPr>
            <w:softHyphen/>
          </w:r>
          <w:r w:rsidR="00D40903" w:rsidRPr="00D40903">
            <w:rPr>
              <w:b/>
              <w:bCs/>
              <w:sz w:val="19"/>
              <w:szCs w:val="19"/>
            </w:rPr>
            <w:softHyphen/>
          </w:r>
          <w:r w:rsidR="00D40903" w:rsidRPr="00D40903">
            <w:rPr>
              <w:b/>
              <w:bCs/>
              <w:sz w:val="19"/>
              <w:szCs w:val="19"/>
            </w:rPr>
            <w:softHyphen/>
          </w:r>
          <w:r w:rsidR="00D40903" w:rsidRPr="00D40903">
            <w:rPr>
              <w:b/>
              <w:bCs/>
              <w:sz w:val="19"/>
              <w:szCs w:val="19"/>
            </w:rPr>
            <w:softHyphen/>
          </w:r>
          <w:r w:rsidR="00D40903" w:rsidRPr="00D40903">
            <w:rPr>
              <w:b/>
              <w:bCs/>
              <w:sz w:val="19"/>
              <w:szCs w:val="19"/>
            </w:rPr>
            <w:softHyphen/>
          </w:r>
          <w:r w:rsidR="00D40903" w:rsidRPr="00D40903">
            <w:rPr>
              <w:b/>
              <w:bCs/>
              <w:sz w:val="19"/>
              <w:szCs w:val="19"/>
            </w:rPr>
            <w:softHyphen/>
          </w:r>
          <w:r w:rsidR="00D40903" w:rsidRPr="00D40903">
            <w:rPr>
              <w:b/>
              <w:bCs/>
              <w:sz w:val="19"/>
              <w:szCs w:val="19"/>
            </w:rPr>
            <w:softHyphen/>
          </w:r>
          <w:r w:rsidR="00D40903" w:rsidRPr="00D40903">
            <w:rPr>
              <w:b/>
              <w:bCs/>
              <w:sz w:val="19"/>
              <w:szCs w:val="19"/>
            </w:rPr>
            <w:softHyphen/>
          </w:r>
          <w:r w:rsidR="00D40903" w:rsidRPr="00D40903">
            <w:rPr>
              <w:b/>
              <w:bCs/>
              <w:sz w:val="19"/>
              <w:szCs w:val="19"/>
            </w:rPr>
            <w:softHyphen/>
          </w:r>
          <w:r w:rsidR="00D40903" w:rsidRPr="00D40903">
            <w:rPr>
              <w:b/>
              <w:bCs/>
              <w:sz w:val="19"/>
              <w:szCs w:val="19"/>
            </w:rPr>
            <w:softHyphen/>
            <w:t xml:space="preserve"> PN DEPUY MIC 038 2026</w:t>
          </w:r>
        </w:sdtContent>
      </w:sdt>
      <w:r w:rsidRPr="00D72730">
        <w:t xml:space="preserve">  cuyo objeto es: “</w:t>
      </w:r>
      <w:sdt>
        <w:sdtPr>
          <w:rPr>
            <w:rFonts w:eastAsia="Calibri"/>
          </w:rPr>
          <w:id w:val="401263087"/>
          <w:placeholder>
            <w:docPart w:val="67D12135A1D14F99A90BD27AD1727D48"/>
          </w:placeholder>
        </w:sdtPr>
        <w:sdtContent>
          <w:sdt>
            <w:sdtPr>
              <w:rPr>
                <w:rFonts w:eastAsia="Calibri"/>
              </w:rPr>
              <w:id w:val="-585384781"/>
              <w:placeholder>
                <w:docPart w:val="E2950AF15EAE4800BF3AD4AD78D84AF0"/>
              </w:placeholder>
            </w:sdtPr>
            <w:sdtContent>
              <w:sdt>
                <w:sdtPr>
                  <w:rPr>
                    <w:rFonts w:eastAsia="Calibri"/>
                  </w:rPr>
                  <w:id w:val="-2143879750"/>
                  <w:placeholder>
                    <w:docPart w:val="079CD39E08A843CDAE02FF1065F67CEB"/>
                  </w:placeholder>
                </w:sdtPr>
                <w:sdtEndPr>
                  <w:rPr>
                    <w:highlight w:val="cyan"/>
                  </w:rPr>
                </w:sdtEndPr>
                <w:sdtContent>
                  <w:sdt>
                    <w:sdtPr>
                      <w:rPr>
                        <w:rFonts w:eastAsia="Calibri"/>
                      </w:rPr>
                      <w:id w:val="983890478"/>
                      <w:placeholder>
                        <w:docPart w:val="3321D784CF864F52825B9BF88CA67ED7"/>
                      </w:placeholder>
                    </w:sdtPr>
                    <w:sdtEndPr>
                      <w:rPr>
                        <w:highlight w:val="cyan"/>
                      </w:rPr>
                    </w:sdtEndPr>
                    <w:sdtContent>
                      <w:r w:rsidRPr="00D72730">
                        <w:rPr>
                          <w:b/>
                        </w:rPr>
                        <w:t>Lote Nro. l, SUMINISTRO DE GASOLINA Y ACPM A LOS VEHÍCULOS INVENTARIADOS AL DEPARTAMENTO DE POLICÍA PUTUMAYO AL IGUAL QUE LOS VEHÍCULOS ASIGNADOS AL PROGRAMA DE PROTECCIÓN A VÍCTIMAS Y TESTIGOS DE LA LEY DE JUSTICIA Y PAZ, PROGRAMA DE PREVENCIÓN Y SEGURIDAD VIAL DE SETRA, PROGRAMAS DE SALUD Y PREVENCIÓN PARA USUARIOS Y BENEFICIARIOS DE UPRES QUE REALICEN COMISIONES DE SERVICIO EN ESTA UNIDAD, ASÍ MISMO, PARA LAS PLANTAS ELÉCTRICAS Y EQUIPOS UTILITARIOS DEL DEPARTAMENTO DE POLICÍA PUTUMAYO</w:t>
                      </w:r>
                    </w:sdtContent>
                  </w:sdt>
                </w:sdtContent>
              </w:sdt>
            </w:sdtContent>
          </w:sdt>
          <w:r w:rsidRPr="00D72730">
            <w:rPr>
              <w:b/>
            </w:rPr>
            <w:t>.</w:t>
          </w:r>
        </w:sdtContent>
      </w:sdt>
    </w:p>
    <w:p w14:paraId="36622C32" w14:textId="77777777" w:rsidR="00EA3071" w:rsidRPr="00D72730" w:rsidRDefault="00EA3071" w:rsidP="00EA3071">
      <w:pPr>
        <w:jc w:val="both"/>
        <w:rPr>
          <w:color w:val="000000"/>
        </w:rPr>
      </w:pPr>
    </w:p>
    <w:p w14:paraId="6F464205" w14:textId="29039662" w:rsidR="00EA3071" w:rsidRPr="00D72730" w:rsidRDefault="00EA3071" w:rsidP="00EA3071">
      <w:pPr>
        <w:jc w:val="both"/>
        <w:rPr>
          <w:b/>
        </w:rPr>
      </w:pPr>
      <w:r w:rsidRPr="00D72730">
        <w:rPr>
          <w:b/>
        </w:rPr>
        <w:t xml:space="preserve">Lote Nro. ll, SUMINISTRO DE UREA (ADITIVO AUTOMOTRIZ) PARA LOS VEHÍCULOS QUE HACEN PARTE DEL COMPONENTE DE MOVILIDAD DEL DEPARTAMENTO DE POLICÍA PUTUMAYO Y DE CADA UNA DE SUS ESPECIALIDADES, ASÍ MISMO PARA LOS VEHÍCULOS QUE LLEGUEN EN COMISIÓN, LOS ASIGNADOS O LOS ADQUIRIDOS PARA ESTA UNIDAD </w:t>
      </w:r>
      <w:r w:rsidR="00D40903">
        <w:rPr>
          <w:b/>
        </w:rPr>
        <w:t>POLICIA</w:t>
      </w:r>
      <w:r w:rsidR="00D40903" w:rsidRPr="00D72730">
        <w:rPr>
          <w:b/>
        </w:rPr>
        <w:t>L</w:t>
      </w:r>
      <w:r w:rsidRPr="00D72730">
        <w:rPr>
          <w:b/>
        </w:rPr>
        <w:t>.</w:t>
      </w:r>
    </w:p>
    <w:p w14:paraId="755F9B12" w14:textId="77777777" w:rsidR="00EA3071" w:rsidRPr="00D72730" w:rsidRDefault="00EA3071" w:rsidP="00EA3071">
      <w:pPr>
        <w:jc w:val="both"/>
        <w:rPr>
          <w:b/>
        </w:rPr>
      </w:pPr>
    </w:p>
    <w:p w14:paraId="6FCCF90C" w14:textId="77777777" w:rsidR="00EA3071" w:rsidRPr="00D72730" w:rsidRDefault="00EA3071" w:rsidP="00EA3071">
      <w:pPr>
        <w:jc w:val="both"/>
        <w:rPr>
          <w:lang w:eastAsia="es-CO"/>
        </w:rPr>
      </w:pPr>
      <w:r w:rsidRPr="00D72730">
        <w:rPr>
          <w:color w:val="000000"/>
        </w:rPr>
        <w:t>El(los) suscrito(s) a saber:</w:t>
      </w:r>
      <w:r w:rsidRPr="00D72730">
        <w:rPr>
          <w:u w:val="single"/>
          <w:lang w:eastAsia="es-CO"/>
        </w:rPr>
        <w:t xml:space="preserve">                                                     </w:t>
      </w:r>
      <w:r w:rsidRPr="00D72730">
        <w:rPr>
          <w:color w:val="000000"/>
        </w:rPr>
        <w:t xml:space="preserve"> domiciliado en</w:t>
      </w:r>
      <w:r w:rsidRPr="00D72730">
        <w:rPr>
          <w:color w:val="000000"/>
          <w:u w:val="single"/>
        </w:rPr>
        <w:t xml:space="preserve">                                    </w:t>
      </w:r>
      <w:proofErr w:type="gramStart"/>
      <w:r w:rsidRPr="00D72730">
        <w:rPr>
          <w:color w:val="000000"/>
          <w:u w:val="single"/>
        </w:rPr>
        <w:t xml:space="preserve">  </w:t>
      </w:r>
      <w:r w:rsidRPr="00D72730">
        <w:rPr>
          <w:color w:val="000000"/>
        </w:rPr>
        <w:t>,</w:t>
      </w:r>
      <w:proofErr w:type="gramEnd"/>
      <w:r w:rsidRPr="00D72730">
        <w:rPr>
          <w:color w:val="000000"/>
        </w:rPr>
        <w:t xml:space="preserve"> identificado con </w:t>
      </w:r>
      <w:r w:rsidRPr="00D72730">
        <w:rPr>
          <w:color w:val="000000"/>
          <w:u w:val="single"/>
        </w:rPr>
        <w:t xml:space="preserve">                    </w:t>
      </w:r>
      <w:proofErr w:type="gramStart"/>
      <w:r w:rsidRPr="00D72730">
        <w:rPr>
          <w:color w:val="000000"/>
          <w:u w:val="single"/>
        </w:rPr>
        <w:t xml:space="preserve">  </w:t>
      </w:r>
      <w:r w:rsidRPr="00D72730">
        <w:rPr>
          <w:color w:val="000000"/>
        </w:rPr>
        <w:t>,</w:t>
      </w:r>
      <w:proofErr w:type="gramEnd"/>
      <w:r w:rsidRPr="00D72730">
        <w:rPr>
          <w:color w:val="000000"/>
        </w:rPr>
        <w:t xml:space="preserve"> No</w:t>
      </w:r>
      <w:r w:rsidRPr="00D72730">
        <w:rPr>
          <w:color w:val="000000"/>
          <w:u w:val="single"/>
        </w:rPr>
        <w:t xml:space="preserve">                       </w:t>
      </w:r>
      <w:proofErr w:type="gramStart"/>
      <w:r w:rsidRPr="00D72730">
        <w:rPr>
          <w:color w:val="000000"/>
          <w:u w:val="single"/>
        </w:rPr>
        <w:t xml:space="preserve">  ,</w:t>
      </w:r>
      <w:proofErr w:type="gramEnd"/>
      <w:r w:rsidRPr="00D72730">
        <w:rPr>
          <w:color w:val="000000"/>
        </w:rPr>
        <w:t xml:space="preserve"> Expedida en </w:t>
      </w:r>
      <w:r w:rsidRPr="00D72730">
        <w:rPr>
          <w:color w:val="000000"/>
          <w:u w:val="single"/>
        </w:rPr>
        <w:t xml:space="preserve">                          </w:t>
      </w:r>
      <w:r w:rsidRPr="00D72730">
        <w:rPr>
          <w:color w:val="000000"/>
        </w:rPr>
        <w:t xml:space="preserve">quien obra en calidad de </w:t>
      </w:r>
      <w:r w:rsidRPr="00D72730">
        <w:rPr>
          <w:color w:val="000000"/>
          <w:u w:val="single"/>
        </w:rPr>
        <w:t xml:space="preserve">                                                             </w:t>
      </w:r>
      <w:proofErr w:type="gramStart"/>
      <w:r w:rsidRPr="00D72730">
        <w:rPr>
          <w:color w:val="000000"/>
          <w:u w:val="single"/>
        </w:rPr>
        <w:t xml:space="preserve">  </w:t>
      </w:r>
      <w:r w:rsidRPr="00D72730">
        <w:rPr>
          <w:lang w:eastAsia="es-CO"/>
        </w:rPr>
        <w:t>,</w:t>
      </w:r>
      <w:proofErr w:type="gramEnd"/>
      <w:r w:rsidRPr="00D72730">
        <w:rPr>
          <w:lang w:eastAsia="es-CO"/>
        </w:rPr>
        <w:t xml:space="preserve"> que en adelante se denominará el proponente, manifiesta(n) su voluntad de asumir, de manera unilateral, teniendo en cuenta las siguientes consideraciones: </w:t>
      </w:r>
    </w:p>
    <w:p w14:paraId="257B36C6" w14:textId="77777777" w:rsidR="00EA3071" w:rsidRPr="00D72730" w:rsidRDefault="00EA3071" w:rsidP="00EA3071">
      <w:pPr>
        <w:jc w:val="both"/>
        <w:rPr>
          <w:lang w:eastAsia="es-CO"/>
        </w:rPr>
      </w:pPr>
      <w:r w:rsidRPr="00D72730">
        <w:rPr>
          <w:lang w:eastAsia="es-CO"/>
        </w:rPr>
        <w:t xml:space="preserve">PRIMERO: que la POLICÍA NACIONAL – </w:t>
      </w:r>
      <w:sdt>
        <w:sdtPr>
          <w:id w:val="-1610886871"/>
          <w:placeholder>
            <w:docPart w:val="F848E82A1BB149E9A74B667007B37D16"/>
          </w:placeholder>
          <w15:color w:val="800000"/>
          <w:text/>
        </w:sdtPr>
        <w:sdtContent>
          <w:r w:rsidRPr="00D72730">
            <w:t>DEPARTAMENTO DE POLICÍA PUTUMAYO</w:t>
          </w:r>
        </w:sdtContent>
      </w:sdt>
      <w:r w:rsidRPr="00D72730">
        <w:rPr>
          <w:lang w:eastAsia="es-CO"/>
        </w:rPr>
        <w:t xml:space="preserve">, adelanta un proceso de selección para la celebración de un contrato estatal. </w:t>
      </w:r>
    </w:p>
    <w:p w14:paraId="02F115B0" w14:textId="77777777" w:rsidR="00EA3071" w:rsidRPr="00D72730" w:rsidRDefault="00EA3071" w:rsidP="00EA3071">
      <w:pPr>
        <w:jc w:val="both"/>
        <w:rPr>
          <w:lang w:eastAsia="es-CO"/>
        </w:rPr>
      </w:pPr>
      <w:r w:rsidRPr="00D72730">
        <w:rPr>
          <w:lang w:eastAsia="es-CO"/>
        </w:rPr>
        <w:t xml:space="preserve">SEGUNDO: que es interés del proponente apoyar la acción del estado colombiano, y de la POLICÍA NACIONAL – </w:t>
      </w:r>
      <w:sdt>
        <w:sdtPr>
          <w:id w:val="-2043345828"/>
          <w:placeholder>
            <w:docPart w:val="C6994A62A6F748A28148F321606AC2B7"/>
          </w:placeholder>
          <w15:color w:val="800000"/>
          <w:text/>
        </w:sdtPr>
        <w:sdtContent>
          <w:r w:rsidRPr="00D72730">
            <w:t>DEPARTAMENTO DE POLICÍA PUTUMAYO</w:t>
          </w:r>
        </w:sdtContent>
      </w:sdt>
      <w:r w:rsidRPr="00D72730">
        <w:rPr>
          <w:lang w:eastAsia="es-CO"/>
        </w:rPr>
        <w:t xml:space="preserve"> para fortalecer la transparencia en los procesos de contratación, y la responsabilidad de rendir cuentas;</w:t>
      </w:r>
    </w:p>
    <w:p w14:paraId="75D9A68C" w14:textId="77777777" w:rsidR="00EA3071" w:rsidRDefault="00EA3071" w:rsidP="00EA3071">
      <w:pPr>
        <w:jc w:val="both"/>
        <w:rPr>
          <w:lang w:eastAsia="es-CO"/>
        </w:rPr>
      </w:pPr>
      <w:r w:rsidRPr="00D72730">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1B8C2B2" w14:textId="77777777" w:rsidR="00B26A7F" w:rsidRPr="00D72730" w:rsidRDefault="00B26A7F" w:rsidP="00EA3071">
      <w:pPr>
        <w:jc w:val="both"/>
        <w:rPr>
          <w:lang w:eastAsia="es-CO"/>
        </w:rPr>
      </w:pPr>
    </w:p>
    <w:p w14:paraId="39D7501C" w14:textId="77777777" w:rsidR="00EA3071" w:rsidRPr="00D72730" w:rsidRDefault="00EA3071" w:rsidP="00EA3071">
      <w:pPr>
        <w:jc w:val="both"/>
        <w:rPr>
          <w:lang w:eastAsia="es-CO"/>
        </w:rPr>
      </w:pPr>
      <w:r w:rsidRPr="00D72730">
        <w:rPr>
          <w:b/>
          <w:bCs/>
          <w:color w:val="000000"/>
          <w:lang w:eastAsia="es-CO"/>
        </w:rPr>
        <w:t>COMPROMISOS ASUMIDOS</w:t>
      </w:r>
      <w:r w:rsidRPr="00D72730">
        <w:rPr>
          <w:lang w:eastAsia="es-CO"/>
        </w:rPr>
        <w:t>.</w:t>
      </w:r>
    </w:p>
    <w:p w14:paraId="14290755" w14:textId="77777777" w:rsidR="00EA3071" w:rsidRPr="00D72730" w:rsidRDefault="00EA3071" w:rsidP="00EA3071">
      <w:pPr>
        <w:jc w:val="both"/>
        <w:rPr>
          <w:lang w:eastAsia="es-CO"/>
        </w:rPr>
      </w:pPr>
      <w:r w:rsidRPr="00D72730">
        <w:rPr>
          <w:lang w:eastAsia="es-CO"/>
        </w:rPr>
        <w:t>El proponente, mediante suscripción del presente documento, asume los siguientes compromisos:</w:t>
      </w:r>
    </w:p>
    <w:p w14:paraId="050B1476" w14:textId="77777777" w:rsidR="00EA3071" w:rsidRPr="00D72730" w:rsidRDefault="00EA3071" w:rsidP="00EA3071">
      <w:pPr>
        <w:jc w:val="both"/>
        <w:rPr>
          <w:lang w:eastAsia="es-CO"/>
        </w:rPr>
      </w:pPr>
      <w:r w:rsidRPr="00D72730">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51C9869" w14:textId="77777777" w:rsidR="00EA3071" w:rsidRPr="00D72730" w:rsidRDefault="00EA3071" w:rsidP="00EA3071">
      <w:pPr>
        <w:jc w:val="both"/>
        <w:rPr>
          <w:lang w:eastAsia="es-CO"/>
        </w:rPr>
      </w:pPr>
    </w:p>
    <w:p w14:paraId="050FA7B3" w14:textId="77777777" w:rsidR="00EA3071" w:rsidRPr="00D72730" w:rsidRDefault="00EA3071" w:rsidP="00EA3071">
      <w:pPr>
        <w:jc w:val="both"/>
        <w:rPr>
          <w:lang w:eastAsia="es-CO"/>
        </w:rPr>
      </w:pPr>
      <w:r w:rsidRPr="00D72730">
        <w:rPr>
          <w:lang w:eastAsia="es-CO"/>
        </w:rPr>
        <w:t xml:space="preserve">Nos comprometemos a no efectuar acuerdos, o realizar actos o conductas que tengan por objeto o efecto la colusión en el presente Proceso de Contratación. </w:t>
      </w:r>
    </w:p>
    <w:p w14:paraId="44A1304E" w14:textId="77777777" w:rsidR="00EA3071" w:rsidRPr="00D72730" w:rsidRDefault="00EA3071" w:rsidP="00EA3071">
      <w:pPr>
        <w:jc w:val="both"/>
        <w:rPr>
          <w:lang w:eastAsia="es-CO"/>
        </w:rPr>
      </w:pPr>
      <w:r w:rsidRPr="00D72730">
        <w:rPr>
          <w:lang w:eastAsia="es-CO"/>
        </w:rPr>
        <w:t xml:space="preserve">Nos comprometemos a revelar la información que sobre el presente Proceso de Contratación nos soliciten los organismos de control de la República de Colombia. </w:t>
      </w:r>
    </w:p>
    <w:p w14:paraId="76C6F59A" w14:textId="77777777" w:rsidR="00EA3071" w:rsidRPr="00D72730" w:rsidRDefault="00EA3071" w:rsidP="00EA3071">
      <w:pPr>
        <w:jc w:val="both"/>
        <w:rPr>
          <w:lang w:eastAsia="es-CO"/>
        </w:rPr>
      </w:pPr>
      <w:r w:rsidRPr="00D72730">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9C909E8" w14:textId="77777777" w:rsidR="00EA3071" w:rsidRPr="00D72730" w:rsidRDefault="00EA3071" w:rsidP="00EA3071">
      <w:pPr>
        <w:jc w:val="both"/>
        <w:rPr>
          <w:lang w:eastAsia="es-CO"/>
        </w:rPr>
      </w:pPr>
      <w:r w:rsidRPr="00D72730">
        <w:rPr>
          <w:lang w:eastAsia="es-CO"/>
        </w:rPr>
        <w:t xml:space="preserve">Conocemos las consecuencias derivadas del incumplimiento del presente compromiso anticorrupción. </w:t>
      </w:r>
    </w:p>
    <w:p w14:paraId="408DF7F3" w14:textId="77777777" w:rsidR="00EA3071" w:rsidRPr="00D72730" w:rsidRDefault="00EA3071" w:rsidP="00EA3071">
      <w:pPr>
        <w:jc w:val="both"/>
        <w:rPr>
          <w:lang w:eastAsia="es-CO"/>
        </w:rPr>
      </w:pPr>
      <w:r w:rsidRPr="00D72730">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16E09FC" w14:textId="77777777" w:rsidR="00EA3071" w:rsidRPr="00D72730" w:rsidRDefault="00EA3071" w:rsidP="00EA3071">
      <w:pPr>
        <w:jc w:val="both"/>
        <w:rPr>
          <w:lang w:eastAsia="es-CO"/>
        </w:rPr>
      </w:pPr>
      <w:r w:rsidRPr="00D72730">
        <w:rPr>
          <w:lang w:eastAsia="es-CO"/>
        </w:rPr>
        <w:t>El proponente se compromete a no permitir que nadie, bien sea empleado de la compañía o un agente comisionista independiente, o un asesor o consultor lo haga en su nombre;</w:t>
      </w:r>
    </w:p>
    <w:p w14:paraId="1581C0D2" w14:textId="77777777" w:rsidR="00EA3071" w:rsidRPr="00D72730" w:rsidRDefault="00EA3071" w:rsidP="00EA3071">
      <w:pPr>
        <w:jc w:val="both"/>
        <w:rPr>
          <w:lang w:eastAsia="es-CO"/>
        </w:rPr>
      </w:pPr>
      <w:r w:rsidRPr="00D72730">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DCEFB93" w14:textId="378C16E1" w:rsidR="00EA3071" w:rsidRPr="00D72730" w:rsidRDefault="00EA3071" w:rsidP="00EA3071">
      <w:pPr>
        <w:jc w:val="both"/>
        <w:rPr>
          <w:lang w:eastAsia="es-CO"/>
        </w:rPr>
      </w:pPr>
      <w:r w:rsidRPr="00D72730">
        <w:rPr>
          <w:lang w:eastAsia="es-CO"/>
        </w:rPr>
        <w:t>No ofrecer o pagar sobornos o cualquier halago a los funcionarios de DEPARTAMENTO DE POLICÍA PUTUMAYO,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8961496" w14:textId="57C372F4" w:rsidR="00EA3071" w:rsidRPr="00D72730" w:rsidRDefault="00EA3071" w:rsidP="00EA3071">
      <w:pPr>
        <w:jc w:val="both"/>
        <w:rPr>
          <w:lang w:eastAsia="es-CO"/>
        </w:rPr>
      </w:pPr>
      <w:r w:rsidRPr="00D72730">
        <w:rPr>
          <w:lang w:eastAsia="es-CO"/>
        </w:rPr>
        <w:t>No ofrecer pagos o halagos a los funcionarios de la POLICÍA NACIONAL – DEPARTAMENTO DE POLICÍA PUTUMAYO durante el desarrollo del contrato que se suscriba si llegase a ser aceptada su propuesta.</w:t>
      </w:r>
    </w:p>
    <w:p w14:paraId="30A0A4B2" w14:textId="77777777" w:rsidR="00EA3071" w:rsidRPr="00D72730" w:rsidRDefault="00EA3071" w:rsidP="00EA3071">
      <w:pPr>
        <w:jc w:val="both"/>
        <w:rPr>
          <w:lang w:eastAsia="es-CO"/>
        </w:rPr>
      </w:pPr>
      <w:r w:rsidRPr="00D72730">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72730">
        <w:footnoteReference w:id="1"/>
      </w:r>
      <w:r w:rsidRPr="00D72730">
        <w:rPr>
          <w:lang w:eastAsia="es-CO"/>
        </w:rPr>
        <w:t xml:space="preserve"> son sancionables por la Superintendencia de Industria y Comercio.</w:t>
      </w:r>
    </w:p>
    <w:p w14:paraId="1DDB1137" w14:textId="77777777" w:rsidR="00EA3071" w:rsidRPr="00D72730" w:rsidRDefault="00EA3071" w:rsidP="00EA3071">
      <w:pPr>
        <w:jc w:val="both"/>
        <w:rPr>
          <w:lang w:eastAsia="es-CO"/>
        </w:rPr>
      </w:pPr>
      <w:r w:rsidRPr="00D72730">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D72730">
        <w:rPr>
          <w:lang w:eastAsia="es-CO"/>
        </w:rPr>
        <w:t>testaferrato</w:t>
      </w:r>
      <w:proofErr w:type="spellEnd"/>
      <w:r w:rsidRPr="00D72730">
        <w:rPr>
          <w:lang w:eastAsia="es-CO"/>
        </w:rPr>
        <w:t>, tráfico de estupefacientes o delitos contra el orden constitucional, o que de alguna manera contraríen las leyes de la República, la moral o las buenas costumbres.</w:t>
      </w:r>
    </w:p>
    <w:p w14:paraId="78302892" w14:textId="77777777" w:rsidR="00EA3071" w:rsidRPr="00D72730" w:rsidRDefault="00EA3071" w:rsidP="00EA3071">
      <w:pPr>
        <w:jc w:val="both"/>
        <w:rPr>
          <w:lang w:eastAsia="es-CO"/>
        </w:rPr>
      </w:pPr>
      <w:r w:rsidRPr="00D72730">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A914EB7" w14:textId="77777777" w:rsidR="00EA3071" w:rsidRPr="00D72730" w:rsidRDefault="00EA3071" w:rsidP="00EA3071">
      <w:pPr>
        <w:jc w:val="both"/>
        <w:rPr>
          <w:lang w:eastAsia="es-CO"/>
        </w:rPr>
      </w:pPr>
      <w:r w:rsidRPr="00D72730">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385AF0D" w14:textId="77777777" w:rsidR="00EA3071" w:rsidRPr="00D72730" w:rsidRDefault="00EA3071" w:rsidP="00EA3071">
      <w:pPr>
        <w:jc w:val="both"/>
        <w:rPr>
          <w:lang w:eastAsia="es-CO"/>
        </w:rPr>
      </w:pPr>
      <w:r w:rsidRPr="00D72730">
        <w:rPr>
          <w:lang w:eastAsia="es-CO"/>
        </w:rPr>
        <w:t>El proponente:</w:t>
      </w:r>
    </w:p>
    <w:p w14:paraId="1A996722" w14:textId="77777777" w:rsidR="00EA3071" w:rsidRPr="00D72730" w:rsidRDefault="00EA3071" w:rsidP="00EA3071">
      <w:pPr>
        <w:jc w:val="both"/>
        <w:rPr>
          <w:lang w:eastAsia="es-CO"/>
        </w:rPr>
      </w:pPr>
    </w:p>
    <w:p w14:paraId="0A163BED" w14:textId="77777777" w:rsidR="00EA3071" w:rsidRPr="00D72730" w:rsidRDefault="00EA3071" w:rsidP="00EA3071">
      <w:pPr>
        <w:jc w:val="both"/>
        <w:rPr>
          <w:lang w:eastAsia="es-CO"/>
        </w:rPr>
      </w:pPr>
    </w:p>
    <w:p w14:paraId="1205ABE5" w14:textId="77777777" w:rsidR="00EA3071" w:rsidRPr="00D72730" w:rsidRDefault="00EA3071" w:rsidP="00EA3071">
      <w:pPr>
        <w:jc w:val="both"/>
        <w:rPr>
          <w:lang w:eastAsia="es-CO"/>
        </w:rPr>
      </w:pPr>
    </w:p>
    <w:p w14:paraId="7EA03DE3" w14:textId="77777777" w:rsidR="00EA3071" w:rsidRPr="00D72730" w:rsidRDefault="00EA3071" w:rsidP="00EA3071">
      <w:pPr>
        <w:jc w:val="both"/>
        <w:rPr>
          <w:bCs/>
        </w:rPr>
      </w:pPr>
      <w:r w:rsidRPr="00D72730">
        <w:rPr>
          <w:bCs/>
        </w:rPr>
        <w:t>_________________</w:t>
      </w:r>
      <w:r w:rsidRPr="00D72730">
        <w:rPr>
          <w:bCs/>
        </w:rPr>
        <w:softHyphen/>
      </w:r>
      <w:r w:rsidRPr="00D72730">
        <w:rPr>
          <w:bCs/>
        </w:rPr>
        <w:softHyphen/>
      </w:r>
      <w:r w:rsidRPr="00D72730">
        <w:rPr>
          <w:bCs/>
        </w:rPr>
        <w:softHyphen/>
      </w:r>
      <w:r w:rsidRPr="00D72730">
        <w:rPr>
          <w:bCs/>
        </w:rPr>
        <w:softHyphen/>
      </w:r>
      <w:r w:rsidRPr="00D72730">
        <w:rPr>
          <w:bCs/>
        </w:rPr>
        <w:softHyphen/>
      </w:r>
      <w:r w:rsidRPr="00D72730">
        <w:rPr>
          <w:bCs/>
        </w:rPr>
        <w:softHyphen/>
      </w:r>
      <w:r w:rsidRPr="00D72730">
        <w:rPr>
          <w:bCs/>
        </w:rPr>
        <w:softHyphen/>
        <w:t>___________________</w:t>
      </w:r>
    </w:p>
    <w:p w14:paraId="64733B87" w14:textId="77777777" w:rsidR="00EA3071" w:rsidRPr="00D72730" w:rsidRDefault="00EA3071" w:rsidP="00EA3071">
      <w:pPr>
        <w:pStyle w:val="Sinespaciado1"/>
        <w:rPr>
          <w:rFonts w:ascii="Arial" w:hAnsi="Arial" w:cs="Arial"/>
          <w:sz w:val="20"/>
          <w:szCs w:val="20"/>
        </w:rPr>
      </w:pPr>
      <w:r w:rsidRPr="00D72730">
        <w:rPr>
          <w:rFonts w:ascii="Arial" w:hAnsi="Arial" w:cs="Arial"/>
          <w:sz w:val="20"/>
          <w:szCs w:val="20"/>
        </w:rPr>
        <w:t xml:space="preserve">Firma del representante legal del proponente </w:t>
      </w:r>
    </w:p>
    <w:p w14:paraId="33BF92DE" w14:textId="77777777" w:rsidR="00EA3071" w:rsidRPr="00D72730" w:rsidRDefault="00EA3071" w:rsidP="00EA3071">
      <w:pPr>
        <w:pStyle w:val="Sinespaciado1"/>
        <w:contextualSpacing/>
        <w:rPr>
          <w:rFonts w:ascii="Arial" w:hAnsi="Arial" w:cs="Arial"/>
          <w:sz w:val="20"/>
          <w:szCs w:val="20"/>
          <w:lang w:eastAsia="es-CO"/>
        </w:rPr>
      </w:pPr>
      <w:r w:rsidRPr="00D72730">
        <w:rPr>
          <w:rFonts w:ascii="Arial" w:hAnsi="Arial" w:cs="Arial"/>
          <w:sz w:val="20"/>
          <w:szCs w:val="20"/>
          <w:lang w:eastAsia="es-CO"/>
        </w:rPr>
        <w:t xml:space="preserve">Nombre o razón social del oferente: </w:t>
      </w:r>
    </w:p>
    <w:p w14:paraId="57722CE8" w14:textId="77777777" w:rsidR="00EA3071" w:rsidRPr="00D72730" w:rsidRDefault="00EA3071" w:rsidP="00EA3071">
      <w:pPr>
        <w:pStyle w:val="Sinespaciado1"/>
        <w:contextualSpacing/>
        <w:rPr>
          <w:rFonts w:ascii="Arial" w:hAnsi="Arial" w:cs="Arial"/>
          <w:color w:val="000000"/>
          <w:sz w:val="20"/>
          <w:szCs w:val="20"/>
        </w:rPr>
      </w:pPr>
      <w:r w:rsidRPr="00D72730">
        <w:rPr>
          <w:rFonts w:ascii="Arial" w:hAnsi="Arial" w:cs="Arial"/>
          <w:sz w:val="20"/>
          <w:szCs w:val="20"/>
          <w:lang w:eastAsia="es-CO"/>
        </w:rPr>
        <w:t xml:space="preserve">Identificación (NIT </w:t>
      </w:r>
      <w:r w:rsidRPr="00D72730">
        <w:rPr>
          <w:rFonts w:ascii="Segoe UI Symbol" w:eastAsia="MS Gothic" w:hAnsi="Segoe UI Symbol" w:cs="Segoe UI Symbol"/>
          <w:sz w:val="20"/>
          <w:szCs w:val="20"/>
          <w:lang w:eastAsia="es-CO"/>
        </w:rPr>
        <w:t>☐</w:t>
      </w:r>
      <w:r w:rsidRPr="00D72730">
        <w:rPr>
          <w:rFonts w:ascii="Arial" w:hAnsi="Arial" w:cs="Arial"/>
          <w:sz w:val="20"/>
          <w:szCs w:val="20"/>
          <w:lang w:eastAsia="es-CO"/>
        </w:rPr>
        <w:t xml:space="preserve"> </w:t>
      </w:r>
      <w:proofErr w:type="spellStart"/>
      <w:r w:rsidRPr="00D72730">
        <w:rPr>
          <w:rFonts w:ascii="Arial" w:hAnsi="Arial" w:cs="Arial"/>
          <w:sz w:val="20"/>
          <w:szCs w:val="20"/>
          <w:lang w:eastAsia="es-CO"/>
        </w:rPr>
        <w:t>C.C</w:t>
      </w:r>
      <w:proofErr w:type="spellEnd"/>
      <w:r w:rsidRPr="00D72730">
        <w:rPr>
          <w:rFonts w:ascii="Arial" w:hAnsi="Arial" w:cs="Arial"/>
          <w:sz w:val="20"/>
          <w:szCs w:val="20"/>
          <w:lang w:eastAsia="es-CO"/>
        </w:rPr>
        <w:t xml:space="preserve"> </w:t>
      </w:r>
      <w:r w:rsidRPr="00D72730">
        <w:rPr>
          <w:rFonts w:ascii="Segoe UI Symbol" w:eastAsia="MS Gothic" w:hAnsi="Segoe UI Symbol" w:cs="Segoe UI Symbol"/>
          <w:sz w:val="20"/>
          <w:szCs w:val="20"/>
          <w:lang w:eastAsia="es-CO"/>
        </w:rPr>
        <w:t>☐</w:t>
      </w:r>
      <w:r w:rsidRPr="00D72730">
        <w:rPr>
          <w:rFonts w:ascii="Arial" w:hAnsi="Arial" w:cs="Arial"/>
          <w:sz w:val="20"/>
          <w:szCs w:val="20"/>
          <w:lang w:eastAsia="es-CO"/>
        </w:rPr>
        <w:t xml:space="preserve"> </w:t>
      </w:r>
      <w:proofErr w:type="spellStart"/>
      <w:r w:rsidRPr="00D72730">
        <w:rPr>
          <w:rFonts w:ascii="Arial" w:hAnsi="Arial" w:cs="Arial"/>
          <w:sz w:val="20"/>
          <w:szCs w:val="20"/>
          <w:lang w:eastAsia="es-CO"/>
        </w:rPr>
        <w:t>C.E</w:t>
      </w:r>
      <w:proofErr w:type="spellEnd"/>
      <w:r w:rsidRPr="00D72730">
        <w:rPr>
          <w:rFonts w:ascii="Arial" w:hAnsi="Arial" w:cs="Arial"/>
          <w:sz w:val="20"/>
          <w:szCs w:val="20"/>
          <w:lang w:eastAsia="es-CO"/>
        </w:rPr>
        <w:t xml:space="preserve"> </w:t>
      </w:r>
      <w:r w:rsidRPr="00D72730">
        <w:rPr>
          <w:rFonts w:ascii="Segoe UI Symbol" w:eastAsia="MS Gothic" w:hAnsi="Segoe UI Symbol" w:cs="Segoe UI Symbol"/>
          <w:sz w:val="20"/>
          <w:szCs w:val="20"/>
          <w:lang w:eastAsia="es-CO"/>
        </w:rPr>
        <w:t>☐</w:t>
      </w:r>
      <w:r w:rsidRPr="00D72730">
        <w:rPr>
          <w:rFonts w:ascii="Arial" w:hAnsi="Arial" w:cs="Arial"/>
          <w:sz w:val="20"/>
          <w:szCs w:val="20"/>
          <w:lang w:eastAsia="es-CO"/>
        </w:rPr>
        <w:t>)</w:t>
      </w:r>
      <w:r w:rsidRPr="00D72730">
        <w:rPr>
          <w:rFonts w:ascii="Arial" w:hAnsi="Arial" w:cs="Arial"/>
          <w:color w:val="000000"/>
          <w:sz w:val="20"/>
          <w:szCs w:val="20"/>
        </w:rPr>
        <w:t xml:space="preserve">: </w:t>
      </w:r>
    </w:p>
    <w:p w14:paraId="5231AD73" w14:textId="77777777" w:rsidR="00EA3071" w:rsidRPr="00D72730" w:rsidRDefault="00EA3071" w:rsidP="00EA3071">
      <w:pPr>
        <w:pStyle w:val="Sinespaciado1"/>
        <w:contextualSpacing/>
        <w:rPr>
          <w:rFonts w:ascii="Arial" w:hAnsi="Arial" w:cs="Arial"/>
          <w:color w:val="000000"/>
          <w:sz w:val="20"/>
          <w:szCs w:val="20"/>
        </w:rPr>
      </w:pPr>
      <w:r w:rsidRPr="00D72730">
        <w:rPr>
          <w:rFonts w:ascii="Arial" w:hAnsi="Arial" w:cs="Arial"/>
          <w:sz w:val="20"/>
          <w:szCs w:val="20"/>
          <w:lang w:eastAsia="es-CO"/>
        </w:rPr>
        <w:t>Nombre Representante Legal</w:t>
      </w:r>
      <w:r w:rsidRPr="00D72730">
        <w:rPr>
          <w:rFonts w:ascii="Arial" w:hAnsi="Arial" w:cs="Arial"/>
          <w:color w:val="000000"/>
          <w:sz w:val="20"/>
          <w:szCs w:val="20"/>
        </w:rPr>
        <w:t xml:space="preserve">: </w:t>
      </w:r>
    </w:p>
    <w:p w14:paraId="56D80791" w14:textId="77777777" w:rsidR="00EA3071" w:rsidRPr="00D72730" w:rsidRDefault="00EA3071" w:rsidP="00EA3071">
      <w:pPr>
        <w:pStyle w:val="Sinespaciado1"/>
        <w:rPr>
          <w:rFonts w:ascii="Arial" w:hAnsi="Arial" w:cs="Arial"/>
          <w:color w:val="000000"/>
          <w:sz w:val="20"/>
          <w:szCs w:val="20"/>
        </w:rPr>
      </w:pPr>
      <w:r w:rsidRPr="00D72730">
        <w:rPr>
          <w:rFonts w:ascii="Arial" w:hAnsi="Arial" w:cs="Arial"/>
          <w:color w:val="000000"/>
          <w:sz w:val="20"/>
          <w:szCs w:val="20"/>
        </w:rPr>
        <w:t>Identificación (</w:t>
      </w:r>
      <w:proofErr w:type="spellStart"/>
      <w:r w:rsidRPr="00D72730">
        <w:rPr>
          <w:rFonts w:ascii="Arial" w:hAnsi="Arial" w:cs="Arial"/>
          <w:color w:val="000000"/>
          <w:sz w:val="20"/>
          <w:szCs w:val="20"/>
        </w:rPr>
        <w:t>C.C</w:t>
      </w:r>
      <w:proofErr w:type="spellEnd"/>
      <w:r w:rsidRPr="00D72730">
        <w:rPr>
          <w:rFonts w:ascii="Arial" w:hAnsi="Arial" w:cs="Arial"/>
          <w:color w:val="000000"/>
          <w:sz w:val="20"/>
          <w:szCs w:val="20"/>
        </w:rPr>
        <w:t xml:space="preserve"> </w:t>
      </w:r>
      <w:r w:rsidRPr="00D72730">
        <w:rPr>
          <w:rFonts w:ascii="Segoe UI Symbol" w:eastAsia="MS Gothic" w:hAnsi="Segoe UI Symbol" w:cs="Segoe UI Symbol"/>
          <w:sz w:val="20"/>
          <w:szCs w:val="20"/>
          <w:lang w:eastAsia="es-CO"/>
        </w:rPr>
        <w:t>☐</w:t>
      </w:r>
      <w:r w:rsidRPr="00D72730">
        <w:rPr>
          <w:rFonts w:ascii="Arial" w:hAnsi="Arial" w:cs="Arial"/>
          <w:color w:val="000000"/>
          <w:sz w:val="20"/>
          <w:szCs w:val="20"/>
        </w:rPr>
        <w:t xml:space="preserve"> C.E.</w:t>
      </w:r>
      <w:r w:rsidRPr="00D72730">
        <w:rPr>
          <w:rFonts w:ascii="Arial" w:hAnsi="Arial" w:cs="Arial"/>
          <w:sz w:val="20"/>
          <w:szCs w:val="20"/>
          <w:lang w:eastAsia="es-CO"/>
        </w:rPr>
        <w:t xml:space="preserve"> </w:t>
      </w:r>
      <w:r w:rsidRPr="00D72730">
        <w:rPr>
          <w:rFonts w:ascii="Segoe UI Symbol" w:eastAsia="MS Gothic" w:hAnsi="Segoe UI Symbol" w:cs="Segoe UI Symbol"/>
          <w:sz w:val="20"/>
          <w:szCs w:val="20"/>
          <w:lang w:eastAsia="es-CO"/>
        </w:rPr>
        <w:t>☐</w:t>
      </w:r>
      <w:r w:rsidRPr="00D72730">
        <w:rPr>
          <w:rFonts w:ascii="Arial" w:hAnsi="Arial" w:cs="Arial"/>
          <w:sz w:val="20"/>
          <w:szCs w:val="20"/>
          <w:lang w:eastAsia="es-CO"/>
        </w:rPr>
        <w:t xml:space="preserve">) </w:t>
      </w:r>
    </w:p>
    <w:p w14:paraId="38A72A01" w14:textId="77777777" w:rsidR="00EA3071" w:rsidRPr="00D72730" w:rsidRDefault="00EA3071" w:rsidP="00EA3071">
      <w:pPr>
        <w:pStyle w:val="Sinespaciado1"/>
        <w:rPr>
          <w:rFonts w:ascii="Arial" w:hAnsi="Arial" w:cs="Arial"/>
          <w:color w:val="000000"/>
          <w:sz w:val="20"/>
          <w:szCs w:val="20"/>
        </w:rPr>
      </w:pPr>
      <w:r w:rsidRPr="00D72730">
        <w:rPr>
          <w:rFonts w:ascii="Arial" w:hAnsi="Arial" w:cs="Arial"/>
          <w:color w:val="000000"/>
          <w:sz w:val="20"/>
          <w:szCs w:val="20"/>
        </w:rPr>
        <w:t xml:space="preserve">Dirección: </w:t>
      </w:r>
    </w:p>
    <w:p w14:paraId="00034A86" w14:textId="77777777" w:rsidR="00EA3071" w:rsidRPr="00D72730" w:rsidRDefault="00EA3071" w:rsidP="00EA3071">
      <w:pPr>
        <w:pStyle w:val="Sinespaciado1"/>
        <w:rPr>
          <w:rFonts w:ascii="Arial" w:hAnsi="Arial" w:cs="Arial"/>
          <w:sz w:val="20"/>
          <w:szCs w:val="20"/>
        </w:rPr>
      </w:pPr>
      <w:r w:rsidRPr="00D72730">
        <w:rPr>
          <w:rFonts w:ascii="Arial" w:hAnsi="Arial" w:cs="Arial"/>
          <w:color w:val="000000"/>
          <w:sz w:val="20"/>
          <w:szCs w:val="20"/>
        </w:rPr>
        <w:t>Teléfono:</w:t>
      </w:r>
      <w:r w:rsidRPr="00D72730">
        <w:rPr>
          <w:rFonts w:ascii="Arial" w:hAnsi="Arial" w:cs="Arial"/>
          <w:b/>
          <w:color w:val="000000"/>
          <w:sz w:val="20"/>
          <w:szCs w:val="20"/>
        </w:rPr>
        <w:t xml:space="preserve"> </w:t>
      </w:r>
    </w:p>
    <w:p w14:paraId="194EA836" w14:textId="77777777" w:rsidR="00EA3071" w:rsidRPr="00D72730" w:rsidRDefault="00EA3071" w:rsidP="00EA3071">
      <w:pPr>
        <w:pStyle w:val="Sinespaciado1"/>
        <w:rPr>
          <w:rFonts w:ascii="Arial" w:hAnsi="Arial" w:cs="Arial"/>
          <w:b/>
          <w:color w:val="000000"/>
          <w:sz w:val="20"/>
          <w:szCs w:val="20"/>
        </w:rPr>
      </w:pPr>
      <w:r w:rsidRPr="00D72730">
        <w:rPr>
          <w:rFonts w:ascii="Arial" w:hAnsi="Arial" w:cs="Arial"/>
          <w:color w:val="000000"/>
          <w:sz w:val="20"/>
          <w:szCs w:val="20"/>
        </w:rPr>
        <w:t>Email:</w:t>
      </w:r>
      <w:r w:rsidRPr="00D72730">
        <w:rPr>
          <w:rFonts w:ascii="Arial" w:hAnsi="Arial" w:cs="Arial"/>
          <w:b/>
          <w:color w:val="000000"/>
          <w:sz w:val="20"/>
          <w:szCs w:val="20"/>
        </w:rPr>
        <w:t xml:space="preserve"> </w:t>
      </w:r>
    </w:p>
    <w:p w14:paraId="7997D590" w14:textId="77777777" w:rsidR="00EA3071" w:rsidRPr="00D72730" w:rsidRDefault="00EA3071" w:rsidP="00EA3071">
      <w:pPr>
        <w:rPr>
          <w:rFonts w:ascii="Times New Roman" w:hAnsi="Times New Roman" w:cs="Times New Roman"/>
          <w:lang w:val="es-ES"/>
        </w:rPr>
      </w:pPr>
    </w:p>
    <w:p w14:paraId="50E8FAF2" w14:textId="77777777" w:rsidR="00EA3071" w:rsidRPr="00D72730" w:rsidRDefault="00EA3071" w:rsidP="00EA3071">
      <w:pPr>
        <w:jc w:val="both"/>
        <w:rPr>
          <w:b/>
        </w:rPr>
      </w:pPr>
      <w:r w:rsidRPr="00D72730">
        <w:rPr>
          <w:bCs/>
          <w:u w:val="single"/>
        </w:rPr>
        <w:t>NOTA: para el caso de ofertas conjuntas, suscribirán el presente documento todas los que conforman el consorcio o unión temporal a través del integrante, representante legal o apoderado</w:t>
      </w:r>
    </w:p>
    <w:p w14:paraId="6A0965FB" w14:textId="77777777" w:rsidR="00E63F0D" w:rsidRPr="00DC4F51" w:rsidRDefault="00E63F0D" w:rsidP="00B72C2B">
      <w:pPr>
        <w:pStyle w:val="ListaCC"/>
        <w:rPr>
          <w:rFonts w:ascii="Arial" w:hAnsi="Arial" w:cs="Arial"/>
          <w:b/>
          <w:highlight w:val="yellow"/>
          <w:lang w:val="es-CO"/>
        </w:rPr>
      </w:pPr>
    </w:p>
    <w:p w14:paraId="15D468AF" w14:textId="77777777" w:rsidR="00EA3071" w:rsidRDefault="00EA3071" w:rsidP="00661983">
      <w:pPr>
        <w:pStyle w:val="ListaCC"/>
        <w:jc w:val="center"/>
        <w:rPr>
          <w:rFonts w:ascii="Arial" w:hAnsi="Arial" w:cs="Arial"/>
          <w:b/>
          <w:lang w:val="es-CO"/>
        </w:rPr>
      </w:pPr>
    </w:p>
    <w:p w14:paraId="4BEE93C3" w14:textId="77777777" w:rsidR="00EA3071" w:rsidRDefault="00EA3071" w:rsidP="00661983">
      <w:pPr>
        <w:pStyle w:val="ListaCC"/>
        <w:jc w:val="center"/>
        <w:rPr>
          <w:rFonts w:ascii="Arial" w:hAnsi="Arial" w:cs="Arial"/>
          <w:b/>
          <w:lang w:val="es-CO"/>
        </w:rPr>
      </w:pPr>
    </w:p>
    <w:p w14:paraId="12E46388" w14:textId="77777777" w:rsidR="00BF36FA" w:rsidRDefault="00BF36FA" w:rsidP="00011ACB">
      <w:pPr>
        <w:pStyle w:val="ListaCC"/>
        <w:rPr>
          <w:rFonts w:ascii="Arial" w:hAnsi="Arial" w:cs="Arial"/>
          <w:b/>
          <w:lang w:val="es-CO"/>
        </w:rPr>
      </w:pPr>
    </w:p>
    <w:p w14:paraId="1630FD69" w14:textId="77777777" w:rsidR="00011ACB" w:rsidRDefault="00011ACB" w:rsidP="00011ACB">
      <w:pPr>
        <w:pStyle w:val="ListaCC"/>
        <w:rPr>
          <w:rFonts w:ascii="Arial" w:hAnsi="Arial" w:cs="Arial"/>
          <w:b/>
          <w:lang w:val="es-CO"/>
        </w:rPr>
      </w:pPr>
    </w:p>
    <w:p w14:paraId="602BD24A" w14:textId="311DF949" w:rsidR="0064787D" w:rsidRDefault="00011ACB" w:rsidP="00011ACB">
      <w:pPr>
        <w:pStyle w:val="ListaCC"/>
        <w:tabs>
          <w:tab w:val="left" w:pos="426"/>
        </w:tabs>
        <w:rPr>
          <w:rFonts w:ascii="Arial" w:hAnsi="Arial" w:cs="Arial"/>
          <w:b/>
          <w:lang w:val="es-CO"/>
        </w:rPr>
      </w:pPr>
      <w:r>
        <w:rPr>
          <w:rFonts w:ascii="Arial" w:hAnsi="Arial" w:cs="Arial"/>
          <w:b/>
          <w:lang w:val="es-CO"/>
        </w:rPr>
        <w:tab/>
      </w:r>
    </w:p>
    <w:p w14:paraId="674C9B13" w14:textId="42DD515E" w:rsidR="00EA3071" w:rsidRDefault="00EA3071" w:rsidP="00EA3071">
      <w:pPr>
        <w:jc w:val="center"/>
        <w:rPr>
          <w:b/>
        </w:rPr>
      </w:pPr>
      <w:r w:rsidRPr="00AC2C08">
        <w:rPr>
          <w:b/>
        </w:rPr>
        <w:lastRenderedPageBreak/>
        <w:t xml:space="preserve">FORMULARIO Nro. </w:t>
      </w:r>
      <w:r w:rsidR="00637089">
        <w:rPr>
          <w:b/>
        </w:rPr>
        <w:t>5</w:t>
      </w:r>
    </w:p>
    <w:p w14:paraId="276233C0" w14:textId="77777777" w:rsidR="002162FC" w:rsidRPr="00AC2C08" w:rsidRDefault="002162FC" w:rsidP="00EA3071">
      <w:pPr>
        <w:jc w:val="center"/>
        <w:rPr>
          <w:b/>
        </w:rPr>
      </w:pPr>
    </w:p>
    <w:p w14:paraId="00E62856" w14:textId="77777777" w:rsidR="00EA3071" w:rsidRPr="00AC2C08" w:rsidRDefault="00EA3071" w:rsidP="00EA3071">
      <w:pPr>
        <w:jc w:val="center"/>
        <w:rPr>
          <w:b/>
        </w:rPr>
      </w:pPr>
      <w:r w:rsidRPr="00AC2C08">
        <w:rPr>
          <w:b/>
        </w:rPr>
        <w:t>CARTA DE PRESENTACIÓN DE LA PROPUESTA</w:t>
      </w:r>
    </w:p>
    <w:p w14:paraId="18A61C19" w14:textId="77777777" w:rsidR="00EA3071" w:rsidRPr="00AC2C08" w:rsidRDefault="00EA3071" w:rsidP="00EA3071">
      <w:pPr>
        <w:jc w:val="both"/>
      </w:pPr>
    </w:p>
    <w:p w14:paraId="3790AF0B" w14:textId="77777777" w:rsidR="00EA3071" w:rsidRPr="00AC2C08" w:rsidRDefault="00EA3071" w:rsidP="00EA3071">
      <w:pPr>
        <w:jc w:val="both"/>
      </w:pPr>
      <w:r w:rsidRPr="00AC2C08">
        <w:t xml:space="preserve">Mocoa, </w:t>
      </w:r>
    </w:p>
    <w:p w14:paraId="449814AC" w14:textId="77777777" w:rsidR="00EA3071" w:rsidRPr="00AC2C08" w:rsidRDefault="00EA3071" w:rsidP="00EA3071">
      <w:pPr>
        <w:jc w:val="both"/>
      </w:pPr>
      <w:r w:rsidRPr="00AC2C08">
        <w:t>Señores</w:t>
      </w:r>
    </w:p>
    <w:p w14:paraId="195DDA36" w14:textId="0D901E7E" w:rsidR="00EA3071" w:rsidRPr="00AC2C08" w:rsidRDefault="00EA3071" w:rsidP="00EA3071">
      <w:pPr>
        <w:jc w:val="both"/>
      </w:pPr>
      <w:r w:rsidRPr="00AC2C08">
        <w:t xml:space="preserve">POLICÍA NACIONAL – </w:t>
      </w:r>
      <w:sdt>
        <w:sdtPr>
          <w:id w:val="151729195"/>
          <w:placeholder>
            <w:docPart w:val="98F795611CDF4C29908A8613D9DFC553"/>
          </w:placeholder>
          <w15:color w:val="800000"/>
          <w:text/>
        </w:sdtPr>
        <w:sdtContent>
          <w:r w:rsidRPr="00AC2C08">
            <w:t xml:space="preserve">DEPARTAMENTO DE </w:t>
          </w:r>
          <w:r w:rsidR="0064787D" w:rsidRPr="00AC2C08">
            <w:t>POLICÍA</w:t>
          </w:r>
          <w:r w:rsidRPr="00AC2C08">
            <w:t xml:space="preserve"> PUTUMAYO</w:t>
          </w:r>
        </w:sdtContent>
      </w:sdt>
      <w:r w:rsidRPr="00AC2C08">
        <w:t xml:space="preserve"> </w:t>
      </w:r>
    </w:p>
    <w:p w14:paraId="40890749" w14:textId="77777777" w:rsidR="00EA3071" w:rsidRPr="00AC2C08" w:rsidRDefault="00EA3071" w:rsidP="00EA3071">
      <w:pPr>
        <w:jc w:val="both"/>
      </w:pPr>
      <w:r w:rsidRPr="00AC2C08">
        <w:t>Ciudad.</w:t>
      </w:r>
    </w:p>
    <w:p w14:paraId="63E941CD" w14:textId="77777777" w:rsidR="00EA3071" w:rsidRPr="00AC2C08" w:rsidRDefault="00EA3071" w:rsidP="00EA3071">
      <w:pPr>
        <w:jc w:val="both"/>
      </w:pPr>
    </w:p>
    <w:p w14:paraId="068E3DDA" w14:textId="33CEE707" w:rsidR="00EA3071" w:rsidRPr="00AC2C08" w:rsidRDefault="00EA3071" w:rsidP="00EA3071">
      <w:pPr>
        <w:jc w:val="both"/>
        <w:rPr>
          <w:b/>
        </w:rPr>
      </w:pPr>
      <w:r w:rsidRPr="00AC2C08">
        <w:t xml:space="preserve">Referencia: Presentación de propuesta para el Proceso de Mínima Cuantía </w:t>
      </w:r>
      <w:r w:rsidRPr="00AC2C08">
        <w:rPr>
          <w:b/>
        </w:rPr>
        <w:t xml:space="preserve">PN DEPUY MIC 038 2026, </w:t>
      </w:r>
      <w:r w:rsidRPr="00AC2C08">
        <w:t>cuyo objeto</w:t>
      </w:r>
      <w:r w:rsidR="00D40903">
        <w:t xml:space="preserve"> es:</w:t>
      </w:r>
      <w:r w:rsidRPr="00AC2C08">
        <w:t xml:space="preserve"> “</w:t>
      </w:r>
      <w:sdt>
        <w:sdtPr>
          <w:rPr>
            <w:rFonts w:eastAsia="Calibri"/>
          </w:rPr>
          <w:id w:val="1831869844"/>
          <w:placeholder>
            <w:docPart w:val="728296ACEB4A46B791B208E2B8AEDC7F"/>
          </w:placeholder>
        </w:sdtPr>
        <w:sdtContent>
          <w:sdt>
            <w:sdtPr>
              <w:rPr>
                <w:rFonts w:eastAsia="Calibri"/>
              </w:rPr>
              <w:id w:val="-1731225218"/>
              <w:placeholder>
                <w:docPart w:val="527855BF1B7444668F340DA9D71DE745"/>
              </w:placeholder>
            </w:sdtPr>
            <w:sdtEndPr>
              <w:rPr>
                <w:highlight w:val="cyan"/>
              </w:rPr>
            </w:sdtEndPr>
            <w:sdtContent>
              <w:sdt>
                <w:sdtPr>
                  <w:rPr>
                    <w:rFonts w:eastAsia="Calibri"/>
                  </w:rPr>
                  <w:id w:val="-836310303"/>
                  <w:placeholder>
                    <w:docPart w:val="5678AD57577A4A9094A19A6AAF4E8AE7"/>
                  </w:placeholder>
                </w:sdtPr>
                <w:sdtEndPr>
                  <w:rPr>
                    <w:highlight w:val="cyan"/>
                  </w:rPr>
                </w:sdtEndPr>
                <w:sdtContent>
                  <w:r w:rsidRPr="00AC2C08">
                    <w:rPr>
                      <w:b/>
                    </w:rPr>
                    <w:t>Lote Nro. l, SUMINISTRO DE GASOLINA Y ACPM A LOS VEHÍCULOS INVENTARIADOS AL DEPARTAMENTO DE POLICÍA PUTUMAYO AL IGUAL QUE LOS VEHÍCULOS ASIGNADOS AL PROGRAMA DE PROTECCIÓN A VÍCTIMAS Y TESTIGOS DE LA LEY DE JUSTICIA Y PAZ, PROGRAMA DE PREVENCIÓN Y SEGURIDAD VIAL DE SETRA, PROGRAMAS DE SALUD Y PREVENCIÓN PARA USUARIOS Y BENEFICIARIOS DE UPRES QUE REALICEN COMISIONES DE SERVICIO EN ESTA UNIDAD, ASÍ MISMO, PARA LAS PLANTAS ELÉCTRICAS Y EQUIPOS UTILITARIOS DEL DEPARTAMENTO DE POLICÍA PUTUMAYO.</w:t>
                  </w:r>
                </w:sdtContent>
              </w:sdt>
            </w:sdtContent>
          </w:sdt>
        </w:sdtContent>
      </w:sdt>
    </w:p>
    <w:p w14:paraId="19E788A6" w14:textId="77777777" w:rsidR="00EA3071" w:rsidRPr="00AC2C08" w:rsidRDefault="00EA3071" w:rsidP="00EA3071">
      <w:pPr>
        <w:jc w:val="both"/>
        <w:rPr>
          <w:color w:val="000000"/>
        </w:rPr>
      </w:pPr>
    </w:p>
    <w:p w14:paraId="62720179" w14:textId="2C8B2BB9" w:rsidR="00EA3071" w:rsidRPr="00AC2C08" w:rsidRDefault="00EA3071" w:rsidP="00EA3071">
      <w:pPr>
        <w:jc w:val="both"/>
        <w:rPr>
          <w:b/>
        </w:rPr>
      </w:pPr>
      <w:r w:rsidRPr="00AC2C08">
        <w:rPr>
          <w:b/>
        </w:rPr>
        <w:t xml:space="preserve">Lote Nro. ll, SUMINISTRO DE UREA (ADITIVO AUTOMOTRIZ) PARA LOS VEHÍCULOS QUE HACEN PARTE DEL COMPONENTE DE MOVILIDAD DEL DEPARTAMENTO DE POLICÍA PUTUMAYO Y DE CADA UNA DE SUS ESPECIALIDADES, ASÍ MISMO PARA LOS VEHÍCULOS QUE LLEGUEN EN COMISIÓN, LOS ASIGNADOS O LOS ADQUIRIDOS PARA ESTA UNIDAD </w:t>
      </w:r>
      <w:r w:rsidR="0046315D">
        <w:rPr>
          <w:b/>
        </w:rPr>
        <w:t>POLICIA</w:t>
      </w:r>
      <w:r w:rsidR="0046315D" w:rsidRPr="00AC2C08">
        <w:rPr>
          <w:b/>
        </w:rPr>
        <w:t>L</w:t>
      </w:r>
      <w:r w:rsidRPr="00AC2C08">
        <w:rPr>
          <w:b/>
        </w:rPr>
        <w:t>.</w:t>
      </w:r>
    </w:p>
    <w:p w14:paraId="4AAF6F80" w14:textId="77777777" w:rsidR="00EA3071" w:rsidRPr="00AC2C08" w:rsidRDefault="00EA3071" w:rsidP="00EA3071">
      <w:pPr>
        <w:adjustRightInd w:val="0"/>
        <w:jc w:val="both"/>
      </w:pPr>
    </w:p>
    <w:p w14:paraId="47555498" w14:textId="02A28082" w:rsidR="00EA3071" w:rsidRPr="00AC2C08" w:rsidRDefault="00EA3071" w:rsidP="00EA3071">
      <w:pPr>
        <w:jc w:val="both"/>
        <w:rPr>
          <w:b/>
        </w:rPr>
      </w:pPr>
      <w:r w:rsidRPr="00AC2C08">
        <w:t xml:space="preserve">Yo ________________(Nombre)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AC2C08">
        <w:rPr>
          <w:b/>
        </w:rPr>
        <w:t>PN DEPUY MIC 038 2026</w:t>
      </w:r>
      <w:r w:rsidRPr="00AC2C08">
        <w:t xml:space="preserve">, convocado por </w:t>
      </w:r>
      <w:r w:rsidR="00D40903">
        <w:t>el</w:t>
      </w:r>
      <w:r w:rsidRPr="00AC2C08">
        <w:t xml:space="preserve"> “</w:t>
      </w:r>
      <w:sdt>
        <w:sdtPr>
          <w:rPr>
            <w:rFonts w:eastAsia="Calibri"/>
          </w:rPr>
          <w:id w:val="1054118504"/>
          <w:placeholder>
            <w:docPart w:val="F8CAB5A4A61C45389ED773268EEC3193"/>
          </w:placeholder>
        </w:sdtPr>
        <w:sdtContent>
          <w:sdt>
            <w:sdtPr>
              <w:rPr>
                <w:rFonts w:eastAsia="Calibri"/>
              </w:rPr>
              <w:id w:val="954592477"/>
              <w:placeholder>
                <w:docPart w:val="3A9167213FB440969F9162C423B75CDC"/>
              </w:placeholder>
            </w:sdtPr>
            <w:sdtEndPr>
              <w:rPr>
                <w:highlight w:val="cyan"/>
              </w:rPr>
            </w:sdtEndPr>
            <w:sdtContent>
              <w:sdt>
                <w:sdtPr>
                  <w:rPr>
                    <w:rFonts w:eastAsia="Calibri"/>
                  </w:rPr>
                  <w:id w:val="1156493692"/>
                  <w:placeholder>
                    <w:docPart w:val="F284424F496341C9958CE9E0B995A08C"/>
                  </w:placeholder>
                </w:sdtPr>
                <w:sdtEndPr>
                  <w:rPr>
                    <w:highlight w:val="cyan"/>
                  </w:rPr>
                </w:sdtEndPr>
                <w:sdtContent>
                  <w:r w:rsidRPr="00AC2C08">
                    <w:rPr>
                      <w:b/>
                    </w:rPr>
                    <w:t>Lote Nro. l, SUMINISTRO DE GASOLINA Y ACPM A LOS VEHÍCULOS INVENTARIADOS AL DEPARTAMENTO DE POLICÍA PUTUMAYO AL IGUAL QUE LOS VEHÍCULOS ASIGNADOS AL PROGRAMA DE PROTECCIÓN A VÍCTIMAS Y TESTIGOS DE LA LEY DE JUSTICIA Y PAZ, PROGRAMA DE PREVENCIÓN Y SEGURIDAD VIAL DE SETRA, PROGRAMAS DE SALUD Y PREVENCIÓN PARA USUARIOS Y BENEFICIARIOS DE UPRES QUE REALICEN COMISIONES DE SERVICIO EN ESTA UNIDAD, ASÍ MISMO, PARA LAS PLANTAS ELÉCTRICAS Y EQUIPOS UTILITARIOS DEL DEPARTAMENTO DE POLICÍA PUTUMAYO.</w:t>
                  </w:r>
                </w:sdtContent>
              </w:sdt>
            </w:sdtContent>
          </w:sdt>
        </w:sdtContent>
      </w:sdt>
    </w:p>
    <w:p w14:paraId="2F9B35EB" w14:textId="77777777" w:rsidR="00EA3071" w:rsidRPr="00AC2C08" w:rsidRDefault="00EA3071" w:rsidP="00EA3071">
      <w:pPr>
        <w:jc w:val="both"/>
        <w:rPr>
          <w:color w:val="000000"/>
        </w:rPr>
      </w:pPr>
    </w:p>
    <w:p w14:paraId="70704505" w14:textId="0769EF76" w:rsidR="00EA3071" w:rsidRPr="00AC2C08" w:rsidRDefault="00EA3071" w:rsidP="00EA3071">
      <w:pPr>
        <w:jc w:val="both"/>
        <w:rPr>
          <w:b/>
        </w:rPr>
      </w:pPr>
      <w:r w:rsidRPr="00AC2C08">
        <w:rPr>
          <w:b/>
        </w:rPr>
        <w:t xml:space="preserve">Lote Nro. ll, SUMINISTRO DE UREA (ADITIVO AUTOMOTRIZ) PARA LOS VEHÍCULOS QUE HACEN PARTE DEL COMPONENTE DE MOVILIDAD DEL DEPARTAMENTO DE POLICÍA PUTUMAYO Y DE CADA UNA DE SUS ESPECIALIDADES, ASÍ MISMO PARA LOS VEHÍCULOS QUE LLEGUEN EN COMISIÓN, LOS ASIGNADOS O LOS ADQUIRIDOS PARA ESTA UNIDAD </w:t>
      </w:r>
      <w:r w:rsidR="0046315D">
        <w:rPr>
          <w:b/>
        </w:rPr>
        <w:t>POLICIA</w:t>
      </w:r>
      <w:r w:rsidR="0046315D" w:rsidRPr="00AC2C08">
        <w:rPr>
          <w:b/>
        </w:rPr>
        <w:t>L</w:t>
      </w:r>
      <w:r w:rsidRPr="00AC2C08">
        <w:rPr>
          <w:b/>
        </w:rPr>
        <w:t>.</w:t>
      </w:r>
    </w:p>
    <w:p w14:paraId="1E14CA0E" w14:textId="77777777" w:rsidR="00EA3071" w:rsidRPr="00AC2C08" w:rsidRDefault="00EA3071" w:rsidP="00EA3071">
      <w:pPr>
        <w:jc w:val="both"/>
      </w:pPr>
    </w:p>
    <w:p w14:paraId="1E982AAB" w14:textId="77777777" w:rsidR="00EA3071" w:rsidRPr="00AC2C08" w:rsidRDefault="00EA3071" w:rsidP="00EA3071">
      <w:pPr>
        <w:jc w:val="both"/>
        <w:rPr>
          <w:b/>
          <w:lang w:eastAsia="es-CO"/>
        </w:rPr>
      </w:pPr>
      <w:r w:rsidRPr="00AC2C08">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w:t>
      </w:r>
      <w:r w:rsidRPr="00AC2C08">
        <w:lastRenderedPageBreak/>
        <w:t xml:space="preserve">“Especificaciones Técnicas” y para todos los efectos legales, mi propuesta debe entenderse referida a los mismos, teniendo en cuenta su descripción, número y especificaciones técnicas y funcionales.    </w:t>
      </w:r>
    </w:p>
    <w:p w14:paraId="7CA64AAF" w14:textId="77777777" w:rsidR="00DB3E68" w:rsidRDefault="00EA3071" w:rsidP="00EA3071">
      <w:pPr>
        <w:ind w:right="-232"/>
        <w:jc w:val="both"/>
      </w:pPr>
      <w:r w:rsidRPr="00AC2C08">
        <w:t xml:space="preserve">En relación con la propuesta que presento, manifiesto lo siguiente: </w:t>
      </w:r>
    </w:p>
    <w:p w14:paraId="4EA9A2B5" w14:textId="55A3815A" w:rsidR="00EA3071" w:rsidRPr="00AC2C08" w:rsidRDefault="00EA3071" w:rsidP="00EA3071">
      <w:pPr>
        <w:ind w:right="-232"/>
        <w:jc w:val="both"/>
      </w:pPr>
      <w:r w:rsidRPr="00AC2C08">
        <w:t xml:space="preserve"> </w:t>
      </w:r>
    </w:p>
    <w:p w14:paraId="5CD3E99F" w14:textId="77777777" w:rsidR="00EA3071" w:rsidRPr="00AC2C08" w:rsidRDefault="00EA3071">
      <w:pPr>
        <w:pStyle w:val="Prrafodelista"/>
        <w:numPr>
          <w:ilvl w:val="0"/>
          <w:numId w:val="16"/>
        </w:numPr>
        <w:tabs>
          <w:tab w:val="left" w:pos="426"/>
        </w:tabs>
        <w:suppressAutoHyphens/>
        <w:autoSpaceDE/>
        <w:ind w:left="426" w:hanging="426"/>
        <w:contextualSpacing w:val="0"/>
        <w:jc w:val="both"/>
        <w:textAlignment w:val="baseline"/>
      </w:pPr>
      <w:r w:rsidRPr="00AC2C08">
        <w:t>Que el proponente que represento conoce y acepta el contenido de la invitación y de sus Anexos y Formularios, así como el de cada uno de las adendas hechos al mismo.</w:t>
      </w:r>
    </w:p>
    <w:p w14:paraId="48B659DE" w14:textId="77777777" w:rsidR="00EA3071" w:rsidRPr="00AC2C08" w:rsidRDefault="00EA3071">
      <w:pPr>
        <w:pStyle w:val="Prrafodelista"/>
        <w:numPr>
          <w:ilvl w:val="0"/>
          <w:numId w:val="16"/>
        </w:numPr>
        <w:tabs>
          <w:tab w:val="left" w:pos="426"/>
        </w:tabs>
        <w:suppressAutoHyphens/>
        <w:autoSpaceDE/>
        <w:ind w:left="426" w:hanging="426"/>
        <w:contextualSpacing w:val="0"/>
        <w:jc w:val="both"/>
        <w:textAlignment w:val="baseline"/>
      </w:pPr>
      <w:r w:rsidRPr="00AC2C08">
        <w:t>Que la propuesta que presento es irrevocable e incondicional, y obliga insubordinadamente al proponente que represento.</w:t>
      </w:r>
    </w:p>
    <w:p w14:paraId="16A28313" w14:textId="77777777" w:rsidR="00EA3071" w:rsidRPr="00AC2C08" w:rsidRDefault="00EA3071">
      <w:pPr>
        <w:pStyle w:val="Prrafodelista"/>
        <w:numPr>
          <w:ilvl w:val="0"/>
          <w:numId w:val="16"/>
        </w:numPr>
        <w:tabs>
          <w:tab w:val="left" w:pos="426"/>
        </w:tabs>
        <w:suppressAutoHyphens/>
        <w:autoSpaceDE/>
        <w:ind w:left="426" w:hanging="426"/>
        <w:contextualSpacing w:val="0"/>
        <w:jc w:val="both"/>
        <w:textAlignment w:val="baseline"/>
      </w:pPr>
      <w:r w:rsidRPr="00AC2C08">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38B392E" w14:textId="77777777" w:rsidR="00EA3071" w:rsidRPr="00AC2C08" w:rsidRDefault="00EA3071">
      <w:pPr>
        <w:pStyle w:val="Prrafodelista"/>
        <w:numPr>
          <w:ilvl w:val="0"/>
          <w:numId w:val="16"/>
        </w:numPr>
        <w:tabs>
          <w:tab w:val="left" w:pos="426"/>
        </w:tabs>
        <w:suppressAutoHyphens/>
        <w:autoSpaceDE/>
        <w:ind w:left="426" w:hanging="426"/>
        <w:contextualSpacing w:val="0"/>
        <w:jc w:val="both"/>
        <w:textAlignment w:val="baseline"/>
      </w:pPr>
      <w:r w:rsidRPr="00AC2C08">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F1D8C47" w14:textId="128288DE" w:rsidR="00EA3071" w:rsidRPr="00AC2C08" w:rsidRDefault="00EA3071">
      <w:pPr>
        <w:pStyle w:val="Prrafodelista"/>
        <w:numPr>
          <w:ilvl w:val="0"/>
          <w:numId w:val="16"/>
        </w:numPr>
        <w:tabs>
          <w:tab w:val="left" w:pos="426"/>
        </w:tabs>
        <w:suppressAutoHyphens/>
        <w:autoSpaceDE/>
        <w:ind w:left="426" w:hanging="426"/>
        <w:contextualSpacing w:val="0"/>
        <w:jc w:val="both"/>
        <w:textAlignment w:val="baseline"/>
      </w:pPr>
      <w:r w:rsidRPr="00AC2C08">
        <w:t xml:space="preserve">El CONTRATISTA se obliga a mantener indemne a la </w:t>
      </w:r>
      <w:r w:rsidR="0064787D" w:rsidRPr="00AC2C08">
        <w:t>POLICÍA</w:t>
      </w:r>
      <w:r w:rsidRPr="00AC2C08">
        <w:t xml:space="preserve"> NACIONAL de cualquier reclamación proveniente de terceros que tenga como causa sus actuaciones.</w:t>
      </w:r>
    </w:p>
    <w:p w14:paraId="6B9B4F4A" w14:textId="77777777" w:rsidR="00EA3071" w:rsidRPr="00AC2C08" w:rsidRDefault="00EA3071">
      <w:pPr>
        <w:pStyle w:val="Prrafodelista"/>
        <w:numPr>
          <w:ilvl w:val="0"/>
          <w:numId w:val="16"/>
        </w:numPr>
        <w:tabs>
          <w:tab w:val="left" w:pos="426"/>
        </w:tabs>
        <w:suppressAutoHyphens/>
        <w:autoSpaceDE/>
        <w:ind w:left="426" w:hanging="426"/>
        <w:contextualSpacing w:val="0"/>
        <w:jc w:val="both"/>
        <w:textAlignment w:val="baseline"/>
      </w:pPr>
      <w:r w:rsidRPr="00AC2C08">
        <w:t>Que me obligo a suministrar a solicitud de LA POLICÍA NACIONAL - UNIDAD EJECUTORA cualquier información necesaria para la correcta evaluación de esta propuesta, dentro de los términos que al efecto determine esa entidad.</w:t>
      </w:r>
    </w:p>
    <w:p w14:paraId="403DBF5F" w14:textId="77777777" w:rsidR="00EA3071" w:rsidRPr="00AC2C08" w:rsidRDefault="00EA3071">
      <w:pPr>
        <w:pStyle w:val="Prrafodelista"/>
        <w:numPr>
          <w:ilvl w:val="0"/>
          <w:numId w:val="16"/>
        </w:numPr>
        <w:tabs>
          <w:tab w:val="left" w:pos="426"/>
        </w:tabs>
        <w:suppressAutoHyphens/>
        <w:autoSpaceDE/>
        <w:ind w:left="426" w:hanging="426"/>
        <w:contextualSpacing w:val="0"/>
        <w:jc w:val="both"/>
        <w:textAlignment w:val="baseline"/>
      </w:pPr>
      <w:r w:rsidRPr="00AC2C08">
        <w:t>Que recibiremos notificaciones en la secretaría de su Despacho, o en la(s) siguiente(s) dirección(es): (Dirección para notificaciones_________________________________): Teléfono(s______________): Fax</w:t>
      </w:r>
    </w:p>
    <w:p w14:paraId="1BE37229" w14:textId="77777777" w:rsidR="00EA3071" w:rsidRPr="00AC2C08" w:rsidRDefault="00EA3071">
      <w:pPr>
        <w:pStyle w:val="Piedepgina"/>
        <w:numPr>
          <w:ilvl w:val="0"/>
          <w:numId w:val="16"/>
        </w:numPr>
        <w:tabs>
          <w:tab w:val="clear" w:pos="4419"/>
          <w:tab w:val="clear" w:pos="8838"/>
          <w:tab w:val="left" w:pos="426"/>
        </w:tabs>
        <w:suppressAutoHyphens/>
        <w:autoSpaceDE/>
        <w:ind w:left="426" w:hanging="426"/>
        <w:jc w:val="both"/>
        <w:textAlignment w:val="baseline"/>
      </w:pPr>
      <w:r w:rsidRPr="00AC2C08">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F9F4FC7" w14:textId="77777777" w:rsidR="00EA3071" w:rsidRPr="00AC2C08" w:rsidRDefault="00EA3071">
      <w:pPr>
        <w:pStyle w:val="Piedepgina"/>
        <w:numPr>
          <w:ilvl w:val="0"/>
          <w:numId w:val="16"/>
        </w:numPr>
        <w:tabs>
          <w:tab w:val="clear" w:pos="4419"/>
          <w:tab w:val="clear" w:pos="8838"/>
          <w:tab w:val="left" w:pos="426"/>
        </w:tabs>
        <w:suppressAutoHyphens/>
        <w:autoSpaceDE/>
        <w:ind w:left="426" w:hanging="426"/>
        <w:jc w:val="both"/>
        <w:textAlignment w:val="baseline"/>
      </w:pPr>
      <w:r w:rsidRPr="00AC2C08">
        <w:t>Que no nos hallamos relacionados en el Boletín de responsables Fiscales (artículo 60 Ley 610 de 2000).</w:t>
      </w:r>
    </w:p>
    <w:p w14:paraId="1DC49109" w14:textId="77777777" w:rsidR="00EA3071" w:rsidRPr="00AC2C08" w:rsidRDefault="00EA3071">
      <w:pPr>
        <w:pStyle w:val="Piedepgina"/>
        <w:numPr>
          <w:ilvl w:val="0"/>
          <w:numId w:val="16"/>
        </w:numPr>
        <w:tabs>
          <w:tab w:val="clear" w:pos="4419"/>
          <w:tab w:val="clear" w:pos="8838"/>
          <w:tab w:val="left" w:pos="426"/>
        </w:tabs>
        <w:suppressAutoHyphens/>
        <w:autoSpaceDE/>
        <w:ind w:left="426" w:hanging="426"/>
        <w:jc w:val="both"/>
        <w:textAlignment w:val="baseline"/>
      </w:pPr>
      <w:r w:rsidRPr="00AC2C08">
        <w:t>El plazo de ejecución del presente contrato será de (_____) días calendario contados a partir de la aprobación de la garantía única.</w:t>
      </w:r>
    </w:p>
    <w:p w14:paraId="18FCD6F8" w14:textId="77777777" w:rsidR="00EA3071" w:rsidRPr="00AC2C08" w:rsidRDefault="00EA3071">
      <w:pPr>
        <w:pStyle w:val="Piedepgina"/>
        <w:numPr>
          <w:ilvl w:val="0"/>
          <w:numId w:val="16"/>
        </w:numPr>
        <w:tabs>
          <w:tab w:val="clear" w:pos="4419"/>
          <w:tab w:val="clear" w:pos="8838"/>
          <w:tab w:val="left" w:pos="426"/>
        </w:tabs>
        <w:suppressAutoHyphens/>
        <w:autoSpaceDE/>
        <w:ind w:left="426" w:hanging="426"/>
        <w:jc w:val="both"/>
        <w:textAlignment w:val="baseline"/>
      </w:pPr>
      <w:r w:rsidRPr="00AC2C08">
        <w:t>Que la vigencia de la presente oferta es de sesenta (60) días calendario contados a partir de la presentación de la misma.</w:t>
      </w:r>
    </w:p>
    <w:p w14:paraId="36CFB39F" w14:textId="65148D91" w:rsidR="00EA3071" w:rsidRPr="00AC2C08" w:rsidRDefault="00EA3071">
      <w:pPr>
        <w:numPr>
          <w:ilvl w:val="0"/>
          <w:numId w:val="16"/>
        </w:numPr>
        <w:ind w:left="426" w:hanging="426"/>
        <w:jc w:val="both"/>
      </w:pPr>
      <w:r w:rsidRPr="00AC2C08">
        <w:t>Que   el   valor   de nuestra propuesta es por __________________, (</w:t>
      </w:r>
      <w:r w:rsidR="0064787D" w:rsidRPr="00AC2C08">
        <w:t xml:space="preserve">$ </w:t>
      </w:r>
      <w:r w:rsidR="0064787D">
        <w:t xml:space="preserve">    </w:t>
      </w:r>
      <w:proofErr w:type="gramStart"/>
      <w:r w:rsidR="0064787D">
        <w:t xml:space="preserve">  </w:t>
      </w:r>
      <w:r w:rsidR="0064787D" w:rsidRPr="00AC2C08">
        <w:t>)</w:t>
      </w:r>
      <w:proofErr w:type="gramEnd"/>
      <w:r w:rsidRPr="00AC2C08">
        <w:t xml:space="preserve"> moneda legal incluido IVA, como se describe a continuación:</w:t>
      </w:r>
    </w:p>
    <w:p w14:paraId="592AB832" w14:textId="77777777" w:rsidR="00EA3071" w:rsidRPr="00AC2C08" w:rsidRDefault="00EA3071" w:rsidP="00EA3071">
      <w:pPr>
        <w:jc w:val="both"/>
      </w:pPr>
    </w:p>
    <w:p w14:paraId="56E94369" w14:textId="77777777" w:rsidR="00EA3071" w:rsidRPr="00AC2C08" w:rsidRDefault="00EA3071" w:rsidP="00EA3071">
      <w:pPr>
        <w:jc w:val="both"/>
      </w:pPr>
    </w:p>
    <w:p w14:paraId="4DCBE68A" w14:textId="77777777" w:rsidR="00EA3071" w:rsidRPr="00AC2C08" w:rsidRDefault="00EA3071" w:rsidP="00EA3071">
      <w:pPr>
        <w:jc w:val="both"/>
      </w:pPr>
    </w:p>
    <w:p w14:paraId="22581C58" w14:textId="77777777" w:rsidR="00EA3071" w:rsidRPr="00AC2C08" w:rsidRDefault="00EA3071" w:rsidP="00EA3071">
      <w:pPr>
        <w:jc w:val="both"/>
      </w:pPr>
    </w:p>
    <w:p w14:paraId="29441823" w14:textId="77777777" w:rsidR="00EA3071" w:rsidRPr="00AC2C08" w:rsidRDefault="00EA3071" w:rsidP="00EA3071">
      <w:pPr>
        <w:jc w:val="both"/>
      </w:pPr>
      <w:r w:rsidRPr="00AC2C08">
        <w:t xml:space="preserve">     __________________________</w:t>
      </w:r>
    </w:p>
    <w:p w14:paraId="345ECB16" w14:textId="77777777" w:rsidR="00EA3071" w:rsidRPr="00AC2C08" w:rsidRDefault="00EA3071" w:rsidP="00EA3071">
      <w:pPr>
        <w:jc w:val="both"/>
      </w:pPr>
      <w:r w:rsidRPr="00AC2C08">
        <w:t xml:space="preserve">       (Firma del representante legal)</w:t>
      </w:r>
    </w:p>
    <w:p w14:paraId="33A1D2B3" w14:textId="77777777" w:rsidR="00EA3071" w:rsidRPr="00AC2C08" w:rsidRDefault="00EA3071" w:rsidP="00EA3071">
      <w:pPr>
        <w:pStyle w:val="Sinespaciado1"/>
        <w:rPr>
          <w:rFonts w:ascii="Arial" w:hAnsi="Arial" w:cs="Arial"/>
          <w:bCs/>
          <w:sz w:val="20"/>
          <w:szCs w:val="20"/>
          <w:u w:val="single"/>
        </w:rPr>
      </w:pPr>
    </w:p>
    <w:p w14:paraId="621CF059" w14:textId="77777777" w:rsidR="00EA3071" w:rsidRPr="00AC2C08" w:rsidRDefault="00EA3071" w:rsidP="00D40903">
      <w:pPr>
        <w:pStyle w:val="Sinespaciado1"/>
        <w:jc w:val="both"/>
        <w:rPr>
          <w:rFonts w:ascii="Arial" w:hAnsi="Arial" w:cs="Arial"/>
          <w:sz w:val="20"/>
          <w:szCs w:val="20"/>
        </w:rPr>
      </w:pPr>
      <w:r w:rsidRPr="00AC2C08">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14:paraId="719E70F6" w14:textId="3CE48E77" w:rsidR="00661983" w:rsidRDefault="00661983" w:rsidP="00661983">
      <w:pPr>
        <w:pStyle w:val="Ttulo"/>
        <w:ind w:right="-91"/>
        <w:jc w:val="left"/>
        <w:rPr>
          <w:bCs/>
          <w:sz w:val="20"/>
          <w:highlight w:val="yellow"/>
        </w:rPr>
      </w:pPr>
    </w:p>
    <w:p w14:paraId="55F544F2" w14:textId="77777777" w:rsidR="00EA3071" w:rsidRDefault="00EA3071" w:rsidP="00661983">
      <w:pPr>
        <w:pStyle w:val="Ttulo"/>
        <w:ind w:right="-91"/>
        <w:jc w:val="left"/>
        <w:rPr>
          <w:bCs/>
          <w:sz w:val="20"/>
          <w:highlight w:val="yellow"/>
        </w:rPr>
      </w:pPr>
    </w:p>
    <w:p w14:paraId="144EFCB1" w14:textId="77777777" w:rsidR="00EA3071" w:rsidRDefault="00EA3071" w:rsidP="00661983">
      <w:pPr>
        <w:pStyle w:val="Ttulo"/>
        <w:ind w:right="-91"/>
        <w:jc w:val="left"/>
        <w:rPr>
          <w:bCs/>
          <w:sz w:val="20"/>
          <w:highlight w:val="yellow"/>
        </w:rPr>
      </w:pPr>
    </w:p>
    <w:p w14:paraId="128B4279" w14:textId="77777777" w:rsidR="00EA3071" w:rsidRDefault="00EA3071" w:rsidP="00661983">
      <w:pPr>
        <w:pStyle w:val="Ttulo"/>
        <w:ind w:right="-91"/>
        <w:jc w:val="left"/>
        <w:rPr>
          <w:bCs/>
          <w:sz w:val="20"/>
          <w:highlight w:val="yellow"/>
        </w:rPr>
      </w:pPr>
    </w:p>
    <w:p w14:paraId="299A5D7C" w14:textId="77777777" w:rsidR="00EA3071" w:rsidRDefault="00EA3071" w:rsidP="00661983">
      <w:pPr>
        <w:pStyle w:val="Ttulo"/>
        <w:ind w:right="-91"/>
        <w:jc w:val="left"/>
        <w:rPr>
          <w:bCs/>
          <w:sz w:val="20"/>
          <w:highlight w:val="yellow"/>
        </w:rPr>
      </w:pPr>
    </w:p>
    <w:p w14:paraId="20F291DC" w14:textId="77777777" w:rsidR="00EA3071" w:rsidRDefault="00EA3071" w:rsidP="00661983">
      <w:pPr>
        <w:pStyle w:val="Ttulo"/>
        <w:ind w:right="-91"/>
        <w:jc w:val="left"/>
        <w:rPr>
          <w:bCs/>
          <w:sz w:val="20"/>
          <w:highlight w:val="yellow"/>
        </w:rPr>
      </w:pPr>
    </w:p>
    <w:p w14:paraId="658A67BB" w14:textId="77777777" w:rsidR="00EA3071" w:rsidRDefault="00EA3071" w:rsidP="00661983">
      <w:pPr>
        <w:pStyle w:val="Ttulo"/>
        <w:ind w:right="-91"/>
        <w:jc w:val="left"/>
        <w:rPr>
          <w:bCs/>
          <w:sz w:val="20"/>
          <w:highlight w:val="yellow"/>
        </w:rPr>
      </w:pPr>
    </w:p>
    <w:p w14:paraId="4FC146D4" w14:textId="77777777" w:rsidR="00EA3071" w:rsidRDefault="00EA3071" w:rsidP="00661983">
      <w:pPr>
        <w:pStyle w:val="Ttulo"/>
        <w:ind w:right="-91"/>
        <w:jc w:val="left"/>
        <w:rPr>
          <w:bCs/>
          <w:sz w:val="20"/>
          <w:highlight w:val="yellow"/>
        </w:rPr>
      </w:pPr>
    </w:p>
    <w:p w14:paraId="224AEA7C" w14:textId="77777777" w:rsidR="00EA3071" w:rsidRDefault="00EA3071" w:rsidP="00661983">
      <w:pPr>
        <w:pStyle w:val="Ttulo"/>
        <w:ind w:right="-91"/>
        <w:jc w:val="left"/>
        <w:rPr>
          <w:bCs/>
          <w:sz w:val="20"/>
          <w:highlight w:val="yellow"/>
        </w:rPr>
      </w:pPr>
    </w:p>
    <w:p w14:paraId="6DAD523C" w14:textId="77777777" w:rsidR="00EA3071" w:rsidRDefault="00EA3071" w:rsidP="00661983">
      <w:pPr>
        <w:pStyle w:val="Ttulo"/>
        <w:ind w:right="-91"/>
        <w:jc w:val="left"/>
        <w:rPr>
          <w:bCs/>
          <w:sz w:val="20"/>
          <w:highlight w:val="yellow"/>
        </w:rPr>
      </w:pPr>
    </w:p>
    <w:p w14:paraId="742CF2E3" w14:textId="77777777" w:rsidR="00EA3071" w:rsidRDefault="00EA3071" w:rsidP="00661983">
      <w:pPr>
        <w:pStyle w:val="Ttulo"/>
        <w:ind w:right="-91"/>
        <w:jc w:val="left"/>
        <w:rPr>
          <w:bCs/>
          <w:sz w:val="20"/>
          <w:highlight w:val="yellow"/>
        </w:rPr>
      </w:pPr>
    </w:p>
    <w:p w14:paraId="69680C35" w14:textId="77777777" w:rsidR="00EA3071" w:rsidRDefault="00EA3071" w:rsidP="00661983">
      <w:pPr>
        <w:pStyle w:val="Ttulo"/>
        <w:ind w:right="-91"/>
        <w:jc w:val="left"/>
        <w:rPr>
          <w:bCs/>
          <w:sz w:val="20"/>
          <w:highlight w:val="yellow"/>
        </w:rPr>
      </w:pPr>
    </w:p>
    <w:p w14:paraId="1477D9E7" w14:textId="77777777" w:rsidR="00EA3071" w:rsidRPr="00DC4F51" w:rsidRDefault="00EA3071" w:rsidP="00661983">
      <w:pPr>
        <w:pStyle w:val="Ttulo"/>
        <w:ind w:right="-91"/>
        <w:jc w:val="left"/>
        <w:rPr>
          <w:bCs/>
          <w:sz w:val="20"/>
          <w:highlight w:val="yellow"/>
        </w:rPr>
      </w:pPr>
    </w:p>
    <w:p w14:paraId="54EF3C6C" w14:textId="47632372" w:rsidR="00EA3071" w:rsidRDefault="00EA3071" w:rsidP="00EA3071">
      <w:pPr>
        <w:ind w:right="142"/>
        <w:jc w:val="center"/>
        <w:rPr>
          <w:b/>
        </w:rPr>
      </w:pPr>
      <w:r w:rsidRPr="00417115">
        <w:rPr>
          <w:b/>
        </w:rPr>
        <w:t xml:space="preserve">FORMULARIO </w:t>
      </w:r>
      <w:r>
        <w:rPr>
          <w:b/>
        </w:rPr>
        <w:t xml:space="preserve">Nro. </w:t>
      </w:r>
      <w:r w:rsidR="00637089">
        <w:rPr>
          <w:b/>
        </w:rPr>
        <w:t>6</w:t>
      </w:r>
    </w:p>
    <w:p w14:paraId="5E8E2F1F" w14:textId="77777777" w:rsidR="00786157" w:rsidRPr="00417115" w:rsidRDefault="00786157" w:rsidP="00EA3071">
      <w:pPr>
        <w:ind w:right="142"/>
        <w:jc w:val="center"/>
        <w:rPr>
          <w:b/>
        </w:rPr>
      </w:pPr>
    </w:p>
    <w:p w14:paraId="78EDDC57" w14:textId="77777777" w:rsidR="00EA3071" w:rsidRDefault="00EA3071" w:rsidP="00EA3071">
      <w:pPr>
        <w:ind w:right="142"/>
        <w:jc w:val="center"/>
        <w:rPr>
          <w:b/>
        </w:rPr>
      </w:pPr>
      <w:r w:rsidRPr="00417115">
        <w:rPr>
          <w:b/>
        </w:rPr>
        <w:t>DATOS BÁSICOS BENEFICIARIO CUENTA</w:t>
      </w:r>
    </w:p>
    <w:p w14:paraId="582ADF07" w14:textId="77777777" w:rsidR="00EA3071" w:rsidRPr="00DF3550" w:rsidRDefault="00EA3071" w:rsidP="00EA3071">
      <w:pPr>
        <w:ind w:right="142"/>
        <w:jc w:val="center"/>
        <w:rPr>
          <w:b/>
        </w:rPr>
      </w:pPr>
    </w:p>
    <w:p w14:paraId="7FBAFF42" w14:textId="77777777" w:rsidR="00EA3071" w:rsidRPr="00417115" w:rsidRDefault="00EA3071" w:rsidP="00EA3071">
      <w:pPr>
        <w:pStyle w:val="Textoindependiente"/>
        <w:ind w:right="142"/>
        <w:jc w:val="both"/>
        <w:rPr>
          <w:rFonts w:ascii="Tahoma" w:hAnsi="Tahoma" w:cs="Tahoma"/>
          <w:b/>
          <w:bCs/>
          <w:sz w:val="20"/>
        </w:rPr>
      </w:pPr>
      <w:r w:rsidRPr="00417115">
        <w:rPr>
          <w:rFonts w:ascii="Tahoma" w:hAnsi="Tahoma" w:cs="Tahoma"/>
          <w:b/>
          <w:bCs/>
          <w:sz w:val="20"/>
        </w:rPr>
        <w:t>CIUDAD_______________________                 FECHA ___________________</w:t>
      </w:r>
    </w:p>
    <w:p w14:paraId="43DF8083" w14:textId="77777777" w:rsidR="00EA3071" w:rsidRPr="00417115" w:rsidRDefault="00EA3071" w:rsidP="00EA3071">
      <w:pPr>
        <w:pStyle w:val="Textoindependiente"/>
        <w:ind w:right="142"/>
        <w:jc w:val="both"/>
        <w:rPr>
          <w:rFonts w:ascii="Tahoma" w:hAnsi="Tahoma" w:cs="Tahoma"/>
          <w:sz w:val="16"/>
          <w:szCs w:val="16"/>
        </w:rPr>
      </w:pPr>
    </w:p>
    <w:p w14:paraId="7051ED0A"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 xml:space="preserve">Me permito certificar la siguiente información con el objeto </w:t>
      </w:r>
      <w:r w:rsidRPr="00357859">
        <w:rPr>
          <w:rFonts w:ascii="Tahoma" w:hAnsi="Tahoma" w:cs="Tahoma"/>
          <w:sz w:val="20"/>
        </w:rPr>
        <w:t>de ser incluida en el</w:t>
      </w:r>
      <w:r w:rsidRPr="00417115">
        <w:rPr>
          <w:rFonts w:ascii="Tahoma" w:hAnsi="Tahoma" w:cs="Tahoma"/>
          <w:sz w:val="20"/>
        </w:rPr>
        <w:t xml:space="preserve"> Sistema Integrado de Información Financiera SIIF. </w:t>
      </w:r>
    </w:p>
    <w:p w14:paraId="11FF9577" w14:textId="77777777" w:rsidR="00EA3071" w:rsidRPr="00417115" w:rsidRDefault="00EA3071" w:rsidP="00EA3071">
      <w:pPr>
        <w:pStyle w:val="Textoindependiente"/>
        <w:ind w:right="142"/>
        <w:jc w:val="both"/>
        <w:rPr>
          <w:rFonts w:ascii="Tahoma" w:hAnsi="Tahoma" w:cs="Tahoma"/>
          <w:sz w:val="16"/>
          <w:szCs w:val="16"/>
        </w:rPr>
      </w:pPr>
    </w:p>
    <w:p w14:paraId="1515C163"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APERTURA ________                                         CANCELACIÓN_________</w:t>
      </w:r>
    </w:p>
    <w:p w14:paraId="7EA8AD8E" w14:textId="77777777" w:rsidR="00EA3071" w:rsidRPr="00417115" w:rsidRDefault="00EA3071" w:rsidP="00EA3071">
      <w:pPr>
        <w:pStyle w:val="Textoindependiente"/>
        <w:ind w:right="142"/>
        <w:jc w:val="both"/>
        <w:rPr>
          <w:rFonts w:ascii="Tahoma" w:hAnsi="Tahoma" w:cs="Tahoma"/>
          <w:sz w:val="16"/>
          <w:szCs w:val="16"/>
        </w:rPr>
      </w:pPr>
    </w:p>
    <w:p w14:paraId="28172270" w14:textId="77777777" w:rsidR="00EA3071" w:rsidRPr="00417115" w:rsidRDefault="00EA3071" w:rsidP="00EA3071">
      <w:pPr>
        <w:pStyle w:val="Textoindependiente"/>
        <w:ind w:right="142"/>
        <w:jc w:val="both"/>
        <w:rPr>
          <w:rFonts w:ascii="Tahoma" w:hAnsi="Tahoma" w:cs="Tahoma"/>
          <w:b/>
          <w:bCs/>
          <w:sz w:val="20"/>
        </w:rPr>
      </w:pPr>
      <w:r w:rsidRPr="00417115">
        <w:rPr>
          <w:rFonts w:ascii="Tahoma" w:hAnsi="Tahoma" w:cs="Tahoma"/>
          <w:b/>
          <w:bCs/>
          <w:sz w:val="20"/>
        </w:rPr>
        <w:t>I. DATOS ENTIDAD INFORMANTE (Beneficiario)</w:t>
      </w:r>
    </w:p>
    <w:p w14:paraId="1A90F449" w14:textId="77777777" w:rsidR="00EA3071" w:rsidRPr="00417115" w:rsidRDefault="00EA3071" w:rsidP="00EA3071">
      <w:pPr>
        <w:pStyle w:val="Textoindependiente"/>
        <w:ind w:right="142"/>
        <w:jc w:val="both"/>
        <w:rPr>
          <w:rFonts w:ascii="Tahoma" w:hAnsi="Tahoma" w:cs="Tahoma"/>
          <w:sz w:val="20"/>
        </w:rPr>
      </w:pPr>
    </w:p>
    <w:p w14:paraId="45F866F1"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Entidad o beneficiario ___________________________ NIT ________________</w:t>
      </w:r>
    </w:p>
    <w:p w14:paraId="6591FDE5"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 xml:space="preserve">                                   ___________________________ Y/O</w:t>
      </w:r>
    </w:p>
    <w:p w14:paraId="2CC62BEF"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 xml:space="preserve">                                   ___________________________ C.C. _______________</w:t>
      </w:r>
    </w:p>
    <w:p w14:paraId="49903F53"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Dirección                    ___________________________ Teléfono________ Fax________</w:t>
      </w:r>
    </w:p>
    <w:p w14:paraId="3DDA2247"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 xml:space="preserve">                                   _________________              </w:t>
      </w:r>
    </w:p>
    <w:p w14:paraId="7461D070"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 xml:space="preserve">                     </w:t>
      </w:r>
    </w:p>
    <w:p w14:paraId="67863FF0"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Departamento _______________ Ciudad_______________ Municipio________</w:t>
      </w:r>
    </w:p>
    <w:p w14:paraId="244FBFB8" w14:textId="77777777" w:rsidR="00EA3071" w:rsidRPr="00417115" w:rsidRDefault="00EA3071" w:rsidP="00EA3071">
      <w:pPr>
        <w:pStyle w:val="Textoindependiente"/>
        <w:ind w:right="142"/>
        <w:jc w:val="both"/>
        <w:rPr>
          <w:rFonts w:ascii="Tahoma" w:hAnsi="Tahoma" w:cs="Tahoma"/>
          <w:sz w:val="20"/>
        </w:rPr>
      </w:pPr>
    </w:p>
    <w:p w14:paraId="227AAE0B"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 xml:space="preserve">Denominación de la cuenta           </w:t>
      </w:r>
      <w:r w:rsidRPr="00417115">
        <w:rPr>
          <w:rFonts w:ascii="Tahoma" w:hAnsi="Tahoma" w:cs="Tahoma"/>
          <w:b/>
          <w:bCs/>
          <w:sz w:val="20"/>
        </w:rPr>
        <w:t xml:space="preserve"> Corriente</w:t>
      </w:r>
      <w:r w:rsidRPr="00417115">
        <w:rPr>
          <w:rFonts w:ascii="Tahoma" w:hAnsi="Tahoma" w:cs="Tahoma"/>
          <w:sz w:val="20"/>
        </w:rPr>
        <w:tab/>
        <w:t>______</w:t>
      </w:r>
      <w:r w:rsidRPr="00417115">
        <w:rPr>
          <w:rFonts w:ascii="Tahoma" w:hAnsi="Tahoma" w:cs="Tahoma"/>
          <w:b/>
          <w:bCs/>
          <w:sz w:val="20"/>
        </w:rPr>
        <w:t>Ahorros</w:t>
      </w:r>
      <w:r w:rsidRPr="00417115">
        <w:rPr>
          <w:rFonts w:ascii="Tahoma" w:hAnsi="Tahoma" w:cs="Tahoma"/>
          <w:b/>
          <w:bCs/>
          <w:sz w:val="20"/>
        </w:rPr>
        <w:tab/>
      </w:r>
      <w:r w:rsidRPr="00417115">
        <w:rPr>
          <w:rFonts w:ascii="Tahoma" w:hAnsi="Tahoma" w:cs="Tahoma"/>
          <w:sz w:val="20"/>
        </w:rPr>
        <w:t>______</w:t>
      </w:r>
    </w:p>
    <w:p w14:paraId="57739850" w14:textId="77777777" w:rsidR="00EA3071" w:rsidRPr="00417115" w:rsidRDefault="00EA3071" w:rsidP="00EA3071">
      <w:pPr>
        <w:pStyle w:val="Textoindependiente"/>
        <w:ind w:right="142"/>
        <w:jc w:val="both"/>
        <w:rPr>
          <w:rFonts w:ascii="Tahoma" w:hAnsi="Tahoma" w:cs="Tahoma"/>
          <w:sz w:val="20"/>
        </w:rPr>
      </w:pPr>
    </w:p>
    <w:p w14:paraId="08A7175F"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0D3856FB" w14:textId="77777777" w:rsidR="00EA3071" w:rsidRPr="00417115" w:rsidRDefault="00EA3071" w:rsidP="00EA3071">
      <w:pPr>
        <w:pStyle w:val="Textoindependiente"/>
        <w:ind w:right="142"/>
        <w:jc w:val="both"/>
        <w:rPr>
          <w:rFonts w:ascii="Tahoma" w:hAnsi="Tahoma" w:cs="Tahoma"/>
          <w:sz w:val="16"/>
          <w:szCs w:val="16"/>
        </w:rPr>
      </w:pPr>
    </w:p>
    <w:p w14:paraId="456D88E4" w14:textId="77777777" w:rsidR="00EA3071" w:rsidRPr="00417115" w:rsidRDefault="00EA3071">
      <w:pPr>
        <w:pStyle w:val="Textoindependiente"/>
        <w:numPr>
          <w:ilvl w:val="0"/>
          <w:numId w:val="17"/>
        </w:numPr>
        <w:tabs>
          <w:tab w:val="left" w:pos="-567"/>
        </w:tabs>
        <w:suppressAutoHyphens/>
        <w:autoSpaceDN w:val="0"/>
        <w:ind w:left="284" w:right="142" w:hanging="284"/>
        <w:jc w:val="both"/>
        <w:textAlignment w:val="baseline"/>
        <w:rPr>
          <w:rFonts w:ascii="Tahoma" w:hAnsi="Tahoma" w:cs="Tahoma"/>
          <w:sz w:val="20"/>
        </w:rPr>
      </w:pPr>
      <w:r w:rsidRPr="00417115">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16296507" w14:textId="77777777" w:rsidR="00EA3071" w:rsidRPr="00417115" w:rsidRDefault="00EA3071" w:rsidP="00EA3071">
      <w:pPr>
        <w:pStyle w:val="Textoindependiente"/>
        <w:ind w:right="142"/>
        <w:jc w:val="both"/>
        <w:rPr>
          <w:rFonts w:ascii="Tahoma" w:hAnsi="Tahoma" w:cs="Tahoma"/>
          <w:sz w:val="20"/>
        </w:rPr>
      </w:pPr>
    </w:p>
    <w:p w14:paraId="4D157AFC"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 xml:space="preserve">CORREO ELECTRÓNICO:  </w:t>
      </w:r>
      <w:r w:rsidRPr="00417115">
        <w:rPr>
          <w:rFonts w:ascii="Tahoma" w:hAnsi="Tahoma" w:cs="Tahoma"/>
          <w:sz w:val="20"/>
        </w:rPr>
        <w:tab/>
        <w:t>______________________________ SI (___)</w:t>
      </w:r>
    </w:p>
    <w:p w14:paraId="4C1BED4A" w14:textId="77777777" w:rsidR="00EA3071" w:rsidRPr="00417115" w:rsidRDefault="00EA3071" w:rsidP="00EA3071">
      <w:pPr>
        <w:pStyle w:val="Textoindependiente"/>
        <w:ind w:right="142"/>
        <w:jc w:val="both"/>
        <w:rPr>
          <w:rFonts w:ascii="Tahoma" w:hAnsi="Tahoma" w:cs="Tahoma"/>
          <w:sz w:val="20"/>
        </w:rPr>
      </w:pPr>
    </w:p>
    <w:p w14:paraId="666AFE41"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TELÉFONO:</w:t>
      </w:r>
      <w:r w:rsidRPr="00417115">
        <w:rPr>
          <w:rFonts w:ascii="Tahoma" w:hAnsi="Tahoma" w:cs="Tahoma"/>
          <w:sz w:val="20"/>
        </w:rPr>
        <w:tab/>
      </w:r>
      <w:r w:rsidRPr="00417115">
        <w:rPr>
          <w:rFonts w:ascii="Tahoma" w:hAnsi="Tahoma" w:cs="Tahoma"/>
          <w:sz w:val="20"/>
        </w:rPr>
        <w:tab/>
      </w:r>
      <w:r w:rsidRPr="00417115">
        <w:rPr>
          <w:rFonts w:ascii="Tahoma" w:hAnsi="Tahoma" w:cs="Tahoma"/>
          <w:sz w:val="20"/>
        </w:rPr>
        <w:tab/>
        <w:t>______________________________ SI (___)</w:t>
      </w:r>
    </w:p>
    <w:p w14:paraId="31A903AB" w14:textId="77777777" w:rsidR="00EA3071" w:rsidRPr="00417115" w:rsidRDefault="00EA3071" w:rsidP="00EA3071">
      <w:pPr>
        <w:pStyle w:val="Textoindependiente"/>
        <w:ind w:right="142"/>
        <w:jc w:val="both"/>
        <w:rPr>
          <w:rFonts w:ascii="Tahoma" w:hAnsi="Tahoma" w:cs="Tahoma"/>
          <w:sz w:val="20"/>
        </w:rPr>
      </w:pPr>
    </w:p>
    <w:p w14:paraId="3BFE7ADB" w14:textId="77777777" w:rsidR="00EA3071" w:rsidRPr="00417115" w:rsidRDefault="00EA3071" w:rsidP="00EA3071">
      <w:pPr>
        <w:pStyle w:val="Textoindependiente"/>
        <w:ind w:right="142"/>
        <w:jc w:val="both"/>
        <w:rPr>
          <w:rFonts w:ascii="Tahoma" w:hAnsi="Tahoma" w:cs="Tahoma"/>
          <w:b/>
          <w:bCs/>
          <w:sz w:val="20"/>
        </w:rPr>
      </w:pPr>
      <w:r w:rsidRPr="00417115">
        <w:rPr>
          <w:rFonts w:ascii="Tahoma" w:hAnsi="Tahoma" w:cs="Tahoma"/>
          <w:b/>
          <w:bCs/>
          <w:sz w:val="20"/>
        </w:rPr>
        <w:t xml:space="preserve">II. DATOS DE LA ENTIDAD FINANCIERA: </w:t>
      </w:r>
    </w:p>
    <w:p w14:paraId="2CBC0531" w14:textId="77777777" w:rsidR="00EA3071" w:rsidRPr="00417115" w:rsidRDefault="00EA3071" w:rsidP="00EA3071">
      <w:pPr>
        <w:pStyle w:val="Textoindependiente"/>
        <w:ind w:right="142"/>
        <w:jc w:val="both"/>
        <w:rPr>
          <w:rFonts w:ascii="Tahoma" w:hAnsi="Tahoma" w:cs="Tahoma"/>
          <w:sz w:val="20"/>
        </w:rPr>
      </w:pPr>
    </w:p>
    <w:p w14:paraId="441FF647"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Entidad Financiera __________________________ Código _________________</w:t>
      </w:r>
    </w:p>
    <w:p w14:paraId="1937D497" w14:textId="77777777" w:rsidR="00EA3071" w:rsidRPr="00417115" w:rsidRDefault="00EA3071" w:rsidP="00EA3071">
      <w:pPr>
        <w:pStyle w:val="Textoindependiente"/>
        <w:ind w:right="142"/>
        <w:jc w:val="both"/>
        <w:rPr>
          <w:rFonts w:ascii="Tahoma" w:hAnsi="Tahoma" w:cs="Tahoma"/>
          <w:sz w:val="20"/>
        </w:rPr>
      </w:pPr>
    </w:p>
    <w:p w14:paraId="0DE373AF"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Sucursal _________________Código________________ Ciudad_____________</w:t>
      </w:r>
    </w:p>
    <w:p w14:paraId="69D9B758" w14:textId="77777777" w:rsidR="00EA3071" w:rsidRPr="00417115" w:rsidRDefault="00EA3071" w:rsidP="00EA3071">
      <w:pPr>
        <w:pStyle w:val="Textoindependiente"/>
        <w:ind w:right="142"/>
        <w:jc w:val="both"/>
        <w:rPr>
          <w:rFonts w:ascii="Tahoma" w:hAnsi="Tahoma" w:cs="Tahoma"/>
          <w:sz w:val="20"/>
        </w:rPr>
      </w:pPr>
    </w:p>
    <w:p w14:paraId="605BA2B4"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Dirección _______________Teléfono_____________ Fax______________</w:t>
      </w:r>
    </w:p>
    <w:p w14:paraId="367DB745"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Número de la cuenta _____________________________</w:t>
      </w:r>
    </w:p>
    <w:p w14:paraId="0FECB0C7"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(Adjuntar certificación bancaria)</w:t>
      </w:r>
    </w:p>
    <w:p w14:paraId="06468C8D" w14:textId="77777777" w:rsidR="00EA3071" w:rsidRDefault="00EA3071" w:rsidP="00EA3071">
      <w:pPr>
        <w:pStyle w:val="Textoindependiente"/>
        <w:ind w:right="142"/>
        <w:jc w:val="both"/>
        <w:rPr>
          <w:rFonts w:ascii="Tahoma" w:hAnsi="Tahoma" w:cs="Tahoma"/>
          <w:sz w:val="18"/>
          <w:szCs w:val="18"/>
        </w:rPr>
      </w:pPr>
    </w:p>
    <w:p w14:paraId="5B8AB0EC" w14:textId="77777777" w:rsidR="00EA3071" w:rsidRDefault="00EA3071" w:rsidP="00EA3071">
      <w:pPr>
        <w:pStyle w:val="Textoindependiente"/>
        <w:ind w:right="142"/>
        <w:jc w:val="both"/>
        <w:rPr>
          <w:rFonts w:ascii="Tahoma" w:hAnsi="Tahoma" w:cs="Tahoma"/>
          <w:sz w:val="18"/>
          <w:szCs w:val="18"/>
        </w:rPr>
      </w:pPr>
    </w:p>
    <w:p w14:paraId="72B2344F" w14:textId="77777777" w:rsidR="00EA3071" w:rsidRDefault="00EA3071" w:rsidP="00EA3071">
      <w:pPr>
        <w:pStyle w:val="Textoindependiente"/>
        <w:ind w:right="142"/>
        <w:jc w:val="both"/>
        <w:rPr>
          <w:rFonts w:ascii="Tahoma" w:hAnsi="Tahoma" w:cs="Tahoma"/>
          <w:sz w:val="18"/>
          <w:szCs w:val="18"/>
        </w:rPr>
      </w:pPr>
    </w:p>
    <w:p w14:paraId="398DAE17" w14:textId="77777777" w:rsidR="00EA3071" w:rsidRPr="00417115" w:rsidRDefault="00EA3071" w:rsidP="00EA3071">
      <w:pPr>
        <w:pStyle w:val="Textoindependiente"/>
        <w:ind w:right="142"/>
        <w:jc w:val="both"/>
        <w:rPr>
          <w:rFonts w:ascii="Tahoma" w:hAnsi="Tahoma" w:cs="Tahoma"/>
          <w:sz w:val="18"/>
          <w:szCs w:val="18"/>
        </w:rPr>
      </w:pPr>
    </w:p>
    <w:p w14:paraId="0B5C77B5" w14:textId="77777777" w:rsidR="00EA3071" w:rsidRPr="00417115" w:rsidRDefault="00EA3071" w:rsidP="00EA3071">
      <w:pPr>
        <w:pStyle w:val="Textoindependiente"/>
        <w:ind w:right="142"/>
        <w:jc w:val="both"/>
        <w:rPr>
          <w:rFonts w:ascii="Tahoma" w:hAnsi="Tahoma" w:cs="Tahoma"/>
          <w:sz w:val="20"/>
        </w:rPr>
      </w:pPr>
      <w:r w:rsidRPr="00417115">
        <w:rPr>
          <w:rFonts w:ascii="Tahoma" w:hAnsi="Tahoma" w:cs="Tahoma"/>
          <w:sz w:val="20"/>
        </w:rPr>
        <w:t xml:space="preserve">______________________________    </w:t>
      </w:r>
    </w:p>
    <w:p w14:paraId="75691BF0" w14:textId="77777777" w:rsidR="00EA3071" w:rsidRDefault="00EA3071" w:rsidP="00EA3071">
      <w:pPr>
        <w:pStyle w:val="Textoindependiente"/>
        <w:ind w:right="142"/>
        <w:jc w:val="both"/>
      </w:pPr>
      <w:r w:rsidRPr="00417115">
        <w:rPr>
          <w:rFonts w:ascii="Tahoma" w:hAnsi="Tahoma" w:cs="Tahoma"/>
          <w:sz w:val="20"/>
        </w:rPr>
        <w:t>NOMBRE Y FIRMA BENEFICIARIO</w:t>
      </w:r>
    </w:p>
    <w:p w14:paraId="2E839628" w14:textId="2D5DC088" w:rsidR="008F02E3" w:rsidRPr="00DC4F51" w:rsidRDefault="008F02E3" w:rsidP="009C48D2">
      <w:pPr>
        <w:rPr>
          <w:b/>
          <w:bCs/>
          <w:color w:val="000000"/>
          <w:highlight w:val="yellow"/>
          <w:lang w:val="es-CO" w:eastAsia="es-CO"/>
        </w:rPr>
      </w:pPr>
    </w:p>
    <w:p w14:paraId="00AFFBB3" w14:textId="7A57B0C8" w:rsidR="008F02E3" w:rsidRPr="00DC4F51" w:rsidRDefault="008F02E3" w:rsidP="009C48D2">
      <w:pPr>
        <w:rPr>
          <w:b/>
          <w:bCs/>
          <w:color w:val="000000"/>
          <w:highlight w:val="yellow"/>
          <w:lang w:val="es-CO" w:eastAsia="es-CO"/>
        </w:rPr>
      </w:pPr>
    </w:p>
    <w:p w14:paraId="1125CFB0" w14:textId="729D48A9" w:rsidR="008F02E3" w:rsidRPr="00DC4F51" w:rsidRDefault="008F02E3" w:rsidP="009C48D2">
      <w:pPr>
        <w:rPr>
          <w:b/>
          <w:bCs/>
          <w:color w:val="000000"/>
          <w:highlight w:val="yellow"/>
          <w:lang w:val="es-CO" w:eastAsia="es-CO"/>
        </w:rPr>
      </w:pPr>
    </w:p>
    <w:p w14:paraId="16F95E4D" w14:textId="77A380D1" w:rsidR="008F02E3" w:rsidRDefault="008F02E3" w:rsidP="009C48D2">
      <w:pPr>
        <w:rPr>
          <w:b/>
          <w:bCs/>
          <w:color w:val="000000"/>
          <w:highlight w:val="yellow"/>
          <w:lang w:val="es-CO" w:eastAsia="es-CO"/>
        </w:rPr>
      </w:pPr>
    </w:p>
    <w:p w14:paraId="579CDA6B" w14:textId="77777777" w:rsidR="00B67737" w:rsidRDefault="00B67737" w:rsidP="009C48D2">
      <w:pPr>
        <w:rPr>
          <w:b/>
          <w:bCs/>
          <w:color w:val="000000"/>
          <w:highlight w:val="yellow"/>
          <w:lang w:val="es-CO" w:eastAsia="es-CO"/>
        </w:rPr>
      </w:pPr>
    </w:p>
    <w:p w14:paraId="7BF21449" w14:textId="77777777" w:rsidR="00B67737" w:rsidRDefault="00B67737" w:rsidP="009C48D2">
      <w:pPr>
        <w:rPr>
          <w:b/>
          <w:bCs/>
          <w:color w:val="000000"/>
          <w:highlight w:val="yellow"/>
          <w:lang w:val="es-CO" w:eastAsia="es-CO"/>
        </w:rPr>
      </w:pPr>
    </w:p>
    <w:p w14:paraId="1CA21C8F" w14:textId="77777777" w:rsidR="00B67737" w:rsidRPr="00B67737" w:rsidRDefault="00B67737" w:rsidP="00B67737">
      <w:pPr>
        <w:jc w:val="center"/>
        <w:rPr>
          <w:b/>
          <w:bCs/>
          <w:color w:val="000000"/>
          <w:highlight w:val="yellow"/>
          <w:lang w:val="es-CO" w:eastAsia="es-CO"/>
        </w:rPr>
      </w:pPr>
    </w:p>
    <w:p w14:paraId="122E5C1D" w14:textId="3E88BB08" w:rsidR="00B67737" w:rsidRPr="00AD6D93" w:rsidRDefault="00B67737" w:rsidP="00B67737">
      <w:pPr>
        <w:jc w:val="center"/>
        <w:rPr>
          <w:b/>
          <w:bCs/>
          <w:color w:val="000000"/>
          <w:lang w:val="es-CO" w:eastAsia="es-CO"/>
        </w:rPr>
      </w:pPr>
      <w:r w:rsidRPr="00AD6D93">
        <w:rPr>
          <w:b/>
          <w:bCs/>
          <w:color w:val="000000"/>
          <w:lang w:val="es-CO" w:eastAsia="es-CO"/>
        </w:rPr>
        <w:t xml:space="preserve">FORMULARIO Nro. </w:t>
      </w:r>
      <w:r w:rsidR="00637089" w:rsidRPr="00AD6D93">
        <w:rPr>
          <w:b/>
          <w:bCs/>
          <w:color w:val="000000"/>
          <w:lang w:val="es-CO" w:eastAsia="es-CO"/>
        </w:rPr>
        <w:t>7</w:t>
      </w:r>
    </w:p>
    <w:p w14:paraId="2FC80D50" w14:textId="77777777" w:rsidR="001777B3" w:rsidRPr="00AD6D93" w:rsidRDefault="001777B3" w:rsidP="00B67737">
      <w:pPr>
        <w:jc w:val="center"/>
        <w:rPr>
          <w:b/>
          <w:bCs/>
          <w:color w:val="000000"/>
          <w:lang w:val="es-CO" w:eastAsia="es-CO"/>
        </w:rPr>
      </w:pPr>
    </w:p>
    <w:p w14:paraId="179086ED" w14:textId="77777777" w:rsidR="00B67737" w:rsidRPr="00AD6D93" w:rsidRDefault="00B67737" w:rsidP="00B67737">
      <w:pPr>
        <w:jc w:val="center"/>
        <w:rPr>
          <w:b/>
          <w:lang w:val="es-CO"/>
        </w:rPr>
      </w:pPr>
      <w:r w:rsidRPr="00AD6D93">
        <w:rPr>
          <w:b/>
          <w:bCs/>
          <w:lang w:val="es-CO" w:eastAsia="es-CO"/>
        </w:rPr>
        <w:t xml:space="preserve"> </w:t>
      </w:r>
      <w:r w:rsidRPr="00AD6D93">
        <w:rPr>
          <w:b/>
          <w:lang w:val="es-CO"/>
        </w:rPr>
        <w:t>ORIGEN LÍCITO DE RECURSOS</w:t>
      </w:r>
    </w:p>
    <w:p w14:paraId="1E94E307" w14:textId="77777777" w:rsidR="00B67737" w:rsidRPr="00AD6D93" w:rsidRDefault="00B67737" w:rsidP="00B67737">
      <w:pPr>
        <w:jc w:val="center"/>
        <w:rPr>
          <w:b/>
          <w:lang w:val="es-CO"/>
        </w:rPr>
      </w:pPr>
    </w:p>
    <w:p w14:paraId="50D64E78" w14:textId="77777777" w:rsidR="00B67737" w:rsidRPr="00AD6D93" w:rsidRDefault="00B67737" w:rsidP="00B67737">
      <w:pPr>
        <w:jc w:val="center"/>
        <w:rPr>
          <w:b/>
          <w:lang w:val="es-CO"/>
        </w:rPr>
      </w:pPr>
    </w:p>
    <w:p w14:paraId="488D4402" w14:textId="1862B8F3" w:rsidR="00B67737" w:rsidRPr="00AD6D93" w:rsidRDefault="00B67737" w:rsidP="00B67737">
      <w:pPr>
        <w:jc w:val="center"/>
        <w:rPr>
          <w:b/>
          <w:lang w:val="es-CO"/>
        </w:rPr>
      </w:pPr>
      <w:r w:rsidRPr="00AD6D93">
        <w:rPr>
          <w:lang w:val="es-CO" w:eastAsia="es-CO"/>
        </w:rPr>
        <w:t xml:space="preserve">Proceso de Contratación </w:t>
      </w:r>
      <w:r w:rsidRPr="00AD6D93">
        <w:rPr>
          <w:b/>
          <w:noProof/>
          <w:lang w:val="es-CO" w:eastAsia="es-CO"/>
        </w:rPr>
        <w:t>PN DEPUY MIC 0</w:t>
      </w:r>
      <w:r w:rsidR="00D80C0E" w:rsidRPr="00AD6D93">
        <w:rPr>
          <w:b/>
          <w:noProof/>
          <w:lang w:val="es-CO" w:eastAsia="es-CO"/>
        </w:rPr>
        <w:t>38</w:t>
      </w:r>
      <w:r w:rsidRPr="00AD6D93">
        <w:rPr>
          <w:b/>
          <w:noProof/>
          <w:lang w:val="es-CO" w:eastAsia="es-CO"/>
        </w:rPr>
        <w:t xml:space="preserve"> 2026</w:t>
      </w:r>
    </w:p>
    <w:p w14:paraId="6E76E893" w14:textId="77777777" w:rsidR="00B67737" w:rsidRPr="00AD6D93" w:rsidRDefault="00B67737" w:rsidP="00B67737">
      <w:pPr>
        <w:rPr>
          <w:lang w:val="es-CO"/>
        </w:rPr>
      </w:pPr>
    </w:p>
    <w:p w14:paraId="62C54629" w14:textId="77777777" w:rsidR="00B67737" w:rsidRPr="00AD6D93" w:rsidRDefault="00B67737" w:rsidP="00B67737">
      <w:pPr>
        <w:ind w:right="-91"/>
        <w:jc w:val="both"/>
        <w:rPr>
          <w:sz w:val="18"/>
          <w:szCs w:val="18"/>
          <w:lang w:val="es-CO"/>
        </w:rPr>
      </w:pPr>
    </w:p>
    <w:p w14:paraId="45218F5A" w14:textId="77777777" w:rsidR="00B67737" w:rsidRPr="00AD6D93" w:rsidRDefault="00B67737" w:rsidP="00B67737">
      <w:pPr>
        <w:ind w:right="-91"/>
        <w:jc w:val="both"/>
        <w:rPr>
          <w:sz w:val="18"/>
          <w:szCs w:val="18"/>
          <w:lang w:val="es-CO"/>
        </w:rPr>
      </w:pPr>
      <w:r w:rsidRPr="00AD6D93">
        <w:rPr>
          <w:sz w:val="18"/>
          <w:szCs w:val="18"/>
          <w:lang w:val="es-CO"/>
        </w:rPr>
        <w:t>Ciudad, __ __ ____ de 2026</w:t>
      </w:r>
    </w:p>
    <w:p w14:paraId="33853E39" w14:textId="77777777" w:rsidR="00B67737" w:rsidRPr="00B67737" w:rsidRDefault="00B67737" w:rsidP="00B67737">
      <w:pPr>
        <w:rPr>
          <w:highlight w:val="yellow"/>
          <w:lang w:val="es-CO"/>
        </w:rPr>
      </w:pPr>
    </w:p>
    <w:p w14:paraId="19B0D1F9" w14:textId="77777777" w:rsidR="00B67737" w:rsidRPr="00B67737" w:rsidRDefault="00B67737" w:rsidP="00B67737">
      <w:pPr>
        <w:rPr>
          <w:highlight w:val="yellow"/>
          <w:lang w:val="es-CO"/>
        </w:rPr>
      </w:pPr>
    </w:p>
    <w:p w14:paraId="2F73F8F4" w14:textId="77777777" w:rsidR="00B67737" w:rsidRPr="00E72B99" w:rsidRDefault="00B67737" w:rsidP="00B67737">
      <w:pPr>
        <w:adjustRightInd w:val="0"/>
        <w:jc w:val="both"/>
        <w:rPr>
          <w:lang w:val="es-CO" w:eastAsia="es-CO"/>
        </w:rPr>
      </w:pPr>
      <w:r w:rsidRPr="00E72B99">
        <w:rPr>
          <w:lang w:val="es-CO" w:eastAsia="es-CO"/>
        </w:rPr>
        <w:t xml:space="preserve">Señores  </w:t>
      </w:r>
    </w:p>
    <w:p w14:paraId="0F2264A9" w14:textId="77777777" w:rsidR="00B67737" w:rsidRPr="00E72B99" w:rsidRDefault="00B67737" w:rsidP="00B67737">
      <w:pPr>
        <w:adjustRightInd w:val="0"/>
        <w:jc w:val="both"/>
        <w:rPr>
          <w:lang w:val="es-CO"/>
        </w:rPr>
      </w:pPr>
      <w:r w:rsidRPr="00E72B99">
        <w:rPr>
          <w:lang w:val="es-CO"/>
        </w:rPr>
        <w:t>POLICÍA NACIONAL – DEPARTAMENTO DE POLICÍA PUTUMAYO</w:t>
      </w:r>
    </w:p>
    <w:p w14:paraId="357C6DD4" w14:textId="77777777" w:rsidR="00B67737" w:rsidRPr="00E72B99" w:rsidRDefault="00B67737" w:rsidP="00B67737">
      <w:pPr>
        <w:jc w:val="both"/>
        <w:rPr>
          <w:lang w:val="es-CO"/>
        </w:rPr>
      </w:pPr>
      <w:r w:rsidRPr="00E72B99">
        <w:rPr>
          <w:lang w:val="es-CO"/>
        </w:rPr>
        <w:t>Ciudad</w:t>
      </w:r>
    </w:p>
    <w:p w14:paraId="018E2DF8" w14:textId="77777777" w:rsidR="00B67737" w:rsidRPr="00B67737" w:rsidRDefault="00B67737" w:rsidP="00B67737">
      <w:pPr>
        <w:pStyle w:val="NormalArial"/>
        <w:ind w:right="-516"/>
        <w:rPr>
          <w:rFonts w:cs="Arial"/>
          <w:sz w:val="20"/>
          <w:szCs w:val="20"/>
          <w:highlight w:val="yellow"/>
        </w:rPr>
      </w:pPr>
    </w:p>
    <w:p w14:paraId="46862F4D" w14:textId="77777777" w:rsidR="00B67737" w:rsidRPr="00B21124" w:rsidRDefault="00B67737" w:rsidP="00B67737">
      <w:pPr>
        <w:pStyle w:val="NormalArial"/>
        <w:rPr>
          <w:rFonts w:cs="Arial"/>
          <w:sz w:val="20"/>
          <w:szCs w:val="20"/>
        </w:rPr>
      </w:pPr>
    </w:p>
    <w:p w14:paraId="24D17D42" w14:textId="43ED989A" w:rsidR="00B67737" w:rsidRPr="00B21124" w:rsidRDefault="00B67737" w:rsidP="00B67737">
      <w:pPr>
        <w:jc w:val="both"/>
        <w:rPr>
          <w:b/>
          <w:iCs/>
          <w:lang w:val="es-CO"/>
        </w:rPr>
      </w:pPr>
      <w:r w:rsidRPr="00B21124">
        <w:rPr>
          <w:iCs/>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B21124">
        <w:rPr>
          <w:iCs/>
          <w:lang w:val="es-CO"/>
        </w:rPr>
        <w:t>Nit</w:t>
      </w:r>
      <w:proofErr w:type="spellEnd"/>
      <w:r w:rsidRPr="00B21124">
        <w:rPr>
          <w:iCs/>
          <w:lang w:val="es-CO"/>
        </w:rPr>
        <w:t xml:space="preserve">. _________________________, así como el patrimonio de cada uno de los socios, que se destinaran para el desarrollo del proceso de </w:t>
      </w:r>
      <w:r w:rsidRPr="00B21124">
        <w:rPr>
          <w:iCs/>
          <w:noProof/>
          <w:lang w:val="es-CO"/>
        </w:rPr>
        <w:t>MINIMA CUANTIA</w:t>
      </w:r>
      <w:r w:rsidRPr="00B21124">
        <w:rPr>
          <w:iCs/>
          <w:lang w:val="es-CO"/>
        </w:rPr>
        <w:t xml:space="preserve"> número </w:t>
      </w:r>
      <w:r w:rsidRPr="00B21124">
        <w:rPr>
          <w:b/>
          <w:iCs/>
          <w:noProof/>
          <w:lang w:val="es-CO"/>
        </w:rPr>
        <w:t>PN DEPUY MIC 0</w:t>
      </w:r>
      <w:r w:rsidR="00E72B99" w:rsidRPr="00B21124">
        <w:rPr>
          <w:b/>
          <w:iCs/>
          <w:noProof/>
          <w:lang w:val="es-CO"/>
        </w:rPr>
        <w:t>38</w:t>
      </w:r>
      <w:r w:rsidRPr="00B21124">
        <w:rPr>
          <w:b/>
          <w:iCs/>
          <w:noProof/>
          <w:lang w:val="es-CO"/>
        </w:rPr>
        <w:t xml:space="preserve"> 2026, </w:t>
      </w:r>
      <w:r w:rsidRPr="00B21124">
        <w:rPr>
          <w:bCs/>
          <w:iCs/>
          <w:noProof/>
          <w:lang w:val="es-CO"/>
        </w:rPr>
        <w:t xml:space="preserve">que tiene por Objeto </w:t>
      </w:r>
      <w:r w:rsidR="00E72B99" w:rsidRPr="00B21124">
        <w:rPr>
          <w:b/>
        </w:rPr>
        <w:t>Lote Nro. l SUMINISTRO DE GASOLINA Y ACPM A LOS VEHÍCULOS INVENTARIADOS AL DEPARTAMENTO DE POLICÍA PUTUMAYO AL IGUAL QUE LOS VEHÍCULOS ASIGNADOS AL PROGRAMA DE PROTECCIÓN A VÍCTIMAS Y TESTIGOS DE LA LEY DE JUSTICIA Y PAZ, PROGRAMA DE PREVENCIÓN Y SEGURIDAD VIAL</w:t>
      </w:r>
      <w:r w:rsidR="00E72B99" w:rsidRPr="005E5EC4">
        <w:rPr>
          <w:b/>
        </w:rPr>
        <w:t xml:space="preserve"> DE SETRA, PROGRAMAS DE SALUD Y PREVENCIÓN PARA USUARIOS Y BENEFICIARIOS DE UPRES QUE REALICEN COMISIONES DE SERVICIO EN ESTA UNIDAD, ASÍ MISMO, PARA LAS PLANTAS ELÉCTRICAS Y EQUIPOS UTILITARIOS DEL DEPARTAMENTO DE POLICÍA PUTUMAYO</w:t>
      </w:r>
      <w:r w:rsidR="00E72B99">
        <w:rPr>
          <w:b/>
        </w:rPr>
        <w:t xml:space="preserve"> </w:t>
      </w:r>
      <w:r w:rsidR="00E72B99" w:rsidRPr="00D73628">
        <w:rPr>
          <w:bCs/>
        </w:rPr>
        <w:t>y</w:t>
      </w:r>
      <w:r w:rsidR="00E72B99">
        <w:rPr>
          <w:b/>
        </w:rPr>
        <w:t xml:space="preserve"> </w:t>
      </w:r>
      <w:r w:rsidR="00E72B99" w:rsidRPr="005E5EC4">
        <w:rPr>
          <w:b/>
        </w:rPr>
        <w:t>Lote Nro</w:t>
      </w:r>
      <w:r w:rsidR="00E72B99">
        <w:rPr>
          <w:b/>
        </w:rPr>
        <w:t>.</w:t>
      </w:r>
      <w:r w:rsidR="00E72B99" w:rsidRPr="005E5EC4">
        <w:rPr>
          <w:b/>
        </w:rPr>
        <w:t xml:space="preserve"> ll, SUMINISTRO DE UREA (ADITIVO AUTOMOTRIZ) PARA LOS VEHÍCULOS QUE HACEN PARTE DEL COMPONENTE DE MOVILIDAD DEL DEPARTAMENTO DE POLICÍA PUTUMAYO Y DE CADA UNA DE SUS ESPECIALIDADES, ASÍ MISMO PARA LOS VEHÍCULOS QUE LLEGUEN EN COMISIÓN, LOS ASIGNADOS O LOS ADQUIRIDOS PARA ESTA UNIDAD </w:t>
      </w:r>
      <w:r w:rsidR="00D40903">
        <w:rPr>
          <w:b/>
        </w:rPr>
        <w:t>POLICIA</w:t>
      </w:r>
      <w:r w:rsidR="00D40903" w:rsidRPr="00B21124">
        <w:rPr>
          <w:b/>
        </w:rPr>
        <w:t>L</w:t>
      </w:r>
      <w:r w:rsidRPr="00B21124">
        <w:rPr>
          <w:b/>
          <w:bCs/>
        </w:rPr>
        <w:t>.</w:t>
      </w:r>
      <w:r w:rsidRPr="00B21124">
        <w:rPr>
          <w:iCs/>
          <w:lang w:val="es-CO"/>
        </w:rPr>
        <w:t xml:space="preserve"> Provienen de actividades licitas </w:t>
      </w:r>
      <w:r w:rsidRPr="00B21124">
        <w:rPr>
          <w:lang w:val="es-CO"/>
        </w:rPr>
        <w:t>y que no estamos incluidos en listas nacionales o internacionales de lavado de activos</w:t>
      </w:r>
      <w:r w:rsidRPr="00B21124">
        <w:rPr>
          <w:iCs/>
          <w:lang w:val="es-CO"/>
        </w:rPr>
        <w:t xml:space="preserve">. </w:t>
      </w:r>
    </w:p>
    <w:p w14:paraId="13BF1B94" w14:textId="77777777" w:rsidR="00B67737" w:rsidRPr="00B21124" w:rsidRDefault="00B67737" w:rsidP="00B67737">
      <w:pPr>
        <w:pStyle w:val="Prrafodelista"/>
        <w:tabs>
          <w:tab w:val="left" w:pos="240"/>
        </w:tabs>
        <w:ind w:left="0"/>
        <w:rPr>
          <w:lang w:val="es-CO"/>
        </w:rPr>
      </w:pPr>
    </w:p>
    <w:p w14:paraId="2591C500" w14:textId="77777777" w:rsidR="00B67737" w:rsidRPr="00B21124" w:rsidRDefault="00B67737" w:rsidP="00B67737">
      <w:pPr>
        <w:jc w:val="both"/>
        <w:rPr>
          <w:lang w:val="es-CO"/>
        </w:rPr>
      </w:pPr>
      <w:r w:rsidRPr="00B21124">
        <w:rPr>
          <w:lang w:val="es-CO"/>
        </w:rPr>
        <w:t>Manifestación que se entiende prestada bajo la gravedad de juramento.</w:t>
      </w:r>
    </w:p>
    <w:p w14:paraId="643F485F" w14:textId="77777777" w:rsidR="00B67737" w:rsidRPr="00B21124" w:rsidRDefault="00B67737" w:rsidP="00B67737">
      <w:pPr>
        <w:jc w:val="both"/>
        <w:rPr>
          <w:lang w:val="es-CO"/>
        </w:rPr>
      </w:pPr>
    </w:p>
    <w:p w14:paraId="6AC84744" w14:textId="77777777" w:rsidR="00B67737" w:rsidRPr="00B21124" w:rsidRDefault="00B67737" w:rsidP="00B67737">
      <w:pPr>
        <w:pStyle w:val="Piedepgina"/>
        <w:tabs>
          <w:tab w:val="clear" w:pos="4419"/>
          <w:tab w:val="clear" w:pos="8838"/>
          <w:tab w:val="left" w:pos="426"/>
        </w:tabs>
        <w:suppressAutoHyphens/>
        <w:autoSpaceDE/>
        <w:jc w:val="both"/>
        <w:textAlignment w:val="baseline"/>
        <w:rPr>
          <w:lang w:val="es-CO"/>
        </w:rPr>
      </w:pPr>
      <w:r w:rsidRPr="00B21124">
        <w:rPr>
          <w:lang w:val="es-CO"/>
        </w:rPr>
        <w:t xml:space="preserve">Atentamente; </w:t>
      </w:r>
    </w:p>
    <w:p w14:paraId="2062E4FB" w14:textId="77777777" w:rsidR="00B67737" w:rsidRPr="00B67737" w:rsidRDefault="00B67737" w:rsidP="00B67737">
      <w:pPr>
        <w:pStyle w:val="Piedepgina"/>
        <w:tabs>
          <w:tab w:val="clear" w:pos="4419"/>
          <w:tab w:val="clear" w:pos="8838"/>
          <w:tab w:val="left" w:pos="426"/>
        </w:tabs>
        <w:suppressAutoHyphens/>
        <w:autoSpaceDE/>
        <w:jc w:val="both"/>
        <w:textAlignment w:val="baseline"/>
        <w:rPr>
          <w:highlight w:val="yellow"/>
          <w:lang w:val="es-CO"/>
        </w:rPr>
      </w:pPr>
    </w:p>
    <w:p w14:paraId="0CF72C9B" w14:textId="77777777" w:rsidR="00B67737" w:rsidRPr="00B67737" w:rsidRDefault="00B67737" w:rsidP="00B67737">
      <w:pPr>
        <w:pStyle w:val="Piedepgina"/>
        <w:tabs>
          <w:tab w:val="clear" w:pos="4419"/>
          <w:tab w:val="clear" w:pos="8838"/>
          <w:tab w:val="left" w:pos="426"/>
        </w:tabs>
        <w:suppressAutoHyphens/>
        <w:autoSpaceDE/>
        <w:jc w:val="both"/>
        <w:textAlignment w:val="baseline"/>
        <w:rPr>
          <w:highlight w:val="yellow"/>
          <w:lang w:val="es-CO"/>
        </w:rPr>
      </w:pPr>
    </w:p>
    <w:p w14:paraId="0176EB5D" w14:textId="77777777" w:rsidR="00B67737" w:rsidRPr="00ED5BA4" w:rsidRDefault="00B67737" w:rsidP="00B67737">
      <w:pPr>
        <w:pStyle w:val="Piedepgina"/>
        <w:tabs>
          <w:tab w:val="clear" w:pos="4419"/>
          <w:tab w:val="clear" w:pos="8838"/>
          <w:tab w:val="left" w:pos="426"/>
        </w:tabs>
        <w:suppressAutoHyphens/>
        <w:autoSpaceDE/>
        <w:jc w:val="both"/>
        <w:textAlignment w:val="baseline"/>
        <w:rPr>
          <w:lang w:val="es-CO"/>
        </w:rPr>
      </w:pPr>
    </w:p>
    <w:p w14:paraId="4A2FF2FA" w14:textId="77777777" w:rsidR="00B67737" w:rsidRPr="00ED5BA4" w:rsidRDefault="00B67737" w:rsidP="00B67737">
      <w:pPr>
        <w:pStyle w:val="Piedepgina"/>
        <w:tabs>
          <w:tab w:val="clear" w:pos="4419"/>
          <w:tab w:val="clear" w:pos="8838"/>
          <w:tab w:val="left" w:pos="426"/>
        </w:tabs>
        <w:suppressAutoHyphens/>
        <w:autoSpaceDE/>
        <w:jc w:val="both"/>
        <w:textAlignment w:val="baseline"/>
        <w:rPr>
          <w:lang w:val="es-CO"/>
        </w:rPr>
      </w:pPr>
    </w:p>
    <w:p w14:paraId="2C893066" w14:textId="77777777" w:rsidR="00B67737" w:rsidRPr="00ED5BA4" w:rsidRDefault="00B67737" w:rsidP="00B67737">
      <w:pPr>
        <w:pStyle w:val="Encabezadodemensaje"/>
        <w:ind w:left="0" w:firstLine="0"/>
        <w:jc w:val="both"/>
        <w:rPr>
          <w:rFonts w:cs="Arial"/>
          <w:b/>
          <w:sz w:val="16"/>
          <w:szCs w:val="16"/>
        </w:rPr>
      </w:pPr>
      <w:r w:rsidRPr="00ED5BA4">
        <w:rPr>
          <w:rFonts w:cs="Arial"/>
          <w:b/>
          <w:sz w:val="16"/>
          <w:szCs w:val="16"/>
        </w:rPr>
        <w:t>NOMBRE DEL PROPONENTE</w:t>
      </w:r>
      <w:r w:rsidRPr="00ED5BA4">
        <w:rPr>
          <w:rFonts w:cs="Arial"/>
          <w:b/>
          <w:sz w:val="16"/>
          <w:szCs w:val="16"/>
        </w:rPr>
        <w:tab/>
      </w:r>
      <w:r w:rsidRPr="00ED5BA4">
        <w:rPr>
          <w:rFonts w:cs="Arial"/>
          <w:b/>
          <w:sz w:val="16"/>
          <w:szCs w:val="16"/>
        </w:rPr>
        <w:tab/>
      </w:r>
      <w:r w:rsidRPr="00ED5BA4">
        <w:rPr>
          <w:rFonts w:cs="Arial"/>
          <w:b/>
          <w:sz w:val="16"/>
          <w:szCs w:val="16"/>
        </w:rPr>
        <w:tab/>
        <w:t>:</w:t>
      </w:r>
    </w:p>
    <w:p w14:paraId="26127440" w14:textId="77777777" w:rsidR="00B67737" w:rsidRPr="00ED5BA4" w:rsidRDefault="00B67737" w:rsidP="00B67737">
      <w:pPr>
        <w:pStyle w:val="Encabezadodemensaje"/>
        <w:ind w:left="0" w:firstLine="0"/>
        <w:jc w:val="both"/>
        <w:rPr>
          <w:rFonts w:cs="Arial"/>
          <w:b/>
          <w:sz w:val="16"/>
          <w:szCs w:val="16"/>
        </w:rPr>
      </w:pPr>
      <w:r w:rsidRPr="00ED5BA4">
        <w:rPr>
          <w:rFonts w:cs="Arial"/>
          <w:b/>
          <w:sz w:val="16"/>
          <w:szCs w:val="16"/>
        </w:rPr>
        <w:t>NIT o C.C.</w:t>
      </w:r>
      <w:r w:rsidRPr="00ED5BA4">
        <w:rPr>
          <w:rFonts w:cs="Arial"/>
          <w:b/>
          <w:sz w:val="16"/>
          <w:szCs w:val="16"/>
        </w:rPr>
        <w:tab/>
      </w:r>
      <w:r w:rsidRPr="00ED5BA4">
        <w:rPr>
          <w:rFonts w:cs="Arial"/>
          <w:b/>
          <w:sz w:val="16"/>
          <w:szCs w:val="16"/>
        </w:rPr>
        <w:tab/>
      </w:r>
      <w:r w:rsidRPr="00ED5BA4">
        <w:rPr>
          <w:rFonts w:cs="Arial"/>
          <w:b/>
          <w:sz w:val="16"/>
          <w:szCs w:val="16"/>
        </w:rPr>
        <w:tab/>
      </w:r>
      <w:r w:rsidRPr="00ED5BA4">
        <w:rPr>
          <w:rFonts w:cs="Arial"/>
          <w:b/>
          <w:sz w:val="16"/>
          <w:szCs w:val="16"/>
        </w:rPr>
        <w:tab/>
      </w:r>
      <w:r w:rsidRPr="00ED5BA4">
        <w:rPr>
          <w:rFonts w:cs="Arial"/>
          <w:b/>
          <w:sz w:val="16"/>
          <w:szCs w:val="16"/>
        </w:rPr>
        <w:tab/>
        <w:t>:</w:t>
      </w:r>
    </w:p>
    <w:p w14:paraId="2D0281C2" w14:textId="77777777" w:rsidR="00B67737" w:rsidRPr="00ED5BA4" w:rsidRDefault="00B67737" w:rsidP="00B67737">
      <w:pPr>
        <w:pStyle w:val="Encabezadodemensaje"/>
        <w:ind w:left="0" w:firstLine="0"/>
        <w:jc w:val="both"/>
        <w:rPr>
          <w:rFonts w:cs="Arial"/>
          <w:b/>
          <w:sz w:val="16"/>
          <w:szCs w:val="16"/>
        </w:rPr>
      </w:pPr>
      <w:r w:rsidRPr="00ED5BA4">
        <w:rPr>
          <w:rFonts w:cs="Arial"/>
          <w:b/>
          <w:sz w:val="16"/>
          <w:szCs w:val="16"/>
        </w:rPr>
        <w:t>NOMBRE DEL REPRESENTANTE LEGAL</w:t>
      </w:r>
      <w:r w:rsidRPr="00ED5BA4">
        <w:rPr>
          <w:rFonts w:cs="Arial"/>
          <w:b/>
          <w:sz w:val="16"/>
          <w:szCs w:val="16"/>
        </w:rPr>
        <w:tab/>
      </w:r>
      <w:r w:rsidRPr="00ED5BA4">
        <w:rPr>
          <w:rFonts w:cs="Arial"/>
          <w:b/>
          <w:sz w:val="16"/>
          <w:szCs w:val="16"/>
        </w:rPr>
        <w:tab/>
        <w:t>:</w:t>
      </w:r>
    </w:p>
    <w:p w14:paraId="5438C664" w14:textId="77777777" w:rsidR="00B67737" w:rsidRPr="00ED5BA4" w:rsidRDefault="00B67737" w:rsidP="00B67737">
      <w:pPr>
        <w:pStyle w:val="ListaCC"/>
        <w:jc w:val="both"/>
        <w:rPr>
          <w:rFonts w:ascii="Arial" w:hAnsi="Arial" w:cs="Arial"/>
          <w:b/>
          <w:sz w:val="16"/>
          <w:szCs w:val="16"/>
          <w:lang w:val="es-CO"/>
        </w:rPr>
      </w:pPr>
      <w:r w:rsidRPr="00ED5BA4">
        <w:rPr>
          <w:rFonts w:ascii="Arial" w:hAnsi="Arial" w:cs="Arial"/>
          <w:b/>
          <w:sz w:val="16"/>
          <w:szCs w:val="16"/>
          <w:lang w:val="es-CO"/>
        </w:rPr>
        <w:t>C.C.</w:t>
      </w:r>
      <w:r w:rsidRPr="00ED5BA4">
        <w:rPr>
          <w:rFonts w:ascii="Arial" w:hAnsi="Arial" w:cs="Arial"/>
          <w:b/>
          <w:sz w:val="16"/>
          <w:szCs w:val="16"/>
          <w:lang w:val="es-CO"/>
        </w:rPr>
        <w:tab/>
      </w:r>
      <w:r w:rsidRPr="00ED5BA4">
        <w:rPr>
          <w:rFonts w:ascii="Arial" w:hAnsi="Arial" w:cs="Arial"/>
          <w:b/>
          <w:sz w:val="16"/>
          <w:szCs w:val="16"/>
          <w:lang w:val="es-CO"/>
        </w:rPr>
        <w:tab/>
      </w:r>
      <w:r w:rsidRPr="00ED5BA4">
        <w:rPr>
          <w:rFonts w:ascii="Arial" w:hAnsi="Arial" w:cs="Arial"/>
          <w:b/>
          <w:sz w:val="16"/>
          <w:szCs w:val="16"/>
          <w:lang w:val="es-CO"/>
        </w:rPr>
        <w:tab/>
      </w:r>
      <w:r w:rsidRPr="00ED5BA4">
        <w:rPr>
          <w:rFonts w:ascii="Arial" w:hAnsi="Arial" w:cs="Arial"/>
          <w:b/>
          <w:sz w:val="16"/>
          <w:szCs w:val="16"/>
          <w:lang w:val="es-CO"/>
        </w:rPr>
        <w:tab/>
      </w:r>
      <w:r w:rsidRPr="00ED5BA4">
        <w:rPr>
          <w:rFonts w:ascii="Arial" w:hAnsi="Arial" w:cs="Arial"/>
          <w:b/>
          <w:sz w:val="16"/>
          <w:szCs w:val="16"/>
          <w:lang w:val="es-CO"/>
        </w:rPr>
        <w:tab/>
      </w:r>
      <w:r w:rsidRPr="00ED5BA4">
        <w:rPr>
          <w:rFonts w:ascii="Arial" w:hAnsi="Arial" w:cs="Arial"/>
          <w:b/>
          <w:sz w:val="16"/>
          <w:szCs w:val="16"/>
          <w:lang w:val="es-CO"/>
        </w:rPr>
        <w:tab/>
        <w:t>:</w:t>
      </w:r>
    </w:p>
    <w:p w14:paraId="211FDF25" w14:textId="77777777" w:rsidR="00B67737" w:rsidRPr="00ED5BA4" w:rsidRDefault="00B67737" w:rsidP="00B67737">
      <w:pPr>
        <w:pStyle w:val="ListaCC"/>
        <w:jc w:val="both"/>
        <w:rPr>
          <w:rFonts w:ascii="Arial" w:hAnsi="Arial" w:cs="Arial"/>
          <w:b/>
          <w:sz w:val="16"/>
          <w:szCs w:val="16"/>
          <w:lang w:val="es-CO"/>
        </w:rPr>
      </w:pPr>
      <w:r w:rsidRPr="00ED5BA4">
        <w:rPr>
          <w:rFonts w:ascii="Arial" w:hAnsi="Arial" w:cs="Arial"/>
          <w:b/>
          <w:sz w:val="16"/>
          <w:szCs w:val="16"/>
          <w:lang w:val="es-CO"/>
        </w:rPr>
        <w:t>FIRMA DEL REPRESENTANTE LEGAL</w:t>
      </w:r>
      <w:r w:rsidRPr="00ED5BA4">
        <w:rPr>
          <w:rFonts w:ascii="Arial" w:hAnsi="Arial" w:cs="Arial"/>
          <w:b/>
          <w:sz w:val="16"/>
          <w:szCs w:val="16"/>
          <w:lang w:val="es-CO"/>
        </w:rPr>
        <w:tab/>
      </w:r>
      <w:r w:rsidRPr="00ED5BA4">
        <w:rPr>
          <w:rFonts w:ascii="Arial" w:hAnsi="Arial" w:cs="Arial"/>
          <w:b/>
          <w:sz w:val="16"/>
          <w:szCs w:val="16"/>
          <w:lang w:val="es-CO"/>
        </w:rPr>
        <w:tab/>
        <w:t>:</w:t>
      </w:r>
    </w:p>
    <w:p w14:paraId="5EC048BC" w14:textId="77777777" w:rsidR="00B67737" w:rsidRPr="00ED5BA4" w:rsidRDefault="00B67737" w:rsidP="00B67737">
      <w:pPr>
        <w:rPr>
          <w:lang w:val="es-CO"/>
        </w:rPr>
      </w:pPr>
    </w:p>
    <w:p w14:paraId="74EBFEFD" w14:textId="77777777" w:rsidR="00B67737" w:rsidRPr="00B67737" w:rsidRDefault="00B67737" w:rsidP="009C48D2">
      <w:pPr>
        <w:rPr>
          <w:b/>
          <w:bCs/>
          <w:color w:val="000000"/>
          <w:highlight w:val="yellow"/>
          <w:lang w:val="es-CO" w:eastAsia="es-CO"/>
        </w:rPr>
      </w:pPr>
    </w:p>
    <w:p w14:paraId="5691D1C1" w14:textId="3328AE75" w:rsidR="008F02E3" w:rsidRPr="00B67737" w:rsidRDefault="008F02E3" w:rsidP="009C48D2">
      <w:pPr>
        <w:rPr>
          <w:b/>
          <w:bCs/>
          <w:color w:val="000000"/>
          <w:highlight w:val="yellow"/>
          <w:lang w:val="es-CO" w:eastAsia="es-CO"/>
        </w:rPr>
      </w:pPr>
    </w:p>
    <w:p w14:paraId="327A8FBF" w14:textId="22E959A5" w:rsidR="008F02E3" w:rsidRPr="00B67737" w:rsidRDefault="008F02E3" w:rsidP="009C48D2">
      <w:pPr>
        <w:rPr>
          <w:b/>
          <w:bCs/>
          <w:color w:val="000000"/>
          <w:highlight w:val="yellow"/>
          <w:lang w:val="es-CO" w:eastAsia="es-CO"/>
        </w:rPr>
      </w:pPr>
    </w:p>
    <w:sectPr w:rsidR="008F02E3" w:rsidRPr="00B67737" w:rsidSect="004853A1">
      <w:headerReference w:type="default" r:id="rId23"/>
      <w:footerReference w:type="default" r:id="rId24"/>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000B0" w14:textId="77777777" w:rsidR="00EB2AB0" w:rsidRDefault="00EB2AB0" w:rsidP="004E5B6E">
      <w:r>
        <w:separator/>
      </w:r>
    </w:p>
  </w:endnote>
  <w:endnote w:type="continuationSeparator" w:id="0">
    <w:p w14:paraId="18ACC5E5" w14:textId="77777777" w:rsidR="00EB2AB0" w:rsidRDefault="00EB2AB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Oxfam TSTAR PRO">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2693"/>
      <w:docPartObj>
        <w:docPartGallery w:val="Page Numbers (Bottom of Page)"/>
        <w:docPartUnique/>
      </w:docPartObj>
    </w:sdtPr>
    <w:sdtContent>
      <w:sdt>
        <w:sdtPr>
          <w:id w:val="216747541"/>
          <w:docPartObj>
            <w:docPartGallery w:val="Page Numbers (Top of Page)"/>
            <w:docPartUnique/>
          </w:docPartObj>
        </w:sdtPr>
        <w:sdtContent>
          <w:p w14:paraId="0D5873AE" w14:textId="77777777" w:rsidR="007E1D59" w:rsidRDefault="007E1D59" w:rsidP="00EB0885">
            <w:pPr>
              <w:pStyle w:val="Piedepgina"/>
              <w:tabs>
                <w:tab w:val="right" w:pos="9214"/>
              </w:tabs>
              <w:rPr>
                <w:rFonts w:ascii="Tahoma" w:hAnsi="Tahoma" w:cs="Tahoma"/>
                <w:color w:val="4A442A"/>
              </w:rPr>
            </w:pPr>
          </w:p>
          <w:p w14:paraId="155AA0CC" w14:textId="77777777" w:rsidR="007E1D59" w:rsidRDefault="007E1D59">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26</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26</w:t>
            </w:r>
            <w:r>
              <w:rPr>
                <w:b/>
                <w:sz w:val="24"/>
                <w:szCs w:val="24"/>
              </w:rPr>
              <w:fldChar w:fldCharType="end"/>
            </w:r>
          </w:p>
        </w:sdtContent>
      </w:sdt>
    </w:sdtContent>
  </w:sdt>
  <w:p w14:paraId="50D769A1" w14:textId="77777777" w:rsidR="007E1D59" w:rsidRDefault="007E1D5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77A0C" w14:textId="77777777" w:rsidR="00EB2AB0" w:rsidRDefault="00EB2AB0" w:rsidP="004E5B6E">
      <w:r>
        <w:separator/>
      </w:r>
    </w:p>
  </w:footnote>
  <w:footnote w:type="continuationSeparator" w:id="0">
    <w:p w14:paraId="01575867" w14:textId="77777777" w:rsidR="00EB2AB0" w:rsidRDefault="00EB2AB0" w:rsidP="004E5B6E">
      <w:r>
        <w:continuationSeparator/>
      </w:r>
    </w:p>
  </w:footnote>
  <w:footnote w:id="1">
    <w:p w14:paraId="14F0014A" w14:textId="77777777" w:rsidR="00EA3071" w:rsidRPr="006C71CE" w:rsidRDefault="00EA3071" w:rsidP="00EA3071">
      <w:pPr>
        <w:pStyle w:val="Textonotapie"/>
        <w:spacing w:after="240"/>
        <w:rPr>
          <w:rFonts w:ascii="Arial" w:hAnsi="Arial" w:cs="Arial"/>
          <w:sz w:val="10"/>
          <w:szCs w:val="10"/>
          <w:lang w:val="es-ES" w:eastAsia="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05AFE" w14:textId="77777777" w:rsidR="007E1D59" w:rsidRDefault="007E1D59"/>
  <w:p w14:paraId="315FA242" w14:textId="77777777" w:rsidR="007E1D59" w:rsidRDefault="007E1D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1A641E7B"/>
    <w:multiLevelType w:val="hybridMultilevel"/>
    <w:tmpl w:val="FFFFFFFF"/>
    <w:lvl w:ilvl="0" w:tplc="29ECA7BA">
      <w:numFmt w:val="bullet"/>
      <w:lvlText w:val="•"/>
      <w:lvlJc w:val="left"/>
      <w:pPr>
        <w:ind w:left="274" w:hanging="118"/>
      </w:pPr>
      <w:rPr>
        <w:rFonts w:ascii="Arial" w:eastAsia="Arial" w:hAnsi="Arial" w:cs="Arial" w:hint="default"/>
        <w:b w:val="0"/>
        <w:bCs w:val="0"/>
        <w:i w:val="0"/>
        <w:iCs w:val="0"/>
        <w:spacing w:val="0"/>
        <w:w w:val="99"/>
        <w:sz w:val="17"/>
        <w:szCs w:val="17"/>
        <w:lang w:val="es-ES" w:eastAsia="en-US" w:bidi="ar-SA"/>
      </w:rPr>
    </w:lvl>
    <w:lvl w:ilvl="1" w:tplc="095ECEE4">
      <w:numFmt w:val="bullet"/>
      <w:lvlText w:val="•"/>
      <w:lvlJc w:val="left"/>
      <w:pPr>
        <w:ind w:left="1045" w:hanging="118"/>
      </w:pPr>
      <w:rPr>
        <w:rFonts w:hint="default"/>
        <w:lang w:val="es-ES" w:eastAsia="en-US" w:bidi="ar-SA"/>
      </w:rPr>
    </w:lvl>
    <w:lvl w:ilvl="2" w:tplc="BA783AA8">
      <w:numFmt w:val="bullet"/>
      <w:lvlText w:val="•"/>
      <w:lvlJc w:val="left"/>
      <w:pPr>
        <w:ind w:left="1811" w:hanging="118"/>
      </w:pPr>
      <w:rPr>
        <w:rFonts w:hint="default"/>
        <w:lang w:val="es-ES" w:eastAsia="en-US" w:bidi="ar-SA"/>
      </w:rPr>
    </w:lvl>
    <w:lvl w:ilvl="3" w:tplc="C034095E">
      <w:numFmt w:val="bullet"/>
      <w:lvlText w:val="•"/>
      <w:lvlJc w:val="left"/>
      <w:pPr>
        <w:ind w:left="2577" w:hanging="118"/>
      </w:pPr>
      <w:rPr>
        <w:rFonts w:hint="default"/>
        <w:lang w:val="es-ES" w:eastAsia="en-US" w:bidi="ar-SA"/>
      </w:rPr>
    </w:lvl>
    <w:lvl w:ilvl="4" w:tplc="A6046C30">
      <w:numFmt w:val="bullet"/>
      <w:lvlText w:val="•"/>
      <w:lvlJc w:val="left"/>
      <w:pPr>
        <w:ind w:left="3343" w:hanging="118"/>
      </w:pPr>
      <w:rPr>
        <w:rFonts w:hint="default"/>
        <w:lang w:val="es-ES" w:eastAsia="en-US" w:bidi="ar-SA"/>
      </w:rPr>
    </w:lvl>
    <w:lvl w:ilvl="5" w:tplc="053AE03E">
      <w:numFmt w:val="bullet"/>
      <w:lvlText w:val="•"/>
      <w:lvlJc w:val="left"/>
      <w:pPr>
        <w:ind w:left="4108" w:hanging="118"/>
      </w:pPr>
      <w:rPr>
        <w:rFonts w:hint="default"/>
        <w:lang w:val="es-ES" w:eastAsia="en-US" w:bidi="ar-SA"/>
      </w:rPr>
    </w:lvl>
    <w:lvl w:ilvl="6" w:tplc="662E73E0">
      <w:numFmt w:val="bullet"/>
      <w:lvlText w:val="•"/>
      <w:lvlJc w:val="left"/>
      <w:pPr>
        <w:ind w:left="4874" w:hanging="118"/>
      </w:pPr>
      <w:rPr>
        <w:rFonts w:hint="default"/>
        <w:lang w:val="es-ES" w:eastAsia="en-US" w:bidi="ar-SA"/>
      </w:rPr>
    </w:lvl>
    <w:lvl w:ilvl="7" w:tplc="C7F807C0">
      <w:numFmt w:val="bullet"/>
      <w:lvlText w:val="•"/>
      <w:lvlJc w:val="left"/>
      <w:pPr>
        <w:ind w:left="5640" w:hanging="118"/>
      </w:pPr>
      <w:rPr>
        <w:rFonts w:hint="default"/>
        <w:lang w:val="es-ES" w:eastAsia="en-US" w:bidi="ar-SA"/>
      </w:rPr>
    </w:lvl>
    <w:lvl w:ilvl="8" w:tplc="C4B27EB8">
      <w:numFmt w:val="bullet"/>
      <w:lvlText w:val="•"/>
      <w:lvlJc w:val="left"/>
      <w:pPr>
        <w:ind w:left="6406" w:hanging="118"/>
      </w:pPr>
      <w:rPr>
        <w:rFonts w:hint="default"/>
        <w:lang w:val="es-ES" w:eastAsia="en-US" w:bidi="ar-SA"/>
      </w:rPr>
    </w:lvl>
  </w:abstractNum>
  <w:abstractNum w:abstractNumId="5"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BD66297"/>
    <w:multiLevelType w:val="multilevel"/>
    <w:tmpl w:val="A55409B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5335820"/>
    <w:multiLevelType w:val="multilevel"/>
    <w:tmpl w:val="081445E8"/>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1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613557947">
    <w:abstractNumId w:val="11"/>
  </w:num>
  <w:num w:numId="2" w16cid:durableId="1049231408">
    <w:abstractNumId w:val="10"/>
  </w:num>
  <w:num w:numId="3" w16cid:durableId="1097797821">
    <w:abstractNumId w:val="3"/>
  </w:num>
  <w:num w:numId="4" w16cid:durableId="550114272">
    <w:abstractNumId w:val="7"/>
  </w:num>
  <w:num w:numId="5" w16cid:durableId="229771779">
    <w:abstractNumId w:val="12"/>
  </w:num>
  <w:num w:numId="6" w16cid:durableId="1967542149">
    <w:abstractNumId w:val="16"/>
  </w:num>
  <w:num w:numId="7" w16cid:durableId="1843088430">
    <w:abstractNumId w:val="15"/>
  </w:num>
  <w:num w:numId="8" w16cid:durableId="904998097">
    <w:abstractNumId w:val="13"/>
  </w:num>
  <w:num w:numId="9" w16cid:durableId="2115008859">
    <w:abstractNumId w:val="8"/>
  </w:num>
  <w:num w:numId="10" w16cid:durableId="1478953753">
    <w:abstractNumId w:val="2"/>
  </w:num>
  <w:num w:numId="11" w16cid:durableId="543954966">
    <w:abstractNumId w:val="0"/>
  </w:num>
  <w:num w:numId="12" w16cid:durableId="1990134917">
    <w:abstractNumId w:val="1"/>
  </w:num>
  <w:num w:numId="13" w16cid:durableId="163932762">
    <w:abstractNumId w:val="4"/>
  </w:num>
  <w:num w:numId="14" w16cid:durableId="1712269645">
    <w:abstractNumId w:val="6"/>
  </w:num>
  <w:num w:numId="15" w16cid:durableId="1664619764">
    <w:abstractNumId w:val="5"/>
  </w:num>
  <w:num w:numId="16" w16cid:durableId="75324842">
    <w:abstractNumId w:val="14"/>
  </w:num>
  <w:num w:numId="17" w16cid:durableId="1068113050">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MX" w:vendorID="64" w:dllVersion="6" w:nlCheck="1" w:checkStyle="1"/>
  <w:activeWritingStyle w:appName="MSWord" w:lang="es-CO" w:vendorID="64" w:dllVersion="6" w:nlCheck="1" w:checkStyle="1"/>
  <w:activeWritingStyle w:appName="MSWord" w:lang="en-US"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CA"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75"/>
    <w:rsid w:val="00000A9E"/>
    <w:rsid w:val="0000163F"/>
    <w:rsid w:val="000018BB"/>
    <w:rsid w:val="000018C5"/>
    <w:rsid w:val="00001C50"/>
    <w:rsid w:val="00001C77"/>
    <w:rsid w:val="00001F10"/>
    <w:rsid w:val="00003844"/>
    <w:rsid w:val="000038F7"/>
    <w:rsid w:val="00003BE7"/>
    <w:rsid w:val="00003F62"/>
    <w:rsid w:val="000040CD"/>
    <w:rsid w:val="00004E8D"/>
    <w:rsid w:val="00005092"/>
    <w:rsid w:val="00005214"/>
    <w:rsid w:val="000054FA"/>
    <w:rsid w:val="00005B7D"/>
    <w:rsid w:val="00005BB8"/>
    <w:rsid w:val="0000607E"/>
    <w:rsid w:val="00006512"/>
    <w:rsid w:val="00006E32"/>
    <w:rsid w:val="00007726"/>
    <w:rsid w:val="000100BE"/>
    <w:rsid w:val="000101D1"/>
    <w:rsid w:val="00010CCD"/>
    <w:rsid w:val="00011ACB"/>
    <w:rsid w:val="00011E06"/>
    <w:rsid w:val="0001221A"/>
    <w:rsid w:val="00012495"/>
    <w:rsid w:val="000130AF"/>
    <w:rsid w:val="00014054"/>
    <w:rsid w:val="000144B3"/>
    <w:rsid w:val="000148C1"/>
    <w:rsid w:val="00014A68"/>
    <w:rsid w:val="00014B28"/>
    <w:rsid w:val="00014FA8"/>
    <w:rsid w:val="0001520B"/>
    <w:rsid w:val="00015298"/>
    <w:rsid w:val="00015DBA"/>
    <w:rsid w:val="00015EEB"/>
    <w:rsid w:val="00016613"/>
    <w:rsid w:val="000205F0"/>
    <w:rsid w:val="00020E1A"/>
    <w:rsid w:val="00020EAE"/>
    <w:rsid w:val="00020F9C"/>
    <w:rsid w:val="00021B59"/>
    <w:rsid w:val="00022769"/>
    <w:rsid w:val="00022A19"/>
    <w:rsid w:val="00023A49"/>
    <w:rsid w:val="00023E92"/>
    <w:rsid w:val="00023ED7"/>
    <w:rsid w:val="00024D97"/>
    <w:rsid w:val="000255E2"/>
    <w:rsid w:val="00025EB9"/>
    <w:rsid w:val="00025F40"/>
    <w:rsid w:val="0002609A"/>
    <w:rsid w:val="000260C2"/>
    <w:rsid w:val="000273CB"/>
    <w:rsid w:val="00027BB0"/>
    <w:rsid w:val="00027CA3"/>
    <w:rsid w:val="0003064A"/>
    <w:rsid w:val="000307F7"/>
    <w:rsid w:val="00030C77"/>
    <w:rsid w:val="00030E34"/>
    <w:rsid w:val="00031332"/>
    <w:rsid w:val="00031CF3"/>
    <w:rsid w:val="00031E30"/>
    <w:rsid w:val="00033FE7"/>
    <w:rsid w:val="00034484"/>
    <w:rsid w:val="00034FFF"/>
    <w:rsid w:val="0003540C"/>
    <w:rsid w:val="00035479"/>
    <w:rsid w:val="000366B3"/>
    <w:rsid w:val="000366BA"/>
    <w:rsid w:val="00037EB7"/>
    <w:rsid w:val="00040108"/>
    <w:rsid w:val="00040B11"/>
    <w:rsid w:val="00040F4F"/>
    <w:rsid w:val="0004163D"/>
    <w:rsid w:val="00042361"/>
    <w:rsid w:val="0004245C"/>
    <w:rsid w:val="00042D04"/>
    <w:rsid w:val="00042DE9"/>
    <w:rsid w:val="00042E01"/>
    <w:rsid w:val="000432CB"/>
    <w:rsid w:val="0004336D"/>
    <w:rsid w:val="0004383D"/>
    <w:rsid w:val="000441C4"/>
    <w:rsid w:val="0004436B"/>
    <w:rsid w:val="00044A2B"/>
    <w:rsid w:val="00044AD0"/>
    <w:rsid w:val="00045CA6"/>
    <w:rsid w:val="00045E91"/>
    <w:rsid w:val="0004658F"/>
    <w:rsid w:val="00047873"/>
    <w:rsid w:val="000478EF"/>
    <w:rsid w:val="00050B27"/>
    <w:rsid w:val="0005120E"/>
    <w:rsid w:val="00051297"/>
    <w:rsid w:val="00051B1A"/>
    <w:rsid w:val="00051CF2"/>
    <w:rsid w:val="00052C70"/>
    <w:rsid w:val="00052F4F"/>
    <w:rsid w:val="0005319F"/>
    <w:rsid w:val="0005336B"/>
    <w:rsid w:val="00053882"/>
    <w:rsid w:val="000538BF"/>
    <w:rsid w:val="000545F3"/>
    <w:rsid w:val="000546D4"/>
    <w:rsid w:val="000549B3"/>
    <w:rsid w:val="00054B24"/>
    <w:rsid w:val="00055367"/>
    <w:rsid w:val="00055A78"/>
    <w:rsid w:val="00055FE7"/>
    <w:rsid w:val="000571A9"/>
    <w:rsid w:val="00057C48"/>
    <w:rsid w:val="00057CE6"/>
    <w:rsid w:val="00061C1F"/>
    <w:rsid w:val="000622B8"/>
    <w:rsid w:val="000622F4"/>
    <w:rsid w:val="00062A56"/>
    <w:rsid w:val="00062C7A"/>
    <w:rsid w:val="00062E9E"/>
    <w:rsid w:val="00063536"/>
    <w:rsid w:val="00063A33"/>
    <w:rsid w:val="000645A7"/>
    <w:rsid w:val="0006467E"/>
    <w:rsid w:val="00065445"/>
    <w:rsid w:val="00070809"/>
    <w:rsid w:val="00070A7B"/>
    <w:rsid w:val="00071D20"/>
    <w:rsid w:val="00071F7F"/>
    <w:rsid w:val="00072C8F"/>
    <w:rsid w:val="00072DB9"/>
    <w:rsid w:val="00072E37"/>
    <w:rsid w:val="00073D14"/>
    <w:rsid w:val="00074088"/>
    <w:rsid w:val="00074DA2"/>
    <w:rsid w:val="000750C6"/>
    <w:rsid w:val="00075549"/>
    <w:rsid w:val="00075556"/>
    <w:rsid w:val="000758BB"/>
    <w:rsid w:val="00075C8D"/>
    <w:rsid w:val="00075F15"/>
    <w:rsid w:val="000766C0"/>
    <w:rsid w:val="00076BEF"/>
    <w:rsid w:val="00076CB8"/>
    <w:rsid w:val="00077775"/>
    <w:rsid w:val="000802DF"/>
    <w:rsid w:val="0008052A"/>
    <w:rsid w:val="00080D87"/>
    <w:rsid w:val="0008138A"/>
    <w:rsid w:val="00081570"/>
    <w:rsid w:val="00081AA7"/>
    <w:rsid w:val="000820D1"/>
    <w:rsid w:val="00082A45"/>
    <w:rsid w:val="00082D63"/>
    <w:rsid w:val="0008366B"/>
    <w:rsid w:val="000839BB"/>
    <w:rsid w:val="00084543"/>
    <w:rsid w:val="00084838"/>
    <w:rsid w:val="00084A88"/>
    <w:rsid w:val="00084B76"/>
    <w:rsid w:val="00084B8D"/>
    <w:rsid w:val="000851D9"/>
    <w:rsid w:val="00085E75"/>
    <w:rsid w:val="00087004"/>
    <w:rsid w:val="00087075"/>
    <w:rsid w:val="000878DA"/>
    <w:rsid w:val="00090122"/>
    <w:rsid w:val="00090131"/>
    <w:rsid w:val="000904F5"/>
    <w:rsid w:val="00090B6D"/>
    <w:rsid w:val="000911BE"/>
    <w:rsid w:val="00091948"/>
    <w:rsid w:val="00093405"/>
    <w:rsid w:val="00093EE4"/>
    <w:rsid w:val="00093FD1"/>
    <w:rsid w:val="00094010"/>
    <w:rsid w:val="00094C04"/>
    <w:rsid w:val="000952F8"/>
    <w:rsid w:val="0009559F"/>
    <w:rsid w:val="0009680F"/>
    <w:rsid w:val="0009717E"/>
    <w:rsid w:val="000976AF"/>
    <w:rsid w:val="00097741"/>
    <w:rsid w:val="000A039B"/>
    <w:rsid w:val="000A076A"/>
    <w:rsid w:val="000A0A03"/>
    <w:rsid w:val="000A0E7C"/>
    <w:rsid w:val="000A1059"/>
    <w:rsid w:val="000A1502"/>
    <w:rsid w:val="000A2170"/>
    <w:rsid w:val="000A336D"/>
    <w:rsid w:val="000A3D16"/>
    <w:rsid w:val="000A43EA"/>
    <w:rsid w:val="000A4662"/>
    <w:rsid w:val="000A5865"/>
    <w:rsid w:val="000A6D30"/>
    <w:rsid w:val="000A6F66"/>
    <w:rsid w:val="000A6F6D"/>
    <w:rsid w:val="000A7060"/>
    <w:rsid w:val="000A78B8"/>
    <w:rsid w:val="000A7A76"/>
    <w:rsid w:val="000A7FB2"/>
    <w:rsid w:val="000B0EDC"/>
    <w:rsid w:val="000B156B"/>
    <w:rsid w:val="000B1604"/>
    <w:rsid w:val="000B16D9"/>
    <w:rsid w:val="000B2699"/>
    <w:rsid w:val="000B2ACA"/>
    <w:rsid w:val="000B2BF5"/>
    <w:rsid w:val="000B3135"/>
    <w:rsid w:val="000B31BB"/>
    <w:rsid w:val="000B398C"/>
    <w:rsid w:val="000B3A6D"/>
    <w:rsid w:val="000B3CBA"/>
    <w:rsid w:val="000B3D03"/>
    <w:rsid w:val="000B3D0F"/>
    <w:rsid w:val="000B3D4F"/>
    <w:rsid w:val="000B45A4"/>
    <w:rsid w:val="000B478A"/>
    <w:rsid w:val="000B4882"/>
    <w:rsid w:val="000B4FD7"/>
    <w:rsid w:val="000B6733"/>
    <w:rsid w:val="000B6EDC"/>
    <w:rsid w:val="000B7663"/>
    <w:rsid w:val="000C029C"/>
    <w:rsid w:val="000C039C"/>
    <w:rsid w:val="000C04AC"/>
    <w:rsid w:val="000C063F"/>
    <w:rsid w:val="000C1884"/>
    <w:rsid w:val="000C1D3F"/>
    <w:rsid w:val="000C1ED6"/>
    <w:rsid w:val="000C22B8"/>
    <w:rsid w:val="000C3062"/>
    <w:rsid w:val="000C4831"/>
    <w:rsid w:val="000C4997"/>
    <w:rsid w:val="000C4DDF"/>
    <w:rsid w:val="000C4E83"/>
    <w:rsid w:val="000C5412"/>
    <w:rsid w:val="000C595C"/>
    <w:rsid w:val="000C6E5C"/>
    <w:rsid w:val="000C7376"/>
    <w:rsid w:val="000D04FA"/>
    <w:rsid w:val="000D105B"/>
    <w:rsid w:val="000D1246"/>
    <w:rsid w:val="000D189B"/>
    <w:rsid w:val="000D1D35"/>
    <w:rsid w:val="000D2878"/>
    <w:rsid w:val="000D2F83"/>
    <w:rsid w:val="000D35FC"/>
    <w:rsid w:val="000D3CF5"/>
    <w:rsid w:val="000D47E3"/>
    <w:rsid w:val="000D49C0"/>
    <w:rsid w:val="000D4F58"/>
    <w:rsid w:val="000D5200"/>
    <w:rsid w:val="000D5656"/>
    <w:rsid w:val="000D5799"/>
    <w:rsid w:val="000D5D0E"/>
    <w:rsid w:val="000D5E7D"/>
    <w:rsid w:val="000D6C77"/>
    <w:rsid w:val="000D6F80"/>
    <w:rsid w:val="000D74F7"/>
    <w:rsid w:val="000D75CE"/>
    <w:rsid w:val="000D7E5E"/>
    <w:rsid w:val="000E00E4"/>
    <w:rsid w:val="000E03D1"/>
    <w:rsid w:val="000E0F74"/>
    <w:rsid w:val="000E1865"/>
    <w:rsid w:val="000E1C43"/>
    <w:rsid w:val="000E45B9"/>
    <w:rsid w:val="000E5F9D"/>
    <w:rsid w:val="000E6341"/>
    <w:rsid w:val="000E6971"/>
    <w:rsid w:val="000E7570"/>
    <w:rsid w:val="000E7A31"/>
    <w:rsid w:val="000E7D76"/>
    <w:rsid w:val="000E7E25"/>
    <w:rsid w:val="000F039E"/>
    <w:rsid w:val="000F063F"/>
    <w:rsid w:val="000F1014"/>
    <w:rsid w:val="000F1C1D"/>
    <w:rsid w:val="000F2916"/>
    <w:rsid w:val="000F2A1F"/>
    <w:rsid w:val="000F2EB5"/>
    <w:rsid w:val="000F3343"/>
    <w:rsid w:val="000F34F0"/>
    <w:rsid w:val="000F3E3E"/>
    <w:rsid w:val="000F4104"/>
    <w:rsid w:val="000F45F7"/>
    <w:rsid w:val="000F4DAD"/>
    <w:rsid w:val="000F51B8"/>
    <w:rsid w:val="000F6539"/>
    <w:rsid w:val="000F6AC1"/>
    <w:rsid w:val="000F79FE"/>
    <w:rsid w:val="000F7D1E"/>
    <w:rsid w:val="000F7ED2"/>
    <w:rsid w:val="000F7F4D"/>
    <w:rsid w:val="001000AB"/>
    <w:rsid w:val="00100871"/>
    <w:rsid w:val="00100B98"/>
    <w:rsid w:val="00100BF2"/>
    <w:rsid w:val="00100F5C"/>
    <w:rsid w:val="00100F8F"/>
    <w:rsid w:val="00101258"/>
    <w:rsid w:val="001018E7"/>
    <w:rsid w:val="0010212B"/>
    <w:rsid w:val="001021D7"/>
    <w:rsid w:val="0010228A"/>
    <w:rsid w:val="001028A1"/>
    <w:rsid w:val="0010291D"/>
    <w:rsid w:val="001029A6"/>
    <w:rsid w:val="00102C7C"/>
    <w:rsid w:val="00102DC1"/>
    <w:rsid w:val="00103C60"/>
    <w:rsid w:val="00104D8F"/>
    <w:rsid w:val="00104F41"/>
    <w:rsid w:val="00106080"/>
    <w:rsid w:val="00106947"/>
    <w:rsid w:val="00106A7B"/>
    <w:rsid w:val="00107212"/>
    <w:rsid w:val="00107F87"/>
    <w:rsid w:val="00110C04"/>
    <w:rsid w:val="0011219A"/>
    <w:rsid w:val="00113D4B"/>
    <w:rsid w:val="00113FE9"/>
    <w:rsid w:val="00114287"/>
    <w:rsid w:val="001147D9"/>
    <w:rsid w:val="001148BA"/>
    <w:rsid w:val="00115456"/>
    <w:rsid w:val="001157B8"/>
    <w:rsid w:val="00115BAE"/>
    <w:rsid w:val="001162E7"/>
    <w:rsid w:val="00116435"/>
    <w:rsid w:val="001170EE"/>
    <w:rsid w:val="00117544"/>
    <w:rsid w:val="001175C9"/>
    <w:rsid w:val="001206A4"/>
    <w:rsid w:val="001218C1"/>
    <w:rsid w:val="0012271E"/>
    <w:rsid w:val="00122A2E"/>
    <w:rsid w:val="00122ED1"/>
    <w:rsid w:val="00123764"/>
    <w:rsid w:val="00123894"/>
    <w:rsid w:val="001245F5"/>
    <w:rsid w:val="00124873"/>
    <w:rsid w:val="00124C13"/>
    <w:rsid w:val="00124C64"/>
    <w:rsid w:val="00125280"/>
    <w:rsid w:val="00125EF1"/>
    <w:rsid w:val="00126111"/>
    <w:rsid w:val="0012626B"/>
    <w:rsid w:val="0012626E"/>
    <w:rsid w:val="00127008"/>
    <w:rsid w:val="001303A1"/>
    <w:rsid w:val="001317AC"/>
    <w:rsid w:val="00132A4E"/>
    <w:rsid w:val="00132ED9"/>
    <w:rsid w:val="00134344"/>
    <w:rsid w:val="001343C0"/>
    <w:rsid w:val="00135099"/>
    <w:rsid w:val="00136950"/>
    <w:rsid w:val="00136FCB"/>
    <w:rsid w:val="00137041"/>
    <w:rsid w:val="0014039A"/>
    <w:rsid w:val="00140F74"/>
    <w:rsid w:val="0014174E"/>
    <w:rsid w:val="00141896"/>
    <w:rsid w:val="00141B8E"/>
    <w:rsid w:val="001423DD"/>
    <w:rsid w:val="001427F1"/>
    <w:rsid w:val="00142C23"/>
    <w:rsid w:val="00143401"/>
    <w:rsid w:val="00143D2E"/>
    <w:rsid w:val="001440FA"/>
    <w:rsid w:val="00144268"/>
    <w:rsid w:val="00144602"/>
    <w:rsid w:val="00145F06"/>
    <w:rsid w:val="001465C3"/>
    <w:rsid w:val="00146AB0"/>
    <w:rsid w:val="00146C3D"/>
    <w:rsid w:val="00147683"/>
    <w:rsid w:val="001478C9"/>
    <w:rsid w:val="00147F64"/>
    <w:rsid w:val="00147F9C"/>
    <w:rsid w:val="00150BDF"/>
    <w:rsid w:val="00150D65"/>
    <w:rsid w:val="00151242"/>
    <w:rsid w:val="00151D41"/>
    <w:rsid w:val="001526EF"/>
    <w:rsid w:val="001530F1"/>
    <w:rsid w:val="00153AD2"/>
    <w:rsid w:val="00154795"/>
    <w:rsid w:val="00154C45"/>
    <w:rsid w:val="001556EA"/>
    <w:rsid w:val="001557A9"/>
    <w:rsid w:val="00155D67"/>
    <w:rsid w:val="00155F97"/>
    <w:rsid w:val="00155FCF"/>
    <w:rsid w:val="0015614A"/>
    <w:rsid w:val="00156E9F"/>
    <w:rsid w:val="00156EFD"/>
    <w:rsid w:val="001571B4"/>
    <w:rsid w:val="001572C4"/>
    <w:rsid w:val="0016289B"/>
    <w:rsid w:val="00163884"/>
    <w:rsid w:val="00163A06"/>
    <w:rsid w:val="0016436B"/>
    <w:rsid w:val="00164D76"/>
    <w:rsid w:val="001651DC"/>
    <w:rsid w:val="00165611"/>
    <w:rsid w:val="0016566E"/>
    <w:rsid w:val="00165934"/>
    <w:rsid w:val="00166739"/>
    <w:rsid w:val="00166E8E"/>
    <w:rsid w:val="001678ED"/>
    <w:rsid w:val="00167D32"/>
    <w:rsid w:val="00167D3C"/>
    <w:rsid w:val="00170492"/>
    <w:rsid w:val="001708A8"/>
    <w:rsid w:val="0017111D"/>
    <w:rsid w:val="00171E39"/>
    <w:rsid w:val="001721D7"/>
    <w:rsid w:val="0017232D"/>
    <w:rsid w:val="00172769"/>
    <w:rsid w:val="00172857"/>
    <w:rsid w:val="00172DEA"/>
    <w:rsid w:val="0017300C"/>
    <w:rsid w:val="00173E87"/>
    <w:rsid w:val="001743C1"/>
    <w:rsid w:val="00174635"/>
    <w:rsid w:val="00174C0F"/>
    <w:rsid w:val="001753A9"/>
    <w:rsid w:val="001758DE"/>
    <w:rsid w:val="00176EDF"/>
    <w:rsid w:val="0017714F"/>
    <w:rsid w:val="001777B3"/>
    <w:rsid w:val="001802CF"/>
    <w:rsid w:val="00181183"/>
    <w:rsid w:val="0018119E"/>
    <w:rsid w:val="001819DD"/>
    <w:rsid w:val="00181AE9"/>
    <w:rsid w:val="00182B5A"/>
    <w:rsid w:val="001837AA"/>
    <w:rsid w:val="00184E9B"/>
    <w:rsid w:val="001854EC"/>
    <w:rsid w:val="001857D9"/>
    <w:rsid w:val="00185939"/>
    <w:rsid w:val="00185C86"/>
    <w:rsid w:val="00186E1C"/>
    <w:rsid w:val="00186E4C"/>
    <w:rsid w:val="00192811"/>
    <w:rsid w:val="0019299E"/>
    <w:rsid w:val="00192AF3"/>
    <w:rsid w:val="00192B53"/>
    <w:rsid w:val="00192C24"/>
    <w:rsid w:val="001935B0"/>
    <w:rsid w:val="0019361A"/>
    <w:rsid w:val="0019427D"/>
    <w:rsid w:val="001949FF"/>
    <w:rsid w:val="00195A6D"/>
    <w:rsid w:val="00195CA3"/>
    <w:rsid w:val="0019691F"/>
    <w:rsid w:val="00197010"/>
    <w:rsid w:val="00197116"/>
    <w:rsid w:val="001971F5"/>
    <w:rsid w:val="001973DF"/>
    <w:rsid w:val="001977CB"/>
    <w:rsid w:val="001A0BD5"/>
    <w:rsid w:val="001A0E00"/>
    <w:rsid w:val="001A1873"/>
    <w:rsid w:val="001A24D5"/>
    <w:rsid w:val="001A2A17"/>
    <w:rsid w:val="001A2E44"/>
    <w:rsid w:val="001A463B"/>
    <w:rsid w:val="001A5151"/>
    <w:rsid w:val="001A54B6"/>
    <w:rsid w:val="001A58A6"/>
    <w:rsid w:val="001A5F93"/>
    <w:rsid w:val="001A669D"/>
    <w:rsid w:val="001A6DD5"/>
    <w:rsid w:val="001A7602"/>
    <w:rsid w:val="001B02F5"/>
    <w:rsid w:val="001B07A1"/>
    <w:rsid w:val="001B089E"/>
    <w:rsid w:val="001B0EB2"/>
    <w:rsid w:val="001B1C9C"/>
    <w:rsid w:val="001B41A6"/>
    <w:rsid w:val="001B41E9"/>
    <w:rsid w:val="001B48F2"/>
    <w:rsid w:val="001B5CAC"/>
    <w:rsid w:val="001B60A8"/>
    <w:rsid w:val="001B6ECE"/>
    <w:rsid w:val="001B71FA"/>
    <w:rsid w:val="001B7D07"/>
    <w:rsid w:val="001B7DBF"/>
    <w:rsid w:val="001C011C"/>
    <w:rsid w:val="001C07B3"/>
    <w:rsid w:val="001C0F4A"/>
    <w:rsid w:val="001C189F"/>
    <w:rsid w:val="001C1962"/>
    <w:rsid w:val="001C1B6B"/>
    <w:rsid w:val="001C1CEA"/>
    <w:rsid w:val="001C1F8D"/>
    <w:rsid w:val="001C25C6"/>
    <w:rsid w:val="001C2DDE"/>
    <w:rsid w:val="001C3E52"/>
    <w:rsid w:val="001C4E3F"/>
    <w:rsid w:val="001C5AC3"/>
    <w:rsid w:val="001C7828"/>
    <w:rsid w:val="001D0036"/>
    <w:rsid w:val="001D0061"/>
    <w:rsid w:val="001D0DBC"/>
    <w:rsid w:val="001D1A43"/>
    <w:rsid w:val="001D1BBB"/>
    <w:rsid w:val="001D1C67"/>
    <w:rsid w:val="001D23A7"/>
    <w:rsid w:val="001D272C"/>
    <w:rsid w:val="001D29D5"/>
    <w:rsid w:val="001D3DED"/>
    <w:rsid w:val="001D4F4B"/>
    <w:rsid w:val="001D664B"/>
    <w:rsid w:val="001D67CD"/>
    <w:rsid w:val="001D681C"/>
    <w:rsid w:val="001D68D9"/>
    <w:rsid w:val="001D708D"/>
    <w:rsid w:val="001D7BBD"/>
    <w:rsid w:val="001E03B7"/>
    <w:rsid w:val="001E0776"/>
    <w:rsid w:val="001E0A71"/>
    <w:rsid w:val="001E0A7F"/>
    <w:rsid w:val="001E1816"/>
    <w:rsid w:val="001E1EFB"/>
    <w:rsid w:val="001E283E"/>
    <w:rsid w:val="001E3004"/>
    <w:rsid w:val="001E3231"/>
    <w:rsid w:val="001E3626"/>
    <w:rsid w:val="001E3D90"/>
    <w:rsid w:val="001E4DC8"/>
    <w:rsid w:val="001E5455"/>
    <w:rsid w:val="001E74E4"/>
    <w:rsid w:val="001E7C7C"/>
    <w:rsid w:val="001E7D6A"/>
    <w:rsid w:val="001E7EE0"/>
    <w:rsid w:val="001F1471"/>
    <w:rsid w:val="001F1755"/>
    <w:rsid w:val="001F1D40"/>
    <w:rsid w:val="001F1F8A"/>
    <w:rsid w:val="001F2DF5"/>
    <w:rsid w:val="001F37C7"/>
    <w:rsid w:val="001F41F3"/>
    <w:rsid w:val="001F42DB"/>
    <w:rsid w:val="001F4E98"/>
    <w:rsid w:val="001F6413"/>
    <w:rsid w:val="001F769F"/>
    <w:rsid w:val="002007A1"/>
    <w:rsid w:val="0020112D"/>
    <w:rsid w:val="00201C74"/>
    <w:rsid w:val="002028FD"/>
    <w:rsid w:val="00202ACC"/>
    <w:rsid w:val="00202C86"/>
    <w:rsid w:val="00203C85"/>
    <w:rsid w:val="00204022"/>
    <w:rsid w:val="00204984"/>
    <w:rsid w:val="0020619C"/>
    <w:rsid w:val="00206717"/>
    <w:rsid w:val="00206736"/>
    <w:rsid w:val="00206A76"/>
    <w:rsid w:val="00207B99"/>
    <w:rsid w:val="00207F79"/>
    <w:rsid w:val="00210317"/>
    <w:rsid w:val="0021070C"/>
    <w:rsid w:val="00210A7F"/>
    <w:rsid w:val="00211844"/>
    <w:rsid w:val="00211D78"/>
    <w:rsid w:val="0021218B"/>
    <w:rsid w:val="00212A17"/>
    <w:rsid w:val="00212F3A"/>
    <w:rsid w:val="002133B2"/>
    <w:rsid w:val="002148F3"/>
    <w:rsid w:val="0021516B"/>
    <w:rsid w:val="0021628A"/>
    <w:rsid w:val="002162AA"/>
    <w:rsid w:val="002162FC"/>
    <w:rsid w:val="00216A43"/>
    <w:rsid w:val="00216E91"/>
    <w:rsid w:val="00217960"/>
    <w:rsid w:val="00217E1D"/>
    <w:rsid w:val="002203E6"/>
    <w:rsid w:val="00220751"/>
    <w:rsid w:val="00221037"/>
    <w:rsid w:val="0022186F"/>
    <w:rsid w:val="00222A55"/>
    <w:rsid w:val="00222E47"/>
    <w:rsid w:val="002232A6"/>
    <w:rsid w:val="00223907"/>
    <w:rsid w:val="0022408D"/>
    <w:rsid w:val="002241A3"/>
    <w:rsid w:val="00224A0B"/>
    <w:rsid w:val="00224D0A"/>
    <w:rsid w:val="0022541D"/>
    <w:rsid w:val="00225DC0"/>
    <w:rsid w:val="00226044"/>
    <w:rsid w:val="0022736B"/>
    <w:rsid w:val="00227985"/>
    <w:rsid w:val="00227986"/>
    <w:rsid w:val="00230FB1"/>
    <w:rsid w:val="0023111E"/>
    <w:rsid w:val="00231593"/>
    <w:rsid w:val="0023172D"/>
    <w:rsid w:val="002319C8"/>
    <w:rsid w:val="00231D98"/>
    <w:rsid w:val="00231E32"/>
    <w:rsid w:val="00232419"/>
    <w:rsid w:val="002327DC"/>
    <w:rsid w:val="00233441"/>
    <w:rsid w:val="00233C49"/>
    <w:rsid w:val="00234C29"/>
    <w:rsid w:val="0023513A"/>
    <w:rsid w:val="0023577F"/>
    <w:rsid w:val="00235784"/>
    <w:rsid w:val="0023691B"/>
    <w:rsid w:val="00236A49"/>
    <w:rsid w:val="00236D1E"/>
    <w:rsid w:val="002376FB"/>
    <w:rsid w:val="002378F3"/>
    <w:rsid w:val="00237FCF"/>
    <w:rsid w:val="00240C11"/>
    <w:rsid w:val="002426FD"/>
    <w:rsid w:val="002429C4"/>
    <w:rsid w:val="002432A6"/>
    <w:rsid w:val="00243319"/>
    <w:rsid w:val="0024340E"/>
    <w:rsid w:val="002435A9"/>
    <w:rsid w:val="00243911"/>
    <w:rsid w:val="00243B92"/>
    <w:rsid w:val="00244C74"/>
    <w:rsid w:val="0024649F"/>
    <w:rsid w:val="00246C7A"/>
    <w:rsid w:val="00246EE4"/>
    <w:rsid w:val="002470C8"/>
    <w:rsid w:val="00247295"/>
    <w:rsid w:val="002478C7"/>
    <w:rsid w:val="00247DA8"/>
    <w:rsid w:val="0025047B"/>
    <w:rsid w:val="002509BF"/>
    <w:rsid w:val="00250BDD"/>
    <w:rsid w:val="00251B52"/>
    <w:rsid w:val="00251E88"/>
    <w:rsid w:val="00252035"/>
    <w:rsid w:val="00252E6B"/>
    <w:rsid w:val="0025348C"/>
    <w:rsid w:val="002535D9"/>
    <w:rsid w:val="00253646"/>
    <w:rsid w:val="00253CFE"/>
    <w:rsid w:val="00254C0A"/>
    <w:rsid w:val="00254C0F"/>
    <w:rsid w:val="00254D88"/>
    <w:rsid w:val="0025528B"/>
    <w:rsid w:val="002574A9"/>
    <w:rsid w:val="00257908"/>
    <w:rsid w:val="00260720"/>
    <w:rsid w:val="002608C0"/>
    <w:rsid w:val="00261CDD"/>
    <w:rsid w:val="00262715"/>
    <w:rsid w:val="002629C0"/>
    <w:rsid w:val="002642D2"/>
    <w:rsid w:val="0026593F"/>
    <w:rsid w:val="00265DE3"/>
    <w:rsid w:val="0026605A"/>
    <w:rsid w:val="002671C9"/>
    <w:rsid w:val="00267539"/>
    <w:rsid w:val="002676A6"/>
    <w:rsid w:val="00270A8E"/>
    <w:rsid w:val="00270C30"/>
    <w:rsid w:val="00270D5F"/>
    <w:rsid w:val="00270E13"/>
    <w:rsid w:val="00271198"/>
    <w:rsid w:val="00271924"/>
    <w:rsid w:val="0027194A"/>
    <w:rsid w:val="00271E52"/>
    <w:rsid w:val="00271FBF"/>
    <w:rsid w:val="00272B0D"/>
    <w:rsid w:val="00272BC4"/>
    <w:rsid w:val="0027330E"/>
    <w:rsid w:val="0027337D"/>
    <w:rsid w:val="0027362A"/>
    <w:rsid w:val="002747B8"/>
    <w:rsid w:val="00274F43"/>
    <w:rsid w:val="002751EC"/>
    <w:rsid w:val="002752BC"/>
    <w:rsid w:val="00275814"/>
    <w:rsid w:val="00276045"/>
    <w:rsid w:val="00276B74"/>
    <w:rsid w:val="002804C0"/>
    <w:rsid w:val="00280A5F"/>
    <w:rsid w:val="002813FF"/>
    <w:rsid w:val="0028213B"/>
    <w:rsid w:val="002826CB"/>
    <w:rsid w:val="002835A0"/>
    <w:rsid w:val="00283935"/>
    <w:rsid w:val="002842DB"/>
    <w:rsid w:val="00285C0D"/>
    <w:rsid w:val="0028619B"/>
    <w:rsid w:val="002866E9"/>
    <w:rsid w:val="00287CFB"/>
    <w:rsid w:val="002901C2"/>
    <w:rsid w:val="0029033E"/>
    <w:rsid w:val="00290623"/>
    <w:rsid w:val="00290F77"/>
    <w:rsid w:val="00292191"/>
    <w:rsid w:val="002922A2"/>
    <w:rsid w:val="002923A6"/>
    <w:rsid w:val="0029269E"/>
    <w:rsid w:val="002926C9"/>
    <w:rsid w:val="002926DE"/>
    <w:rsid w:val="002926E8"/>
    <w:rsid w:val="00292E6A"/>
    <w:rsid w:val="00292F20"/>
    <w:rsid w:val="00293751"/>
    <w:rsid w:val="0029417D"/>
    <w:rsid w:val="00294CA0"/>
    <w:rsid w:val="00294FE9"/>
    <w:rsid w:val="002950AF"/>
    <w:rsid w:val="00295AD2"/>
    <w:rsid w:val="00295E4F"/>
    <w:rsid w:val="00296824"/>
    <w:rsid w:val="002A0835"/>
    <w:rsid w:val="002A1C4B"/>
    <w:rsid w:val="002A208D"/>
    <w:rsid w:val="002A2A80"/>
    <w:rsid w:val="002A2F6A"/>
    <w:rsid w:val="002A3D62"/>
    <w:rsid w:val="002A40D8"/>
    <w:rsid w:val="002A55D2"/>
    <w:rsid w:val="002A576A"/>
    <w:rsid w:val="002A660B"/>
    <w:rsid w:val="002A69E1"/>
    <w:rsid w:val="002A6CA1"/>
    <w:rsid w:val="002A6FAC"/>
    <w:rsid w:val="002A7F3C"/>
    <w:rsid w:val="002B0245"/>
    <w:rsid w:val="002B03B8"/>
    <w:rsid w:val="002B03E9"/>
    <w:rsid w:val="002B03FB"/>
    <w:rsid w:val="002B0A80"/>
    <w:rsid w:val="002B16A7"/>
    <w:rsid w:val="002B2C08"/>
    <w:rsid w:val="002B2D52"/>
    <w:rsid w:val="002B3134"/>
    <w:rsid w:val="002B3AEB"/>
    <w:rsid w:val="002B41E7"/>
    <w:rsid w:val="002B4A28"/>
    <w:rsid w:val="002B4A9F"/>
    <w:rsid w:val="002B4BED"/>
    <w:rsid w:val="002B5352"/>
    <w:rsid w:val="002B59ED"/>
    <w:rsid w:val="002B5A8C"/>
    <w:rsid w:val="002B66D6"/>
    <w:rsid w:val="002B679F"/>
    <w:rsid w:val="002B69AC"/>
    <w:rsid w:val="002B6E63"/>
    <w:rsid w:val="002B734F"/>
    <w:rsid w:val="002B79F7"/>
    <w:rsid w:val="002B7DB0"/>
    <w:rsid w:val="002B7DED"/>
    <w:rsid w:val="002C0005"/>
    <w:rsid w:val="002C0B6A"/>
    <w:rsid w:val="002C1140"/>
    <w:rsid w:val="002C14EC"/>
    <w:rsid w:val="002C1880"/>
    <w:rsid w:val="002C2032"/>
    <w:rsid w:val="002C21F0"/>
    <w:rsid w:val="002C2B03"/>
    <w:rsid w:val="002C2E02"/>
    <w:rsid w:val="002C46BE"/>
    <w:rsid w:val="002C4D4A"/>
    <w:rsid w:val="002C566D"/>
    <w:rsid w:val="002C7679"/>
    <w:rsid w:val="002D1BAC"/>
    <w:rsid w:val="002D21BE"/>
    <w:rsid w:val="002D2906"/>
    <w:rsid w:val="002D2D52"/>
    <w:rsid w:val="002D3952"/>
    <w:rsid w:val="002D3CEB"/>
    <w:rsid w:val="002D45AA"/>
    <w:rsid w:val="002D56C9"/>
    <w:rsid w:val="002D5926"/>
    <w:rsid w:val="002D6E4F"/>
    <w:rsid w:val="002D76B7"/>
    <w:rsid w:val="002E162E"/>
    <w:rsid w:val="002E18B8"/>
    <w:rsid w:val="002E2F35"/>
    <w:rsid w:val="002E482A"/>
    <w:rsid w:val="002E4CFF"/>
    <w:rsid w:val="002E594F"/>
    <w:rsid w:val="002E60EF"/>
    <w:rsid w:val="002F00BB"/>
    <w:rsid w:val="002F097A"/>
    <w:rsid w:val="002F166A"/>
    <w:rsid w:val="002F34E8"/>
    <w:rsid w:val="002F416C"/>
    <w:rsid w:val="002F4266"/>
    <w:rsid w:val="002F4784"/>
    <w:rsid w:val="002F4C54"/>
    <w:rsid w:val="002F4CEC"/>
    <w:rsid w:val="002F51B4"/>
    <w:rsid w:val="002F5AB5"/>
    <w:rsid w:val="002F669F"/>
    <w:rsid w:val="002F6A89"/>
    <w:rsid w:val="002F710A"/>
    <w:rsid w:val="002F71BC"/>
    <w:rsid w:val="002F79E6"/>
    <w:rsid w:val="002F7E71"/>
    <w:rsid w:val="00300290"/>
    <w:rsid w:val="003005DD"/>
    <w:rsid w:val="00300D8F"/>
    <w:rsid w:val="00300E74"/>
    <w:rsid w:val="0030156A"/>
    <w:rsid w:val="00301EF3"/>
    <w:rsid w:val="003026AE"/>
    <w:rsid w:val="00303A04"/>
    <w:rsid w:val="00303A13"/>
    <w:rsid w:val="0030469A"/>
    <w:rsid w:val="00304801"/>
    <w:rsid w:val="00305362"/>
    <w:rsid w:val="00305D21"/>
    <w:rsid w:val="00305DB7"/>
    <w:rsid w:val="00305E37"/>
    <w:rsid w:val="00305F9C"/>
    <w:rsid w:val="0030633D"/>
    <w:rsid w:val="00306DC1"/>
    <w:rsid w:val="0030772E"/>
    <w:rsid w:val="00307815"/>
    <w:rsid w:val="00307A79"/>
    <w:rsid w:val="003104D3"/>
    <w:rsid w:val="003107C3"/>
    <w:rsid w:val="003111FF"/>
    <w:rsid w:val="00311B80"/>
    <w:rsid w:val="00311D73"/>
    <w:rsid w:val="00313CEE"/>
    <w:rsid w:val="00314D77"/>
    <w:rsid w:val="00315B03"/>
    <w:rsid w:val="0031612E"/>
    <w:rsid w:val="00316ABA"/>
    <w:rsid w:val="00316AE0"/>
    <w:rsid w:val="00316B6F"/>
    <w:rsid w:val="00316C71"/>
    <w:rsid w:val="00316C84"/>
    <w:rsid w:val="003170D9"/>
    <w:rsid w:val="003177D9"/>
    <w:rsid w:val="0032023F"/>
    <w:rsid w:val="00320AD0"/>
    <w:rsid w:val="00320CFC"/>
    <w:rsid w:val="00320DC4"/>
    <w:rsid w:val="00321264"/>
    <w:rsid w:val="00322467"/>
    <w:rsid w:val="00322880"/>
    <w:rsid w:val="00322ACB"/>
    <w:rsid w:val="00323A30"/>
    <w:rsid w:val="00323DA2"/>
    <w:rsid w:val="00323EEF"/>
    <w:rsid w:val="0032402C"/>
    <w:rsid w:val="003241DE"/>
    <w:rsid w:val="00324281"/>
    <w:rsid w:val="00325304"/>
    <w:rsid w:val="003254C4"/>
    <w:rsid w:val="00325950"/>
    <w:rsid w:val="00325CBD"/>
    <w:rsid w:val="003263B6"/>
    <w:rsid w:val="00327673"/>
    <w:rsid w:val="00327AD0"/>
    <w:rsid w:val="00327B3D"/>
    <w:rsid w:val="00330AEF"/>
    <w:rsid w:val="00330C9C"/>
    <w:rsid w:val="00331F6B"/>
    <w:rsid w:val="00332658"/>
    <w:rsid w:val="00332C31"/>
    <w:rsid w:val="00332FAB"/>
    <w:rsid w:val="00334242"/>
    <w:rsid w:val="00334340"/>
    <w:rsid w:val="00334991"/>
    <w:rsid w:val="00334C27"/>
    <w:rsid w:val="00335518"/>
    <w:rsid w:val="00335AB5"/>
    <w:rsid w:val="00335C62"/>
    <w:rsid w:val="00335DF0"/>
    <w:rsid w:val="003367EC"/>
    <w:rsid w:val="00336975"/>
    <w:rsid w:val="0033704C"/>
    <w:rsid w:val="00337928"/>
    <w:rsid w:val="00337AB2"/>
    <w:rsid w:val="00337B05"/>
    <w:rsid w:val="00337E9F"/>
    <w:rsid w:val="00340BB8"/>
    <w:rsid w:val="00341320"/>
    <w:rsid w:val="00341743"/>
    <w:rsid w:val="003420B5"/>
    <w:rsid w:val="003420C4"/>
    <w:rsid w:val="00343356"/>
    <w:rsid w:val="00343799"/>
    <w:rsid w:val="00343B22"/>
    <w:rsid w:val="00344403"/>
    <w:rsid w:val="003447D2"/>
    <w:rsid w:val="00344ADB"/>
    <w:rsid w:val="003450D0"/>
    <w:rsid w:val="00345133"/>
    <w:rsid w:val="003457A1"/>
    <w:rsid w:val="0034649B"/>
    <w:rsid w:val="0034662E"/>
    <w:rsid w:val="003470AC"/>
    <w:rsid w:val="00347DF7"/>
    <w:rsid w:val="0035045D"/>
    <w:rsid w:val="0035072C"/>
    <w:rsid w:val="00350FF4"/>
    <w:rsid w:val="003510C1"/>
    <w:rsid w:val="003513EF"/>
    <w:rsid w:val="00351E5A"/>
    <w:rsid w:val="00352023"/>
    <w:rsid w:val="00352483"/>
    <w:rsid w:val="003527BC"/>
    <w:rsid w:val="00353234"/>
    <w:rsid w:val="00353D2F"/>
    <w:rsid w:val="00353E9A"/>
    <w:rsid w:val="003559A5"/>
    <w:rsid w:val="00356926"/>
    <w:rsid w:val="0035733D"/>
    <w:rsid w:val="0035770F"/>
    <w:rsid w:val="00357864"/>
    <w:rsid w:val="00357A75"/>
    <w:rsid w:val="00357CB3"/>
    <w:rsid w:val="003602DE"/>
    <w:rsid w:val="0036101F"/>
    <w:rsid w:val="00361036"/>
    <w:rsid w:val="003611BC"/>
    <w:rsid w:val="003612D7"/>
    <w:rsid w:val="00361C06"/>
    <w:rsid w:val="00361E02"/>
    <w:rsid w:val="00361E37"/>
    <w:rsid w:val="00362353"/>
    <w:rsid w:val="00362A57"/>
    <w:rsid w:val="00362D36"/>
    <w:rsid w:val="00362F79"/>
    <w:rsid w:val="003636B1"/>
    <w:rsid w:val="00363A2C"/>
    <w:rsid w:val="003641CA"/>
    <w:rsid w:val="00365160"/>
    <w:rsid w:val="00365A66"/>
    <w:rsid w:val="00366495"/>
    <w:rsid w:val="003664B1"/>
    <w:rsid w:val="0036667B"/>
    <w:rsid w:val="003668F7"/>
    <w:rsid w:val="00366D99"/>
    <w:rsid w:val="003672E1"/>
    <w:rsid w:val="0036734C"/>
    <w:rsid w:val="003676C2"/>
    <w:rsid w:val="003707BF"/>
    <w:rsid w:val="00371506"/>
    <w:rsid w:val="00371BBC"/>
    <w:rsid w:val="0037276A"/>
    <w:rsid w:val="003727F1"/>
    <w:rsid w:val="00373027"/>
    <w:rsid w:val="00373093"/>
    <w:rsid w:val="00373692"/>
    <w:rsid w:val="00373AC8"/>
    <w:rsid w:val="00373B75"/>
    <w:rsid w:val="00374168"/>
    <w:rsid w:val="00374BA5"/>
    <w:rsid w:val="00375698"/>
    <w:rsid w:val="00375ED9"/>
    <w:rsid w:val="003762C1"/>
    <w:rsid w:val="003762C3"/>
    <w:rsid w:val="00376B6D"/>
    <w:rsid w:val="0037723E"/>
    <w:rsid w:val="003772B4"/>
    <w:rsid w:val="00380BE2"/>
    <w:rsid w:val="00381527"/>
    <w:rsid w:val="003821E7"/>
    <w:rsid w:val="00382B09"/>
    <w:rsid w:val="00383EFA"/>
    <w:rsid w:val="00383FBA"/>
    <w:rsid w:val="0038447A"/>
    <w:rsid w:val="003849D0"/>
    <w:rsid w:val="00384F41"/>
    <w:rsid w:val="0038500E"/>
    <w:rsid w:val="00385993"/>
    <w:rsid w:val="00385C40"/>
    <w:rsid w:val="00385C70"/>
    <w:rsid w:val="00385CF5"/>
    <w:rsid w:val="00386355"/>
    <w:rsid w:val="00386FCC"/>
    <w:rsid w:val="00387166"/>
    <w:rsid w:val="003875E1"/>
    <w:rsid w:val="003900AE"/>
    <w:rsid w:val="003904DF"/>
    <w:rsid w:val="003909F5"/>
    <w:rsid w:val="0039116B"/>
    <w:rsid w:val="00391A2A"/>
    <w:rsid w:val="00391E81"/>
    <w:rsid w:val="00392094"/>
    <w:rsid w:val="003923B2"/>
    <w:rsid w:val="00392570"/>
    <w:rsid w:val="0039284D"/>
    <w:rsid w:val="003942C6"/>
    <w:rsid w:val="00395007"/>
    <w:rsid w:val="00395D3D"/>
    <w:rsid w:val="0039637A"/>
    <w:rsid w:val="003A0099"/>
    <w:rsid w:val="003A019A"/>
    <w:rsid w:val="003A02D4"/>
    <w:rsid w:val="003A0938"/>
    <w:rsid w:val="003A1F54"/>
    <w:rsid w:val="003A22D4"/>
    <w:rsid w:val="003A2A1F"/>
    <w:rsid w:val="003A2C4A"/>
    <w:rsid w:val="003A33C2"/>
    <w:rsid w:val="003A3680"/>
    <w:rsid w:val="003A4F3E"/>
    <w:rsid w:val="003A5259"/>
    <w:rsid w:val="003A53EC"/>
    <w:rsid w:val="003A5DB6"/>
    <w:rsid w:val="003A6AFB"/>
    <w:rsid w:val="003A708B"/>
    <w:rsid w:val="003A75B9"/>
    <w:rsid w:val="003B0429"/>
    <w:rsid w:val="003B0E05"/>
    <w:rsid w:val="003B1AF5"/>
    <w:rsid w:val="003B218A"/>
    <w:rsid w:val="003B2271"/>
    <w:rsid w:val="003B2A8E"/>
    <w:rsid w:val="003B2D1A"/>
    <w:rsid w:val="003B2F20"/>
    <w:rsid w:val="003B3171"/>
    <w:rsid w:val="003B34CB"/>
    <w:rsid w:val="003B3747"/>
    <w:rsid w:val="003B4A9E"/>
    <w:rsid w:val="003B57C9"/>
    <w:rsid w:val="003B591F"/>
    <w:rsid w:val="003B6517"/>
    <w:rsid w:val="003B6AE8"/>
    <w:rsid w:val="003B6F85"/>
    <w:rsid w:val="003B7269"/>
    <w:rsid w:val="003B7530"/>
    <w:rsid w:val="003B7559"/>
    <w:rsid w:val="003B7FDC"/>
    <w:rsid w:val="003C0669"/>
    <w:rsid w:val="003C0D43"/>
    <w:rsid w:val="003C1A85"/>
    <w:rsid w:val="003C1C12"/>
    <w:rsid w:val="003C1CD0"/>
    <w:rsid w:val="003C221C"/>
    <w:rsid w:val="003C29AD"/>
    <w:rsid w:val="003C2A1F"/>
    <w:rsid w:val="003C3259"/>
    <w:rsid w:val="003C3928"/>
    <w:rsid w:val="003C5839"/>
    <w:rsid w:val="003C7505"/>
    <w:rsid w:val="003D0F48"/>
    <w:rsid w:val="003D10A8"/>
    <w:rsid w:val="003D11EF"/>
    <w:rsid w:val="003D1969"/>
    <w:rsid w:val="003D1E44"/>
    <w:rsid w:val="003D2143"/>
    <w:rsid w:val="003D360B"/>
    <w:rsid w:val="003D42AC"/>
    <w:rsid w:val="003D467A"/>
    <w:rsid w:val="003D6CBA"/>
    <w:rsid w:val="003D7628"/>
    <w:rsid w:val="003D78E2"/>
    <w:rsid w:val="003D7DDE"/>
    <w:rsid w:val="003D7ED5"/>
    <w:rsid w:val="003D7FEC"/>
    <w:rsid w:val="003E1030"/>
    <w:rsid w:val="003E197C"/>
    <w:rsid w:val="003E2862"/>
    <w:rsid w:val="003E2F9C"/>
    <w:rsid w:val="003E369A"/>
    <w:rsid w:val="003E3733"/>
    <w:rsid w:val="003E383C"/>
    <w:rsid w:val="003E3C94"/>
    <w:rsid w:val="003E4141"/>
    <w:rsid w:val="003E470C"/>
    <w:rsid w:val="003E48DB"/>
    <w:rsid w:val="003E4F20"/>
    <w:rsid w:val="003E503E"/>
    <w:rsid w:val="003E5460"/>
    <w:rsid w:val="003E6E09"/>
    <w:rsid w:val="003E73F3"/>
    <w:rsid w:val="003E78A9"/>
    <w:rsid w:val="003E7A0D"/>
    <w:rsid w:val="003E7EEC"/>
    <w:rsid w:val="003F04C6"/>
    <w:rsid w:val="003F084D"/>
    <w:rsid w:val="003F09E4"/>
    <w:rsid w:val="003F0AEF"/>
    <w:rsid w:val="003F0C28"/>
    <w:rsid w:val="003F20BA"/>
    <w:rsid w:val="003F2B73"/>
    <w:rsid w:val="003F2F65"/>
    <w:rsid w:val="003F313D"/>
    <w:rsid w:val="003F37A2"/>
    <w:rsid w:val="003F5AC1"/>
    <w:rsid w:val="003F6628"/>
    <w:rsid w:val="003F6C61"/>
    <w:rsid w:val="003F6D0F"/>
    <w:rsid w:val="003F6E2D"/>
    <w:rsid w:val="003F77E0"/>
    <w:rsid w:val="00400A3E"/>
    <w:rsid w:val="00400EAD"/>
    <w:rsid w:val="004021AC"/>
    <w:rsid w:val="0040481E"/>
    <w:rsid w:val="00405102"/>
    <w:rsid w:val="00405404"/>
    <w:rsid w:val="0040551A"/>
    <w:rsid w:val="0040554A"/>
    <w:rsid w:val="00405902"/>
    <w:rsid w:val="00406198"/>
    <w:rsid w:val="00406402"/>
    <w:rsid w:val="004066CA"/>
    <w:rsid w:val="004067E3"/>
    <w:rsid w:val="00407EDC"/>
    <w:rsid w:val="004108AA"/>
    <w:rsid w:val="00410AA9"/>
    <w:rsid w:val="004117C0"/>
    <w:rsid w:val="00411F40"/>
    <w:rsid w:val="0041270D"/>
    <w:rsid w:val="00412D7D"/>
    <w:rsid w:val="004132AB"/>
    <w:rsid w:val="0041372E"/>
    <w:rsid w:val="00413A08"/>
    <w:rsid w:val="00413BA3"/>
    <w:rsid w:val="00413C0F"/>
    <w:rsid w:val="00414628"/>
    <w:rsid w:val="00415536"/>
    <w:rsid w:val="0041563A"/>
    <w:rsid w:val="00415C47"/>
    <w:rsid w:val="00417339"/>
    <w:rsid w:val="004176D6"/>
    <w:rsid w:val="00420E2C"/>
    <w:rsid w:val="00421670"/>
    <w:rsid w:val="00421F65"/>
    <w:rsid w:val="0042215F"/>
    <w:rsid w:val="00422EED"/>
    <w:rsid w:val="00422F28"/>
    <w:rsid w:val="00423A99"/>
    <w:rsid w:val="00423B3C"/>
    <w:rsid w:val="00423F3E"/>
    <w:rsid w:val="00423FB9"/>
    <w:rsid w:val="0042409D"/>
    <w:rsid w:val="00424783"/>
    <w:rsid w:val="004247C0"/>
    <w:rsid w:val="0042491E"/>
    <w:rsid w:val="00425361"/>
    <w:rsid w:val="00425CC3"/>
    <w:rsid w:val="00426401"/>
    <w:rsid w:val="00426F7A"/>
    <w:rsid w:val="004270B1"/>
    <w:rsid w:val="004271B1"/>
    <w:rsid w:val="004273E5"/>
    <w:rsid w:val="004278C6"/>
    <w:rsid w:val="004302EE"/>
    <w:rsid w:val="0043068F"/>
    <w:rsid w:val="0043086B"/>
    <w:rsid w:val="00430988"/>
    <w:rsid w:val="00431093"/>
    <w:rsid w:val="00431993"/>
    <w:rsid w:val="004319C0"/>
    <w:rsid w:val="0043201E"/>
    <w:rsid w:val="004323C1"/>
    <w:rsid w:val="004324F4"/>
    <w:rsid w:val="004328E0"/>
    <w:rsid w:val="004329C3"/>
    <w:rsid w:val="00432F5C"/>
    <w:rsid w:val="00433487"/>
    <w:rsid w:val="0043391A"/>
    <w:rsid w:val="00434285"/>
    <w:rsid w:val="004355DA"/>
    <w:rsid w:val="00435E85"/>
    <w:rsid w:val="00436238"/>
    <w:rsid w:val="00436608"/>
    <w:rsid w:val="00436C38"/>
    <w:rsid w:val="00437A2A"/>
    <w:rsid w:val="00437EE6"/>
    <w:rsid w:val="004400B5"/>
    <w:rsid w:val="004403F7"/>
    <w:rsid w:val="004410A0"/>
    <w:rsid w:val="00441572"/>
    <w:rsid w:val="004422CF"/>
    <w:rsid w:val="00442C4E"/>
    <w:rsid w:val="004432E8"/>
    <w:rsid w:val="00444329"/>
    <w:rsid w:val="00444C78"/>
    <w:rsid w:val="004462A5"/>
    <w:rsid w:val="00446AB1"/>
    <w:rsid w:val="00446FB5"/>
    <w:rsid w:val="004472AD"/>
    <w:rsid w:val="00447E30"/>
    <w:rsid w:val="004502B3"/>
    <w:rsid w:val="00450479"/>
    <w:rsid w:val="00450514"/>
    <w:rsid w:val="00450D3F"/>
    <w:rsid w:val="00450F83"/>
    <w:rsid w:val="00450F99"/>
    <w:rsid w:val="0045155D"/>
    <w:rsid w:val="0045156A"/>
    <w:rsid w:val="004516BA"/>
    <w:rsid w:val="0045191A"/>
    <w:rsid w:val="00451BE9"/>
    <w:rsid w:val="00453199"/>
    <w:rsid w:val="00454792"/>
    <w:rsid w:val="004549EE"/>
    <w:rsid w:val="00454B9C"/>
    <w:rsid w:val="00455259"/>
    <w:rsid w:val="0045527E"/>
    <w:rsid w:val="0045532E"/>
    <w:rsid w:val="00455D9D"/>
    <w:rsid w:val="0045628E"/>
    <w:rsid w:val="00456542"/>
    <w:rsid w:val="0045689A"/>
    <w:rsid w:val="00456FC5"/>
    <w:rsid w:val="00457608"/>
    <w:rsid w:val="0045762D"/>
    <w:rsid w:val="00457E01"/>
    <w:rsid w:val="00460805"/>
    <w:rsid w:val="004609DC"/>
    <w:rsid w:val="00460B79"/>
    <w:rsid w:val="00460E2F"/>
    <w:rsid w:val="00460F14"/>
    <w:rsid w:val="00461C86"/>
    <w:rsid w:val="00462800"/>
    <w:rsid w:val="0046282D"/>
    <w:rsid w:val="00462CDC"/>
    <w:rsid w:val="00462D6F"/>
    <w:rsid w:val="0046315D"/>
    <w:rsid w:val="0046454D"/>
    <w:rsid w:val="0046555A"/>
    <w:rsid w:val="00465763"/>
    <w:rsid w:val="00465934"/>
    <w:rsid w:val="00465993"/>
    <w:rsid w:val="00465C27"/>
    <w:rsid w:val="004709CC"/>
    <w:rsid w:val="00470B1C"/>
    <w:rsid w:val="00470D87"/>
    <w:rsid w:val="00471846"/>
    <w:rsid w:val="00471ABD"/>
    <w:rsid w:val="004723F2"/>
    <w:rsid w:val="004733F4"/>
    <w:rsid w:val="00473DC8"/>
    <w:rsid w:val="00474110"/>
    <w:rsid w:val="00474221"/>
    <w:rsid w:val="004746CA"/>
    <w:rsid w:val="00474B30"/>
    <w:rsid w:val="00474BFA"/>
    <w:rsid w:val="00474DD3"/>
    <w:rsid w:val="00474E18"/>
    <w:rsid w:val="004759E1"/>
    <w:rsid w:val="00475CAC"/>
    <w:rsid w:val="0047686B"/>
    <w:rsid w:val="00476E93"/>
    <w:rsid w:val="004773C0"/>
    <w:rsid w:val="0048092F"/>
    <w:rsid w:val="00480AA8"/>
    <w:rsid w:val="004817A0"/>
    <w:rsid w:val="0048250E"/>
    <w:rsid w:val="00483B12"/>
    <w:rsid w:val="0048437F"/>
    <w:rsid w:val="0048441D"/>
    <w:rsid w:val="00484FF5"/>
    <w:rsid w:val="00485020"/>
    <w:rsid w:val="00485272"/>
    <w:rsid w:val="004853A1"/>
    <w:rsid w:val="004861EE"/>
    <w:rsid w:val="00487477"/>
    <w:rsid w:val="004876F5"/>
    <w:rsid w:val="004877AE"/>
    <w:rsid w:val="00487B31"/>
    <w:rsid w:val="00487C14"/>
    <w:rsid w:val="00487DF0"/>
    <w:rsid w:val="00491610"/>
    <w:rsid w:val="00491A23"/>
    <w:rsid w:val="00491BEE"/>
    <w:rsid w:val="00491C10"/>
    <w:rsid w:val="00491F6D"/>
    <w:rsid w:val="00492940"/>
    <w:rsid w:val="00492F42"/>
    <w:rsid w:val="00493574"/>
    <w:rsid w:val="00493606"/>
    <w:rsid w:val="004938C2"/>
    <w:rsid w:val="00494353"/>
    <w:rsid w:val="00494490"/>
    <w:rsid w:val="00494542"/>
    <w:rsid w:val="00494E01"/>
    <w:rsid w:val="004955D5"/>
    <w:rsid w:val="00495CCF"/>
    <w:rsid w:val="00496DAE"/>
    <w:rsid w:val="0049752E"/>
    <w:rsid w:val="004A0321"/>
    <w:rsid w:val="004A0366"/>
    <w:rsid w:val="004A051E"/>
    <w:rsid w:val="004A0EB6"/>
    <w:rsid w:val="004A108A"/>
    <w:rsid w:val="004A1D4D"/>
    <w:rsid w:val="004A2444"/>
    <w:rsid w:val="004A2E38"/>
    <w:rsid w:val="004A2FD7"/>
    <w:rsid w:val="004A37F7"/>
    <w:rsid w:val="004A3B50"/>
    <w:rsid w:val="004A42BD"/>
    <w:rsid w:val="004A4D72"/>
    <w:rsid w:val="004A4E54"/>
    <w:rsid w:val="004A5DDE"/>
    <w:rsid w:val="004A5F2F"/>
    <w:rsid w:val="004A70DD"/>
    <w:rsid w:val="004A7218"/>
    <w:rsid w:val="004A7393"/>
    <w:rsid w:val="004A7A1E"/>
    <w:rsid w:val="004B0709"/>
    <w:rsid w:val="004B1203"/>
    <w:rsid w:val="004B14BF"/>
    <w:rsid w:val="004B1C82"/>
    <w:rsid w:val="004B2094"/>
    <w:rsid w:val="004B24B1"/>
    <w:rsid w:val="004B2749"/>
    <w:rsid w:val="004B3874"/>
    <w:rsid w:val="004B3D4D"/>
    <w:rsid w:val="004B3F33"/>
    <w:rsid w:val="004B40A0"/>
    <w:rsid w:val="004B41C7"/>
    <w:rsid w:val="004B41E5"/>
    <w:rsid w:val="004B5071"/>
    <w:rsid w:val="004B53E8"/>
    <w:rsid w:val="004B6F9A"/>
    <w:rsid w:val="004B7826"/>
    <w:rsid w:val="004C005A"/>
    <w:rsid w:val="004C01F1"/>
    <w:rsid w:val="004C03A3"/>
    <w:rsid w:val="004C1E34"/>
    <w:rsid w:val="004C228B"/>
    <w:rsid w:val="004C2566"/>
    <w:rsid w:val="004C26F8"/>
    <w:rsid w:val="004C3639"/>
    <w:rsid w:val="004C43FC"/>
    <w:rsid w:val="004C4B8E"/>
    <w:rsid w:val="004C631D"/>
    <w:rsid w:val="004C6A70"/>
    <w:rsid w:val="004C7226"/>
    <w:rsid w:val="004C7564"/>
    <w:rsid w:val="004C78A2"/>
    <w:rsid w:val="004D0376"/>
    <w:rsid w:val="004D0E9B"/>
    <w:rsid w:val="004D0FBB"/>
    <w:rsid w:val="004D169C"/>
    <w:rsid w:val="004D1CB2"/>
    <w:rsid w:val="004D25E2"/>
    <w:rsid w:val="004D2EE0"/>
    <w:rsid w:val="004D43BC"/>
    <w:rsid w:val="004D4711"/>
    <w:rsid w:val="004D499E"/>
    <w:rsid w:val="004D5181"/>
    <w:rsid w:val="004D53BD"/>
    <w:rsid w:val="004D5ABF"/>
    <w:rsid w:val="004D718C"/>
    <w:rsid w:val="004D7B13"/>
    <w:rsid w:val="004D7DFB"/>
    <w:rsid w:val="004E1496"/>
    <w:rsid w:val="004E30F5"/>
    <w:rsid w:val="004E33B8"/>
    <w:rsid w:val="004E4726"/>
    <w:rsid w:val="004E50B4"/>
    <w:rsid w:val="004E54DD"/>
    <w:rsid w:val="004E5600"/>
    <w:rsid w:val="004E5B6E"/>
    <w:rsid w:val="004E6803"/>
    <w:rsid w:val="004E6F3B"/>
    <w:rsid w:val="004E70EE"/>
    <w:rsid w:val="004E7904"/>
    <w:rsid w:val="004E7E88"/>
    <w:rsid w:val="004F044A"/>
    <w:rsid w:val="004F0471"/>
    <w:rsid w:val="004F17BA"/>
    <w:rsid w:val="004F1B69"/>
    <w:rsid w:val="004F1BD1"/>
    <w:rsid w:val="004F2155"/>
    <w:rsid w:val="004F2487"/>
    <w:rsid w:val="004F297D"/>
    <w:rsid w:val="004F5354"/>
    <w:rsid w:val="004F57D0"/>
    <w:rsid w:val="004F5BEA"/>
    <w:rsid w:val="004F5FD3"/>
    <w:rsid w:val="004F659F"/>
    <w:rsid w:val="004F6798"/>
    <w:rsid w:val="004F7217"/>
    <w:rsid w:val="004F7C46"/>
    <w:rsid w:val="0050029B"/>
    <w:rsid w:val="005019C7"/>
    <w:rsid w:val="00502031"/>
    <w:rsid w:val="005038EE"/>
    <w:rsid w:val="00503E79"/>
    <w:rsid w:val="005047D4"/>
    <w:rsid w:val="005049AC"/>
    <w:rsid w:val="005051CC"/>
    <w:rsid w:val="005051F3"/>
    <w:rsid w:val="00506DBD"/>
    <w:rsid w:val="00507839"/>
    <w:rsid w:val="00507B14"/>
    <w:rsid w:val="00507F35"/>
    <w:rsid w:val="005110BA"/>
    <w:rsid w:val="00511119"/>
    <w:rsid w:val="00511275"/>
    <w:rsid w:val="005112BC"/>
    <w:rsid w:val="00511ECA"/>
    <w:rsid w:val="00511F28"/>
    <w:rsid w:val="00512155"/>
    <w:rsid w:val="005121CC"/>
    <w:rsid w:val="00512584"/>
    <w:rsid w:val="00512B1C"/>
    <w:rsid w:val="00512C83"/>
    <w:rsid w:val="0051315D"/>
    <w:rsid w:val="00513401"/>
    <w:rsid w:val="00513DC8"/>
    <w:rsid w:val="005140B8"/>
    <w:rsid w:val="0051419D"/>
    <w:rsid w:val="00514FD2"/>
    <w:rsid w:val="005164E6"/>
    <w:rsid w:val="00516C8C"/>
    <w:rsid w:val="0051707A"/>
    <w:rsid w:val="00517385"/>
    <w:rsid w:val="005173A7"/>
    <w:rsid w:val="0052001E"/>
    <w:rsid w:val="00520571"/>
    <w:rsid w:val="005205D1"/>
    <w:rsid w:val="005208FE"/>
    <w:rsid w:val="0052160E"/>
    <w:rsid w:val="005225B0"/>
    <w:rsid w:val="005233C3"/>
    <w:rsid w:val="005234A8"/>
    <w:rsid w:val="00523540"/>
    <w:rsid w:val="005239D2"/>
    <w:rsid w:val="00523AA2"/>
    <w:rsid w:val="00523FEC"/>
    <w:rsid w:val="005244A3"/>
    <w:rsid w:val="00524A6B"/>
    <w:rsid w:val="00524AB0"/>
    <w:rsid w:val="00525A30"/>
    <w:rsid w:val="00526721"/>
    <w:rsid w:val="00526EB5"/>
    <w:rsid w:val="00526EFA"/>
    <w:rsid w:val="00527280"/>
    <w:rsid w:val="00527317"/>
    <w:rsid w:val="005277C1"/>
    <w:rsid w:val="00527CA6"/>
    <w:rsid w:val="00527EFF"/>
    <w:rsid w:val="00527FB6"/>
    <w:rsid w:val="00530E2C"/>
    <w:rsid w:val="0053115D"/>
    <w:rsid w:val="00531C93"/>
    <w:rsid w:val="00531D53"/>
    <w:rsid w:val="00531D6C"/>
    <w:rsid w:val="00532246"/>
    <w:rsid w:val="0053239A"/>
    <w:rsid w:val="0053254D"/>
    <w:rsid w:val="005329CB"/>
    <w:rsid w:val="005331B7"/>
    <w:rsid w:val="00534CD2"/>
    <w:rsid w:val="005358D8"/>
    <w:rsid w:val="00535AA2"/>
    <w:rsid w:val="00535D0A"/>
    <w:rsid w:val="005363C2"/>
    <w:rsid w:val="0053681A"/>
    <w:rsid w:val="00536F3E"/>
    <w:rsid w:val="00540A5F"/>
    <w:rsid w:val="00540E3D"/>
    <w:rsid w:val="0054151B"/>
    <w:rsid w:val="00541D26"/>
    <w:rsid w:val="00542090"/>
    <w:rsid w:val="00542E26"/>
    <w:rsid w:val="00542F37"/>
    <w:rsid w:val="0054369E"/>
    <w:rsid w:val="00543834"/>
    <w:rsid w:val="005444E5"/>
    <w:rsid w:val="005454E0"/>
    <w:rsid w:val="0054552E"/>
    <w:rsid w:val="00545B67"/>
    <w:rsid w:val="005463AC"/>
    <w:rsid w:val="00546CBD"/>
    <w:rsid w:val="005471CB"/>
    <w:rsid w:val="00547DB4"/>
    <w:rsid w:val="005510F0"/>
    <w:rsid w:val="00551244"/>
    <w:rsid w:val="005513FC"/>
    <w:rsid w:val="0055160B"/>
    <w:rsid w:val="005517DE"/>
    <w:rsid w:val="00551B27"/>
    <w:rsid w:val="00552584"/>
    <w:rsid w:val="00553591"/>
    <w:rsid w:val="00553DB9"/>
    <w:rsid w:val="00554DE3"/>
    <w:rsid w:val="00555068"/>
    <w:rsid w:val="00555B3B"/>
    <w:rsid w:val="00557B3A"/>
    <w:rsid w:val="005602AA"/>
    <w:rsid w:val="00560784"/>
    <w:rsid w:val="005608AC"/>
    <w:rsid w:val="005609DF"/>
    <w:rsid w:val="00560F75"/>
    <w:rsid w:val="00562493"/>
    <w:rsid w:val="00562CA6"/>
    <w:rsid w:val="005637C0"/>
    <w:rsid w:val="00564F70"/>
    <w:rsid w:val="0056671B"/>
    <w:rsid w:val="00566904"/>
    <w:rsid w:val="00566D5A"/>
    <w:rsid w:val="00567D52"/>
    <w:rsid w:val="005700EF"/>
    <w:rsid w:val="00570748"/>
    <w:rsid w:val="005718B8"/>
    <w:rsid w:val="00571949"/>
    <w:rsid w:val="00572274"/>
    <w:rsid w:val="005724F6"/>
    <w:rsid w:val="00572943"/>
    <w:rsid w:val="005729DE"/>
    <w:rsid w:val="0057302B"/>
    <w:rsid w:val="00573685"/>
    <w:rsid w:val="005738C7"/>
    <w:rsid w:val="00573C7A"/>
    <w:rsid w:val="0057430E"/>
    <w:rsid w:val="00574455"/>
    <w:rsid w:val="005746C0"/>
    <w:rsid w:val="00574BCC"/>
    <w:rsid w:val="00574C04"/>
    <w:rsid w:val="00574C2F"/>
    <w:rsid w:val="00574EC0"/>
    <w:rsid w:val="00575818"/>
    <w:rsid w:val="005761C1"/>
    <w:rsid w:val="00576F08"/>
    <w:rsid w:val="00577755"/>
    <w:rsid w:val="00577D06"/>
    <w:rsid w:val="00577E91"/>
    <w:rsid w:val="005804E0"/>
    <w:rsid w:val="00580A7F"/>
    <w:rsid w:val="00580F42"/>
    <w:rsid w:val="00580FDE"/>
    <w:rsid w:val="00581140"/>
    <w:rsid w:val="0058204F"/>
    <w:rsid w:val="00582459"/>
    <w:rsid w:val="0058250C"/>
    <w:rsid w:val="00582C32"/>
    <w:rsid w:val="00582D78"/>
    <w:rsid w:val="005830A0"/>
    <w:rsid w:val="00583208"/>
    <w:rsid w:val="00584025"/>
    <w:rsid w:val="00584404"/>
    <w:rsid w:val="00584559"/>
    <w:rsid w:val="005847EA"/>
    <w:rsid w:val="00585002"/>
    <w:rsid w:val="0058555A"/>
    <w:rsid w:val="005859AF"/>
    <w:rsid w:val="00585B33"/>
    <w:rsid w:val="00585CFE"/>
    <w:rsid w:val="005902D4"/>
    <w:rsid w:val="0059063D"/>
    <w:rsid w:val="00590815"/>
    <w:rsid w:val="0059082D"/>
    <w:rsid w:val="00590ADE"/>
    <w:rsid w:val="00590F5D"/>
    <w:rsid w:val="00591101"/>
    <w:rsid w:val="00591E57"/>
    <w:rsid w:val="0059265E"/>
    <w:rsid w:val="00592D96"/>
    <w:rsid w:val="00593B9B"/>
    <w:rsid w:val="0059461E"/>
    <w:rsid w:val="005959CB"/>
    <w:rsid w:val="00596958"/>
    <w:rsid w:val="00596AE1"/>
    <w:rsid w:val="00597CA9"/>
    <w:rsid w:val="00597CFA"/>
    <w:rsid w:val="00597D87"/>
    <w:rsid w:val="005A0680"/>
    <w:rsid w:val="005A12F3"/>
    <w:rsid w:val="005A12FF"/>
    <w:rsid w:val="005A145A"/>
    <w:rsid w:val="005A1CEE"/>
    <w:rsid w:val="005A21B6"/>
    <w:rsid w:val="005A2A78"/>
    <w:rsid w:val="005A2BAA"/>
    <w:rsid w:val="005A2EB8"/>
    <w:rsid w:val="005A2FF7"/>
    <w:rsid w:val="005A31AA"/>
    <w:rsid w:val="005A32BD"/>
    <w:rsid w:val="005A3758"/>
    <w:rsid w:val="005A3962"/>
    <w:rsid w:val="005A3ED9"/>
    <w:rsid w:val="005A47A1"/>
    <w:rsid w:val="005A47A8"/>
    <w:rsid w:val="005A4FDB"/>
    <w:rsid w:val="005A5697"/>
    <w:rsid w:val="005A5974"/>
    <w:rsid w:val="005A63A5"/>
    <w:rsid w:val="005A6839"/>
    <w:rsid w:val="005A7095"/>
    <w:rsid w:val="005B02F5"/>
    <w:rsid w:val="005B07A9"/>
    <w:rsid w:val="005B0E1C"/>
    <w:rsid w:val="005B10A9"/>
    <w:rsid w:val="005B1442"/>
    <w:rsid w:val="005B1C30"/>
    <w:rsid w:val="005B1E36"/>
    <w:rsid w:val="005B1F64"/>
    <w:rsid w:val="005B23A9"/>
    <w:rsid w:val="005B2A93"/>
    <w:rsid w:val="005B2B8A"/>
    <w:rsid w:val="005B3880"/>
    <w:rsid w:val="005B3894"/>
    <w:rsid w:val="005B389E"/>
    <w:rsid w:val="005B3E18"/>
    <w:rsid w:val="005B3F80"/>
    <w:rsid w:val="005B4018"/>
    <w:rsid w:val="005B4206"/>
    <w:rsid w:val="005B5531"/>
    <w:rsid w:val="005B64CF"/>
    <w:rsid w:val="005B67EF"/>
    <w:rsid w:val="005B68C4"/>
    <w:rsid w:val="005B6908"/>
    <w:rsid w:val="005B6917"/>
    <w:rsid w:val="005B7DD9"/>
    <w:rsid w:val="005B7FF8"/>
    <w:rsid w:val="005C0327"/>
    <w:rsid w:val="005C0CC5"/>
    <w:rsid w:val="005C1E3E"/>
    <w:rsid w:val="005C28EC"/>
    <w:rsid w:val="005C2D40"/>
    <w:rsid w:val="005C333F"/>
    <w:rsid w:val="005C3664"/>
    <w:rsid w:val="005C4423"/>
    <w:rsid w:val="005C5024"/>
    <w:rsid w:val="005C5389"/>
    <w:rsid w:val="005C53CE"/>
    <w:rsid w:val="005C55FF"/>
    <w:rsid w:val="005C61F2"/>
    <w:rsid w:val="005C651D"/>
    <w:rsid w:val="005C74A2"/>
    <w:rsid w:val="005C76AE"/>
    <w:rsid w:val="005C7AB1"/>
    <w:rsid w:val="005D0259"/>
    <w:rsid w:val="005D0A39"/>
    <w:rsid w:val="005D0FB2"/>
    <w:rsid w:val="005D11E1"/>
    <w:rsid w:val="005D1235"/>
    <w:rsid w:val="005D1326"/>
    <w:rsid w:val="005D2A64"/>
    <w:rsid w:val="005D2AE8"/>
    <w:rsid w:val="005D2FBF"/>
    <w:rsid w:val="005D311A"/>
    <w:rsid w:val="005D3647"/>
    <w:rsid w:val="005D45A4"/>
    <w:rsid w:val="005D474C"/>
    <w:rsid w:val="005D4912"/>
    <w:rsid w:val="005D496F"/>
    <w:rsid w:val="005D49A5"/>
    <w:rsid w:val="005D50B2"/>
    <w:rsid w:val="005D5239"/>
    <w:rsid w:val="005D54BF"/>
    <w:rsid w:val="005D5E17"/>
    <w:rsid w:val="005D6032"/>
    <w:rsid w:val="005D6754"/>
    <w:rsid w:val="005D6B22"/>
    <w:rsid w:val="005D7474"/>
    <w:rsid w:val="005D7CB3"/>
    <w:rsid w:val="005D7F5F"/>
    <w:rsid w:val="005E04B8"/>
    <w:rsid w:val="005E0788"/>
    <w:rsid w:val="005E0B4C"/>
    <w:rsid w:val="005E2516"/>
    <w:rsid w:val="005E2CAF"/>
    <w:rsid w:val="005E3921"/>
    <w:rsid w:val="005E3DA6"/>
    <w:rsid w:val="005E3EBD"/>
    <w:rsid w:val="005E3F5C"/>
    <w:rsid w:val="005E428C"/>
    <w:rsid w:val="005E475F"/>
    <w:rsid w:val="005E48E5"/>
    <w:rsid w:val="005E4E27"/>
    <w:rsid w:val="005E6D20"/>
    <w:rsid w:val="005E728B"/>
    <w:rsid w:val="005E7CB6"/>
    <w:rsid w:val="005F0643"/>
    <w:rsid w:val="005F1C76"/>
    <w:rsid w:val="005F253B"/>
    <w:rsid w:val="005F27EC"/>
    <w:rsid w:val="005F281D"/>
    <w:rsid w:val="005F2B31"/>
    <w:rsid w:val="005F2F3E"/>
    <w:rsid w:val="005F367F"/>
    <w:rsid w:val="005F3AD2"/>
    <w:rsid w:val="005F3D9D"/>
    <w:rsid w:val="005F40CC"/>
    <w:rsid w:val="005F6679"/>
    <w:rsid w:val="005F6AE6"/>
    <w:rsid w:val="005F6D78"/>
    <w:rsid w:val="005F7B58"/>
    <w:rsid w:val="006003B3"/>
    <w:rsid w:val="0060085D"/>
    <w:rsid w:val="00601135"/>
    <w:rsid w:val="00601C6A"/>
    <w:rsid w:val="0060253E"/>
    <w:rsid w:val="00602A6A"/>
    <w:rsid w:val="00603235"/>
    <w:rsid w:val="00604485"/>
    <w:rsid w:val="006046B8"/>
    <w:rsid w:val="006048AF"/>
    <w:rsid w:val="00604A68"/>
    <w:rsid w:val="00605B06"/>
    <w:rsid w:val="00606760"/>
    <w:rsid w:val="00606763"/>
    <w:rsid w:val="00606F9D"/>
    <w:rsid w:val="0060722E"/>
    <w:rsid w:val="0060768F"/>
    <w:rsid w:val="006100C2"/>
    <w:rsid w:val="006105F2"/>
    <w:rsid w:val="00610A2D"/>
    <w:rsid w:val="00611CEC"/>
    <w:rsid w:val="00611FFB"/>
    <w:rsid w:val="00612C58"/>
    <w:rsid w:val="00612DD9"/>
    <w:rsid w:val="00613604"/>
    <w:rsid w:val="00613E36"/>
    <w:rsid w:val="00614277"/>
    <w:rsid w:val="00615172"/>
    <w:rsid w:val="00615246"/>
    <w:rsid w:val="006152A8"/>
    <w:rsid w:val="00615ABB"/>
    <w:rsid w:val="00615C21"/>
    <w:rsid w:val="0061639F"/>
    <w:rsid w:val="00616403"/>
    <w:rsid w:val="006177C8"/>
    <w:rsid w:val="006177FC"/>
    <w:rsid w:val="0061796E"/>
    <w:rsid w:val="00617BD9"/>
    <w:rsid w:val="00620982"/>
    <w:rsid w:val="00620AEB"/>
    <w:rsid w:val="006217AA"/>
    <w:rsid w:val="00621A30"/>
    <w:rsid w:val="00621EAE"/>
    <w:rsid w:val="00621F5D"/>
    <w:rsid w:val="00622C72"/>
    <w:rsid w:val="00623174"/>
    <w:rsid w:val="00623BEF"/>
    <w:rsid w:val="00623E74"/>
    <w:rsid w:val="00623EEA"/>
    <w:rsid w:val="00624711"/>
    <w:rsid w:val="00625021"/>
    <w:rsid w:val="00625FDA"/>
    <w:rsid w:val="006264A7"/>
    <w:rsid w:val="006269E8"/>
    <w:rsid w:val="006300C3"/>
    <w:rsid w:val="0063092C"/>
    <w:rsid w:val="006309A0"/>
    <w:rsid w:val="006310B5"/>
    <w:rsid w:val="006316BE"/>
    <w:rsid w:val="00631D4A"/>
    <w:rsid w:val="00632144"/>
    <w:rsid w:val="006323B7"/>
    <w:rsid w:val="00632A01"/>
    <w:rsid w:val="00633639"/>
    <w:rsid w:val="00634230"/>
    <w:rsid w:val="00635401"/>
    <w:rsid w:val="00635B51"/>
    <w:rsid w:val="00635CE1"/>
    <w:rsid w:val="00636EF8"/>
    <w:rsid w:val="00637089"/>
    <w:rsid w:val="00640A0B"/>
    <w:rsid w:val="006415A6"/>
    <w:rsid w:val="00641631"/>
    <w:rsid w:val="006416DE"/>
    <w:rsid w:val="0064207A"/>
    <w:rsid w:val="0064219C"/>
    <w:rsid w:val="006421C0"/>
    <w:rsid w:val="0064378A"/>
    <w:rsid w:val="00644530"/>
    <w:rsid w:val="006448F1"/>
    <w:rsid w:val="00644AEC"/>
    <w:rsid w:val="00645A1B"/>
    <w:rsid w:val="00645CA0"/>
    <w:rsid w:val="006468C1"/>
    <w:rsid w:val="006469C6"/>
    <w:rsid w:val="00646A24"/>
    <w:rsid w:val="00646D6A"/>
    <w:rsid w:val="00647184"/>
    <w:rsid w:val="00647371"/>
    <w:rsid w:val="006475B8"/>
    <w:rsid w:val="0064787D"/>
    <w:rsid w:val="00647C7A"/>
    <w:rsid w:val="00650737"/>
    <w:rsid w:val="00651DF4"/>
    <w:rsid w:val="0065231A"/>
    <w:rsid w:val="00653263"/>
    <w:rsid w:val="00653B28"/>
    <w:rsid w:val="00653B50"/>
    <w:rsid w:val="00654184"/>
    <w:rsid w:val="00654D6D"/>
    <w:rsid w:val="00655332"/>
    <w:rsid w:val="0065549D"/>
    <w:rsid w:val="00655746"/>
    <w:rsid w:val="00655CEB"/>
    <w:rsid w:val="00656C2B"/>
    <w:rsid w:val="00660A23"/>
    <w:rsid w:val="00660F26"/>
    <w:rsid w:val="0066125C"/>
    <w:rsid w:val="0066130A"/>
    <w:rsid w:val="00661983"/>
    <w:rsid w:val="00661CBA"/>
    <w:rsid w:val="00662423"/>
    <w:rsid w:val="0066265C"/>
    <w:rsid w:val="006626FB"/>
    <w:rsid w:val="0066293A"/>
    <w:rsid w:val="006635BD"/>
    <w:rsid w:val="00663A7F"/>
    <w:rsid w:val="00664394"/>
    <w:rsid w:val="00664540"/>
    <w:rsid w:val="00664FA7"/>
    <w:rsid w:val="00665381"/>
    <w:rsid w:val="00666456"/>
    <w:rsid w:val="00666601"/>
    <w:rsid w:val="006667DC"/>
    <w:rsid w:val="00666AF7"/>
    <w:rsid w:val="00666E43"/>
    <w:rsid w:val="006677D0"/>
    <w:rsid w:val="00667D71"/>
    <w:rsid w:val="006703AC"/>
    <w:rsid w:val="006705D6"/>
    <w:rsid w:val="00670FE9"/>
    <w:rsid w:val="006726A8"/>
    <w:rsid w:val="00672F82"/>
    <w:rsid w:val="00673399"/>
    <w:rsid w:val="00673CE7"/>
    <w:rsid w:val="0067417B"/>
    <w:rsid w:val="0067453B"/>
    <w:rsid w:val="0067474A"/>
    <w:rsid w:val="00674A11"/>
    <w:rsid w:val="00674B1F"/>
    <w:rsid w:val="006752AF"/>
    <w:rsid w:val="006756F3"/>
    <w:rsid w:val="006758D6"/>
    <w:rsid w:val="00676DE8"/>
    <w:rsid w:val="00677663"/>
    <w:rsid w:val="00677B00"/>
    <w:rsid w:val="00677B0B"/>
    <w:rsid w:val="00677FD3"/>
    <w:rsid w:val="00680039"/>
    <w:rsid w:val="00680063"/>
    <w:rsid w:val="00680172"/>
    <w:rsid w:val="00680CFC"/>
    <w:rsid w:val="006813C7"/>
    <w:rsid w:val="006818D8"/>
    <w:rsid w:val="00682503"/>
    <w:rsid w:val="00682679"/>
    <w:rsid w:val="0068384C"/>
    <w:rsid w:val="00683D61"/>
    <w:rsid w:val="006840B6"/>
    <w:rsid w:val="00684804"/>
    <w:rsid w:val="00685326"/>
    <w:rsid w:val="0068621F"/>
    <w:rsid w:val="0068623A"/>
    <w:rsid w:val="00686BA6"/>
    <w:rsid w:val="00687804"/>
    <w:rsid w:val="00687CF6"/>
    <w:rsid w:val="00687F6F"/>
    <w:rsid w:val="00691366"/>
    <w:rsid w:val="00692052"/>
    <w:rsid w:val="0069206B"/>
    <w:rsid w:val="00692E64"/>
    <w:rsid w:val="0069301C"/>
    <w:rsid w:val="006936A8"/>
    <w:rsid w:val="00693BF7"/>
    <w:rsid w:val="00693D80"/>
    <w:rsid w:val="00694507"/>
    <w:rsid w:val="00695E3C"/>
    <w:rsid w:val="006964EB"/>
    <w:rsid w:val="00696692"/>
    <w:rsid w:val="0069674E"/>
    <w:rsid w:val="00696B65"/>
    <w:rsid w:val="006972C7"/>
    <w:rsid w:val="00697D25"/>
    <w:rsid w:val="006A00DC"/>
    <w:rsid w:val="006A0275"/>
    <w:rsid w:val="006A0C9F"/>
    <w:rsid w:val="006A2213"/>
    <w:rsid w:val="006A2267"/>
    <w:rsid w:val="006A29BA"/>
    <w:rsid w:val="006A2F45"/>
    <w:rsid w:val="006A3483"/>
    <w:rsid w:val="006A4BAA"/>
    <w:rsid w:val="006A5B4A"/>
    <w:rsid w:val="006A5E36"/>
    <w:rsid w:val="006A5E72"/>
    <w:rsid w:val="006A6F6A"/>
    <w:rsid w:val="006A6F8A"/>
    <w:rsid w:val="006A789A"/>
    <w:rsid w:val="006A7F5F"/>
    <w:rsid w:val="006B0DD5"/>
    <w:rsid w:val="006B19F5"/>
    <w:rsid w:val="006B1B95"/>
    <w:rsid w:val="006B1C86"/>
    <w:rsid w:val="006B21FE"/>
    <w:rsid w:val="006B26D6"/>
    <w:rsid w:val="006B2B63"/>
    <w:rsid w:val="006B2DE0"/>
    <w:rsid w:val="006B2E32"/>
    <w:rsid w:val="006B3790"/>
    <w:rsid w:val="006B39DE"/>
    <w:rsid w:val="006B3B08"/>
    <w:rsid w:val="006B4CD7"/>
    <w:rsid w:val="006B4F3D"/>
    <w:rsid w:val="006B5909"/>
    <w:rsid w:val="006B5C6F"/>
    <w:rsid w:val="006B6A6A"/>
    <w:rsid w:val="006B6ACC"/>
    <w:rsid w:val="006B6C6E"/>
    <w:rsid w:val="006B7427"/>
    <w:rsid w:val="006B78D4"/>
    <w:rsid w:val="006C0368"/>
    <w:rsid w:val="006C0828"/>
    <w:rsid w:val="006C0AB7"/>
    <w:rsid w:val="006C1CF0"/>
    <w:rsid w:val="006C25FC"/>
    <w:rsid w:val="006C2E32"/>
    <w:rsid w:val="006C3B4D"/>
    <w:rsid w:val="006C4419"/>
    <w:rsid w:val="006C46B0"/>
    <w:rsid w:val="006C4A67"/>
    <w:rsid w:val="006C5C5D"/>
    <w:rsid w:val="006C5F0A"/>
    <w:rsid w:val="006C63D0"/>
    <w:rsid w:val="006C71CE"/>
    <w:rsid w:val="006C7EE3"/>
    <w:rsid w:val="006C7EF7"/>
    <w:rsid w:val="006D0762"/>
    <w:rsid w:val="006D08CB"/>
    <w:rsid w:val="006D105D"/>
    <w:rsid w:val="006D1354"/>
    <w:rsid w:val="006D1C74"/>
    <w:rsid w:val="006D36CC"/>
    <w:rsid w:val="006D3FB6"/>
    <w:rsid w:val="006D47DF"/>
    <w:rsid w:val="006D5366"/>
    <w:rsid w:val="006D5683"/>
    <w:rsid w:val="006D58AE"/>
    <w:rsid w:val="006D5D79"/>
    <w:rsid w:val="006D5DDA"/>
    <w:rsid w:val="006D6741"/>
    <w:rsid w:val="006D7213"/>
    <w:rsid w:val="006D72A6"/>
    <w:rsid w:val="006D759A"/>
    <w:rsid w:val="006D7F25"/>
    <w:rsid w:val="006E033E"/>
    <w:rsid w:val="006E053D"/>
    <w:rsid w:val="006E0BB3"/>
    <w:rsid w:val="006E1064"/>
    <w:rsid w:val="006E1B2C"/>
    <w:rsid w:val="006E1B88"/>
    <w:rsid w:val="006E1EFE"/>
    <w:rsid w:val="006E2628"/>
    <w:rsid w:val="006E3270"/>
    <w:rsid w:val="006E37B9"/>
    <w:rsid w:val="006E4253"/>
    <w:rsid w:val="006E4868"/>
    <w:rsid w:val="006E49DE"/>
    <w:rsid w:val="006E4CF2"/>
    <w:rsid w:val="006E5196"/>
    <w:rsid w:val="006E5C44"/>
    <w:rsid w:val="006E6FF7"/>
    <w:rsid w:val="006E7441"/>
    <w:rsid w:val="006E76AE"/>
    <w:rsid w:val="006E7F0F"/>
    <w:rsid w:val="006F02C2"/>
    <w:rsid w:val="006F079A"/>
    <w:rsid w:val="006F0F1F"/>
    <w:rsid w:val="006F240C"/>
    <w:rsid w:val="006F26BC"/>
    <w:rsid w:val="006F2EA6"/>
    <w:rsid w:val="006F31A5"/>
    <w:rsid w:val="006F3426"/>
    <w:rsid w:val="006F348E"/>
    <w:rsid w:val="006F37EE"/>
    <w:rsid w:val="006F391E"/>
    <w:rsid w:val="006F3D67"/>
    <w:rsid w:val="006F4078"/>
    <w:rsid w:val="006F4662"/>
    <w:rsid w:val="006F4881"/>
    <w:rsid w:val="006F4F83"/>
    <w:rsid w:val="006F59C2"/>
    <w:rsid w:val="006F5E8D"/>
    <w:rsid w:val="006F67CB"/>
    <w:rsid w:val="006F6F64"/>
    <w:rsid w:val="00700FEB"/>
    <w:rsid w:val="007015E3"/>
    <w:rsid w:val="00702BC0"/>
    <w:rsid w:val="00703291"/>
    <w:rsid w:val="0070337C"/>
    <w:rsid w:val="007034B8"/>
    <w:rsid w:val="00703A64"/>
    <w:rsid w:val="00703B9B"/>
    <w:rsid w:val="00703BA5"/>
    <w:rsid w:val="0070441A"/>
    <w:rsid w:val="00704C3D"/>
    <w:rsid w:val="0070539E"/>
    <w:rsid w:val="00706211"/>
    <w:rsid w:val="007063E4"/>
    <w:rsid w:val="00706A09"/>
    <w:rsid w:val="00706E02"/>
    <w:rsid w:val="007078C2"/>
    <w:rsid w:val="007102A2"/>
    <w:rsid w:val="007107FC"/>
    <w:rsid w:val="00710AEA"/>
    <w:rsid w:val="007116FB"/>
    <w:rsid w:val="00711B7B"/>
    <w:rsid w:val="007123BD"/>
    <w:rsid w:val="00712571"/>
    <w:rsid w:val="00712B19"/>
    <w:rsid w:val="00712C15"/>
    <w:rsid w:val="00713937"/>
    <w:rsid w:val="00713E1F"/>
    <w:rsid w:val="00714027"/>
    <w:rsid w:val="00714BCA"/>
    <w:rsid w:val="00714BD5"/>
    <w:rsid w:val="0071555B"/>
    <w:rsid w:val="00715820"/>
    <w:rsid w:val="00715BB6"/>
    <w:rsid w:val="00716D44"/>
    <w:rsid w:val="00717766"/>
    <w:rsid w:val="00717EE5"/>
    <w:rsid w:val="007200E5"/>
    <w:rsid w:val="0072068E"/>
    <w:rsid w:val="00721524"/>
    <w:rsid w:val="0072175C"/>
    <w:rsid w:val="00721854"/>
    <w:rsid w:val="00721DA2"/>
    <w:rsid w:val="00722333"/>
    <w:rsid w:val="00722488"/>
    <w:rsid w:val="0072252B"/>
    <w:rsid w:val="00722A8B"/>
    <w:rsid w:val="00722BD6"/>
    <w:rsid w:val="007238B4"/>
    <w:rsid w:val="00723A5F"/>
    <w:rsid w:val="00723A8C"/>
    <w:rsid w:val="00723E39"/>
    <w:rsid w:val="007243CB"/>
    <w:rsid w:val="00724B35"/>
    <w:rsid w:val="00724D9D"/>
    <w:rsid w:val="007260FB"/>
    <w:rsid w:val="00726E83"/>
    <w:rsid w:val="007303F2"/>
    <w:rsid w:val="007305A0"/>
    <w:rsid w:val="0073217A"/>
    <w:rsid w:val="007325AC"/>
    <w:rsid w:val="007334B7"/>
    <w:rsid w:val="00733729"/>
    <w:rsid w:val="007339F7"/>
    <w:rsid w:val="00733CA4"/>
    <w:rsid w:val="00733EE4"/>
    <w:rsid w:val="00734380"/>
    <w:rsid w:val="00734663"/>
    <w:rsid w:val="00736283"/>
    <w:rsid w:val="007365C4"/>
    <w:rsid w:val="00736E28"/>
    <w:rsid w:val="0073742F"/>
    <w:rsid w:val="00737DCB"/>
    <w:rsid w:val="00740295"/>
    <w:rsid w:val="0074030E"/>
    <w:rsid w:val="007406BD"/>
    <w:rsid w:val="007417DD"/>
    <w:rsid w:val="00741C1B"/>
    <w:rsid w:val="00741D68"/>
    <w:rsid w:val="007420BA"/>
    <w:rsid w:val="00742541"/>
    <w:rsid w:val="00743C49"/>
    <w:rsid w:val="00744CDF"/>
    <w:rsid w:val="00744EBC"/>
    <w:rsid w:val="00745358"/>
    <w:rsid w:val="007455AC"/>
    <w:rsid w:val="007455B9"/>
    <w:rsid w:val="007456DA"/>
    <w:rsid w:val="00745E48"/>
    <w:rsid w:val="00746321"/>
    <w:rsid w:val="00746332"/>
    <w:rsid w:val="0074764E"/>
    <w:rsid w:val="00747874"/>
    <w:rsid w:val="00747CC8"/>
    <w:rsid w:val="00747CFA"/>
    <w:rsid w:val="007503D9"/>
    <w:rsid w:val="00750833"/>
    <w:rsid w:val="00750FEB"/>
    <w:rsid w:val="00751957"/>
    <w:rsid w:val="00752457"/>
    <w:rsid w:val="00753089"/>
    <w:rsid w:val="00754DC1"/>
    <w:rsid w:val="007551AE"/>
    <w:rsid w:val="00755936"/>
    <w:rsid w:val="00755CBA"/>
    <w:rsid w:val="007564D1"/>
    <w:rsid w:val="007571DD"/>
    <w:rsid w:val="007578EA"/>
    <w:rsid w:val="00757978"/>
    <w:rsid w:val="00757B63"/>
    <w:rsid w:val="00757DBE"/>
    <w:rsid w:val="00757F6A"/>
    <w:rsid w:val="007603A5"/>
    <w:rsid w:val="00760E18"/>
    <w:rsid w:val="00760EDB"/>
    <w:rsid w:val="00761FA7"/>
    <w:rsid w:val="0076370F"/>
    <w:rsid w:val="00764BB3"/>
    <w:rsid w:val="0076538D"/>
    <w:rsid w:val="00766235"/>
    <w:rsid w:val="0076663F"/>
    <w:rsid w:val="00766D23"/>
    <w:rsid w:val="00767E74"/>
    <w:rsid w:val="0077139A"/>
    <w:rsid w:val="0077173D"/>
    <w:rsid w:val="00771E8B"/>
    <w:rsid w:val="00772346"/>
    <w:rsid w:val="00772435"/>
    <w:rsid w:val="00772C42"/>
    <w:rsid w:val="007745C2"/>
    <w:rsid w:val="00774EDA"/>
    <w:rsid w:val="00775176"/>
    <w:rsid w:val="00775FAA"/>
    <w:rsid w:val="007769FB"/>
    <w:rsid w:val="00776B3F"/>
    <w:rsid w:val="00777146"/>
    <w:rsid w:val="00777C5E"/>
    <w:rsid w:val="00777E83"/>
    <w:rsid w:val="00781816"/>
    <w:rsid w:val="00781881"/>
    <w:rsid w:val="007818D9"/>
    <w:rsid w:val="0078194C"/>
    <w:rsid w:val="00782223"/>
    <w:rsid w:val="007836FF"/>
    <w:rsid w:val="00783C0F"/>
    <w:rsid w:val="007840E7"/>
    <w:rsid w:val="0078518B"/>
    <w:rsid w:val="007859FD"/>
    <w:rsid w:val="00786157"/>
    <w:rsid w:val="00786311"/>
    <w:rsid w:val="007865EE"/>
    <w:rsid w:val="00787E11"/>
    <w:rsid w:val="0079046E"/>
    <w:rsid w:val="00790535"/>
    <w:rsid w:val="0079057A"/>
    <w:rsid w:val="0079081E"/>
    <w:rsid w:val="00790BC9"/>
    <w:rsid w:val="00790D69"/>
    <w:rsid w:val="00791BCD"/>
    <w:rsid w:val="0079201F"/>
    <w:rsid w:val="00792097"/>
    <w:rsid w:val="0079229A"/>
    <w:rsid w:val="00792539"/>
    <w:rsid w:val="00793AEF"/>
    <w:rsid w:val="00793FDA"/>
    <w:rsid w:val="00794566"/>
    <w:rsid w:val="00796300"/>
    <w:rsid w:val="00796FA3"/>
    <w:rsid w:val="007972E2"/>
    <w:rsid w:val="0079735D"/>
    <w:rsid w:val="0079756F"/>
    <w:rsid w:val="00797B68"/>
    <w:rsid w:val="007A07F0"/>
    <w:rsid w:val="007A099D"/>
    <w:rsid w:val="007A0FB1"/>
    <w:rsid w:val="007A1E1E"/>
    <w:rsid w:val="007A2997"/>
    <w:rsid w:val="007A32F7"/>
    <w:rsid w:val="007A377A"/>
    <w:rsid w:val="007A38CC"/>
    <w:rsid w:val="007A3E62"/>
    <w:rsid w:val="007A452A"/>
    <w:rsid w:val="007A4B26"/>
    <w:rsid w:val="007A4DB0"/>
    <w:rsid w:val="007A523E"/>
    <w:rsid w:val="007A5B76"/>
    <w:rsid w:val="007A5F96"/>
    <w:rsid w:val="007A742F"/>
    <w:rsid w:val="007A79DE"/>
    <w:rsid w:val="007A7BD4"/>
    <w:rsid w:val="007B0716"/>
    <w:rsid w:val="007B1262"/>
    <w:rsid w:val="007B20BD"/>
    <w:rsid w:val="007B2169"/>
    <w:rsid w:val="007B2364"/>
    <w:rsid w:val="007B260F"/>
    <w:rsid w:val="007B3938"/>
    <w:rsid w:val="007B3E5B"/>
    <w:rsid w:val="007B4474"/>
    <w:rsid w:val="007B4FFC"/>
    <w:rsid w:val="007B53D8"/>
    <w:rsid w:val="007B54A1"/>
    <w:rsid w:val="007B5873"/>
    <w:rsid w:val="007B5A98"/>
    <w:rsid w:val="007B5E2B"/>
    <w:rsid w:val="007B608B"/>
    <w:rsid w:val="007B70E0"/>
    <w:rsid w:val="007C0B91"/>
    <w:rsid w:val="007C1A7F"/>
    <w:rsid w:val="007C33F6"/>
    <w:rsid w:val="007C37C5"/>
    <w:rsid w:val="007C40DC"/>
    <w:rsid w:val="007C4588"/>
    <w:rsid w:val="007C4C72"/>
    <w:rsid w:val="007C4E8F"/>
    <w:rsid w:val="007C52AC"/>
    <w:rsid w:val="007C59EC"/>
    <w:rsid w:val="007C6497"/>
    <w:rsid w:val="007C6570"/>
    <w:rsid w:val="007C6CBF"/>
    <w:rsid w:val="007C6E7D"/>
    <w:rsid w:val="007C7324"/>
    <w:rsid w:val="007C767B"/>
    <w:rsid w:val="007D0672"/>
    <w:rsid w:val="007D15C0"/>
    <w:rsid w:val="007D1D63"/>
    <w:rsid w:val="007D25F1"/>
    <w:rsid w:val="007D3041"/>
    <w:rsid w:val="007D32C7"/>
    <w:rsid w:val="007D3823"/>
    <w:rsid w:val="007D385E"/>
    <w:rsid w:val="007D4288"/>
    <w:rsid w:val="007D4891"/>
    <w:rsid w:val="007D49E3"/>
    <w:rsid w:val="007D4BF4"/>
    <w:rsid w:val="007D4F4F"/>
    <w:rsid w:val="007D703A"/>
    <w:rsid w:val="007D71BA"/>
    <w:rsid w:val="007D7208"/>
    <w:rsid w:val="007E110A"/>
    <w:rsid w:val="007E1D59"/>
    <w:rsid w:val="007E1F47"/>
    <w:rsid w:val="007E25A1"/>
    <w:rsid w:val="007E2712"/>
    <w:rsid w:val="007E2999"/>
    <w:rsid w:val="007E2C27"/>
    <w:rsid w:val="007E3863"/>
    <w:rsid w:val="007E3E28"/>
    <w:rsid w:val="007E42C9"/>
    <w:rsid w:val="007E4489"/>
    <w:rsid w:val="007E5823"/>
    <w:rsid w:val="007E59DD"/>
    <w:rsid w:val="007E5EB5"/>
    <w:rsid w:val="007E626A"/>
    <w:rsid w:val="007E64BA"/>
    <w:rsid w:val="007E6629"/>
    <w:rsid w:val="007E6ED8"/>
    <w:rsid w:val="007F0A0E"/>
    <w:rsid w:val="007F1205"/>
    <w:rsid w:val="007F1308"/>
    <w:rsid w:val="007F1521"/>
    <w:rsid w:val="007F25FB"/>
    <w:rsid w:val="007F285C"/>
    <w:rsid w:val="007F3790"/>
    <w:rsid w:val="007F44EC"/>
    <w:rsid w:val="007F4865"/>
    <w:rsid w:val="007F53A1"/>
    <w:rsid w:val="007F58DC"/>
    <w:rsid w:val="007F59B5"/>
    <w:rsid w:val="007F5BED"/>
    <w:rsid w:val="007F6429"/>
    <w:rsid w:val="007F7483"/>
    <w:rsid w:val="008002B5"/>
    <w:rsid w:val="00800370"/>
    <w:rsid w:val="00800515"/>
    <w:rsid w:val="008011A2"/>
    <w:rsid w:val="00801957"/>
    <w:rsid w:val="00803267"/>
    <w:rsid w:val="008039D3"/>
    <w:rsid w:val="00803A0C"/>
    <w:rsid w:val="00803BF6"/>
    <w:rsid w:val="0080422B"/>
    <w:rsid w:val="008049CE"/>
    <w:rsid w:val="00804A41"/>
    <w:rsid w:val="00804F99"/>
    <w:rsid w:val="00806094"/>
    <w:rsid w:val="008066A5"/>
    <w:rsid w:val="00806726"/>
    <w:rsid w:val="00806D75"/>
    <w:rsid w:val="00806F0E"/>
    <w:rsid w:val="00807180"/>
    <w:rsid w:val="008076AA"/>
    <w:rsid w:val="00807831"/>
    <w:rsid w:val="008079C0"/>
    <w:rsid w:val="008102BA"/>
    <w:rsid w:val="00810302"/>
    <w:rsid w:val="00810393"/>
    <w:rsid w:val="00811C80"/>
    <w:rsid w:val="008120D5"/>
    <w:rsid w:val="0081237C"/>
    <w:rsid w:val="00813018"/>
    <w:rsid w:val="00814172"/>
    <w:rsid w:val="00815800"/>
    <w:rsid w:val="00816187"/>
    <w:rsid w:val="0081629D"/>
    <w:rsid w:val="008166A1"/>
    <w:rsid w:val="00817F7D"/>
    <w:rsid w:val="0082039B"/>
    <w:rsid w:val="0082185A"/>
    <w:rsid w:val="0082422B"/>
    <w:rsid w:val="00824569"/>
    <w:rsid w:val="00824948"/>
    <w:rsid w:val="00825048"/>
    <w:rsid w:val="00825EFB"/>
    <w:rsid w:val="008270FA"/>
    <w:rsid w:val="00827209"/>
    <w:rsid w:val="00827285"/>
    <w:rsid w:val="0083070A"/>
    <w:rsid w:val="00830859"/>
    <w:rsid w:val="00830D97"/>
    <w:rsid w:val="00830F04"/>
    <w:rsid w:val="008310C2"/>
    <w:rsid w:val="008310F0"/>
    <w:rsid w:val="008314FD"/>
    <w:rsid w:val="008315D7"/>
    <w:rsid w:val="00832456"/>
    <w:rsid w:val="00832646"/>
    <w:rsid w:val="0083293F"/>
    <w:rsid w:val="00832EF0"/>
    <w:rsid w:val="0083447C"/>
    <w:rsid w:val="00834FC8"/>
    <w:rsid w:val="008360E0"/>
    <w:rsid w:val="00837095"/>
    <w:rsid w:val="008375D6"/>
    <w:rsid w:val="00837867"/>
    <w:rsid w:val="008378AC"/>
    <w:rsid w:val="008402F6"/>
    <w:rsid w:val="0084074D"/>
    <w:rsid w:val="0084093B"/>
    <w:rsid w:val="00841D13"/>
    <w:rsid w:val="008420E3"/>
    <w:rsid w:val="008427BA"/>
    <w:rsid w:val="00842875"/>
    <w:rsid w:val="008429CB"/>
    <w:rsid w:val="00842D23"/>
    <w:rsid w:val="00842E25"/>
    <w:rsid w:val="00842FFF"/>
    <w:rsid w:val="00843420"/>
    <w:rsid w:val="00843473"/>
    <w:rsid w:val="00843A47"/>
    <w:rsid w:val="00844056"/>
    <w:rsid w:val="00844175"/>
    <w:rsid w:val="0084488D"/>
    <w:rsid w:val="0084490D"/>
    <w:rsid w:val="0084498E"/>
    <w:rsid w:val="00845424"/>
    <w:rsid w:val="008457E9"/>
    <w:rsid w:val="00845AAF"/>
    <w:rsid w:val="008461AB"/>
    <w:rsid w:val="00846315"/>
    <w:rsid w:val="00846416"/>
    <w:rsid w:val="00847C01"/>
    <w:rsid w:val="00850E75"/>
    <w:rsid w:val="00851BB4"/>
    <w:rsid w:val="00851F19"/>
    <w:rsid w:val="00852052"/>
    <w:rsid w:val="008534B9"/>
    <w:rsid w:val="0085459C"/>
    <w:rsid w:val="0085461A"/>
    <w:rsid w:val="00854AAF"/>
    <w:rsid w:val="00855775"/>
    <w:rsid w:val="0085594B"/>
    <w:rsid w:val="00855FB8"/>
    <w:rsid w:val="00856247"/>
    <w:rsid w:val="008565C3"/>
    <w:rsid w:val="0085689D"/>
    <w:rsid w:val="00856DBE"/>
    <w:rsid w:val="0085741B"/>
    <w:rsid w:val="00860508"/>
    <w:rsid w:val="00860737"/>
    <w:rsid w:val="00860BFF"/>
    <w:rsid w:val="00861C5B"/>
    <w:rsid w:val="008624E4"/>
    <w:rsid w:val="00862B76"/>
    <w:rsid w:val="00862F38"/>
    <w:rsid w:val="00863289"/>
    <w:rsid w:val="00863575"/>
    <w:rsid w:val="00864235"/>
    <w:rsid w:val="008655C3"/>
    <w:rsid w:val="00865B48"/>
    <w:rsid w:val="00866110"/>
    <w:rsid w:val="008662D1"/>
    <w:rsid w:val="00866431"/>
    <w:rsid w:val="0086669C"/>
    <w:rsid w:val="008669C5"/>
    <w:rsid w:val="00866E2D"/>
    <w:rsid w:val="0086747A"/>
    <w:rsid w:val="0086760B"/>
    <w:rsid w:val="0086764A"/>
    <w:rsid w:val="00867A1F"/>
    <w:rsid w:val="00867A9B"/>
    <w:rsid w:val="00867B86"/>
    <w:rsid w:val="00870340"/>
    <w:rsid w:val="008708FC"/>
    <w:rsid w:val="00870AF1"/>
    <w:rsid w:val="00871050"/>
    <w:rsid w:val="00871209"/>
    <w:rsid w:val="00871558"/>
    <w:rsid w:val="008739F0"/>
    <w:rsid w:val="00873EDE"/>
    <w:rsid w:val="00874959"/>
    <w:rsid w:val="00875300"/>
    <w:rsid w:val="00875529"/>
    <w:rsid w:val="00875CEA"/>
    <w:rsid w:val="00876CA3"/>
    <w:rsid w:val="008771CC"/>
    <w:rsid w:val="00877337"/>
    <w:rsid w:val="008778F6"/>
    <w:rsid w:val="0088009B"/>
    <w:rsid w:val="00880435"/>
    <w:rsid w:val="00881867"/>
    <w:rsid w:val="00881A10"/>
    <w:rsid w:val="00883628"/>
    <w:rsid w:val="00883D08"/>
    <w:rsid w:val="00883FD7"/>
    <w:rsid w:val="0088418B"/>
    <w:rsid w:val="00884465"/>
    <w:rsid w:val="00884BC8"/>
    <w:rsid w:val="00884E58"/>
    <w:rsid w:val="00884EC4"/>
    <w:rsid w:val="00885D94"/>
    <w:rsid w:val="00886E29"/>
    <w:rsid w:val="00886F85"/>
    <w:rsid w:val="00887014"/>
    <w:rsid w:val="00887707"/>
    <w:rsid w:val="00887A2E"/>
    <w:rsid w:val="008900DE"/>
    <w:rsid w:val="008909CF"/>
    <w:rsid w:val="00891AEB"/>
    <w:rsid w:val="00891C31"/>
    <w:rsid w:val="00891D27"/>
    <w:rsid w:val="00891E32"/>
    <w:rsid w:val="008921EC"/>
    <w:rsid w:val="00892700"/>
    <w:rsid w:val="0089305F"/>
    <w:rsid w:val="00894044"/>
    <w:rsid w:val="00894608"/>
    <w:rsid w:val="008947DB"/>
    <w:rsid w:val="00894B9A"/>
    <w:rsid w:val="00894DF7"/>
    <w:rsid w:val="00895117"/>
    <w:rsid w:val="00895165"/>
    <w:rsid w:val="00895867"/>
    <w:rsid w:val="00895D21"/>
    <w:rsid w:val="00896733"/>
    <w:rsid w:val="00896757"/>
    <w:rsid w:val="00896FF8"/>
    <w:rsid w:val="00897417"/>
    <w:rsid w:val="008975AC"/>
    <w:rsid w:val="008A0162"/>
    <w:rsid w:val="008A0435"/>
    <w:rsid w:val="008A1082"/>
    <w:rsid w:val="008A17D4"/>
    <w:rsid w:val="008A25C7"/>
    <w:rsid w:val="008A29E4"/>
    <w:rsid w:val="008A2C17"/>
    <w:rsid w:val="008A2F9F"/>
    <w:rsid w:val="008A33B2"/>
    <w:rsid w:val="008A38F7"/>
    <w:rsid w:val="008A3B3A"/>
    <w:rsid w:val="008A3C00"/>
    <w:rsid w:val="008A405F"/>
    <w:rsid w:val="008A41B6"/>
    <w:rsid w:val="008A47CB"/>
    <w:rsid w:val="008A69DF"/>
    <w:rsid w:val="008A69FC"/>
    <w:rsid w:val="008A69FD"/>
    <w:rsid w:val="008A6A5A"/>
    <w:rsid w:val="008A6B66"/>
    <w:rsid w:val="008A710A"/>
    <w:rsid w:val="008A735C"/>
    <w:rsid w:val="008B130F"/>
    <w:rsid w:val="008B14E1"/>
    <w:rsid w:val="008B1650"/>
    <w:rsid w:val="008B16CD"/>
    <w:rsid w:val="008B219A"/>
    <w:rsid w:val="008B225C"/>
    <w:rsid w:val="008B368C"/>
    <w:rsid w:val="008B3BC1"/>
    <w:rsid w:val="008B53F5"/>
    <w:rsid w:val="008B5FC2"/>
    <w:rsid w:val="008B5FE2"/>
    <w:rsid w:val="008B6E9B"/>
    <w:rsid w:val="008B784C"/>
    <w:rsid w:val="008C0695"/>
    <w:rsid w:val="008C1FB6"/>
    <w:rsid w:val="008C2E47"/>
    <w:rsid w:val="008C438A"/>
    <w:rsid w:val="008C43DA"/>
    <w:rsid w:val="008C4C60"/>
    <w:rsid w:val="008C5110"/>
    <w:rsid w:val="008C5607"/>
    <w:rsid w:val="008C6BAD"/>
    <w:rsid w:val="008C6D35"/>
    <w:rsid w:val="008C6D93"/>
    <w:rsid w:val="008C6FD4"/>
    <w:rsid w:val="008C76F4"/>
    <w:rsid w:val="008C77D6"/>
    <w:rsid w:val="008D0C5A"/>
    <w:rsid w:val="008D0EDD"/>
    <w:rsid w:val="008D14D4"/>
    <w:rsid w:val="008D1D17"/>
    <w:rsid w:val="008D1DCE"/>
    <w:rsid w:val="008D2076"/>
    <w:rsid w:val="008D235D"/>
    <w:rsid w:val="008D2D13"/>
    <w:rsid w:val="008D43E9"/>
    <w:rsid w:val="008D48BA"/>
    <w:rsid w:val="008D490C"/>
    <w:rsid w:val="008D4AE2"/>
    <w:rsid w:val="008D4F38"/>
    <w:rsid w:val="008D531D"/>
    <w:rsid w:val="008D6E5D"/>
    <w:rsid w:val="008D7649"/>
    <w:rsid w:val="008D7A10"/>
    <w:rsid w:val="008D7F53"/>
    <w:rsid w:val="008E14AC"/>
    <w:rsid w:val="008E16AC"/>
    <w:rsid w:val="008E1801"/>
    <w:rsid w:val="008E19AB"/>
    <w:rsid w:val="008E20EF"/>
    <w:rsid w:val="008E218C"/>
    <w:rsid w:val="008E3339"/>
    <w:rsid w:val="008E3543"/>
    <w:rsid w:val="008E393F"/>
    <w:rsid w:val="008E39D4"/>
    <w:rsid w:val="008E3D14"/>
    <w:rsid w:val="008E3DCA"/>
    <w:rsid w:val="008E50DC"/>
    <w:rsid w:val="008E54B3"/>
    <w:rsid w:val="008E5E83"/>
    <w:rsid w:val="008E63AE"/>
    <w:rsid w:val="008E6AAD"/>
    <w:rsid w:val="008E7359"/>
    <w:rsid w:val="008E7F60"/>
    <w:rsid w:val="008F02E3"/>
    <w:rsid w:val="008F0723"/>
    <w:rsid w:val="008F0D9D"/>
    <w:rsid w:val="008F1552"/>
    <w:rsid w:val="008F1F80"/>
    <w:rsid w:val="008F4D3D"/>
    <w:rsid w:val="008F5103"/>
    <w:rsid w:val="008F5862"/>
    <w:rsid w:val="008F5BEF"/>
    <w:rsid w:val="008F6982"/>
    <w:rsid w:val="009005B6"/>
    <w:rsid w:val="00901910"/>
    <w:rsid w:val="00901AB0"/>
    <w:rsid w:val="009024CC"/>
    <w:rsid w:val="00902B65"/>
    <w:rsid w:val="00902D3D"/>
    <w:rsid w:val="00903121"/>
    <w:rsid w:val="0090362E"/>
    <w:rsid w:val="009037DA"/>
    <w:rsid w:val="00903DAA"/>
    <w:rsid w:val="00904D03"/>
    <w:rsid w:val="0090524D"/>
    <w:rsid w:val="009059E5"/>
    <w:rsid w:val="00906A51"/>
    <w:rsid w:val="00907B13"/>
    <w:rsid w:val="00910D54"/>
    <w:rsid w:val="00911331"/>
    <w:rsid w:val="009113E8"/>
    <w:rsid w:val="00911961"/>
    <w:rsid w:val="00911D29"/>
    <w:rsid w:val="00912177"/>
    <w:rsid w:val="0091249D"/>
    <w:rsid w:val="009127FD"/>
    <w:rsid w:val="00912B1C"/>
    <w:rsid w:val="00912B4F"/>
    <w:rsid w:val="00913118"/>
    <w:rsid w:val="00913630"/>
    <w:rsid w:val="00914194"/>
    <w:rsid w:val="009141B1"/>
    <w:rsid w:val="00914206"/>
    <w:rsid w:val="009144AE"/>
    <w:rsid w:val="00915931"/>
    <w:rsid w:val="00915FFF"/>
    <w:rsid w:val="00916B5E"/>
    <w:rsid w:val="00916B7C"/>
    <w:rsid w:val="00916BCE"/>
    <w:rsid w:val="00917163"/>
    <w:rsid w:val="0091797C"/>
    <w:rsid w:val="00917E38"/>
    <w:rsid w:val="00920968"/>
    <w:rsid w:val="00921105"/>
    <w:rsid w:val="00921859"/>
    <w:rsid w:val="009233F6"/>
    <w:rsid w:val="009236C7"/>
    <w:rsid w:val="009237EE"/>
    <w:rsid w:val="00923A33"/>
    <w:rsid w:val="00923EED"/>
    <w:rsid w:val="00924473"/>
    <w:rsid w:val="009249B8"/>
    <w:rsid w:val="0092522B"/>
    <w:rsid w:val="0092556D"/>
    <w:rsid w:val="00926F06"/>
    <w:rsid w:val="00926F43"/>
    <w:rsid w:val="00926F58"/>
    <w:rsid w:val="00927437"/>
    <w:rsid w:val="00930197"/>
    <w:rsid w:val="009303E5"/>
    <w:rsid w:val="009309F4"/>
    <w:rsid w:val="00930A04"/>
    <w:rsid w:val="00931294"/>
    <w:rsid w:val="00931879"/>
    <w:rsid w:val="00931E53"/>
    <w:rsid w:val="009323F1"/>
    <w:rsid w:val="00932919"/>
    <w:rsid w:val="00933402"/>
    <w:rsid w:val="00933ADD"/>
    <w:rsid w:val="00933B81"/>
    <w:rsid w:val="00933FDE"/>
    <w:rsid w:val="009340B5"/>
    <w:rsid w:val="009341AE"/>
    <w:rsid w:val="009350AC"/>
    <w:rsid w:val="0093534B"/>
    <w:rsid w:val="00935BF7"/>
    <w:rsid w:val="00935E11"/>
    <w:rsid w:val="00936565"/>
    <w:rsid w:val="0093789C"/>
    <w:rsid w:val="00937DD6"/>
    <w:rsid w:val="00940312"/>
    <w:rsid w:val="00940D0A"/>
    <w:rsid w:val="0094129D"/>
    <w:rsid w:val="009414AE"/>
    <w:rsid w:val="0094151D"/>
    <w:rsid w:val="009421FF"/>
    <w:rsid w:val="00942A7D"/>
    <w:rsid w:val="00942B95"/>
    <w:rsid w:val="009432E5"/>
    <w:rsid w:val="00943334"/>
    <w:rsid w:val="009439B1"/>
    <w:rsid w:val="009441B5"/>
    <w:rsid w:val="009441F4"/>
    <w:rsid w:val="009444B8"/>
    <w:rsid w:val="00945115"/>
    <w:rsid w:val="00945163"/>
    <w:rsid w:val="00946E1A"/>
    <w:rsid w:val="00947110"/>
    <w:rsid w:val="00947A49"/>
    <w:rsid w:val="00947E27"/>
    <w:rsid w:val="00950310"/>
    <w:rsid w:val="0095040E"/>
    <w:rsid w:val="0095044E"/>
    <w:rsid w:val="009508CD"/>
    <w:rsid w:val="00950C5A"/>
    <w:rsid w:val="00951667"/>
    <w:rsid w:val="009516E5"/>
    <w:rsid w:val="00951BE3"/>
    <w:rsid w:val="00952959"/>
    <w:rsid w:val="00953781"/>
    <w:rsid w:val="00953ACB"/>
    <w:rsid w:val="00953B54"/>
    <w:rsid w:val="00953BDC"/>
    <w:rsid w:val="00954191"/>
    <w:rsid w:val="009548D8"/>
    <w:rsid w:val="00954BDD"/>
    <w:rsid w:val="00954D72"/>
    <w:rsid w:val="00955420"/>
    <w:rsid w:val="00955446"/>
    <w:rsid w:val="00957186"/>
    <w:rsid w:val="009573D0"/>
    <w:rsid w:val="009574A6"/>
    <w:rsid w:val="00957952"/>
    <w:rsid w:val="009603EC"/>
    <w:rsid w:val="00960487"/>
    <w:rsid w:val="009613C2"/>
    <w:rsid w:val="00961603"/>
    <w:rsid w:val="00961739"/>
    <w:rsid w:val="00961F1B"/>
    <w:rsid w:val="009624FD"/>
    <w:rsid w:val="00962D57"/>
    <w:rsid w:val="00963996"/>
    <w:rsid w:val="00963FEB"/>
    <w:rsid w:val="00964561"/>
    <w:rsid w:val="00964801"/>
    <w:rsid w:val="00964E2E"/>
    <w:rsid w:val="00965D05"/>
    <w:rsid w:val="00966A4C"/>
    <w:rsid w:val="00966D55"/>
    <w:rsid w:val="00967C1A"/>
    <w:rsid w:val="00967E8A"/>
    <w:rsid w:val="0097017A"/>
    <w:rsid w:val="009702AC"/>
    <w:rsid w:val="00970486"/>
    <w:rsid w:val="00970739"/>
    <w:rsid w:val="009707B1"/>
    <w:rsid w:val="00970CA6"/>
    <w:rsid w:val="00970E9C"/>
    <w:rsid w:val="009715FF"/>
    <w:rsid w:val="00971A31"/>
    <w:rsid w:val="00972BFA"/>
    <w:rsid w:val="00974770"/>
    <w:rsid w:val="00975385"/>
    <w:rsid w:val="00975F66"/>
    <w:rsid w:val="0097672C"/>
    <w:rsid w:val="0097692B"/>
    <w:rsid w:val="0098047D"/>
    <w:rsid w:val="00980784"/>
    <w:rsid w:val="00980FB4"/>
    <w:rsid w:val="00981607"/>
    <w:rsid w:val="00981DED"/>
    <w:rsid w:val="00981FE2"/>
    <w:rsid w:val="00982030"/>
    <w:rsid w:val="009834C5"/>
    <w:rsid w:val="00983AD4"/>
    <w:rsid w:val="00984153"/>
    <w:rsid w:val="00984154"/>
    <w:rsid w:val="00984878"/>
    <w:rsid w:val="009849F5"/>
    <w:rsid w:val="00984CF8"/>
    <w:rsid w:val="00985192"/>
    <w:rsid w:val="0098531C"/>
    <w:rsid w:val="00985D5F"/>
    <w:rsid w:val="00985DCF"/>
    <w:rsid w:val="009865FD"/>
    <w:rsid w:val="00986C8B"/>
    <w:rsid w:val="00987027"/>
    <w:rsid w:val="0098727F"/>
    <w:rsid w:val="00987E8B"/>
    <w:rsid w:val="00987F87"/>
    <w:rsid w:val="009900F0"/>
    <w:rsid w:val="00992648"/>
    <w:rsid w:val="00992AF2"/>
    <w:rsid w:val="00993008"/>
    <w:rsid w:val="0099305D"/>
    <w:rsid w:val="009933A7"/>
    <w:rsid w:val="00993EB9"/>
    <w:rsid w:val="009946A1"/>
    <w:rsid w:val="00995210"/>
    <w:rsid w:val="009954EE"/>
    <w:rsid w:val="00995BD2"/>
    <w:rsid w:val="00995F8F"/>
    <w:rsid w:val="00996FB6"/>
    <w:rsid w:val="009973E0"/>
    <w:rsid w:val="00997B80"/>
    <w:rsid w:val="009A0140"/>
    <w:rsid w:val="009A0CE9"/>
    <w:rsid w:val="009A17B6"/>
    <w:rsid w:val="009A1938"/>
    <w:rsid w:val="009A2018"/>
    <w:rsid w:val="009A2897"/>
    <w:rsid w:val="009A2A27"/>
    <w:rsid w:val="009A2F38"/>
    <w:rsid w:val="009A3454"/>
    <w:rsid w:val="009A3BA8"/>
    <w:rsid w:val="009A479A"/>
    <w:rsid w:val="009A51DD"/>
    <w:rsid w:val="009A5CF7"/>
    <w:rsid w:val="009A64AD"/>
    <w:rsid w:val="009A70D1"/>
    <w:rsid w:val="009A72DD"/>
    <w:rsid w:val="009A72E8"/>
    <w:rsid w:val="009A767D"/>
    <w:rsid w:val="009A7A33"/>
    <w:rsid w:val="009B02D0"/>
    <w:rsid w:val="009B0467"/>
    <w:rsid w:val="009B07BC"/>
    <w:rsid w:val="009B087C"/>
    <w:rsid w:val="009B08AB"/>
    <w:rsid w:val="009B0B8D"/>
    <w:rsid w:val="009B108F"/>
    <w:rsid w:val="009B1235"/>
    <w:rsid w:val="009B13F2"/>
    <w:rsid w:val="009B1665"/>
    <w:rsid w:val="009B1ADC"/>
    <w:rsid w:val="009B1C3E"/>
    <w:rsid w:val="009B209B"/>
    <w:rsid w:val="009B28F5"/>
    <w:rsid w:val="009B2DAA"/>
    <w:rsid w:val="009B2E2F"/>
    <w:rsid w:val="009B30BC"/>
    <w:rsid w:val="009B3481"/>
    <w:rsid w:val="009B34BE"/>
    <w:rsid w:val="009B3B7C"/>
    <w:rsid w:val="009B3CE6"/>
    <w:rsid w:val="009B7CC3"/>
    <w:rsid w:val="009C05B0"/>
    <w:rsid w:val="009C176B"/>
    <w:rsid w:val="009C1E86"/>
    <w:rsid w:val="009C1FB0"/>
    <w:rsid w:val="009C2233"/>
    <w:rsid w:val="009C34E3"/>
    <w:rsid w:val="009C3A97"/>
    <w:rsid w:val="009C3E54"/>
    <w:rsid w:val="009C42D9"/>
    <w:rsid w:val="009C44D6"/>
    <w:rsid w:val="009C47CB"/>
    <w:rsid w:val="009C48D2"/>
    <w:rsid w:val="009C4A4A"/>
    <w:rsid w:val="009C4C32"/>
    <w:rsid w:val="009C4C5B"/>
    <w:rsid w:val="009C4DE4"/>
    <w:rsid w:val="009C54A6"/>
    <w:rsid w:val="009C5961"/>
    <w:rsid w:val="009C5BC4"/>
    <w:rsid w:val="009C69B4"/>
    <w:rsid w:val="009C71B0"/>
    <w:rsid w:val="009C73B9"/>
    <w:rsid w:val="009C7A50"/>
    <w:rsid w:val="009D0D43"/>
    <w:rsid w:val="009D1604"/>
    <w:rsid w:val="009D16A8"/>
    <w:rsid w:val="009D1BEB"/>
    <w:rsid w:val="009D295E"/>
    <w:rsid w:val="009D2EBF"/>
    <w:rsid w:val="009D3723"/>
    <w:rsid w:val="009D3E43"/>
    <w:rsid w:val="009D3E6E"/>
    <w:rsid w:val="009D4B1C"/>
    <w:rsid w:val="009D4BDA"/>
    <w:rsid w:val="009D61E9"/>
    <w:rsid w:val="009D680B"/>
    <w:rsid w:val="009D71E2"/>
    <w:rsid w:val="009D7552"/>
    <w:rsid w:val="009E0966"/>
    <w:rsid w:val="009E0F22"/>
    <w:rsid w:val="009E1608"/>
    <w:rsid w:val="009E217F"/>
    <w:rsid w:val="009E233E"/>
    <w:rsid w:val="009E254A"/>
    <w:rsid w:val="009E26B1"/>
    <w:rsid w:val="009E32A0"/>
    <w:rsid w:val="009E32ED"/>
    <w:rsid w:val="009E3AD7"/>
    <w:rsid w:val="009E5D79"/>
    <w:rsid w:val="009E5F45"/>
    <w:rsid w:val="009E6DB0"/>
    <w:rsid w:val="009E75A2"/>
    <w:rsid w:val="009F0E69"/>
    <w:rsid w:val="009F1E5D"/>
    <w:rsid w:val="009F2164"/>
    <w:rsid w:val="009F2B8D"/>
    <w:rsid w:val="009F2D88"/>
    <w:rsid w:val="009F4DF5"/>
    <w:rsid w:val="009F5017"/>
    <w:rsid w:val="009F5630"/>
    <w:rsid w:val="009F5B2E"/>
    <w:rsid w:val="009F5B4B"/>
    <w:rsid w:val="009F5DAF"/>
    <w:rsid w:val="009F6912"/>
    <w:rsid w:val="009F6C9B"/>
    <w:rsid w:val="009F7136"/>
    <w:rsid w:val="009F7167"/>
    <w:rsid w:val="009F7786"/>
    <w:rsid w:val="00A00400"/>
    <w:rsid w:val="00A00988"/>
    <w:rsid w:val="00A022D9"/>
    <w:rsid w:val="00A025D3"/>
    <w:rsid w:val="00A02BAB"/>
    <w:rsid w:val="00A02ECF"/>
    <w:rsid w:val="00A03692"/>
    <w:rsid w:val="00A03FF1"/>
    <w:rsid w:val="00A04CE2"/>
    <w:rsid w:val="00A05B10"/>
    <w:rsid w:val="00A05E10"/>
    <w:rsid w:val="00A05E4B"/>
    <w:rsid w:val="00A06378"/>
    <w:rsid w:val="00A077E9"/>
    <w:rsid w:val="00A07A4A"/>
    <w:rsid w:val="00A10078"/>
    <w:rsid w:val="00A10BFB"/>
    <w:rsid w:val="00A10BFF"/>
    <w:rsid w:val="00A125CA"/>
    <w:rsid w:val="00A131F9"/>
    <w:rsid w:val="00A13B1A"/>
    <w:rsid w:val="00A13BCF"/>
    <w:rsid w:val="00A1478E"/>
    <w:rsid w:val="00A14D32"/>
    <w:rsid w:val="00A14E2E"/>
    <w:rsid w:val="00A162D0"/>
    <w:rsid w:val="00A162ED"/>
    <w:rsid w:val="00A16CCF"/>
    <w:rsid w:val="00A171F6"/>
    <w:rsid w:val="00A17A80"/>
    <w:rsid w:val="00A203BC"/>
    <w:rsid w:val="00A2094F"/>
    <w:rsid w:val="00A20D26"/>
    <w:rsid w:val="00A210D9"/>
    <w:rsid w:val="00A2168E"/>
    <w:rsid w:val="00A21D48"/>
    <w:rsid w:val="00A22467"/>
    <w:rsid w:val="00A22991"/>
    <w:rsid w:val="00A22C80"/>
    <w:rsid w:val="00A23828"/>
    <w:rsid w:val="00A23965"/>
    <w:rsid w:val="00A23EA1"/>
    <w:rsid w:val="00A24296"/>
    <w:rsid w:val="00A246A8"/>
    <w:rsid w:val="00A24C63"/>
    <w:rsid w:val="00A266A0"/>
    <w:rsid w:val="00A269E0"/>
    <w:rsid w:val="00A26C3B"/>
    <w:rsid w:val="00A276D4"/>
    <w:rsid w:val="00A27CF2"/>
    <w:rsid w:val="00A3003E"/>
    <w:rsid w:val="00A30672"/>
    <w:rsid w:val="00A30FBE"/>
    <w:rsid w:val="00A31019"/>
    <w:rsid w:val="00A3136B"/>
    <w:rsid w:val="00A314B3"/>
    <w:rsid w:val="00A314B4"/>
    <w:rsid w:val="00A31EB1"/>
    <w:rsid w:val="00A328B7"/>
    <w:rsid w:val="00A32AC5"/>
    <w:rsid w:val="00A32DFD"/>
    <w:rsid w:val="00A33DAC"/>
    <w:rsid w:val="00A33DDC"/>
    <w:rsid w:val="00A34503"/>
    <w:rsid w:val="00A34CE1"/>
    <w:rsid w:val="00A35007"/>
    <w:rsid w:val="00A3690F"/>
    <w:rsid w:val="00A375A5"/>
    <w:rsid w:val="00A40255"/>
    <w:rsid w:val="00A4038F"/>
    <w:rsid w:val="00A40AC4"/>
    <w:rsid w:val="00A40DF5"/>
    <w:rsid w:val="00A41203"/>
    <w:rsid w:val="00A4134F"/>
    <w:rsid w:val="00A418E9"/>
    <w:rsid w:val="00A41A34"/>
    <w:rsid w:val="00A422D1"/>
    <w:rsid w:val="00A426E1"/>
    <w:rsid w:val="00A42C85"/>
    <w:rsid w:val="00A42D11"/>
    <w:rsid w:val="00A434E8"/>
    <w:rsid w:val="00A43B18"/>
    <w:rsid w:val="00A43DDD"/>
    <w:rsid w:val="00A44E7E"/>
    <w:rsid w:val="00A45D85"/>
    <w:rsid w:val="00A45EAD"/>
    <w:rsid w:val="00A46728"/>
    <w:rsid w:val="00A46870"/>
    <w:rsid w:val="00A46B80"/>
    <w:rsid w:val="00A46F19"/>
    <w:rsid w:val="00A47260"/>
    <w:rsid w:val="00A50604"/>
    <w:rsid w:val="00A50E9A"/>
    <w:rsid w:val="00A5199C"/>
    <w:rsid w:val="00A51B27"/>
    <w:rsid w:val="00A527ED"/>
    <w:rsid w:val="00A52FF2"/>
    <w:rsid w:val="00A53039"/>
    <w:rsid w:val="00A53128"/>
    <w:rsid w:val="00A53224"/>
    <w:rsid w:val="00A53240"/>
    <w:rsid w:val="00A53D6A"/>
    <w:rsid w:val="00A5469C"/>
    <w:rsid w:val="00A54CF8"/>
    <w:rsid w:val="00A54F64"/>
    <w:rsid w:val="00A559D5"/>
    <w:rsid w:val="00A5748E"/>
    <w:rsid w:val="00A57802"/>
    <w:rsid w:val="00A60195"/>
    <w:rsid w:val="00A60AEF"/>
    <w:rsid w:val="00A60E56"/>
    <w:rsid w:val="00A61183"/>
    <w:rsid w:val="00A6143B"/>
    <w:rsid w:val="00A61952"/>
    <w:rsid w:val="00A61FA1"/>
    <w:rsid w:val="00A62844"/>
    <w:rsid w:val="00A63048"/>
    <w:rsid w:val="00A63113"/>
    <w:rsid w:val="00A6331D"/>
    <w:rsid w:val="00A6594A"/>
    <w:rsid w:val="00A66EC5"/>
    <w:rsid w:val="00A671D1"/>
    <w:rsid w:val="00A6741A"/>
    <w:rsid w:val="00A6771F"/>
    <w:rsid w:val="00A67851"/>
    <w:rsid w:val="00A712CA"/>
    <w:rsid w:val="00A71861"/>
    <w:rsid w:val="00A7195F"/>
    <w:rsid w:val="00A71BC1"/>
    <w:rsid w:val="00A72AD0"/>
    <w:rsid w:val="00A72B45"/>
    <w:rsid w:val="00A735D9"/>
    <w:rsid w:val="00A73878"/>
    <w:rsid w:val="00A73F50"/>
    <w:rsid w:val="00A73F7F"/>
    <w:rsid w:val="00A746F4"/>
    <w:rsid w:val="00A74724"/>
    <w:rsid w:val="00A74A9B"/>
    <w:rsid w:val="00A74EA6"/>
    <w:rsid w:val="00A7542F"/>
    <w:rsid w:val="00A757C7"/>
    <w:rsid w:val="00A7615E"/>
    <w:rsid w:val="00A7618D"/>
    <w:rsid w:val="00A763D2"/>
    <w:rsid w:val="00A7661B"/>
    <w:rsid w:val="00A7684C"/>
    <w:rsid w:val="00A77367"/>
    <w:rsid w:val="00A77555"/>
    <w:rsid w:val="00A77737"/>
    <w:rsid w:val="00A7797D"/>
    <w:rsid w:val="00A77D51"/>
    <w:rsid w:val="00A804B5"/>
    <w:rsid w:val="00A80AC6"/>
    <w:rsid w:val="00A80D25"/>
    <w:rsid w:val="00A80E6E"/>
    <w:rsid w:val="00A8250D"/>
    <w:rsid w:val="00A825A2"/>
    <w:rsid w:val="00A83027"/>
    <w:rsid w:val="00A833F3"/>
    <w:rsid w:val="00A8382E"/>
    <w:rsid w:val="00A83C05"/>
    <w:rsid w:val="00A83EF4"/>
    <w:rsid w:val="00A84248"/>
    <w:rsid w:val="00A8439E"/>
    <w:rsid w:val="00A8477A"/>
    <w:rsid w:val="00A8517C"/>
    <w:rsid w:val="00A85A7A"/>
    <w:rsid w:val="00A85C83"/>
    <w:rsid w:val="00A85CE0"/>
    <w:rsid w:val="00A86045"/>
    <w:rsid w:val="00A86800"/>
    <w:rsid w:val="00A86DF5"/>
    <w:rsid w:val="00A873D3"/>
    <w:rsid w:val="00A874B1"/>
    <w:rsid w:val="00A909F7"/>
    <w:rsid w:val="00A910C7"/>
    <w:rsid w:val="00A911BB"/>
    <w:rsid w:val="00A91735"/>
    <w:rsid w:val="00A917B2"/>
    <w:rsid w:val="00A91D3D"/>
    <w:rsid w:val="00A91EEF"/>
    <w:rsid w:val="00A923BA"/>
    <w:rsid w:val="00A92DE5"/>
    <w:rsid w:val="00A933A8"/>
    <w:rsid w:val="00A934BF"/>
    <w:rsid w:val="00A93577"/>
    <w:rsid w:val="00A93624"/>
    <w:rsid w:val="00A9378B"/>
    <w:rsid w:val="00A9475E"/>
    <w:rsid w:val="00A947A2"/>
    <w:rsid w:val="00A94FC4"/>
    <w:rsid w:val="00A950F4"/>
    <w:rsid w:val="00A9584A"/>
    <w:rsid w:val="00A96110"/>
    <w:rsid w:val="00A96189"/>
    <w:rsid w:val="00A96680"/>
    <w:rsid w:val="00A96D87"/>
    <w:rsid w:val="00A96F37"/>
    <w:rsid w:val="00A97808"/>
    <w:rsid w:val="00AA00BA"/>
    <w:rsid w:val="00AA0509"/>
    <w:rsid w:val="00AA075B"/>
    <w:rsid w:val="00AA08F6"/>
    <w:rsid w:val="00AA1129"/>
    <w:rsid w:val="00AA1498"/>
    <w:rsid w:val="00AA1B6E"/>
    <w:rsid w:val="00AA3001"/>
    <w:rsid w:val="00AA32EC"/>
    <w:rsid w:val="00AA437F"/>
    <w:rsid w:val="00AA4405"/>
    <w:rsid w:val="00AA4F40"/>
    <w:rsid w:val="00AA4F7C"/>
    <w:rsid w:val="00AA70C5"/>
    <w:rsid w:val="00AA7AB7"/>
    <w:rsid w:val="00AB03B3"/>
    <w:rsid w:val="00AB0546"/>
    <w:rsid w:val="00AB0D5E"/>
    <w:rsid w:val="00AB16E4"/>
    <w:rsid w:val="00AB1D07"/>
    <w:rsid w:val="00AB1EE2"/>
    <w:rsid w:val="00AB2BF9"/>
    <w:rsid w:val="00AB2D73"/>
    <w:rsid w:val="00AB333F"/>
    <w:rsid w:val="00AB3658"/>
    <w:rsid w:val="00AB3AE6"/>
    <w:rsid w:val="00AB4A1A"/>
    <w:rsid w:val="00AB5F55"/>
    <w:rsid w:val="00AB63EF"/>
    <w:rsid w:val="00AB64B9"/>
    <w:rsid w:val="00AB720D"/>
    <w:rsid w:val="00AB7345"/>
    <w:rsid w:val="00AB751C"/>
    <w:rsid w:val="00AC0F62"/>
    <w:rsid w:val="00AC15BF"/>
    <w:rsid w:val="00AC1818"/>
    <w:rsid w:val="00AC1F44"/>
    <w:rsid w:val="00AC2B2C"/>
    <w:rsid w:val="00AC2C28"/>
    <w:rsid w:val="00AC2EE7"/>
    <w:rsid w:val="00AC3161"/>
    <w:rsid w:val="00AC41C3"/>
    <w:rsid w:val="00AC4209"/>
    <w:rsid w:val="00AC4C9F"/>
    <w:rsid w:val="00AC4F9F"/>
    <w:rsid w:val="00AC551E"/>
    <w:rsid w:val="00AC5C1C"/>
    <w:rsid w:val="00AC7659"/>
    <w:rsid w:val="00AD14A4"/>
    <w:rsid w:val="00AD1A2C"/>
    <w:rsid w:val="00AD1CED"/>
    <w:rsid w:val="00AD1FD0"/>
    <w:rsid w:val="00AD20AF"/>
    <w:rsid w:val="00AD21F8"/>
    <w:rsid w:val="00AD253E"/>
    <w:rsid w:val="00AD275F"/>
    <w:rsid w:val="00AD2B81"/>
    <w:rsid w:val="00AD3288"/>
    <w:rsid w:val="00AD46D1"/>
    <w:rsid w:val="00AD482F"/>
    <w:rsid w:val="00AD5432"/>
    <w:rsid w:val="00AD5440"/>
    <w:rsid w:val="00AD59EF"/>
    <w:rsid w:val="00AD6484"/>
    <w:rsid w:val="00AD6A0D"/>
    <w:rsid w:val="00AD6D93"/>
    <w:rsid w:val="00AD6F56"/>
    <w:rsid w:val="00AD7966"/>
    <w:rsid w:val="00AD7E09"/>
    <w:rsid w:val="00AE0103"/>
    <w:rsid w:val="00AE0476"/>
    <w:rsid w:val="00AE0496"/>
    <w:rsid w:val="00AE0568"/>
    <w:rsid w:val="00AE06E7"/>
    <w:rsid w:val="00AE1891"/>
    <w:rsid w:val="00AE1B7D"/>
    <w:rsid w:val="00AE1D41"/>
    <w:rsid w:val="00AE3176"/>
    <w:rsid w:val="00AE3405"/>
    <w:rsid w:val="00AE404B"/>
    <w:rsid w:val="00AE456C"/>
    <w:rsid w:val="00AE4815"/>
    <w:rsid w:val="00AE4CBA"/>
    <w:rsid w:val="00AE4EEC"/>
    <w:rsid w:val="00AE5A3F"/>
    <w:rsid w:val="00AE5E6C"/>
    <w:rsid w:val="00AE7010"/>
    <w:rsid w:val="00AE79E2"/>
    <w:rsid w:val="00AF02A1"/>
    <w:rsid w:val="00AF05FD"/>
    <w:rsid w:val="00AF065C"/>
    <w:rsid w:val="00AF07DC"/>
    <w:rsid w:val="00AF08DF"/>
    <w:rsid w:val="00AF0A3A"/>
    <w:rsid w:val="00AF0A5E"/>
    <w:rsid w:val="00AF0BC1"/>
    <w:rsid w:val="00AF0EBF"/>
    <w:rsid w:val="00AF1DD4"/>
    <w:rsid w:val="00AF1EC6"/>
    <w:rsid w:val="00AF244C"/>
    <w:rsid w:val="00AF314E"/>
    <w:rsid w:val="00AF5F9E"/>
    <w:rsid w:val="00AF6607"/>
    <w:rsid w:val="00AF73AA"/>
    <w:rsid w:val="00AF73C0"/>
    <w:rsid w:val="00B00183"/>
    <w:rsid w:val="00B0064A"/>
    <w:rsid w:val="00B01429"/>
    <w:rsid w:val="00B02453"/>
    <w:rsid w:val="00B027DA"/>
    <w:rsid w:val="00B02AB2"/>
    <w:rsid w:val="00B0327E"/>
    <w:rsid w:val="00B0368E"/>
    <w:rsid w:val="00B03D03"/>
    <w:rsid w:val="00B0411E"/>
    <w:rsid w:val="00B04BC2"/>
    <w:rsid w:val="00B04FCF"/>
    <w:rsid w:val="00B05367"/>
    <w:rsid w:val="00B0567B"/>
    <w:rsid w:val="00B059BC"/>
    <w:rsid w:val="00B072C8"/>
    <w:rsid w:val="00B076BC"/>
    <w:rsid w:val="00B076EB"/>
    <w:rsid w:val="00B1135D"/>
    <w:rsid w:val="00B114E5"/>
    <w:rsid w:val="00B12483"/>
    <w:rsid w:val="00B12636"/>
    <w:rsid w:val="00B131F9"/>
    <w:rsid w:val="00B13551"/>
    <w:rsid w:val="00B13BC3"/>
    <w:rsid w:val="00B13EB8"/>
    <w:rsid w:val="00B14933"/>
    <w:rsid w:val="00B1496F"/>
    <w:rsid w:val="00B14AAB"/>
    <w:rsid w:val="00B14EFB"/>
    <w:rsid w:val="00B1654D"/>
    <w:rsid w:val="00B1656D"/>
    <w:rsid w:val="00B16A53"/>
    <w:rsid w:val="00B17F10"/>
    <w:rsid w:val="00B2074A"/>
    <w:rsid w:val="00B21124"/>
    <w:rsid w:val="00B218D8"/>
    <w:rsid w:val="00B21A33"/>
    <w:rsid w:val="00B2228C"/>
    <w:rsid w:val="00B22719"/>
    <w:rsid w:val="00B23D59"/>
    <w:rsid w:val="00B24112"/>
    <w:rsid w:val="00B2492F"/>
    <w:rsid w:val="00B255D3"/>
    <w:rsid w:val="00B262EE"/>
    <w:rsid w:val="00B266A6"/>
    <w:rsid w:val="00B26A7F"/>
    <w:rsid w:val="00B26F7B"/>
    <w:rsid w:val="00B27707"/>
    <w:rsid w:val="00B306AE"/>
    <w:rsid w:val="00B30AD3"/>
    <w:rsid w:val="00B31126"/>
    <w:rsid w:val="00B311B4"/>
    <w:rsid w:val="00B321DE"/>
    <w:rsid w:val="00B322E2"/>
    <w:rsid w:val="00B32949"/>
    <w:rsid w:val="00B32EFA"/>
    <w:rsid w:val="00B34717"/>
    <w:rsid w:val="00B34723"/>
    <w:rsid w:val="00B352FB"/>
    <w:rsid w:val="00B358AF"/>
    <w:rsid w:val="00B35A9C"/>
    <w:rsid w:val="00B35CBA"/>
    <w:rsid w:val="00B362F7"/>
    <w:rsid w:val="00B36621"/>
    <w:rsid w:val="00B367ED"/>
    <w:rsid w:val="00B3696C"/>
    <w:rsid w:val="00B36C02"/>
    <w:rsid w:val="00B37BDC"/>
    <w:rsid w:val="00B40235"/>
    <w:rsid w:val="00B4143B"/>
    <w:rsid w:val="00B41C64"/>
    <w:rsid w:val="00B41D13"/>
    <w:rsid w:val="00B41E03"/>
    <w:rsid w:val="00B41F9C"/>
    <w:rsid w:val="00B42420"/>
    <w:rsid w:val="00B42F01"/>
    <w:rsid w:val="00B43686"/>
    <w:rsid w:val="00B45C61"/>
    <w:rsid w:val="00B4608B"/>
    <w:rsid w:val="00B46259"/>
    <w:rsid w:val="00B47D3D"/>
    <w:rsid w:val="00B50E7A"/>
    <w:rsid w:val="00B511CB"/>
    <w:rsid w:val="00B519E0"/>
    <w:rsid w:val="00B51A6A"/>
    <w:rsid w:val="00B526C9"/>
    <w:rsid w:val="00B53182"/>
    <w:rsid w:val="00B536F0"/>
    <w:rsid w:val="00B53729"/>
    <w:rsid w:val="00B549AA"/>
    <w:rsid w:val="00B54FA8"/>
    <w:rsid w:val="00B551BA"/>
    <w:rsid w:val="00B554D9"/>
    <w:rsid w:val="00B55651"/>
    <w:rsid w:val="00B556FA"/>
    <w:rsid w:val="00B55A98"/>
    <w:rsid w:val="00B56657"/>
    <w:rsid w:val="00B56FF3"/>
    <w:rsid w:val="00B57AED"/>
    <w:rsid w:val="00B60E1E"/>
    <w:rsid w:val="00B60E36"/>
    <w:rsid w:val="00B61F85"/>
    <w:rsid w:val="00B62475"/>
    <w:rsid w:val="00B628D1"/>
    <w:rsid w:val="00B63198"/>
    <w:rsid w:val="00B63F63"/>
    <w:rsid w:val="00B64666"/>
    <w:rsid w:val="00B64978"/>
    <w:rsid w:val="00B65025"/>
    <w:rsid w:val="00B651B7"/>
    <w:rsid w:val="00B652C8"/>
    <w:rsid w:val="00B661F4"/>
    <w:rsid w:val="00B662BB"/>
    <w:rsid w:val="00B66570"/>
    <w:rsid w:val="00B669A4"/>
    <w:rsid w:val="00B66A08"/>
    <w:rsid w:val="00B66FCA"/>
    <w:rsid w:val="00B67737"/>
    <w:rsid w:val="00B67CC0"/>
    <w:rsid w:val="00B70BAB"/>
    <w:rsid w:val="00B71F76"/>
    <w:rsid w:val="00B72C2B"/>
    <w:rsid w:val="00B731A3"/>
    <w:rsid w:val="00B738BD"/>
    <w:rsid w:val="00B73B8A"/>
    <w:rsid w:val="00B73D3E"/>
    <w:rsid w:val="00B750C3"/>
    <w:rsid w:val="00B767C2"/>
    <w:rsid w:val="00B7698C"/>
    <w:rsid w:val="00B77337"/>
    <w:rsid w:val="00B773AD"/>
    <w:rsid w:val="00B776DF"/>
    <w:rsid w:val="00B77FF7"/>
    <w:rsid w:val="00B806E6"/>
    <w:rsid w:val="00B80B89"/>
    <w:rsid w:val="00B81029"/>
    <w:rsid w:val="00B81155"/>
    <w:rsid w:val="00B81B54"/>
    <w:rsid w:val="00B81E8E"/>
    <w:rsid w:val="00B81ED2"/>
    <w:rsid w:val="00B8285B"/>
    <w:rsid w:val="00B82A3A"/>
    <w:rsid w:val="00B82F16"/>
    <w:rsid w:val="00B83715"/>
    <w:rsid w:val="00B84272"/>
    <w:rsid w:val="00B8546E"/>
    <w:rsid w:val="00B859C7"/>
    <w:rsid w:val="00B85ACF"/>
    <w:rsid w:val="00B863C4"/>
    <w:rsid w:val="00B87658"/>
    <w:rsid w:val="00B8790B"/>
    <w:rsid w:val="00B87CFB"/>
    <w:rsid w:val="00B87D19"/>
    <w:rsid w:val="00B87D47"/>
    <w:rsid w:val="00B9056D"/>
    <w:rsid w:val="00B906E4"/>
    <w:rsid w:val="00B9144F"/>
    <w:rsid w:val="00B925D6"/>
    <w:rsid w:val="00B94320"/>
    <w:rsid w:val="00B94C9A"/>
    <w:rsid w:val="00B94D0C"/>
    <w:rsid w:val="00B95005"/>
    <w:rsid w:val="00B95194"/>
    <w:rsid w:val="00B955DE"/>
    <w:rsid w:val="00B957EB"/>
    <w:rsid w:val="00B95BAA"/>
    <w:rsid w:val="00B95D92"/>
    <w:rsid w:val="00B96609"/>
    <w:rsid w:val="00B96ABD"/>
    <w:rsid w:val="00B9746F"/>
    <w:rsid w:val="00B97711"/>
    <w:rsid w:val="00B97E86"/>
    <w:rsid w:val="00BA0069"/>
    <w:rsid w:val="00BA02FE"/>
    <w:rsid w:val="00BA0993"/>
    <w:rsid w:val="00BA0E90"/>
    <w:rsid w:val="00BA1923"/>
    <w:rsid w:val="00BA254F"/>
    <w:rsid w:val="00BA280E"/>
    <w:rsid w:val="00BA28F6"/>
    <w:rsid w:val="00BA2BFD"/>
    <w:rsid w:val="00BA3006"/>
    <w:rsid w:val="00BA3377"/>
    <w:rsid w:val="00BA368A"/>
    <w:rsid w:val="00BA3699"/>
    <w:rsid w:val="00BA3C62"/>
    <w:rsid w:val="00BA3D56"/>
    <w:rsid w:val="00BA4006"/>
    <w:rsid w:val="00BA4C91"/>
    <w:rsid w:val="00BA4CDB"/>
    <w:rsid w:val="00BA4EED"/>
    <w:rsid w:val="00BA5AF6"/>
    <w:rsid w:val="00BA5DE0"/>
    <w:rsid w:val="00BA5E5D"/>
    <w:rsid w:val="00BA5EE9"/>
    <w:rsid w:val="00BA6AA6"/>
    <w:rsid w:val="00BA7F50"/>
    <w:rsid w:val="00BB0029"/>
    <w:rsid w:val="00BB100D"/>
    <w:rsid w:val="00BB143C"/>
    <w:rsid w:val="00BB2315"/>
    <w:rsid w:val="00BB2CC2"/>
    <w:rsid w:val="00BB2FED"/>
    <w:rsid w:val="00BB3195"/>
    <w:rsid w:val="00BB3B64"/>
    <w:rsid w:val="00BB3C2C"/>
    <w:rsid w:val="00BB58DC"/>
    <w:rsid w:val="00BB5A0D"/>
    <w:rsid w:val="00BB5EFD"/>
    <w:rsid w:val="00BB6CD2"/>
    <w:rsid w:val="00BB6E2A"/>
    <w:rsid w:val="00BB7C2A"/>
    <w:rsid w:val="00BB7CEC"/>
    <w:rsid w:val="00BB7FCA"/>
    <w:rsid w:val="00BC0147"/>
    <w:rsid w:val="00BC03BB"/>
    <w:rsid w:val="00BC24D0"/>
    <w:rsid w:val="00BC29FC"/>
    <w:rsid w:val="00BC2D44"/>
    <w:rsid w:val="00BC4905"/>
    <w:rsid w:val="00BC50FA"/>
    <w:rsid w:val="00BC537E"/>
    <w:rsid w:val="00BC5540"/>
    <w:rsid w:val="00BD0211"/>
    <w:rsid w:val="00BD163C"/>
    <w:rsid w:val="00BD17D0"/>
    <w:rsid w:val="00BD202B"/>
    <w:rsid w:val="00BD22AE"/>
    <w:rsid w:val="00BD250A"/>
    <w:rsid w:val="00BD2C91"/>
    <w:rsid w:val="00BD2CD2"/>
    <w:rsid w:val="00BD2E19"/>
    <w:rsid w:val="00BD364F"/>
    <w:rsid w:val="00BD36ED"/>
    <w:rsid w:val="00BD3D6F"/>
    <w:rsid w:val="00BD4B12"/>
    <w:rsid w:val="00BD4C74"/>
    <w:rsid w:val="00BD500B"/>
    <w:rsid w:val="00BD527C"/>
    <w:rsid w:val="00BD549D"/>
    <w:rsid w:val="00BD5D53"/>
    <w:rsid w:val="00BD5DA2"/>
    <w:rsid w:val="00BD654B"/>
    <w:rsid w:val="00BD65A9"/>
    <w:rsid w:val="00BD70D7"/>
    <w:rsid w:val="00BD7ED2"/>
    <w:rsid w:val="00BE044C"/>
    <w:rsid w:val="00BE0580"/>
    <w:rsid w:val="00BE0AE6"/>
    <w:rsid w:val="00BE0FED"/>
    <w:rsid w:val="00BE1010"/>
    <w:rsid w:val="00BE1B00"/>
    <w:rsid w:val="00BE1BC0"/>
    <w:rsid w:val="00BE2265"/>
    <w:rsid w:val="00BE243F"/>
    <w:rsid w:val="00BE255D"/>
    <w:rsid w:val="00BE2903"/>
    <w:rsid w:val="00BE3B29"/>
    <w:rsid w:val="00BE4448"/>
    <w:rsid w:val="00BE46E2"/>
    <w:rsid w:val="00BE46E6"/>
    <w:rsid w:val="00BE4797"/>
    <w:rsid w:val="00BE4F00"/>
    <w:rsid w:val="00BE6DBC"/>
    <w:rsid w:val="00BE6F0B"/>
    <w:rsid w:val="00BE7023"/>
    <w:rsid w:val="00BE7DD9"/>
    <w:rsid w:val="00BE7F38"/>
    <w:rsid w:val="00BE7F61"/>
    <w:rsid w:val="00BE7F72"/>
    <w:rsid w:val="00BF03FB"/>
    <w:rsid w:val="00BF1B1C"/>
    <w:rsid w:val="00BF25E4"/>
    <w:rsid w:val="00BF2834"/>
    <w:rsid w:val="00BF2D52"/>
    <w:rsid w:val="00BF2F77"/>
    <w:rsid w:val="00BF36FA"/>
    <w:rsid w:val="00BF4393"/>
    <w:rsid w:val="00BF43A9"/>
    <w:rsid w:val="00BF54C6"/>
    <w:rsid w:val="00BF6171"/>
    <w:rsid w:val="00BF663B"/>
    <w:rsid w:val="00BF6EED"/>
    <w:rsid w:val="00BF744F"/>
    <w:rsid w:val="00BF7B8A"/>
    <w:rsid w:val="00C0046E"/>
    <w:rsid w:val="00C00FFE"/>
    <w:rsid w:val="00C01B13"/>
    <w:rsid w:val="00C02623"/>
    <w:rsid w:val="00C02DB3"/>
    <w:rsid w:val="00C02E63"/>
    <w:rsid w:val="00C0328A"/>
    <w:rsid w:val="00C048D5"/>
    <w:rsid w:val="00C04E54"/>
    <w:rsid w:val="00C052C9"/>
    <w:rsid w:val="00C05590"/>
    <w:rsid w:val="00C055D9"/>
    <w:rsid w:val="00C05B2B"/>
    <w:rsid w:val="00C06218"/>
    <w:rsid w:val="00C06234"/>
    <w:rsid w:val="00C070DA"/>
    <w:rsid w:val="00C0759D"/>
    <w:rsid w:val="00C07F2C"/>
    <w:rsid w:val="00C07F3B"/>
    <w:rsid w:val="00C10037"/>
    <w:rsid w:val="00C10B48"/>
    <w:rsid w:val="00C10B63"/>
    <w:rsid w:val="00C10E42"/>
    <w:rsid w:val="00C11410"/>
    <w:rsid w:val="00C11BDB"/>
    <w:rsid w:val="00C1215C"/>
    <w:rsid w:val="00C1263E"/>
    <w:rsid w:val="00C129C9"/>
    <w:rsid w:val="00C136A0"/>
    <w:rsid w:val="00C13A53"/>
    <w:rsid w:val="00C14306"/>
    <w:rsid w:val="00C14ECD"/>
    <w:rsid w:val="00C1502F"/>
    <w:rsid w:val="00C154C0"/>
    <w:rsid w:val="00C15542"/>
    <w:rsid w:val="00C15DC1"/>
    <w:rsid w:val="00C16663"/>
    <w:rsid w:val="00C16EEA"/>
    <w:rsid w:val="00C175D0"/>
    <w:rsid w:val="00C17625"/>
    <w:rsid w:val="00C176C5"/>
    <w:rsid w:val="00C17A07"/>
    <w:rsid w:val="00C17C7B"/>
    <w:rsid w:val="00C203C0"/>
    <w:rsid w:val="00C2064D"/>
    <w:rsid w:val="00C2075D"/>
    <w:rsid w:val="00C2095E"/>
    <w:rsid w:val="00C20B70"/>
    <w:rsid w:val="00C2148C"/>
    <w:rsid w:val="00C21730"/>
    <w:rsid w:val="00C218F0"/>
    <w:rsid w:val="00C21AFA"/>
    <w:rsid w:val="00C21E08"/>
    <w:rsid w:val="00C22556"/>
    <w:rsid w:val="00C22703"/>
    <w:rsid w:val="00C2341E"/>
    <w:rsid w:val="00C242A6"/>
    <w:rsid w:val="00C24DEE"/>
    <w:rsid w:val="00C2502A"/>
    <w:rsid w:val="00C251F9"/>
    <w:rsid w:val="00C259A9"/>
    <w:rsid w:val="00C25EF6"/>
    <w:rsid w:val="00C2628E"/>
    <w:rsid w:val="00C269AF"/>
    <w:rsid w:val="00C26B89"/>
    <w:rsid w:val="00C26F35"/>
    <w:rsid w:val="00C2727A"/>
    <w:rsid w:val="00C27C4F"/>
    <w:rsid w:val="00C3019D"/>
    <w:rsid w:val="00C3030E"/>
    <w:rsid w:val="00C30E76"/>
    <w:rsid w:val="00C31599"/>
    <w:rsid w:val="00C32550"/>
    <w:rsid w:val="00C32574"/>
    <w:rsid w:val="00C338F9"/>
    <w:rsid w:val="00C34069"/>
    <w:rsid w:val="00C3454C"/>
    <w:rsid w:val="00C3475D"/>
    <w:rsid w:val="00C35530"/>
    <w:rsid w:val="00C35559"/>
    <w:rsid w:val="00C36498"/>
    <w:rsid w:val="00C371B4"/>
    <w:rsid w:val="00C375F2"/>
    <w:rsid w:val="00C3776F"/>
    <w:rsid w:val="00C37B37"/>
    <w:rsid w:val="00C37B96"/>
    <w:rsid w:val="00C37EE2"/>
    <w:rsid w:val="00C37F1F"/>
    <w:rsid w:val="00C40979"/>
    <w:rsid w:val="00C40B97"/>
    <w:rsid w:val="00C40D73"/>
    <w:rsid w:val="00C40DED"/>
    <w:rsid w:val="00C41567"/>
    <w:rsid w:val="00C41874"/>
    <w:rsid w:val="00C41D16"/>
    <w:rsid w:val="00C42A53"/>
    <w:rsid w:val="00C436DD"/>
    <w:rsid w:val="00C441CD"/>
    <w:rsid w:val="00C449E0"/>
    <w:rsid w:val="00C44BD1"/>
    <w:rsid w:val="00C44BDD"/>
    <w:rsid w:val="00C44CA6"/>
    <w:rsid w:val="00C451D5"/>
    <w:rsid w:val="00C457A9"/>
    <w:rsid w:val="00C46380"/>
    <w:rsid w:val="00C463CE"/>
    <w:rsid w:val="00C464D3"/>
    <w:rsid w:val="00C46F38"/>
    <w:rsid w:val="00C5043B"/>
    <w:rsid w:val="00C50959"/>
    <w:rsid w:val="00C50C83"/>
    <w:rsid w:val="00C50FCE"/>
    <w:rsid w:val="00C510A5"/>
    <w:rsid w:val="00C511D4"/>
    <w:rsid w:val="00C512B4"/>
    <w:rsid w:val="00C5178B"/>
    <w:rsid w:val="00C51915"/>
    <w:rsid w:val="00C5244F"/>
    <w:rsid w:val="00C53225"/>
    <w:rsid w:val="00C533BA"/>
    <w:rsid w:val="00C538C8"/>
    <w:rsid w:val="00C53A2A"/>
    <w:rsid w:val="00C54127"/>
    <w:rsid w:val="00C542DC"/>
    <w:rsid w:val="00C54630"/>
    <w:rsid w:val="00C5495F"/>
    <w:rsid w:val="00C54F6D"/>
    <w:rsid w:val="00C5611F"/>
    <w:rsid w:val="00C561AA"/>
    <w:rsid w:val="00C562BF"/>
    <w:rsid w:val="00C56A3B"/>
    <w:rsid w:val="00C57465"/>
    <w:rsid w:val="00C57694"/>
    <w:rsid w:val="00C577ED"/>
    <w:rsid w:val="00C57C0A"/>
    <w:rsid w:val="00C57E77"/>
    <w:rsid w:val="00C60347"/>
    <w:rsid w:val="00C607CB"/>
    <w:rsid w:val="00C607F1"/>
    <w:rsid w:val="00C60F65"/>
    <w:rsid w:val="00C6133E"/>
    <w:rsid w:val="00C62BD6"/>
    <w:rsid w:val="00C62CE8"/>
    <w:rsid w:val="00C6350D"/>
    <w:rsid w:val="00C637E7"/>
    <w:rsid w:val="00C63B74"/>
    <w:rsid w:val="00C63FFC"/>
    <w:rsid w:val="00C648B3"/>
    <w:rsid w:val="00C64F27"/>
    <w:rsid w:val="00C64F39"/>
    <w:rsid w:val="00C64FDC"/>
    <w:rsid w:val="00C65056"/>
    <w:rsid w:val="00C65230"/>
    <w:rsid w:val="00C65468"/>
    <w:rsid w:val="00C6571B"/>
    <w:rsid w:val="00C66152"/>
    <w:rsid w:val="00C66CE0"/>
    <w:rsid w:val="00C676BA"/>
    <w:rsid w:val="00C7019C"/>
    <w:rsid w:val="00C71F73"/>
    <w:rsid w:val="00C72379"/>
    <w:rsid w:val="00C7394E"/>
    <w:rsid w:val="00C73B56"/>
    <w:rsid w:val="00C73CB2"/>
    <w:rsid w:val="00C74074"/>
    <w:rsid w:val="00C75E36"/>
    <w:rsid w:val="00C76981"/>
    <w:rsid w:val="00C77E90"/>
    <w:rsid w:val="00C80CA4"/>
    <w:rsid w:val="00C80D26"/>
    <w:rsid w:val="00C80F96"/>
    <w:rsid w:val="00C80FBD"/>
    <w:rsid w:val="00C81A00"/>
    <w:rsid w:val="00C82555"/>
    <w:rsid w:val="00C83EE1"/>
    <w:rsid w:val="00C84D4A"/>
    <w:rsid w:val="00C85FDA"/>
    <w:rsid w:val="00C86613"/>
    <w:rsid w:val="00C86E21"/>
    <w:rsid w:val="00C87389"/>
    <w:rsid w:val="00C901B8"/>
    <w:rsid w:val="00C9048B"/>
    <w:rsid w:val="00C90926"/>
    <w:rsid w:val="00C90A32"/>
    <w:rsid w:val="00C90C73"/>
    <w:rsid w:val="00C920CD"/>
    <w:rsid w:val="00C925E8"/>
    <w:rsid w:val="00C92BC0"/>
    <w:rsid w:val="00C92C1B"/>
    <w:rsid w:val="00C93074"/>
    <w:rsid w:val="00C93441"/>
    <w:rsid w:val="00C93CAB"/>
    <w:rsid w:val="00C947F6"/>
    <w:rsid w:val="00C951C8"/>
    <w:rsid w:val="00C95CBC"/>
    <w:rsid w:val="00C9609D"/>
    <w:rsid w:val="00C96D3F"/>
    <w:rsid w:val="00C97D7A"/>
    <w:rsid w:val="00CA0C64"/>
    <w:rsid w:val="00CA0CC1"/>
    <w:rsid w:val="00CA1298"/>
    <w:rsid w:val="00CA39CF"/>
    <w:rsid w:val="00CA3B6E"/>
    <w:rsid w:val="00CA4B5F"/>
    <w:rsid w:val="00CA5018"/>
    <w:rsid w:val="00CA5EC2"/>
    <w:rsid w:val="00CA6A1C"/>
    <w:rsid w:val="00CA7929"/>
    <w:rsid w:val="00CB0672"/>
    <w:rsid w:val="00CB0EAD"/>
    <w:rsid w:val="00CB1036"/>
    <w:rsid w:val="00CB2F7C"/>
    <w:rsid w:val="00CB3040"/>
    <w:rsid w:val="00CB35F1"/>
    <w:rsid w:val="00CB4E2C"/>
    <w:rsid w:val="00CB66B4"/>
    <w:rsid w:val="00CB6A09"/>
    <w:rsid w:val="00CB6B61"/>
    <w:rsid w:val="00CB747A"/>
    <w:rsid w:val="00CC022C"/>
    <w:rsid w:val="00CC0503"/>
    <w:rsid w:val="00CC2D24"/>
    <w:rsid w:val="00CC301A"/>
    <w:rsid w:val="00CC3A1C"/>
    <w:rsid w:val="00CC3A3A"/>
    <w:rsid w:val="00CC4121"/>
    <w:rsid w:val="00CC44E8"/>
    <w:rsid w:val="00CC4989"/>
    <w:rsid w:val="00CC4AFF"/>
    <w:rsid w:val="00CC4F05"/>
    <w:rsid w:val="00CC578B"/>
    <w:rsid w:val="00CC5CCD"/>
    <w:rsid w:val="00CC613A"/>
    <w:rsid w:val="00CC6345"/>
    <w:rsid w:val="00CC719C"/>
    <w:rsid w:val="00CC75EF"/>
    <w:rsid w:val="00CC78A5"/>
    <w:rsid w:val="00CC7DA4"/>
    <w:rsid w:val="00CD0575"/>
    <w:rsid w:val="00CD0736"/>
    <w:rsid w:val="00CD143D"/>
    <w:rsid w:val="00CD2023"/>
    <w:rsid w:val="00CD26C7"/>
    <w:rsid w:val="00CD297E"/>
    <w:rsid w:val="00CD2E8B"/>
    <w:rsid w:val="00CD4F25"/>
    <w:rsid w:val="00CD5475"/>
    <w:rsid w:val="00CD5822"/>
    <w:rsid w:val="00CD686E"/>
    <w:rsid w:val="00CD7D5C"/>
    <w:rsid w:val="00CE03B2"/>
    <w:rsid w:val="00CE0AA2"/>
    <w:rsid w:val="00CE0E0B"/>
    <w:rsid w:val="00CE1438"/>
    <w:rsid w:val="00CE2C03"/>
    <w:rsid w:val="00CE33E2"/>
    <w:rsid w:val="00CE38AD"/>
    <w:rsid w:val="00CE4DEB"/>
    <w:rsid w:val="00CE6078"/>
    <w:rsid w:val="00CE6921"/>
    <w:rsid w:val="00CE6BE0"/>
    <w:rsid w:val="00CE7382"/>
    <w:rsid w:val="00CE77D0"/>
    <w:rsid w:val="00CF08E8"/>
    <w:rsid w:val="00CF14DB"/>
    <w:rsid w:val="00CF1B0D"/>
    <w:rsid w:val="00CF1DC5"/>
    <w:rsid w:val="00CF285D"/>
    <w:rsid w:val="00CF3878"/>
    <w:rsid w:val="00CF42AE"/>
    <w:rsid w:val="00CF5975"/>
    <w:rsid w:val="00CF62F2"/>
    <w:rsid w:val="00CF652A"/>
    <w:rsid w:val="00CF6F0D"/>
    <w:rsid w:val="00CF7143"/>
    <w:rsid w:val="00D00385"/>
    <w:rsid w:val="00D0062B"/>
    <w:rsid w:val="00D00EA8"/>
    <w:rsid w:val="00D02DB7"/>
    <w:rsid w:val="00D02E1E"/>
    <w:rsid w:val="00D02FFE"/>
    <w:rsid w:val="00D0357C"/>
    <w:rsid w:val="00D046E1"/>
    <w:rsid w:val="00D051EB"/>
    <w:rsid w:val="00D053B4"/>
    <w:rsid w:val="00D05B88"/>
    <w:rsid w:val="00D062B2"/>
    <w:rsid w:val="00D0677F"/>
    <w:rsid w:val="00D067E4"/>
    <w:rsid w:val="00D07D81"/>
    <w:rsid w:val="00D07D96"/>
    <w:rsid w:val="00D102CC"/>
    <w:rsid w:val="00D107C6"/>
    <w:rsid w:val="00D109CB"/>
    <w:rsid w:val="00D10D36"/>
    <w:rsid w:val="00D10E72"/>
    <w:rsid w:val="00D10FA1"/>
    <w:rsid w:val="00D11590"/>
    <w:rsid w:val="00D11F3A"/>
    <w:rsid w:val="00D1215D"/>
    <w:rsid w:val="00D12190"/>
    <w:rsid w:val="00D15141"/>
    <w:rsid w:val="00D15C73"/>
    <w:rsid w:val="00D16249"/>
    <w:rsid w:val="00D167B1"/>
    <w:rsid w:val="00D16905"/>
    <w:rsid w:val="00D175DA"/>
    <w:rsid w:val="00D2010A"/>
    <w:rsid w:val="00D20CA9"/>
    <w:rsid w:val="00D21601"/>
    <w:rsid w:val="00D217C0"/>
    <w:rsid w:val="00D21D33"/>
    <w:rsid w:val="00D21DAD"/>
    <w:rsid w:val="00D220BB"/>
    <w:rsid w:val="00D224DA"/>
    <w:rsid w:val="00D22628"/>
    <w:rsid w:val="00D226F1"/>
    <w:rsid w:val="00D22C17"/>
    <w:rsid w:val="00D23631"/>
    <w:rsid w:val="00D2399C"/>
    <w:rsid w:val="00D2409C"/>
    <w:rsid w:val="00D24396"/>
    <w:rsid w:val="00D24704"/>
    <w:rsid w:val="00D25DFD"/>
    <w:rsid w:val="00D262EA"/>
    <w:rsid w:val="00D2672C"/>
    <w:rsid w:val="00D268DC"/>
    <w:rsid w:val="00D26DC5"/>
    <w:rsid w:val="00D2743F"/>
    <w:rsid w:val="00D27905"/>
    <w:rsid w:val="00D27B7F"/>
    <w:rsid w:val="00D27FE2"/>
    <w:rsid w:val="00D30485"/>
    <w:rsid w:val="00D30CDE"/>
    <w:rsid w:val="00D31104"/>
    <w:rsid w:val="00D31E72"/>
    <w:rsid w:val="00D31E75"/>
    <w:rsid w:val="00D3219C"/>
    <w:rsid w:val="00D32375"/>
    <w:rsid w:val="00D3275A"/>
    <w:rsid w:val="00D331D1"/>
    <w:rsid w:val="00D33759"/>
    <w:rsid w:val="00D340C3"/>
    <w:rsid w:val="00D348CB"/>
    <w:rsid w:val="00D34D6B"/>
    <w:rsid w:val="00D35487"/>
    <w:rsid w:val="00D358D9"/>
    <w:rsid w:val="00D35C70"/>
    <w:rsid w:val="00D36123"/>
    <w:rsid w:val="00D364C1"/>
    <w:rsid w:val="00D3650D"/>
    <w:rsid w:val="00D366EB"/>
    <w:rsid w:val="00D367BD"/>
    <w:rsid w:val="00D37075"/>
    <w:rsid w:val="00D37158"/>
    <w:rsid w:val="00D374C0"/>
    <w:rsid w:val="00D40167"/>
    <w:rsid w:val="00D40611"/>
    <w:rsid w:val="00D40903"/>
    <w:rsid w:val="00D40DEE"/>
    <w:rsid w:val="00D40E1E"/>
    <w:rsid w:val="00D41381"/>
    <w:rsid w:val="00D41444"/>
    <w:rsid w:val="00D42A80"/>
    <w:rsid w:val="00D42B01"/>
    <w:rsid w:val="00D42D99"/>
    <w:rsid w:val="00D435D7"/>
    <w:rsid w:val="00D43E60"/>
    <w:rsid w:val="00D43F64"/>
    <w:rsid w:val="00D4429F"/>
    <w:rsid w:val="00D4467A"/>
    <w:rsid w:val="00D446E2"/>
    <w:rsid w:val="00D446FD"/>
    <w:rsid w:val="00D449EF"/>
    <w:rsid w:val="00D44E6D"/>
    <w:rsid w:val="00D4508F"/>
    <w:rsid w:val="00D45FB1"/>
    <w:rsid w:val="00D46342"/>
    <w:rsid w:val="00D473EC"/>
    <w:rsid w:val="00D47920"/>
    <w:rsid w:val="00D47F78"/>
    <w:rsid w:val="00D47F9D"/>
    <w:rsid w:val="00D50A6D"/>
    <w:rsid w:val="00D5129D"/>
    <w:rsid w:val="00D519AF"/>
    <w:rsid w:val="00D5245E"/>
    <w:rsid w:val="00D52616"/>
    <w:rsid w:val="00D52E85"/>
    <w:rsid w:val="00D53127"/>
    <w:rsid w:val="00D5360A"/>
    <w:rsid w:val="00D53C6D"/>
    <w:rsid w:val="00D53EA9"/>
    <w:rsid w:val="00D54ED1"/>
    <w:rsid w:val="00D55589"/>
    <w:rsid w:val="00D55645"/>
    <w:rsid w:val="00D5576D"/>
    <w:rsid w:val="00D55D2E"/>
    <w:rsid w:val="00D55E1F"/>
    <w:rsid w:val="00D56532"/>
    <w:rsid w:val="00D56A14"/>
    <w:rsid w:val="00D5741A"/>
    <w:rsid w:val="00D60A1F"/>
    <w:rsid w:val="00D60BD8"/>
    <w:rsid w:val="00D62BDA"/>
    <w:rsid w:val="00D62E65"/>
    <w:rsid w:val="00D63168"/>
    <w:rsid w:val="00D634FD"/>
    <w:rsid w:val="00D64AEC"/>
    <w:rsid w:val="00D6646B"/>
    <w:rsid w:val="00D7003E"/>
    <w:rsid w:val="00D704C1"/>
    <w:rsid w:val="00D71671"/>
    <w:rsid w:val="00D71910"/>
    <w:rsid w:val="00D723BB"/>
    <w:rsid w:val="00D724E1"/>
    <w:rsid w:val="00D72773"/>
    <w:rsid w:val="00D72BCD"/>
    <w:rsid w:val="00D72FC3"/>
    <w:rsid w:val="00D73628"/>
    <w:rsid w:val="00D73F44"/>
    <w:rsid w:val="00D746D5"/>
    <w:rsid w:val="00D74980"/>
    <w:rsid w:val="00D74D50"/>
    <w:rsid w:val="00D74D96"/>
    <w:rsid w:val="00D75E38"/>
    <w:rsid w:val="00D7639C"/>
    <w:rsid w:val="00D763C6"/>
    <w:rsid w:val="00D776B5"/>
    <w:rsid w:val="00D77D04"/>
    <w:rsid w:val="00D77F5C"/>
    <w:rsid w:val="00D80C0E"/>
    <w:rsid w:val="00D829FD"/>
    <w:rsid w:val="00D831C7"/>
    <w:rsid w:val="00D83442"/>
    <w:rsid w:val="00D83805"/>
    <w:rsid w:val="00D83E61"/>
    <w:rsid w:val="00D84B61"/>
    <w:rsid w:val="00D84D0B"/>
    <w:rsid w:val="00D84E9D"/>
    <w:rsid w:val="00D866CC"/>
    <w:rsid w:val="00D86B47"/>
    <w:rsid w:val="00D86DB4"/>
    <w:rsid w:val="00D87AFD"/>
    <w:rsid w:val="00D905A7"/>
    <w:rsid w:val="00D90DC5"/>
    <w:rsid w:val="00D91148"/>
    <w:rsid w:val="00D918B7"/>
    <w:rsid w:val="00D92145"/>
    <w:rsid w:val="00D922FA"/>
    <w:rsid w:val="00D92A12"/>
    <w:rsid w:val="00D92B77"/>
    <w:rsid w:val="00D92FAA"/>
    <w:rsid w:val="00D932C7"/>
    <w:rsid w:val="00D93909"/>
    <w:rsid w:val="00D94A46"/>
    <w:rsid w:val="00D950EB"/>
    <w:rsid w:val="00D95C6B"/>
    <w:rsid w:val="00D96652"/>
    <w:rsid w:val="00D969DA"/>
    <w:rsid w:val="00D972E2"/>
    <w:rsid w:val="00D978E3"/>
    <w:rsid w:val="00D97A22"/>
    <w:rsid w:val="00DA030E"/>
    <w:rsid w:val="00DA0C74"/>
    <w:rsid w:val="00DA1172"/>
    <w:rsid w:val="00DA151B"/>
    <w:rsid w:val="00DA1AD5"/>
    <w:rsid w:val="00DA1EDE"/>
    <w:rsid w:val="00DA2EA7"/>
    <w:rsid w:val="00DA3054"/>
    <w:rsid w:val="00DA3335"/>
    <w:rsid w:val="00DA3594"/>
    <w:rsid w:val="00DA4221"/>
    <w:rsid w:val="00DA5662"/>
    <w:rsid w:val="00DA6B98"/>
    <w:rsid w:val="00DA6CB6"/>
    <w:rsid w:val="00DB01F2"/>
    <w:rsid w:val="00DB0200"/>
    <w:rsid w:val="00DB027B"/>
    <w:rsid w:val="00DB0B7B"/>
    <w:rsid w:val="00DB0BAE"/>
    <w:rsid w:val="00DB0F28"/>
    <w:rsid w:val="00DB10C8"/>
    <w:rsid w:val="00DB124C"/>
    <w:rsid w:val="00DB1FA2"/>
    <w:rsid w:val="00DB297C"/>
    <w:rsid w:val="00DB2C52"/>
    <w:rsid w:val="00DB3046"/>
    <w:rsid w:val="00DB328F"/>
    <w:rsid w:val="00DB3849"/>
    <w:rsid w:val="00DB3CAD"/>
    <w:rsid w:val="00DB3E68"/>
    <w:rsid w:val="00DB4104"/>
    <w:rsid w:val="00DB4245"/>
    <w:rsid w:val="00DB50F6"/>
    <w:rsid w:val="00DB700D"/>
    <w:rsid w:val="00DB705F"/>
    <w:rsid w:val="00DB7803"/>
    <w:rsid w:val="00DB79DC"/>
    <w:rsid w:val="00DC0755"/>
    <w:rsid w:val="00DC0845"/>
    <w:rsid w:val="00DC223E"/>
    <w:rsid w:val="00DC2376"/>
    <w:rsid w:val="00DC2538"/>
    <w:rsid w:val="00DC2A53"/>
    <w:rsid w:val="00DC2BE6"/>
    <w:rsid w:val="00DC2E0B"/>
    <w:rsid w:val="00DC352E"/>
    <w:rsid w:val="00DC3B6A"/>
    <w:rsid w:val="00DC4371"/>
    <w:rsid w:val="00DC4CEA"/>
    <w:rsid w:val="00DC4F51"/>
    <w:rsid w:val="00DC5595"/>
    <w:rsid w:val="00DC59B7"/>
    <w:rsid w:val="00DC5CDA"/>
    <w:rsid w:val="00DC608F"/>
    <w:rsid w:val="00DC7EF3"/>
    <w:rsid w:val="00DD01C8"/>
    <w:rsid w:val="00DD0AF8"/>
    <w:rsid w:val="00DD0EB7"/>
    <w:rsid w:val="00DD1079"/>
    <w:rsid w:val="00DD1151"/>
    <w:rsid w:val="00DD2E94"/>
    <w:rsid w:val="00DD3317"/>
    <w:rsid w:val="00DD4399"/>
    <w:rsid w:val="00DD488D"/>
    <w:rsid w:val="00DD4892"/>
    <w:rsid w:val="00DD4A94"/>
    <w:rsid w:val="00DD4C52"/>
    <w:rsid w:val="00DD503D"/>
    <w:rsid w:val="00DD5685"/>
    <w:rsid w:val="00DD69ED"/>
    <w:rsid w:val="00DE0908"/>
    <w:rsid w:val="00DE1909"/>
    <w:rsid w:val="00DE1CA2"/>
    <w:rsid w:val="00DE1FF9"/>
    <w:rsid w:val="00DE328F"/>
    <w:rsid w:val="00DE397B"/>
    <w:rsid w:val="00DE3C8B"/>
    <w:rsid w:val="00DE4DA5"/>
    <w:rsid w:val="00DE5DBF"/>
    <w:rsid w:val="00DE6841"/>
    <w:rsid w:val="00DE6843"/>
    <w:rsid w:val="00DE69C1"/>
    <w:rsid w:val="00DE69F4"/>
    <w:rsid w:val="00DE6BB0"/>
    <w:rsid w:val="00DE72DF"/>
    <w:rsid w:val="00DE7570"/>
    <w:rsid w:val="00DE75CD"/>
    <w:rsid w:val="00DE788E"/>
    <w:rsid w:val="00DE7C82"/>
    <w:rsid w:val="00DE7FCA"/>
    <w:rsid w:val="00DF042B"/>
    <w:rsid w:val="00DF04C6"/>
    <w:rsid w:val="00DF0502"/>
    <w:rsid w:val="00DF089A"/>
    <w:rsid w:val="00DF139B"/>
    <w:rsid w:val="00DF20D9"/>
    <w:rsid w:val="00DF258E"/>
    <w:rsid w:val="00DF25F0"/>
    <w:rsid w:val="00DF2954"/>
    <w:rsid w:val="00DF31F5"/>
    <w:rsid w:val="00DF3F1D"/>
    <w:rsid w:val="00DF4023"/>
    <w:rsid w:val="00DF4CEA"/>
    <w:rsid w:val="00DF5948"/>
    <w:rsid w:val="00DF5AE7"/>
    <w:rsid w:val="00DF5D56"/>
    <w:rsid w:val="00DF5E4A"/>
    <w:rsid w:val="00DF6159"/>
    <w:rsid w:val="00DF6AF0"/>
    <w:rsid w:val="00DF6E4A"/>
    <w:rsid w:val="00DF789C"/>
    <w:rsid w:val="00E00522"/>
    <w:rsid w:val="00E00ED0"/>
    <w:rsid w:val="00E015C3"/>
    <w:rsid w:val="00E01AD2"/>
    <w:rsid w:val="00E02845"/>
    <w:rsid w:val="00E03076"/>
    <w:rsid w:val="00E031B4"/>
    <w:rsid w:val="00E0348D"/>
    <w:rsid w:val="00E03EB6"/>
    <w:rsid w:val="00E03FE5"/>
    <w:rsid w:val="00E056B7"/>
    <w:rsid w:val="00E05E08"/>
    <w:rsid w:val="00E05FB9"/>
    <w:rsid w:val="00E062DC"/>
    <w:rsid w:val="00E06619"/>
    <w:rsid w:val="00E07F4B"/>
    <w:rsid w:val="00E104DD"/>
    <w:rsid w:val="00E10614"/>
    <w:rsid w:val="00E11135"/>
    <w:rsid w:val="00E122A6"/>
    <w:rsid w:val="00E129DD"/>
    <w:rsid w:val="00E13436"/>
    <w:rsid w:val="00E134CE"/>
    <w:rsid w:val="00E148BC"/>
    <w:rsid w:val="00E15187"/>
    <w:rsid w:val="00E155D7"/>
    <w:rsid w:val="00E15A2B"/>
    <w:rsid w:val="00E15C2E"/>
    <w:rsid w:val="00E15EE3"/>
    <w:rsid w:val="00E164FB"/>
    <w:rsid w:val="00E16DE5"/>
    <w:rsid w:val="00E16E50"/>
    <w:rsid w:val="00E16F4C"/>
    <w:rsid w:val="00E17527"/>
    <w:rsid w:val="00E17851"/>
    <w:rsid w:val="00E20B7C"/>
    <w:rsid w:val="00E20DA5"/>
    <w:rsid w:val="00E21079"/>
    <w:rsid w:val="00E21A37"/>
    <w:rsid w:val="00E2241C"/>
    <w:rsid w:val="00E22B82"/>
    <w:rsid w:val="00E24889"/>
    <w:rsid w:val="00E24CFE"/>
    <w:rsid w:val="00E25683"/>
    <w:rsid w:val="00E25F95"/>
    <w:rsid w:val="00E26DAC"/>
    <w:rsid w:val="00E26F97"/>
    <w:rsid w:val="00E300B4"/>
    <w:rsid w:val="00E304FD"/>
    <w:rsid w:val="00E30F5E"/>
    <w:rsid w:val="00E315D9"/>
    <w:rsid w:val="00E31790"/>
    <w:rsid w:val="00E31B58"/>
    <w:rsid w:val="00E31FBF"/>
    <w:rsid w:val="00E32924"/>
    <w:rsid w:val="00E32A4E"/>
    <w:rsid w:val="00E32B02"/>
    <w:rsid w:val="00E34448"/>
    <w:rsid w:val="00E348F2"/>
    <w:rsid w:val="00E35071"/>
    <w:rsid w:val="00E36BCC"/>
    <w:rsid w:val="00E373E2"/>
    <w:rsid w:val="00E37582"/>
    <w:rsid w:val="00E3769A"/>
    <w:rsid w:val="00E378E0"/>
    <w:rsid w:val="00E3795E"/>
    <w:rsid w:val="00E3796E"/>
    <w:rsid w:val="00E37C7D"/>
    <w:rsid w:val="00E37E95"/>
    <w:rsid w:val="00E410ED"/>
    <w:rsid w:val="00E4186D"/>
    <w:rsid w:val="00E422F2"/>
    <w:rsid w:val="00E427DA"/>
    <w:rsid w:val="00E42FD8"/>
    <w:rsid w:val="00E4318B"/>
    <w:rsid w:val="00E43259"/>
    <w:rsid w:val="00E4348D"/>
    <w:rsid w:val="00E4446F"/>
    <w:rsid w:val="00E44D24"/>
    <w:rsid w:val="00E45855"/>
    <w:rsid w:val="00E458CF"/>
    <w:rsid w:val="00E45A4B"/>
    <w:rsid w:val="00E4622E"/>
    <w:rsid w:val="00E46B35"/>
    <w:rsid w:val="00E46FD7"/>
    <w:rsid w:val="00E47831"/>
    <w:rsid w:val="00E4793F"/>
    <w:rsid w:val="00E47940"/>
    <w:rsid w:val="00E47A15"/>
    <w:rsid w:val="00E50B86"/>
    <w:rsid w:val="00E51E2F"/>
    <w:rsid w:val="00E521D8"/>
    <w:rsid w:val="00E525A6"/>
    <w:rsid w:val="00E52793"/>
    <w:rsid w:val="00E555F7"/>
    <w:rsid w:val="00E55967"/>
    <w:rsid w:val="00E56131"/>
    <w:rsid w:val="00E561D1"/>
    <w:rsid w:val="00E562C6"/>
    <w:rsid w:val="00E56C9A"/>
    <w:rsid w:val="00E60405"/>
    <w:rsid w:val="00E60486"/>
    <w:rsid w:val="00E6076C"/>
    <w:rsid w:val="00E60EF3"/>
    <w:rsid w:val="00E623CB"/>
    <w:rsid w:val="00E6266A"/>
    <w:rsid w:val="00E6268C"/>
    <w:rsid w:val="00E62CB9"/>
    <w:rsid w:val="00E6329D"/>
    <w:rsid w:val="00E63B4B"/>
    <w:rsid w:val="00E63F0D"/>
    <w:rsid w:val="00E6410E"/>
    <w:rsid w:val="00E64676"/>
    <w:rsid w:val="00E651FC"/>
    <w:rsid w:val="00E65494"/>
    <w:rsid w:val="00E66481"/>
    <w:rsid w:val="00E665AC"/>
    <w:rsid w:val="00E66804"/>
    <w:rsid w:val="00E67007"/>
    <w:rsid w:val="00E67C29"/>
    <w:rsid w:val="00E719C1"/>
    <w:rsid w:val="00E724B8"/>
    <w:rsid w:val="00E727A5"/>
    <w:rsid w:val="00E72B33"/>
    <w:rsid w:val="00E72B99"/>
    <w:rsid w:val="00E733D6"/>
    <w:rsid w:val="00E73E75"/>
    <w:rsid w:val="00E74462"/>
    <w:rsid w:val="00E75571"/>
    <w:rsid w:val="00E756F0"/>
    <w:rsid w:val="00E75AB4"/>
    <w:rsid w:val="00E7659F"/>
    <w:rsid w:val="00E766B0"/>
    <w:rsid w:val="00E777AC"/>
    <w:rsid w:val="00E81508"/>
    <w:rsid w:val="00E81968"/>
    <w:rsid w:val="00E819CA"/>
    <w:rsid w:val="00E823C5"/>
    <w:rsid w:val="00E8253A"/>
    <w:rsid w:val="00E8293F"/>
    <w:rsid w:val="00E829E9"/>
    <w:rsid w:val="00E83276"/>
    <w:rsid w:val="00E83DA9"/>
    <w:rsid w:val="00E83E87"/>
    <w:rsid w:val="00E842E5"/>
    <w:rsid w:val="00E8508A"/>
    <w:rsid w:val="00E8559F"/>
    <w:rsid w:val="00E860D7"/>
    <w:rsid w:val="00E8644D"/>
    <w:rsid w:val="00E86870"/>
    <w:rsid w:val="00E87064"/>
    <w:rsid w:val="00E90C10"/>
    <w:rsid w:val="00E90F7A"/>
    <w:rsid w:val="00E9156A"/>
    <w:rsid w:val="00E91605"/>
    <w:rsid w:val="00E9174D"/>
    <w:rsid w:val="00E923E0"/>
    <w:rsid w:val="00E92438"/>
    <w:rsid w:val="00E92A43"/>
    <w:rsid w:val="00E93175"/>
    <w:rsid w:val="00E935DE"/>
    <w:rsid w:val="00E936DD"/>
    <w:rsid w:val="00E93AD6"/>
    <w:rsid w:val="00E93D96"/>
    <w:rsid w:val="00E94957"/>
    <w:rsid w:val="00E951D9"/>
    <w:rsid w:val="00E95AA4"/>
    <w:rsid w:val="00E95EAF"/>
    <w:rsid w:val="00E961C0"/>
    <w:rsid w:val="00E965F4"/>
    <w:rsid w:val="00E9761B"/>
    <w:rsid w:val="00E97C05"/>
    <w:rsid w:val="00E97DD6"/>
    <w:rsid w:val="00EA03F8"/>
    <w:rsid w:val="00EA0809"/>
    <w:rsid w:val="00EA0EF1"/>
    <w:rsid w:val="00EA110F"/>
    <w:rsid w:val="00EA1EAC"/>
    <w:rsid w:val="00EA24C4"/>
    <w:rsid w:val="00EA3071"/>
    <w:rsid w:val="00EA33E0"/>
    <w:rsid w:val="00EA3EB4"/>
    <w:rsid w:val="00EA42BA"/>
    <w:rsid w:val="00EA4558"/>
    <w:rsid w:val="00EA6FCF"/>
    <w:rsid w:val="00EA760E"/>
    <w:rsid w:val="00EA76B3"/>
    <w:rsid w:val="00EA7D90"/>
    <w:rsid w:val="00EB0885"/>
    <w:rsid w:val="00EB0EA5"/>
    <w:rsid w:val="00EB114F"/>
    <w:rsid w:val="00EB11D1"/>
    <w:rsid w:val="00EB1542"/>
    <w:rsid w:val="00EB2231"/>
    <w:rsid w:val="00EB2439"/>
    <w:rsid w:val="00EB243F"/>
    <w:rsid w:val="00EB26D3"/>
    <w:rsid w:val="00EB2AB0"/>
    <w:rsid w:val="00EB3C8E"/>
    <w:rsid w:val="00EB3CFD"/>
    <w:rsid w:val="00EB3E00"/>
    <w:rsid w:val="00EB41AB"/>
    <w:rsid w:val="00EB45B2"/>
    <w:rsid w:val="00EB4686"/>
    <w:rsid w:val="00EB4838"/>
    <w:rsid w:val="00EB4956"/>
    <w:rsid w:val="00EB6CB2"/>
    <w:rsid w:val="00EB73EE"/>
    <w:rsid w:val="00EB7F60"/>
    <w:rsid w:val="00EC0AAA"/>
    <w:rsid w:val="00EC1C35"/>
    <w:rsid w:val="00EC28EB"/>
    <w:rsid w:val="00EC2E3B"/>
    <w:rsid w:val="00EC3D66"/>
    <w:rsid w:val="00EC43B6"/>
    <w:rsid w:val="00EC4537"/>
    <w:rsid w:val="00EC47B3"/>
    <w:rsid w:val="00EC62F6"/>
    <w:rsid w:val="00EC6804"/>
    <w:rsid w:val="00EC700D"/>
    <w:rsid w:val="00EC7871"/>
    <w:rsid w:val="00ED067F"/>
    <w:rsid w:val="00ED09E4"/>
    <w:rsid w:val="00ED1E2B"/>
    <w:rsid w:val="00ED22F4"/>
    <w:rsid w:val="00ED28C5"/>
    <w:rsid w:val="00ED29B9"/>
    <w:rsid w:val="00ED2D64"/>
    <w:rsid w:val="00ED2E29"/>
    <w:rsid w:val="00ED34C4"/>
    <w:rsid w:val="00ED3CE5"/>
    <w:rsid w:val="00ED5BA4"/>
    <w:rsid w:val="00ED6351"/>
    <w:rsid w:val="00ED6EB7"/>
    <w:rsid w:val="00ED73F7"/>
    <w:rsid w:val="00ED7437"/>
    <w:rsid w:val="00ED7599"/>
    <w:rsid w:val="00EE0383"/>
    <w:rsid w:val="00EE07F6"/>
    <w:rsid w:val="00EE0B86"/>
    <w:rsid w:val="00EE130C"/>
    <w:rsid w:val="00EE1A91"/>
    <w:rsid w:val="00EE25EA"/>
    <w:rsid w:val="00EE3249"/>
    <w:rsid w:val="00EE38E4"/>
    <w:rsid w:val="00EE3F35"/>
    <w:rsid w:val="00EE403E"/>
    <w:rsid w:val="00EE4BF7"/>
    <w:rsid w:val="00EE4F98"/>
    <w:rsid w:val="00EE5310"/>
    <w:rsid w:val="00EE5B82"/>
    <w:rsid w:val="00EE5E71"/>
    <w:rsid w:val="00EE651A"/>
    <w:rsid w:val="00EE6BEB"/>
    <w:rsid w:val="00EE6DC1"/>
    <w:rsid w:val="00EE6F14"/>
    <w:rsid w:val="00EE7E4A"/>
    <w:rsid w:val="00EF119B"/>
    <w:rsid w:val="00EF1E26"/>
    <w:rsid w:val="00EF1EC3"/>
    <w:rsid w:val="00EF22B1"/>
    <w:rsid w:val="00EF38AF"/>
    <w:rsid w:val="00EF39F0"/>
    <w:rsid w:val="00EF3A41"/>
    <w:rsid w:val="00EF3ED7"/>
    <w:rsid w:val="00EF4505"/>
    <w:rsid w:val="00EF4566"/>
    <w:rsid w:val="00EF49FF"/>
    <w:rsid w:val="00EF4B22"/>
    <w:rsid w:val="00EF53B8"/>
    <w:rsid w:val="00EF5D1D"/>
    <w:rsid w:val="00EF5D48"/>
    <w:rsid w:val="00EF6131"/>
    <w:rsid w:val="00EF69C9"/>
    <w:rsid w:val="00EF6A02"/>
    <w:rsid w:val="00EF7907"/>
    <w:rsid w:val="00F00529"/>
    <w:rsid w:val="00F01806"/>
    <w:rsid w:val="00F01C81"/>
    <w:rsid w:val="00F0234F"/>
    <w:rsid w:val="00F02B01"/>
    <w:rsid w:val="00F03AF1"/>
    <w:rsid w:val="00F04646"/>
    <w:rsid w:val="00F0474A"/>
    <w:rsid w:val="00F053E0"/>
    <w:rsid w:val="00F058D9"/>
    <w:rsid w:val="00F06000"/>
    <w:rsid w:val="00F06521"/>
    <w:rsid w:val="00F070CF"/>
    <w:rsid w:val="00F07375"/>
    <w:rsid w:val="00F0739D"/>
    <w:rsid w:val="00F0766A"/>
    <w:rsid w:val="00F07901"/>
    <w:rsid w:val="00F101C8"/>
    <w:rsid w:val="00F10218"/>
    <w:rsid w:val="00F108F9"/>
    <w:rsid w:val="00F10A87"/>
    <w:rsid w:val="00F10AB0"/>
    <w:rsid w:val="00F10AF0"/>
    <w:rsid w:val="00F111CE"/>
    <w:rsid w:val="00F13EBC"/>
    <w:rsid w:val="00F1424F"/>
    <w:rsid w:val="00F154A6"/>
    <w:rsid w:val="00F1583B"/>
    <w:rsid w:val="00F16823"/>
    <w:rsid w:val="00F1702E"/>
    <w:rsid w:val="00F17781"/>
    <w:rsid w:val="00F202F4"/>
    <w:rsid w:val="00F204C7"/>
    <w:rsid w:val="00F20FB0"/>
    <w:rsid w:val="00F21DC5"/>
    <w:rsid w:val="00F223E6"/>
    <w:rsid w:val="00F22430"/>
    <w:rsid w:val="00F2293C"/>
    <w:rsid w:val="00F22AF9"/>
    <w:rsid w:val="00F22BCB"/>
    <w:rsid w:val="00F253B2"/>
    <w:rsid w:val="00F26321"/>
    <w:rsid w:val="00F26DB5"/>
    <w:rsid w:val="00F26F0B"/>
    <w:rsid w:val="00F27F88"/>
    <w:rsid w:val="00F3003F"/>
    <w:rsid w:val="00F319A7"/>
    <w:rsid w:val="00F32924"/>
    <w:rsid w:val="00F33229"/>
    <w:rsid w:val="00F34828"/>
    <w:rsid w:val="00F34907"/>
    <w:rsid w:val="00F34EA4"/>
    <w:rsid w:val="00F35430"/>
    <w:rsid w:val="00F35890"/>
    <w:rsid w:val="00F372AB"/>
    <w:rsid w:val="00F3759C"/>
    <w:rsid w:val="00F378E5"/>
    <w:rsid w:val="00F405D5"/>
    <w:rsid w:val="00F40621"/>
    <w:rsid w:val="00F407CC"/>
    <w:rsid w:val="00F40FEA"/>
    <w:rsid w:val="00F41448"/>
    <w:rsid w:val="00F41B31"/>
    <w:rsid w:val="00F41EDA"/>
    <w:rsid w:val="00F42481"/>
    <w:rsid w:val="00F42840"/>
    <w:rsid w:val="00F44187"/>
    <w:rsid w:val="00F4452F"/>
    <w:rsid w:val="00F44649"/>
    <w:rsid w:val="00F448C6"/>
    <w:rsid w:val="00F44AB9"/>
    <w:rsid w:val="00F452C4"/>
    <w:rsid w:val="00F45300"/>
    <w:rsid w:val="00F45CBA"/>
    <w:rsid w:val="00F45D6B"/>
    <w:rsid w:val="00F4650E"/>
    <w:rsid w:val="00F46B51"/>
    <w:rsid w:val="00F46D45"/>
    <w:rsid w:val="00F47229"/>
    <w:rsid w:val="00F47558"/>
    <w:rsid w:val="00F47A45"/>
    <w:rsid w:val="00F500DB"/>
    <w:rsid w:val="00F5069F"/>
    <w:rsid w:val="00F50D80"/>
    <w:rsid w:val="00F511A4"/>
    <w:rsid w:val="00F5157F"/>
    <w:rsid w:val="00F519BB"/>
    <w:rsid w:val="00F52FA7"/>
    <w:rsid w:val="00F537FC"/>
    <w:rsid w:val="00F538CD"/>
    <w:rsid w:val="00F53A9E"/>
    <w:rsid w:val="00F53CC7"/>
    <w:rsid w:val="00F54A0D"/>
    <w:rsid w:val="00F56353"/>
    <w:rsid w:val="00F5673F"/>
    <w:rsid w:val="00F57434"/>
    <w:rsid w:val="00F57849"/>
    <w:rsid w:val="00F578C5"/>
    <w:rsid w:val="00F57CBC"/>
    <w:rsid w:val="00F61B6B"/>
    <w:rsid w:val="00F62710"/>
    <w:rsid w:val="00F63801"/>
    <w:rsid w:val="00F6485B"/>
    <w:rsid w:val="00F65405"/>
    <w:rsid w:val="00F6549E"/>
    <w:rsid w:val="00F659F8"/>
    <w:rsid w:val="00F65B27"/>
    <w:rsid w:val="00F66E9A"/>
    <w:rsid w:val="00F676F3"/>
    <w:rsid w:val="00F67724"/>
    <w:rsid w:val="00F67934"/>
    <w:rsid w:val="00F67EB1"/>
    <w:rsid w:val="00F70ADE"/>
    <w:rsid w:val="00F717BB"/>
    <w:rsid w:val="00F71D9C"/>
    <w:rsid w:val="00F72376"/>
    <w:rsid w:val="00F726AB"/>
    <w:rsid w:val="00F72C2D"/>
    <w:rsid w:val="00F72F31"/>
    <w:rsid w:val="00F74684"/>
    <w:rsid w:val="00F7609E"/>
    <w:rsid w:val="00F766DE"/>
    <w:rsid w:val="00F77110"/>
    <w:rsid w:val="00F77CA9"/>
    <w:rsid w:val="00F77CDC"/>
    <w:rsid w:val="00F80EA3"/>
    <w:rsid w:val="00F81891"/>
    <w:rsid w:val="00F8286F"/>
    <w:rsid w:val="00F829E6"/>
    <w:rsid w:val="00F82E5F"/>
    <w:rsid w:val="00F82F63"/>
    <w:rsid w:val="00F83D27"/>
    <w:rsid w:val="00F83E9B"/>
    <w:rsid w:val="00F84911"/>
    <w:rsid w:val="00F84936"/>
    <w:rsid w:val="00F84E3B"/>
    <w:rsid w:val="00F852C5"/>
    <w:rsid w:val="00F85448"/>
    <w:rsid w:val="00F865FA"/>
    <w:rsid w:val="00F86A6C"/>
    <w:rsid w:val="00F900EE"/>
    <w:rsid w:val="00F900FB"/>
    <w:rsid w:val="00F908AC"/>
    <w:rsid w:val="00F911C8"/>
    <w:rsid w:val="00F91405"/>
    <w:rsid w:val="00F9167B"/>
    <w:rsid w:val="00F91779"/>
    <w:rsid w:val="00F9368E"/>
    <w:rsid w:val="00F949D8"/>
    <w:rsid w:val="00F9502C"/>
    <w:rsid w:val="00F950B1"/>
    <w:rsid w:val="00F9541D"/>
    <w:rsid w:val="00F9613C"/>
    <w:rsid w:val="00F965FE"/>
    <w:rsid w:val="00F967C4"/>
    <w:rsid w:val="00F96EAF"/>
    <w:rsid w:val="00F96EF8"/>
    <w:rsid w:val="00F97351"/>
    <w:rsid w:val="00F973CF"/>
    <w:rsid w:val="00F97937"/>
    <w:rsid w:val="00F97AA9"/>
    <w:rsid w:val="00F97E88"/>
    <w:rsid w:val="00FA0046"/>
    <w:rsid w:val="00FA0822"/>
    <w:rsid w:val="00FA0C11"/>
    <w:rsid w:val="00FA10B9"/>
    <w:rsid w:val="00FA2D31"/>
    <w:rsid w:val="00FA3496"/>
    <w:rsid w:val="00FA36CE"/>
    <w:rsid w:val="00FA3754"/>
    <w:rsid w:val="00FA4086"/>
    <w:rsid w:val="00FA4CCC"/>
    <w:rsid w:val="00FA4CE0"/>
    <w:rsid w:val="00FA4FCA"/>
    <w:rsid w:val="00FA51B8"/>
    <w:rsid w:val="00FA55FF"/>
    <w:rsid w:val="00FA5F3F"/>
    <w:rsid w:val="00FA6B02"/>
    <w:rsid w:val="00FA6B3C"/>
    <w:rsid w:val="00FA7ED7"/>
    <w:rsid w:val="00FA7EF6"/>
    <w:rsid w:val="00FB0ADD"/>
    <w:rsid w:val="00FB0FA2"/>
    <w:rsid w:val="00FB1E92"/>
    <w:rsid w:val="00FB1EFA"/>
    <w:rsid w:val="00FB1F28"/>
    <w:rsid w:val="00FB2180"/>
    <w:rsid w:val="00FB33A2"/>
    <w:rsid w:val="00FB342D"/>
    <w:rsid w:val="00FB3558"/>
    <w:rsid w:val="00FB4CB9"/>
    <w:rsid w:val="00FB5CED"/>
    <w:rsid w:val="00FB6BDE"/>
    <w:rsid w:val="00FB7043"/>
    <w:rsid w:val="00FB782F"/>
    <w:rsid w:val="00FB7D41"/>
    <w:rsid w:val="00FB7F16"/>
    <w:rsid w:val="00FC035A"/>
    <w:rsid w:val="00FC1123"/>
    <w:rsid w:val="00FC31D2"/>
    <w:rsid w:val="00FC362C"/>
    <w:rsid w:val="00FC3799"/>
    <w:rsid w:val="00FC4C04"/>
    <w:rsid w:val="00FC4F20"/>
    <w:rsid w:val="00FC51F9"/>
    <w:rsid w:val="00FC611E"/>
    <w:rsid w:val="00FC71B4"/>
    <w:rsid w:val="00FD0C21"/>
    <w:rsid w:val="00FD0C8B"/>
    <w:rsid w:val="00FD2153"/>
    <w:rsid w:val="00FD26A8"/>
    <w:rsid w:val="00FD26E4"/>
    <w:rsid w:val="00FD318A"/>
    <w:rsid w:val="00FD3732"/>
    <w:rsid w:val="00FD39BF"/>
    <w:rsid w:val="00FD5196"/>
    <w:rsid w:val="00FD5361"/>
    <w:rsid w:val="00FD56EE"/>
    <w:rsid w:val="00FD6EE0"/>
    <w:rsid w:val="00FD77A7"/>
    <w:rsid w:val="00FD786C"/>
    <w:rsid w:val="00FD7909"/>
    <w:rsid w:val="00FD7FFB"/>
    <w:rsid w:val="00FE1427"/>
    <w:rsid w:val="00FE1CF4"/>
    <w:rsid w:val="00FE1D0E"/>
    <w:rsid w:val="00FE20AF"/>
    <w:rsid w:val="00FE250F"/>
    <w:rsid w:val="00FE2C5A"/>
    <w:rsid w:val="00FE337C"/>
    <w:rsid w:val="00FE384E"/>
    <w:rsid w:val="00FE501C"/>
    <w:rsid w:val="00FE6431"/>
    <w:rsid w:val="00FE67E8"/>
    <w:rsid w:val="00FE6A8B"/>
    <w:rsid w:val="00FE7E3B"/>
    <w:rsid w:val="00FF0282"/>
    <w:rsid w:val="00FF0D8D"/>
    <w:rsid w:val="00FF1037"/>
    <w:rsid w:val="00FF1147"/>
    <w:rsid w:val="00FF1B53"/>
    <w:rsid w:val="00FF2E66"/>
    <w:rsid w:val="00FF2F90"/>
    <w:rsid w:val="00FF3C87"/>
    <w:rsid w:val="00FF43E7"/>
    <w:rsid w:val="00FF4470"/>
    <w:rsid w:val="00FF4AFF"/>
    <w:rsid w:val="00FF53B4"/>
    <w:rsid w:val="00FF630C"/>
    <w:rsid w:val="00FF729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20E41DEE"/>
  <w15:docId w15:val="{548CB36A-7EF7-4A6B-A376-B76666D8E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qFormat="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4E560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EB243F"/>
    <w:pPr>
      <w:keepNext/>
      <w:tabs>
        <w:tab w:val="num" w:pos="1440"/>
      </w:tabs>
      <w:autoSpaceDE/>
      <w:autoSpaceDN/>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A314B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EB243F"/>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EB243F"/>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nhideWhenUsed/>
    <w:qFormat/>
    <w:rsid w:val="00EB243F"/>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1,Encabezado Car Car Car Car1, Car6 Car Car Car Car1, Car6 Car1 Car Car1, Car6 Car Car1, Car6 Car2,Car6 Car Car Car Car1,Car6 Car1 Car Car1,Car6 Car Car1,Car6 Car2, Ca Car,Ca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NORMAL,Use Case List Paragraph,Elabora,Lista vistosa - Énfasis 13,Ha,titulo 3,HOJA,Bolita,BOLADEF,Párrafo de lista21,Párrafo de lista4"/>
    <w:basedOn w:val="Normal"/>
    <w:link w:val="PrrafodelistaCar"/>
    <w:uiPriority w:val="34"/>
    <w:qFormat/>
    <w:rsid w:val="005E475F"/>
    <w:pPr>
      <w:ind w:left="720"/>
      <w:contextualSpacing/>
    </w:pPr>
  </w:style>
  <w:style w:type="paragraph" w:styleId="NormalWeb">
    <w:name w:val="Normal (Web)"/>
    <w:aliases w:val="Normal (Web)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aliases w:val="Puesto1,AL Título,Título AL,Título AL + 9 pt,Sin Negrita + 10 pt,Sin Negrita, Car Car Car"/>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Puesto1 Car1,AL Título Car2,Título AL Car2,Título AL + 9 pt Car2,Sin Negrita + 10 pt Car2,Sin Negrita Car2, Car Car Car Car2"/>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List Paragraph1 Car,NORMAL Car,Use Case List Paragraph Car,Elabora Car,Lista vistosa - Énfasis 13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Car11,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1 Car, Car1 Car, 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Sin espaciado2,TRABAJO,Aries,k,No Spacing,Sin espaciado11,Formato,A1,Sin espaciado3,Sin espaciado21,PONAL,No Spacing Car Car Car,No Spacing Car Car,Sin Espaci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31,Car2, Car2, Car2 Car Car Car"/>
    <w:basedOn w:val="Normal"/>
    <w:link w:val="Textoindependiente2Car"/>
    <w:qFormat/>
    <w:rsid w:val="007818D9"/>
    <w:pPr>
      <w:spacing w:after="120" w:line="480" w:lineRule="auto"/>
    </w:pPr>
  </w:style>
  <w:style w:type="character" w:customStyle="1" w:styleId="Textoindependiente2Car">
    <w:name w:val="Texto independiente 2 Car"/>
    <w:aliases w:val="Car3 Car,Car31 Car,Car2 Car, Car2 Car, 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Textonotapie">
    <w:name w:val="footnote text"/>
    <w:basedOn w:val="Normal"/>
    <w:link w:val="TextonotapieCar"/>
    <w:rsid w:val="001F1D40"/>
    <w:pPr>
      <w:autoSpaceDE/>
      <w:autoSpaceDN/>
    </w:pPr>
    <w:rPr>
      <w:rFonts w:ascii="Times New Roman" w:hAnsi="Times New Roman" w:cs="Times New Roman"/>
      <w:lang w:val="es-CO"/>
    </w:rPr>
  </w:style>
  <w:style w:type="character" w:customStyle="1" w:styleId="TextonotapieCar">
    <w:name w:val="Texto nota pie Car"/>
    <w:basedOn w:val="Fuentedeprrafopredeter"/>
    <w:link w:val="Textonotapie"/>
    <w:rsid w:val="001F1D40"/>
    <w:rPr>
      <w:lang w:eastAsia="es-ES"/>
    </w:rPr>
  </w:style>
  <w:style w:type="paragraph" w:customStyle="1" w:styleId="Default">
    <w:name w:val="Default"/>
    <w:link w:val="DefaultCar"/>
    <w:rsid w:val="00AC1818"/>
    <w:pPr>
      <w:autoSpaceDE w:val="0"/>
      <w:autoSpaceDN w:val="0"/>
      <w:adjustRightInd w:val="0"/>
    </w:pPr>
    <w:rPr>
      <w:rFonts w:ascii="Arial" w:hAnsi="Arial" w:cs="Arial"/>
      <w:color w:val="000000"/>
      <w:sz w:val="24"/>
      <w:szCs w:val="24"/>
    </w:rPr>
  </w:style>
  <w:style w:type="character" w:customStyle="1" w:styleId="SinespaciadoCar">
    <w:name w:val="Sin espaciado Car"/>
    <w:aliases w:val="Sin espaciado2 Car,TRABAJO Car,Aries Car,k Car,No Spacing Car,Sin espaciado11 Car,Formato Car,A1 Car,Sin espaciado3 Car,Sin espaciado21 Car,PONAL Car,No Spacing Car Car Car Car,No Spacing Car Car Car1,Sin Espacio Car"/>
    <w:link w:val="Sinespaciado"/>
    <w:uiPriority w:val="1"/>
    <w:qFormat/>
    <w:rsid w:val="00C06234"/>
    <w:rPr>
      <w:sz w:val="24"/>
      <w:szCs w:val="24"/>
      <w:lang w:eastAsia="es-ES"/>
    </w:rPr>
  </w:style>
  <w:style w:type="character" w:customStyle="1" w:styleId="apple-converted-space">
    <w:name w:val="apple-converted-space"/>
    <w:basedOn w:val="Fuentedeprrafopredeter"/>
    <w:rsid w:val="00D2010A"/>
  </w:style>
  <w:style w:type="character" w:customStyle="1" w:styleId="Ttulo1Car">
    <w:name w:val="Título 1 Car"/>
    <w:aliases w:val="título 1 Car,Pregunta Car,MT1 Car,Edgar 1 Car"/>
    <w:basedOn w:val="Fuentedeprrafopredeter"/>
    <w:link w:val="Ttulo1"/>
    <w:rsid w:val="004E5600"/>
    <w:rPr>
      <w:rFonts w:ascii="Cambria" w:hAnsi="Cambria"/>
      <w:b/>
      <w:bCs/>
      <w:color w:val="365F91"/>
      <w:sz w:val="28"/>
      <w:szCs w:val="28"/>
      <w:lang w:val="es-ES_tradnl" w:eastAsia="es-ES"/>
    </w:rPr>
  </w:style>
  <w:style w:type="character" w:styleId="Refdenotaalpie">
    <w:name w:val="footnote reference"/>
    <w:uiPriority w:val="99"/>
    <w:rsid w:val="004E5600"/>
    <w:rPr>
      <w:vertAlign w:val="superscript"/>
    </w:rPr>
  </w:style>
  <w:style w:type="paragraph" w:customStyle="1" w:styleId="CarCarCar">
    <w:name w:val="Car Car Car"/>
    <w:basedOn w:val="Normal"/>
    <w:rsid w:val="004E560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uiPriority w:val="99"/>
    <w:rsid w:val="004E560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4E5600"/>
    <w:rPr>
      <w:sz w:val="24"/>
      <w:szCs w:val="24"/>
      <w:lang w:val="es-ES" w:eastAsia="es-ES"/>
    </w:rPr>
  </w:style>
  <w:style w:type="paragraph" w:customStyle="1" w:styleId="Char8">
    <w:name w:val="Char8"/>
    <w:basedOn w:val="Normal"/>
    <w:rsid w:val="004E560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E560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E5600"/>
    <w:pPr>
      <w:autoSpaceDE/>
      <w:autoSpaceDN/>
      <w:spacing w:after="160" w:line="240" w:lineRule="exact"/>
    </w:pPr>
    <w:rPr>
      <w:rFonts w:ascii="Verdana" w:hAnsi="Verdana" w:cs="Verdana"/>
      <w:lang w:val="es-CO" w:eastAsia="en-US"/>
    </w:rPr>
  </w:style>
  <w:style w:type="paragraph" w:customStyle="1" w:styleId="Car">
    <w:name w:val="Car"/>
    <w:basedOn w:val="Normal"/>
    <w:rsid w:val="004E560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4E5600"/>
    <w:pPr>
      <w:autoSpaceDE/>
      <w:autoSpaceDN/>
      <w:spacing w:after="160" w:line="240" w:lineRule="exact"/>
    </w:pPr>
    <w:rPr>
      <w:rFonts w:ascii="Verdana" w:hAnsi="Verdana" w:cs="Verdana"/>
      <w:lang w:val="es-CO" w:eastAsia="en-US"/>
    </w:rPr>
  </w:style>
  <w:style w:type="paragraph" w:customStyle="1" w:styleId="Car1">
    <w:name w:val="Car1"/>
    <w:basedOn w:val="Normal"/>
    <w:rsid w:val="004E5600"/>
    <w:pPr>
      <w:autoSpaceDE/>
      <w:autoSpaceDN/>
      <w:spacing w:after="160" w:line="240" w:lineRule="exact"/>
    </w:pPr>
    <w:rPr>
      <w:rFonts w:ascii="Verdana" w:hAnsi="Verdana" w:cs="Verdana"/>
      <w:lang w:val="es-CO" w:eastAsia="en-US"/>
    </w:rPr>
  </w:style>
  <w:style w:type="character" w:customStyle="1" w:styleId="A9">
    <w:name w:val="A9"/>
    <w:rsid w:val="004E5600"/>
    <w:rPr>
      <w:color w:val="000000"/>
      <w:sz w:val="19"/>
      <w:szCs w:val="19"/>
    </w:rPr>
  </w:style>
  <w:style w:type="paragraph" w:customStyle="1" w:styleId="Pa39">
    <w:name w:val="Pa39"/>
    <w:basedOn w:val="Normal"/>
    <w:next w:val="Normal"/>
    <w:rsid w:val="004E560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4E5600"/>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
    <w:basedOn w:val="Normal"/>
    <w:next w:val="Normal"/>
    <w:qFormat/>
    <w:rsid w:val="004E5600"/>
    <w:pPr>
      <w:autoSpaceDE/>
      <w:autoSpaceDN/>
      <w:jc w:val="center"/>
    </w:pPr>
    <w:rPr>
      <w:rFonts w:cs="Times New Roman"/>
      <w:b/>
      <w:sz w:val="24"/>
      <w:lang w:val="es-ES"/>
    </w:rPr>
  </w:style>
  <w:style w:type="character" w:styleId="Refdecomentario">
    <w:name w:val="annotation reference"/>
    <w:basedOn w:val="Fuentedeprrafopredeter"/>
    <w:rsid w:val="004E5600"/>
    <w:rPr>
      <w:sz w:val="16"/>
      <w:szCs w:val="16"/>
    </w:rPr>
  </w:style>
  <w:style w:type="paragraph" w:styleId="Textocomentario">
    <w:name w:val="annotation text"/>
    <w:basedOn w:val="Normal"/>
    <w:link w:val="TextocomentarioCar"/>
    <w:rsid w:val="004E560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4E5600"/>
    <w:rPr>
      <w:lang w:val="es-ES" w:eastAsia="es-ES"/>
    </w:rPr>
  </w:style>
  <w:style w:type="paragraph" w:styleId="Asuntodelcomentario">
    <w:name w:val="annotation subject"/>
    <w:basedOn w:val="Textocomentario"/>
    <w:next w:val="Textocomentario"/>
    <w:link w:val="AsuntodelcomentarioCar"/>
    <w:rsid w:val="004E5600"/>
    <w:rPr>
      <w:b/>
      <w:bCs/>
    </w:rPr>
  </w:style>
  <w:style w:type="character" w:customStyle="1" w:styleId="AsuntodelcomentarioCar">
    <w:name w:val="Asunto del comentario Car"/>
    <w:basedOn w:val="TextocomentarioCar"/>
    <w:link w:val="Asuntodelcomentario"/>
    <w:rsid w:val="004E5600"/>
    <w:rPr>
      <w:b/>
      <w:bCs/>
      <w:lang w:val="es-ES" w:eastAsia="es-ES"/>
    </w:rPr>
  </w:style>
  <w:style w:type="character" w:styleId="Hipervnculovisitado">
    <w:name w:val="FollowedHyperlink"/>
    <w:basedOn w:val="Fuentedeprrafopredeter"/>
    <w:uiPriority w:val="99"/>
    <w:unhideWhenUsed/>
    <w:rsid w:val="004E5600"/>
    <w:rPr>
      <w:color w:val="800080"/>
      <w:u w:val="single"/>
    </w:rPr>
  </w:style>
  <w:style w:type="paragraph" w:customStyle="1" w:styleId="xl67">
    <w:name w:val="xl67"/>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68">
    <w:name w:val="xl68"/>
    <w:basedOn w:val="Normal"/>
    <w:rsid w:val="004E5600"/>
    <w:pPr>
      <w:pBdr>
        <w:top w:val="single" w:sz="4" w:space="0" w:color="auto"/>
        <w:left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69">
    <w:name w:val="xl69"/>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0">
    <w:name w:val="xl70"/>
    <w:basedOn w:val="Normal"/>
    <w:rsid w:val="004E56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24"/>
      <w:szCs w:val="24"/>
      <w:lang w:val="es-CO" w:eastAsia="es-CO"/>
    </w:rPr>
  </w:style>
  <w:style w:type="paragraph" w:customStyle="1" w:styleId="xl71">
    <w:name w:val="xl71"/>
    <w:basedOn w:val="Normal"/>
    <w:rsid w:val="004E5600"/>
    <w:pPr>
      <w:pBdr>
        <w:top w:val="single" w:sz="4" w:space="0" w:color="auto"/>
        <w:left w:val="single" w:sz="4" w:space="0" w:color="auto"/>
        <w:bottom w:val="single" w:sz="4" w:space="0" w:color="auto"/>
      </w:pBdr>
      <w:shd w:val="clear" w:color="000000" w:fill="FFFF99"/>
      <w:autoSpaceDE/>
      <w:autoSpaceDN/>
      <w:spacing w:before="100" w:beforeAutospacing="1" w:after="100" w:afterAutospacing="1"/>
      <w:textAlignment w:val="center"/>
    </w:pPr>
    <w:rPr>
      <w:b/>
      <w:bCs/>
      <w:sz w:val="24"/>
      <w:szCs w:val="24"/>
      <w:lang w:val="es-CO" w:eastAsia="es-CO"/>
    </w:rPr>
  </w:style>
  <w:style w:type="paragraph" w:customStyle="1" w:styleId="xl72">
    <w:name w:val="xl72"/>
    <w:basedOn w:val="Normal"/>
    <w:rsid w:val="004E5600"/>
    <w:pPr>
      <w:pBdr>
        <w:top w:val="single" w:sz="4" w:space="0" w:color="auto"/>
        <w:bottom w:val="single" w:sz="4" w:space="0" w:color="auto"/>
      </w:pBdr>
      <w:shd w:val="clear" w:color="000000" w:fill="FFFF99"/>
      <w:autoSpaceDE/>
      <w:autoSpaceDN/>
      <w:spacing w:before="100" w:beforeAutospacing="1" w:after="100" w:afterAutospacing="1"/>
      <w:textAlignment w:val="center"/>
    </w:pPr>
    <w:rPr>
      <w:b/>
      <w:bCs/>
      <w:sz w:val="24"/>
      <w:szCs w:val="24"/>
      <w:lang w:val="es-CO" w:eastAsia="es-CO"/>
    </w:rPr>
  </w:style>
  <w:style w:type="paragraph" w:customStyle="1" w:styleId="xl73">
    <w:name w:val="xl73"/>
    <w:basedOn w:val="Normal"/>
    <w:rsid w:val="004E5600"/>
    <w:pPr>
      <w:autoSpaceDE/>
      <w:autoSpaceDN/>
      <w:spacing w:before="100" w:beforeAutospacing="1" w:after="100" w:afterAutospacing="1"/>
      <w:jc w:val="center"/>
    </w:pPr>
    <w:rPr>
      <w:b/>
      <w:bCs/>
      <w:sz w:val="16"/>
      <w:szCs w:val="16"/>
      <w:lang w:val="es-CO" w:eastAsia="es-CO"/>
    </w:rPr>
  </w:style>
  <w:style w:type="paragraph" w:customStyle="1" w:styleId="xl74">
    <w:name w:val="xl74"/>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val="es-CO" w:eastAsia="es-CO"/>
    </w:rPr>
  </w:style>
  <w:style w:type="paragraph" w:customStyle="1" w:styleId="xl75">
    <w:name w:val="xl75"/>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character" w:styleId="Fuerte">
    <w:name w:val="Strong"/>
    <w:basedOn w:val="Fuentedeprrafopredeter"/>
    <w:uiPriority w:val="22"/>
    <w:qFormat/>
    <w:rsid w:val="004E5600"/>
    <w:rPr>
      <w:b/>
      <w:bCs/>
    </w:rPr>
  </w:style>
  <w:style w:type="character" w:customStyle="1" w:styleId="TtuloCar">
    <w:name w:val="Título Car"/>
    <w:aliases w:val="Puesto1 Car,Title Char Car2,Títulos Principales sin numeración Car2,AL Título Car,Título AL Car,Título AL + 9 pt Car,Sin Negrita + 10 pt Car,Sin Negrita Car, Car Car Car Car"/>
    <w:link w:val="Ttulo10"/>
    <w:rsid w:val="00881A10"/>
    <w:rPr>
      <w:rFonts w:ascii="Arial" w:hAnsi="Arial"/>
      <w:b/>
      <w:sz w:val="24"/>
      <w:lang w:val="es-ES" w:eastAsia="es-ES"/>
    </w:rPr>
  </w:style>
  <w:style w:type="character" w:customStyle="1" w:styleId="Ttulo5Car">
    <w:name w:val="Título 5 Car"/>
    <w:basedOn w:val="Fuentedeprrafopredeter"/>
    <w:link w:val="Ttulo5"/>
    <w:uiPriority w:val="9"/>
    <w:rsid w:val="00A314B3"/>
    <w:rPr>
      <w:rFonts w:asciiTheme="majorHAnsi" w:eastAsiaTheme="majorEastAsia" w:hAnsiTheme="majorHAnsi" w:cstheme="majorBidi"/>
      <w:color w:val="365F91" w:themeColor="accent1" w:themeShade="BF"/>
      <w:lang w:val="es-ES_tradnl" w:eastAsia="es-ES"/>
    </w:rPr>
  </w:style>
  <w:style w:type="paragraph" w:styleId="Continuarlista">
    <w:name w:val="List Continue"/>
    <w:basedOn w:val="Normal"/>
    <w:uiPriority w:val="99"/>
    <w:rsid w:val="00970739"/>
    <w:pPr>
      <w:spacing w:after="120"/>
      <w:ind w:left="283"/>
      <w:contextualSpacing/>
    </w:pPr>
    <w:rPr>
      <w:lang w:val="es-CO"/>
    </w:rPr>
  </w:style>
  <w:style w:type="character" w:customStyle="1" w:styleId="FontStyle109">
    <w:name w:val="Font Style109"/>
    <w:uiPriority w:val="99"/>
    <w:rsid w:val="00970739"/>
    <w:rPr>
      <w:rFonts w:ascii="Arial" w:hAnsi="Arial" w:cs="Arial"/>
      <w:b/>
      <w:bCs/>
      <w:sz w:val="20"/>
      <w:szCs w:val="20"/>
    </w:rPr>
  </w:style>
  <w:style w:type="paragraph" w:customStyle="1" w:styleId="Ttulo10">
    <w:name w:val="Título1"/>
    <w:aliases w:val="Title Char,Títulos Principales sin numeración,Title"/>
    <w:basedOn w:val="Normal"/>
    <w:link w:val="TtuloCar"/>
    <w:qFormat/>
    <w:rsid w:val="00661983"/>
    <w:pPr>
      <w:autoSpaceDE/>
      <w:autoSpaceDN/>
      <w:jc w:val="center"/>
    </w:pPr>
    <w:rPr>
      <w:rFonts w:cs="Times New Roman"/>
      <w:b/>
      <w:sz w:val="24"/>
      <w:lang w:val="es-ES"/>
    </w:rPr>
  </w:style>
  <w:style w:type="paragraph" w:customStyle="1" w:styleId="BodyTextIndent1">
    <w:name w:val="Body Text Indent1"/>
    <w:basedOn w:val="Normal"/>
    <w:uiPriority w:val="99"/>
    <w:rsid w:val="00661983"/>
    <w:pPr>
      <w:ind w:left="426"/>
      <w:jc w:val="both"/>
    </w:pPr>
    <w:rPr>
      <w:rFonts w:eastAsia="Calibri"/>
      <w:sz w:val="24"/>
      <w:szCs w:val="24"/>
      <w:lang w:val="es-CO"/>
    </w:rPr>
  </w:style>
  <w:style w:type="paragraph" w:customStyle="1" w:styleId="Prrafodelista1">
    <w:name w:val="Párrafo de lista1"/>
    <w:basedOn w:val="Normal"/>
    <w:link w:val="ListParagraphChar"/>
    <w:qFormat/>
    <w:rsid w:val="00661983"/>
    <w:pPr>
      <w:autoSpaceDE/>
      <w:autoSpaceDN/>
      <w:ind w:left="720"/>
      <w:contextualSpacing/>
    </w:pPr>
    <w:rPr>
      <w:rFonts w:ascii="Times New Roman" w:hAnsi="Times New Roman" w:cs="Times New Roman"/>
      <w:sz w:val="24"/>
      <w:szCs w:val="24"/>
      <w:lang w:val="es-CO"/>
    </w:rPr>
  </w:style>
  <w:style w:type="paragraph" w:customStyle="1" w:styleId="Prrafodelista3">
    <w:name w:val="Párrafo de lista3"/>
    <w:basedOn w:val="Normal"/>
    <w:uiPriority w:val="99"/>
    <w:qFormat/>
    <w:rsid w:val="00661983"/>
    <w:pPr>
      <w:autoSpaceDE/>
      <w:autoSpaceDN/>
      <w:ind w:left="720"/>
    </w:pPr>
    <w:rPr>
      <w:rFonts w:ascii="Times New Roman" w:eastAsia="Calibri" w:hAnsi="Times New Roman" w:cs="Times New Roman"/>
      <w:sz w:val="24"/>
      <w:szCs w:val="24"/>
      <w:lang w:val="es-CO"/>
    </w:rPr>
  </w:style>
  <w:style w:type="character" w:customStyle="1" w:styleId="EncabezadoCar1">
    <w:name w:val="Encabezado Car1"/>
    <w:aliases w:val="Encabezado Car1 Car Car,Encabezado Car Car Car Car, Car6 Car Car Car Car, Car6 Car1 Car Car, Car6 Car Car, Car6 Car1,Encabezado Car Car,Car6 Car Car Car Car,Car6 Car1 Car Car,Car6 Car Car,Car6 Car1,Encabezado Car2 Car Car"/>
    <w:uiPriority w:val="99"/>
    <w:rsid w:val="00661983"/>
    <w:rPr>
      <w:sz w:val="24"/>
      <w:szCs w:val="24"/>
      <w:lang w:val="es-ES" w:eastAsia="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661983"/>
    <w:pPr>
      <w:autoSpaceDE/>
      <w:autoSpaceDN/>
      <w:ind w:left="1134" w:hanging="1134"/>
    </w:pPr>
    <w:rPr>
      <w:rFonts w:cs="Times New Roman"/>
      <w:sz w:val="24"/>
      <w:lang w:val="es-CO"/>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661983"/>
    <w:rPr>
      <w:rFonts w:ascii="Arial" w:hAnsi="Arial"/>
      <w:sz w:val="24"/>
      <w:lang w:eastAsia="es-ES"/>
    </w:rPr>
  </w:style>
  <w:style w:type="paragraph" w:customStyle="1" w:styleId="ListaCC">
    <w:name w:val="Lista CC."/>
    <w:basedOn w:val="Normal"/>
    <w:uiPriority w:val="99"/>
    <w:rsid w:val="00661983"/>
    <w:pPr>
      <w:autoSpaceDE/>
      <w:autoSpaceDN/>
    </w:pPr>
    <w:rPr>
      <w:rFonts w:ascii="Times New Roman" w:hAnsi="Times New Roman" w:cs="Times New Roman"/>
      <w:lang w:val="es-ES"/>
    </w:rPr>
  </w:style>
  <w:style w:type="paragraph" w:styleId="Continuarlista2">
    <w:name w:val="List Continue 2"/>
    <w:basedOn w:val="Normal"/>
    <w:uiPriority w:val="99"/>
    <w:rsid w:val="00661983"/>
    <w:pPr>
      <w:autoSpaceDE/>
      <w:autoSpaceDN/>
      <w:spacing w:after="120"/>
      <w:ind w:left="566"/>
      <w:contextualSpacing/>
    </w:pPr>
    <w:rPr>
      <w:rFonts w:ascii="Times New Roman" w:hAnsi="Times New Roman" w:cs="Times New Roman"/>
      <w:sz w:val="24"/>
      <w:szCs w:val="24"/>
      <w:lang w:val="es-ES"/>
    </w:rPr>
  </w:style>
  <w:style w:type="paragraph" w:customStyle="1" w:styleId="BodyText22">
    <w:name w:val="Body Text 22"/>
    <w:basedOn w:val="Normal"/>
    <w:uiPriority w:val="99"/>
    <w:rsid w:val="00661983"/>
    <w:pPr>
      <w:widowControl w:val="0"/>
      <w:autoSpaceDE/>
      <w:autoSpaceDN/>
      <w:jc w:val="both"/>
    </w:pPr>
    <w:rPr>
      <w:rFonts w:cs="Times New Roman"/>
      <w:snapToGrid w:val="0"/>
      <w:sz w:val="24"/>
      <w:lang w:val="es-CO"/>
    </w:rPr>
  </w:style>
  <w:style w:type="paragraph" w:customStyle="1" w:styleId="Prrafodelista2">
    <w:name w:val="Párrafo de lista2"/>
    <w:basedOn w:val="Normal"/>
    <w:rsid w:val="00661983"/>
    <w:pPr>
      <w:autoSpaceDE/>
      <w:autoSpaceDN/>
      <w:ind w:left="720"/>
    </w:pPr>
    <w:rPr>
      <w:rFonts w:ascii="Times New Roman" w:eastAsia="Calibri" w:hAnsi="Times New Roman" w:cs="Times New Roman"/>
      <w:sz w:val="24"/>
      <w:szCs w:val="24"/>
      <w:lang w:val="es-CO"/>
    </w:rPr>
  </w:style>
  <w:style w:type="paragraph" w:customStyle="1" w:styleId="CM46">
    <w:name w:val="CM46"/>
    <w:basedOn w:val="Default"/>
    <w:next w:val="Default"/>
    <w:uiPriority w:val="99"/>
    <w:rsid w:val="00661983"/>
    <w:pPr>
      <w:spacing w:after="275"/>
    </w:pPr>
    <w:rPr>
      <w:color w:val="auto"/>
      <w:lang w:val="es-ES" w:eastAsia="es-ES"/>
    </w:rPr>
  </w:style>
  <w:style w:type="paragraph" w:customStyle="1" w:styleId="Textoindependiente22">
    <w:name w:val="Texto independiente 22"/>
    <w:basedOn w:val="Normal"/>
    <w:uiPriority w:val="99"/>
    <w:rsid w:val="00661983"/>
    <w:pPr>
      <w:autoSpaceDE/>
      <w:autoSpaceDN/>
      <w:spacing w:after="120" w:line="480" w:lineRule="auto"/>
    </w:pPr>
    <w:rPr>
      <w:rFonts w:ascii="Calibri" w:eastAsia="Calibri" w:hAnsi="Calibri" w:cs="Calibri"/>
      <w:sz w:val="24"/>
      <w:szCs w:val="24"/>
      <w:lang w:val="es-ES" w:eastAsia="ar-SA"/>
    </w:rPr>
  </w:style>
  <w:style w:type="paragraph" w:styleId="Lista">
    <w:name w:val="List"/>
    <w:basedOn w:val="Normal"/>
    <w:uiPriority w:val="99"/>
    <w:unhideWhenUsed/>
    <w:rsid w:val="00661983"/>
    <w:pPr>
      <w:autoSpaceDE/>
      <w:autoSpaceDN/>
      <w:ind w:left="283" w:hanging="283"/>
      <w:contextualSpacing/>
    </w:pPr>
    <w:rPr>
      <w:rFonts w:ascii="Times New Roman" w:hAnsi="Times New Roman" w:cs="Times New Roman"/>
      <w:sz w:val="24"/>
      <w:szCs w:val="24"/>
      <w:lang w:val="es-ES"/>
    </w:rPr>
  </w:style>
  <w:style w:type="character" w:styleId="nfasis">
    <w:name w:val="Emphasis"/>
    <w:basedOn w:val="Fuentedeprrafopredeter"/>
    <w:qFormat/>
    <w:rsid w:val="00661983"/>
    <w:rPr>
      <w:i/>
      <w:iCs/>
    </w:rPr>
  </w:style>
  <w:style w:type="paragraph" w:customStyle="1" w:styleId="Prrafodelista6">
    <w:name w:val="Párrafo de lista6"/>
    <w:basedOn w:val="Normal"/>
    <w:rsid w:val="00661983"/>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661983"/>
    <w:pPr>
      <w:autoSpaceDE/>
      <w:autoSpaceDN/>
      <w:ind w:left="720"/>
    </w:pPr>
    <w:rPr>
      <w:rFonts w:ascii="Times New Roman" w:eastAsia="Calibri" w:hAnsi="Times New Roman" w:cs="Times New Roman"/>
      <w:sz w:val="24"/>
      <w:szCs w:val="24"/>
      <w:lang w:val="es-CO"/>
    </w:rPr>
  </w:style>
  <w:style w:type="table" w:styleId="Tablanormal1">
    <w:name w:val="Plain Table 1"/>
    <w:basedOn w:val="Tablanormal"/>
    <w:uiPriority w:val="41"/>
    <w:rsid w:val="0066198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ont5">
    <w:name w:val="font5"/>
    <w:basedOn w:val="Normal"/>
    <w:rsid w:val="00661983"/>
    <w:pPr>
      <w:autoSpaceDE/>
      <w:autoSpaceDN/>
      <w:spacing w:before="100" w:beforeAutospacing="1" w:after="100" w:afterAutospacing="1"/>
    </w:pPr>
    <w:rPr>
      <w:b/>
      <w:bCs/>
      <w:sz w:val="18"/>
      <w:szCs w:val="18"/>
      <w:lang w:val="es-ES"/>
    </w:rPr>
  </w:style>
  <w:style w:type="paragraph" w:customStyle="1" w:styleId="Style8">
    <w:name w:val="Style8"/>
    <w:basedOn w:val="Normal"/>
    <w:uiPriority w:val="99"/>
    <w:rsid w:val="00661983"/>
    <w:pPr>
      <w:widowControl w:val="0"/>
      <w:adjustRightInd w:val="0"/>
      <w:spacing w:line="252" w:lineRule="exact"/>
      <w:jc w:val="both"/>
    </w:pPr>
    <w:rPr>
      <w:rFonts w:eastAsiaTheme="minorEastAsia"/>
      <w:sz w:val="24"/>
      <w:szCs w:val="24"/>
      <w:lang w:val="es-CO" w:eastAsia="es-CO"/>
    </w:rPr>
  </w:style>
  <w:style w:type="character" w:customStyle="1" w:styleId="baj">
    <w:name w:val="b_aj"/>
    <w:basedOn w:val="Fuentedeprrafopredeter"/>
    <w:rsid w:val="00661983"/>
  </w:style>
  <w:style w:type="table" w:customStyle="1" w:styleId="Tablaconcuadrcula1">
    <w:name w:val="Tabla con cuadrícula1"/>
    <w:basedOn w:val="Tablanormal"/>
    <w:next w:val="Tablaconcuadrcula"/>
    <w:uiPriority w:val="59"/>
    <w:rsid w:val="0066198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6198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C24DEE"/>
    <w:rPr>
      <w:rFonts w:ascii="Arial" w:hAnsi="Arial" w:cs="Arial"/>
      <w:color w:val="000000"/>
      <w:sz w:val="24"/>
      <w:szCs w:val="24"/>
    </w:rPr>
  </w:style>
  <w:style w:type="table" w:customStyle="1" w:styleId="TableGrid">
    <w:name w:val="TableGrid"/>
    <w:rsid w:val="00AB2D73"/>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
    <w:name w:val="No Spacing Char"/>
    <w:link w:val="Sinespaciado1"/>
    <w:qFormat/>
    <w:locked/>
    <w:rsid w:val="008F02E3"/>
    <w:rPr>
      <w:sz w:val="24"/>
      <w:szCs w:val="24"/>
      <w:lang w:eastAsia="es-ES"/>
    </w:rPr>
  </w:style>
  <w:style w:type="character" w:styleId="Textodelmarcadordeposicin">
    <w:name w:val="Placeholder Text"/>
    <w:basedOn w:val="Fuentedeprrafopredeter"/>
    <w:uiPriority w:val="99"/>
    <w:semiHidden/>
    <w:rsid w:val="008F02E3"/>
    <w:rPr>
      <w:color w:val="808080"/>
    </w:rPr>
  </w:style>
  <w:style w:type="paragraph" w:styleId="Lista2">
    <w:name w:val="List 2"/>
    <w:basedOn w:val="Normal"/>
    <w:unhideWhenUsed/>
    <w:rsid w:val="008F02E3"/>
    <w:pPr>
      <w:ind w:left="566" w:hanging="283"/>
      <w:contextualSpacing/>
    </w:pPr>
  </w:style>
  <w:style w:type="character" w:customStyle="1" w:styleId="NormalWebCar">
    <w:name w:val="Normal (Web) Car"/>
    <w:aliases w:val="Normal (Web) Car Car Car"/>
    <w:link w:val="NormalWeb"/>
    <w:uiPriority w:val="99"/>
    <w:locked/>
    <w:rsid w:val="00CE1438"/>
    <w:rPr>
      <w:sz w:val="24"/>
      <w:szCs w:val="24"/>
    </w:rPr>
  </w:style>
  <w:style w:type="paragraph" w:customStyle="1" w:styleId="xmsonormal">
    <w:name w:val="x_msonormal"/>
    <w:basedOn w:val="Normal"/>
    <w:rsid w:val="00CE143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2Car">
    <w:name w:val="Título 2 Car"/>
    <w:aliases w:val="MT2 Car,título 2 Car,Edgar 2 Car"/>
    <w:basedOn w:val="Fuentedeprrafopredeter"/>
    <w:link w:val="Ttulo2"/>
    <w:uiPriority w:val="9"/>
    <w:rsid w:val="00EB243F"/>
    <w:rPr>
      <w:rFonts w:asciiTheme="majorHAnsi" w:eastAsiaTheme="majorEastAsia" w:hAnsiTheme="majorHAnsi" w:cstheme="majorBidi"/>
      <w:b/>
      <w:bCs/>
      <w:i/>
      <w:iCs/>
      <w:sz w:val="28"/>
      <w:szCs w:val="28"/>
      <w:lang w:val="en-US" w:eastAsia="en-US"/>
    </w:rPr>
  </w:style>
  <w:style w:type="character" w:customStyle="1" w:styleId="Ttulo7Car">
    <w:name w:val="Título 7 Car"/>
    <w:basedOn w:val="Fuentedeprrafopredeter"/>
    <w:link w:val="Ttulo7"/>
    <w:uiPriority w:val="9"/>
    <w:rsid w:val="00EB243F"/>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EB243F"/>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rsid w:val="00EB243F"/>
    <w:rPr>
      <w:rFonts w:asciiTheme="majorHAnsi" w:eastAsiaTheme="majorEastAsia" w:hAnsiTheme="majorHAnsi" w:cstheme="majorBidi"/>
      <w:sz w:val="22"/>
      <w:szCs w:val="22"/>
      <w:lang w:val="en-US" w:eastAsia="en-US"/>
    </w:rPr>
  </w:style>
  <w:style w:type="character" w:styleId="Nmerodelnea">
    <w:name w:val="line number"/>
    <w:basedOn w:val="Fuentedeprrafopredeter"/>
    <w:uiPriority w:val="99"/>
    <w:unhideWhenUsed/>
    <w:rsid w:val="00EB243F"/>
  </w:style>
  <w:style w:type="character" w:customStyle="1" w:styleId="Mencinsinresolver1">
    <w:name w:val="Mención sin resolver1"/>
    <w:basedOn w:val="Fuentedeprrafopredeter"/>
    <w:uiPriority w:val="99"/>
    <w:semiHidden/>
    <w:unhideWhenUsed/>
    <w:rsid w:val="00EB243F"/>
    <w:rPr>
      <w:color w:val="605E5C"/>
      <w:shd w:val="clear" w:color="auto" w:fill="E1DFDD"/>
    </w:rPr>
  </w:style>
  <w:style w:type="character" w:customStyle="1" w:styleId="normaltextrun">
    <w:name w:val="normaltextrun"/>
    <w:basedOn w:val="Fuentedeprrafopredeter"/>
    <w:rsid w:val="00EB243F"/>
  </w:style>
  <w:style w:type="character" w:customStyle="1" w:styleId="eop">
    <w:name w:val="eop"/>
    <w:basedOn w:val="Fuentedeprrafopredeter"/>
    <w:rsid w:val="00EB243F"/>
  </w:style>
  <w:style w:type="paragraph" w:customStyle="1" w:styleId="paragraph">
    <w:name w:val="paragraph"/>
    <w:basedOn w:val="Normal"/>
    <w:rsid w:val="00EB243F"/>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B243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B243F"/>
    <w:rPr>
      <w:color w:val="605E5C"/>
      <w:shd w:val="clear" w:color="auto" w:fill="E1DFDD"/>
    </w:rPr>
  </w:style>
  <w:style w:type="character" w:customStyle="1" w:styleId="ListParagraphChar">
    <w:name w:val="List Paragraph Char"/>
    <w:link w:val="Prrafodelista1"/>
    <w:locked/>
    <w:rsid w:val="00EB243F"/>
    <w:rPr>
      <w:sz w:val="24"/>
      <w:szCs w:val="24"/>
      <w:lang w:eastAsia="es-ES"/>
    </w:rPr>
  </w:style>
  <w:style w:type="paragraph" w:customStyle="1" w:styleId="Title0">
    <w:name w:val="Title0"/>
    <w:basedOn w:val="Normal"/>
    <w:next w:val="Normal"/>
    <w:uiPriority w:val="10"/>
    <w:qFormat/>
    <w:rsid w:val="00EB243F"/>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uiPriority w:val="99"/>
    <w:rsid w:val="00EB243F"/>
    <w:rPr>
      <w:rFonts w:ascii="Arial" w:hAnsi="Arial"/>
      <w:sz w:val="22"/>
      <w:szCs w:val="24"/>
      <w:lang w:eastAsia="es-ES"/>
    </w:rPr>
  </w:style>
  <w:style w:type="paragraph" w:customStyle="1" w:styleId="msonormal0">
    <w:name w:val="msonormal"/>
    <w:basedOn w:val="Normal"/>
    <w:rsid w:val="00EB243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PiedepginaCar1">
    <w:name w:val="Pie de página Car1"/>
    <w:aliases w:val="Car Car1"/>
    <w:basedOn w:val="Fuentedeprrafopredeter"/>
    <w:rsid w:val="00EB243F"/>
    <w:rPr>
      <w:rFonts w:ascii="Verdana" w:eastAsia="Times New Roman" w:hAnsi="Verdana" w:cs="Times New Roman"/>
      <w:sz w:val="20"/>
      <w:szCs w:val="20"/>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EB243F"/>
    <w:rPr>
      <w:rFonts w:ascii="Times New Roman" w:eastAsia="Times New Roman" w:hAnsi="Times New Roman" w:cs="Times New Roman"/>
      <w:sz w:val="24"/>
      <w:szCs w:val="24"/>
      <w:lang w:val="es-ES" w:eastAsia="es-ES"/>
    </w:rPr>
  </w:style>
  <w:style w:type="paragraph" w:customStyle="1" w:styleId="TextoTextos">
    <w:name w:val="Texto (Textos)"/>
    <w:basedOn w:val="Normal"/>
    <w:uiPriority w:val="99"/>
    <w:rsid w:val="00EB243F"/>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paragraph" w:customStyle="1" w:styleId="Pa0">
    <w:name w:val="Pa0"/>
    <w:basedOn w:val="Default"/>
    <w:next w:val="Default"/>
    <w:uiPriority w:val="99"/>
    <w:rsid w:val="00EB243F"/>
    <w:pPr>
      <w:spacing w:line="201" w:lineRule="atLeast"/>
    </w:pPr>
    <w:rPr>
      <w:rFonts w:ascii="Oxfam TSTAR PRO" w:eastAsiaTheme="minorHAnsi" w:hAnsi="Oxfam TSTAR PRO" w:cstheme="minorBidi"/>
      <w:color w:val="auto"/>
      <w:lang w:eastAsia="en-US"/>
    </w:rPr>
  </w:style>
  <w:style w:type="paragraph" w:customStyle="1" w:styleId="default0">
    <w:name w:val="default"/>
    <w:basedOn w:val="Normal"/>
    <w:uiPriority w:val="99"/>
    <w:semiHidden/>
    <w:rsid w:val="00EB243F"/>
    <w:pPr>
      <w:autoSpaceDE/>
      <w:autoSpaceDN/>
    </w:pPr>
    <w:rPr>
      <w:rFonts w:ascii="Times New Roman" w:eastAsiaTheme="minorHAnsi" w:hAnsi="Times New Roman" w:cs="Times New Roman"/>
      <w:sz w:val="24"/>
      <w:szCs w:val="24"/>
      <w:lang w:val="es-CO" w:eastAsia="es-CO"/>
    </w:rPr>
  </w:style>
  <w:style w:type="paragraph" w:customStyle="1" w:styleId="subtitulos">
    <w:name w:val="subtitulos"/>
    <w:basedOn w:val="Normal"/>
    <w:rsid w:val="00EB243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EB243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EB243F"/>
    <w:pPr>
      <w:widowControl w:val="0"/>
      <w:autoSpaceDE/>
      <w:autoSpaceDN/>
    </w:pPr>
    <w:rPr>
      <w:rFonts w:ascii="Calibri" w:eastAsia="Calibri" w:hAnsi="Calibri" w:cs="Times New Roman"/>
      <w:sz w:val="22"/>
      <w:szCs w:val="22"/>
      <w:lang w:val="en-US" w:eastAsia="en-US"/>
    </w:rPr>
  </w:style>
  <w:style w:type="character" w:customStyle="1" w:styleId="buctitulo">
    <w:name w:val="buc_titulo"/>
    <w:rsid w:val="00EB243F"/>
  </w:style>
  <w:style w:type="character" w:customStyle="1" w:styleId="PiedepginaCar2">
    <w:name w:val="Pie de página Car2"/>
    <w:aliases w:val="Car Car3"/>
    <w:basedOn w:val="Fuentedeprrafopredeter"/>
    <w:uiPriority w:val="99"/>
    <w:rsid w:val="00EB243F"/>
  </w:style>
  <w:style w:type="character" w:customStyle="1" w:styleId="Cuerpodeltexto4">
    <w:name w:val="Cuerpo del texto (4)_"/>
    <w:link w:val="Cuerpodeltexto40"/>
    <w:locked/>
    <w:rsid w:val="00EB243F"/>
    <w:rPr>
      <w:rFonts w:ascii="Arial Unicode MS" w:eastAsia="Arial Unicode MS" w:hAnsi="Arial Unicode MS" w:cs="Arial Unicode MS"/>
      <w:b/>
      <w:bCs/>
      <w:shd w:val="clear" w:color="auto" w:fill="FFFFFF"/>
    </w:rPr>
  </w:style>
  <w:style w:type="paragraph" w:customStyle="1" w:styleId="Cuerpodeltexto40">
    <w:name w:val="Cuerpo del texto (4)"/>
    <w:basedOn w:val="Normal"/>
    <w:link w:val="Cuerpodeltexto4"/>
    <w:rsid w:val="00EB243F"/>
    <w:pPr>
      <w:widowControl w:val="0"/>
      <w:shd w:val="clear" w:color="auto" w:fill="FFFFFF"/>
      <w:autoSpaceDE/>
      <w:autoSpaceDN/>
      <w:spacing w:line="256" w:lineRule="exact"/>
      <w:ind w:hanging="380"/>
      <w:jc w:val="center"/>
    </w:pPr>
    <w:rPr>
      <w:rFonts w:ascii="Arial Unicode MS" w:eastAsia="Arial Unicode MS" w:hAnsi="Arial Unicode MS" w:cs="Arial Unicode MS"/>
      <w:b/>
      <w:bCs/>
      <w:lang w:val="es-CO" w:eastAsia="es-CO"/>
    </w:rPr>
  </w:style>
  <w:style w:type="character" w:customStyle="1" w:styleId="vortalspan">
    <w:name w:val="vortalspan"/>
    <w:basedOn w:val="Fuentedeprrafopredeter"/>
    <w:rsid w:val="00EB243F"/>
  </w:style>
  <w:style w:type="character" w:customStyle="1" w:styleId="property">
    <w:name w:val="property"/>
    <w:basedOn w:val="Fuentedeprrafopredeter"/>
    <w:rsid w:val="00EB243F"/>
  </w:style>
  <w:style w:type="character" w:customStyle="1" w:styleId="street-address">
    <w:name w:val="street-address"/>
    <w:basedOn w:val="Fuentedeprrafopredeter"/>
    <w:rsid w:val="00EB243F"/>
  </w:style>
  <w:style w:type="character" w:customStyle="1" w:styleId="vortaltextbox">
    <w:name w:val="vortaltextbox"/>
    <w:basedOn w:val="Fuentedeprrafopredeter"/>
    <w:rsid w:val="00EB243F"/>
  </w:style>
  <w:style w:type="character" w:customStyle="1" w:styleId="Mencinsinresolver3">
    <w:name w:val="Mención sin resolver3"/>
    <w:basedOn w:val="Fuentedeprrafopredeter"/>
    <w:uiPriority w:val="99"/>
    <w:semiHidden/>
    <w:unhideWhenUsed/>
    <w:rsid w:val="00C31599"/>
    <w:rPr>
      <w:color w:val="605E5C"/>
      <w:shd w:val="clear" w:color="auto" w:fill="E1DFDD"/>
    </w:rPr>
  </w:style>
  <w:style w:type="character" w:customStyle="1" w:styleId="CarCarCarCar">
    <w:name w:val="Car Car Car Car"/>
    <w:aliases w:val="Car Car Car Car1"/>
    <w:uiPriority w:val="99"/>
    <w:rsid w:val="00C31599"/>
    <w:rPr>
      <w:sz w:val="24"/>
      <w:lang w:eastAsia="es-ES"/>
    </w:rPr>
  </w:style>
  <w:style w:type="character" w:customStyle="1" w:styleId="BodyText3Char">
    <w:name w:val="Body Text 3 Char"/>
    <w:uiPriority w:val="99"/>
    <w:locked/>
    <w:rsid w:val="00C31599"/>
    <w:rPr>
      <w:rFonts w:cs="Times New Roman"/>
      <w:sz w:val="16"/>
      <w:szCs w:val="16"/>
      <w:lang w:val="es-ES" w:eastAsia="es-ES"/>
    </w:rPr>
  </w:style>
  <w:style w:type="character" w:customStyle="1" w:styleId="CarCar4">
    <w:name w:val="Car Car4"/>
    <w:uiPriority w:val="99"/>
    <w:rsid w:val="00C31599"/>
    <w:rPr>
      <w:rFonts w:ascii="Arial" w:hAnsi="Arial"/>
      <w:b/>
      <w:sz w:val="24"/>
      <w:lang w:val="es-ES" w:eastAsia="es-ES"/>
    </w:rPr>
  </w:style>
  <w:style w:type="character" w:customStyle="1" w:styleId="st1">
    <w:name w:val="st1"/>
    <w:uiPriority w:val="99"/>
    <w:rsid w:val="00C31599"/>
    <w:rPr>
      <w:rFonts w:cs="Times New Roman"/>
    </w:rPr>
  </w:style>
  <w:style w:type="paragraph" w:customStyle="1" w:styleId="xl76">
    <w:name w:val="xl76"/>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77">
    <w:name w:val="xl77"/>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78">
    <w:name w:val="xl78"/>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rPr>
  </w:style>
  <w:style w:type="paragraph" w:customStyle="1" w:styleId="xl79">
    <w:name w:val="xl79"/>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rPr>
  </w:style>
  <w:style w:type="paragraph" w:customStyle="1" w:styleId="xl80">
    <w:name w:val="xl80"/>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rPr>
  </w:style>
  <w:style w:type="paragraph" w:customStyle="1" w:styleId="xl81">
    <w:name w:val="xl81"/>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rPr>
  </w:style>
  <w:style w:type="paragraph" w:customStyle="1" w:styleId="xl82">
    <w:name w:val="xl82"/>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rPr>
  </w:style>
  <w:style w:type="paragraph" w:customStyle="1" w:styleId="xl83">
    <w:name w:val="xl83"/>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84">
    <w:name w:val="xl84"/>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cs="Times New Roman"/>
      <w:lang w:val="es-CO"/>
    </w:rPr>
  </w:style>
  <w:style w:type="paragraph" w:customStyle="1" w:styleId="xl85">
    <w:name w:val="xl85"/>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cs="Times New Roman"/>
      <w:b/>
      <w:bCs/>
      <w:i/>
      <w:iCs/>
      <w:lang w:val="es-CO"/>
    </w:rPr>
  </w:style>
  <w:style w:type="paragraph" w:customStyle="1" w:styleId="xl86">
    <w:name w:val="xl86"/>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87">
    <w:name w:val="xl87"/>
    <w:basedOn w:val="Normal"/>
    <w:rsid w:val="00C31599"/>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mbria" w:hAnsi="Cambria" w:cs="Times New Roman"/>
      <w:lang w:val="es-CO"/>
    </w:rPr>
  </w:style>
  <w:style w:type="paragraph" w:customStyle="1" w:styleId="xl88">
    <w:name w:val="xl88"/>
    <w:basedOn w:val="Normal"/>
    <w:rsid w:val="00C31599"/>
    <w:pPr>
      <w:pBdr>
        <w:top w:val="single" w:sz="4" w:space="0" w:color="auto"/>
        <w:left w:val="single" w:sz="4" w:space="0" w:color="auto"/>
        <w:right w:val="single" w:sz="4" w:space="0" w:color="auto"/>
      </w:pBdr>
      <w:autoSpaceDE/>
      <w:autoSpaceDN/>
      <w:spacing w:before="100" w:beforeAutospacing="1" w:after="100" w:afterAutospacing="1"/>
    </w:pPr>
    <w:rPr>
      <w:lang w:val="es-CO"/>
    </w:rPr>
  </w:style>
  <w:style w:type="paragraph" w:customStyle="1" w:styleId="xl89">
    <w:name w:val="xl89"/>
    <w:basedOn w:val="Normal"/>
    <w:rsid w:val="00C31599"/>
    <w:pPr>
      <w:pBdr>
        <w:left w:val="single" w:sz="4" w:space="0" w:color="auto"/>
        <w:bottom w:val="single" w:sz="4" w:space="0" w:color="auto"/>
        <w:right w:val="single" w:sz="4" w:space="0" w:color="auto"/>
      </w:pBdr>
      <w:autoSpaceDE/>
      <w:autoSpaceDN/>
      <w:spacing w:before="100" w:beforeAutospacing="1" w:after="100" w:afterAutospacing="1"/>
    </w:pPr>
    <w:rPr>
      <w:lang w:val="es-CO"/>
    </w:rPr>
  </w:style>
  <w:style w:type="paragraph" w:customStyle="1" w:styleId="xl90">
    <w:name w:val="xl90"/>
    <w:basedOn w:val="Normal"/>
    <w:rsid w:val="00C31599"/>
    <w:pPr>
      <w:pBdr>
        <w:left w:val="single" w:sz="4" w:space="0" w:color="auto"/>
        <w:right w:val="single" w:sz="4" w:space="0" w:color="auto"/>
      </w:pBdr>
      <w:autoSpaceDE/>
      <w:autoSpaceDN/>
      <w:spacing w:before="100" w:beforeAutospacing="1" w:after="100" w:afterAutospacing="1"/>
    </w:pPr>
    <w:rPr>
      <w:lang w:val="es-CO"/>
    </w:rPr>
  </w:style>
  <w:style w:type="paragraph" w:customStyle="1" w:styleId="xl91">
    <w:name w:val="xl91"/>
    <w:basedOn w:val="Normal"/>
    <w:rsid w:val="00C31599"/>
    <w:pPr>
      <w:pBdr>
        <w:top w:val="single" w:sz="4" w:space="0" w:color="auto"/>
        <w:left w:val="single" w:sz="4" w:space="0" w:color="auto"/>
        <w:bottom w:val="single" w:sz="4" w:space="0" w:color="auto"/>
      </w:pBdr>
      <w:shd w:val="clear" w:color="auto" w:fill="FFFFFF"/>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2">
    <w:name w:val="xl92"/>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93">
    <w:name w:val="xl93"/>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4">
    <w:name w:val="xl94"/>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5">
    <w:name w:val="xl95"/>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96">
    <w:name w:val="xl96"/>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7">
    <w:name w:val="xl97"/>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cs="Times New Roman"/>
      <w:lang w:val="es-CO"/>
    </w:rPr>
  </w:style>
  <w:style w:type="paragraph" w:customStyle="1" w:styleId="xl98">
    <w:name w:val="xl98"/>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rPr>
  </w:style>
  <w:style w:type="paragraph" w:customStyle="1" w:styleId="xl99">
    <w:name w:val="xl99"/>
    <w:basedOn w:val="Normal"/>
    <w:rsid w:val="00C31599"/>
    <w:pPr>
      <w:pBdr>
        <w:bottom w:val="single" w:sz="8" w:space="0" w:color="auto"/>
        <w:right w:val="single" w:sz="8" w:space="0" w:color="auto"/>
      </w:pBdr>
      <w:autoSpaceDE/>
      <w:autoSpaceDN/>
      <w:spacing w:before="100" w:beforeAutospacing="1" w:after="100" w:afterAutospacing="1"/>
    </w:pPr>
    <w:rPr>
      <w:lang w:val="es-CO"/>
    </w:rPr>
  </w:style>
  <w:style w:type="paragraph" w:customStyle="1" w:styleId="xl100">
    <w:name w:val="xl100"/>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rPr>
  </w:style>
  <w:style w:type="paragraph" w:customStyle="1" w:styleId="xl101">
    <w:name w:val="xl101"/>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2">
    <w:name w:val="xl102"/>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3">
    <w:name w:val="xl10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4">
    <w:name w:val="xl104"/>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05">
    <w:name w:val="xl105"/>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06">
    <w:name w:val="xl106"/>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07">
    <w:name w:val="xl107"/>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8">
    <w:name w:val="xl108"/>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9">
    <w:name w:val="xl109"/>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10">
    <w:name w:val="xl110"/>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11">
    <w:name w:val="xl111"/>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2">
    <w:name w:val="xl112"/>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3">
    <w:name w:val="xl11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4">
    <w:name w:val="xl114"/>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5">
    <w:name w:val="xl115"/>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6">
    <w:name w:val="xl116"/>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7">
    <w:name w:val="xl117"/>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8">
    <w:name w:val="xl118"/>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rPr>
  </w:style>
  <w:style w:type="paragraph" w:customStyle="1" w:styleId="xl119">
    <w:name w:val="xl119"/>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0">
    <w:name w:val="xl120"/>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21">
    <w:name w:val="xl121"/>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22">
    <w:name w:val="xl122"/>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4">
    <w:name w:val="xl124"/>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5">
    <w:name w:val="xl125"/>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6">
    <w:name w:val="xl126"/>
    <w:basedOn w:val="Normal"/>
    <w:rsid w:val="00C31599"/>
    <w:pPr>
      <w:pBdr>
        <w:top w:val="single" w:sz="4" w:space="0" w:color="auto"/>
        <w:left w:val="single" w:sz="4" w:space="0" w:color="auto"/>
        <w:right w:val="single" w:sz="8" w:space="0" w:color="auto"/>
      </w:pBdr>
      <w:autoSpaceDE/>
      <w:autoSpaceDN/>
      <w:spacing w:before="100" w:beforeAutospacing="1" w:after="100" w:afterAutospacing="1"/>
    </w:pPr>
    <w:rPr>
      <w:lang w:val="es-CO"/>
    </w:rPr>
  </w:style>
  <w:style w:type="paragraph" w:customStyle="1" w:styleId="xl127">
    <w:name w:val="xl127"/>
    <w:basedOn w:val="Normal"/>
    <w:rsid w:val="00C31599"/>
    <w:pPr>
      <w:pBdr>
        <w:left w:val="single" w:sz="4" w:space="0" w:color="auto"/>
        <w:bottom w:val="single" w:sz="8" w:space="0" w:color="auto"/>
        <w:right w:val="single" w:sz="8" w:space="0" w:color="auto"/>
      </w:pBdr>
      <w:autoSpaceDE/>
      <w:autoSpaceDN/>
      <w:spacing w:before="100" w:beforeAutospacing="1" w:after="100" w:afterAutospacing="1"/>
    </w:pPr>
    <w:rPr>
      <w:lang w:val="es-CO"/>
    </w:rPr>
  </w:style>
  <w:style w:type="paragraph" w:customStyle="1" w:styleId="xl128">
    <w:name w:val="xl128"/>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9">
    <w:name w:val="xl129"/>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0">
    <w:name w:val="xl130"/>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1">
    <w:name w:val="xl131"/>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C31599"/>
    <w:pPr>
      <w:pBdr>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35">
    <w:name w:val="xl135"/>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36">
    <w:name w:val="xl136"/>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37">
    <w:name w:val="xl137"/>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8">
    <w:name w:val="xl138"/>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9">
    <w:name w:val="xl139"/>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40">
    <w:name w:val="xl140"/>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character" w:customStyle="1" w:styleId="estilo32">
    <w:name w:val="estilo32"/>
    <w:rsid w:val="00C31599"/>
  </w:style>
  <w:style w:type="character" w:customStyle="1" w:styleId="right">
    <w:name w:val="right"/>
    <w:rsid w:val="00C31599"/>
  </w:style>
  <w:style w:type="character" w:customStyle="1" w:styleId="style21">
    <w:name w:val="style21"/>
    <w:rsid w:val="00C31599"/>
  </w:style>
  <w:style w:type="paragraph" w:customStyle="1" w:styleId="xl65">
    <w:name w:val="xl65"/>
    <w:basedOn w:val="Normal"/>
    <w:rsid w:val="00C3159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Calibri" w:hAnsi="Calibri" w:cs="Times New Roman"/>
      <w:b/>
      <w:bCs/>
      <w:color w:val="000000"/>
      <w:sz w:val="18"/>
      <w:szCs w:val="18"/>
      <w:lang w:val="es-CO" w:eastAsia="es-CO"/>
    </w:rPr>
  </w:style>
  <w:style w:type="paragraph" w:customStyle="1" w:styleId="xl66">
    <w:name w:val="xl66"/>
    <w:basedOn w:val="Normal"/>
    <w:rsid w:val="00C31599"/>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Calibri" w:hAnsi="Calibri" w:cs="Times New Roman"/>
      <w:b/>
      <w:bCs/>
      <w:color w:val="000000"/>
      <w:sz w:val="18"/>
      <w:szCs w:val="18"/>
      <w:lang w:val="es-CO" w:eastAsia="es-CO"/>
    </w:rPr>
  </w:style>
  <w:style w:type="paragraph" w:styleId="Textodebloque">
    <w:name w:val="Block Text"/>
    <w:basedOn w:val="Normal"/>
    <w:uiPriority w:val="99"/>
    <w:rsid w:val="00C31599"/>
    <w:pPr>
      <w:autoSpaceDE/>
      <w:autoSpaceDN/>
      <w:ind w:left="-120" w:right="653"/>
      <w:jc w:val="both"/>
    </w:pPr>
    <w:rPr>
      <w:color w:val="FF0000"/>
      <w:sz w:val="22"/>
      <w:szCs w:val="22"/>
      <w:lang w:val="es-CO"/>
    </w:rPr>
  </w:style>
  <w:style w:type="paragraph" w:customStyle="1" w:styleId="Textoindependiente21">
    <w:name w:val="Texto independiente 21"/>
    <w:basedOn w:val="Normal"/>
    <w:uiPriority w:val="99"/>
    <w:rsid w:val="00C31599"/>
    <w:pPr>
      <w:tabs>
        <w:tab w:val="left" w:pos="-1440"/>
        <w:tab w:val="left" w:pos="-720"/>
        <w:tab w:val="left" w:pos="0"/>
      </w:tabs>
      <w:suppressAutoHyphens/>
      <w:autoSpaceDE/>
      <w:autoSpaceDN/>
      <w:ind w:left="567" w:hanging="567"/>
      <w:jc w:val="both"/>
    </w:pPr>
    <w:rPr>
      <w:rFonts w:ascii="Univers" w:hAnsi="Univers" w:cs="Univers"/>
      <w:color w:val="000000"/>
      <w:spacing w:val="-3"/>
      <w:sz w:val="22"/>
      <w:szCs w:val="22"/>
    </w:rPr>
  </w:style>
  <w:style w:type="paragraph" w:customStyle="1" w:styleId="Predeterminado">
    <w:name w:val="Predeterminado"/>
    <w:rsid w:val="00C31599"/>
    <w:pPr>
      <w:autoSpaceDE w:val="0"/>
      <w:autoSpaceDN w:val="0"/>
      <w:adjustRightInd w:val="0"/>
    </w:pPr>
    <w:rPr>
      <w:lang w:val="es-ES" w:eastAsia="es-ES"/>
    </w:rPr>
  </w:style>
  <w:style w:type="paragraph" w:customStyle="1" w:styleId="Cuerpodetexto">
    <w:name w:val="Cuerpo de texto"/>
    <w:basedOn w:val="Predeterminado"/>
    <w:uiPriority w:val="99"/>
    <w:rsid w:val="00C31599"/>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C31599"/>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C31599"/>
    <w:pPr>
      <w:tabs>
        <w:tab w:val="center" w:pos="4512"/>
        <w:tab w:val="left" w:pos="7088"/>
      </w:tabs>
      <w:jc w:val="center"/>
    </w:pPr>
    <w:rPr>
      <w:rFonts w:ascii="Century Gothic" w:hAnsi="Century Gothic" w:cs="Century Gothic"/>
      <w:sz w:val="22"/>
      <w:szCs w:val="22"/>
    </w:rPr>
  </w:style>
  <w:style w:type="paragraph" w:customStyle="1" w:styleId="Encabezado3">
    <w:name w:val="Encabezado 3"/>
    <w:basedOn w:val="Predeterminado"/>
    <w:next w:val="Predeterminado"/>
    <w:uiPriority w:val="99"/>
    <w:rsid w:val="00C31599"/>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C31599"/>
    <w:pPr>
      <w:keepNext/>
      <w:numPr>
        <w:ilvl w:val="1"/>
      </w:numPr>
      <w:outlineLvl w:val="1"/>
    </w:pPr>
    <w:rPr>
      <w:b/>
      <w:bCs/>
    </w:rPr>
  </w:style>
  <w:style w:type="paragraph" w:customStyle="1" w:styleId="Cuerpodetextoconsangra">
    <w:name w:val="Cuerpo de texto con sangría"/>
    <w:basedOn w:val="Predeterminado"/>
    <w:uiPriority w:val="99"/>
    <w:rsid w:val="00C31599"/>
    <w:pPr>
      <w:tabs>
        <w:tab w:val="left" w:pos="1134"/>
        <w:tab w:val="left" w:pos="1719"/>
        <w:tab w:val="left" w:pos="2727"/>
      </w:tabs>
      <w:ind w:left="567" w:firstLine="1"/>
      <w:jc w:val="both"/>
    </w:pPr>
    <w:rPr>
      <w:rFonts w:ascii="Century Gothic" w:hAnsi="Century Gothic" w:cs="Century Gothic"/>
    </w:rPr>
  </w:style>
  <w:style w:type="paragraph" w:styleId="Cierre">
    <w:name w:val="Closing"/>
    <w:basedOn w:val="Normal"/>
    <w:link w:val="CierreCar"/>
    <w:uiPriority w:val="99"/>
    <w:rsid w:val="00C31599"/>
    <w:pPr>
      <w:autoSpaceDE/>
      <w:autoSpaceDN/>
      <w:ind w:left="4252"/>
    </w:pPr>
    <w:rPr>
      <w:rFonts w:ascii="Times New Roman" w:hAnsi="Times New Roman" w:cs="Times New Roman"/>
      <w:sz w:val="24"/>
      <w:szCs w:val="24"/>
      <w:lang w:val="x-none" w:eastAsia="x-none"/>
    </w:rPr>
  </w:style>
  <w:style w:type="character" w:customStyle="1" w:styleId="CierreCar">
    <w:name w:val="Cierre Car"/>
    <w:basedOn w:val="Fuentedeprrafopredeter"/>
    <w:link w:val="Cierre"/>
    <w:uiPriority w:val="99"/>
    <w:rsid w:val="00C31599"/>
    <w:rPr>
      <w:sz w:val="24"/>
      <w:szCs w:val="24"/>
      <w:lang w:val="x-none" w:eastAsia="x-none"/>
    </w:rPr>
  </w:style>
  <w:style w:type="paragraph" w:styleId="Textosinformato">
    <w:name w:val="Plain Text"/>
    <w:basedOn w:val="Normal"/>
    <w:link w:val="TextosinformatoCar"/>
    <w:uiPriority w:val="99"/>
    <w:rsid w:val="00C31599"/>
    <w:pPr>
      <w:autoSpaceDE/>
      <w:autoSpaceDN/>
    </w:pPr>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C31599"/>
    <w:rPr>
      <w:rFonts w:ascii="Courier New" w:hAnsi="Courier New"/>
      <w:sz w:val="24"/>
      <w:szCs w:val="24"/>
      <w:lang w:val="es-ES" w:eastAsia="es-ES"/>
    </w:rPr>
  </w:style>
  <w:style w:type="paragraph" w:customStyle="1" w:styleId="Subcaptulo">
    <w:name w:val="Subcapítulo"/>
    <w:basedOn w:val="Normal"/>
    <w:uiPriority w:val="99"/>
    <w:rsid w:val="00C31599"/>
    <w:pPr>
      <w:tabs>
        <w:tab w:val="num" w:pos="360"/>
        <w:tab w:val="num" w:pos="2160"/>
      </w:tabs>
      <w:spacing w:after="120"/>
      <w:jc w:val="center"/>
    </w:pPr>
    <w:rPr>
      <w:rFonts w:ascii="Verdana" w:hAnsi="Verdana" w:cs="Verdana"/>
      <w:b/>
      <w:bCs/>
      <w:sz w:val="24"/>
      <w:szCs w:val="24"/>
    </w:rPr>
  </w:style>
  <w:style w:type="paragraph" w:styleId="Subttulo">
    <w:name w:val="Subtitle"/>
    <w:basedOn w:val="Normal"/>
    <w:link w:val="SubttuloCar"/>
    <w:uiPriority w:val="11"/>
    <w:qFormat/>
    <w:rsid w:val="00C31599"/>
    <w:pPr>
      <w:jc w:val="center"/>
    </w:pPr>
    <w:rPr>
      <w:rFonts w:cs="Times New Roman"/>
      <w:b/>
      <w:bCs/>
      <w:sz w:val="24"/>
      <w:szCs w:val="24"/>
      <w:lang w:val="es-ES"/>
    </w:rPr>
  </w:style>
  <w:style w:type="character" w:customStyle="1" w:styleId="SubttuloCar">
    <w:name w:val="Subtítulo Car"/>
    <w:basedOn w:val="Fuentedeprrafopredeter"/>
    <w:link w:val="Subttulo"/>
    <w:uiPriority w:val="11"/>
    <w:rsid w:val="00C31599"/>
    <w:rPr>
      <w:rFonts w:ascii="Arial" w:hAnsi="Arial"/>
      <w:b/>
      <w:bCs/>
      <w:sz w:val="24"/>
      <w:szCs w:val="24"/>
      <w:lang w:val="es-ES" w:eastAsia="es-ES"/>
    </w:rPr>
  </w:style>
  <w:style w:type="paragraph" w:customStyle="1" w:styleId="03dash">
    <w:name w:val="03 dash"/>
    <w:basedOn w:val="Normal"/>
    <w:uiPriority w:val="99"/>
    <w:rsid w:val="00C31599"/>
    <w:pPr>
      <w:tabs>
        <w:tab w:val="left" w:pos="-142"/>
        <w:tab w:val="left" w:pos="284"/>
        <w:tab w:val="left" w:pos="1613"/>
        <w:tab w:val="num" w:pos="1656"/>
      </w:tabs>
      <w:autoSpaceDE/>
      <w:autoSpaceDN/>
      <w:spacing w:after="180"/>
      <w:ind w:left="1613" w:hanging="317"/>
      <w:outlineLvl w:val="7"/>
    </w:pPr>
    <w:rPr>
      <w:sz w:val="24"/>
      <w:szCs w:val="24"/>
    </w:rPr>
  </w:style>
  <w:style w:type="paragraph" w:customStyle="1" w:styleId="04dot">
    <w:name w:val="04 dot"/>
    <w:basedOn w:val="Normal"/>
    <w:uiPriority w:val="99"/>
    <w:rsid w:val="00C31599"/>
    <w:pPr>
      <w:tabs>
        <w:tab w:val="left" w:pos="-142"/>
        <w:tab w:val="left" w:pos="284"/>
      </w:tabs>
      <w:autoSpaceDE/>
      <w:autoSpaceDN/>
      <w:spacing w:after="180"/>
      <w:ind w:left="1872" w:hanging="259"/>
      <w:outlineLvl w:val="8"/>
    </w:pPr>
    <w:rPr>
      <w:sz w:val="24"/>
      <w:szCs w:val="24"/>
    </w:rPr>
  </w:style>
  <w:style w:type="paragraph" w:customStyle="1" w:styleId="Punto">
    <w:name w:val="Punto"/>
    <w:basedOn w:val="Normal"/>
    <w:uiPriority w:val="99"/>
    <w:rsid w:val="00C31599"/>
    <w:pPr>
      <w:tabs>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C31599"/>
    <w:pPr>
      <w:tabs>
        <w:tab w:val="num" w:pos="360"/>
      </w:tabs>
      <w:autoSpaceDE/>
      <w:autoSpaceDN/>
    </w:pPr>
    <w:rPr>
      <w:sz w:val="24"/>
      <w:szCs w:val="24"/>
      <w:lang w:val="en-US"/>
    </w:rPr>
  </w:style>
  <w:style w:type="paragraph" w:customStyle="1" w:styleId="Capitulo">
    <w:name w:val="Capitulo"/>
    <w:basedOn w:val="Ttulo1"/>
    <w:autoRedefine/>
    <w:uiPriority w:val="99"/>
    <w:rsid w:val="00C31599"/>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after="100"/>
      <w:textAlignment w:val="top"/>
    </w:pPr>
    <w:rPr>
      <w:sz w:val="24"/>
      <w:szCs w:val="24"/>
      <w:lang w:val="es-ES"/>
    </w:rPr>
  </w:style>
  <w:style w:type="paragraph" w:customStyle="1" w:styleId="Normalt">
    <w:name w:val="Normalt"/>
    <w:basedOn w:val="Normal"/>
    <w:uiPriority w:val="99"/>
    <w:rsid w:val="00C31599"/>
    <w:pPr>
      <w:widowControl w:val="0"/>
      <w:autoSpaceDE/>
      <w:autoSpaceDN/>
      <w:spacing w:after="240"/>
    </w:pPr>
    <w:rPr>
      <w:rFonts w:ascii="Times" w:hAnsi="Times" w:cs="Times"/>
      <w:sz w:val="22"/>
      <w:szCs w:val="22"/>
      <w:lang w:val="es-ES"/>
    </w:rPr>
  </w:style>
  <w:style w:type="paragraph" w:customStyle="1" w:styleId="Textosinformato1">
    <w:name w:val="Texto sin formato1"/>
    <w:basedOn w:val="Normal"/>
    <w:uiPriority w:val="99"/>
    <w:rsid w:val="00C31599"/>
    <w:pPr>
      <w:autoSpaceDE/>
      <w:autoSpaceDN/>
    </w:pPr>
    <w:rPr>
      <w:rFonts w:ascii="Courier New" w:hAnsi="Courier New" w:cs="Courier New"/>
      <w:lang w:val="es-ES"/>
    </w:rPr>
  </w:style>
  <w:style w:type="paragraph" w:customStyle="1" w:styleId="Textoindependiente0">
    <w:name w:val="Texto independiente(."/>
    <w:basedOn w:val="Normal"/>
    <w:uiPriority w:val="99"/>
    <w:rsid w:val="00C31599"/>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C31599"/>
    <w:pPr>
      <w:suppressAutoHyphens/>
      <w:autoSpaceDE/>
      <w:autoSpaceDN/>
      <w:ind w:left="1440" w:right="-92"/>
      <w:jc w:val="both"/>
    </w:pPr>
    <w:rPr>
      <w:spacing w:val="-2"/>
      <w:lang w:val="es-CO"/>
    </w:rPr>
  </w:style>
  <w:style w:type="paragraph" w:customStyle="1" w:styleId="xl24">
    <w:name w:val="xl24"/>
    <w:basedOn w:val="Normal"/>
    <w:uiPriority w:val="99"/>
    <w:rsid w:val="00C31599"/>
    <w:pPr>
      <w:autoSpaceDE/>
      <w:autoSpaceDN/>
      <w:spacing w:before="100" w:beforeAutospacing="1" w:after="100" w:afterAutospacing="1"/>
    </w:pPr>
    <w:rPr>
      <w:sz w:val="24"/>
      <w:szCs w:val="24"/>
      <w:lang w:val="es-ES"/>
    </w:rPr>
  </w:style>
  <w:style w:type="paragraph" w:customStyle="1" w:styleId="xl25">
    <w:name w:val="xl25"/>
    <w:basedOn w:val="Normal"/>
    <w:uiPriority w:val="99"/>
    <w:rsid w:val="00C3159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6">
    <w:name w:val="xl26"/>
    <w:basedOn w:val="Normal"/>
    <w:uiPriority w:val="99"/>
    <w:rsid w:val="00C31599"/>
    <w:pPr>
      <w:pBdr>
        <w:top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7">
    <w:name w:val="xl27"/>
    <w:basedOn w:val="Normal"/>
    <w:uiPriority w:val="99"/>
    <w:rsid w:val="00C3159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8">
    <w:name w:val="xl28"/>
    <w:basedOn w:val="Normal"/>
    <w:uiPriority w:val="99"/>
    <w:rsid w:val="00C31599"/>
    <w:pPr>
      <w:pBdr>
        <w:left w:val="single" w:sz="8" w:space="0" w:color="auto"/>
      </w:pBdr>
      <w:shd w:val="clear" w:color="auto" w:fill="C0C0C0"/>
      <w:autoSpaceDE/>
      <w:autoSpaceDN/>
      <w:spacing w:before="100" w:beforeAutospacing="1" w:after="100" w:afterAutospacing="1"/>
      <w:jc w:val="both"/>
    </w:pPr>
    <w:rPr>
      <w:b/>
      <w:bCs/>
      <w:i/>
      <w:iCs/>
      <w:sz w:val="24"/>
      <w:szCs w:val="24"/>
      <w:lang w:val="es-ES"/>
    </w:rPr>
  </w:style>
  <w:style w:type="paragraph" w:customStyle="1" w:styleId="xl29">
    <w:name w:val="xl29"/>
    <w:basedOn w:val="Normal"/>
    <w:uiPriority w:val="99"/>
    <w:rsid w:val="00C31599"/>
    <w:pPr>
      <w:shd w:val="clear" w:color="auto" w:fill="C0C0C0"/>
      <w:autoSpaceDE/>
      <w:autoSpaceDN/>
      <w:spacing w:before="100" w:beforeAutospacing="1" w:after="100" w:afterAutospacing="1"/>
      <w:jc w:val="both"/>
    </w:pPr>
    <w:rPr>
      <w:b/>
      <w:bCs/>
      <w:i/>
      <w:iCs/>
      <w:sz w:val="24"/>
      <w:szCs w:val="24"/>
      <w:lang w:val="es-ES"/>
    </w:rPr>
  </w:style>
  <w:style w:type="paragraph" w:customStyle="1" w:styleId="xl30">
    <w:name w:val="xl30"/>
    <w:basedOn w:val="Normal"/>
    <w:uiPriority w:val="99"/>
    <w:rsid w:val="00C31599"/>
    <w:pPr>
      <w:autoSpaceDE/>
      <w:autoSpaceDN/>
      <w:spacing w:before="100" w:beforeAutospacing="1" w:after="100" w:afterAutospacing="1"/>
      <w:jc w:val="both"/>
    </w:pPr>
    <w:rPr>
      <w:b/>
      <w:bCs/>
      <w:i/>
      <w:iCs/>
      <w:sz w:val="24"/>
      <w:szCs w:val="24"/>
      <w:lang w:val="es-ES"/>
    </w:rPr>
  </w:style>
  <w:style w:type="paragraph" w:customStyle="1" w:styleId="xl31">
    <w:name w:val="xl31"/>
    <w:basedOn w:val="Normal"/>
    <w:uiPriority w:val="99"/>
    <w:rsid w:val="00C3159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2">
    <w:name w:val="xl32"/>
    <w:basedOn w:val="Normal"/>
    <w:uiPriority w:val="99"/>
    <w:rsid w:val="00C3159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37">
    <w:name w:val="xl37"/>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ES"/>
    </w:rPr>
  </w:style>
  <w:style w:type="paragraph" w:customStyle="1" w:styleId="xl39">
    <w:name w:val="xl39"/>
    <w:basedOn w:val="Normal"/>
    <w:uiPriority w:val="99"/>
    <w:rsid w:val="00C31599"/>
    <w:pPr>
      <w:pBdr>
        <w:left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40">
    <w:name w:val="xl40"/>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41">
    <w:name w:val="xl41"/>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C31599"/>
    <w:pPr>
      <w:tabs>
        <w:tab w:val="center" w:pos="4680"/>
      </w:tabs>
      <w:suppressAutoHyphens/>
      <w:autoSpaceDE/>
      <w:autoSpaceDN/>
      <w:jc w:val="both"/>
    </w:pPr>
    <w:rPr>
      <w:rFonts w:ascii="Times New Roman" w:hAnsi="Times New Roman" w:cs="Times New Roman"/>
      <w:b/>
      <w:bCs/>
      <w:spacing w:val="-3"/>
      <w:sz w:val="24"/>
      <w:szCs w:val="24"/>
    </w:rPr>
  </w:style>
  <w:style w:type="paragraph" w:customStyle="1" w:styleId="FR2">
    <w:name w:val="FR2"/>
    <w:uiPriority w:val="99"/>
    <w:rsid w:val="00C31599"/>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C31599"/>
    <w:pPr>
      <w:tabs>
        <w:tab w:val="center" w:pos="4252"/>
        <w:tab w:val="right" w:pos="8504"/>
      </w:tabs>
      <w:autoSpaceDE/>
      <w:autoSpaceDN/>
      <w:spacing w:before="240" w:after="120"/>
      <w:jc w:val="both"/>
    </w:pPr>
    <w:rPr>
      <w:sz w:val="24"/>
      <w:szCs w:val="24"/>
    </w:rPr>
  </w:style>
  <w:style w:type="paragraph" w:customStyle="1" w:styleId="Sangradetextonormal1">
    <w:name w:val="Sangría de texto normal1"/>
    <w:basedOn w:val="Normal"/>
    <w:uiPriority w:val="99"/>
    <w:rsid w:val="00C31599"/>
    <w:pPr>
      <w:ind w:left="426"/>
      <w:jc w:val="both"/>
    </w:pPr>
    <w:rPr>
      <w:sz w:val="24"/>
      <w:szCs w:val="24"/>
      <w:lang w:val="es-CO"/>
    </w:rPr>
  </w:style>
  <w:style w:type="paragraph" w:customStyle="1" w:styleId="MARITZA3">
    <w:name w:val="MARITZA3"/>
    <w:rsid w:val="00C31599"/>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uiPriority w:val="99"/>
    <w:rsid w:val="00C31599"/>
  </w:style>
  <w:style w:type="paragraph" w:customStyle="1" w:styleId="Char81">
    <w:name w:val="Char81"/>
    <w:basedOn w:val="Normal"/>
    <w:uiPriority w:val="99"/>
    <w:rsid w:val="00C31599"/>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uiPriority w:val="99"/>
    <w:rsid w:val="00C31599"/>
  </w:style>
  <w:style w:type="character" w:customStyle="1" w:styleId="i5">
    <w:name w:val="i5"/>
    <w:basedOn w:val="Fuentedeprrafopredeter"/>
    <w:uiPriority w:val="99"/>
    <w:rsid w:val="00C31599"/>
  </w:style>
  <w:style w:type="paragraph" w:customStyle="1" w:styleId="MARITZA6">
    <w:name w:val="MARITZA6"/>
    <w:basedOn w:val="Normal"/>
    <w:uiPriority w:val="99"/>
    <w:rsid w:val="00C31599"/>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C31599"/>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C31599"/>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C31599"/>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C31599"/>
    <w:rPr>
      <w:rFonts w:ascii="Arial" w:hAnsi="Arial"/>
      <w:vanish/>
      <w:sz w:val="16"/>
      <w:szCs w:val="16"/>
      <w:lang w:val="es-ES" w:eastAsia="es-ES"/>
    </w:rPr>
  </w:style>
  <w:style w:type="character" w:customStyle="1" w:styleId="blub121">
    <w:name w:val="blub121"/>
    <w:uiPriority w:val="99"/>
    <w:rsid w:val="00C31599"/>
    <w:rPr>
      <w:rFonts w:ascii="Arial" w:hAnsi="Arial" w:cs="Arial"/>
      <w:b/>
      <w:bCs/>
      <w:color w:val="auto"/>
      <w:sz w:val="18"/>
      <w:szCs w:val="18"/>
    </w:rPr>
  </w:style>
  <w:style w:type="paragraph" w:customStyle="1" w:styleId="BodyText21">
    <w:name w:val="Body Text 21"/>
    <w:basedOn w:val="Normal"/>
    <w:rsid w:val="00C31599"/>
    <w:pPr>
      <w:widowControl w:val="0"/>
      <w:tabs>
        <w:tab w:val="left" w:pos="709"/>
      </w:tabs>
      <w:autoSpaceDE/>
      <w:autoSpaceDN/>
      <w:jc w:val="both"/>
    </w:pPr>
    <w:rPr>
      <w:b/>
      <w:bCs/>
      <w:sz w:val="24"/>
      <w:szCs w:val="24"/>
    </w:rPr>
  </w:style>
  <w:style w:type="character" w:customStyle="1" w:styleId="google-src-text1">
    <w:name w:val="google-src-text1"/>
    <w:uiPriority w:val="99"/>
    <w:rsid w:val="00C31599"/>
    <w:rPr>
      <w:vanish/>
    </w:rPr>
  </w:style>
  <w:style w:type="character" w:customStyle="1" w:styleId="CarCar6">
    <w:name w:val="Car Car6"/>
    <w:uiPriority w:val="99"/>
    <w:rsid w:val="00C31599"/>
    <w:rPr>
      <w:sz w:val="24"/>
      <w:szCs w:val="24"/>
      <w:lang w:val="es-CO" w:eastAsia="es-ES"/>
    </w:rPr>
  </w:style>
  <w:style w:type="character" w:customStyle="1" w:styleId="piproductsdesattname">
    <w:name w:val="piproductsdesattname"/>
    <w:uiPriority w:val="99"/>
    <w:rsid w:val="00C31599"/>
    <w:rPr>
      <w:rFonts w:ascii="Verdana" w:hAnsi="Verdana" w:cs="Verdana"/>
      <w:color w:val="auto"/>
      <w:sz w:val="20"/>
      <w:szCs w:val="20"/>
    </w:rPr>
  </w:style>
  <w:style w:type="character" w:customStyle="1" w:styleId="piproductsdesattvalue">
    <w:name w:val="piproductsdesattvalue"/>
    <w:uiPriority w:val="99"/>
    <w:rsid w:val="00C31599"/>
    <w:rPr>
      <w:rFonts w:ascii="Verdana" w:hAnsi="Verdana" w:cs="Verdana"/>
      <w:color w:val="000000"/>
      <w:sz w:val="20"/>
      <w:szCs w:val="20"/>
    </w:rPr>
  </w:style>
  <w:style w:type="character" w:customStyle="1" w:styleId="piproductsdesattbatterytype">
    <w:name w:val="piproductsdesattbatterytype"/>
    <w:uiPriority w:val="99"/>
    <w:rsid w:val="00C31599"/>
    <w:rPr>
      <w:rFonts w:ascii="Verdana" w:hAnsi="Verdana" w:cs="Verdana"/>
      <w:b/>
      <w:bCs/>
      <w:color w:val="auto"/>
      <w:sz w:val="20"/>
      <w:szCs w:val="20"/>
    </w:rPr>
  </w:style>
  <w:style w:type="paragraph" w:customStyle="1" w:styleId="Textoindependiente31">
    <w:name w:val="Texto independiente 31"/>
    <w:basedOn w:val="Normal"/>
    <w:uiPriority w:val="99"/>
    <w:rsid w:val="00C31599"/>
    <w:pPr>
      <w:tabs>
        <w:tab w:val="left" w:pos="-720"/>
      </w:tabs>
      <w:suppressAutoHyphens/>
      <w:autoSpaceDE/>
      <w:autoSpaceDN/>
      <w:jc w:val="center"/>
    </w:pPr>
    <w:rPr>
      <w:b/>
      <w:bCs/>
    </w:rPr>
  </w:style>
  <w:style w:type="paragraph" w:customStyle="1" w:styleId="pa9">
    <w:name w:val="pa9"/>
    <w:basedOn w:val="Normal"/>
    <w:uiPriority w:val="99"/>
    <w:rsid w:val="00C3159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C31599"/>
  </w:style>
  <w:style w:type="paragraph" w:styleId="Listaconvietas2">
    <w:name w:val="List Bullet 2"/>
    <w:basedOn w:val="Normal"/>
    <w:uiPriority w:val="99"/>
    <w:rsid w:val="00C31599"/>
    <w:pPr>
      <w:numPr>
        <w:numId w:val="10"/>
      </w:numPr>
      <w:tabs>
        <w:tab w:val="clear" w:pos="360"/>
        <w:tab w:val="num" w:pos="643"/>
      </w:tabs>
      <w:autoSpaceDE/>
      <w:autoSpaceDN/>
      <w:ind w:left="643"/>
    </w:pPr>
    <w:rPr>
      <w:rFonts w:ascii="Times New Roman" w:hAnsi="Times New Roman" w:cs="Times New Roman"/>
      <w:sz w:val="24"/>
      <w:szCs w:val="24"/>
      <w:lang w:val="es-CO"/>
    </w:rPr>
  </w:style>
  <w:style w:type="paragraph" w:styleId="Listaconvietas">
    <w:name w:val="List Bullet"/>
    <w:basedOn w:val="Normal"/>
    <w:uiPriority w:val="99"/>
    <w:rsid w:val="00C31599"/>
    <w:pPr>
      <w:numPr>
        <w:numId w:val="11"/>
      </w:numPr>
      <w:tabs>
        <w:tab w:val="clear" w:pos="926"/>
        <w:tab w:val="num" w:pos="360"/>
      </w:tabs>
      <w:autoSpaceDE/>
      <w:autoSpaceDN/>
      <w:ind w:left="360"/>
    </w:pPr>
    <w:rPr>
      <w:rFonts w:ascii="Times New Roman" w:hAnsi="Times New Roman" w:cs="Times New Roman"/>
      <w:sz w:val="24"/>
      <w:szCs w:val="24"/>
      <w:lang w:val="es-CO"/>
    </w:rPr>
  </w:style>
  <w:style w:type="paragraph" w:customStyle="1" w:styleId="Estndar">
    <w:name w:val="Estándar"/>
    <w:uiPriority w:val="99"/>
    <w:rsid w:val="00C31599"/>
    <w:rPr>
      <w:rFonts w:eastAsia="MS Mincho"/>
      <w:sz w:val="24"/>
      <w:szCs w:val="24"/>
      <w:lang w:val="es-ES" w:eastAsia="es-ES"/>
    </w:rPr>
  </w:style>
  <w:style w:type="paragraph" w:customStyle="1" w:styleId="toa">
    <w:name w:val="toa"/>
    <w:basedOn w:val="Normal"/>
    <w:rsid w:val="00C31599"/>
    <w:pPr>
      <w:tabs>
        <w:tab w:val="left" w:pos="0"/>
        <w:tab w:val="left" w:pos="9000"/>
        <w:tab w:val="right" w:pos="9360"/>
      </w:tabs>
      <w:suppressAutoHyphens/>
      <w:autoSpaceDE/>
      <w:autoSpaceDN/>
      <w:jc w:val="both"/>
    </w:pPr>
    <w:rPr>
      <w:spacing w:val="-2"/>
      <w:sz w:val="24"/>
      <w:szCs w:val="24"/>
      <w:lang w:val="en-US"/>
    </w:rPr>
  </w:style>
  <w:style w:type="paragraph" w:customStyle="1" w:styleId="cuerpotexto">
    <w:name w:val="cuerpotexto"/>
    <w:basedOn w:val="Normal"/>
    <w:uiPriority w:val="99"/>
    <w:rsid w:val="00C31599"/>
    <w:pPr>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C31599"/>
    <w:pPr>
      <w:ind w:left="426"/>
      <w:jc w:val="both"/>
    </w:pPr>
    <w:rPr>
      <w:sz w:val="24"/>
      <w:szCs w:val="24"/>
      <w:lang w:val="es-CO"/>
    </w:rPr>
  </w:style>
  <w:style w:type="paragraph" w:styleId="Lista3">
    <w:name w:val="List 3"/>
    <w:basedOn w:val="Normal"/>
    <w:uiPriority w:val="99"/>
    <w:rsid w:val="00C31599"/>
    <w:pPr>
      <w:autoSpaceDE/>
      <w:autoSpaceDN/>
      <w:ind w:left="849" w:hanging="283"/>
    </w:pPr>
    <w:rPr>
      <w:sz w:val="24"/>
      <w:szCs w:val="24"/>
      <w:lang w:val="es-ES"/>
    </w:rPr>
  </w:style>
  <w:style w:type="paragraph" w:styleId="Lista4">
    <w:name w:val="List 4"/>
    <w:basedOn w:val="Normal"/>
    <w:uiPriority w:val="99"/>
    <w:rsid w:val="00C31599"/>
    <w:pPr>
      <w:autoSpaceDE/>
      <w:autoSpaceDN/>
      <w:ind w:left="1132" w:hanging="283"/>
    </w:pPr>
    <w:rPr>
      <w:sz w:val="24"/>
      <w:szCs w:val="24"/>
      <w:lang w:val="es-ES"/>
    </w:rPr>
  </w:style>
  <w:style w:type="paragraph" w:styleId="Saludo">
    <w:name w:val="Salutation"/>
    <w:basedOn w:val="Normal"/>
    <w:next w:val="Normal"/>
    <w:link w:val="SaludoCar"/>
    <w:uiPriority w:val="99"/>
    <w:rsid w:val="00C31599"/>
    <w:pPr>
      <w:autoSpaceDE/>
      <w:autoSpaceDN/>
    </w:pPr>
    <w:rPr>
      <w:rFonts w:cs="Times New Roman"/>
      <w:sz w:val="24"/>
      <w:szCs w:val="24"/>
      <w:lang w:val="es-ES"/>
    </w:rPr>
  </w:style>
  <w:style w:type="character" w:customStyle="1" w:styleId="SaludoCar">
    <w:name w:val="Saludo Car"/>
    <w:basedOn w:val="Fuentedeprrafopredeter"/>
    <w:link w:val="Saludo"/>
    <w:uiPriority w:val="99"/>
    <w:rsid w:val="00C31599"/>
    <w:rPr>
      <w:rFonts w:ascii="Arial" w:hAnsi="Arial"/>
      <w:sz w:val="24"/>
      <w:szCs w:val="24"/>
      <w:lang w:val="es-ES" w:eastAsia="es-ES"/>
    </w:rPr>
  </w:style>
  <w:style w:type="paragraph" w:styleId="Continuarlista3">
    <w:name w:val="List Continue 3"/>
    <w:basedOn w:val="Normal"/>
    <w:uiPriority w:val="99"/>
    <w:rsid w:val="00C31599"/>
    <w:pPr>
      <w:autoSpaceDE/>
      <w:autoSpaceDN/>
      <w:spacing w:after="120"/>
      <w:ind w:left="849"/>
    </w:pPr>
    <w:rPr>
      <w:sz w:val="24"/>
      <w:szCs w:val="24"/>
      <w:lang w:val="es-ES"/>
    </w:rPr>
  </w:style>
  <w:style w:type="paragraph" w:styleId="Firma">
    <w:name w:val="Signature"/>
    <w:basedOn w:val="Normal"/>
    <w:link w:val="FirmaCar"/>
    <w:uiPriority w:val="99"/>
    <w:rsid w:val="00C31599"/>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rsid w:val="00C31599"/>
    <w:rPr>
      <w:rFonts w:ascii="Arial" w:hAnsi="Arial"/>
      <w:sz w:val="24"/>
      <w:szCs w:val="24"/>
      <w:lang w:val="es-ES" w:eastAsia="es-ES"/>
    </w:rPr>
  </w:style>
  <w:style w:type="paragraph" w:customStyle="1" w:styleId="Firmapuesto">
    <w:name w:val="Firma puesto"/>
    <w:basedOn w:val="Firma"/>
    <w:uiPriority w:val="99"/>
    <w:rsid w:val="00C31599"/>
  </w:style>
  <w:style w:type="paragraph" w:customStyle="1" w:styleId="Firmaorganizacin">
    <w:name w:val="Firma organización"/>
    <w:basedOn w:val="Firma"/>
    <w:uiPriority w:val="99"/>
    <w:rsid w:val="00C31599"/>
  </w:style>
  <w:style w:type="paragraph" w:customStyle="1" w:styleId="Captulo">
    <w:name w:val="Capítulo"/>
    <w:basedOn w:val="Normal"/>
    <w:autoRedefine/>
    <w:uiPriority w:val="99"/>
    <w:rsid w:val="00C31599"/>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C31599"/>
    <w:pPr>
      <w:autoSpaceDE/>
      <w:autoSpaceDN/>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C31599"/>
    <w:pPr>
      <w:autoSpaceDE/>
      <w:autoSpaceDN/>
    </w:pPr>
    <w:rPr>
      <w:rFonts w:ascii="Courier New" w:hAnsi="Courier New" w:cs="Courier New"/>
      <w:sz w:val="24"/>
      <w:szCs w:val="24"/>
    </w:rPr>
  </w:style>
  <w:style w:type="paragraph" w:styleId="Mapadeldocumento">
    <w:name w:val="Document Map"/>
    <w:basedOn w:val="Normal"/>
    <w:link w:val="MapadeldocumentoCar"/>
    <w:uiPriority w:val="99"/>
    <w:rsid w:val="00C31599"/>
    <w:pPr>
      <w:shd w:val="clear" w:color="auto" w:fill="000080"/>
      <w:autoSpaceDE/>
      <w:autoSpaceDN/>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C31599"/>
    <w:rPr>
      <w:rFonts w:ascii="Tahoma" w:hAnsi="Tahoma"/>
      <w:sz w:val="24"/>
      <w:szCs w:val="24"/>
      <w:shd w:val="clear" w:color="auto" w:fill="000080"/>
      <w:lang w:val="es-ES" w:eastAsia="es-ES"/>
    </w:rPr>
  </w:style>
  <w:style w:type="paragraph" w:customStyle="1" w:styleId="ListaCc0">
    <w:name w:val="Lista Cc."/>
    <w:basedOn w:val="Normal"/>
    <w:uiPriority w:val="99"/>
    <w:rsid w:val="00C31599"/>
    <w:pPr>
      <w:autoSpaceDE/>
      <w:autoSpaceDN/>
    </w:pPr>
    <w:rPr>
      <w:rFonts w:ascii="Times New Roman" w:hAnsi="Times New Roman" w:cs="Times New Roman"/>
    </w:rPr>
  </w:style>
  <w:style w:type="paragraph" w:customStyle="1" w:styleId="font0">
    <w:name w:val="font0"/>
    <w:basedOn w:val="Normal"/>
    <w:uiPriority w:val="99"/>
    <w:rsid w:val="00C31599"/>
    <w:pPr>
      <w:autoSpaceDE/>
      <w:autoSpaceDN/>
      <w:spacing w:before="100" w:beforeAutospacing="1" w:after="100" w:afterAutospacing="1"/>
    </w:pPr>
    <w:rPr>
      <w:lang w:val="es-ES"/>
    </w:rPr>
  </w:style>
  <w:style w:type="paragraph" w:customStyle="1" w:styleId="font6">
    <w:name w:val="font6"/>
    <w:basedOn w:val="Normal"/>
    <w:uiPriority w:val="99"/>
    <w:rsid w:val="00C31599"/>
    <w:pPr>
      <w:autoSpaceDE/>
      <w:autoSpaceDN/>
      <w:spacing w:before="100" w:beforeAutospacing="1" w:after="100" w:afterAutospacing="1"/>
    </w:pPr>
    <w:rPr>
      <w:b/>
      <w:bCs/>
      <w:color w:val="000000"/>
      <w:lang w:val="es-ES"/>
    </w:rPr>
  </w:style>
  <w:style w:type="paragraph" w:customStyle="1" w:styleId="font7">
    <w:name w:val="font7"/>
    <w:basedOn w:val="Normal"/>
    <w:uiPriority w:val="99"/>
    <w:rsid w:val="00C31599"/>
    <w:pPr>
      <w:autoSpaceDE/>
      <w:autoSpaceDN/>
      <w:spacing w:before="100" w:beforeAutospacing="1" w:after="100" w:afterAutospacing="1"/>
    </w:pPr>
    <w:rPr>
      <w:lang w:val="es-ES"/>
    </w:rPr>
  </w:style>
  <w:style w:type="paragraph" w:customStyle="1" w:styleId="xl42">
    <w:name w:val="xl42"/>
    <w:basedOn w:val="Normal"/>
    <w:uiPriority w:val="99"/>
    <w:rsid w:val="00C31599"/>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C31599"/>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C31599"/>
    <w:pPr>
      <w:pBdr>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C31599"/>
    <w:pP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font8">
    <w:name w:val="font8"/>
    <w:basedOn w:val="Normal"/>
    <w:uiPriority w:val="99"/>
    <w:rsid w:val="00C31599"/>
    <w:pPr>
      <w:autoSpaceDE/>
      <w:autoSpaceDN/>
      <w:spacing w:before="100" w:beforeAutospacing="1" w:after="100" w:afterAutospacing="1"/>
    </w:pPr>
    <w:rPr>
      <w:color w:val="000000"/>
      <w:lang w:val="es-ES"/>
    </w:rPr>
  </w:style>
  <w:style w:type="paragraph" w:customStyle="1" w:styleId="NormalSencillo">
    <w:name w:val="Normal Sencillo"/>
    <w:basedOn w:val="Normal"/>
    <w:next w:val="Normal"/>
    <w:rsid w:val="00C31599"/>
    <w:pPr>
      <w:suppressAutoHyphens/>
      <w:autoSpaceDE/>
      <w:autoSpaceDN/>
      <w:jc w:val="both"/>
    </w:pPr>
  </w:style>
  <w:style w:type="paragraph" w:customStyle="1" w:styleId="xl59">
    <w:name w:val="xl59"/>
    <w:basedOn w:val="Normal"/>
    <w:uiPriority w:val="99"/>
    <w:rsid w:val="00C31599"/>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sz w:val="24"/>
      <w:szCs w:val="24"/>
      <w:lang w:val="es-ES"/>
    </w:rPr>
  </w:style>
  <w:style w:type="paragraph" w:customStyle="1" w:styleId="xl60">
    <w:name w:val="xl60"/>
    <w:basedOn w:val="Normal"/>
    <w:uiPriority w:val="99"/>
    <w:rsid w:val="00C31599"/>
    <w:pPr>
      <w:pBdr>
        <w:left w:val="single" w:sz="4" w:space="0" w:color="auto"/>
        <w:bottom w:val="single" w:sz="4" w:space="0" w:color="auto"/>
      </w:pBdr>
      <w:autoSpaceDE/>
      <w:autoSpaceDN/>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C31599"/>
    <w:pPr>
      <w:pBdr>
        <w:bottom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C31599"/>
    <w:pPr>
      <w:pBdr>
        <w:bottom w:val="single" w:sz="4" w:space="0" w:color="auto"/>
        <w:right w:val="single" w:sz="12"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3">
    <w:name w:val="xl63"/>
    <w:basedOn w:val="Normal"/>
    <w:rsid w:val="00C31599"/>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b/>
      <w:bCs/>
      <w:sz w:val="16"/>
      <w:szCs w:val="16"/>
      <w:lang w:val="es-ES"/>
    </w:rPr>
  </w:style>
  <w:style w:type="paragraph" w:customStyle="1" w:styleId="xl64">
    <w:name w:val="xl64"/>
    <w:basedOn w:val="Normal"/>
    <w:rsid w:val="00C31599"/>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b/>
      <w:bCs/>
      <w:sz w:val="24"/>
      <w:szCs w:val="24"/>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C31599"/>
    <w:pPr>
      <w:autoSpaceDE/>
      <w:autoSpaceDN/>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C31599"/>
    <w:pPr>
      <w:overflowPunct w:val="0"/>
      <w:adjustRightInd w:val="0"/>
      <w:jc w:val="both"/>
      <w:textAlignment w:val="baseline"/>
    </w:pPr>
    <w:rPr>
      <w:sz w:val="24"/>
      <w:szCs w:val="24"/>
      <w:lang w:val="es-ES"/>
    </w:rPr>
  </w:style>
  <w:style w:type="paragraph" w:styleId="Listaconvietas3">
    <w:name w:val="List Bullet 3"/>
    <w:basedOn w:val="Normal"/>
    <w:autoRedefine/>
    <w:uiPriority w:val="99"/>
    <w:rsid w:val="00C31599"/>
    <w:pPr>
      <w:numPr>
        <w:numId w:val="12"/>
      </w:numPr>
      <w:tabs>
        <w:tab w:val="clear" w:pos="643"/>
        <w:tab w:val="num" w:pos="926"/>
      </w:tabs>
      <w:autoSpaceDE/>
      <w:autoSpaceDN/>
      <w:ind w:left="926"/>
    </w:pPr>
    <w:rPr>
      <w:rFonts w:ascii="Times New Roman" w:hAnsi="Times New Roman" w:cs="Times New Roman"/>
      <w:sz w:val="24"/>
      <w:szCs w:val="24"/>
      <w:lang w:val="es-ES"/>
    </w:rPr>
  </w:style>
  <w:style w:type="paragraph" w:customStyle="1" w:styleId="BodyText31">
    <w:name w:val="Body Text 31"/>
    <w:basedOn w:val="Normal"/>
    <w:uiPriority w:val="99"/>
    <w:rsid w:val="00C31599"/>
    <w:pPr>
      <w:autoSpaceDE/>
      <w:autoSpaceDN/>
      <w:jc w:val="both"/>
    </w:pPr>
    <w:rPr>
      <w:sz w:val="22"/>
      <w:szCs w:val="22"/>
      <w:lang w:val="es-ES"/>
    </w:rPr>
  </w:style>
  <w:style w:type="character" w:styleId="MquinadeescribirHTML">
    <w:name w:val="HTML Typewriter"/>
    <w:uiPriority w:val="99"/>
    <w:rsid w:val="00C31599"/>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C31599"/>
    <w:pPr>
      <w:autoSpaceDE/>
      <w:autoSpaceDN/>
      <w:spacing w:after="160" w:line="240" w:lineRule="exact"/>
    </w:pPr>
    <w:rPr>
      <w:rFonts w:ascii="Verdana" w:hAnsi="Verdana" w:cs="Verdana"/>
      <w:lang w:val="es-ES" w:eastAsia="en-US"/>
    </w:rPr>
  </w:style>
  <w:style w:type="paragraph" w:customStyle="1" w:styleId="Textoindependiente23">
    <w:name w:val="Texto independiente 23"/>
    <w:basedOn w:val="Normal"/>
    <w:uiPriority w:val="99"/>
    <w:rsid w:val="00C31599"/>
    <w:pPr>
      <w:autoSpaceDE/>
      <w:autoSpaceDN/>
      <w:jc w:val="both"/>
    </w:pPr>
    <w:rPr>
      <w:sz w:val="24"/>
      <w:szCs w:val="24"/>
    </w:rPr>
  </w:style>
  <w:style w:type="paragraph" w:customStyle="1" w:styleId="CarCarCar3">
    <w:name w:val="Car Car Car3"/>
    <w:basedOn w:val="Normal"/>
    <w:uiPriority w:val="99"/>
    <w:rsid w:val="00C31599"/>
    <w:pPr>
      <w:autoSpaceDE/>
      <w:autoSpaceDN/>
      <w:spacing w:after="160" w:line="240" w:lineRule="exact"/>
    </w:pPr>
    <w:rPr>
      <w:rFonts w:ascii="Verdana" w:hAnsi="Verdana" w:cs="Verdana"/>
      <w:lang w:val="es-CO" w:eastAsia="en-US"/>
    </w:rPr>
  </w:style>
  <w:style w:type="paragraph" w:customStyle="1" w:styleId="Char82">
    <w:name w:val="Char82"/>
    <w:basedOn w:val="Normal"/>
    <w:uiPriority w:val="99"/>
    <w:rsid w:val="00C31599"/>
    <w:pPr>
      <w:autoSpaceDE/>
      <w:autoSpaceDN/>
      <w:spacing w:after="160" w:line="240" w:lineRule="exact"/>
    </w:pPr>
    <w:rPr>
      <w:rFonts w:ascii="Verdana" w:hAnsi="Verdana" w:cs="Verdana"/>
      <w:lang w:val="es-CO" w:eastAsia="en-US"/>
    </w:rPr>
  </w:style>
  <w:style w:type="paragraph" w:customStyle="1" w:styleId="BodyText23">
    <w:name w:val="Body Text 23"/>
    <w:basedOn w:val="Normal"/>
    <w:uiPriority w:val="99"/>
    <w:rsid w:val="00C31599"/>
    <w:pPr>
      <w:autoSpaceDE/>
      <w:autoSpaceDN/>
      <w:spacing w:line="360" w:lineRule="auto"/>
      <w:jc w:val="both"/>
    </w:pPr>
    <w:rPr>
      <w:sz w:val="24"/>
      <w:szCs w:val="24"/>
      <w:lang w:val="es-CO"/>
    </w:rPr>
  </w:style>
  <w:style w:type="paragraph" w:customStyle="1" w:styleId="CarCarCarCar2CarCar">
    <w:name w:val="Car Car Car Car2 Car Car"/>
    <w:basedOn w:val="Normal"/>
    <w:uiPriority w:val="99"/>
    <w:rsid w:val="00C31599"/>
    <w:pPr>
      <w:autoSpaceDE/>
      <w:autoSpaceDN/>
      <w:spacing w:after="160" w:line="240" w:lineRule="exact"/>
    </w:pPr>
    <w:rPr>
      <w:rFonts w:ascii="Verdana" w:hAnsi="Verdana" w:cs="Verdana"/>
      <w:lang w:val="en-US" w:eastAsia="en-US"/>
    </w:rPr>
  </w:style>
  <w:style w:type="paragraph" w:styleId="TDC5">
    <w:name w:val="toc 5"/>
    <w:basedOn w:val="Normal"/>
    <w:next w:val="Normal"/>
    <w:autoRedefine/>
    <w:uiPriority w:val="99"/>
    <w:rsid w:val="00C31599"/>
    <w:pPr>
      <w:tabs>
        <w:tab w:val="left" w:leader="dot" w:pos="9000"/>
        <w:tab w:val="right" w:pos="9360"/>
      </w:tabs>
      <w:suppressAutoHyphens/>
      <w:autoSpaceDE/>
      <w:autoSpaceDN/>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C31599"/>
    <w:pPr>
      <w:overflowPunct w:val="0"/>
      <w:adjustRightInd w:val="0"/>
      <w:jc w:val="both"/>
      <w:textAlignment w:val="baseline"/>
    </w:pPr>
    <w:rPr>
      <w:sz w:val="24"/>
      <w:szCs w:val="24"/>
      <w:lang w:val="es-ES"/>
    </w:rPr>
  </w:style>
  <w:style w:type="paragraph" w:customStyle="1" w:styleId="BodyTextIndent2">
    <w:name w:val="Body Text Indent2"/>
    <w:basedOn w:val="Normal"/>
    <w:uiPriority w:val="99"/>
    <w:rsid w:val="00C31599"/>
    <w:pPr>
      <w:ind w:left="426"/>
      <w:jc w:val="both"/>
    </w:pPr>
    <w:rPr>
      <w:sz w:val="24"/>
      <w:szCs w:val="24"/>
      <w:lang w:val="es-CO"/>
    </w:rPr>
  </w:style>
  <w:style w:type="paragraph" w:customStyle="1" w:styleId="CarCarCarCar2">
    <w:name w:val="Car Car Car Car2"/>
    <w:basedOn w:val="Normal"/>
    <w:uiPriority w:val="99"/>
    <w:rsid w:val="00C31599"/>
    <w:pPr>
      <w:autoSpaceDE/>
      <w:autoSpaceDN/>
      <w:spacing w:after="160" w:line="240" w:lineRule="exact"/>
    </w:pPr>
    <w:rPr>
      <w:rFonts w:ascii="Verdana" w:hAnsi="Verdana" w:cs="Verdana"/>
      <w:lang w:val="en-US" w:eastAsia="en-US"/>
    </w:rPr>
  </w:style>
  <w:style w:type="paragraph" w:customStyle="1" w:styleId="CarCarCarCar3">
    <w:name w:val="Car Car Car Car3"/>
    <w:basedOn w:val="Normal"/>
    <w:uiPriority w:val="99"/>
    <w:rsid w:val="00C31599"/>
    <w:pPr>
      <w:autoSpaceDE/>
      <w:autoSpaceDN/>
      <w:spacing w:after="160" w:line="240" w:lineRule="exact"/>
    </w:pPr>
    <w:rPr>
      <w:rFonts w:ascii="Verdana" w:hAnsi="Verdana" w:cs="Verdana"/>
      <w:lang w:val="en-US" w:eastAsia="en-US"/>
    </w:rPr>
  </w:style>
  <w:style w:type="character" w:customStyle="1" w:styleId="WW8Num5z0">
    <w:name w:val="WW8Num5z0"/>
    <w:uiPriority w:val="99"/>
    <w:rsid w:val="00C31599"/>
    <w:rPr>
      <w:rFonts w:ascii="Symbol" w:hAnsi="Symbol" w:cs="Symbol"/>
    </w:rPr>
  </w:style>
  <w:style w:type="paragraph" w:customStyle="1" w:styleId="Car7">
    <w:name w:val="Car7"/>
    <w:basedOn w:val="Normal"/>
    <w:uiPriority w:val="99"/>
    <w:rsid w:val="00C31599"/>
    <w:pPr>
      <w:autoSpaceDE/>
      <w:autoSpaceDN/>
      <w:spacing w:after="160" w:line="240" w:lineRule="exact"/>
    </w:pPr>
    <w:rPr>
      <w:rFonts w:ascii="Verdana" w:hAnsi="Verdana" w:cs="Verdana"/>
      <w:lang w:val="en-US" w:eastAsia="en-US"/>
    </w:rPr>
  </w:style>
  <w:style w:type="paragraph" w:customStyle="1" w:styleId="CarCarCar4">
    <w:name w:val="Car Car Car4"/>
    <w:basedOn w:val="Normal"/>
    <w:rsid w:val="00C31599"/>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C31599"/>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C31599"/>
    <w:pPr>
      <w:autoSpaceDE/>
      <w:autoSpaceDN/>
      <w:spacing w:after="160" w:line="240" w:lineRule="exact"/>
    </w:pPr>
    <w:rPr>
      <w:rFonts w:ascii="Verdana" w:hAnsi="Verdana" w:cs="Verdana"/>
      <w:lang w:val="es-CO" w:eastAsia="en-US"/>
    </w:rPr>
  </w:style>
  <w:style w:type="paragraph" w:customStyle="1" w:styleId="Car4">
    <w:name w:val="Car4"/>
    <w:basedOn w:val="Normal"/>
    <w:rsid w:val="00C31599"/>
    <w:pPr>
      <w:autoSpaceDE/>
      <w:autoSpaceDN/>
      <w:spacing w:after="160" w:line="240" w:lineRule="exact"/>
    </w:pPr>
    <w:rPr>
      <w:rFonts w:ascii="Verdana" w:hAnsi="Verdana" w:cs="Times New Roman"/>
      <w:lang w:val="es-CO" w:eastAsia="en-US"/>
    </w:rPr>
  </w:style>
  <w:style w:type="paragraph" w:customStyle="1" w:styleId="yiv1656244296msolistparagraphcxspmiddle">
    <w:name w:val="yiv1656244296msolistparagraphcxspmiddle"/>
    <w:basedOn w:val="Normal"/>
    <w:rsid w:val="00C31599"/>
    <w:pPr>
      <w:autoSpaceDE/>
      <w:autoSpaceDN/>
    </w:pPr>
    <w:rPr>
      <w:rFonts w:ascii="Times New Roman" w:hAnsi="Times New Roman" w:cs="Times New Roman"/>
      <w:sz w:val="24"/>
      <w:szCs w:val="24"/>
      <w:lang w:val="es-ES"/>
    </w:rPr>
  </w:style>
  <w:style w:type="character" w:customStyle="1" w:styleId="BodyTextIndentChar">
    <w:name w:val="Body Text Indent Char"/>
    <w:aliases w:val="Car1 Char,Car11 Char"/>
    <w:uiPriority w:val="99"/>
    <w:rsid w:val="00C31599"/>
    <w:rPr>
      <w:rFonts w:ascii="Times New Roman" w:hAnsi="Times New Roman" w:cs="Times New Roman"/>
      <w:sz w:val="24"/>
      <w:szCs w:val="24"/>
      <w:lang w:val="es-CO"/>
    </w:rPr>
  </w:style>
  <w:style w:type="paragraph" w:customStyle="1" w:styleId="Textoindependiente24">
    <w:name w:val="Texto independiente 24"/>
    <w:basedOn w:val="Normal"/>
    <w:uiPriority w:val="99"/>
    <w:rsid w:val="00C31599"/>
    <w:pPr>
      <w:autoSpaceDE/>
      <w:autoSpaceDN/>
      <w:spacing w:line="360" w:lineRule="auto"/>
      <w:jc w:val="both"/>
    </w:pPr>
    <w:rPr>
      <w:sz w:val="24"/>
      <w:szCs w:val="24"/>
      <w:lang w:val="es-CO"/>
    </w:rPr>
  </w:style>
  <w:style w:type="paragraph" w:styleId="Listaconvietas5">
    <w:name w:val="List Bullet 5"/>
    <w:basedOn w:val="Normal"/>
    <w:autoRedefine/>
    <w:uiPriority w:val="99"/>
    <w:rsid w:val="00C31599"/>
    <w:pPr>
      <w:tabs>
        <w:tab w:val="num" w:pos="4320"/>
      </w:tabs>
      <w:autoSpaceDE/>
      <w:autoSpaceDN/>
      <w:ind w:left="4320" w:hanging="360"/>
    </w:pPr>
    <w:rPr>
      <w:sz w:val="24"/>
      <w:szCs w:val="24"/>
      <w:lang w:val="es-ES"/>
    </w:rPr>
  </w:style>
  <w:style w:type="paragraph" w:styleId="Listaconvietas4">
    <w:name w:val="List Bullet 4"/>
    <w:basedOn w:val="Normal"/>
    <w:autoRedefine/>
    <w:uiPriority w:val="99"/>
    <w:rsid w:val="00C31599"/>
    <w:pPr>
      <w:tabs>
        <w:tab w:val="num" w:pos="375"/>
      </w:tabs>
      <w:autoSpaceDE/>
      <w:autoSpaceDN/>
      <w:ind w:left="375" w:hanging="375"/>
    </w:pPr>
    <w:rPr>
      <w:sz w:val="24"/>
      <w:szCs w:val="24"/>
      <w:lang w:val="es-ES"/>
    </w:rPr>
  </w:style>
  <w:style w:type="paragraph" w:styleId="Continuarlista4">
    <w:name w:val="List Continue 4"/>
    <w:basedOn w:val="Normal"/>
    <w:uiPriority w:val="99"/>
    <w:rsid w:val="00C31599"/>
    <w:pPr>
      <w:autoSpaceDE/>
      <w:autoSpaceDN/>
      <w:spacing w:after="120"/>
      <w:ind w:left="1132"/>
    </w:pPr>
    <w:rPr>
      <w:sz w:val="24"/>
      <w:szCs w:val="24"/>
      <w:lang w:val="es-ES"/>
    </w:rPr>
  </w:style>
  <w:style w:type="paragraph" w:customStyle="1" w:styleId="Infodocumentosadjuntos">
    <w:name w:val="Info documentos adjuntos"/>
    <w:basedOn w:val="Normal"/>
    <w:uiPriority w:val="99"/>
    <w:rsid w:val="00C31599"/>
    <w:pPr>
      <w:autoSpaceDE/>
      <w:autoSpaceDN/>
    </w:pPr>
    <w:rPr>
      <w:sz w:val="24"/>
      <w:szCs w:val="24"/>
      <w:lang w:val="es-ES"/>
    </w:rPr>
  </w:style>
  <w:style w:type="paragraph" w:styleId="Sangranormal">
    <w:name w:val="Normal Indent"/>
    <w:basedOn w:val="Normal"/>
    <w:rsid w:val="00C31599"/>
    <w:pPr>
      <w:autoSpaceDE/>
      <w:autoSpaceDN/>
      <w:ind w:left="708"/>
    </w:pPr>
    <w:rPr>
      <w:sz w:val="24"/>
      <w:szCs w:val="24"/>
      <w:lang w:val="es-ES"/>
    </w:rPr>
  </w:style>
  <w:style w:type="paragraph" w:customStyle="1" w:styleId="Sangradetextonormal3">
    <w:name w:val="Sangría de texto normal3"/>
    <w:basedOn w:val="Normal"/>
    <w:uiPriority w:val="99"/>
    <w:rsid w:val="00C31599"/>
    <w:pPr>
      <w:ind w:left="426"/>
      <w:jc w:val="both"/>
    </w:pPr>
    <w:rPr>
      <w:sz w:val="24"/>
      <w:szCs w:val="24"/>
      <w:lang w:val="es-CO"/>
    </w:rPr>
  </w:style>
  <w:style w:type="paragraph" w:customStyle="1" w:styleId="Textoindependiente33">
    <w:name w:val="Texto independiente 33"/>
    <w:basedOn w:val="Normal"/>
    <w:rsid w:val="00C31599"/>
    <w:pPr>
      <w:autoSpaceDE/>
      <w:autoSpaceDN/>
      <w:jc w:val="both"/>
    </w:pPr>
    <w:rPr>
      <w:sz w:val="22"/>
      <w:szCs w:val="22"/>
      <w:lang w:val="es-ES"/>
    </w:rPr>
  </w:style>
  <w:style w:type="paragraph" w:customStyle="1" w:styleId="cuerpo1">
    <w:name w:val="cuerpo1"/>
    <w:basedOn w:val="Normal"/>
    <w:uiPriority w:val="99"/>
    <w:rsid w:val="00C315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font-padrao">
    <w:name w:val="font-padrao"/>
    <w:basedOn w:val="Normal"/>
    <w:uiPriority w:val="99"/>
    <w:rsid w:val="00C31599"/>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C31599"/>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C31599"/>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C31599"/>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C31599"/>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C31599"/>
    <w:pPr>
      <w:autoSpaceDE/>
      <w:autoSpaceDN/>
      <w:spacing w:before="100" w:beforeAutospacing="1" w:after="100" w:afterAutospacing="1"/>
      <w:jc w:val="both"/>
    </w:pPr>
    <w:rPr>
      <w:color w:val="000000"/>
      <w:lang w:val="es-ES"/>
    </w:rPr>
  </w:style>
  <w:style w:type="character" w:customStyle="1" w:styleId="MapadeldocumentoCar1">
    <w:name w:val="Mapa del documento Car1"/>
    <w:uiPriority w:val="99"/>
    <w:rsid w:val="00C31599"/>
    <w:rPr>
      <w:rFonts w:ascii="Tahoma" w:hAnsi="Tahoma" w:cs="Tahoma"/>
      <w:sz w:val="16"/>
      <w:szCs w:val="16"/>
      <w:lang w:val="es-ES" w:eastAsia="es-ES"/>
    </w:rPr>
  </w:style>
  <w:style w:type="character" w:customStyle="1" w:styleId="TextodegloboCar1">
    <w:name w:val="Texto de globo Car1"/>
    <w:uiPriority w:val="99"/>
    <w:rsid w:val="00C31599"/>
    <w:rPr>
      <w:rFonts w:ascii="Tahoma" w:hAnsi="Tahoma" w:cs="Tahoma"/>
      <w:sz w:val="16"/>
      <w:szCs w:val="16"/>
      <w:lang w:val="es-ES" w:eastAsia="es-ES"/>
    </w:rPr>
  </w:style>
  <w:style w:type="character" w:customStyle="1" w:styleId="FontStyle17">
    <w:name w:val="Font Style17"/>
    <w:uiPriority w:val="99"/>
    <w:rsid w:val="00C31599"/>
    <w:rPr>
      <w:rFonts w:ascii="Arial" w:hAnsi="Arial" w:cs="Arial"/>
      <w:b/>
      <w:bCs/>
      <w:color w:val="000000"/>
    </w:rPr>
  </w:style>
  <w:style w:type="character" w:customStyle="1" w:styleId="FontStyle18">
    <w:name w:val="Font Style18"/>
    <w:uiPriority w:val="99"/>
    <w:rsid w:val="00C31599"/>
    <w:rPr>
      <w:rFonts w:ascii="Arial" w:hAnsi="Arial" w:cs="Arial"/>
      <w:color w:val="000000"/>
    </w:rPr>
  </w:style>
  <w:style w:type="character" w:customStyle="1" w:styleId="FontStyle22">
    <w:name w:val="Font Style22"/>
    <w:uiPriority w:val="99"/>
    <w:rsid w:val="00C31599"/>
    <w:rPr>
      <w:rFonts w:ascii="MS Reference Sans Serif" w:hAnsi="MS Reference Sans Serif" w:cs="MS Reference Sans Serif"/>
      <w:b/>
      <w:bCs/>
      <w:i/>
      <w:iCs/>
      <w:color w:val="000000"/>
      <w:spacing w:val="-20"/>
    </w:rPr>
  </w:style>
  <w:style w:type="character" w:customStyle="1" w:styleId="SangradetextonormalCar1">
    <w:name w:val="Sangría de texto normal Car1"/>
    <w:aliases w:val="Car1 Car1,Car11 Car1, Car1 Car1, Car11 Car1"/>
    <w:uiPriority w:val="99"/>
    <w:rsid w:val="00C31599"/>
    <w:rPr>
      <w:rFonts w:ascii="Times New Roman" w:hAnsi="Times New Roman" w:cs="Times New Roman"/>
      <w:sz w:val="24"/>
      <w:szCs w:val="24"/>
      <w:lang w:val="es-ES" w:eastAsia="es-ES"/>
    </w:rPr>
  </w:style>
  <w:style w:type="character" w:customStyle="1" w:styleId="CarCar9">
    <w:name w:val="Car Car9"/>
    <w:uiPriority w:val="99"/>
    <w:rsid w:val="00C31599"/>
    <w:rPr>
      <w:rFonts w:ascii="Times New Roman" w:hAnsi="Times New Roman" w:cs="Times New Roman"/>
      <w:sz w:val="24"/>
      <w:szCs w:val="24"/>
      <w:lang w:val="es-CO"/>
    </w:rPr>
  </w:style>
  <w:style w:type="character" w:customStyle="1" w:styleId="CarCar7">
    <w:name w:val="Car Car7"/>
    <w:uiPriority w:val="99"/>
    <w:rsid w:val="00C31599"/>
    <w:rPr>
      <w:rFonts w:ascii="Times New Roman" w:hAnsi="Times New Roman" w:cs="Times New Roman"/>
      <w:sz w:val="24"/>
      <w:szCs w:val="24"/>
      <w:lang w:val="es-CO"/>
    </w:rPr>
  </w:style>
  <w:style w:type="paragraph" w:styleId="Lista5">
    <w:name w:val="List 5"/>
    <w:basedOn w:val="Normal"/>
    <w:uiPriority w:val="99"/>
    <w:rsid w:val="00C31599"/>
    <w:pPr>
      <w:autoSpaceDE/>
      <w:autoSpaceDN/>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C31599"/>
    <w:pPr>
      <w:autoSpaceDE/>
      <w:autoSpaceDN/>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C31599"/>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C31599"/>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C31599"/>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C31599"/>
    <w:rPr>
      <w:rFonts w:ascii="Arial" w:hAnsi="Arial"/>
      <w:sz w:val="24"/>
      <w:szCs w:val="24"/>
      <w:lang w:eastAsia="es-ES"/>
    </w:rPr>
  </w:style>
  <w:style w:type="character" w:customStyle="1" w:styleId="cssnewspretitle1">
    <w:name w:val="cssnewspretitle1"/>
    <w:uiPriority w:val="99"/>
    <w:rsid w:val="00C31599"/>
    <w:rPr>
      <w:rFonts w:ascii="Verdana" w:hAnsi="Verdana" w:cs="Verdana"/>
      <w:b/>
      <w:bCs/>
      <w:color w:val="auto"/>
      <w:sz w:val="18"/>
      <w:szCs w:val="18"/>
    </w:rPr>
  </w:style>
  <w:style w:type="character" w:customStyle="1" w:styleId="cssdatetitle1">
    <w:name w:val="cssdatetitle1"/>
    <w:uiPriority w:val="99"/>
    <w:rsid w:val="00C31599"/>
    <w:rPr>
      <w:rFonts w:ascii="Verdana" w:hAnsi="Verdana" w:cs="Verdana"/>
      <w:color w:val="auto"/>
      <w:sz w:val="15"/>
      <w:szCs w:val="15"/>
    </w:rPr>
  </w:style>
  <w:style w:type="character" w:customStyle="1" w:styleId="cssnewsabstract1">
    <w:name w:val="cssnewsabstract1"/>
    <w:uiPriority w:val="99"/>
    <w:rsid w:val="00C31599"/>
    <w:rPr>
      <w:rFonts w:ascii="Arial" w:hAnsi="Arial" w:cs="Arial"/>
      <w:color w:val="333333"/>
      <w:sz w:val="17"/>
      <w:szCs w:val="17"/>
      <w:u w:val="none"/>
      <w:effect w:val="none"/>
    </w:rPr>
  </w:style>
  <w:style w:type="character" w:customStyle="1" w:styleId="cssabstract">
    <w:name w:val="cssabstract"/>
    <w:uiPriority w:val="99"/>
    <w:rsid w:val="00C31599"/>
  </w:style>
  <w:style w:type="paragraph" w:customStyle="1" w:styleId="plaintext">
    <w:name w:val="plaintext"/>
    <w:basedOn w:val="Normal"/>
    <w:uiPriority w:val="99"/>
    <w:rsid w:val="00C31599"/>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C31599"/>
    <w:pPr>
      <w:autoSpaceDE/>
      <w:autoSpaceDN/>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C31599"/>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C31599"/>
    <w:rPr>
      <w:rFonts w:ascii="Verdana" w:hAnsi="Verdana" w:cs="Verdana"/>
      <w:color w:val="000000"/>
      <w:spacing w:val="0"/>
      <w:sz w:val="15"/>
      <w:szCs w:val="15"/>
      <w:u w:val="none"/>
      <w:effect w:val="none"/>
    </w:rPr>
  </w:style>
  <w:style w:type="character" w:customStyle="1" w:styleId="style11">
    <w:name w:val="style11"/>
    <w:uiPriority w:val="99"/>
    <w:rsid w:val="00C31599"/>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C31599"/>
    <w:pPr>
      <w:autoSpaceDE/>
      <w:autoSpaceDN/>
      <w:jc w:val="both"/>
    </w:pPr>
    <w:rPr>
      <w:sz w:val="22"/>
      <w:szCs w:val="22"/>
      <w:lang w:val="es-ES"/>
    </w:rPr>
  </w:style>
  <w:style w:type="paragraph" w:customStyle="1" w:styleId="BodyTextIndent11">
    <w:name w:val="Body Text Indent11"/>
    <w:basedOn w:val="Normal"/>
    <w:uiPriority w:val="99"/>
    <w:rsid w:val="00C31599"/>
    <w:pPr>
      <w:ind w:left="426"/>
      <w:jc w:val="both"/>
    </w:pPr>
    <w:rPr>
      <w:sz w:val="24"/>
      <w:szCs w:val="24"/>
      <w:lang w:val="es-CO"/>
    </w:rPr>
  </w:style>
  <w:style w:type="paragraph" w:customStyle="1" w:styleId="BodyText211">
    <w:name w:val="Body Text 211"/>
    <w:basedOn w:val="Normal"/>
    <w:uiPriority w:val="99"/>
    <w:rsid w:val="00C31599"/>
    <w:pPr>
      <w:overflowPunct w:val="0"/>
      <w:adjustRightInd w:val="0"/>
      <w:jc w:val="both"/>
      <w:textAlignment w:val="baseline"/>
    </w:pPr>
    <w:rPr>
      <w:sz w:val="22"/>
      <w:szCs w:val="22"/>
      <w:lang w:val="es-ES"/>
    </w:rPr>
  </w:style>
  <w:style w:type="paragraph" w:customStyle="1" w:styleId="textonormal">
    <w:name w:val="textonormal"/>
    <w:basedOn w:val="Normal"/>
    <w:uiPriority w:val="99"/>
    <w:rsid w:val="00C31599"/>
    <w:pPr>
      <w:autoSpaceDE/>
      <w:autoSpaceDN/>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C31599"/>
    <w:rPr>
      <w:sz w:val="24"/>
      <w:szCs w:val="24"/>
      <w:lang w:val="es-ES" w:eastAsia="es-ES"/>
    </w:rPr>
  </w:style>
  <w:style w:type="character" w:customStyle="1" w:styleId="CarCar12">
    <w:name w:val="Car Car12"/>
    <w:uiPriority w:val="99"/>
    <w:rsid w:val="00C31599"/>
    <w:rPr>
      <w:rFonts w:ascii="Century Schoolbook" w:hAnsi="Century Schoolbook" w:cs="Century Schoolbook"/>
      <w:b/>
      <w:bCs/>
      <w:i/>
      <w:iCs/>
      <w:lang w:val="es-ES" w:eastAsia="es-ES"/>
    </w:rPr>
  </w:style>
  <w:style w:type="character" w:customStyle="1" w:styleId="CarCar10">
    <w:name w:val="Car Car10"/>
    <w:uiPriority w:val="99"/>
    <w:rsid w:val="00C31599"/>
    <w:rPr>
      <w:lang w:val="es-ES" w:eastAsia="es-ES"/>
    </w:rPr>
  </w:style>
  <w:style w:type="paragraph" w:customStyle="1" w:styleId="Sangra2detindependiente2">
    <w:name w:val="Sangría 2 de t. independiente2"/>
    <w:basedOn w:val="Normal"/>
    <w:uiPriority w:val="99"/>
    <w:rsid w:val="00C31599"/>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C31599"/>
    <w:rPr>
      <w:sz w:val="24"/>
      <w:szCs w:val="24"/>
      <w:lang w:val="es-ES" w:eastAsia="es-ES"/>
    </w:rPr>
  </w:style>
  <w:style w:type="character" w:customStyle="1" w:styleId="apple-style-span">
    <w:name w:val="apple-style-span"/>
    <w:uiPriority w:val="99"/>
    <w:rsid w:val="00C31599"/>
  </w:style>
  <w:style w:type="paragraph" w:customStyle="1" w:styleId="CarCarCar1CarCarCarCarCarCar1Car">
    <w:name w:val="Car Car Car1 Car Car Car Car Car Car1 Car"/>
    <w:basedOn w:val="Normal"/>
    <w:uiPriority w:val="99"/>
    <w:rsid w:val="00C31599"/>
    <w:pPr>
      <w:autoSpaceDE/>
      <w:autoSpaceDN/>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C31599"/>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C31599"/>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C31599"/>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C31599"/>
    <w:pPr>
      <w:ind w:left="426"/>
      <w:jc w:val="both"/>
    </w:pPr>
    <w:rPr>
      <w:sz w:val="24"/>
      <w:szCs w:val="24"/>
      <w:lang w:val="es-CO"/>
    </w:rPr>
  </w:style>
  <w:style w:type="paragraph" w:customStyle="1" w:styleId="Textoindependiente25">
    <w:name w:val="Texto independiente 25"/>
    <w:basedOn w:val="Normal"/>
    <w:uiPriority w:val="99"/>
    <w:rsid w:val="00C31599"/>
    <w:pPr>
      <w:autoSpaceDE/>
      <w:autoSpaceDN/>
      <w:spacing w:line="360" w:lineRule="auto"/>
      <w:jc w:val="both"/>
    </w:pPr>
    <w:rPr>
      <w:sz w:val="24"/>
      <w:szCs w:val="24"/>
      <w:lang w:val="es-CO"/>
    </w:rPr>
  </w:style>
  <w:style w:type="paragraph" w:customStyle="1" w:styleId="Textoindependiente34">
    <w:name w:val="Texto independiente 34"/>
    <w:basedOn w:val="Normal"/>
    <w:uiPriority w:val="99"/>
    <w:rsid w:val="00C31599"/>
    <w:pPr>
      <w:overflowPunct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C31599"/>
    <w:pPr>
      <w:ind w:left="426"/>
      <w:jc w:val="both"/>
    </w:pPr>
    <w:rPr>
      <w:sz w:val="24"/>
      <w:szCs w:val="24"/>
      <w:lang w:val="es-CO"/>
    </w:rPr>
  </w:style>
  <w:style w:type="paragraph" w:customStyle="1" w:styleId="Textopredeterminado">
    <w:name w:val="Texto predeterminado"/>
    <w:basedOn w:val="Normal"/>
    <w:rsid w:val="00C31599"/>
    <w:pPr>
      <w:widowControl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C31599"/>
    <w:pPr>
      <w:autoSpaceDE/>
      <w:autoSpaceDN/>
    </w:pPr>
    <w:rPr>
      <w:rFonts w:ascii="Times New Roman" w:hAnsi="Times New Roman" w:cs="Times New Roman"/>
      <w:sz w:val="24"/>
      <w:szCs w:val="24"/>
      <w:lang w:val="es-ES"/>
    </w:rPr>
  </w:style>
  <w:style w:type="paragraph" w:customStyle="1" w:styleId="subtitulo2">
    <w:name w:val="subtitulo2"/>
    <w:basedOn w:val="Normal"/>
    <w:uiPriority w:val="99"/>
    <w:rsid w:val="00C31599"/>
    <w:pPr>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character" w:customStyle="1" w:styleId="xvortalspan">
    <w:name w:val="x_vortalspan"/>
    <w:basedOn w:val="Fuentedeprrafopredeter"/>
    <w:rsid w:val="00C31599"/>
  </w:style>
  <w:style w:type="paragraph" w:customStyle="1" w:styleId="Prrafodelista11">
    <w:name w:val="Párrafo de lista11"/>
    <w:basedOn w:val="Normal"/>
    <w:rsid w:val="00C31599"/>
    <w:pPr>
      <w:autoSpaceDE/>
      <w:autoSpaceDN/>
      <w:spacing w:after="200" w:line="276" w:lineRule="auto"/>
      <w:ind w:left="720"/>
    </w:pPr>
    <w:rPr>
      <w:rFonts w:ascii="Calibri" w:hAnsi="Calibri" w:cs="Calibri"/>
      <w:sz w:val="22"/>
      <w:szCs w:val="22"/>
      <w:lang w:val="es-CO" w:eastAsia="en-US"/>
    </w:rPr>
  </w:style>
  <w:style w:type="paragraph" w:customStyle="1" w:styleId="western">
    <w:name w:val="western"/>
    <w:basedOn w:val="Normal"/>
    <w:rsid w:val="00C31599"/>
    <w:pPr>
      <w:autoSpaceDE/>
      <w:autoSpaceDN/>
      <w:spacing w:before="100" w:beforeAutospacing="1" w:after="100" w:afterAutospacing="1"/>
    </w:pPr>
    <w:rPr>
      <w:rFonts w:ascii="Times New Roman" w:hAnsi="Times New Roman" w:cs="Times New Roman"/>
      <w:sz w:val="24"/>
      <w:szCs w:val="24"/>
      <w:lang w:val="es-ES"/>
    </w:rPr>
  </w:style>
  <w:style w:type="character" w:customStyle="1" w:styleId="st">
    <w:name w:val="st"/>
    <w:basedOn w:val="Fuentedeprrafopredeter"/>
    <w:rsid w:val="00C31599"/>
  </w:style>
  <w:style w:type="paragraph" w:customStyle="1" w:styleId="ecxcuerpotexto">
    <w:name w:val="ecxcuerpotexto"/>
    <w:basedOn w:val="Normal"/>
    <w:rsid w:val="00C3159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1Car2">
    <w:name w:val="Car Car Car1 Car2"/>
    <w:basedOn w:val="Normal"/>
    <w:rsid w:val="00C31599"/>
    <w:pPr>
      <w:autoSpaceDE/>
      <w:autoSpaceDN/>
      <w:spacing w:after="160" w:line="240" w:lineRule="exact"/>
    </w:pPr>
    <w:rPr>
      <w:rFonts w:ascii="Verdana" w:hAnsi="Verdana" w:cs="Verdana"/>
      <w:lang w:val="es-CO" w:eastAsia="en-US"/>
    </w:rPr>
  </w:style>
  <w:style w:type="paragraph" w:customStyle="1" w:styleId="CM5">
    <w:name w:val="CM5"/>
    <w:basedOn w:val="Default"/>
    <w:next w:val="Default"/>
    <w:uiPriority w:val="99"/>
    <w:rsid w:val="00C31599"/>
    <w:pPr>
      <w:spacing w:line="276" w:lineRule="atLeast"/>
    </w:pPr>
    <w:rPr>
      <w:color w:val="auto"/>
      <w:lang w:val="es-ES" w:eastAsia="es-ES"/>
    </w:rPr>
  </w:style>
  <w:style w:type="paragraph" w:customStyle="1" w:styleId="Textoindependiente26">
    <w:name w:val="Texto independiente 26"/>
    <w:basedOn w:val="Normal"/>
    <w:rsid w:val="00C31599"/>
    <w:pPr>
      <w:overflowPunct w:val="0"/>
      <w:adjustRightInd w:val="0"/>
      <w:jc w:val="both"/>
      <w:textAlignment w:val="baseline"/>
    </w:pPr>
    <w:rPr>
      <w:rFonts w:cs="Times New Roman"/>
      <w:sz w:val="22"/>
      <w:lang w:val="es-ES"/>
    </w:rPr>
  </w:style>
  <w:style w:type="paragraph" w:customStyle="1" w:styleId="xl143">
    <w:name w:val="xl143"/>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paragraph" w:customStyle="1" w:styleId="xl144">
    <w:name w:val="xl144"/>
    <w:basedOn w:val="Normal"/>
    <w:rsid w:val="00C31599"/>
    <w:pPr>
      <w:pBdr>
        <w:top w:val="single" w:sz="4" w:space="0" w:color="auto"/>
        <w:left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paragraph" w:customStyle="1" w:styleId="xl145">
    <w:name w:val="xl145"/>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color w:val="000000"/>
      <w:sz w:val="16"/>
      <w:szCs w:val="16"/>
      <w:lang w:val="es-CO" w:eastAsia="es-CO"/>
    </w:rPr>
  </w:style>
  <w:style w:type="paragraph" w:customStyle="1" w:styleId="xl146">
    <w:name w:val="xl146"/>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color w:val="000000"/>
      <w:sz w:val="16"/>
      <w:szCs w:val="16"/>
      <w:lang w:val="es-CO" w:eastAsia="es-CO"/>
    </w:rPr>
  </w:style>
  <w:style w:type="paragraph" w:customStyle="1" w:styleId="xl147">
    <w:name w:val="xl147"/>
    <w:basedOn w:val="Normal"/>
    <w:rsid w:val="00C31599"/>
    <w:pPr>
      <w:pBdr>
        <w:left w:val="single" w:sz="4" w:space="0" w:color="auto"/>
        <w:bottom w:val="single" w:sz="4" w:space="0" w:color="auto"/>
        <w:right w:val="single" w:sz="4" w:space="0" w:color="auto"/>
      </w:pBdr>
      <w:shd w:val="clear" w:color="000000" w:fill="00B0F0"/>
      <w:autoSpaceDE/>
      <w:autoSpaceDN/>
      <w:spacing w:before="100" w:beforeAutospacing="1" w:after="100" w:afterAutospacing="1"/>
      <w:jc w:val="right"/>
      <w:textAlignment w:val="center"/>
    </w:pPr>
    <w:rPr>
      <w:sz w:val="16"/>
      <w:szCs w:val="16"/>
      <w:lang w:val="es-CO" w:eastAsia="es-CO"/>
    </w:rPr>
  </w:style>
  <w:style w:type="paragraph" w:customStyle="1" w:styleId="xl148">
    <w:name w:val="xl148"/>
    <w:basedOn w:val="Normal"/>
    <w:rsid w:val="00C31599"/>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right"/>
      <w:textAlignment w:val="center"/>
    </w:pPr>
    <w:rPr>
      <w:sz w:val="16"/>
      <w:szCs w:val="16"/>
      <w:lang w:val="es-CO" w:eastAsia="es-CO"/>
    </w:rPr>
  </w:style>
  <w:style w:type="paragraph" w:customStyle="1" w:styleId="xl149">
    <w:name w:val="xl149"/>
    <w:basedOn w:val="Normal"/>
    <w:rsid w:val="00C31599"/>
    <w:pPr>
      <w:pBdr>
        <w:top w:val="single" w:sz="8" w:space="0" w:color="auto"/>
        <w:left w:val="single" w:sz="8" w:space="0" w:color="auto"/>
        <w:bottom w:val="single" w:sz="8" w:space="0" w:color="auto"/>
      </w:pBdr>
      <w:shd w:val="clear" w:color="000000" w:fill="00B0F0"/>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C31599"/>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sz w:val="16"/>
      <w:szCs w:val="16"/>
      <w:lang w:val="es-CO" w:eastAsia="es-CO"/>
    </w:rPr>
  </w:style>
  <w:style w:type="paragraph" w:customStyle="1" w:styleId="xl151">
    <w:name w:val="xl151"/>
    <w:basedOn w:val="Normal"/>
    <w:rsid w:val="00C315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52">
    <w:name w:val="xl152"/>
    <w:basedOn w:val="Normal"/>
    <w:rsid w:val="00C31599"/>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53">
    <w:name w:val="xl15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4">
    <w:name w:val="xl154"/>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55">
    <w:name w:val="xl155"/>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56">
    <w:name w:val="xl156"/>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157">
    <w:name w:val="xl157"/>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58">
    <w:name w:val="xl158"/>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9">
    <w:name w:val="xl159"/>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0">
    <w:name w:val="xl160"/>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61">
    <w:name w:val="xl161"/>
    <w:basedOn w:val="Normal"/>
    <w:rsid w:val="00C315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62">
    <w:name w:val="xl162"/>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sz w:val="16"/>
      <w:szCs w:val="16"/>
      <w:lang w:val="es-CO" w:eastAsia="es-CO"/>
    </w:rPr>
  </w:style>
  <w:style w:type="paragraph" w:customStyle="1" w:styleId="xl163">
    <w:name w:val="xl163"/>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6"/>
      <w:szCs w:val="16"/>
      <w:lang w:val="es-CO" w:eastAsia="es-CO"/>
    </w:rPr>
  </w:style>
  <w:style w:type="paragraph" w:customStyle="1" w:styleId="xl164">
    <w:name w:val="xl164"/>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FF0000"/>
      <w:sz w:val="16"/>
      <w:szCs w:val="16"/>
      <w:lang w:val="es-CO" w:eastAsia="es-CO"/>
    </w:rPr>
  </w:style>
  <w:style w:type="paragraph" w:customStyle="1" w:styleId="xl165">
    <w:name w:val="xl165"/>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16"/>
      <w:szCs w:val="16"/>
      <w:lang w:val="es-CO" w:eastAsia="es-CO"/>
    </w:rPr>
  </w:style>
  <w:style w:type="paragraph" w:customStyle="1" w:styleId="xl166">
    <w:name w:val="xl166"/>
    <w:basedOn w:val="Normal"/>
    <w:rsid w:val="00C31599"/>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7">
    <w:name w:val="xl167"/>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sz w:val="16"/>
      <w:szCs w:val="16"/>
      <w:lang w:val="es-CO" w:eastAsia="es-CO"/>
    </w:rPr>
  </w:style>
  <w:style w:type="paragraph" w:customStyle="1" w:styleId="xl168">
    <w:name w:val="xl168"/>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i/>
      <w:iCs/>
      <w:sz w:val="16"/>
      <w:szCs w:val="16"/>
      <w:lang w:val="es-CO" w:eastAsia="es-CO"/>
    </w:rPr>
  </w:style>
  <w:style w:type="paragraph" w:customStyle="1" w:styleId="xl169">
    <w:name w:val="xl169"/>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70">
    <w:name w:val="xl170"/>
    <w:basedOn w:val="Normal"/>
    <w:rsid w:val="00C31599"/>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1">
    <w:name w:val="xl171"/>
    <w:basedOn w:val="Normal"/>
    <w:rsid w:val="00C31599"/>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2">
    <w:name w:val="xl172"/>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73">
    <w:name w:val="xl173"/>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character" w:customStyle="1" w:styleId="contentline-83">
    <w:name w:val="contentline-83"/>
    <w:basedOn w:val="Fuentedeprrafopredeter"/>
    <w:rsid w:val="00C31599"/>
  </w:style>
  <w:style w:type="character" w:customStyle="1" w:styleId="CarCar5">
    <w:name w:val="Car Car5"/>
    <w:uiPriority w:val="99"/>
    <w:rsid w:val="00C31599"/>
    <w:rPr>
      <w:rFonts w:ascii="Arial" w:hAnsi="Arial"/>
      <w:b/>
      <w:sz w:val="24"/>
      <w:lang w:val="es-ES" w:eastAsia="es-ES"/>
    </w:rPr>
  </w:style>
  <w:style w:type="paragraph" w:customStyle="1" w:styleId="font9">
    <w:name w:val="font9"/>
    <w:basedOn w:val="Normal"/>
    <w:rsid w:val="00C31599"/>
    <w:pPr>
      <w:autoSpaceDE/>
      <w:autoSpaceDN/>
      <w:spacing w:before="100" w:beforeAutospacing="1" w:after="100" w:afterAutospacing="1"/>
    </w:pPr>
    <w:rPr>
      <w:rFonts w:ascii="Verdana" w:hAnsi="Verdana" w:cs="Times New Roman"/>
      <w:sz w:val="18"/>
      <w:szCs w:val="18"/>
      <w:lang w:val="es-CO" w:eastAsia="es-CO"/>
    </w:rPr>
  </w:style>
  <w:style w:type="character" w:customStyle="1" w:styleId="vortaltextarea">
    <w:name w:val="vortaltextarea"/>
    <w:basedOn w:val="Fuentedeprrafopredeter"/>
    <w:rsid w:val="00C31599"/>
  </w:style>
  <w:style w:type="paragraph" w:customStyle="1" w:styleId="4">
    <w:name w:val="4"/>
    <w:basedOn w:val="Normal"/>
    <w:next w:val="Ttulo"/>
    <w:qFormat/>
    <w:rsid w:val="00C31599"/>
    <w:pPr>
      <w:autoSpaceDE/>
      <w:autoSpaceDN/>
      <w:jc w:val="center"/>
    </w:pPr>
    <w:rPr>
      <w:rFonts w:ascii="Times New Roman" w:hAnsi="Times New Roman" w:cs="Times New Roman"/>
      <w:b/>
      <w:bCs/>
      <w:sz w:val="24"/>
      <w:szCs w:val="24"/>
      <w:lang w:val="es-MX"/>
    </w:rPr>
  </w:style>
  <w:style w:type="character" w:customStyle="1" w:styleId="PuestoCar">
    <w:name w:val="Puesto Car"/>
    <w:uiPriority w:val="10"/>
    <w:locked/>
    <w:rsid w:val="00C31599"/>
    <w:rPr>
      <w:rFonts w:ascii="Arial" w:hAnsi="Arial" w:cs="Arial"/>
      <w:b/>
      <w:bCs/>
      <w:sz w:val="24"/>
      <w:szCs w:val="24"/>
      <w:lang w:val="es-ES" w:eastAsia="es-ES"/>
    </w:rPr>
  </w:style>
  <w:style w:type="character" w:customStyle="1" w:styleId="SinespaciadoCarCar">
    <w:name w:val="Sin espaciado Car Car"/>
    <w:rsid w:val="00C31599"/>
    <w:rPr>
      <w:rFonts w:ascii="Calibri" w:hAnsi="Calibri"/>
      <w:sz w:val="22"/>
      <w:szCs w:val="22"/>
    </w:rPr>
  </w:style>
  <w:style w:type="character" w:customStyle="1" w:styleId="ms-rtefontsize-3">
    <w:name w:val="ms-rtefontsize-3"/>
    <w:basedOn w:val="Fuentedeprrafopredeter"/>
    <w:rsid w:val="00C31599"/>
  </w:style>
  <w:style w:type="character" w:styleId="Mencinsinresolver">
    <w:name w:val="Unresolved Mention"/>
    <w:basedOn w:val="Fuentedeprrafopredeter"/>
    <w:uiPriority w:val="99"/>
    <w:semiHidden/>
    <w:unhideWhenUsed/>
    <w:rsid w:val="00C31599"/>
    <w:rPr>
      <w:color w:val="605E5C"/>
      <w:shd w:val="clear" w:color="auto" w:fill="E1DFDD"/>
    </w:rPr>
  </w:style>
  <w:style w:type="table" w:styleId="Tablaconcuadrculaclara">
    <w:name w:val="Grid Table Light"/>
    <w:basedOn w:val="Tablanormal"/>
    <w:uiPriority w:val="40"/>
    <w:rsid w:val="00C31599"/>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CF42A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uerpodeltexto5">
    <w:name w:val="Cuerpo del texto (5)_"/>
    <w:link w:val="Cuerpodeltexto50"/>
    <w:rsid w:val="00AA70C5"/>
    <w:rPr>
      <w:rFonts w:ascii="Arial" w:eastAsia="Arial" w:hAnsi="Arial" w:cs="Arial"/>
      <w:sz w:val="19"/>
      <w:szCs w:val="19"/>
      <w:shd w:val="clear" w:color="auto" w:fill="FFFFFF"/>
    </w:rPr>
  </w:style>
  <w:style w:type="paragraph" w:customStyle="1" w:styleId="Cuerpodeltexto50">
    <w:name w:val="Cuerpo del texto (5)"/>
    <w:basedOn w:val="Normal"/>
    <w:link w:val="Cuerpodeltexto5"/>
    <w:rsid w:val="00AA70C5"/>
    <w:pPr>
      <w:shd w:val="clear" w:color="auto" w:fill="FFFFFF"/>
      <w:autoSpaceDE/>
      <w:autoSpaceDN/>
      <w:spacing w:line="158" w:lineRule="exact"/>
    </w:pPr>
    <w:rPr>
      <w:rFonts w:eastAsia="Arial"/>
      <w:sz w:val="19"/>
      <w:szCs w:val="19"/>
      <w:lang w:val="es-CO" w:eastAsia="es-CO"/>
    </w:rPr>
  </w:style>
  <w:style w:type="paragraph" w:styleId="Cita">
    <w:name w:val="Quote"/>
    <w:basedOn w:val="Normal"/>
    <w:next w:val="Normal"/>
    <w:link w:val="CitaCar"/>
    <w:uiPriority w:val="29"/>
    <w:qFormat/>
    <w:rsid w:val="000F1014"/>
    <w:pPr>
      <w:autoSpaceDE/>
      <w:autoSpaceDN/>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0F1014"/>
    <w:rPr>
      <w:rFonts w:asciiTheme="minorHAnsi" w:eastAsiaTheme="minorHAnsi" w:hAnsiTheme="minorHAnsi" w:cstheme="minorBidi"/>
      <w:i/>
      <w:iCs/>
      <w:color w:val="404040" w:themeColor="text1" w:themeTint="BF"/>
      <w:sz w:val="22"/>
      <w:szCs w:val="22"/>
      <w:lang w:eastAsia="en-US"/>
    </w:rPr>
  </w:style>
  <w:style w:type="character" w:styleId="nfasisintenso">
    <w:name w:val="Intense Emphasis"/>
    <w:basedOn w:val="Fuentedeprrafopredeter"/>
    <w:uiPriority w:val="21"/>
    <w:qFormat/>
    <w:rsid w:val="000F1014"/>
    <w:rPr>
      <w:i/>
      <w:iCs/>
      <w:color w:val="365F91" w:themeColor="accent1" w:themeShade="BF"/>
    </w:rPr>
  </w:style>
  <w:style w:type="paragraph" w:styleId="Citadestacada">
    <w:name w:val="Intense Quote"/>
    <w:basedOn w:val="Normal"/>
    <w:next w:val="Normal"/>
    <w:link w:val="CitadestacadaCar"/>
    <w:uiPriority w:val="30"/>
    <w:qFormat/>
    <w:rsid w:val="000F1014"/>
    <w:pPr>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0F1014"/>
    <w:rPr>
      <w:rFonts w:asciiTheme="minorHAnsi" w:eastAsiaTheme="minorHAnsi" w:hAnsiTheme="minorHAnsi" w:cstheme="minorBidi"/>
      <w:i/>
      <w:iCs/>
      <w:color w:val="365F91" w:themeColor="accent1" w:themeShade="BF"/>
      <w:sz w:val="22"/>
      <w:szCs w:val="22"/>
      <w:lang w:eastAsia="en-US"/>
    </w:rPr>
  </w:style>
  <w:style w:type="character" w:styleId="Referenciaintensa">
    <w:name w:val="Intense Reference"/>
    <w:basedOn w:val="Fuentedeprrafopredeter"/>
    <w:uiPriority w:val="32"/>
    <w:qFormat/>
    <w:rsid w:val="000F1014"/>
    <w:rPr>
      <w:b/>
      <w:bCs/>
      <w:smallCaps/>
      <w:color w:val="365F91" w:themeColor="accent1" w:themeShade="BF"/>
      <w:spacing w:val="5"/>
    </w:rPr>
  </w:style>
  <w:style w:type="character" w:customStyle="1" w:styleId="TtuloCar2">
    <w:name w:val="Título Car2"/>
    <w:aliases w:val="AL Título Car1,Título AL Car1,Título AL + 9 pt Car1,Sin Negrita + 10 pt Car1,Sin Negrita Car1, Car Car Car Car1"/>
    <w:basedOn w:val="Fuentedeprrafopredeter"/>
    <w:rsid w:val="000F1014"/>
    <w:rPr>
      <w:rFonts w:ascii="Arial" w:eastAsia="Times New Roman" w:hAnsi="Arial" w:cs="Times New Roman"/>
      <w:b/>
      <w:sz w:val="24"/>
      <w:szCs w:val="20"/>
      <w:lang w:val="es-ES" w:eastAsia="es-ES"/>
    </w:rPr>
  </w:style>
  <w:style w:type="paragraph" w:customStyle="1" w:styleId="arial">
    <w:name w:val="arial"/>
    <w:basedOn w:val="Normal"/>
    <w:link w:val="arialCar"/>
    <w:rsid w:val="000F1014"/>
    <w:pPr>
      <w:autoSpaceDE/>
      <w:autoSpaceDN/>
      <w:jc w:val="both"/>
    </w:pPr>
    <w:rPr>
      <w:rFonts w:eastAsia="Calibri" w:cs="Times New Roman"/>
      <w:sz w:val="24"/>
      <w:szCs w:val="24"/>
      <w:lang w:val="es-CO"/>
    </w:rPr>
  </w:style>
  <w:style w:type="character" w:customStyle="1" w:styleId="arialCar">
    <w:name w:val="arial Car"/>
    <w:link w:val="arial"/>
    <w:rsid w:val="000F1014"/>
    <w:rPr>
      <w:rFonts w:ascii="Arial" w:eastAsia="Calibri" w:hAnsi="Arial"/>
      <w:sz w:val="24"/>
      <w:szCs w:val="24"/>
      <w:lang w:eastAsia="es-ES"/>
    </w:rPr>
  </w:style>
  <w:style w:type="paragraph" w:customStyle="1" w:styleId="Narial">
    <w:name w:val="N+arial"/>
    <w:basedOn w:val="Ttulo9"/>
    <w:rsid w:val="000F1014"/>
    <w:pPr>
      <w:tabs>
        <w:tab w:val="clear" w:pos="6480"/>
      </w:tabs>
      <w:ind w:left="0" w:firstLine="0"/>
    </w:pPr>
    <w:rPr>
      <w:rFonts w:ascii="Arial" w:eastAsia="Times New Roman" w:hAnsi="Arial" w:cs="Times New Roman"/>
      <w:b/>
      <w:lang w:val="es-CO" w:eastAsia="es-ES"/>
    </w:rPr>
  </w:style>
  <w:style w:type="character" w:customStyle="1" w:styleId="fdarticulo">
    <w:name w:val="fd_articulo"/>
    <w:rsid w:val="000F1014"/>
  </w:style>
  <w:style w:type="paragraph" w:customStyle="1" w:styleId="ecxmsolistparagraph">
    <w:name w:val="ecxmsolistparagraph"/>
    <w:basedOn w:val="Normal"/>
    <w:rsid w:val="000F1014"/>
    <w:pPr>
      <w:autoSpaceDE/>
      <w:autoSpaceDN/>
      <w:spacing w:after="324"/>
    </w:pPr>
    <w:rPr>
      <w:rFonts w:ascii="Times New Roman" w:hAnsi="Times New Roman" w:cs="Times New Roman"/>
      <w:sz w:val="24"/>
      <w:szCs w:val="24"/>
      <w:lang w:val="es-CO" w:eastAsia="es-CO"/>
    </w:rPr>
  </w:style>
  <w:style w:type="paragraph" w:styleId="Textonotaalfinal">
    <w:name w:val="endnote text"/>
    <w:basedOn w:val="Normal"/>
    <w:link w:val="TextonotaalfinalCar"/>
    <w:rsid w:val="000F1014"/>
    <w:pPr>
      <w:autoSpaceDE/>
      <w:autoSpaceDN/>
    </w:pPr>
    <w:rPr>
      <w:rFonts w:ascii="Times New Roman" w:hAnsi="Times New Roman" w:cs="Times New Roman"/>
      <w:lang w:val="es-CO"/>
    </w:rPr>
  </w:style>
  <w:style w:type="character" w:customStyle="1" w:styleId="TextonotaalfinalCar">
    <w:name w:val="Texto nota al final Car"/>
    <w:basedOn w:val="Fuentedeprrafopredeter"/>
    <w:link w:val="Textonotaalfinal"/>
    <w:rsid w:val="000F1014"/>
    <w:rPr>
      <w:lang w:eastAsia="es-ES"/>
    </w:rPr>
  </w:style>
  <w:style w:type="character" w:styleId="Refdenotaalfinal">
    <w:name w:val="endnote reference"/>
    <w:rsid w:val="000F1014"/>
    <w:rPr>
      <w:vertAlign w:val="superscript"/>
    </w:rPr>
  </w:style>
  <w:style w:type="paragraph" w:customStyle="1" w:styleId="WW-Sangra3detindependiente">
    <w:name w:val="WW-Sangría 3 de t. independiente"/>
    <w:basedOn w:val="Normal"/>
    <w:rsid w:val="000F1014"/>
    <w:pPr>
      <w:suppressAutoHyphens/>
      <w:autoSpaceDE/>
      <w:autoSpaceDN/>
      <w:ind w:left="567" w:firstLine="1"/>
      <w:jc w:val="both"/>
    </w:pPr>
    <w:rPr>
      <w:rFonts w:cs="Times New Roman"/>
      <w:color w:val="FF0000"/>
      <w:sz w:val="28"/>
      <w:lang w:val="es-CO"/>
    </w:rPr>
  </w:style>
  <w:style w:type="character" w:customStyle="1" w:styleId="a">
    <w:name w:val="_"/>
    <w:basedOn w:val="Fuentedeprrafopredeter"/>
    <w:rsid w:val="000F1014"/>
  </w:style>
  <w:style w:type="paragraph" w:customStyle="1" w:styleId="xdefault">
    <w:name w:val="x_default"/>
    <w:basedOn w:val="Normal"/>
    <w:rsid w:val="000F1014"/>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128">
      <w:bodyDiv w:val="1"/>
      <w:marLeft w:val="0"/>
      <w:marRight w:val="0"/>
      <w:marTop w:val="0"/>
      <w:marBottom w:val="0"/>
      <w:divBdr>
        <w:top w:val="none" w:sz="0" w:space="0" w:color="auto"/>
        <w:left w:val="none" w:sz="0" w:space="0" w:color="auto"/>
        <w:bottom w:val="none" w:sz="0" w:space="0" w:color="auto"/>
        <w:right w:val="none" w:sz="0" w:space="0" w:color="auto"/>
      </w:divBdr>
    </w:div>
    <w:div w:id="4675200">
      <w:bodyDiv w:val="1"/>
      <w:marLeft w:val="0"/>
      <w:marRight w:val="0"/>
      <w:marTop w:val="0"/>
      <w:marBottom w:val="0"/>
      <w:divBdr>
        <w:top w:val="none" w:sz="0" w:space="0" w:color="auto"/>
        <w:left w:val="none" w:sz="0" w:space="0" w:color="auto"/>
        <w:bottom w:val="none" w:sz="0" w:space="0" w:color="auto"/>
        <w:right w:val="none" w:sz="0" w:space="0" w:color="auto"/>
      </w:divBdr>
    </w:div>
    <w:div w:id="95755469">
      <w:bodyDiv w:val="1"/>
      <w:marLeft w:val="0"/>
      <w:marRight w:val="0"/>
      <w:marTop w:val="0"/>
      <w:marBottom w:val="0"/>
      <w:divBdr>
        <w:top w:val="none" w:sz="0" w:space="0" w:color="auto"/>
        <w:left w:val="none" w:sz="0" w:space="0" w:color="auto"/>
        <w:bottom w:val="none" w:sz="0" w:space="0" w:color="auto"/>
        <w:right w:val="none" w:sz="0" w:space="0" w:color="auto"/>
      </w:divBdr>
    </w:div>
    <w:div w:id="99298324">
      <w:bodyDiv w:val="1"/>
      <w:marLeft w:val="0"/>
      <w:marRight w:val="0"/>
      <w:marTop w:val="0"/>
      <w:marBottom w:val="0"/>
      <w:divBdr>
        <w:top w:val="none" w:sz="0" w:space="0" w:color="auto"/>
        <w:left w:val="none" w:sz="0" w:space="0" w:color="auto"/>
        <w:bottom w:val="none" w:sz="0" w:space="0" w:color="auto"/>
        <w:right w:val="none" w:sz="0" w:space="0" w:color="auto"/>
      </w:divBdr>
    </w:div>
    <w:div w:id="107505350">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1262456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989798">
      <w:bodyDiv w:val="1"/>
      <w:marLeft w:val="0"/>
      <w:marRight w:val="0"/>
      <w:marTop w:val="0"/>
      <w:marBottom w:val="0"/>
      <w:divBdr>
        <w:top w:val="none" w:sz="0" w:space="0" w:color="auto"/>
        <w:left w:val="none" w:sz="0" w:space="0" w:color="auto"/>
        <w:bottom w:val="none" w:sz="0" w:space="0" w:color="auto"/>
        <w:right w:val="none" w:sz="0" w:space="0" w:color="auto"/>
      </w:divBdr>
    </w:div>
    <w:div w:id="348916338">
      <w:bodyDiv w:val="1"/>
      <w:marLeft w:val="0"/>
      <w:marRight w:val="0"/>
      <w:marTop w:val="0"/>
      <w:marBottom w:val="0"/>
      <w:divBdr>
        <w:top w:val="none" w:sz="0" w:space="0" w:color="auto"/>
        <w:left w:val="none" w:sz="0" w:space="0" w:color="auto"/>
        <w:bottom w:val="none" w:sz="0" w:space="0" w:color="auto"/>
        <w:right w:val="none" w:sz="0" w:space="0" w:color="auto"/>
      </w:divBdr>
    </w:div>
    <w:div w:id="495608971">
      <w:bodyDiv w:val="1"/>
      <w:marLeft w:val="0"/>
      <w:marRight w:val="0"/>
      <w:marTop w:val="0"/>
      <w:marBottom w:val="0"/>
      <w:divBdr>
        <w:top w:val="none" w:sz="0" w:space="0" w:color="auto"/>
        <w:left w:val="none" w:sz="0" w:space="0" w:color="auto"/>
        <w:bottom w:val="none" w:sz="0" w:space="0" w:color="auto"/>
        <w:right w:val="none" w:sz="0" w:space="0" w:color="auto"/>
      </w:divBdr>
    </w:div>
    <w:div w:id="742794930">
      <w:bodyDiv w:val="1"/>
      <w:marLeft w:val="0"/>
      <w:marRight w:val="0"/>
      <w:marTop w:val="0"/>
      <w:marBottom w:val="0"/>
      <w:divBdr>
        <w:top w:val="none" w:sz="0" w:space="0" w:color="auto"/>
        <w:left w:val="none" w:sz="0" w:space="0" w:color="auto"/>
        <w:bottom w:val="none" w:sz="0" w:space="0" w:color="auto"/>
        <w:right w:val="none" w:sz="0" w:space="0" w:color="auto"/>
      </w:divBdr>
    </w:div>
    <w:div w:id="87204164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37655307">
      <w:bodyDiv w:val="1"/>
      <w:marLeft w:val="0"/>
      <w:marRight w:val="0"/>
      <w:marTop w:val="0"/>
      <w:marBottom w:val="0"/>
      <w:divBdr>
        <w:top w:val="none" w:sz="0" w:space="0" w:color="auto"/>
        <w:left w:val="none" w:sz="0" w:space="0" w:color="auto"/>
        <w:bottom w:val="none" w:sz="0" w:space="0" w:color="auto"/>
        <w:right w:val="none" w:sz="0" w:space="0" w:color="auto"/>
      </w:divBdr>
    </w:div>
    <w:div w:id="1109617079">
      <w:bodyDiv w:val="1"/>
      <w:marLeft w:val="0"/>
      <w:marRight w:val="0"/>
      <w:marTop w:val="0"/>
      <w:marBottom w:val="0"/>
      <w:divBdr>
        <w:top w:val="none" w:sz="0" w:space="0" w:color="auto"/>
        <w:left w:val="none" w:sz="0" w:space="0" w:color="auto"/>
        <w:bottom w:val="none" w:sz="0" w:space="0" w:color="auto"/>
        <w:right w:val="none" w:sz="0" w:space="0" w:color="auto"/>
      </w:divBdr>
    </w:div>
    <w:div w:id="1264193107">
      <w:bodyDiv w:val="1"/>
      <w:marLeft w:val="0"/>
      <w:marRight w:val="0"/>
      <w:marTop w:val="0"/>
      <w:marBottom w:val="0"/>
      <w:divBdr>
        <w:top w:val="none" w:sz="0" w:space="0" w:color="auto"/>
        <w:left w:val="none" w:sz="0" w:space="0" w:color="auto"/>
        <w:bottom w:val="none" w:sz="0" w:space="0" w:color="auto"/>
        <w:right w:val="none" w:sz="0" w:space="0" w:color="auto"/>
      </w:divBdr>
    </w:div>
    <w:div w:id="1386636067">
      <w:bodyDiv w:val="1"/>
      <w:marLeft w:val="0"/>
      <w:marRight w:val="0"/>
      <w:marTop w:val="0"/>
      <w:marBottom w:val="0"/>
      <w:divBdr>
        <w:top w:val="none" w:sz="0" w:space="0" w:color="auto"/>
        <w:left w:val="none" w:sz="0" w:space="0" w:color="auto"/>
        <w:bottom w:val="none" w:sz="0" w:space="0" w:color="auto"/>
        <w:right w:val="none" w:sz="0" w:space="0" w:color="auto"/>
      </w:divBdr>
    </w:div>
    <w:div w:id="1574510210">
      <w:bodyDiv w:val="1"/>
      <w:marLeft w:val="0"/>
      <w:marRight w:val="0"/>
      <w:marTop w:val="0"/>
      <w:marBottom w:val="0"/>
      <w:divBdr>
        <w:top w:val="none" w:sz="0" w:space="0" w:color="auto"/>
        <w:left w:val="none" w:sz="0" w:space="0" w:color="auto"/>
        <w:bottom w:val="none" w:sz="0" w:space="0" w:color="auto"/>
        <w:right w:val="none" w:sz="0" w:space="0" w:color="auto"/>
      </w:divBdr>
    </w:div>
    <w:div w:id="1610046478">
      <w:bodyDiv w:val="1"/>
      <w:marLeft w:val="0"/>
      <w:marRight w:val="0"/>
      <w:marTop w:val="0"/>
      <w:marBottom w:val="0"/>
      <w:divBdr>
        <w:top w:val="none" w:sz="0" w:space="0" w:color="auto"/>
        <w:left w:val="none" w:sz="0" w:space="0" w:color="auto"/>
        <w:bottom w:val="none" w:sz="0" w:space="0" w:color="auto"/>
        <w:right w:val="none" w:sz="0" w:space="0" w:color="auto"/>
      </w:divBdr>
    </w:div>
    <w:div w:id="1649168116">
      <w:bodyDiv w:val="1"/>
      <w:marLeft w:val="0"/>
      <w:marRight w:val="0"/>
      <w:marTop w:val="0"/>
      <w:marBottom w:val="0"/>
      <w:divBdr>
        <w:top w:val="none" w:sz="0" w:space="0" w:color="auto"/>
        <w:left w:val="none" w:sz="0" w:space="0" w:color="auto"/>
        <w:bottom w:val="none" w:sz="0" w:space="0" w:color="auto"/>
        <w:right w:val="none" w:sz="0" w:space="0" w:color="auto"/>
      </w:divBdr>
    </w:div>
    <w:div w:id="1874611509">
      <w:bodyDiv w:val="1"/>
      <w:marLeft w:val="0"/>
      <w:marRight w:val="0"/>
      <w:marTop w:val="0"/>
      <w:marBottom w:val="0"/>
      <w:divBdr>
        <w:top w:val="none" w:sz="0" w:space="0" w:color="auto"/>
        <w:left w:val="none" w:sz="0" w:space="0" w:color="auto"/>
        <w:bottom w:val="none" w:sz="0" w:space="0" w:color="auto"/>
        <w:right w:val="none" w:sz="0" w:space="0" w:color="auto"/>
      </w:divBdr>
    </w:div>
    <w:div w:id="2026781783">
      <w:bodyDiv w:val="1"/>
      <w:marLeft w:val="0"/>
      <w:marRight w:val="0"/>
      <w:marTop w:val="0"/>
      <w:marBottom w:val="0"/>
      <w:divBdr>
        <w:top w:val="none" w:sz="0" w:space="0" w:color="auto"/>
        <w:left w:val="none" w:sz="0" w:space="0" w:color="auto"/>
        <w:bottom w:val="none" w:sz="0" w:space="0" w:color="auto"/>
        <w:right w:val="none" w:sz="0" w:space="0" w:color="auto"/>
      </w:divBdr>
    </w:div>
    <w:div w:id="20620506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ecretariasenado.gov.co/senado/basedoc/ley_1122_2007.html" TargetMode="External"/><Relationship Id="rId18" Type="http://schemas.openxmlformats.org/officeDocument/2006/relationships/image" Target="media/image2.tmp"/><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http://www.secretariasenado.gov.co/senado/basedoc/ley_0100_1993.html" TargetMode="External"/><Relationship Id="rId17" Type="http://schemas.openxmlformats.org/officeDocument/2006/relationships/hyperlink" Target="http://www.polic&#237;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epuy.ofcon@policia.gov.co"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retariasenado.gov.co/senado/basedoc/ley_0100_1993_pr004.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eader" Target="header1.xml"/><Relationship Id="rId10" Type="http://schemas.openxmlformats.org/officeDocument/2006/relationships/hyperlink" Target="http://www.secretariasenado.gov.co/senado/basedoc/ley_0100_1993_pr004.html"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www.secretariasenado.gov.co/senado/basedoc/ley_0100_1993_pr004.html" TargetMode="External"/><Relationship Id="rId14" Type="http://schemas.openxmlformats.org/officeDocument/2006/relationships/hyperlink" Target="mailto:Depuy.gumov-est@policia.gov.co" TargetMode="External"/><Relationship Id="rId22" Type="http://schemas.openxmlformats.org/officeDocument/2006/relationships/image" Target="media/image6.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886EADFDBD48A7B1711478BA0D7393"/>
        <w:category>
          <w:name w:val="General"/>
          <w:gallery w:val="placeholder"/>
        </w:category>
        <w:types>
          <w:type w:val="bbPlcHdr"/>
        </w:types>
        <w:behaviors>
          <w:behavior w:val="content"/>
        </w:behaviors>
        <w:guid w:val="{4695A0CF-92B4-4E2C-9798-3C3F68A53069}"/>
      </w:docPartPr>
      <w:docPartBody>
        <w:p w:rsidR="00031DF9" w:rsidRDefault="000B782E" w:rsidP="000B782E">
          <w:pPr>
            <w:pStyle w:val="B6886EADFDBD48A7B1711478BA0D7393"/>
          </w:pPr>
          <w:r>
            <w:rPr>
              <w:rStyle w:val="Textodelmarcadordeposicin"/>
              <w:rFonts w:ascii="Arial" w:hAnsi="Arial" w:cs="Arial"/>
              <w:color w:val="FF8F8F"/>
              <w:sz w:val="20"/>
              <w:szCs w:val="20"/>
              <w:u w:val="single"/>
            </w:rPr>
            <w:t>DILIGENCIAR LA UNIDAD A LA QUE PRESENTA LA OFERTA</w:t>
          </w:r>
        </w:p>
      </w:docPartBody>
    </w:docPart>
    <w:docPart>
      <w:docPartPr>
        <w:name w:val="7E6B93DF362C4D3685E3E15ECC5D8C3E"/>
        <w:category>
          <w:name w:val="General"/>
          <w:gallery w:val="placeholder"/>
        </w:category>
        <w:types>
          <w:type w:val="bbPlcHdr"/>
        </w:types>
        <w:behaviors>
          <w:behavior w:val="content"/>
        </w:behaviors>
        <w:guid w:val="{EB97E32B-9111-4859-98A1-224FA11F1B5F}"/>
      </w:docPartPr>
      <w:docPartBody>
        <w:p w:rsidR="00031DF9" w:rsidRDefault="000B782E" w:rsidP="000B782E">
          <w:pPr>
            <w:pStyle w:val="7E6B93DF362C4D3685E3E15ECC5D8C3E"/>
          </w:pPr>
          <w:r w:rsidRPr="002D4042">
            <w:rPr>
              <w:rFonts w:ascii="Arial" w:eastAsia="Calibri" w:hAnsi="Arial" w:cs="Arial"/>
              <w:color w:val="000000" w:themeColor="text1"/>
            </w:rPr>
            <w:t>diligenciar el objeto a contratar</w:t>
          </w:r>
        </w:p>
      </w:docPartBody>
    </w:docPart>
    <w:docPart>
      <w:docPartPr>
        <w:name w:val="4F099C6A2F724E46A74C6643F2ECB9B4"/>
        <w:category>
          <w:name w:val="General"/>
          <w:gallery w:val="placeholder"/>
        </w:category>
        <w:types>
          <w:type w:val="bbPlcHdr"/>
        </w:types>
        <w:behaviors>
          <w:behavior w:val="content"/>
        </w:behaviors>
        <w:guid w:val="{DB14DF43-28D9-4AAF-A85F-CA8396B0843F}"/>
      </w:docPartPr>
      <w:docPartBody>
        <w:p w:rsidR="00031DF9" w:rsidRDefault="000B782E" w:rsidP="000B782E">
          <w:pPr>
            <w:pStyle w:val="4F099C6A2F724E46A74C6643F2ECB9B4"/>
          </w:pPr>
          <w:r w:rsidRPr="002D4042">
            <w:rPr>
              <w:rFonts w:ascii="Arial" w:eastAsia="Calibri" w:hAnsi="Arial" w:cs="Arial"/>
              <w:color w:val="000000" w:themeColor="text1"/>
            </w:rPr>
            <w:t>diligenciar el objeto a contratar</w:t>
          </w:r>
        </w:p>
      </w:docPartBody>
    </w:docPart>
    <w:docPart>
      <w:docPartPr>
        <w:name w:val="C1CE998E40D74AD69B28D27A470E4A21"/>
        <w:category>
          <w:name w:val="General"/>
          <w:gallery w:val="placeholder"/>
        </w:category>
        <w:types>
          <w:type w:val="bbPlcHdr"/>
        </w:types>
        <w:behaviors>
          <w:behavior w:val="content"/>
        </w:behaviors>
        <w:guid w:val="{C66A193B-F67E-4A6F-8368-80C6ADFE6D03}"/>
      </w:docPartPr>
      <w:docPartBody>
        <w:p w:rsidR="00031DF9" w:rsidRDefault="000B782E" w:rsidP="000B782E">
          <w:pPr>
            <w:pStyle w:val="C1CE998E40D74AD69B28D27A470E4A21"/>
          </w:pPr>
          <w:r w:rsidRPr="002D4042">
            <w:rPr>
              <w:rFonts w:ascii="Arial" w:eastAsia="Calibri" w:hAnsi="Arial" w:cs="Arial"/>
              <w:color w:val="000000" w:themeColor="text1"/>
            </w:rPr>
            <w:t>diligenciar el objeto a contratar</w:t>
          </w:r>
        </w:p>
      </w:docPartBody>
    </w:docPart>
    <w:docPart>
      <w:docPartPr>
        <w:name w:val="9E3537B3EDD94C6D83EED29FF67C232B"/>
        <w:category>
          <w:name w:val="General"/>
          <w:gallery w:val="placeholder"/>
        </w:category>
        <w:types>
          <w:type w:val="bbPlcHdr"/>
        </w:types>
        <w:behaviors>
          <w:behavior w:val="content"/>
        </w:behaviors>
        <w:guid w:val="{4CC64A14-5142-46BC-A73B-4C8BFF3AC5C0}"/>
      </w:docPartPr>
      <w:docPartBody>
        <w:p w:rsidR="00031DF9" w:rsidRDefault="000B782E" w:rsidP="000B782E">
          <w:pPr>
            <w:pStyle w:val="9E3537B3EDD94C6D83EED29FF67C232B"/>
          </w:pPr>
          <w:r w:rsidRPr="00A70DFE">
            <w:rPr>
              <w:rStyle w:val="Textodelmarcadordeposicin"/>
              <w:rFonts w:ascii="Arial" w:hAnsi="Arial" w:cs="Arial"/>
              <w:color w:val="FF8F8F"/>
              <w:u w:val="single"/>
            </w:rPr>
            <w:t>DILIGENCIAR LA UNIDAD A LA QUE PRESENTA LA OFERTA</w:t>
          </w:r>
        </w:p>
      </w:docPartBody>
    </w:docPart>
    <w:docPart>
      <w:docPartPr>
        <w:name w:val="69810F53A2C243FE958F98BF81A6033A"/>
        <w:category>
          <w:name w:val="General"/>
          <w:gallery w:val="placeholder"/>
        </w:category>
        <w:types>
          <w:type w:val="bbPlcHdr"/>
        </w:types>
        <w:behaviors>
          <w:behavior w:val="content"/>
        </w:behaviors>
        <w:guid w:val="{A33C4AFB-1B46-404C-8C01-1D765025EC19}"/>
      </w:docPartPr>
      <w:docPartBody>
        <w:p w:rsidR="00031DF9" w:rsidRDefault="000B782E" w:rsidP="000B782E">
          <w:pPr>
            <w:pStyle w:val="69810F53A2C243FE958F98BF81A6033A"/>
          </w:pPr>
          <w:r>
            <w:rPr>
              <w:rStyle w:val="Textodelmarcadordeposicin"/>
              <w:rFonts w:ascii="Arial" w:hAnsi="Arial" w:cs="Arial"/>
              <w:color w:val="FF8F8F"/>
              <w:sz w:val="20"/>
              <w:szCs w:val="20"/>
              <w:u w:val="single"/>
            </w:rPr>
            <w:t>Diligenciar el número del proceso</w:t>
          </w:r>
        </w:p>
      </w:docPartBody>
    </w:docPart>
    <w:docPart>
      <w:docPartPr>
        <w:name w:val="67D12135A1D14F99A90BD27AD1727D48"/>
        <w:category>
          <w:name w:val="General"/>
          <w:gallery w:val="placeholder"/>
        </w:category>
        <w:types>
          <w:type w:val="bbPlcHdr"/>
        </w:types>
        <w:behaviors>
          <w:behavior w:val="content"/>
        </w:behaviors>
        <w:guid w:val="{0902931D-70FF-4296-8DE3-BCB2193A37F0}"/>
      </w:docPartPr>
      <w:docPartBody>
        <w:p w:rsidR="00031DF9" w:rsidRDefault="000B782E" w:rsidP="000B782E">
          <w:pPr>
            <w:pStyle w:val="67D12135A1D14F99A90BD27AD1727D48"/>
          </w:pPr>
          <w:r w:rsidRPr="002D4042">
            <w:rPr>
              <w:rFonts w:ascii="Arial" w:eastAsia="Calibri" w:hAnsi="Arial" w:cs="Arial"/>
              <w:color w:val="000000" w:themeColor="text1"/>
            </w:rPr>
            <w:t>diligenciar el objeto a contratar</w:t>
          </w:r>
        </w:p>
      </w:docPartBody>
    </w:docPart>
    <w:docPart>
      <w:docPartPr>
        <w:name w:val="E2950AF15EAE4800BF3AD4AD78D84AF0"/>
        <w:category>
          <w:name w:val="General"/>
          <w:gallery w:val="placeholder"/>
        </w:category>
        <w:types>
          <w:type w:val="bbPlcHdr"/>
        </w:types>
        <w:behaviors>
          <w:behavior w:val="content"/>
        </w:behaviors>
        <w:guid w:val="{766E5C79-F57A-422E-8D5D-14E6184AF0CA}"/>
      </w:docPartPr>
      <w:docPartBody>
        <w:p w:rsidR="00031DF9" w:rsidRDefault="000B782E" w:rsidP="000B782E">
          <w:pPr>
            <w:pStyle w:val="E2950AF15EAE4800BF3AD4AD78D84AF0"/>
          </w:pPr>
          <w:r w:rsidRPr="002D4042">
            <w:rPr>
              <w:rFonts w:ascii="Arial" w:eastAsia="Calibri" w:hAnsi="Arial" w:cs="Arial"/>
              <w:color w:val="000000" w:themeColor="text1"/>
            </w:rPr>
            <w:t>diligenciar el objeto a contratar</w:t>
          </w:r>
        </w:p>
      </w:docPartBody>
    </w:docPart>
    <w:docPart>
      <w:docPartPr>
        <w:name w:val="079CD39E08A843CDAE02FF1065F67CEB"/>
        <w:category>
          <w:name w:val="General"/>
          <w:gallery w:val="placeholder"/>
        </w:category>
        <w:types>
          <w:type w:val="bbPlcHdr"/>
        </w:types>
        <w:behaviors>
          <w:behavior w:val="content"/>
        </w:behaviors>
        <w:guid w:val="{11BAA29A-7CB1-437F-97BD-46A1789259C0}"/>
      </w:docPartPr>
      <w:docPartBody>
        <w:p w:rsidR="00031DF9" w:rsidRDefault="000B782E" w:rsidP="000B782E">
          <w:pPr>
            <w:pStyle w:val="079CD39E08A843CDAE02FF1065F67CEB"/>
          </w:pPr>
          <w:r w:rsidRPr="002D4042">
            <w:rPr>
              <w:rFonts w:ascii="Arial" w:eastAsia="Calibri" w:hAnsi="Arial" w:cs="Arial"/>
              <w:color w:val="000000" w:themeColor="text1"/>
            </w:rPr>
            <w:t>diligenciar el objeto a contratar</w:t>
          </w:r>
        </w:p>
      </w:docPartBody>
    </w:docPart>
    <w:docPart>
      <w:docPartPr>
        <w:name w:val="3321D784CF864F52825B9BF88CA67ED7"/>
        <w:category>
          <w:name w:val="General"/>
          <w:gallery w:val="placeholder"/>
        </w:category>
        <w:types>
          <w:type w:val="bbPlcHdr"/>
        </w:types>
        <w:behaviors>
          <w:behavior w:val="content"/>
        </w:behaviors>
        <w:guid w:val="{6992CBCC-6D49-44E1-9B80-0E6494BC62C1}"/>
      </w:docPartPr>
      <w:docPartBody>
        <w:p w:rsidR="00031DF9" w:rsidRDefault="000B782E" w:rsidP="000B782E">
          <w:pPr>
            <w:pStyle w:val="3321D784CF864F52825B9BF88CA67ED7"/>
          </w:pPr>
          <w:r w:rsidRPr="002D4042">
            <w:rPr>
              <w:rFonts w:ascii="Arial" w:eastAsia="Calibri" w:hAnsi="Arial" w:cs="Arial"/>
              <w:color w:val="000000" w:themeColor="text1"/>
            </w:rPr>
            <w:t>diligenciar el objeto a contratar</w:t>
          </w:r>
        </w:p>
      </w:docPartBody>
    </w:docPart>
    <w:docPart>
      <w:docPartPr>
        <w:name w:val="F848E82A1BB149E9A74B667007B37D16"/>
        <w:category>
          <w:name w:val="General"/>
          <w:gallery w:val="placeholder"/>
        </w:category>
        <w:types>
          <w:type w:val="bbPlcHdr"/>
        </w:types>
        <w:behaviors>
          <w:behavior w:val="content"/>
        </w:behaviors>
        <w:guid w:val="{B6D8F3A3-AB84-47B6-A568-1387185823E5}"/>
      </w:docPartPr>
      <w:docPartBody>
        <w:p w:rsidR="00031DF9" w:rsidRDefault="000B782E" w:rsidP="000B782E">
          <w:pPr>
            <w:pStyle w:val="F848E82A1BB149E9A74B667007B37D16"/>
          </w:pPr>
          <w:r w:rsidRPr="00A70DFE">
            <w:rPr>
              <w:rStyle w:val="Textodelmarcadordeposicin"/>
              <w:rFonts w:ascii="Arial" w:hAnsi="Arial" w:cs="Arial"/>
              <w:color w:val="FF8F8F"/>
              <w:u w:val="single"/>
            </w:rPr>
            <w:t>DILIGENCIAR LA UNIDAD A LA QUE PRESENTA LA OFERTA</w:t>
          </w:r>
        </w:p>
      </w:docPartBody>
    </w:docPart>
    <w:docPart>
      <w:docPartPr>
        <w:name w:val="C6994A62A6F748A28148F321606AC2B7"/>
        <w:category>
          <w:name w:val="General"/>
          <w:gallery w:val="placeholder"/>
        </w:category>
        <w:types>
          <w:type w:val="bbPlcHdr"/>
        </w:types>
        <w:behaviors>
          <w:behavior w:val="content"/>
        </w:behaviors>
        <w:guid w:val="{F73984FB-EE61-4C89-BBD0-8C85C55D33CC}"/>
      </w:docPartPr>
      <w:docPartBody>
        <w:p w:rsidR="00031DF9" w:rsidRDefault="000B782E" w:rsidP="000B782E">
          <w:pPr>
            <w:pStyle w:val="C6994A62A6F748A28148F321606AC2B7"/>
          </w:pPr>
          <w:r w:rsidRPr="00A70DFE">
            <w:rPr>
              <w:rStyle w:val="Textodelmarcadordeposicin"/>
              <w:rFonts w:ascii="Arial" w:hAnsi="Arial" w:cs="Arial"/>
              <w:color w:val="FF8F8F"/>
              <w:u w:val="single"/>
            </w:rPr>
            <w:t>DILIGENCIAR LA UNIDAD A LA QUE PRESENTA LA OFERTA</w:t>
          </w:r>
        </w:p>
      </w:docPartBody>
    </w:docPart>
    <w:docPart>
      <w:docPartPr>
        <w:name w:val="98F795611CDF4C29908A8613D9DFC553"/>
        <w:category>
          <w:name w:val="General"/>
          <w:gallery w:val="placeholder"/>
        </w:category>
        <w:types>
          <w:type w:val="bbPlcHdr"/>
        </w:types>
        <w:behaviors>
          <w:behavior w:val="content"/>
        </w:behaviors>
        <w:guid w:val="{1829F438-63F0-480D-B481-DC1B02C5A12B}"/>
      </w:docPartPr>
      <w:docPartBody>
        <w:p w:rsidR="00031DF9" w:rsidRDefault="000B782E" w:rsidP="000B782E">
          <w:pPr>
            <w:pStyle w:val="98F795611CDF4C29908A8613D9DFC553"/>
          </w:pPr>
          <w:r w:rsidRPr="000D290B">
            <w:rPr>
              <w:rStyle w:val="Textodelmarcadordeposicin"/>
              <w:rFonts w:ascii="Arial" w:hAnsi="Arial" w:cs="Arial"/>
              <w:color w:val="FF8F8F"/>
              <w:u w:val="single"/>
            </w:rPr>
            <w:t>DILIGENCIAR LA UNIDAD A LA QUE PRESENTA LA OFERTA</w:t>
          </w:r>
        </w:p>
      </w:docPartBody>
    </w:docPart>
    <w:docPart>
      <w:docPartPr>
        <w:name w:val="728296ACEB4A46B791B208E2B8AEDC7F"/>
        <w:category>
          <w:name w:val="General"/>
          <w:gallery w:val="placeholder"/>
        </w:category>
        <w:types>
          <w:type w:val="bbPlcHdr"/>
        </w:types>
        <w:behaviors>
          <w:behavior w:val="content"/>
        </w:behaviors>
        <w:guid w:val="{6A750C88-7060-4A1E-81C1-50975611ABA3}"/>
      </w:docPartPr>
      <w:docPartBody>
        <w:p w:rsidR="00031DF9" w:rsidRDefault="000B782E" w:rsidP="000B782E">
          <w:pPr>
            <w:pStyle w:val="728296ACEB4A46B791B208E2B8AEDC7F"/>
          </w:pPr>
          <w:r w:rsidRPr="002D4042">
            <w:rPr>
              <w:rFonts w:ascii="Arial" w:eastAsia="Calibri" w:hAnsi="Arial" w:cs="Arial"/>
              <w:color w:val="000000" w:themeColor="text1"/>
            </w:rPr>
            <w:t>diligenciar el objeto a contratar</w:t>
          </w:r>
        </w:p>
      </w:docPartBody>
    </w:docPart>
    <w:docPart>
      <w:docPartPr>
        <w:name w:val="527855BF1B7444668F340DA9D71DE745"/>
        <w:category>
          <w:name w:val="General"/>
          <w:gallery w:val="placeholder"/>
        </w:category>
        <w:types>
          <w:type w:val="bbPlcHdr"/>
        </w:types>
        <w:behaviors>
          <w:behavior w:val="content"/>
        </w:behaviors>
        <w:guid w:val="{A36417CF-C296-4507-BACD-04ACEA6E1E0B}"/>
      </w:docPartPr>
      <w:docPartBody>
        <w:p w:rsidR="00031DF9" w:rsidRDefault="000B782E" w:rsidP="000B782E">
          <w:pPr>
            <w:pStyle w:val="527855BF1B7444668F340DA9D71DE745"/>
          </w:pPr>
          <w:r w:rsidRPr="002D4042">
            <w:rPr>
              <w:rFonts w:ascii="Arial" w:eastAsia="Calibri" w:hAnsi="Arial" w:cs="Arial"/>
              <w:color w:val="000000" w:themeColor="text1"/>
            </w:rPr>
            <w:t>diligenciar el objeto a contratar</w:t>
          </w:r>
        </w:p>
      </w:docPartBody>
    </w:docPart>
    <w:docPart>
      <w:docPartPr>
        <w:name w:val="5678AD57577A4A9094A19A6AAF4E8AE7"/>
        <w:category>
          <w:name w:val="General"/>
          <w:gallery w:val="placeholder"/>
        </w:category>
        <w:types>
          <w:type w:val="bbPlcHdr"/>
        </w:types>
        <w:behaviors>
          <w:behavior w:val="content"/>
        </w:behaviors>
        <w:guid w:val="{F8AD4458-937F-4BE1-A36A-BAC9ED883BA3}"/>
      </w:docPartPr>
      <w:docPartBody>
        <w:p w:rsidR="00031DF9" w:rsidRDefault="000B782E" w:rsidP="000B782E">
          <w:pPr>
            <w:pStyle w:val="5678AD57577A4A9094A19A6AAF4E8AE7"/>
          </w:pPr>
          <w:r w:rsidRPr="002D4042">
            <w:rPr>
              <w:rFonts w:ascii="Arial" w:eastAsia="Calibri" w:hAnsi="Arial" w:cs="Arial"/>
              <w:color w:val="000000" w:themeColor="text1"/>
            </w:rPr>
            <w:t>diligenciar el objeto a contratar</w:t>
          </w:r>
        </w:p>
      </w:docPartBody>
    </w:docPart>
    <w:docPart>
      <w:docPartPr>
        <w:name w:val="F8CAB5A4A61C45389ED773268EEC3193"/>
        <w:category>
          <w:name w:val="General"/>
          <w:gallery w:val="placeholder"/>
        </w:category>
        <w:types>
          <w:type w:val="bbPlcHdr"/>
        </w:types>
        <w:behaviors>
          <w:behavior w:val="content"/>
        </w:behaviors>
        <w:guid w:val="{15FCD5ED-FEB1-4DA4-A10A-53565EC6628C}"/>
      </w:docPartPr>
      <w:docPartBody>
        <w:p w:rsidR="00031DF9" w:rsidRDefault="000B782E" w:rsidP="000B782E">
          <w:pPr>
            <w:pStyle w:val="F8CAB5A4A61C45389ED773268EEC3193"/>
          </w:pPr>
          <w:r w:rsidRPr="002D4042">
            <w:rPr>
              <w:rFonts w:ascii="Arial" w:eastAsia="Calibri" w:hAnsi="Arial" w:cs="Arial"/>
              <w:color w:val="000000" w:themeColor="text1"/>
            </w:rPr>
            <w:t>diligenciar el objeto a contratar</w:t>
          </w:r>
        </w:p>
      </w:docPartBody>
    </w:docPart>
    <w:docPart>
      <w:docPartPr>
        <w:name w:val="3A9167213FB440969F9162C423B75CDC"/>
        <w:category>
          <w:name w:val="General"/>
          <w:gallery w:val="placeholder"/>
        </w:category>
        <w:types>
          <w:type w:val="bbPlcHdr"/>
        </w:types>
        <w:behaviors>
          <w:behavior w:val="content"/>
        </w:behaviors>
        <w:guid w:val="{CD19DCAD-391E-4FCF-97E5-91584E81BC1F}"/>
      </w:docPartPr>
      <w:docPartBody>
        <w:p w:rsidR="00031DF9" w:rsidRDefault="000B782E" w:rsidP="000B782E">
          <w:pPr>
            <w:pStyle w:val="3A9167213FB440969F9162C423B75CDC"/>
          </w:pPr>
          <w:r w:rsidRPr="002D4042">
            <w:rPr>
              <w:rFonts w:ascii="Arial" w:eastAsia="Calibri" w:hAnsi="Arial" w:cs="Arial"/>
              <w:color w:val="000000" w:themeColor="text1"/>
            </w:rPr>
            <w:t>diligenciar el objeto a contratar</w:t>
          </w:r>
        </w:p>
      </w:docPartBody>
    </w:docPart>
    <w:docPart>
      <w:docPartPr>
        <w:name w:val="F284424F496341C9958CE9E0B995A08C"/>
        <w:category>
          <w:name w:val="General"/>
          <w:gallery w:val="placeholder"/>
        </w:category>
        <w:types>
          <w:type w:val="bbPlcHdr"/>
        </w:types>
        <w:behaviors>
          <w:behavior w:val="content"/>
        </w:behaviors>
        <w:guid w:val="{66D6C91F-DD47-4248-9429-148ED567BA6B}"/>
      </w:docPartPr>
      <w:docPartBody>
        <w:p w:rsidR="00031DF9" w:rsidRDefault="000B782E" w:rsidP="000B782E">
          <w:pPr>
            <w:pStyle w:val="F284424F496341C9958CE9E0B995A08C"/>
          </w:pPr>
          <w:r w:rsidRPr="002D4042">
            <w:rPr>
              <w:rFonts w:ascii="Arial" w:eastAsia="Calibri" w:hAnsi="Arial" w:cs="Arial"/>
              <w:color w:val="000000" w:themeColor="text1"/>
            </w:rPr>
            <w:t>diligenciar el objeto a contratar</w:t>
          </w:r>
        </w:p>
      </w:docPartBody>
    </w:docPart>
    <w:docPart>
      <w:docPartPr>
        <w:name w:val="C85836453BD24FBB950FB11D469D8A3E"/>
        <w:category>
          <w:name w:val="General"/>
          <w:gallery w:val="placeholder"/>
        </w:category>
        <w:types>
          <w:type w:val="bbPlcHdr"/>
        </w:types>
        <w:behaviors>
          <w:behavior w:val="content"/>
        </w:behaviors>
        <w:guid w:val="{29E76BC8-6E91-46C6-A34E-18BA04074237}"/>
      </w:docPartPr>
      <w:docPartBody>
        <w:p w:rsidR="00E975D4" w:rsidRDefault="00031DF9" w:rsidP="00031DF9">
          <w:pPr>
            <w:pStyle w:val="C85836453BD24FBB950FB11D469D8A3E"/>
          </w:pPr>
          <w:r w:rsidRPr="000D290B">
            <w:rPr>
              <w:rStyle w:val="Textodelmarcadordeposicin"/>
              <w:rFonts w:ascii="Arial" w:hAnsi="Arial" w:cs="Arial"/>
              <w:color w:val="FF8F8F"/>
              <w:u w:val="single"/>
            </w:rPr>
            <w:t>Ciudad</w:t>
          </w:r>
        </w:p>
      </w:docPartBody>
    </w:docPart>
    <w:docPart>
      <w:docPartPr>
        <w:name w:val="3F711566FA404777B3885CD79B7FA57E"/>
        <w:category>
          <w:name w:val="General"/>
          <w:gallery w:val="placeholder"/>
        </w:category>
        <w:types>
          <w:type w:val="bbPlcHdr"/>
        </w:types>
        <w:behaviors>
          <w:behavior w:val="content"/>
        </w:behaviors>
        <w:guid w:val="{7F862DA5-BF40-42AA-8A52-C195FA3956B7}"/>
      </w:docPartPr>
      <w:docPartBody>
        <w:p w:rsidR="00E975D4" w:rsidRDefault="00031DF9" w:rsidP="00031DF9">
          <w:pPr>
            <w:pStyle w:val="3F711566FA404777B3885CD79B7FA57E"/>
          </w:pPr>
          <w:r w:rsidRPr="000D290B">
            <w:rPr>
              <w:rStyle w:val="Textodelmarcadordeposicin"/>
              <w:rFonts w:ascii="Arial" w:hAnsi="Arial" w:cs="Arial"/>
              <w:color w:val="FF8F8F"/>
              <w:u w:val="single"/>
            </w:rPr>
            <w:t>DILIGENCIAR LA UNIDAD A LA QUE PRESENTA LA OFERTA</w:t>
          </w:r>
        </w:p>
      </w:docPartBody>
    </w:docPart>
    <w:docPart>
      <w:docPartPr>
        <w:name w:val="6E77C27898DE46189A3C32E72912A25A"/>
        <w:category>
          <w:name w:val="General"/>
          <w:gallery w:val="placeholder"/>
        </w:category>
        <w:types>
          <w:type w:val="bbPlcHdr"/>
        </w:types>
        <w:behaviors>
          <w:behavior w:val="content"/>
        </w:behaviors>
        <w:guid w:val="{877102FB-66A9-4FC4-9E5D-A6729CD540DA}"/>
      </w:docPartPr>
      <w:docPartBody>
        <w:p w:rsidR="00E975D4" w:rsidRDefault="00031DF9" w:rsidP="00031DF9">
          <w:pPr>
            <w:pStyle w:val="6E77C27898DE46189A3C32E72912A25A"/>
          </w:pPr>
          <w:r w:rsidRPr="002D4042">
            <w:rPr>
              <w:rFonts w:ascii="Arial" w:eastAsia="Calibri" w:hAnsi="Arial" w:cs="Arial"/>
              <w:color w:val="000000" w:themeColor="text1"/>
            </w:rPr>
            <w:t>diligenciar el objeto a contratar</w:t>
          </w:r>
        </w:p>
      </w:docPartBody>
    </w:docPart>
    <w:docPart>
      <w:docPartPr>
        <w:name w:val="92C4A25A152343ED9C7B53F1AEE65E05"/>
        <w:category>
          <w:name w:val="General"/>
          <w:gallery w:val="placeholder"/>
        </w:category>
        <w:types>
          <w:type w:val="bbPlcHdr"/>
        </w:types>
        <w:behaviors>
          <w:behavior w:val="content"/>
        </w:behaviors>
        <w:guid w:val="{02AA8602-BFB4-4740-B9F0-C8F881A3A448}"/>
      </w:docPartPr>
      <w:docPartBody>
        <w:p w:rsidR="00E975D4" w:rsidRDefault="00031DF9" w:rsidP="00031DF9">
          <w:pPr>
            <w:pStyle w:val="92C4A25A152343ED9C7B53F1AEE65E05"/>
          </w:pPr>
          <w:r w:rsidRPr="002D4042">
            <w:rPr>
              <w:rFonts w:ascii="Arial" w:eastAsia="Calibri" w:hAnsi="Arial" w:cs="Arial"/>
              <w:color w:val="000000" w:themeColor="text1"/>
            </w:rPr>
            <w:t>diligenciar el objeto a contratar</w:t>
          </w:r>
        </w:p>
      </w:docPartBody>
    </w:docPart>
    <w:docPart>
      <w:docPartPr>
        <w:name w:val="2D56635102504441A9883B71E78395D9"/>
        <w:category>
          <w:name w:val="General"/>
          <w:gallery w:val="placeholder"/>
        </w:category>
        <w:types>
          <w:type w:val="bbPlcHdr"/>
        </w:types>
        <w:behaviors>
          <w:behavior w:val="content"/>
        </w:behaviors>
        <w:guid w:val="{C9BB0108-014C-40E0-8915-CBF7B7C80214}"/>
      </w:docPartPr>
      <w:docPartBody>
        <w:p w:rsidR="00E975D4" w:rsidRDefault="00031DF9" w:rsidP="00031DF9">
          <w:pPr>
            <w:pStyle w:val="2D56635102504441A9883B71E78395D9"/>
          </w:pPr>
          <w:r w:rsidRPr="002D4042">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Oxfam TSTAR PRO">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D8C"/>
    <w:rsid w:val="000015AB"/>
    <w:rsid w:val="00031DF9"/>
    <w:rsid w:val="00061C1F"/>
    <w:rsid w:val="000639A1"/>
    <w:rsid w:val="0006765A"/>
    <w:rsid w:val="000B782E"/>
    <w:rsid w:val="000E26A3"/>
    <w:rsid w:val="000E472F"/>
    <w:rsid w:val="00100F5C"/>
    <w:rsid w:val="00124C13"/>
    <w:rsid w:val="001363DF"/>
    <w:rsid w:val="00162C91"/>
    <w:rsid w:val="00182A5C"/>
    <w:rsid w:val="00185939"/>
    <w:rsid w:val="00186E1C"/>
    <w:rsid w:val="001B02C5"/>
    <w:rsid w:val="001B2ED3"/>
    <w:rsid w:val="001C216F"/>
    <w:rsid w:val="001D0F5C"/>
    <w:rsid w:val="001D6092"/>
    <w:rsid w:val="00255EDA"/>
    <w:rsid w:val="00261BC6"/>
    <w:rsid w:val="00285A05"/>
    <w:rsid w:val="002A55D2"/>
    <w:rsid w:val="002F58E4"/>
    <w:rsid w:val="003659DA"/>
    <w:rsid w:val="0040551A"/>
    <w:rsid w:val="00467722"/>
    <w:rsid w:val="00493274"/>
    <w:rsid w:val="0049643A"/>
    <w:rsid w:val="004A2E38"/>
    <w:rsid w:val="004A70DD"/>
    <w:rsid w:val="004D2A88"/>
    <w:rsid w:val="004D753F"/>
    <w:rsid w:val="004E6962"/>
    <w:rsid w:val="004F603B"/>
    <w:rsid w:val="00537E3B"/>
    <w:rsid w:val="00574585"/>
    <w:rsid w:val="00575DB4"/>
    <w:rsid w:val="00576C14"/>
    <w:rsid w:val="005839C7"/>
    <w:rsid w:val="005A07C8"/>
    <w:rsid w:val="005B21BB"/>
    <w:rsid w:val="005B388F"/>
    <w:rsid w:val="00600432"/>
    <w:rsid w:val="00601380"/>
    <w:rsid w:val="0062253B"/>
    <w:rsid w:val="00634AF4"/>
    <w:rsid w:val="00654D6D"/>
    <w:rsid w:val="006B2AD1"/>
    <w:rsid w:val="006B4031"/>
    <w:rsid w:val="006C01E1"/>
    <w:rsid w:val="006E62A5"/>
    <w:rsid w:val="00704B65"/>
    <w:rsid w:val="007130EA"/>
    <w:rsid w:val="00720D8C"/>
    <w:rsid w:val="00722E78"/>
    <w:rsid w:val="007406BD"/>
    <w:rsid w:val="00741C46"/>
    <w:rsid w:val="007474FA"/>
    <w:rsid w:val="00761E6C"/>
    <w:rsid w:val="00767DE6"/>
    <w:rsid w:val="007840E7"/>
    <w:rsid w:val="007E28F8"/>
    <w:rsid w:val="008061CF"/>
    <w:rsid w:val="008314FD"/>
    <w:rsid w:val="0084498E"/>
    <w:rsid w:val="00856421"/>
    <w:rsid w:val="008650A1"/>
    <w:rsid w:val="00871E5C"/>
    <w:rsid w:val="00874596"/>
    <w:rsid w:val="00894DF7"/>
    <w:rsid w:val="008A710A"/>
    <w:rsid w:val="008F0D9D"/>
    <w:rsid w:val="009076A9"/>
    <w:rsid w:val="00911D29"/>
    <w:rsid w:val="00912B1C"/>
    <w:rsid w:val="009210F3"/>
    <w:rsid w:val="009249B8"/>
    <w:rsid w:val="009323F1"/>
    <w:rsid w:val="00941072"/>
    <w:rsid w:val="00964801"/>
    <w:rsid w:val="009707B1"/>
    <w:rsid w:val="00973AED"/>
    <w:rsid w:val="00A01645"/>
    <w:rsid w:val="00A17FD3"/>
    <w:rsid w:val="00A61E94"/>
    <w:rsid w:val="00A66EC5"/>
    <w:rsid w:val="00A81CF3"/>
    <w:rsid w:val="00A933A8"/>
    <w:rsid w:val="00AB1C6F"/>
    <w:rsid w:val="00AC23A5"/>
    <w:rsid w:val="00AF044F"/>
    <w:rsid w:val="00AF05FD"/>
    <w:rsid w:val="00AF68A6"/>
    <w:rsid w:val="00B14D30"/>
    <w:rsid w:val="00B27FCB"/>
    <w:rsid w:val="00B50C77"/>
    <w:rsid w:val="00B50E7A"/>
    <w:rsid w:val="00B53729"/>
    <w:rsid w:val="00B660FF"/>
    <w:rsid w:val="00B70C6C"/>
    <w:rsid w:val="00B8332F"/>
    <w:rsid w:val="00B87476"/>
    <w:rsid w:val="00B93A3E"/>
    <w:rsid w:val="00BA05F8"/>
    <w:rsid w:val="00BB15BC"/>
    <w:rsid w:val="00BC1055"/>
    <w:rsid w:val="00BE64AB"/>
    <w:rsid w:val="00BF7ADD"/>
    <w:rsid w:val="00C40E6A"/>
    <w:rsid w:val="00C676BA"/>
    <w:rsid w:val="00C90288"/>
    <w:rsid w:val="00C90553"/>
    <w:rsid w:val="00C95CBC"/>
    <w:rsid w:val="00CB747A"/>
    <w:rsid w:val="00CC3907"/>
    <w:rsid w:val="00CC412B"/>
    <w:rsid w:val="00D20CA9"/>
    <w:rsid w:val="00D30485"/>
    <w:rsid w:val="00D36194"/>
    <w:rsid w:val="00D55E65"/>
    <w:rsid w:val="00DB25D9"/>
    <w:rsid w:val="00DD0402"/>
    <w:rsid w:val="00DD600C"/>
    <w:rsid w:val="00DE36FC"/>
    <w:rsid w:val="00DE5441"/>
    <w:rsid w:val="00DE7FCA"/>
    <w:rsid w:val="00E00B5C"/>
    <w:rsid w:val="00E10902"/>
    <w:rsid w:val="00E148BC"/>
    <w:rsid w:val="00E14AE2"/>
    <w:rsid w:val="00E43A2C"/>
    <w:rsid w:val="00E47940"/>
    <w:rsid w:val="00E616A6"/>
    <w:rsid w:val="00E975D4"/>
    <w:rsid w:val="00EA1EAC"/>
    <w:rsid w:val="00ED710E"/>
    <w:rsid w:val="00EF1EC3"/>
    <w:rsid w:val="00F350F5"/>
    <w:rsid w:val="00F4144B"/>
    <w:rsid w:val="00F77490"/>
    <w:rsid w:val="00FA7EF6"/>
    <w:rsid w:val="00FB29A4"/>
    <w:rsid w:val="00FD2153"/>
    <w:rsid w:val="00FE3D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31DF9"/>
    <w:rPr>
      <w:color w:val="808080"/>
    </w:rPr>
  </w:style>
  <w:style w:type="paragraph" w:customStyle="1" w:styleId="C85836453BD24FBB950FB11D469D8A3E">
    <w:name w:val="C85836453BD24FBB950FB11D469D8A3E"/>
    <w:rsid w:val="00031DF9"/>
    <w:pPr>
      <w:spacing w:line="278" w:lineRule="auto"/>
    </w:pPr>
    <w:rPr>
      <w:kern w:val="2"/>
      <w:sz w:val="24"/>
      <w:szCs w:val="24"/>
      <w14:ligatures w14:val="standardContextual"/>
    </w:rPr>
  </w:style>
  <w:style w:type="paragraph" w:customStyle="1" w:styleId="3F711566FA404777B3885CD79B7FA57E">
    <w:name w:val="3F711566FA404777B3885CD79B7FA57E"/>
    <w:rsid w:val="00031DF9"/>
    <w:pPr>
      <w:spacing w:line="278" w:lineRule="auto"/>
    </w:pPr>
    <w:rPr>
      <w:kern w:val="2"/>
      <w:sz w:val="24"/>
      <w:szCs w:val="24"/>
      <w14:ligatures w14:val="standardContextual"/>
    </w:rPr>
  </w:style>
  <w:style w:type="paragraph" w:customStyle="1" w:styleId="6E77C27898DE46189A3C32E72912A25A">
    <w:name w:val="6E77C27898DE46189A3C32E72912A25A"/>
    <w:rsid w:val="00031DF9"/>
    <w:pPr>
      <w:spacing w:line="278" w:lineRule="auto"/>
    </w:pPr>
    <w:rPr>
      <w:kern w:val="2"/>
      <w:sz w:val="24"/>
      <w:szCs w:val="24"/>
      <w14:ligatures w14:val="standardContextual"/>
    </w:rPr>
  </w:style>
  <w:style w:type="paragraph" w:customStyle="1" w:styleId="92C4A25A152343ED9C7B53F1AEE65E05">
    <w:name w:val="92C4A25A152343ED9C7B53F1AEE65E05"/>
    <w:rsid w:val="00031DF9"/>
    <w:pPr>
      <w:spacing w:line="278" w:lineRule="auto"/>
    </w:pPr>
    <w:rPr>
      <w:kern w:val="2"/>
      <w:sz w:val="24"/>
      <w:szCs w:val="24"/>
      <w14:ligatures w14:val="standardContextual"/>
    </w:rPr>
  </w:style>
  <w:style w:type="paragraph" w:customStyle="1" w:styleId="2D56635102504441A9883B71E78395D9">
    <w:name w:val="2D56635102504441A9883B71E78395D9"/>
    <w:rsid w:val="00031DF9"/>
    <w:pPr>
      <w:spacing w:line="278" w:lineRule="auto"/>
    </w:pPr>
    <w:rPr>
      <w:kern w:val="2"/>
      <w:sz w:val="24"/>
      <w:szCs w:val="24"/>
      <w14:ligatures w14:val="standardContextual"/>
    </w:rPr>
  </w:style>
  <w:style w:type="paragraph" w:customStyle="1" w:styleId="B6886EADFDBD48A7B1711478BA0D7393">
    <w:name w:val="B6886EADFDBD48A7B1711478BA0D7393"/>
    <w:rsid w:val="000B782E"/>
    <w:pPr>
      <w:spacing w:line="278" w:lineRule="auto"/>
    </w:pPr>
    <w:rPr>
      <w:kern w:val="2"/>
      <w:sz w:val="24"/>
      <w:szCs w:val="24"/>
      <w14:ligatures w14:val="standardContextual"/>
    </w:rPr>
  </w:style>
  <w:style w:type="paragraph" w:customStyle="1" w:styleId="7E6B93DF362C4D3685E3E15ECC5D8C3E">
    <w:name w:val="7E6B93DF362C4D3685E3E15ECC5D8C3E"/>
    <w:rsid w:val="000B782E"/>
    <w:pPr>
      <w:spacing w:line="278" w:lineRule="auto"/>
    </w:pPr>
    <w:rPr>
      <w:kern w:val="2"/>
      <w:sz w:val="24"/>
      <w:szCs w:val="24"/>
      <w14:ligatures w14:val="standardContextual"/>
    </w:rPr>
  </w:style>
  <w:style w:type="paragraph" w:customStyle="1" w:styleId="4F099C6A2F724E46A74C6643F2ECB9B4">
    <w:name w:val="4F099C6A2F724E46A74C6643F2ECB9B4"/>
    <w:rsid w:val="000B782E"/>
    <w:pPr>
      <w:spacing w:line="278" w:lineRule="auto"/>
    </w:pPr>
    <w:rPr>
      <w:kern w:val="2"/>
      <w:sz w:val="24"/>
      <w:szCs w:val="24"/>
      <w14:ligatures w14:val="standardContextual"/>
    </w:rPr>
  </w:style>
  <w:style w:type="paragraph" w:customStyle="1" w:styleId="C1CE998E40D74AD69B28D27A470E4A21">
    <w:name w:val="C1CE998E40D74AD69B28D27A470E4A21"/>
    <w:rsid w:val="000B782E"/>
    <w:pPr>
      <w:spacing w:line="278" w:lineRule="auto"/>
    </w:pPr>
    <w:rPr>
      <w:kern w:val="2"/>
      <w:sz w:val="24"/>
      <w:szCs w:val="24"/>
      <w14:ligatures w14:val="standardContextual"/>
    </w:rPr>
  </w:style>
  <w:style w:type="paragraph" w:customStyle="1" w:styleId="9E3537B3EDD94C6D83EED29FF67C232B">
    <w:name w:val="9E3537B3EDD94C6D83EED29FF67C232B"/>
    <w:rsid w:val="000B782E"/>
    <w:pPr>
      <w:spacing w:line="278" w:lineRule="auto"/>
    </w:pPr>
    <w:rPr>
      <w:kern w:val="2"/>
      <w:sz w:val="24"/>
      <w:szCs w:val="24"/>
      <w14:ligatures w14:val="standardContextual"/>
    </w:rPr>
  </w:style>
  <w:style w:type="paragraph" w:customStyle="1" w:styleId="69810F53A2C243FE958F98BF81A6033A">
    <w:name w:val="69810F53A2C243FE958F98BF81A6033A"/>
    <w:rsid w:val="000B782E"/>
    <w:pPr>
      <w:spacing w:line="278" w:lineRule="auto"/>
    </w:pPr>
    <w:rPr>
      <w:kern w:val="2"/>
      <w:sz w:val="24"/>
      <w:szCs w:val="24"/>
      <w14:ligatures w14:val="standardContextual"/>
    </w:rPr>
  </w:style>
  <w:style w:type="paragraph" w:customStyle="1" w:styleId="67D12135A1D14F99A90BD27AD1727D48">
    <w:name w:val="67D12135A1D14F99A90BD27AD1727D48"/>
    <w:rsid w:val="000B782E"/>
    <w:pPr>
      <w:spacing w:line="278" w:lineRule="auto"/>
    </w:pPr>
    <w:rPr>
      <w:kern w:val="2"/>
      <w:sz w:val="24"/>
      <w:szCs w:val="24"/>
      <w14:ligatures w14:val="standardContextual"/>
    </w:rPr>
  </w:style>
  <w:style w:type="paragraph" w:customStyle="1" w:styleId="E2950AF15EAE4800BF3AD4AD78D84AF0">
    <w:name w:val="E2950AF15EAE4800BF3AD4AD78D84AF0"/>
    <w:rsid w:val="000B782E"/>
    <w:pPr>
      <w:spacing w:line="278" w:lineRule="auto"/>
    </w:pPr>
    <w:rPr>
      <w:kern w:val="2"/>
      <w:sz w:val="24"/>
      <w:szCs w:val="24"/>
      <w14:ligatures w14:val="standardContextual"/>
    </w:rPr>
  </w:style>
  <w:style w:type="paragraph" w:customStyle="1" w:styleId="079CD39E08A843CDAE02FF1065F67CEB">
    <w:name w:val="079CD39E08A843CDAE02FF1065F67CEB"/>
    <w:rsid w:val="000B782E"/>
    <w:pPr>
      <w:spacing w:line="278" w:lineRule="auto"/>
    </w:pPr>
    <w:rPr>
      <w:kern w:val="2"/>
      <w:sz w:val="24"/>
      <w:szCs w:val="24"/>
      <w14:ligatures w14:val="standardContextual"/>
    </w:rPr>
  </w:style>
  <w:style w:type="paragraph" w:customStyle="1" w:styleId="3321D784CF864F52825B9BF88CA67ED7">
    <w:name w:val="3321D784CF864F52825B9BF88CA67ED7"/>
    <w:rsid w:val="000B782E"/>
    <w:pPr>
      <w:spacing w:line="278" w:lineRule="auto"/>
    </w:pPr>
    <w:rPr>
      <w:kern w:val="2"/>
      <w:sz w:val="24"/>
      <w:szCs w:val="24"/>
      <w14:ligatures w14:val="standardContextual"/>
    </w:rPr>
  </w:style>
  <w:style w:type="paragraph" w:customStyle="1" w:styleId="F848E82A1BB149E9A74B667007B37D16">
    <w:name w:val="F848E82A1BB149E9A74B667007B37D16"/>
    <w:rsid w:val="000B782E"/>
    <w:pPr>
      <w:spacing w:line="278" w:lineRule="auto"/>
    </w:pPr>
    <w:rPr>
      <w:kern w:val="2"/>
      <w:sz w:val="24"/>
      <w:szCs w:val="24"/>
      <w14:ligatures w14:val="standardContextual"/>
    </w:rPr>
  </w:style>
  <w:style w:type="paragraph" w:customStyle="1" w:styleId="C6994A62A6F748A28148F321606AC2B7">
    <w:name w:val="C6994A62A6F748A28148F321606AC2B7"/>
    <w:rsid w:val="000B782E"/>
    <w:pPr>
      <w:spacing w:line="278" w:lineRule="auto"/>
    </w:pPr>
    <w:rPr>
      <w:kern w:val="2"/>
      <w:sz w:val="24"/>
      <w:szCs w:val="24"/>
      <w14:ligatures w14:val="standardContextual"/>
    </w:rPr>
  </w:style>
  <w:style w:type="paragraph" w:customStyle="1" w:styleId="98F795611CDF4C29908A8613D9DFC553">
    <w:name w:val="98F795611CDF4C29908A8613D9DFC553"/>
    <w:rsid w:val="000B782E"/>
    <w:pPr>
      <w:spacing w:line="278" w:lineRule="auto"/>
    </w:pPr>
    <w:rPr>
      <w:kern w:val="2"/>
      <w:sz w:val="24"/>
      <w:szCs w:val="24"/>
      <w14:ligatures w14:val="standardContextual"/>
    </w:rPr>
  </w:style>
  <w:style w:type="paragraph" w:customStyle="1" w:styleId="728296ACEB4A46B791B208E2B8AEDC7F">
    <w:name w:val="728296ACEB4A46B791B208E2B8AEDC7F"/>
    <w:rsid w:val="000B782E"/>
    <w:pPr>
      <w:spacing w:line="278" w:lineRule="auto"/>
    </w:pPr>
    <w:rPr>
      <w:kern w:val="2"/>
      <w:sz w:val="24"/>
      <w:szCs w:val="24"/>
      <w14:ligatures w14:val="standardContextual"/>
    </w:rPr>
  </w:style>
  <w:style w:type="paragraph" w:customStyle="1" w:styleId="527855BF1B7444668F340DA9D71DE745">
    <w:name w:val="527855BF1B7444668F340DA9D71DE745"/>
    <w:rsid w:val="000B782E"/>
    <w:pPr>
      <w:spacing w:line="278" w:lineRule="auto"/>
    </w:pPr>
    <w:rPr>
      <w:kern w:val="2"/>
      <w:sz w:val="24"/>
      <w:szCs w:val="24"/>
      <w14:ligatures w14:val="standardContextual"/>
    </w:rPr>
  </w:style>
  <w:style w:type="paragraph" w:customStyle="1" w:styleId="5678AD57577A4A9094A19A6AAF4E8AE7">
    <w:name w:val="5678AD57577A4A9094A19A6AAF4E8AE7"/>
    <w:rsid w:val="000B782E"/>
    <w:pPr>
      <w:spacing w:line="278" w:lineRule="auto"/>
    </w:pPr>
    <w:rPr>
      <w:kern w:val="2"/>
      <w:sz w:val="24"/>
      <w:szCs w:val="24"/>
      <w14:ligatures w14:val="standardContextual"/>
    </w:rPr>
  </w:style>
  <w:style w:type="paragraph" w:customStyle="1" w:styleId="F8CAB5A4A61C45389ED773268EEC3193">
    <w:name w:val="F8CAB5A4A61C45389ED773268EEC3193"/>
    <w:rsid w:val="000B782E"/>
    <w:pPr>
      <w:spacing w:line="278" w:lineRule="auto"/>
    </w:pPr>
    <w:rPr>
      <w:kern w:val="2"/>
      <w:sz w:val="24"/>
      <w:szCs w:val="24"/>
      <w14:ligatures w14:val="standardContextual"/>
    </w:rPr>
  </w:style>
  <w:style w:type="paragraph" w:customStyle="1" w:styleId="3A9167213FB440969F9162C423B75CDC">
    <w:name w:val="3A9167213FB440969F9162C423B75CDC"/>
    <w:rsid w:val="000B782E"/>
    <w:pPr>
      <w:spacing w:line="278" w:lineRule="auto"/>
    </w:pPr>
    <w:rPr>
      <w:kern w:val="2"/>
      <w:sz w:val="24"/>
      <w:szCs w:val="24"/>
      <w14:ligatures w14:val="standardContextual"/>
    </w:rPr>
  </w:style>
  <w:style w:type="paragraph" w:customStyle="1" w:styleId="F284424F496341C9958CE9E0B995A08C">
    <w:name w:val="F284424F496341C9958CE9E0B995A08C"/>
    <w:rsid w:val="000B782E"/>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D4BC7-5AEF-41FF-93B5-8FAE40E9B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8205</TotalTime>
  <Pages>41</Pages>
  <Words>18695</Words>
  <Characters>102826</Characters>
  <Application>Microsoft Office Word</Application>
  <DocSecurity>0</DocSecurity>
  <Lines>856</Lines>
  <Paragraphs>242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DEPUY - GUSTAVO ALEJANDRO AVILA TRUJILLO</dc:creator>
  <cp:keywords/>
  <dc:description/>
  <cp:lastModifiedBy>DEPUY - MARIA YAMILETH JANSASOY BECERRA</cp:lastModifiedBy>
  <cp:revision>1397</cp:revision>
  <cp:lastPrinted>2026-07-15T23:40:00Z</cp:lastPrinted>
  <dcterms:created xsi:type="dcterms:W3CDTF">2013-12-09T15:45:00Z</dcterms:created>
  <dcterms:modified xsi:type="dcterms:W3CDTF">2026-07-16T14:00:00Z</dcterms:modified>
</cp:coreProperties>
</file>