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6A63B" w14:textId="0A830A35" w:rsidR="00955C04" w:rsidRPr="000E4660" w:rsidRDefault="00E54CE6" w:rsidP="00FD02D7">
      <w:pPr>
        <w:pStyle w:val="Descripcin"/>
        <w:tabs>
          <w:tab w:val="left" w:pos="3090"/>
          <w:tab w:val="center" w:pos="4465"/>
        </w:tabs>
        <w:ind w:left="708" w:hanging="708"/>
        <w:rPr>
          <w:rFonts w:cs="Arial"/>
          <w:sz w:val="18"/>
          <w:szCs w:val="19"/>
          <w:lang w:val="es-CO"/>
        </w:rPr>
      </w:pPr>
      <w:r w:rsidRPr="000E4660">
        <w:rPr>
          <w:rFonts w:cs="Arial"/>
          <w:sz w:val="18"/>
          <w:szCs w:val="19"/>
          <w:lang w:val="es-CO"/>
        </w:rPr>
        <w:t>UNIDAD PRESTADORA DE SALUD HUILA</w:t>
      </w:r>
    </w:p>
    <w:p w14:paraId="4109FB6A" w14:textId="43C06B36" w:rsidR="00AA1C7B" w:rsidRPr="000E4660" w:rsidRDefault="00B72587" w:rsidP="00AA1C7B">
      <w:pPr>
        <w:spacing w:line="276" w:lineRule="auto"/>
        <w:rPr>
          <w:bCs/>
          <w:sz w:val="18"/>
          <w:szCs w:val="19"/>
          <w:lang w:val="es-MX" w:eastAsia="es-MX"/>
        </w:rPr>
      </w:pPr>
      <w:r>
        <w:rPr>
          <w:bCs/>
          <w:sz w:val="18"/>
          <w:szCs w:val="19"/>
          <w:lang w:val="es-MX" w:eastAsia="es-MX"/>
        </w:rPr>
        <w:t xml:space="preserve">Neiva, </w:t>
      </w:r>
      <w:r w:rsidR="006054F6">
        <w:rPr>
          <w:bCs/>
          <w:sz w:val="18"/>
          <w:szCs w:val="19"/>
          <w:lang w:val="es-MX" w:eastAsia="es-MX"/>
        </w:rPr>
        <w:t>10</w:t>
      </w:r>
      <w:r w:rsidR="00575FE2" w:rsidRPr="00400276">
        <w:rPr>
          <w:bCs/>
          <w:sz w:val="18"/>
          <w:szCs w:val="19"/>
          <w:lang w:val="es-MX" w:eastAsia="es-MX"/>
        </w:rPr>
        <w:t xml:space="preserve"> </w:t>
      </w:r>
      <w:r w:rsidR="007D0135" w:rsidRPr="00400276">
        <w:rPr>
          <w:bCs/>
          <w:sz w:val="18"/>
          <w:szCs w:val="19"/>
          <w:lang w:val="es-MX" w:eastAsia="es-MX"/>
        </w:rPr>
        <w:t xml:space="preserve">de </w:t>
      </w:r>
      <w:r w:rsidR="006054F6">
        <w:rPr>
          <w:bCs/>
          <w:sz w:val="18"/>
          <w:szCs w:val="19"/>
          <w:lang w:val="es-MX" w:eastAsia="es-MX"/>
        </w:rPr>
        <w:t>julio</w:t>
      </w:r>
      <w:r w:rsidR="00B02EDC" w:rsidRPr="00400276">
        <w:rPr>
          <w:bCs/>
          <w:sz w:val="18"/>
          <w:szCs w:val="19"/>
          <w:lang w:val="es-MX" w:eastAsia="es-MX"/>
        </w:rPr>
        <w:t xml:space="preserve"> </w:t>
      </w:r>
      <w:r w:rsidR="007D0135" w:rsidRPr="00400276">
        <w:rPr>
          <w:bCs/>
          <w:sz w:val="18"/>
          <w:szCs w:val="19"/>
          <w:lang w:val="es-MX" w:eastAsia="es-MX"/>
        </w:rPr>
        <w:t>202</w:t>
      </w:r>
      <w:r w:rsidR="006054F6">
        <w:rPr>
          <w:bCs/>
          <w:sz w:val="18"/>
          <w:szCs w:val="19"/>
          <w:lang w:val="es-MX" w:eastAsia="es-MX"/>
        </w:rPr>
        <w:t>6</w:t>
      </w:r>
    </w:p>
    <w:p w14:paraId="6E91703D" w14:textId="5EA70588" w:rsidR="00AA1C7B" w:rsidRPr="000E4660" w:rsidRDefault="00AA1C7B" w:rsidP="00AA1C7B">
      <w:pPr>
        <w:spacing w:line="276" w:lineRule="auto"/>
        <w:rPr>
          <w:sz w:val="18"/>
          <w:szCs w:val="19"/>
          <w:lang w:val="es-CO"/>
        </w:rPr>
      </w:pPr>
    </w:p>
    <w:p w14:paraId="5C8BD782" w14:textId="77777777" w:rsidR="00AA1C7B" w:rsidRPr="000E4660" w:rsidRDefault="00AA1C7B" w:rsidP="00AA1C7B">
      <w:pPr>
        <w:pStyle w:val="Sangradetextonormal"/>
        <w:spacing w:after="0" w:line="276" w:lineRule="auto"/>
        <w:ind w:left="0"/>
        <w:jc w:val="center"/>
        <w:rPr>
          <w:rFonts w:ascii="Arial" w:hAnsi="Arial" w:cs="Arial"/>
          <w:b/>
          <w:sz w:val="18"/>
          <w:szCs w:val="19"/>
        </w:rPr>
      </w:pPr>
      <w:r w:rsidRPr="000E4660">
        <w:rPr>
          <w:rFonts w:ascii="Arial" w:hAnsi="Arial" w:cs="Arial"/>
          <w:b/>
          <w:sz w:val="18"/>
          <w:szCs w:val="19"/>
        </w:rPr>
        <w:t xml:space="preserve">INVITACIÓN PÚBLICA A PRESENTAR OFERTA AL PROCESO DE MINIMA CUANTIA </w:t>
      </w:r>
    </w:p>
    <w:p w14:paraId="65432460" w14:textId="77777777" w:rsidR="00B464DE" w:rsidRPr="000E4660" w:rsidRDefault="00B464DE" w:rsidP="00AA1C7B">
      <w:pPr>
        <w:pStyle w:val="Sangradetextonormal"/>
        <w:spacing w:after="0" w:line="276" w:lineRule="auto"/>
        <w:ind w:left="0"/>
        <w:jc w:val="center"/>
        <w:rPr>
          <w:rFonts w:ascii="Arial" w:hAnsi="Arial" w:cs="Arial"/>
          <w:b/>
          <w:sz w:val="18"/>
          <w:szCs w:val="19"/>
        </w:rPr>
      </w:pPr>
    </w:p>
    <w:p w14:paraId="155A322D" w14:textId="457E4A89" w:rsidR="00AA1C7B" w:rsidRPr="005C2ED3" w:rsidRDefault="002764BF" w:rsidP="00AA1C7B">
      <w:pPr>
        <w:pStyle w:val="Sangradetextonormal"/>
        <w:spacing w:after="0" w:line="276" w:lineRule="auto"/>
        <w:ind w:left="0"/>
        <w:jc w:val="center"/>
        <w:rPr>
          <w:rFonts w:ascii="Arial" w:hAnsi="Arial" w:cs="Arial"/>
          <w:b/>
          <w:sz w:val="18"/>
          <w:szCs w:val="19"/>
        </w:rPr>
      </w:pPr>
      <w:r w:rsidRPr="001065B1">
        <w:rPr>
          <w:rFonts w:ascii="Arial" w:hAnsi="Arial" w:cs="Arial"/>
          <w:b/>
          <w:sz w:val="18"/>
          <w:szCs w:val="19"/>
          <w:lang w:val="es-ES_tradnl"/>
        </w:rPr>
        <w:t xml:space="preserve">PN UPRES HUILA MIC </w:t>
      </w:r>
      <w:r w:rsidR="005C2ED3" w:rsidRPr="001065B1">
        <w:rPr>
          <w:rFonts w:ascii="Arial" w:hAnsi="Arial" w:cs="Arial"/>
          <w:b/>
          <w:sz w:val="18"/>
          <w:szCs w:val="19"/>
          <w:lang w:val="es-ES_tradnl"/>
        </w:rPr>
        <w:t>25</w:t>
      </w:r>
      <w:r w:rsidRPr="001065B1">
        <w:rPr>
          <w:rFonts w:ascii="Arial" w:hAnsi="Arial" w:cs="Arial"/>
          <w:b/>
          <w:sz w:val="18"/>
          <w:szCs w:val="19"/>
          <w:lang w:val="es-ES_tradnl"/>
        </w:rPr>
        <w:t xml:space="preserve"> 202</w:t>
      </w:r>
      <w:r w:rsidR="0047381E" w:rsidRPr="001065B1">
        <w:rPr>
          <w:rFonts w:ascii="Arial" w:hAnsi="Arial" w:cs="Arial"/>
          <w:b/>
          <w:sz w:val="18"/>
          <w:szCs w:val="19"/>
          <w:lang w:val="es-ES_tradnl"/>
        </w:rPr>
        <w:t>5</w:t>
      </w:r>
    </w:p>
    <w:p w14:paraId="2C5CFFB0" w14:textId="77777777" w:rsidR="00BF0B12" w:rsidRPr="000E4660" w:rsidRDefault="00BF0B12" w:rsidP="00F12064">
      <w:pPr>
        <w:pStyle w:val="Textoindependiente"/>
        <w:jc w:val="both"/>
        <w:rPr>
          <w:rFonts w:cs="Arial"/>
          <w:sz w:val="18"/>
          <w:szCs w:val="19"/>
          <w:lang w:val="es-CO"/>
        </w:rPr>
      </w:pPr>
    </w:p>
    <w:p w14:paraId="7A0C052A" w14:textId="727AA421" w:rsidR="00A132E4" w:rsidRPr="0056119A" w:rsidRDefault="00D84CDE" w:rsidP="0058522E">
      <w:pPr>
        <w:jc w:val="both"/>
        <w:rPr>
          <w:rFonts w:eastAsia="Calibri"/>
          <w:b/>
          <w:bCs/>
          <w:iCs/>
          <w:szCs w:val="18"/>
          <w:lang w:val="es-ES" w:eastAsia="en-US"/>
        </w:rPr>
      </w:pPr>
      <w:r w:rsidRPr="003A0278">
        <w:rPr>
          <w:sz w:val="18"/>
          <w:szCs w:val="18"/>
          <w:lang w:val="es-MX"/>
        </w:rPr>
        <w:t xml:space="preserve">La </w:t>
      </w:r>
      <w:r w:rsidR="00E54CE6" w:rsidRPr="003A0278">
        <w:rPr>
          <w:sz w:val="18"/>
          <w:szCs w:val="18"/>
          <w:lang w:val="es-MX"/>
        </w:rPr>
        <w:t>Unidad Prestadora de Salud Huila</w:t>
      </w:r>
      <w:r w:rsidRPr="003A0278">
        <w:rPr>
          <w:sz w:val="18"/>
          <w:szCs w:val="18"/>
          <w:lang w:val="es-MX"/>
        </w:rPr>
        <w:t xml:space="preserve">, invita </w:t>
      </w:r>
      <w:r w:rsidR="00575FE2" w:rsidRPr="003A0278">
        <w:rPr>
          <w:sz w:val="18"/>
          <w:szCs w:val="18"/>
          <w:lang w:val="es-CO"/>
        </w:rPr>
        <w:t xml:space="preserve">a participar a </w:t>
      </w:r>
      <w:r w:rsidR="00FF52F9" w:rsidRPr="003A0278">
        <w:rPr>
          <w:sz w:val="18"/>
          <w:szCs w:val="18"/>
          <w:lang w:val="es-CO"/>
        </w:rPr>
        <w:t xml:space="preserve">todas </w:t>
      </w:r>
      <w:r w:rsidR="00A132E4" w:rsidRPr="006F310A">
        <w:rPr>
          <w:snapToGrid w:val="0"/>
          <w:color w:val="000000"/>
          <w:sz w:val="18"/>
          <w:szCs w:val="18"/>
        </w:rPr>
        <w:t xml:space="preserve">las personas naturales o jurídicas nacionales o extranjeras, en forma individual o conjunta (Consorcio o Unión </w:t>
      </w:r>
      <w:r w:rsidR="00A132E4" w:rsidRPr="00CB45B9">
        <w:rPr>
          <w:snapToGrid w:val="0"/>
          <w:color w:val="000000"/>
          <w:sz w:val="18"/>
          <w:szCs w:val="18"/>
        </w:rPr>
        <w:t>Temporal), que tenga dentro de su objeto social o actividad relacionada con el objeto del presente proceso</w:t>
      </w:r>
      <w:r w:rsidR="00A132E4">
        <w:rPr>
          <w:snapToGrid w:val="0"/>
          <w:color w:val="000000"/>
          <w:sz w:val="18"/>
          <w:szCs w:val="18"/>
        </w:rPr>
        <w:t xml:space="preserve">: </w:t>
      </w:r>
      <w:r w:rsidR="006008E2" w:rsidRPr="006008E2">
        <w:rPr>
          <w:rFonts w:eastAsia="Calibri"/>
          <w:b/>
          <w:bCs/>
          <w:iCs/>
          <w:szCs w:val="18"/>
          <w:lang w:val="es-ES" w:eastAsia="en-US"/>
        </w:rPr>
        <w:t>ADQUISICIÓN E INSTALACION DE EQUIPOS BIOMÉDICOS Y/O DISPOSITIVOS MEDICOS INCLUIDA CAPACITACION Y PUESTA EN FUNCIONAMIENTO PARA EL ESTABLECIMIENTO DE SANIDAD POLICIAL COMPLEMENTARIO CLINICA DEUIL DE LA UNIDAD PRESTADORA DE SALUD HUILA</w:t>
      </w:r>
      <w:r w:rsidR="0056119A">
        <w:rPr>
          <w:rFonts w:eastAsia="Calibri"/>
          <w:b/>
          <w:bCs/>
          <w:iCs/>
          <w:szCs w:val="18"/>
          <w:lang w:val="es-ES" w:eastAsia="en-US"/>
        </w:rPr>
        <w:t xml:space="preserve"> </w:t>
      </w:r>
      <w:r w:rsidR="00A132E4" w:rsidRPr="00CB45B9">
        <w:rPr>
          <w:snapToGrid w:val="0"/>
          <w:color w:val="000000"/>
          <w:sz w:val="18"/>
          <w:szCs w:val="18"/>
        </w:rPr>
        <w:t>y que cumpla con todos los requisitos exigidos para el mismo.</w:t>
      </w:r>
      <w:r w:rsidR="00A132E4" w:rsidRPr="006F310A">
        <w:rPr>
          <w:snapToGrid w:val="0"/>
          <w:color w:val="000000"/>
          <w:sz w:val="18"/>
          <w:szCs w:val="18"/>
        </w:rPr>
        <w:t xml:space="preserve"> </w:t>
      </w:r>
    </w:p>
    <w:p w14:paraId="3A2F0515" w14:textId="77777777" w:rsidR="00A132E4" w:rsidRDefault="00A132E4" w:rsidP="0058522E">
      <w:pPr>
        <w:jc w:val="both"/>
        <w:rPr>
          <w:snapToGrid w:val="0"/>
          <w:color w:val="000000"/>
          <w:sz w:val="18"/>
          <w:szCs w:val="18"/>
        </w:rPr>
      </w:pPr>
    </w:p>
    <w:p w14:paraId="2DE42008" w14:textId="71B086AF" w:rsidR="00D84CDE" w:rsidRPr="003A0278" w:rsidRDefault="00A132E4" w:rsidP="0058522E">
      <w:pPr>
        <w:jc w:val="both"/>
        <w:rPr>
          <w:sz w:val="18"/>
          <w:szCs w:val="18"/>
          <w:lang w:val="es-CO"/>
        </w:rPr>
      </w:pPr>
      <w:r w:rsidRPr="006F310A">
        <w:rPr>
          <w:sz w:val="18"/>
          <w:szCs w:val="18"/>
        </w:rPr>
        <w:t xml:space="preserve">De igual manera, </w:t>
      </w:r>
      <w:r w:rsidRPr="00CB45B9">
        <w:rPr>
          <w:sz w:val="18"/>
          <w:szCs w:val="18"/>
        </w:rPr>
        <w:t>deberán contar con la capacidad financiera y operacional que les permita hacer la entrega completa y oportuna de los servicios y/o bienes a contratar</w:t>
      </w:r>
      <w:r>
        <w:rPr>
          <w:sz w:val="18"/>
          <w:szCs w:val="18"/>
        </w:rPr>
        <w:t xml:space="preserve"> y </w:t>
      </w:r>
      <w:r w:rsidRPr="00CB45B9">
        <w:rPr>
          <w:sz w:val="18"/>
          <w:szCs w:val="18"/>
        </w:rPr>
        <w:t>deberá tener el perfil de prestador del objeto del presente proceso contractual, podrá ser fabricante, distribuidor autorizado o comerciante de los bienes requeridos</w:t>
      </w:r>
      <w:r w:rsidR="00D84CDE" w:rsidRPr="003A0278">
        <w:rPr>
          <w:b/>
          <w:bCs/>
          <w:color w:val="000000"/>
          <w:sz w:val="18"/>
          <w:szCs w:val="18"/>
          <w:shd w:val="clear" w:color="auto" w:fill="FFFFFF"/>
          <w:lang w:val="es-CO" w:eastAsia="es-CO"/>
        </w:rPr>
        <w:t xml:space="preserve">, </w:t>
      </w:r>
      <w:r w:rsidR="00D84CDE" w:rsidRPr="003A0278">
        <w:rPr>
          <w:sz w:val="18"/>
          <w:szCs w:val="18"/>
        </w:rPr>
        <w:t xml:space="preserve">de acuerdo con las condiciones técnicas mínimas establecidas </w:t>
      </w:r>
      <w:r w:rsidR="00D84CDE" w:rsidRPr="003A0278">
        <w:rPr>
          <w:color w:val="000000"/>
          <w:sz w:val="18"/>
          <w:szCs w:val="18"/>
        </w:rPr>
        <w:t xml:space="preserve">y </w:t>
      </w:r>
      <w:r w:rsidR="00D84CDE" w:rsidRPr="003A0278">
        <w:rPr>
          <w:color w:val="000000" w:themeColor="text1"/>
          <w:sz w:val="18"/>
          <w:szCs w:val="18"/>
        </w:rPr>
        <w:t>cumpliendo con todos los requisitos exigidos para el mismo.</w:t>
      </w:r>
    </w:p>
    <w:p w14:paraId="75864366" w14:textId="77777777" w:rsidR="0004464B" w:rsidRPr="000E4660" w:rsidRDefault="0004464B" w:rsidP="0058522E">
      <w:pPr>
        <w:jc w:val="both"/>
        <w:rPr>
          <w:sz w:val="18"/>
          <w:szCs w:val="19"/>
        </w:rPr>
      </w:pPr>
    </w:p>
    <w:p w14:paraId="53E930FE" w14:textId="7F97F9AC" w:rsidR="00A132E4" w:rsidRDefault="00A132E4" w:rsidP="0058522E">
      <w:pPr>
        <w:jc w:val="both"/>
        <w:rPr>
          <w:sz w:val="18"/>
          <w:szCs w:val="18"/>
        </w:rPr>
      </w:pPr>
      <w:r w:rsidRPr="00CB45B9">
        <w:rPr>
          <w:sz w:val="18"/>
          <w:szCs w:val="18"/>
        </w:rPr>
        <w:t>De conformidad con lo establecido en los artículos 2.2.1.2.4.2.2 y 2.2.1.2.4.2.3 del Decreto 1082 de 2015 Convocatorias limitadas a Mipyme, modificado por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la Unidad</w:t>
      </w:r>
      <w:r w:rsidRPr="00E10349">
        <w:rPr>
          <w:sz w:val="18"/>
          <w:szCs w:val="18"/>
        </w:rPr>
        <w:t xml:space="preserve"> Prestadora de Salud Huila conservará la discrecionalidad y resolverá las solicitudes de limitación a Mipymes en la etapa procesal contractual que corresponda en observancia a la normatividad vigente y aplicable</w:t>
      </w:r>
      <w:r w:rsidR="00980407">
        <w:rPr>
          <w:sz w:val="18"/>
          <w:szCs w:val="18"/>
        </w:rPr>
        <w:t>.</w:t>
      </w:r>
    </w:p>
    <w:p w14:paraId="3F401AFE" w14:textId="77777777" w:rsidR="00980407" w:rsidRPr="00EE2D9C" w:rsidRDefault="00980407" w:rsidP="0058522E">
      <w:pPr>
        <w:jc w:val="both"/>
        <w:rPr>
          <w:color w:val="000000"/>
          <w:sz w:val="19"/>
          <w:szCs w:val="19"/>
          <w:bdr w:val="none" w:sz="0" w:space="0" w:color="auto" w:frame="1"/>
          <w:shd w:val="clear" w:color="auto" w:fill="FFFFFF"/>
          <w:lang w:val="es-CO"/>
        </w:rPr>
      </w:pPr>
    </w:p>
    <w:p w14:paraId="7A6E69DB" w14:textId="77777777" w:rsidR="00165F51" w:rsidRPr="000E4660" w:rsidRDefault="00165F51" w:rsidP="0058522E">
      <w:pPr>
        <w:jc w:val="both"/>
        <w:rPr>
          <w:b/>
          <w:sz w:val="18"/>
          <w:szCs w:val="19"/>
          <w:lang w:val="es-MX"/>
        </w:rPr>
      </w:pPr>
      <w:r w:rsidRPr="000E4660">
        <w:rPr>
          <w:b/>
          <w:sz w:val="18"/>
          <w:szCs w:val="19"/>
          <w:lang w:val="es-MX"/>
        </w:rPr>
        <w:t>MODALIDAD DE SELECCIÓN</w:t>
      </w:r>
    </w:p>
    <w:p w14:paraId="78DFEC31" w14:textId="77777777" w:rsidR="00165F51" w:rsidRPr="000E4660" w:rsidRDefault="00165F51" w:rsidP="0058522E">
      <w:pPr>
        <w:jc w:val="both"/>
        <w:rPr>
          <w:b/>
          <w:sz w:val="18"/>
          <w:szCs w:val="19"/>
          <w:lang w:val="es-MX"/>
        </w:rPr>
      </w:pPr>
    </w:p>
    <w:p w14:paraId="3D95EC79" w14:textId="2F7DA174" w:rsidR="00165F51" w:rsidRDefault="00165F51" w:rsidP="0058522E">
      <w:pPr>
        <w:jc w:val="both"/>
        <w:rPr>
          <w:i/>
          <w:sz w:val="18"/>
          <w:szCs w:val="19"/>
        </w:rPr>
      </w:pPr>
      <w:r w:rsidRPr="000E4660">
        <w:rPr>
          <w:rFonts w:eastAsia="Calibri"/>
          <w:sz w:val="18"/>
          <w:szCs w:val="19"/>
          <w:lang w:val="es-CO"/>
        </w:rPr>
        <w:t>El presente proceso de contratación se adelantará por modalidad de SELECCIÓN DE MINÍMA CUANTÍA, según lo establecido en las Leyes 1150 de 2007, 1474 de 2011, Decreto 1082 de 2015 y Decreto 1860 de 2021, t</w:t>
      </w:r>
      <w:r w:rsidRPr="000E4660">
        <w:rPr>
          <w:sz w:val="18"/>
          <w:szCs w:val="19"/>
        </w:rPr>
        <w:t xml:space="preserve">eniendo en cuenta que en el presente proceso de contratación estatal, su </w:t>
      </w:r>
      <w:r w:rsidRPr="000E4660">
        <w:rPr>
          <w:sz w:val="18"/>
          <w:szCs w:val="19"/>
          <w:lang w:val="es-MX" w:eastAsia="es-CO"/>
        </w:rPr>
        <w:t>valor no excede del 10% de la menor cuantía de la Entidad Estatal</w:t>
      </w:r>
      <w:r w:rsidRPr="000E4660">
        <w:rPr>
          <w:i/>
          <w:sz w:val="18"/>
          <w:szCs w:val="19"/>
        </w:rPr>
        <w:t>.</w:t>
      </w:r>
    </w:p>
    <w:p w14:paraId="0931F12F" w14:textId="77777777" w:rsidR="000F1811" w:rsidRDefault="000F1811" w:rsidP="0058522E">
      <w:pPr>
        <w:jc w:val="both"/>
        <w:rPr>
          <w:i/>
          <w:sz w:val="18"/>
          <w:szCs w:val="19"/>
        </w:rPr>
      </w:pPr>
    </w:p>
    <w:p w14:paraId="77A9B5DE" w14:textId="1793D81D" w:rsidR="000F1811" w:rsidRPr="005C2ED3" w:rsidRDefault="000F1811" w:rsidP="000F1811">
      <w:pPr>
        <w:jc w:val="both"/>
        <w:rPr>
          <w:sz w:val="18"/>
          <w:szCs w:val="18"/>
          <w:lang w:eastAsia="es-CO"/>
        </w:rPr>
      </w:pPr>
      <w:r w:rsidRPr="005C2ED3">
        <w:rPr>
          <w:sz w:val="18"/>
          <w:szCs w:val="18"/>
        </w:rPr>
        <w:t>Las demás normas que modifiquen o complemente las anteriores citadas o que apliquen a la naturaleza del objeto de la presente invitación.</w:t>
      </w:r>
    </w:p>
    <w:p w14:paraId="3B9DA42A" w14:textId="77777777" w:rsidR="00165F51" w:rsidRPr="005C2ED3" w:rsidRDefault="00165F51" w:rsidP="0058522E">
      <w:pPr>
        <w:jc w:val="both"/>
        <w:rPr>
          <w:sz w:val="18"/>
          <w:szCs w:val="19"/>
          <w:lang w:val="es-CO"/>
        </w:rPr>
      </w:pPr>
    </w:p>
    <w:p w14:paraId="29AFC0AB" w14:textId="77777777" w:rsidR="00165F51" w:rsidRPr="000E4660" w:rsidRDefault="00165F51" w:rsidP="0058522E">
      <w:pPr>
        <w:jc w:val="both"/>
        <w:rPr>
          <w:sz w:val="18"/>
          <w:szCs w:val="19"/>
        </w:rPr>
      </w:pPr>
      <w:r w:rsidRPr="005C2ED3">
        <w:rPr>
          <w:sz w:val="18"/>
          <w:szCs w:val="19"/>
        </w:rPr>
        <w:t>Las condiciones de la presente invitación son las siguientes:</w:t>
      </w:r>
    </w:p>
    <w:p w14:paraId="4FDA07EA" w14:textId="77777777" w:rsidR="00165F51" w:rsidRPr="000E4660" w:rsidRDefault="00165F51" w:rsidP="0058522E">
      <w:pPr>
        <w:pStyle w:val="Textoindependiente"/>
        <w:jc w:val="both"/>
        <w:rPr>
          <w:rFonts w:cs="Arial"/>
          <w:sz w:val="18"/>
          <w:szCs w:val="19"/>
          <w:lang w:val="es-CO"/>
        </w:rPr>
      </w:pPr>
    </w:p>
    <w:p w14:paraId="7FC20DCC" w14:textId="77777777" w:rsidR="00BF0B12" w:rsidRPr="000E4660" w:rsidRDefault="00BF0B12" w:rsidP="0058522E">
      <w:pPr>
        <w:pStyle w:val="Textoindependiente"/>
        <w:numPr>
          <w:ilvl w:val="0"/>
          <w:numId w:val="2"/>
        </w:numPr>
        <w:ind w:left="426" w:hanging="426"/>
        <w:jc w:val="both"/>
        <w:rPr>
          <w:rFonts w:cs="Arial"/>
          <w:b/>
          <w:bCs/>
          <w:sz w:val="18"/>
          <w:szCs w:val="19"/>
          <w:lang w:val="es-CO"/>
        </w:rPr>
      </w:pPr>
      <w:r w:rsidRPr="000E4660">
        <w:rPr>
          <w:rFonts w:cs="Arial"/>
          <w:b/>
          <w:bCs/>
          <w:sz w:val="18"/>
          <w:szCs w:val="19"/>
          <w:lang w:val="es-CO"/>
        </w:rPr>
        <w:t>DATOS DEL PROCESO.</w:t>
      </w:r>
    </w:p>
    <w:p w14:paraId="52983A3A" w14:textId="77777777" w:rsidR="00F50C29" w:rsidRPr="00B37A60" w:rsidRDefault="00F50C29" w:rsidP="00F12064">
      <w:pPr>
        <w:pStyle w:val="Textoindependiente"/>
        <w:ind w:left="426"/>
        <w:jc w:val="both"/>
        <w:rPr>
          <w:rFonts w:cs="Arial"/>
          <w:b/>
          <w:bCs/>
          <w:sz w:val="20"/>
          <w:lang w:val="es-CO"/>
        </w:rPr>
      </w:pPr>
    </w:p>
    <w:tbl>
      <w:tblPr>
        <w:tblW w:w="5583" w:type="pct"/>
        <w:jc w:val="center"/>
        <w:tblCellMar>
          <w:left w:w="70" w:type="dxa"/>
          <w:right w:w="70" w:type="dxa"/>
        </w:tblCellMar>
        <w:tblLook w:val="0000" w:firstRow="0" w:lastRow="0" w:firstColumn="0" w:lastColumn="0" w:noHBand="0" w:noVBand="0"/>
      </w:tblPr>
      <w:tblGrid>
        <w:gridCol w:w="1391"/>
        <w:gridCol w:w="9634"/>
      </w:tblGrid>
      <w:tr w:rsidR="00BF0B12" w:rsidRPr="004956FB" w14:paraId="5CA4EDEA" w14:textId="77777777" w:rsidTr="006008E2">
        <w:trPr>
          <w:trHeight w:val="1438"/>
          <w:jc w:val="center"/>
        </w:trPr>
        <w:tc>
          <w:tcPr>
            <w:tcW w:w="698" w:type="pct"/>
            <w:tcBorders>
              <w:top w:val="single" w:sz="4" w:space="0" w:color="auto"/>
              <w:left w:val="single" w:sz="4" w:space="0" w:color="auto"/>
              <w:bottom w:val="single" w:sz="4" w:space="0" w:color="auto"/>
              <w:right w:val="single" w:sz="4" w:space="0" w:color="auto"/>
            </w:tcBorders>
            <w:vAlign w:val="center"/>
          </w:tcPr>
          <w:p w14:paraId="34FEAB4C" w14:textId="77777777" w:rsidR="00BF0B12" w:rsidRPr="00B37A60" w:rsidRDefault="00BF0B12" w:rsidP="00F12064">
            <w:pPr>
              <w:pStyle w:val="Textoindependiente"/>
              <w:jc w:val="center"/>
              <w:rPr>
                <w:rFonts w:cs="Arial"/>
                <w:b/>
                <w:bCs/>
                <w:caps/>
                <w:sz w:val="18"/>
                <w:szCs w:val="19"/>
                <w:lang w:val="es-CO"/>
              </w:rPr>
            </w:pPr>
            <w:r w:rsidRPr="00B37A60">
              <w:rPr>
                <w:rFonts w:cs="Arial"/>
                <w:b/>
                <w:bCs/>
                <w:caps/>
                <w:sz w:val="18"/>
                <w:szCs w:val="19"/>
                <w:lang w:val="es-CO"/>
              </w:rPr>
              <w:t>Objeto</w:t>
            </w:r>
          </w:p>
        </w:tc>
        <w:tc>
          <w:tcPr>
            <w:tcW w:w="4302" w:type="pct"/>
            <w:tcBorders>
              <w:top w:val="single" w:sz="4" w:space="0" w:color="auto"/>
              <w:left w:val="single" w:sz="4" w:space="0" w:color="auto"/>
              <w:bottom w:val="single" w:sz="4" w:space="0" w:color="auto"/>
              <w:right w:val="single" w:sz="4" w:space="0" w:color="auto"/>
            </w:tcBorders>
            <w:vAlign w:val="center"/>
          </w:tcPr>
          <w:p w14:paraId="5A3A45E8" w14:textId="77777777" w:rsidR="0047381E" w:rsidRDefault="0047381E" w:rsidP="0047381E">
            <w:pPr>
              <w:pStyle w:val="Ttulo"/>
              <w:tabs>
                <w:tab w:val="center" w:pos="0"/>
              </w:tabs>
              <w:jc w:val="both"/>
              <w:rPr>
                <w:rFonts w:cs="Arial"/>
              </w:rPr>
            </w:pPr>
            <w:r w:rsidRPr="00801EFB">
              <w:rPr>
                <w:rFonts w:cs="Arial"/>
              </w:rPr>
              <w:t xml:space="preserve">ADQUISICION, INSTALACION Y PUESTA EN FUNCIONAMIENTO </w:t>
            </w:r>
            <w:r w:rsidRPr="00BC13D0">
              <w:rPr>
                <w:rFonts w:cs="Arial"/>
                <w:iCs/>
              </w:rPr>
              <w:t>A TODO COSTO DE PUERTAS BATIENTES SANITARIAS, PARA EL ESTABLECIMIENTO DE SANIDAD POLICIAL COMPLEMENTARIO CLINICA DEUIL, DE LA UNIDAD PRESTADORA DE SALUD HUILA</w:t>
            </w:r>
            <w:r>
              <w:rPr>
                <w:rFonts w:cs="Arial"/>
              </w:rPr>
              <w:t>.</w:t>
            </w:r>
          </w:p>
          <w:p w14:paraId="3C797553" w14:textId="1A116AF6" w:rsidR="0085005F" w:rsidRPr="007D0D96" w:rsidRDefault="0085005F" w:rsidP="00F12064">
            <w:pPr>
              <w:autoSpaceDE/>
              <w:autoSpaceDN/>
              <w:jc w:val="both"/>
              <w:rPr>
                <w:b/>
                <w:sz w:val="12"/>
                <w:szCs w:val="19"/>
                <w:highlight w:val="cyan"/>
                <w:lang w:val="es-CO"/>
              </w:rPr>
            </w:pPr>
          </w:p>
          <w:tbl>
            <w:tblPr>
              <w:tblW w:w="5000" w:type="pct"/>
              <w:tblLayout w:type="fixed"/>
              <w:tblCellMar>
                <w:left w:w="70" w:type="dxa"/>
                <w:right w:w="70" w:type="dxa"/>
              </w:tblCellMar>
              <w:tblLook w:val="04A0" w:firstRow="1" w:lastRow="0" w:firstColumn="1" w:lastColumn="0" w:noHBand="0" w:noVBand="1"/>
            </w:tblPr>
            <w:tblGrid>
              <w:gridCol w:w="944"/>
              <w:gridCol w:w="2288"/>
              <w:gridCol w:w="1982"/>
              <w:gridCol w:w="2136"/>
              <w:gridCol w:w="2134"/>
            </w:tblGrid>
            <w:tr w:rsidR="006008E2" w:rsidRPr="00363888" w14:paraId="5CB24B44" w14:textId="77777777" w:rsidTr="006008E2">
              <w:trPr>
                <w:trHeight w:val="56"/>
              </w:trPr>
              <w:tc>
                <w:tcPr>
                  <w:tcW w:w="498" w:type="pct"/>
                  <w:tcBorders>
                    <w:top w:val="single" w:sz="4" w:space="0" w:color="auto"/>
                    <w:left w:val="single" w:sz="4" w:space="0" w:color="auto"/>
                    <w:bottom w:val="single" w:sz="4" w:space="0" w:color="auto"/>
                    <w:right w:val="single" w:sz="4" w:space="0" w:color="auto"/>
                  </w:tcBorders>
                  <w:vAlign w:val="center"/>
                  <w:hideMark/>
                </w:tcPr>
                <w:p w14:paraId="7E124EC4" w14:textId="77777777" w:rsidR="006008E2" w:rsidRPr="00363888" w:rsidRDefault="006008E2" w:rsidP="006008E2">
                  <w:pPr>
                    <w:jc w:val="center"/>
                    <w:rPr>
                      <w:b/>
                      <w:bCs/>
                      <w:color w:val="000000"/>
                      <w:sz w:val="12"/>
                      <w:szCs w:val="12"/>
                      <w:lang w:eastAsia="es-CO"/>
                    </w:rPr>
                  </w:pPr>
                  <w:r w:rsidRPr="00363888">
                    <w:rPr>
                      <w:b/>
                      <w:bCs/>
                      <w:color w:val="000000"/>
                      <w:sz w:val="12"/>
                      <w:szCs w:val="12"/>
                      <w:lang w:val="es-ES"/>
                    </w:rPr>
                    <w:t>CODIGO UNSPSC</w:t>
                  </w:r>
                </w:p>
              </w:tc>
              <w:tc>
                <w:tcPr>
                  <w:tcW w:w="1206" w:type="pct"/>
                  <w:tcBorders>
                    <w:top w:val="single" w:sz="4" w:space="0" w:color="auto"/>
                    <w:left w:val="nil"/>
                    <w:bottom w:val="single" w:sz="4" w:space="0" w:color="auto"/>
                    <w:right w:val="single" w:sz="4" w:space="0" w:color="auto"/>
                  </w:tcBorders>
                  <w:vAlign w:val="center"/>
                  <w:hideMark/>
                </w:tcPr>
                <w:p w14:paraId="1F64AC91" w14:textId="77777777" w:rsidR="006008E2" w:rsidRPr="00363888" w:rsidRDefault="006008E2" w:rsidP="006008E2">
                  <w:pPr>
                    <w:jc w:val="center"/>
                    <w:rPr>
                      <w:b/>
                      <w:bCs/>
                      <w:color w:val="000000"/>
                      <w:sz w:val="12"/>
                      <w:szCs w:val="12"/>
                    </w:rPr>
                  </w:pPr>
                  <w:r w:rsidRPr="00363888">
                    <w:rPr>
                      <w:b/>
                      <w:bCs/>
                      <w:color w:val="000000"/>
                      <w:sz w:val="12"/>
                      <w:szCs w:val="12"/>
                      <w:lang w:val="es-ES"/>
                    </w:rPr>
                    <w:t>SEGMENTO</w:t>
                  </w:r>
                </w:p>
              </w:tc>
              <w:tc>
                <w:tcPr>
                  <w:tcW w:w="1045" w:type="pct"/>
                  <w:tcBorders>
                    <w:top w:val="single" w:sz="4" w:space="0" w:color="auto"/>
                    <w:left w:val="nil"/>
                    <w:bottom w:val="single" w:sz="4" w:space="0" w:color="auto"/>
                    <w:right w:val="single" w:sz="4" w:space="0" w:color="auto"/>
                  </w:tcBorders>
                  <w:vAlign w:val="center"/>
                  <w:hideMark/>
                </w:tcPr>
                <w:p w14:paraId="743CF7C9" w14:textId="77777777" w:rsidR="006008E2" w:rsidRPr="00363888" w:rsidRDefault="006008E2" w:rsidP="006008E2">
                  <w:pPr>
                    <w:jc w:val="center"/>
                    <w:rPr>
                      <w:b/>
                      <w:bCs/>
                      <w:color w:val="000000"/>
                      <w:sz w:val="12"/>
                      <w:szCs w:val="12"/>
                    </w:rPr>
                  </w:pPr>
                  <w:r w:rsidRPr="00363888">
                    <w:rPr>
                      <w:b/>
                      <w:bCs/>
                      <w:color w:val="000000"/>
                      <w:sz w:val="12"/>
                      <w:szCs w:val="12"/>
                      <w:lang w:val="es-ES"/>
                    </w:rPr>
                    <w:t>FAMILIA</w:t>
                  </w:r>
                </w:p>
              </w:tc>
              <w:tc>
                <w:tcPr>
                  <w:tcW w:w="1126" w:type="pct"/>
                  <w:tcBorders>
                    <w:top w:val="single" w:sz="4" w:space="0" w:color="auto"/>
                    <w:left w:val="nil"/>
                    <w:bottom w:val="single" w:sz="4" w:space="0" w:color="auto"/>
                    <w:right w:val="single" w:sz="4" w:space="0" w:color="auto"/>
                  </w:tcBorders>
                  <w:vAlign w:val="center"/>
                  <w:hideMark/>
                </w:tcPr>
                <w:p w14:paraId="61FAD44D" w14:textId="77777777" w:rsidR="006008E2" w:rsidRPr="00363888" w:rsidRDefault="006008E2" w:rsidP="006008E2">
                  <w:pPr>
                    <w:jc w:val="center"/>
                    <w:rPr>
                      <w:b/>
                      <w:bCs/>
                      <w:color w:val="000000"/>
                      <w:sz w:val="12"/>
                      <w:szCs w:val="12"/>
                    </w:rPr>
                  </w:pPr>
                  <w:r w:rsidRPr="00363888">
                    <w:rPr>
                      <w:b/>
                      <w:bCs/>
                      <w:color w:val="000000"/>
                      <w:sz w:val="12"/>
                      <w:szCs w:val="12"/>
                      <w:lang w:val="es-ES"/>
                    </w:rPr>
                    <w:t>CLASE</w:t>
                  </w:r>
                </w:p>
              </w:tc>
              <w:tc>
                <w:tcPr>
                  <w:tcW w:w="1125" w:type="pct"/>
                  <w:tcBorders>
                    <w:top w:val="single" w:sz="4" w:space="0" w:color="auto"/>
                    <w:left w:val="nil"/>
                    <w:bottom w:val="single" w:sz="4" w:space="0" w:color="auto"/>
                    <w:right w:val="single" w:sz="4" w:space="0" w:color="auto"/>
                  </w:tcBorders>
                  <w:vAlign w:val="center"/>
                  <w:hideMark/>
                </w:tcPr>
                <w:p w14:paraId="6EAF7898" w14:textId="77777777" w:rsidR="006008E2" w:rsidRPr="00363888" w:rsidRDefault="006008E2" w:rsidP="006008E2">
                  <w:pPr>
                    <w:jc w:val="center"/>
                    <w:rPr>
                      <w:b/>
                      <w:bCs/>
                      <w:color w:val="000000"/>
                      <w:sz w:val="12"/>
                      <w:szCs w:val="12"/>
                    </w:rPr>
                  </w:pPr>
                  <w:r w:rsidRPr="00363888">
                    <w:rPr>
                      <w:b/>
                      <w:bCs/>
                      <w:color w:val="000000"/>
                      <w:sz w:val="12"/>
                      <w:szCs w:val="12"/>
                      <w:lang w:val="es-ES"/>
                    </w:rPr>
                    <w:t>PRODUCTO</w:t>
                  </w:r>
                </w:p>
              </w:tc>
            </w:tr>
            <w:tr w:rsidR="006008E2" w:rsidRPr="00363888" w14:paraId="05E0B60F" w14:textId="77777777" w:rsidTr="006008E2">
              <w:trPr>
                <w:trHeight w:val="56"/>
              </w:trPr>
              <w:tc>
                <w:tcPr>
                  <w:tcW w:w="498" w:type="pct"/>
                  <w:tcBorders>
                    <w:top w:val="nil"/>
                    <w:left w:val="single" w:sz="4" w:space="0" w:color="auto"/>
                    <w:bottom w:val="single" w:sz="4" w:space="0" w:color="auto"/>
                    <w:right w:val="single" w:sz="4" w:space="0" w:color="auto"/>
                  </w:tcBorders>
                  <w:vAlign w:val="center"/>
                  <w:hideMark/>
                </w:tcPr>
                <w:p w14:paraId="3EFE46D8" w14:textId="77777777" w:rsidR="006008E2" w:rsidRPr="00363888" w:rsidRDefault="006008E2" w:rsidP="006008E2">
                  <w:pPr>
                    <w:jc w:val="center"/>
                    <w:rPr>
                      <w:color w:val="000000"/>
                      <w:sz w:val="12"/>
                      <w:szCs w:val="12"/>
                    </w:rPr>
                  </w:pPr>
                  <w:r>
                    <w:rPr>
                      <w:color w:val="000000"/>
                      <w:sz w:val="12"/>
                      <w:szCs w:val="12"/>
                      <w:lang w:eastAsia="es-CO"/>
                    </w:rPr>
                    <w:t>42192201</w:t>
                  </w:r>
                </w:p>
              </w:tc>
              <w:tc>
                <w:tcPr>
                  <w:tcW w:w="1206" w:type="pct"/>
                  <w:tcBorders>
                    <w:top w:val="nil"/>
                    <w:left w:val="nil"/>
                    <w:bottom w:val="single" w:sz="4" w:space="0" w:color="auto"/>
                    <w:right w:val="single" w:sz="4" w:space="0" w:color="auto"/>
                  </w:tcBorders>
                  <w:vAlign w:val="center"/>
                  <w:hideMark/>
                </w:tcPr>
                <w:p w14:paraId="3BF0AFD3"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1B9605F3" w14:textId="77777777" w:rsidR="006008E2" w:rsidRPr="00363888" w:rsidRDefault="006008E2" w:rsidP="006008E2">
                  <w:pPr>
                    <w:jc w:val="both"/>
                    <w:rPr>
                      <w:color w:val="000000"/>
                      <w:sz w:val="12"/>
                      <w:szCs w:val="12"/>
                    </w:rPr>
                  </w:pPr>
                  <w:r>
                    <w:rPr>
                      <w:color w:val="000000"/>
                      <w:sz w:val="12"/>
                      <w:szCs w:val="12"/>
                    </w:rPr>
                    <w:t>PRODUCTOS DE CENTRO MEDICO</w:t>
                  </w:r>
                </w:p>
              </w:tc>
              <w:tc>
                <w:tcPr>
                  <w:tcW w:w="1126" w:type="pct"/>
                  <w:tcBorders>
                    <w:top w:val="nil"/>
                    <w:left w:val="nil"/>
                    <w:bottom w:val="single" w:sz="4" w:space="0" w:color="auto"/>
                    <w:right w:val="single" w:sz="4" w:space="0" w:color="auto"/>
                  </w:tcBorders>
                  <w:vAlign w:val="center"/>
                </w:tcPr>
                <w:p w14:paraId="656EFC03" w14:textId="77777777" w:rsidR="006008E2" w:rsidRPr="00363888" w:rsidRDefault="006008E2" w:rsidP="006008E2">
                  <w:pPr>
                    <w:jc w:val="both"/>
                    <w:rPr>
                      <w:color w:val="000000"/>
                      <w:sz w:val="12"/>
                      <w:szCs w:val="12"/>
                    </w:rPr>
                  </w:pPr>
                  <w:r w:rsidRPr="00363888">
                    <w:rPr>
                      <w:color w:val="000000"/>
                      <w:sz w:val="12"/>
                      <w:szCs w:val="12"/>
                    </w:rPr>
                    <w:t>PRODUCTOS PARA TRANSPORTE DE PACIENTES.</w:t>
                  </w:r>
                </w:p>
              </w:tc>
              <w:tc>
                <w:tcPr>
                  <w:tcW w:w="1125" w:type="pct"/>
                  <w:tcBorders>
                    <w:top w:val="nil"/>
                    <w:left w:val="nil"/>
                    <w:bottom w:val="single" w:sz="4" w:space="0" w:color="auto"/>
                    <w:right w:val="single" w:sz="4" w:space="0" w:color="auto"/>
                  </w:tcBorders>
                  <w:vAlign w:val="center"/>
                  <w:hideMark/>
                </w:tcPr>
                <w:p w14:paraId="6DC6FCE4" w14:textId="77777777" w:rsidR="006008E2" w:rsidRPr="00363888" w:rsidRDefault="006008E2" w:rsidP="006008E2">
                  <w:pPr>
                    <w:jc w:val="both"/>
                    <w:rPr>
                      <w:color w:val="000000"/>
                      <w:sz w:val="12"/>
                      <w:szCs w:val="12"/>
                    </w:rPr>
                  </w:pPr>
                  <w:r w:rsidRPr="00363888">
                    <w:rPr>
                      <w:color w:val="000000"/>
                      <w:sz w:val="12"/>
                      <w:szCs w:val="12"/>
                    </w:rPr>
                    <w:t>CAMILLAS DE TRANSPORTE</w:t>
                  </w:r>
                </w:p>
              </w:tc>
            </w:tr>
            <w:tr w:rsidR="006008E2" w:rsidRPr="00363888" w14:paraId="09AB7599"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18B52169" w14:textId="77777777" w:rsidR="006008E2" w:rsidRDefault="006008E2" w:rsidP="006008E2">
                  <w:pPr>
                    <w:jc w:val="center"/>
                    <w:rPr>
                      <w:color w:val="000000"/>
                      <w:sz w:val="12"/>
                      <w:szCs w:val="12"/>
                      <w:lang w:eastAsia="es-CO"/>
                    </w:rPr>
                  </w:pPr>
                  <w:r>
                    <w:rPr>
                      <w:color w:val="000000"/>
                      <w:sz w:val="12"/>
                      <w:szCs w:val="12"/>
                      <w:lang w:eastAsia="es-CO"/>
                    </w:rPr>
                    <w:t>42182802</w:t>
                  </w:r>
                </w:p>
              </w:tc>
              <w:tc>
                <w:tcPr>
                  <w:tcW w:w="1206" w:type="pct"/>
                  <w:tcBorders>
                    <w:top w:val="nil"/>
                    <w:left w:val="nil"/>
                    <w:bottom w:val="single" w:sz="4" w:space="0" w:color="auto"/>
                    <w:right w:val="single" w:sz="4" w:space="0" w:color="auto"/>
                  </w:tcBorders>
                  <w:vAlign w:val="center"/>
                </w:tcPr>
                <w:p w14:paraId="77CF8951"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6FD3CFE6" w14:textId="77777777" w:rsidR="006008E2" w:rsidRDefault="006008E2" w:rsidP="006008E2">
                  <w:pPr>
                    <w:jc w:val="both"/>
                    <w:rPr>
                      <w:color w:val="000000"/>
                      <w:sz w:val="12"/>
                      <w:szCs w:val="12"/>
                    </w:rPr>
                  </w:pPr>
                  <w:r>
                    <w:rPr>
                      <w:color w:val="000000"/>
                      <w:sz w:val="12"/>
                      <w:szCs w:val="12"/>
                    </w:rPr>
                    <w:t>PRODUCTOS DE EXAMEN Y CONTROL DEL PACIENTE</w:t>
                  </w:r>
                </w:p>
              </w:tc>
              <w:tc>
                <w:tcPr>
                  <w:tcW w:w="1126" w:type="pct"/>
                  <w:tcBorders>
                    <w:top w:val="nil"/>
                    <w:left w:val="nil"/>
                    <w:bottom w:val="single" w:sz="4" w:space="0" w:color="auto"/>
                    <w:right w:val="single" w:sz="4" w:space="0" w:color="auto"/>
                  </w:tcBorders>
                  <w:vAlign w:val="center"/>
                </w:tcPr>
                <w:p w14:paraId="2BDBA4EA" w14:textId="77777777" w:rsidR="006008E2" w:rsidRPr="00363888" w:rsidRDefault="006008E2" w:rsidP="006008E2">
                  <w:pPr>
                    <w:jc w:val="both"/>
                    <w:rPr>
                      <w:color w:val="000000"/>
                      <w:sz w:val="12"/>
                      <w:szCs w:val="12"/>
                    </w:rPr>
                  </w:pPr>
                  <w:r>
                    <w:rPr>
                      <w:color w:val="000000"/>
                      <w:sz w:val="12"/>
                      <w:szCs w:val="12"/>
                    </w:rPr>
                    <w:t>BASCULAS MÉDICAS DE PESO</w:t>
                  </w:r>
                </w:p>
              </w:tc>
              <w:tc>
                <w:tcPr>
                  <w:tcW w:w="1125" w:type="pct"/>
                  <w:tcBorders>
                    <w:top w:val="nil"/>
                    <w:left w:val="nil"/>
                    <w:bottom w:val="single" w:sz="4" w:space="0" w:color="auto"/>
                    <w:right w:val="single" w:sz="4" w:space="0" w:color="auto"/>
                  </w:tcBorders>
                  <w:vAlign w:val="center"/>
                </w:tcPr>
                <w:p w14:paraId="24527050" w14:textId="77777777" w:rsidR="006008E2" w:rsidRPr="00363888" w:rsidRDefault="006008E2" w:rsidP="006008E2">
                  <w:pPr>
                    <w:jc w:val="both"/>
                    <w:rPr>
                      <w:color w:val="000000"/>
                      <w:sz w:val="12"/>
                      <w:szCs w:val="12"/>
                    </w:rPr>
                  </w:pPr>
                  <w:r>
                    <w:rPr>
                      <w:color w:val="000000"/>
                      <w:sz w:val="12"/>
                      <w:szCs w:val="12"/>
                    </w:rPr>
                    <w:t>BASCULA DE BEBE</w:t>
                  </w:r>
                </w:p>
              </w:tc>
            </w:tr>
            <w:tr w:rsidR="006008E2" w:rsidRPr="00363888" w14:paraId="15788121"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11CB1B78" w14:textId="77777777" w:rsidR="006008E2" w:rsidRPr="00363888" w:rsidRDefault="006008E2" w:rsidP="006008E2">
                  <w:pPr>
                    <w:jc w:val="center"/>
                    <w:rPr>
                      <w:color w:val="000000"/>
                      <w:sz w:val="12"/>
                      <w:szCs w:val="12"/>
                    </w:rPr>
                  </w:pPr>
                  <w:r w:rsidRPr="00363888">
                    <w:rPr>
                      <w:color w:val="000000"/>
                      <w:sz w:val="12"/>
                      <w:szCs w:val="12"/>
                      <w:lang w:eastAsia="es-CO"/>
                    </w:rPr>
                    <w:t>42182805</w:t>
                  </w:r>
                </w:p>
              </w:tc>
              <w:tc>
                <w:tcPr>
                  <w:tcW w:w="1206" w:type="pct"/>
                  <w:tcBorders>
                    <w:top w:val="nil"/>
                    <w:left w:val="nil"/>
                    <w:bottom w:val="single" w:sz="4" w:space="0" w:color="auto"/>
                    <w:right w:val="single" w:sz="4" w:space="0" w:color="auto"/>
                  </w:tcBorders>
                  <w:vAlign w:val="center"/>
                </w:tcPr>
                <w:p w14:paraId="37E97681" w14:textId="77777777" w:rsidR="006008E2" w:rsidRPr="00363888" w:rsidRDefault="006008E2" w:rsidP="006008E2">
                  <w:pPr>
                    <w:jc w:val="both"/>
                    <w:rPr>
                      <w:color w:val="000000"/>
                      <w:sz w:val="12"/>
                      <w:szCs w:val="12"/>
                    </w:rPr>
                  </w:pPr>
                  <w:r w:rsidRPr="00363888">
                    <w:rPr>
                      <w:color w:val="000000"/>
                      <w:sz w:val="12"/>
                      <w:szCs w:val="12"/>
                    </w:rPr>
                    <w:t>EQUIPO MEDICO, ACCESORIOS Y SUMINISTROS</w:t>
                  </w:r>
                </w:p>
              </w:tc>
              <w:tc>
                <w:tcPr>
                  <w:tcW w:w="1045" w:type="pct"/>
                  <w:tcBorders>
                    <w:top w:val="nil"/>
                    <w:left w:val="nil"/>
                    <w:bottom w:val="single" w:sz="4" w:space="0" w:color="auto"/>
                    <w:right w:val="single" w:sz="4" w:space="0" w:color="auto"/>
                  </w:tcBorders>
                  <w:vAlign w:val="center"/>
                </w:tcPr>
                <w:p w14:paraId="1273F747" w14:textId="77777777" w:rsidR="006008E2" w:rsidRPr="00363888" w:rsidRDefault="006008E2" w:rsidP="006008E2">
                  <w:pPr>
                    <w:rPr>
                      <w:color w:val="000000"/>
                      <w:sz w:val="12"/>
                      <w:szCs w:val="12"/>
                    </w:rPr>
                  </w:pPr>
                  <w:r w:rsidRPr="00363888">
                    <w:rPr>
                      <w:color w:val="000000"/>
                      <w:sz w:val="12"/>
                      <w:szCs w:val="12"/>
                    </w:rPr>
                    <w:t xml:space="preserve">PRODUCTOS DE EXAMEN Y CONTROL DEL PACIENTE </w:t>
                  </w:r>
                </w:p>
              </w:tc>
              <w:tc>
                <w:tcPr>
                  <w:tcW w:w="1126" w:type="pct"/>
                  <w:tcBorders>
                    <w:top w:val="nil"/>
                    <w:left w:val="nil"/>
                    <w:bottom w:val="single" w:sz="4" w:space="0" w:color="auto"/>
                    <w:right w:val="single" w:sz="4" w:space="0" w:color="auto"/>
                  </w:tcBorders>
                  <w:vAlign w:val="center"/>
                </w:tcPr>
                <w:p w14:paraId="05E20C0E" w14:textId="77777777" w:rsidR="006008E2" w:rsidRPr="00363888" w:rsidRDefault="006008E2" w:rsidP="006008E2">
                  <w:pPr>
                    <w:jc w:val="both"/>
                    <w:rPr>
                      <w:color w:val="000000"/>
                      <w:sz w:val="12"/>
                      <w:szCs w:val="12"/>
                    </w:rPr>
                  </w:pPr>
                  <w:r w:rsidRPr="00363888">
                    <w:rPr>
                      <w:color w:val="000000"/>
                      <w:sz w:val="12"/>
                      <w:szCs w:val="12"/>
                    </w:rPr>
                    <w:t xml:space="preserve">BASCULAS MEDICAS DE PESO </w:t>
                  </w:r>
                </w:p>
              </w:tc>
              <w:tc>
                <w:tcPr>
                  <w:tcW w:w="1125" w:type="pct"/>
                  <w:tcBorders>
                    <w:top w:val="nil"/>
                    <w:left w:val="nil"/>
                    <w:bottom w:val="single" w:sz="4" w:space="0" w:color="auto"/>
                    <w:right w:val="single" w:sz="4" w:space="0" w:color="auto"/>
                  </w:tcBorders>
                  <w:vAlign w:val="center"/>
                </w:tcPr>
                <w:p w14:paraId="4BF51D79" w14:textId="77777777" w:rsidR="006008E2" w:rsidRPr="00363888" w:rsidRDefault="006008E2" w:rsidP="006008E2">
                  <w:pPr>
                    <w:jc w:val="both"/>
                    <w:rPr>
                      <w:color w:val="000000"/>
                      <w:sz w:val="12"/>
                      <w:szCs w:val="12"/>
                    </w:rPr>
                  </w:pPr>
                  <w:r w:rsidRPr="00363888">
                    <w:rPr>
                      <w:color w:val="000000"/>
                      <w:sz w:val="12"/>
                      <w:szCs w:val="12"/>
                    </w:rPr>
                    <w:t xml:space="preserve">BASCULAS DE PISO PARA PACIENTES </w:t>
                  </w:r>
                </w:p>
              </w:tc>
            </w:tr>
            <w:tr w:rsidR="006008E2" w:rsidRPr="00363888" w14:paraId="2F80F8AD"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4AFE7E1E" w14:textId="77777777" w:rsidR="006008E2" w:rsidRPr="00363888" w:rsidRDefault="006008E2" w:rsidP="006008E2">
                  <w:pPr>
                    <w:jc w:val="center"/>
                    <w:rPr>
                      <w:color w:val="000000"/>
                      <w:sz w:val="12"/>
                      <w:szCs w:val="12"/>
                    </w:rPr>
                  </w:pPr>
                  <w:r w:rsidRPr="00363888">
                    <w:rPr>
                      <w:color w:val="000000"/>
                      <w:sz w:val="12"/>
                      <w:szCs w:val="12"/>
                    </w:rPr>
                    <w:t>42181507</w:t>
                  </w:r>
                </w:p>
              </w:tc>
              <w:tc>
                <w:tcPr>
                  <w:tcW w:w="1206" w:type="pct"/>
                  <w:tcBorders>
                    <w:top w:val="nil"/>
                    <w:left w:val="nil"/>
                    <w:bottom w:val="single" w:sz="4" w:space="0" w:color="auto"/>
                    <w:right w:val="single" w:sz="4" w:space="0" w:color="auto"/>
                  </w:tcBorders>
                  <w:vAlign w:val="center"/>
                </w:tcPr>
                <w:p w14:paraId="20392868"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4BCFD9A6" w14:textId="77777777" w:rsidR="006008E2" w:rsidRPr="00363888" w:rsidRDefault="006008E2" w:rsidP="006008E2">
                  <w:pPr>
                    <w:jc w:val="both"/>
                    <w:rPr>
                      <w:color w:val="000000"/>
                      <w:sz w:val="12"/>
                      <w:szCs w:val="12"/>
                    </w:rPr>
                  </w:pPr>
                  <w:r w:rsidRPr="00363888">
                    <w:rPr>
                      <w:color w:val="000000"/>
                      <w:sz w:val="12"/>
                      <w:szCs w:val="12"/>
                    </w:rPr>
                    <w:t xml:space="preserve">EQUIPOS DE EXAMEN Y </w:t>
                  </w:r>
                  <w:r>
                    <w:rPr>
                      <w:color w:val="000000"/>
                      <w:sz w:val="12"/>
                      <w:szCs w:val="12"/>
                    </w:rPr>
                    <w:t>CONTROL DEL PACIENTE</w:t>
                  </w:r>
                </w:p>
              </w:tc>
              <w:tc>
                <w:tcPr>
                  <w:tcW w:w="1126" w:type="pct"/>
                  <w:tcBorders>
                    <w:top w:val="nil"/>
                    <w:left w:val="nil"/>
                    <w:bottom w:val="single" w:sz="4" w:space="0" w:color="auto"/>
                    <w:right w:val="single" w:sz="4" w:space="0" w:color="auto"/>
                  </w:tcBorders>
                  <w:vAlign w:val="center"/>
                </w:tcPr>
                <w:p w14:paraId="7FDD9429" w14:textId="77777777" w:rsidR="006008E2" w:rsidRPr="00363888" w:rsidRDefault="006008E2" w:rsidP="006008E2">
                  <w:pPr>
                    <w:rPr>
                      <w:color w:val="000000"/>
                      <w:sz w:val="12"/>
                      <w:szCs w:val="12"/>
                    </w:rPr>
                  </w:pPr>
                  <w:r>
                    <w:rPr>
                      <w:color w:val="000000"/>
                      <w:sz w:val="12"/>
                      <w:szCs w:val="12"/>
                    </w:rPr>
                    <w:t>EVALUACION DIAGNÓSTICA Y PRODUCTOS DE EXAMEN DE USO GENERAL</w:t>
                  </w:r>
                </w:p>
              </w:tc>
              <w:tc>
                <w:tcPr>
                  <w:tcW w:w="1125" w:type="pct"/>
                  <w:tcBorders>
                    <w:top w:val="nil"/>
                    <w:left w:val="nil"/>
                    <w:bottom w:val="single" w:sz="4" w:space="0" w:color="auto"/>
                    <w:right w:val="single" w:sz="4" w:space="0" w:color="auto"/>
                  </w:tcBorders>
                  <w:vAlign w:val="center"/>
                </w:tcPr>
                <w:p w14:paraId="7289E772" w14:textId="77777777" w:rsidR="006008E2" w:rsidRPr="00363888" w:rsidRDefault="006008E2" w:rsidP="006008E2">
                  <w:pPr>
                    <w:jc w:val="both"/>
                    <w:rPr>
                      <w:color w:val="000000"/>
                      <w:sz w:val="12"/>
                      <w:szCs w:val="12"/>
                    </w:rPr>
                  </w:pPr>
                  <w:r w:rsidRPr="00363888">
                    <w:rPr>
                      <w:color w:val="000000"/>
                      <w:sz w:val="12"/>
                      <w:szCs w:val="12"/>
                    </w:rPr>
                    <w:t xml:space="preserve">EQUIPOS DE VISUALIZACIÓN DE DIAGNÓSTICO MÉDICO (EQUIPO DE ORGANOS PORTATIL) </w:t>
                  </w:r>
                </w:p>
              </w:tc>
            </w:tr>
            <w:tr w:rsidR="006008E2" w:rsidRPr="00363888" w14:paraId="6A4226A4"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01D0CCDC" w14:textId="77777777" w:rsidR="006008E2" w:rsidRPr="00363888" w:rsidRDefault="006008E2" w:rsidP="006008E2">
                  <w:pPr>
                    <w:jc w:val="center"/>
                    <w:rPr>
                      <w:color w:val="000000"/>
                      <w:sz w:val="12"/>
                      <w:szCs w:val="12"/>
                    </w:rPr>
                  </w:pPr>
                  <w:r w:rsidRPr="00363888">
                    <w:rPr>
                      <w:color w:val="000000"/>
                      <w:sz w:val="12"/>
                      <w:szCs w:val="12"/>
                      <w:lang w:eastAsia="es-CO"/>
                    </w:rPr>
                    <w:t>42172103</w:t>
                  </w:r>
                </w:p>
              </w:tc>
              <w:tc>
                <w:tcPr>
                  <w:tcW w:w="1206" w:type="pct"/>
                  <w:tcBorders>
                    <w:top w:val="nil"/>
                    <w:left w:val="nil"/>
                    <w:bottom w:val="single" w:sz="4" w:space="0" w:color="auto"/>
                    <w:right w:val="single" w:sz="4" w:space="0" w:color="auto"/>
                  </w:tcBorders>
                  <w:vAlign w:val="center"/>
                </w:tcPr>
                <w:p w14:paraId="424FB664"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0714E317" w14:textId="77777777" w:rsidR="006008E2" w:rsidRPr="00363888" w:rsidRDefault="006008E2" w:rsidP="006008E2">
                  <w:pPr>
                    <w:jc w:val="both"/>
                    <w:rPr>
                      <w:color w:val="000000"/>
                      <w:sz w:val="12"/>
                      <w:szCs w:val="12"/>
                    </w:rPr>
                  </w:pPr>
                  <w:r>
                    <w:rPr>
                      <w:color w:val="000000"/>
                      <w:sz w:val="12"/>
                      <w:szCs w:val="12"/>
                    </w:rPr>
                    <w:t>PRODUCTO PARA LOS SERVICIOS MÉDICOS DE URGENCIAS Y CAMPO</w:t>
                  </w:r>
                  <w:r w:rsidRPr="00363888">
                    <w:rPr>
                      <w:color w:val="000000"/>
                      <w:sz w:val="12"/>
                      <w:szCs w:val="12"/>
                    </w:rPr>
                    <w:t>.</w:t>
                  </w:r>
                </w:p>
              </w:tc>
              <w:tc>
                <w:tcPr>
                  <w:tcW w:w="1126" w:type="pct"/>
                  <w:tcBorders>
                    <w:top w:val="nil"/>
                    <w:left w:val="nil"/>
                    <w:bottom w:val="single" w:sz="4" w:space="0" w:color="auto"/>
                    <w:right w:val="single" w:sz="4" w:space="0" w:color="auto"/>
                  </w:tcBorders>
                  <w:vAlign w:val="center"/>
                </w:tcPr>
                <w:p w14:paraId="47589BC8" w14:textId="77777777" w:rsidR="006008E2" w:rsidRPr="00363888" w:rsidRDefault="006008E2" w:rsidP="006008E2">
                  <w:pPr>
                    <w:rPr>
                      <w:color w:val="000000"/>
                      <w:sz w:val="12"/>
                      <w:szCs w:val="12"/>
                    </w:rPr>
                  </w:pPr>
                  <w:r>
                    <w:rPr>
                      <w:color w:val="000000"/>
                      <w:sz w:val="12"/>
                      <w:szCs w:val="12"/>
                    </w:rPr>
                    <w:t>PRODUCTOS DE RESUCITACIÓN DE SERVICIOS MÉDICOS DE EMERGENCIA</w:t>
                  </w:r>
                </w:p>
              </w:tc>
              <w:tc>
                <w:tcPr>
                  <w:tcW w:w="1125" w:type="pct"/>
                  <w:tcBorders>
                    <w:top w:val="single" w:sz="4" w:space="0" w:color="auto"/>
                    <w:left w:val="nil"/>
                    <w:bottom w:val="single" w:sz="4" w:space="0" w:color="auto"/>
                    <w:right w:val="single" w:sz="4" w:space="0" w:color="auto"/>
                  </w:tcBorders>
                  <w:vAlign w:val="center"/>
                </w:tcPr>
                <w:p w14:paraId="2D5D2ADD" w14:textId="77777777" w:rsidR="006008E2" w:rsidRPr="00363888" w:rsidRDefault="006008E2" w:rsidP="006008E2">
                  <w:pPr>
                    <w:jc w:val="both"/>
                    <w:rPr>
                      <w:color w:val="000000"/>
                      <w:sz w:val="12"/>
                      <w:szCs w:val="12"/>
                    </w:rPr>
                  </w:pPr>
                  <w:r w:rsidRPr="00363888">
                    <w:rPr>
                      <w:color w:val="000000"/>
                      <w:sz w:val="12"/>
                      <w:szCs w:val="12"/>
                    </w:rPr>
                    <w:t>DESFIBRILADORES</w:t>
                  </w:r>
                </w:p>
              </w:tc>
            </w:tr>
            <w:tr w:rsidR="006008E2" w:rsidRPr="00363888" w14:paraId="0D118D37"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06D150ED" w14:textId="77777777" w:rsidR="006008E2" w:rsidRPr="00363888" w:rsidRDefault="006008E2" w:rsidP="006008E2">
                  <w:pPr>
                    <w:jc w:val="center"/>
                    <w:rPr>
                      <w:color w:val="000000"/>
                      <w:sz w:val="12"/>
                      <w:szCs w:val="12"/>
                      <w:lang w:eastAsia="es-CO"/>
                    </w:rPr>
                  </w:pPr>
                  <w:r w:rsidRPr="00363888">
                    <w:rPr>
                      <w:color w:val="000000"/>
                      <w:sz w:val="12"/>
                      <w:szCs w:val="12"/>
                      <w:lang w:eastAsia="es-CO"/>
                    </w:rPr>
                    <w:t>42251616</w:t>
                  </w:r>
                </w:p>
              </w:tc>
              <w:tc>
                <w:tcPr>
                  <w:tcW w:w="1206" w:type="pct"/>
                  <w:tcBorders>
                    <w:top w:val="nil"/>
                    <w:left w:val="nil"/>
                    <w:bottom w:val="single" w:sz="4" w:space="0" w:color="auto"/>
                    <w:right w:val="single" w:sz="4" w:space="0" w:color="auto"/>
                  </w:tcBorders>
                  <w:vAlign w:val="center"/>
                </w:tcPr>
                <w:p w14:paraId="271A446E" w14:textId="77777777" w:rsidR="006008E2" w:rsidRPr="006F0C69" w:rsidRDefault="006008E2" w:rsidP="006008E2">
                  <w:pPr>
                    <w:jc w:val="both"/>
                    <w:rPr>
                      <w:color w:val="000000"/>
                      <w:sz w:val="12"/>
                      <w:szCs w:val="12"/>
                    </w:rPr>
                  </w:pPr>
                  <w:r w:rsidRPr="006F0C69">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35BFE982" w14:textId="77777777" w:rsidR="006008E2" w:rsidRPr="006F0C69" w:rsidRDefault="006008E2" w:rsidP="006008E2">
                  <w:pPr>
                    <w:jc w:val="both"/>
                    <w:rPr>
                      <w:color w:val="000000"/>
                      <w:sz w:val="12"/>
                      <w:szCs w:val="12"/>
                    </w:rPr>
                  </w:pPr>
                  <w:r>
                    <w:rPr>
                      <w:color w:val="000000"/>
                      <w:sz w:val="12"/>
                      <w:szCs w:val="12"/>
                    </w:rPr>
                    <w:t>PRODUCTOS DE REHABILITACIÓN Y TERAPIA OCUPACIONAL Y FÍSICA</w:t>
                  </w:r>
                </w:p>
              </w:tc>
              <w:tc>
                <w:tcPr>
                  <w:tcW w:w="1126" w:type="pct"/>
                  <w:tcBorders>
                    <w:top w:val="nil"/>
                    <w:left w:val="nil"/>
                    <w:bottom w:val="single" w:sz="4" w:space="0" w:color="auto"/>
                    <w:right w:val="single" w:sz="4" w:space="0" w:color="auto"/>
                  </w:tcBorders>
                  <w:vAlign w:val="center"/>
                </w:tcPr>
                <w:p w14:paraId="1E6DE6E3" w14:textId="77777777" w:rsidR="006008E2" w:rsidRPr="006F0C69" w:rsidRDefault="006008E2" w:rsidP="006008E2">
                  <w:pPr>
                    <w:rPr>
                      <w:color w:val="000000"/>
                      <w:sz w:val="12"/>
                      <w:szCs w:val="12"/>
                    </w:rPr>
                  </w:pPr>
                  <w:r>
                    <w:rPr>
                      <w:color w:val="000000"/>
                      <w:sz w:val="12"/>
                      <w:szCs w:val="12"/>
                    </w:rPr>
                    <w:t>EQUIPOS Y DISPOSITIVOS DE EJERCICIO DE REHABILITACIÓN</w:t>
                  </w:r>
                </w:p>
              </w:tc>
              <w:tc>
                <w:tcPr>
                  <w:tcW w:w="1125" w:type="pct"/>
                  <w:tcBorders>
                    <w:top w:val="single" w:sz="4" w:space="0" w:color="auto"/>
                    <w:left w:val="nil"/>
                    <w:bottom w:val="single" w:sz="4" w:space="0" w:color="auto"/>
                    <w:right w:val="single" w:sz="4" w:space="0" w:color="auto"/>
                  </w:tcBorders>
                  <w:vAlign w:val="center"/>
                </w:tcPr>
                <w:p w14:paraId="793F50F4" w14:textId="77777777" w:rsidR="006008E2" w:rsidRPr="006F0C69" w:rsidRDefault="006008E2" w:rsidP="006008E2">
                  <w:pPr>
                    <w:jc w:val="both"/>
                    <w:rPr>
                      <w:color w:val="000000"/>
                      <w:sz w:val="12"/>
                      <w:szCs w:val="12"/>
                    </w:rPr>
                  </w:pPr>
                  <w:r w:rsidRPr="006F0C69">
                    <w:rPr>
                      <w:color w:val="000000"/>
                      <w:sz w:val="12"/>
                      <w:szCs w:val="12"/>
                    </w:rPr>
                    <w:t>MASAJEADOR ELECTRICO</w:t>
                  </w:r>
                </w:p>
              </w:tc>
            </w:tr>
            <w:tr w:rsidR="006008E2" w:rsidRPr="00363888" w14:paraId="34E341AB"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75633219" w14:textId="77777777" w:rsidR="006008E2" w:rsidRPr="00363888" w:rsidRDefault="006008E2" w:rsidP="006008E2">
                  <w:pPr>
                    <w:jc w:val="center"/>
                    <w:rPr>
                      <w:color w:val="000000"/>
                      <w:sz w:val="12"/>
                      <w:szCs w:val="12"/>
                      <w:lang w:eastAsia="es-CO"/>
                    </w:rPr>
                  </w:pPr>
                  <w:r w:rsidRPr="00363888">
                    <w:rPr>
                      <w:color w:val="000000"/>
                      <w:sz w:val="12"/>
                      <w:szCs w:val="12"/>
                      <w:lang w:eastAsia="es-CO"/>
                    </w:rPr>
                    <w:t>4215150</w:t>
                  </w:r>
                  <w:r>
                    <w:rPr>
                      <w:color w:val="000000"/>
                      <w:sz w:val="12"/>
                      <w:szCs w:val="12"/>
                      <w:lang w:eastAsia="es-CO"/>
                    </w:rPr>
                    <w:t>1</w:t>
                  </w:r>
                </w:p>
              </w:tc>
              <w:tc>
                <w:tcPr>
                  <w:tcW w:w="1206" w:type="pct"/>
                  <w:tcBorders>
                    <w:top w:val="nil"/>
                    <w:left w:val="nil"/>
                    <w:bottom w:val="single" w:sz="4" w:space="0" w:color="auto"/>
                    <w:right w:val="single" w:sz="4" w:space="0" w:color="auto"/>
                  </w:tcBorders>
                  <w:vAlign w:val="center"/>
                </w:tcPr>
                <w:p w14:paraId="7985CEFB"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1D627496" w14:textId="77777777" w:rsidR="006008E2" w:rsidRPr="00363888" w:rsidRDefault="006008E2" w:rsidP="006008E2">
                  <w:pPr>
                    <w:jc w:val="both"/>
                    <w:rPr>
                      <w:color w:val="000000"/>
                      <w:sz w:val="12"/>
                      <w:szCs w:val="12"/>
                    </w:rPr>
                  </w:pPr>
                  <w:r w:rsidRPr="00363888">
                    <w:rPr>
                      <w:sz w:val="12"/>
                      <w:szCs w:val="12"/>
                    </w:rPr>
                    <w:t>EQUIPO Y SUMINISTROS DENTALES</w:t>
                  </w:r>
                </w:p>
              </w:tc>
              <w:tc>
                <w:tcPr>
                  <w:tcW w:w="1126" w:type="pct"/>
                  <w:tcBorders>
                    <w:top w:val="nil"/>
                    <w:left w:val="nil"/>
                    <w:bottom w:val="single" w:sz="4" w:space="0" w:color="auto"/>
                    <w:right w:val="single" w:sz="4" w:space="0" w:color="auto"/>
                  </w:tcBorders>
                  <w:vAlign w:val="center"/>
                </w:tcPr>
                <w:p w14:paraId="651F6CA4" w14:textId="77777777" w:rsidR="006008E2" w:rsidRPr="00363888" w:rsidRDefault="006008E2" w:rsidP="006008E2">
                  <w:pPr>
                    <w:rPr>
                      <w:color w:val="000000"/>
                      <w:sz w:val="12"/>
                      <w:szCs w:val="12"/>
                    </w:rPr>
                  </w:pPr>
                  <w:r>
                    <w:rPr>
                      <w:color w:val="000000"/>
                      <w:sz w:val="12"/>
                      <w:szCs w:val="12"/>
                    </w:rPr>
                    <w:t>SUMINISTROS Y EQUIPOS DE OSONTOLOGÍA COSMÉTICA</w:t>
                  </w:r>
                </w:p>
              </w:tc>
              <w:tc>
                <w:tcPr>
                  <w:tcW w:w="1125" w:type="pct"/>
                  <w:tcBorders>
                    <w:top w:val="single" w:sz="4" w:space="0" w:color="auto"/>
                    <w:left w:val="nil"/>
                    <w:bottom w:val="single" w:sz="4" w:space="0" w:color="auto"/>
                    <w:right w:val="single" w:sz="4" w:space="0" w:color="auto"/>
                  </w:tcBorders>
                  <w:vAlign w:val="center"/>
                </w:tcPr>
                <w:p w14:paraId="0197BABB" w14:textId="77777777" w:rsidR="006008E2" w:rsidRPr="00363888" w:rsidRDefault="006008E2" w:rsidP="006008E2">
                  <w:pPr>
                    <w:jc w:val="both"/>
                    <w:rPr>
                      <w:color w:val="000000"/>
                      <w:sz w:val="12"/>
                      <w:szCs w:val="12"/>
                    </w:rPr>
                  </w:pPr>
                  <w:r w:rsidRPr="00363888">
                    <w:rPr>
                      <w:color w:val="000000"/>
                      <w:sz w:val="12"/>
                      <w:szCs w:val="12"/>
                    </w:rPr>
                    <w:t>LÁMPARAS DE FOTOCURADO DENTALES</w:t>
                  </w:r>
                </w:p>
              </w:tc>
            </w:tr>
            <w:tr w:rsidR="006008E2" w:rsidRPr="00363888" w14:paraId="0CE279A9"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0D5B1DA2" w14:textId="77777777" w:rsidR="006008E2" w:rsidRPr="00363888" w:rsidRDefault="006008E2" w:rsidP="006008E2">
                  <w:pPr>
                    <w:jc w:val="center"/>
                    <w:rPr>
                      <w:color w:val="000000"/>
                      <w:sz w:val="12"/>
                      <w:szCs w:val="12"/>
                      <w:lang w:eastAsia="es-CO"/>
                    </w:rPr>
                  </w:pPr>
                  <w:r w:rsidRPr="00363888">
                    <w:rPr>
                      <w:color w:val="000000"/>
                      <w:sz w:val="12"/>
                      <w:szCs w:val="12"/>
                      <w:lang w:eastAsia="es-CO"/>
                    </w:rPr>
                    <w:t>421516</w:t>
                  </w:r>
                  <w:r>
                    <w:rPr>
                      <w:color w:val="000000"/>
                      <w:sz w:val="12"/>
                      <w:szCs w:val="12"/>
                      <w:lang w:eastAsia="es-CO"/>
                    </w:rPr>
                    <w:t>40</w:t>
                  </w:r>
                </w:p>
              </w:tc>
              <w:tc>
                <w:tcPr>
                  <w:tcW w:w="1206" w:type="pct"/>
                  <w:tcBorders>
                    <w:top w:val="nil"/>
                    <w:left w:val="nil"/>
                    <w:bottom w:val="single" w:sz="4" w:space="0" w:color="auto"/>
                    <w:right w:val="single" w:sz="4" w:space="0" w:color="auto"/>
                  </w:tcBorders>
                  <w:vAlign w:val="center"/>
                </w:tcPr>
                <w:p w14:paraId="7B8C8D07"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5A0B3E70" w14:textId="77777777" w:rsidR="006008E2" w:rsidRPr="00363888" w:rsidRDefault="006008E2" w:rsidP="006008E2">
                  <w:pPr>
                    <w:jc w:val="both"/>
                    <w:rPr>
                      <w:sz w:val="12"/>
                      <w:szCs w:val="12"/>
                    </w:rPr>
                  </w:pPr>
                  <w:r w:rsidRPr="00363888">
                    <w:rPr>
                      <w:sz w:val="12"/>
                      <w:szCs w:val="12"/>
                    </w:rPr>
                    <w:t>EQUIPO Y SUMINISTROS DENTALES</w:t>
                  </w:r>
                </w:p>
              </w:tc>
              <w:tc>
                <w:tcPr>
                  <w:tcW w:w="1126" w:type="pct"/>
                  <w:tcBorders>
                    <w:top w:val="nil"/>
                    <w:left w:val="nil"/>
                    <w:bottom w:val="single" w:sz="4" w:space="0" w:color="auto"/>
                    <w:right w:val="single" w:sz="4" w:space="0" w:color="auto"/>
                  </w:tcBorders>
                  <w:vAlign w:val="center"/>
                </w:tcPr>
                <w:p w14:paraId="7C673EB4" w14:textId="77777777" w:rsidR="006008E2" w:rsidRPr="00363888" w:rsidRDefault="006008E2" w:rsidP="006008E2">
                  <w:pPr>
                    <w:rPr>
                      <w:color w:val="000000"/>
                      <w:sz w:val="12"/>
                      <w:szCs w:val="12"/>
                    </w:rPr>
                  </w:pPr>
                  <w:r>
                    <w:rPr>
                      <w:color w:val="000000"/>
                      <w:sz w:val="12"/>
                      <w:szCs w:val="12"/>
                    </w:rPr>
                    <w:t>INSTRUMENTOS Y DISPOSITIVOS DENTALES Y DE SUBESPECIALIDAD</w:t>
                  </w:r>
                </w:p>
              </w:tc>
              <w:tc>
                <w:tcPr>
                  <w:tcW w:w="1125" w:type="pct"/>
                  <w:tcBorders>
                    <w:top w:val="single" w:sz="4" w:space="0" w:color="auto"/>
                    <w:left w:val="nil"/>
                    <w:bottom w:val="single" w:sz="4" w:space="0" w:color="auto"/>
                    <w:right w:val="single" w:sz="4" w:space="0" w:color="auto"/>
                  </w:tcBorders>
                  <w:vAlign w:val="center"/>
                </w:tcPr>
                <w:p w14:paraId="1FDD6E70" w14:textId="77777777" w:rsidR="006008E2" w:rsidRPr="00363888" w:rsidRDefault="006008E2" w:rsidP="006008E2">
                  <w:pPr>
                    <w:jc w:val="both"/>
                    <w:rPr>
                      <w:color w:val="000000"/>
                      <w:sz w:val="12"/>
                      <w:szCs w:val="12"/>
                    </w:rPr>
                  </w:pPr>
                  <w:r w:rsidRPr="00363888">
                    <w:rPr>
                      <w:color w:val="000000"/>
                      <w:sz w:val="12"/>
                      <w:szCs w:val="12"/>
                    </w:rPr>
                    <w:t xml:space="preserve">PIEZAS DE MANO DENTALES (CONTRAANGULO) </w:t>
                  </w:r>
                </w:p>
              </w:tc>
            </w:tr>
            <w:tr w:rsidR="006008E2" w:rsidRPr="00363888" w14:paraId="469F5DCB"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6761F9FF" w14:textId="77777777" w:rsidR="006008E2" w:rsidRPr="00363888" w:rsidRDefault="006008E2" w:rsidP="006008E2">
                  <w:pPr>
                    <w:jc w:val="center"/>
                    <w:rPr>
                      <w:color w:val="000000"/>
                      <w:sz w:val="12"/>
                      <w:szCs w:val="12"/>
                      <w:lang w:eastAsia="es-CO"/>
                    </w:rPr>
                  </w:pPr>
                  <w:r w:rsidRPr="00363888">
                    <w:rPr>
                      <w:color w:val="000000"/>
                      <w:sz w:val="12"/>
                      <w:szCs w:val="12"/>
                      <w:lang w:eastAsia="es-CO"/>
                    </w:rPr>
                    <w:lastRenderedPageBreak/>
                    <w:t>421516</w:t>
                  </w:r>
                  <w:r>
                    <w:rPr>
                      <w:color w:val="000000"/>
                      <w:sz w:val="12"/>
                      <w:szCs w:val="12"/>
                      <w:lang w:eastAsia="es-CO"/>
                    </w:rPr>
                    <w:t>13</w:t>
                  </w:r>
                </w:p>
              </w:tc>
              <w:tc>
                <w:tcPr>
                  <w:tcW w:w="1206" w:type="pct"/>
                  <w:tcBorders>
                    <w:top w:val="nil"/>
                    <w:left w:val="nil"/>
                    <w:bottom w:val="single" w:sz="4" w:space="0" w:color="auto"/>
                    <w:right w:val="single" w:sz="4" w:space="0" w:color="auto"/>
                  </w:tcBorders>
                  <w:vAlign w:val="center"/>
                </w:tcPr>
                <w:p w14:paraId="34C08EEB"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5A379AB2" w14:textId="77777777" w:rsidR="006008E2" w:rsidRPr="00363888" w:rsidRDefault="006008E2" w:rsidP="006008E2">
                  <w:pPr>
                    <w:jc w:val="both"/>
                    <w:rPr>
                      <w:sz w:val="12"/>
                      <w:szCs w:val="12"/>
                    </w:rPr>
                  </w:pPr>
                  <w:r w:rsidRPr="00363888">
                    <w:rPr>
                      <w:sz w:val="12"/>
                      <w:szCs w:val="12"/>
                    </w:rPr>
                    <w:t>EQUIPO Y SUMINISTROS DENTALES</w:t>
                  </w:r>
                </w:p>
              </w:tc>
              <w:tc>
                <w:tcPr>
                  <w:tcW w:w="1126" w:type="pct"/>
                  <w:tcBorders>
                    <w:top w:val="nil"/>
                    <w:left w:val="nil"/>
                    <w:bottom w:val="single" w:sz="4" w:space="0" w:color="auto"/>
                    <w:right w:val="single" w:sz="4" w:space="0" w:color="auto"/>
                  </w:tcBorders>
                  <w:vAlign w:val="center"/>
                </w:tcPr>
                <w:p w14:paraId="223689E3" w14:textId="77777777" w:rsidR="006008E2" w:rsidRPr="00363888" w:rsidRDefault="006008E2" w:rsidP="006008E2">
                  <w:pPr>
                    <w:rPr>
                      <w:color w:val="000000"/>
                      <w:sz w:val="12"/>
                      <w:szCs w:val="12"/>
                    </w:rPr>
                  </w:pPr>
                  <w:r>
                    <w:rPr>
                      <w:color w:val="000000"/>
                      <w:sz w:val="12"/>
                      <w:szCs w:val="12"/>
                    </w:rPr>
                    <w:t>INSTRUMENTOS Y DISPOSITIVOS DENTALES Y DE SUBESPECIALIDAD</w:t>
                  </w:r>
                </w:p>
              </w:tc>
              <w:tc>
                <w:tcPr>
                  <w:tcW w:w="1125" w:type="pct"/>
                  <w:tcBorders>
                    <w:top w:val="single" w:sz="4" w:space="0" w:color="auto"/>
                    <w:left w:val="nil"/>
                    <w:bottom w:val="single" w:sz="4" w:space="0" w:color="auto"/>
                    <w:right w:val="single" w:sz="4" w:space="0" w:color="auto"/>
                  </w:tcBorders>
                  <w:vAlign w:val="center"/>
                </w:tcPr>
                <w:p w14:paraId="2154A089" w14:textId="77777777" w:rsidR="006008E2" w:rsidRPr="00363888" w:rsidRDefault="006008E2" w:rsidP="006008E2">
                  <w:pPr>
                    <w:jc w:val="both"/>
                    <w:rPr>
                      <w:color w:val="000000"/>
                      <w:sz w:val="12"/>
                      <w:szCs w:val="12"/>
                    </w:rPr>
                  </w:pPr>
                  <w:r w:rsidRPr="00363888">
                    <w:rPr>
                      <w:color w:val="000000"/>
                      <w:sz w:val="12"/>
                      <w:szCs w:val="12"/>
                    </w:rPr>
                    <w:t>TURBINAS (PIEZAS DE ALTA VELOCIDAD)</w:t>
                  </w:r>
                </w:p>
              </w:tc>
            </w:tr>
            <w:tr w:rsidR="006008E2" w:rsidRPr="00363888" w14:paraId="034EF6DB"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6ADE0D29" w14:textId="77777777" w:rsidR="006008E2" w:rsidRPr="00363888" w:rsidRDefault="006008E2" w:rsidP="006008E2">
                  <w:pPr>
                    <w:jc w:val="center"/>
                    <w:rPr>
                      <w:color w:val="000000"/>
                      <w:sz w:val="12"/>
                      <w:szCs w:val="12"/>
                      <w:lang w:eastAsia="es-CO"/>
                    </w:rPr>
                  </w:pPr>
                  <w:r w:rsidRPr="00363888">
                    <w:rPr>
                      <w:color w:val="000000"/>
                      <w:sz w:val="12"/>
                      <w:szCs w:val="12"/>
                      <w:lang w:eastAsia="es-CO"/>
                    </w:rPr>
                    <w:t>42151604</w:t>
                  </w:r>
                </w:p>
              </w:tc>
              <w:tc>
                <w:tcPr>
                  <w:tcW w:w="1206" w:type="pct"/>
                  <w:tcBorders>
                    <w:top w:val="nil"/>
                    <w:left w:val="nil"/>
                    <w:bottom w:val="single" w:sz="4" w:space="0" w:color="auto"/>
                    <w:right w:val="single" w:sz="4" w:space="0" w:color="auto"/>
                  </w:tcBorders>
                  <w:vAlign w:val="center"/>
                </w:tcPr>
                <w:p w14:paraId="63ABC49F"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4FA2E2CD" w14:textId="77777777" w:rsidR="006008E2" w:rsidRPr="00363888" w:rsidRDefault="006008E2" w:rsidP="006008E2">
                  <w:pPr>
                    <w:jc w:val="both"/>
                    <w:rPr>
                      <w:sz w:val="12"/>
                      <w:szCs w:val="12"/>
                    </w:rPr>
                  </w:pPr>
                  <w:r w:rsidRPr="00363888">
                    <w:rPr>
                      <w:sz w:val="12"/>
                      <w:szCs w:val="12"/>
                    </w:rPr>
                    <w:t>EQUIPO Y SUMINISTROS DENTALES</w:t>
                  </w:r>
                </w:p>
              </w:tc>
              <w:tc>
                <w:tcPr>
                  <w:tcW w:w="1126" w:type="pct"/>
                  <w:tcBorders>
                    <w:top w:val="nil"/>
                    <w:left w:val="nil"/>
                    <w:bottom w:val="single" w:sz="4" w:space="0" w:color="auto"/>
                    <w:right w:val="single" w:sz="4" w:space="0" w:color="auto"/>
                  </w:tcBorders>
                  <w:vAlign w:val="center"/>
                </w:tcPr>
                <w:p w14:paraId="36E3A08C" w14:textId="77777777" w:rsidR="006008E2" w:rsidRPr="00363888" w:rsidRDefault="006008E2" w:rsidP="006008E2">
                  <w:pPr>
                    <w:rPr>
                      <w:color w:val="000000"/>
                      <w:sz w:val="12"/>
                      <w:szCs w:val="12"/>
                    </w:rPr>
                  </w:pPr>
                  <w:r>
                    <w:rPr>
                      <w:color w:val="000000"/>
                      <w:sz w:val="12"/>
                      <w:szCs w:val="12"/>
                    </w:rPr>
                    <w:t>INSTRUMENTOS Y DISPOSITIVOS DENTALES Y DE SUBESPECIALIDAD</w:t>
                  </w:r>
                </w:p>
              </w:tc>
              <w:tc>
                <w:tcPr>
                  <w:tcW w:w="1125" w:type="pct"/>
                  <w:tcBorders>
                    <w:top w:val="single" w:sz="4" w:space="0" w:color="auto"/>
                    <w:left w:val="nil"/>
                    <w:bottom w:val="single" w:sz="4" w:space="0" w:color="auto"/>
                    <w:right w:val="single" w:sz="4" w:space="0" w:color="auto"/>
                  </w:tcBorders>
                  <w:vAlign w:val="center"/>
                </w:tcPr>
                <w:p w14:paraId="5592FF0A" w14:textId="77777777" w:rsidR="006008E2" w:rsidRPr="00363888" w:rsidRDefault="006008E2" w:rsidP="006008E2">
                  <w:pPr>
                    <w:jc w:val="both"/>
                    <w:rPr>
                      <w:color w:val="000000"/>
                      <w:sz w:val="12"/>
                      <w:szCs w:val="12"/>
                    </w:rPr>
                  </w:pPr>
                  <w:r w:rsidRPr="00363888">
                    <w:rPr>
                      <w:sz w:val="12"/>
                      <w:szCs w:val="12"/>
                    </w:rPr>
                    <w:t>MICROMOTORES DENTALES</w:t>
                  </w:r>
                </w:p>
              </w:tc>
            </w:tr>
            <w:tr w:rsidR="006008E2" w:rsidRPr="00363888" w14:paraId="6556B600"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0760E955" w14:textId="77777777" w:rsidR="006008E2" w:rsidRPr="00363888" w:rsidRDefault="006008E2" w:rsidP="006008E2">
                  <w:pPr>
                    <w:jc w:val="center"/>
                    <w:rPr>
                      <w:color w:val="000000"/>
                      <w:sz w:val="12"/>
                      <w:szCs w:val="12"/>
                      <w:lang w:eastAsia="es-CO"/>
                    </w:rPr>
                  </w:pPr>
                  <w:r w:rsidRPr="00363888">
                    <w:rPr>
                      <w:color w:val="000000"/>
                      <w:sz w:val="12"/>
                      <w:szCs w:val="12"/>
                      <w:lang w:eastAsia="es-CO"/>
                    </w:rPr>
                    <w:t>42151606</w:t>
                  </w:r>
                </w:p>
              </w:tc>
              <w:tc>
                <w:tcPr>
                  <w:tcW w:w="1206" w:type="pct"/>
                  <w:tcBorders>
                    <w:top w:val="nil"/>
                    <w:left w:val="nil"/>
                    <w:bottom w:val="single" w:sz="4" w:space="0" w:color="auto"/>
                    <w:right w:val="single" w:sz="4" w:space="0" w:color="auto"/>
                  </w:tcBorders>
                  <w:vAlign w:val="center"/>
                </w:tcPr>
                <w:p w14:paraId="2BE41715"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685649BF" w14:textId="77777777" w:rsidR="006008E2" w:rsidRPr="00363888" w:rsidRDefault="006008E2" w:rsidP="006008E2">
                  <w:pPr>
                    <w:jc w:val="both"/>
                    <w:rPr>
                      <w:sz w:val="12"/>
                      <w:szCs w:val="12"/>
                    </w:rPr>
                  </w:pPr>
                  <w:r w:rsidRPr="00363888">
                    <w:rPr>
                      <w:sz w:val="12"/>
                      <w:szCs w:val="12"/>
                    </w:rPr>
                    <w:t>EQUIPO Y SUMINISTROS DENTALES</w:t>
                  </w:r>
                </w:p>
              </w:tc>
              <w:tc>
                <w:tcPr>
                  <w:tcW w:w="1126" w:type="pct"/>
                  <w:tcBorders>
                    <w:top w:val="nil"/>
                    <w:left w:val="nil"/>
                    <w:bottom w:val="single" w:sz="4" w:space="0" w:color="auto"/>
                    <w:right w:val="single" w:sz="4" w:space="0" w:color="auto"/>
                  </w:tcBorders>
                  <w:vAlign w:val="center"/>
                </w:tcPr>
                <w:p w14:paraId="51582021" w14:textId="77777777" w:rsidR="006008E2" w:rsidRPr="00363888" w:rsidRDefault="006008E2" w:rsidP="006008E2">
                  <w:pPr>
                    <w:rPr>
                      <w:color w:val="000000"/>
                      <w:sz w:val="12"/>
                      <w:szCs w:val="12"/>
                    </w:rPr>
                  </w:pPr>
                  <w:r>
                    <w:rPr>
                      <w:color w:val="000000"/>
                      <w:sz w:val="12"/>
                      <w:szCs w:val="12"/>
                    </w:rPr>
                    <w:t>INSTRUMENTOS Y DISPOSITIVOS DENTALES Y DE SUBESPECIALIDAD</w:t>
                  </w:r>
                </w:p>
              </w:tc>
              <w:tc>
                <w:tcPr>
                  <w:tcW w:w="1125" w:type="pct"/>
                  <w:tcBorders>
                    <w:top w:val="single" w:sz="4" w:space="0" w:color="auto"/>
                    <w:left w:val="nil"/>
                    <w:bottom w:val="single" w:sz="4" w:space="0" w:color="auto"/>
                    <w:right w:val="single" w:sz="4" w:space="0" w:color="auto"/>
                  </w:tcBorders>
                  <w:vAlign w:val="center"/>
                </w:tcPr>
                <w:p w14:paraId="3CD57E2F" w14:textId="77777777" w:rsidR="006008E2" w:rsidRPr="00363888" w:rsidRDefault="006008E2" w:rsidP="006008E2">
                  <w:pPr>
                    <w:jc w:val="both"/>
                    <w:rPr>
                      <w:color w:val="000000"/>
                      <w:sz w:val="12"/>
                      <w:szCs w:val="12"/>
                    </w:rPr>
                  </w:pPr>
                  <w:r w:rsidRPr="00363888">
                    <w:rPr>
                      <w:color w:val="000000"/>
                      <w:sz w:val="12"/>
                      <w:szCs w:val="12"/>
                    </w:rPr>
                    <w:t xml:space="preserve">LIMPIADORES ULTRASÓNICOS DENTALES O ACCESORIOS (SCALER-CAVITRON) </w:t>
                  </w:r>
                </w:p>
              </w:tc>
            </w:tr>
            <w:tr w:rsidR="006008E2" w:rsidRPr="00363888" w14:paraId="67B8EFF4"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4A91118A" w14:textId="77777777" w:rsidR="006008E2" w:rsidRPr="00C45A80" w:rsidRDefault="006008E2" w:rsidP="006008E2">
                  <w:pPr>
                    <w:jc w:val="center"/>
                    <w:rPr>
                      <w:color w:val="000000"/>
                      <w:sz w:val="12"/>
                      <w:szCs w:val="12"/>
                      <w:lang w:eastAsia="es-CO"/>
                    </w:rPr>
                  </w:pPr>
                  <w:r w:rsidRPr="00C45A80">
                    <w:rPr>
                      <w:color w:val="000000"/>
                      <w:sz w:val="12"/>
                      <w:szCs w:val="12"/>
                      <w:lang w:eastAsia="es-CO"/>
                    </w:rPr>
                    <w:t>42192207</w:t>
                  </w:r>
                </w:p>
              </w:tc>
              <w:tc>
                <w:tcPr>
                  <w:tcW w:w="1206" w:type="pct"/>
                  <w:tcBorders>
                    <w:top w:val="nil"/>
                    <w:left w:val="nil"/>
                    <w:bottom w:val="single" w:sz="4" w:space="0" w:color="auto"/>
                    <w:right w:val="single" w:sz="4" w:space="0" w:color="auto"/>
                  </w:tcBorders>
                  <w:vAlign w:val="center"/>
                </w:tcPr>
                <w:p w14:paraId="3A5AB86B" w14:textId="77777777" w:rsidR="006008E2" w:rsidRPr="00C45A80" w:rsidRDefault="006008E2" w:rsidP="006008E2">
                  <w:pPr>
                    <w:jc w:val="both"/>
                    <w:rPr>
                      <w:color w:val="000000"/>
                      <w:sz w:val="12"/>
                      <w:szCs w:val="12"/>
                    </w:rPr>
                  </w:pPr>
                  <w:r w:rsidRPr="00C45A80">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4561C02E" w14:textId="77777777" w:rsidR="006008E2" w:rsidRPr="00C45A80" w:rsidRDefault="006008E2" w:rsidP="006008E2">
                  <w:pPr>
                    <w:jc w:val="both"/>
                    <w:rPr>
                      <w:sz w:val="12"/>
                      <w:szCs w:val="12"/>
                    </w:rPr>
                  </w:pPr>
                  <w:r w:rsidRPr="00C45A80">
                    <w:rPr>
                      <w:sz w:val="12"/>
                      <w:szCs w:val="12"/>
                    </w:rPr>
                    <w:t>PRODUCTOS DE CENTRO MÉDICO</w:t>
                  </w:r>
                </w:p>
              </w:tc>
              <w:tc>
                <w:tcPr>
                  <w:tcW w:w="1126" w:type="pct"/>
                  <w:tcBorders>
                    <w:top w:val="nil"/>
                    <w:left w:val="nil"/>
                    <w:bottom w:val="single" w:sz="4" w:space="0" w:color="auto"/>
                    <w:right w:val="single" w:sz="4" w:space="0" w:color="auto"/>
                  </w:tcBorders>
                  <w:vAlign w:val="center"/>
                </w:tcPr>
                <w:p w14:paraId="52168059" w14:textId="77777777" w:rsidR="006008E2" w:rsidRPr="00C45A80" w:rsidRDefault="006008E2" w:rsidP="006008E2">
                  <w:pPr>
                    <w:rPr>
                      <w:color w:val="000000"/>
                      <w:sz w:val="12"/>
                      <w:szCs w:val="12"/>
                    </w:rPr>
                  </w:pPr>
                  <w:r w:rsidRPr="00C45A80">
                    <w:rPr>
                      <w:color w:val="000000"/>
                      <w:sz w:val="12"/>
                      <w:szCs w:val="12"/>
                    </w:rPr>
                    <w:t>PRODUCTOS PARA TRANSPORTE DE PACIENTE</w:t>
                  </w:r>
                </w:p>
              </w:tc>
              <w:tc>
                <w:tcPr>
                  <w:tcW w:w="1125" w:type="pct"/>
                  <w:tcBorders>
                    <w:top w:val="single" w:sz="4" w:space="0" w:color="auto"/>
                    <w:left w:val="nil"/>
                    <w:bottom w:val="single" w:sz="4" w:space="0" w:color="auto"/>
                    <w:right w:val="single" w:sz="4" w:space="0" w:color="auto"/>
                  </w:tcBorders>
                  <w:vAlign w:val="center"/>
                </w:tcPr>
                <w:p w14:paraId="4446B5CA" w14:textId="77777777" w:rsidR="006008E2" w:rsidRPr="00C45A80" w:rsidRDefault="006008E2" w:rsidP="006008E2">
                  <w:pPr>
                    <w:jc w:val="both"/>
                    <w:rPr>
                      <w:color w:val="000000"/>
                      <w:sz w:val="12"/>
                      <w:szCs w:val="12"/>
                    </w:rPr>
                  </w:pPr>
                  <w:r w:rsidRPr="00C45A80">
                    <w:rPr>
                      <w:color w:val="000000"/>
                      <w:sz w:val="12"/>
                      <w:szCs w:val="12"/>
                    </w:rPr>
                    <w:t xml:space="preserve">MESAS DE EXAMEN MÉDICO (CAMILLA FIJA) </w:t>
                  </w:r>
                </w:p>
              </w:tc>
            </w:tr>
            <w:tr w:rsidR="006008E2" w:rsidRPr="00363888" w14:paraId="63B4BE1E"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3CDA6139" w14:textId="77777777" w:rsidR="006008E2" w:rsidRDefault="006008E2" w:rsidP="006008E2">
                  <w:pPr>
                    <w:jc w:val="center"/>
                    <w:rPr>
                      <w:color w:val="000000"/>
                      <w:sz w:val="12"/>
                      <w:szCs w:val="12"/>
                      <w:lang w:eastAsia="es-CO"/>
                    </w:rPr>
                  </w:pPr>
                  <w:r>
                    <w:rPr>
                      <w:color w:val="000000"/>
                      <w:sz w:val="12"/>
                      <w:szCs w:val="12"/>
                    </w:rPr>
                    <w:t>42182702</w:t>
                  </w:r>
                </w:p>
              </w:tc>
              <w:tc>
                <w:tcPr>
                  <w:tcW w:w="1206" w:type="pct"/>
                  <w:tcBorders>
                    <w:top w:val="nil"/>
                    <w:left w:val="nil"/>
                    <w:bottom w:val="single" w:sz="4" w:space="0" w:color="auto"/>
                    <w:right w:val="single" w:sz="4" w:space="0" w:color="auto"/>
                  </w:tcBorders>
                  <w:vAlign w:val="center"/>
                </w:tcPr>
                <w:p w14:paraId="20D08BAB"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7B8AEF4B" w14:textId="77777777" w:rsidR="006008E2" w:rsidRDefault="006008E2" w:rsidP="006008E2">
                  <w:pPr>
                    <w:jc w:val="both"/>
                    <w:rPr>
                      <w:sz w:val="12"/>
                      <w:szCs w:val="12"/>
                    </w:rPr>
                  </w:pPr>
                  <w:r>
                    <w:rPr>
                      <w:color w:val="000000"/>
                      <w:sz w:val="12"/>
                      <w:szCs w:val="12"/>
                    </w:rPr>
                    <w:t>PRODUCTOS DE EXAMEN Y CONTROL DEL PACIENTE</w:t>
                  </w:r>
                </w:p>
              </w:tc>
              <w:tc>
                <w:tcPr>
                  <w:tcW w:w="1126" w:type="pct"/>
                  <w:tcBorders>
                    <w:top w:val="nil"/>
                    <w:left w:val="nil"/>
                    <w:bottom w:val="single" w:sz="4" w:space="0" w:color="auto"/>
                    <w:right w:val="single" w:sz="4" w:space="0" w:color="auto"/>
                  </w:tcBorders>
                  <w:vAlign w:val="center"/>
                </w:tcPr>
                <w:p w14:paraId="1C0AF7B9" w14:textId="77777777" w:rsidR="006008E2" w:rsidRDefault="006008E2" w:rsidP="006008E2">
                  <w:pPr>
                    <w:rPr>
                      <w:color w:val="000000"/>
                      <w:sz w:val="12"/>
                      <w:szCs w:val="12"/>
                    </w:rPr>
                  </w:pPr>
                  <w:r>
                    <w:rPr>
                      <w:color w:val="000000"/>
                      <w:sz w:val="12"/>
                      <w:szCs w:val="12"/>
                    </w:rPr>
                    <w:t>DISPOSITIVOS DE MEDICIÓN DE TALLA DE EXAMEN MÉDICO</w:t>
                  </w:r>
                </w:p>
              </w:tc>
              <w:tc>
                <w:tcPr>
                  <w:tcW w:w="1125" w:type="pct"/>
                  <w:tcBorders>
                    <w:top w:val="single" w:sz="4" w:space="0" w:color="auto"/>
                    <w:left w:val="nil"/>
                    <w:bottom w:val="single" w:sz="4" w:space="0" w:color="auto"/>
                    <w:right w:val="single" w:sz="4" w:space="0" w:color="auto"/>
                  </w:tcBorders>
                  <w:vAlign w:val="center"/>
                </w:tcPr>
                <w:p w14:paraId="6BCE4833" w14:textId="77777777" w:rsidR="006008E2" w:rsidRPr="00363888" w:rsidRDefault="006008E2" w:rsidP="006008E2">
                  <w:pPr>
                    <w:jc w:val="both"/>
                    <w:rPr>
                      <w:color w:val="000000"/>
                      <w:sz w:val="12"/>
                      <w:szCs w:val="12"/>
                    </w:rPr>
                  </w:pPr>
                  <w:r w:rsidRPr="00363888">
                    <w:rPr>
                      <w:color w:val="000000"/>
                      <w:sz w:val="12"/>
                      <w:szCs w:val="12"/>
                    </w:rPr>
                    <w:t>INSTRUMENTOS PARA MEDIR LA ALTURA (TALLIMETRO)</w:t>
                  </w:r>
                </w:p>
              </w:tc>
            </w:tr>
            <w:tr w:rsidR="006008E2" w:rsidRPr="00363888" w14:paraId="70E4D492"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27EE6CD3" w14:textId="77777777" w:rsidR="006008E2" w:rsidRDefault="006008E2" w:rsidP="006008E2">
                  <w:pPr>
                    <w:jc w:val="center"/>
                    <w:rPr>
                      <w:color w:val="000000"/>
                      <w:sz w:val="12"/>
                      <w:szCs w:val="12"/>
                    </w:rPr>
                  </w:pPr>
                  <w:r>
                    <w:rPr>
                      <w:color w:val="000000"/>
                      <w:sz w:val="12"/>
                      <w:szCs w:val="12"/>
                    </w:rPr>
                    <w:t>42182702</w:t>
                  </w:r>
                </w:p>
              </w:tc>
              <w:tc>
                <w:tcPr>
                  <w:tcW w:w="1206" w:type="pct"/>
                  <w:tcBorders>
                    <w:top w:val="nil"/>
                    <w:left w:val="nil"/>
                    <w:bottom w:val="single" w:sz="4" w:space="0" w:color="auto"/>
                    <w:right w:val="single" w:sz="4" w:space="0" w:color="auto"/>
                  </w:tcBorders>
                  <w:vAlign w:val="center"/>
                </w:tcPr>
                <w:p w14:paraId="00D1B206"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07A73BB7" w14:textId="77777777" w:rsidR="006008E2" w:rsidRDefault="006008E2" w:rsidP="006008E2">
                  <w:pPr>
                    <w:jc w:val="both"/>
                    <w:rPr>
                      <w:color w:val="000000"/>
                      <w:sz w:val="12"/>
                      <w:szCs w:val="12"/>
                    </w:rPr>
                  </w:pPr>
                  <w:r>
                    <w:rPr>
                      <w:color w:val="000000"/>
                      <w:sz w:val="12"/>
                      <w:szCs w:val="12"/>
                    </w:rPr>
                    <w:t>PRODUCTOS DE EXAMEN Y CONTROL DEL PACIENTE</w:t>
                  </w:r>
                </w:p>
              </w:tc>
              <w:tc>
                <w:tcPr>
                  <w:tcW w:w="1126" w:type="pct"/>
                  <w:tcBorders>
                    <w:top w:val="nil"/>
                    <w:left w:val="nil"/>
                    <w:bottom w:val="single" w:sz="4" w:space="0" w:color="auto"/>
                    <w:right w:val="single" w:sz="4" w:space="0" w:color="auto"/>
                  </w:tcBorders>
                  <w:vAlign w:val="center"/>
                </w:tcPr>
                <w:p w14:paraId="35AAA36A" w14:textId="77777777" w:rsidR="006008E2" w:rsidRDefault="006008E2" w:rsidP="006008E2">
                  <w:pPr>
                    <w:rPr>
                      <w:color w:val="000000"/>
                      <w:sz w:val="12"/>
                      <w:szCs w:val="12"/>
                    </w:rPr>
                  </w:pPr>
                  <w:r>
                    <w:rPr>
                      <w:color w:val="000000"/>
                      <w:sz w:val="12"/>
                      <w:szCs w:val="12"/>
                    </w:rPr>
                    <w:t>DISPOSITIVOS DE MEDICIÓN DE TALLA DE EXAMEN MÉDICO</w:t>
                  </w:r>
                </w:p>
              </w:tc>
              <w:tc>
                <w:tcPr>
                  <w:tcW w:w="1125" w:type="pct"/>
                  <w:tcBorders>
                    <w:top w:val="single" w:sz="4" w:space="0" w:color="auto"/>
                    <w:left w:val="nil"/>
                    <w:bottom w:val="single" w:sz="4" w:space="0" w:color="auto"/>
                    <w:right w:val="single" w:sz="4" w:space="0" w:color="auto"/>
                  </w:tcBorders>
                  <w:vAlign w:val="center"/>
                </w:tcPr>
                <w:p w14:paraId="6E4BE6DE" w14:textId="77777777" w:rsidR="006008E2" w:rsidRPr="00363888" w:rsidRDefault="006008E2" w:rsidP="006008E2">
                  <w:pPr>
                    <w:jc w:val="both"/>
                    <w:rPr>
                      <w:color w:val="000000"/>
                      <w:sz w:val="12"/>
                      <w:szCs w:val="12"/>
                    </w:rPr>
                  </w:pPr>
                  <w:r w:rsidRPr="00363888">
                    <w:rPr>
                      <w:color w:val="000000"/>
                      <w:sz w:val="12"/>
                      <w:szCs w:val="12"/>
                    </w:rPr>
                    <w:t>INSTRUMENTOS PARA MEDIR LA ALTURA (INFANTOMETRO)</w:t>
                  </w:r>
                </w:p>
              </w:tc>
            </w:tr>
            <w:tr w:rsidR="006008E2" w:rsidRPr="00363888" w14:paraId="070C4025"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15BBE40C" w14:textId="77777777" w:rsidR="006008E2" w:rsidRPr="00363888" w:rsidRDefault="006008E2" w:rsidP="006008E2">
                  <w:pPr>
                    <w:jc w:val="center"/>
                    <w:rPr>
                      <w:color w:val="000000"/>
                      <w:sz w:val="12"/>
                      <w:szCs w:val="12"/>
                      <w:lang w:eastAsia="es-CO"/>
                    </w:rPr>
                  </w:pPr>
                  <w:r>
                    <w:rPr>
                      <w:color w:val="000000"/>
                      <w:sz w:val="12"/>
                      <w:szCs w:val="12"/>
                      <w:lang w:eastAsia="es-CO"/>
                    </w:rPr>
                    <w:t>42201714</w:t>
                  </w:r>
                </w:p>
              </w:tc>
              <w:tc>
                <w:tcPr>
                  <w:tcW w:w="1206" w:type="pct"/>
                  <w:tcBorders>
                    <w:top w:val="nil"/>
                    <w:left w:val="nil"/>
                    <w:bottom w:val="single" w:sz="4" w:space="0" w:color="auto"/>
                    <w:right w:val="single" w:sz="4" w:space="0" w:color="auto"/>
                  </w:tcBorders>
                  <w:vAlign w:val="center"/>
                </w:tcPr>
                <w:p w14:paraId="64284F56"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7978922C" w14:textId="77777777" w:rsidR="006008E2" w:rsidRPr="00363888" w:rsidRDefault="006008E2" w:rsidP="006008E2">
                  <w:pPr>
                    <w:jc w:val="both"/>
                    <w:rPr>
                      <w:sz w:val="12"/>
                      <w:szCs w:val="12"/>
                    </w:rPr>
                  </w:pPr>
                  <w:r>
                    <w:rPr>
                      <w:sz w:val="12"/>
                      <w:szCs w:val="12"/>
                    </w:rPr>
                    <w:t>PRODUCTOS DE HACER IMÁGENES DIAGNÓSTICAS MÉDICAS Y DE MEDICINA NUCLEAR</w:t>
                  </w:r>
                </w:p>
              </w:tc>
              <w:tc>
                <w:tcPr>
                  <w:tcW w:w="1126" w:type="pct"/>
                  <w:tcBorders>
                    <w:top w:val="nil"/>
                    <w:left w:val="nil"/>
                    <w:bottom w:val="single" w:sz="4" w:space="0" w:color="auto"/>
                    <w:right w:val="single" w:sz="4" w:space="0" w:color="auto"/>
                  </w:tcBorders>
                  <w:vAlign w:val="center"/>
                </w:tcPr>
                <w:p w14:paraId="218C8C76" w14:textId="77777777" w:rsidR="006008E2" w:rsidRPr="00363888" w:rsidRDefault="006008E2" w:rsidP="006008E2">
                  <w:pPr>
                    <w:rPr>
                      <w:color w:val="000000"/>
                      <w:sz w:val="12"/>
                      <w:szCs w:val="12"/>
                    </w:rPr>
                  </w:pPr>
                  <w:r>
                    <w:rPr>
                      <w:color w:val="000000"/>
                      <w:sz w:val="12"/>
                      <w:szCs w:val="12"/>
                    </w:rPr>
                    <w:t>PRODUCTOS DE HACER IMÁGENES DE ULTRASONIDO MÉDICO Y DE DOPPLER Y DE ECO</w:t>
                  </w:r>
                </w:p>
              </w:tc>
              <w:tc>
                <w:tcPr>
                  <w:tcW w:w="1125" w:type="pct"/>
                  <w:tcBorders>
                    <w:top w:val="single" w:sz="4" w:space="0" w:color="auto"/>
                    <w:left w:val="nil"/>
                    <w:bottom w:val="single" w:sz="4" w:space="0" w:color="auto"/>
                    <w:right w:val="single" w:sz="4" w:space="0" w:color="auto"/>
                  </w:tcBorders>
                  <w:vAlign w:val="center"/>
                </w:tcPr>
                <w:p w14:paraId="27F542B1" w14:textId="77777777" w:rsidR="006008E2" w:rsidRPr="00363888" w:rsidRDefault="006008E2" w:rsidP="006008E2">
                  <w:pPr>
                    <w:jc w:val="both"/>
                    <w:rPr>
                      <w:color w:val="000000"/>
                      <w:sz w:val="12"/>
                      <w:szCs w:val="12"/>
                    </w:rPr>
                  </w:pPr>
                  <w:r w:rsidRPr="00363888">
                    <w:rPr>
                      <w:color w:val="000000"/>
                      <w:sz w:val="12"/>
                      <w:szCs w:val="12"/>
                    </w:rPr>
                    <w:t xml:space="preserve">ESFIGMOMANÓMETROS (TENSIÓMETRO DE PARED) </w:t>
                  </w:r>
                </w:p>
              </w:tc>
            </w:tr>
            <w:tr w:rsidR="006008E2" w:rsidRPr="00363888" w14:paraId="661348FB"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7C05759F" w14:textId="77777777" w:rsidR="006008E2" w:rsidRPr="00363888" w:rsidRDefault="006008E2" w:rsidP="006008E2">
                  <w:pPr>
                    <w:jc w:val="center"/>
                    <w:rPr>
                      <w:color w:val="000000"/>
                      <w:sz w:val="12"/>
                      <w:szCs w:val="12"/>
                    </w:rPr>
                  </w:pPr>
                  <w:r w:rsidRPr="00363888">
                    <w:rPr>
                      <w:color w:val="000000"/>
                      <w:sz w:val="12"/>
                      <w:szCs w:val="12"/>
                    </w:rPr>
                    <w:t>411</w:t>
                  </w:r>
                  <w:r>
                    <w:rPr>
                      <w:color w:val="000000"/>
                      <w:sz w:val="12"/>
                      <w:szCs w:val="12"/>
                    </w:rPr>
                    <w:t>1</w:t>
                  </w:r>
                  <w:r w:rsidRPr="00363888">
                    <w:rPr>
                      <w:color w:val="000000"/>
                      <w:sz w:val="12"/>
                      <w:szCs w:val="12"/>
                    </w:rPr>
                    <w:t>2213</w:t>
                  </w:r>
                </w:p>
              </w:tc>
              <w:tc>
                <w:tcPr>
                  <w:tcW w:w="1206" w:type="pct"/>
                  <w:tcBorders>
                    <w:top w:val="nil"/>
                    <w:left w:val="nil"/>
                    <w:bottom w:val="single" w:sz="4" w:space="0" w:color="auto"/>
                    <w:right w:val="single" w:sz="4" w:space="0" w:color="auto"/>
                  </w:tcBorders>
                  <w:vAlign w:val="center"/>
                </w:tcPr>
                <w:p w14:paraId="787E5F14" w14:textId="77777777" w:rsidR="006008E2" w:rsidRPr="00363888" w:rsidRDefault="006008E2" w:rsidP="006008E2">
                  <w:pPr>
                    <w:rPr>
                      <w:color w:val="000000"/>
                      <w:sz w:val="12"/>
                      <w:szCs w:val="12"/>
                    </w:rPr>
                  </w:pPr>
                </w:p>
                <w:p w14:paraId="23126818" w14:textId="77777777" w:rsidR="006008E2" w:rsidRPr="00363888" w:rsidRDefault="006008E2" w:rsidP="006008E2">
                  <w:pPr>
                    <w:rPr>
                      <w:color w:val="000000"/>
                      <w:sz w:val="12"/>
                      <w:szCs w:val="12"/>
                    </w:rPr>
                  </w:pPr>
                  <w:r w:rsidRPr="00363888">
                    <w:rPr>
                      <w:color w:val="000000"/>
                      <w:sz w:val="12"/>
                      <w:szCs w:val="12"/>
                    </w:rPr>
                    <w:t>EQUIPOS Y SUMINISTROS DE LABORATORIO, DE MEDICIÓN, DE OBSERVACIÓN Y DE PRUEBAS.</w:t>
                  </w:r>
                </w:p>
              </w:tc>
              <w:tc>
                <w:tcPr>
                  <w:tcW w:w="1045" w:type="pct"/>
                  <w:tcBorders>
                    <w:top w:val="nil"/>
                    <w:left w:val="nil"/>
                    <w:bottom w:val="single" w:sz="4" w:space="0" w:color="auto"/>
                    <w:right w:val="single" w:sz="4" w:space="0" w:color="auto"/>
                  </w:tcBorders>
                  <w:vAlign w:val="center"/>
                </w:tcPr>
                <w:p w14:paraId="143034DE" w14:textId="77777777" w:rsidR="006008E2" w:rsidRPr="00363888" w:rsidRDefault="006008E2" w:rsidP="006008E2">
                  <w:pPr>
                    <w:rPr>
                      <w:color w:val="000000"/>
                      <w:sz w:val="12"/>
                      <w:szCs w:val="12"/>
                    </w:rPr>
                  </w:pPr>
                  <w:r w:rsidRPr="00363888">
                    <w:rPr>
                      <w:color w:val="000000"/>
                      <w:sz w:val="12"/>
                      <w:szCs w:val="12"/>
                    </w:rPr>
                    <w:t>INSTRUMENTOS DE MEDIDA, OBSERVACIÓN Y ENSAYO</w:t>
                  </w:r>
                </w:p>
              </w:tc>
              <w:tc>
                <w:tcPr>
                  <w:tcW w:w="1126" w:type="pct"/>
                  <w:tcBorders>
                    <w:top w:val="nil"/>
                    <w:left w:val="nil"/>
                    <w:bottom w:val="single" w:sz="4" w:space="0" w:color="auto"/>
                    <w:right w:val="single" w:sz="4" w:space="0" w:color="auto"/>
                  </w:tcBorders>
                  <w:vAlign w:val="center"/>
                </w:tcPr>
                <w:p w14:paraId="1868DB74" w14:textId="77777777" w:rsidR="006008E2" w:rsidRPr="00363888" w:rsidRDefault="006008E2" w:rsidP="006008E2">
                  <w:pPr>
                    <w:jc w:val="both"/>
                    <w:rPr>
                      <w:color w:val="000000"/>
                      <w:sz w:val="12"/>
                      <w:szCs w:val="12"/>
                    </w:rPr>
                  </w:pPr>
                  <w:r w:rsidRPr="00363888">
                    <w:rPr>
                      <w:color w:val="000000"/>
                      <w:sz w:val="12"/>
                      <w:szCs w:val="12"/>
                    </w:rPr>
                    <w:t xml:space="preserve">INSTRUMENTOS DE MEDIDA DE TEMPERATURA Y </w:t>
                  </w:r>
                  <w:r>
                    <w:rPr>
                      <w:color w:val="000000"/>
                      <w:sz w:val="12"/>
                      <w:szCs w:val="12"/>
                    </w:rPr>
                    <w:t>CALOR</w:t>
                  </w:r>
                </w:p>
              </w:tc>
              <w:tc>
                <w:tcPr>
                  <w:tcW w:w="1125" w:type="pct"/>
                  <w:tcBorders>
                    <w:top w:val="single" w:sz="4" w:space="0" w:color="auto"/>
                    <w:left w:val="nil"/>
                    <w:bottom w:val="single" w:sz="4" w:space="0" w:color="auto"/>
                    <w:right w:val="single" w:sz="4" w:space="0" w:color="auto"/>
                  </w:tcBorders>
                  <w:vAlign w:val="center"/>
                </w:tcPr>
                <w:p w14:paraId="09B7AA77" w14:textId="77777777" w:rsidR="006008E2" w:rsidRPr="00363888" w:rsidRDefault="006008E2" w:rsidP="006008E2">
                  <w:pPr>
                    <w:jc w:val="both"/>
                    <w:rPr>
                      <w:color w:val="000000"/>
                      <w:sz w:val="12"/>
                      <w:szCs w:val="12"/>
                    </w:rPr>
                  </w:pPr>
                  <w:r w:rsidRPr="00363888">
                    <w:rPr>
                      <w:color w:val="000000"/>
                      <w:sz w:val="12"/>
                      <w:szCs w:val="12"/>
                    </w:rPr>
                    <w:t>HIGROTERMÓGRAFOS O TERMOHIGRÓMETROS</w:t>
                  </w:r>
                </w:p>
              </w:tc>
            </w:tr>
            <w:tr w:rsidR="006008E2" w:rsidRPr="00363888" w14:paraId="4D94205E"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0CE3B667" w14:textId="77777777" w:rsidR="006008E2" w:rsidRPr="00363888" w:rsidRDefault="006008E2" w:rsidP="006008E2">
                  <w:pPr>
                    <w:jc w:val="center"/>
                    <w:rPr>
                      <w:color w:val="000000"/>
                      <w:sz w:val="12"/>
                      <w:szCs w:val="12"/>
                    </w:rPr>
                  </w:pPr>
                  <w:r w:rsidRPr="00363888">
                    <w:rPr>
                      <w:color w:val="000000"/>
                      <w:sz w:val="12"/>
                      <w:szCs w:val="12"/>
                    </w:rPr>
                    <w:t>42181710</w:t>
                  </w:r>
                </w:p>
              </w:tc>
              <w:tc>
                <w:tcPr>
                  <w:tcW w:w="1206" w:type="pct"/>
                  <w:tcBorders>
                    <w:top w:val="nil"/>
                    <w:left w:val="nil"/>
                    <w:bottom w:val="single" w:sz="4" w:space="0" w:color="auto"/>
                    <w:right w:val="single" w:sz="4" w:space="0" w:color="auto"/>
                  </w:tcBorders>
                  <w:vAlign w:val="center"/>
                </w:tcPr>
                <w:p w14:paraId="16D95281"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2A3EE479" w14:textId="77777777" w:rsidR="006008E2" w:rsidRPr="00363888" w:rsidRDefault="006008E2" w:rsidP="006008E2">
                  <w:pPr>
                    <w:jc w:val="both"/>
                    <w:rPr>
                      <w:color w:val="000000"/>
                      <w:sz w:val="12"/>
                      <w:szCs w:val="12"/>
                    </w:rPr>
                  </w:pPr>
                  <w:r>
                    <w:rPr>
                      <w:color w:val="000000"/>
                      <w:sz w:val="12"/>
                      <w:szCs w:val="12"/>
                    </w:rPr>
                    <w:t>PRODUCTOS DE EXAMEN Y CONTROL DEL PACIENTE</w:t>
                  </w:r>
                </w:p>
              </w:tc>
              <w:tc>
                <w:tcPr>
                  <w:tcW w:w="1126" w:type="pct"/>
                  <w:tcBorders>
                    <w:top w:val="nil"/>
                    <w:left w:val="nil"/>
                    <w:bottom w:val="single" w:sz="4" w:space="0" w:color="auto"/>
                    <w:right w:val="single" w:sz="4" w:space="0" w:color="auto"/>
                  </w:tcBorders>
                  <w:vAlign w:val="center"/>
                </w:tcPr>
                <w:p w14:paraId="49CFC5FB" w14:textId="77777777" w:rsidR="006008E2" w:rsidRPr="00363888" w:rsidRDefault="006008E2" w:rsidP="006008E2">
                  <w:pPr>
                    <w:jc w:val="both"/>
                    <w:rPr>
                      <w:color w:val="000000"/>
                      <w:sz w:val="12"/>
                      <w:szCs w:val="12"/>
                    </w:rPr>
                  </w:pPr>
                  <w:r>
                    <w:rPr>
                      <w:color w:val="000000"/>
                      <w:sz w:val="12"/>
                      <w:szCs w:val="12"/>
                    </w:rPr>
                    <w:t>UNIDADES DE ELECTROCARDIOGRAFIA (ECG) Y PRODUCTOS RELACIONADOS</w:t>
                  </w:r>
                </w:p>
              </w:tc>
              <w:tc>
                <w:tcPr>
                  <w:tcW w:w="1125" w:type="pct"/>
                  <w:tcBorders>
                    <w:top w:val="nil"/>
                    <w:left w:val="nil"/>
                    <w:bottom w:val="single" w:sz="4" w:space="0" w:color="auto"/>
                    <w:right w:val="single" w:sz="4" w:space="0" w:color="auto"/>
                  </w:tcBorders>
                  <w:vAlign w:val="center"/>
                </w:tcPr>
                <w:p w14:paraId="42EB07B9" w14:textId="77777777" w:rsidR="006008E2" w:rsidRPr="00363888" w:rsidRDefault="006008E2" w:rsidP="006008E2">
                  <w:pPr>
                    <w:jc w:val="both"/>
                    <w:rPr>
                      <w:color w:val="000000"/>
                      <w:sz w:val="12"/>
                      <w:szCs w:val="12"/>
                    </w:rPr>
                  </w:pPr>
                  <w:r w:rsidRPr="00363888">
                    <w:rPr>
                      <w:color w:val="000000"/>
                      <w:sz w:val="12"/>
                      <w:szCs w:val="12"/>
                    </w:rPr>
                    <w:t>MONITORES DE RITMO CARDÍACO FETALES</w:t>
                  </w:r>
                </w:p>
              </w:tc>
            </w:tr>
            <w:tr w:rsidR="006008E2" w:rsidRPr="00363888" w14:paraId="2B72FC35"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46AAA006" w14:textId="77777777" w:rsidR="006008E2" w:rsidRPr="00363888" w:rsidRDefault="006008E2" w:rsidP="006008E2">
                  <w:pPr>
                    <w:jc w:val="center"/>
                    <w:rPr>
                      <w:color w:val="000000"/>
                      <w:sz w:val="12"/>
                      <w:szCs w:val="12"/>
                    </w:rPr>
                  </w:pPr>
                  <w:r w:rsidRPr="00363888">
                    <w:rPr>
                      <w:color w:val="000000"/>
                      <w:sz w:val="12"/>
                      <w:szCs w:val="12"/>
                    </w:rPr>
                    <w:t>42251610</w:t>
                  </w:r>
                </w:p>
              </w:tc>
              <w:tc>
                <w:tcPr>
                  <w:tcW w:w="1206" w:type="pct"/>
                  <w:tcBorders>
                    <w:top w:val="nil"/>
                    <w:left w:val="nil"/>
                    <w:bottom w:val="single" w:sz="4" w:space="0" w:color="auto"/>
                    <w:right w:val="single" w:sz="4" w:space="0" w:color="auto"/>
                  </w:tcBorders>
                  <w:vAlign w:val="center"/>
                </w:tcPr>
                <w:p w14:paraId="1AC9D2E9"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4BACE81F" w14:textId="77777777" w:rsidR="006008E2" w:rsidRPr="00363888" w:rsidRDefault="006008E2" w:rsidP="006008E2">
                  <w:pPr>
                    <w:jc w:val="both"/>
                    <w:rPr>
                      <w:color w:val="000000"/>
                      <w:sz w:val="12"/>
                      <w:szCs w:val="12"/>
                    </w:rPr>
                  </w:pPr>
                  <w:r>
                    <w:rPr>
                      <w:color w:val="000000"/>
                      <w:sz w:val="12"/>
                      <w:szCs w:val="12"/>
                    </w:rPr>
                    <w:t>PRODUCTOS DE REHABILITACIÓN Y TERAPIA OCUPACIONAL Y FÍSICA</w:t>
                  </w:r>
                </w:p>
              </w:tc>
              <w:tc>
                <w:tcPr>
                  <w:tcW w:w="1126" w:type="pct"/>
                  <w:tcBorders>
                    <w:top w:val="nil"/>
                    <w:left w:val="nil"/>
                    <w:bottom w:val="single" w:sz="4" w:space="0" w:color="auto"/>
                    <w:right w:val="single" w:sz="4" w:space="0" w:color="auto"/>
                  </w:tcBorders>
                  <w:vAlign w:val="center"/>
                </w:tcPr>
                <w:p w14:paraId="4351BEEF" w14:textId="77777777" w:rsidR="006008E2" w:rsidRPr="00363888" w:rsidRDefault="006008E2" w:rsidP="006008E2">
                  <w:pPr>
                    <w:jc w:val="both"/>
                    <w:rPr>
                      <w:color w:val="000000"/>
                      <w:sz w:val="12"/>
                      <w:szCs w:val="12"/>
                    </w:rPr>
                  </w:pPr>
                  <w:r>
                    <w:rPr>
                      <w:color w:val="000000"/>
                      <w:sz w:val="12"/>
                      <w:szCs w:val="12"/>
                    </w:rPr>
                    <w:t>EQUIPOS Y DISPOSITIVOS DE EJERCICIO Y DE REHABILITACIÓN</w:t>
                  </w:r>
                </w:p>
              </w:tc>
              <w:tc>
                <w:tcPr>
                  <w:tcW w:w="1125" w:type="pct"/>
                  <w:tcBorders>
                    <w:top w:val="nil"/>
                    <w:left w:val="nil"/>
                    <w:bottom w:val="single" w:sz="4" w:space="0" w:color="auto"/>
                    <w:right w:val="single" w:sz="4" w:space="0" w:color="auto"/>
                  </w:tcBorders>
                  <w:vAlign w:val="center"/>
                </w:tcPr>
                <w:p w14:paraId="3216B037" w14:textId="77777777" w:rsidR="006008E2" w:rsidRPr="00363888" w:rsidRDefault="006008E2" w:rsidP="006008E2">
                  <w:pPr>
                    <w:jc w:val="both"/>
                    <w:rPr>
                      <w:color w:val="000000"/>
                      <w:sz w:val="12"/>
                      <w:szCs w:val="12"/>
                    </w:rPr>
                  </w:pPr>
                  <w:r w:rsidRPr="00363888">
                    <w:rPr>
                      <w:color w:val="000000"/>
                      <w:sz w:val="12"/>
                      <w:szCs w:val="12"/>
                    </w:rPr>
                    <w:t>BAÑOS DE PARAFINA PARA REHABILITACIÓN O TERAPIA</w:t>
                  </w:r>
                </w:p>
              </w:tc>
            </w:tr>
            <w:tr w:rsidR="006008E2" w:rsidRPr="00363888" w14:paraId="498BB44B" w14:textId="77777777" w:rsidTr="006008E2">
              <w:trPr>
                <w:trHeight w:val="56"/>
              </w:trPr>
              <w:tc>
                <w:tcPr>
                  <w:tcW w:w="498" w:type="pct"/>
                  <w:tcBorders>
                    <w:top w:val="nil"/>
                    <w:left w:val="single" w:sz="4" w:space="0" w:color="auto"/>
                    <w:bottom w:val="single" w:sz="4" w:space="0" w:color="auto"/>
                    <w:right w:val="single" w:sz="4" w:space="0" w:color="auto"/>
                  </w:tcBorders>
                  <w:vAlign w:val="center"/>
                </w:tcPr>
                <w:p w14:paraId="75424901" w14:textId="77777777" w:rsidR="006008E2" w:rsidRPr="00363888" w:rsidRDefault="006008E2" w:rsidP="006008E2">
                  <w:pPr>
                    <w:jc w:val="center"/>
                    <w:rPr>
                      <w:color w:val="000000"/>
                      <w:sz w:val="12"/>
                      <w:szCs w:val="12"/>
                    </w:rPr>
                  </w:pPr>
                  <w:r>
                    <w:rPr>
                      <w:color w:val="000000"/>
                      <w:sz w:val="12"/>
                      <w:szCs w:val="12"/>
                      <w:lang w:eastAsia="es-CO"/>
                    </w:rPr>
                    <w:t>42201714</w:t>
                  </w:r>
                </w:p>
              </w:tc>
              <w:tc>
                <w:tcPr>
                  <w:tcW w:w="1206" w:type="pct"/>
                  <w:tcBorders>
                    <w:top w:val="nil"/>
                    <w:left w:val="nil"/>
                    <w:bottom w:val="single" w:sz="4" w:space="0" w:color="auto"/>
                    <w:right w:val="single" w:sz="4" w:space="0" w:color="auto"/>
                  </w:tcBorders>
                  <w:vAlign w:val="center"/>
                </w:tcPr>
                <w:p w14:paraId="0AF79DB5" w14:textId="77777777" w:rsidR="006008E2" w:rsidRPr="00363888" w:rsidRDefault="006008E2" w:rsidP="006008E2">
                  <w:pPr>
                    <w:jc w:val="both"/>
                    <w:rPr>
                      <w:color w:val="000000"/>
                      <w:sz w:val="12"/>
                      <w:szCs w:val="12"/>
                    </w:rPr>
                  </w:pPr>
                  <w:r w:rsidRPr="00363888">
                    <w:rPr>
                      <w:color w:val="000000"/>
                      <w:sz w:val="12"/>
                      <w:szCs w:val="12"/>
                    </w:rPr>
                    <w:t>EQUIPO MÉDICO, ACCESORIOS Y SUMINISTROS</w:t>
                  </w:r>
                </w:p>
              </w:tc>
              <w:tc>
                <w:tcPr>
                  <w:tcW w:w="1045" w:type="pct"/>
                  <w:tcBorders>
                    <w:top w:val="nil"/>
                    <w:left w:val="nil"/>
                    <w:bottom w:val="single" w:sz="4" w:space="0" w:color="auto"/>
                    <w:right w:val="single" w:sz="4" w:space="0" w:color="auto"/>
                  </w:tcBorders>
                  <w:vAlign w:val="center"/>
                </w:tcPr>
                <w:p w14:paraId="5869E36C" w14:textId="77777777" w:rsidR="006008E2" w:rsidRDefault="006008E2" w:rsidP="006008E2">
                  <w:pPr>
                    <w:jc w:val="both"/>
                    <w:rPr>
                      <w:color w:val="000000"/>
                      <w:sz w:val="12"/>
                      <w:szCs w:val="12"/>
                    </w:rPr>
                  </w:pPr>
                  <w:r>
                    <w:rPr>
                      <w:sz w:val="12"/>
                      <w:szCs w:val="12"/>
                    </w:rPr>
                    <w:t>PRODUCTOS DE HACER IMÁGENES DIAGNÓSTICAS MÉDICAS Y DE MEDICINA NUCLEAR</w:t>
                  </w:r>
                </w:p>
              </w:tc>
              <w:tc>
                <w:tcPr>
                  <w:tcW w:w="1126" w:type="pct"/>
                  <w:tcBorders>
                    <w:top w:val="nil"/>
                    <w:left w:val="nil"/>
                    <w:bottom w:val="single" w:sz="4" w:space="0" w:color="auto"/>
                    <w:right w:val="single" w:sz="4" w:space="0" w:color="auto"/>
                  </w:tcBorders>
                  <w:vAlign w:val="center"/>
                </w:tcPr>
                <w:p w14:paraId="714688B0" w14:textId="77777777" w:rsidR="006008E2" w:rsidRDefault="006008E2" w:rsidP="006008E2">
                  <w:pPr>
                    <w:jc w:val="both"/>
                    <w:rPr>
                      <w:color w:val="000000"/>
                      <w:sz w:val="12"/>
                      <w:szCs w:val="12"/>
                    </w:rPr>
                  </w:pPr>
                  <w:r>
                    <w:rPr>
                      <w:color w:val="000000"/>
                      <w:sz w:val="12"/>
                      <w:szCs w:val="12"/>
                    </w:rPr>
                    <w:t>PRODUCTOS DE HACER IMÁGENES DE ULTRASONIDO MÉDICO Y DE DOPPLER Y DE ECO</w:t>
                  </w:r>
                </w:p>
              </w:tc>
              <w:tc>
                <w:tcPr>
                  <w:tcW w:w="1125" w:type="pct"/>
                  <w:tcBorders>
                    <w:top w:val="nil"/>
                    <w:left w:val="nil"/>
                    <w:bottom w:val="single" w:sz="4" w:space="0" w:color="auto"/>
                    <w:right w:val="single" w:sz="4" w:space="0" w:color="auto"/>
                  </w:tcBorders>
                  <w:vAlign w:val="center"/>
                </w:tcPr>
                <w:p w14:paraId="39F6BBB4" w14:textId="77777777" w:rsidR="006008E2" w:rsidRPr="00363888" w:rsidRDefault="006008E2" w:rsidP="006008E2">
                  <w:pPr>
                    <w:jc w:val="both"/>
                    <w:rPr>
                      <w:color w:val="000000"/>
                      <w:sz w:val="12"/>
                      <w:szCs w:val="12"/>
                    </w:rPr>
                  </w:pPr>
                  <w:r>
                    <w:rPr>
                      <w:color w:val="000000"/>
                      <w:sz w:val="12"/>
                      <w:szCs w:val="12"/>
                    </w:rPr>
                    <w:t>TENSIOMETRO MANUAL</w:t>
                  </w:r>
                </w:p>
              </w:tc>
            </w:tr>
          </w:tbl>
          <w:p w14:paraId="7118BA03" w14:textId="77777777" w:rsidR="00BF0B12" w:rsidRPr="00165F51" w:rsidRDefault="00BF0B12" w:rsidP="00F12064">
            <w:pPr>
              <w:tabs>
                <w:tab w:val="left" w:pos="2035"/>
                <w:tab w:val="left" w:pos="10295"/>
                <w:tab w:val="left" w:pos="12615"/>
              </w:tabs>
              <w:jc w:val="both"/>
              <w:rPr>
                <w:b/>
                <w:bCs/>
                <w:sz w:val="18"/>
                <w:szCs w:val="18"/>
                <w:highlight w:val="cyan"/>
                <w:lang w:val="es-CO"/>
              </w:rPr>
            </w:pPr>
          </w:p>
        </w:tc>
      </w:tr>
      <w:tr w:rsidR="001147C4" w:rsidRPr="004956FB" w14:paraId="569064FE" w14:textId="77777777" w:rsidTr="006008E2">
        <w:trPr>
          <w:trHeight w:val="1029"/>
          <w:jc w:val="center"/>
        </w:trPr>
        <w:tc>
          <w:tcPr>
            <w:tcW w:w="698" w:type="pct"/>
            <w:tcBorders>
              <w:top w:val="single" w:sz="4" w:space="0" w:color="auto"/>
              <w:left w:val="single" w:sz="4" w:space="0" w:color="auto"/>
              <w:bottom w:val="single" w:sz="4" w:space="0" w:color="auto"/>
              <w:right w:val="single" w:sz="4" w:space="0" w:color="auto"/>
            </w:tcBorders>
            <w:vAlign w:val="center"/>
          </w:tcPr>
          <w:p w14:paraId="3E480858" w14:textId="1A96B9AF" w:rsidR="001147C4" w:rsidRPr="004956FB" w:rsidRDefault="001147C4" w:rsidP="001147C4">
            <w:pPr>
              <w:pStyle w:val="Textoindependiente"/>
              <w:jc w:val="center"/>
              <w:rPr>
                <w:rFonts w:cs="Arial"/>
                <w:b/>
                <w:bCs/>
                <w:sz w:val="18"/>
                <w:szCs w:val="19"/>
                <w:lang w:val="es-CO"/>
              </w:rPr>
            </w:pPr>
            <w:r w:rsidRPr="004956FB">
              <w:rPr>
                <w:rFonts w:cs="Arial"/>
                <w:b/>
                <w:bCs/>
                <w:sz w:val="18"/>
                <w:szCs w:val="19"/>
                <w:lang w:val="es-CO"/>
              </w:rPr>
              <w:lastRenderedPageBreak/>
              <w:t>Presupuesto</w:t>
            </w:r>
          </w:p>
        </w:tc>
        <w:tc>
          <w:tcPr>
            <w:tcW w:w="4302" w:type="pct"/>
            <w:tcBorders>
              <w:top w:val="single" w:sz="4" w:space="0" w:color="auto"/>
              <w:left w:val="single" w:sz="4" w:space="0" w:color="auto"/>
              <w:bottom w:val="single" w:sz="4" w:space="0" w:color="auto"/>
              <w:right w:val="single" w:sz="4" w:space="0" w:color="auto"/>
            </w:tcBorders>
            <w:vAlign w:val="center"/>
          </w:tcPr>
          <w:p w14:paraId="49C278F5" w14:textId="1E7EE4D4" w:rsidR="00D34B92" w:rsidRDefault="0068789C" w:rsidP="008552E1">
            <w:pPr>
              <w:ind w:right="132"/>
              <w:jc w:val="both"/>
              <w:rPr>
                <w:sz w:val="18"/>
                <w:szCs w:val="18"/>
              </w:rPr>
            </w:pPr>
            <w:r w:rsidRPr="002D5DAD">
              <w:rPr>
                <w:sz w:val="18"/>
                <w:szCs w:val="18"/>
              </w:rPr>
              <w:t xml:space="preserve">Que existen los recursos libres y disponibles de afectación para el desarrollo del proceso de contratación, por valor de </w:t>
            </w:r>
            <w:r w:rsidR="006008E2" w:rsidRPr="006008E2">
              <w:rPr>
                <w:b/>
                <w:sz w:val="18"/>
                <w:lang w:val="es-CO" w:eastAsia="es-MX"/>
              </w:rPr>
              <w:t>CIENTO DIECISÉIS MILLONES OCHOCIENTOS NOVENTA Y OCHO MIL QUINIENTOS OCHENTA Y SEIS PESOS CON TREINTA DOS CENTAVOS ($116.898.586,32) para la vigencia 2026</w:t>
            </w:r>
            <w:r w:rsidR="00FA2ADE" w:rsidRPr="0010661F">
              <w:rPr>
                <w:sz w:val="18"/>
                <w:szCs w:val="18"/>
                <w:lang w:val="es-CO"/>
              </w:rPr>
              <w:t>,</w:t>
            </w:r>
            <w:r w:rsidRPr="0010661F">
              <w:rPr>
                <w:bCs/>
                <w:sz w:val="18"/>
                <w:szCs w:val="18"/>
                <w:lang w:val="es-ES"/>
              </w:rPr>
              <w:t xml:space="preserve"> </w:t>
            </w:r>
            <w:r w:rsidR="00B33E7E">
              <w:rPr>
                <w:bCs/>
                <w:sz w:val="18"/>
                <w:szCs w:val="18"/>
                <w:lang w:val="es-ES"/>
              </w:rPr>
              <w:t>v</w:t>
            </w:r>
            <w:r w:rsidRPr="0010661F">
              <w:rPr>
                <w:bCs/>
                <w:sz w:val="18"/>
                <w:szCs w:val="18"/>
              </w:rPr>
              <w:t>alor a</w:t>
            </w:r>
            <w:r w:rsidRPr="0010661F">
              <w:rPr>
                <w:sz w:val="18"/>
                <w:szCs w:val="18"/>
              </w:rPr>
              <w:t xml:space="preserve">mparado con el Certificado de Disponibilidad Presupuestal </w:t>
            </w:r>
            <w:r w:rsidRPr="00C46A3D">
              <w:rPr>
                <w:bCs/>
                <w:sz w:val="18"/>
                <w:szCs w:val="18"/>
              </w:rPr>
              <w:t>SIIF No.</w:t>
            </w:r>
            <w:r w:rsidR="006008E2">
              <w:rPr>
                <w:bCs/>
                <w:sz w:val="18"/>
                <w:szCs w:val="18"/>
              </w:rPr>
              <w:t xml:space="preserve"> 64226</w:t>
            </w:r>
            <w:r w:rsidRPr="00C46A3D">
              <w:rPr>
                <w:b/>
                <w:bCs/>
                <w:sz w:val="18"/>
                <w:szCs w:val="18"/>
              </w:rPr>
              <w:t xml:space="preserve"> </w:t>
            </w:r>
            <w:r w:rsidRPr="00C46A3D">
              <w:rPr>
                <w:bCs/>
                <w:sz w:val="18"/>
                <w:szCs w:val="18"/>
              </w:rPr>
              <w:t>y QUIPU No.</w:t>
            </w:r>
            <w:r w:rsidR="00240B53" w:rsidRPr="00C46A3D">
              <w:rPr>
                <w:b/>
                <w:bCs/>
                <w:sz w:val="18"/>
                <w:szCs w:val="18"/>
              </w:rPr>
              <w:t xml:space="preserve"> </w:t>
            </w:r>
            <w:r w:rsidR="006008E2">
              <w:rPr>
                <w:b/>
                <w:bCs/>
                <w:sz w:val="18"/>
                <w:szCs w:val="18"/>
              </w:rPr>
              <w:t>423</w:t>
            </w:r>
            <w:r w:rsidR="0095352E" w:rsidRPr="00C46A3D">
              <w:rPr>
                <w:b/>
                <w:bCs/>
                <w:sz w:val="18"/>
                <w:szCs w:val="18"/>
              </w:rPr>
              <w:t xml:space="preserve"> </w:t>
            </w:r>
            <w:r w:rsidR="004C1547" w:rsidRPr="00C46A3D">
              <w:rPr>
                <w:bCs/>
                <w:sz w:val="18"/>
                <w:szCs w:val="18"/>
              </w:rPr>
              <w:t xml:space="preserve">del </w:t>
            </w:r>
            <w:r w:rsidR="006008E2">
              <w:rPr>
                <w:bCs/>
                <w:sz w:val="18"/>
                <w:szCs w:val="18"/>
              </w:rPr>
              <w:t>07</w:t>
            </w:r>
            <w:r w:rsidR="004C1547" w:rsidRPr="00C46A3D">
              <w:rPr>
                <w:bCs/>
                <w:sz w:val="18"/>
                <w:szCs w:val="18"/>
              </w:rPr>
              <w:t xml:space="preserve"> de </w:t>
            </w:r>
            <w:r w:rsidR="006008E2">
              <w:rPr>
                <w:bCs/>
                <w:sz w:val="18"/>
                <w:szCs w:val="18"/>
              </w:rPr>
              <w:t>julio</w:t>
            </w:r>
            <w:r w:rsidR="004C1547" w:rsidRPr="00C46A3D">
              <w:rPr>
                <w:bCs/>
                <w:sz w:val="18"/>
                <w:szCs w:val="18"/>
              </w:rPr>
              <w:t xml:space="preserve"> de 202</w:t>
            </w:r>
            <w:r w:rsidR="006008E2">
              <w:rPr>
                <w:bCs/>
                <w:sz w:val="18"/>
                <w:szCs w:val="18"/>
              </w:rPr>
              <w:t>6</w:t>
            </w:r>
            <w:r w:rsidRPr="00C46A3D">
              <w:rPr>
                <w:bCs/>
                <w:sz w:val="18"/>
                <w:szCs w:val="18"/>
              </w:rPr>
              <w:t>,</w:t>
            </w:r>
            <w:r w:rsidRPr="002D5DAD">
              <w:rPr>
                <w:b/>
                <w:bCs/>
                <w:color w:val="FF0000"/>
                <w:sz w:val="18"/>
                <w:szCs w:val="18"/>
              </w:rPr>
              <w:t xml:space="preserve"> </w:t>
            </w:r>
            <w:r w:rsidRPr="002D5DAD">
              <w:rPr>
                <w:sz w:val="18"/>
                <w:szCs w:val="18"/>
              </w:rPr>
              <w:t>expedido por el Responsable de Presupuesto.</w:t>
            </w:r>
          </w:p>
          <w:p w14:paraId="02425144" w14:textId="77777777" w:rsidR="006008E2" w:rsidRPr="006008E2" w:rsidRDefault="006008E2" w:rsidP="008552E1">
            <w:pPr>
              <w:ind w:right="132"/>
              <w:jc w:val="both"/>
              <w:rPr>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7"/>
              <w:gridCol w:w="1410"/>
              <w:gridCol w:w="858"/>
              <w:gridCol w:w="1610"/>
              <w:gridCol w:w="1080"/>
              <w:gridCol w:w="819"/>
              <w:gridCol w:w="1336"/>
              <w:gridCol w:w="1884"/>
            </w:tblGrid>
            <w:tr w:rsidR="006008E2" w:rsidRPr="00CA1BB3" w14:paraId="45ACD823" w14:textId="77777777" w:rsidTr="006008E2">
              <w:trPr>
                <w:trHeight w:val="57"/>
              </w:trPr>
              <w:tc>
                <w:tcPr>
                  <w:tcW w:w="275" w:type="pct"/>
                  <w:vAlign w:val="center"/>
                  <w:hideMark/>
                </w:tcPr>
                <w:p w14:paraId="4B4BC90F" w14:textId="77777777" w:rsidR="006008E2" w:rsidRPr="00CA1BB3" w:rsidRDefault="006008E2" w:rsidP="006008E2">
                  <w:pPr>
                    <w:jc w:val="center"/>
                    <w:rPr>
                      <w:b/>
                      <w:bCs/>
                      <w:sz w:val="13"/>
                      <w:szCs w:val="13"/>
                      <w:lang w:eastAsia="es-CO"/>
                    </w:rPr>
                  </w:pPr>
                  <w:r w:rsidRPr="00CA1BB3">
                    <w:rPr>
                      <w:b/>
                      <w:bCs/>
                      <w:sz w:val="13"/>
                      <w:szCs w:val="13"/>
                      <w:lang w:eastAsia="es-CO"/>
                    </w:rPr>
                    <w:t>ÍTEM Y/O LOTE</w:t>
                  </w:r>
                </w:p>
              </w:tc>
              <w:tc>
                <w:tcPr>
                  <w:tcW w:w="769" w:type="pct"/>
                  <w:vAlign w:val="center"/>
                  <w:hideMark/>
                </w:tcPr>
                <w:p w14:paraId="356D2362" w14:textId="77777777" w:rsidR="006008E2" w:rsidRPr="00CA1BB3" w:rsidRDefault="006008E2" w:rsidP="006008E2">
                  <w:pPr>
                    <w:jc w:val="center"/>
                    <w:rPr>
                      <w:b/>
                      <w:bCs/>
                      <w:sz w:val="13"/>
                      <w:szCs w:val="13"/>
                      <w:lang w:eastAsia="es-CO"/>
                    </w:rPr>
                  </w:pPr>
                  <w:r w:rsidRPr="00CA1BB3">
                    <w:rPr>
                      <w:b/>
                      <w:bCs/>
                      <w:sz w:val="13"/>
                      <w:szCs w:val="13"/>
                      <w:lang w:eastAsia="es-CO"/>
                    </w:rPr>
                    <w:t>RUBRO Y DESAGREGACIÓN PRESUPUESTAL</w:t>
                  </w:r>
                </w:p>
              </w:tc>
              <w:tc>
                <w:tcPr>
                  <w:tcW w:w="474" w:type="pct"/>
                  <w:vAlign w:val="center"/>
                  <w:hideMark/>
                </w:tcPr>
                <w:p w14:paraId="36F345C3" w14:textId="77777777" w:rsidR="006008E2" w:rsidRPr="00CA1BB3" w:rsidRDefault="006008E2" w:rsidP="006008E2">
                  <w:pPr>
                    <w:jc w:val="center"/>
                    <w:rPr>
                      <w:b/>
                      <w:bCs/>
                      <w:sz w:val="13"/>
                      <w:szCs w:val="13"/>
                      <w:lang w:eastAsia="es-CO"/>
                    </w:rPr>
                  </w:pPr>
                  <w:r w:rsidRPr="00CA1BB3">
                    <w:rPr>
                      <w:b/>
                      <w:bCs/>
                      <w:sz w:val="13"/>
                      <w:szCs w:val="13"/>
                      <w:lang w:eastAsia="es-CO"/>
                    </w:rPr>
                    <w:t>UNIDAD</w:t>
                  </w:r>
                </w:p>
              </w:tc>
              <w:tc>
                <w:tcPr>
                  <w:tcW w:w="754" w:type="pct"/>
                  <w:vAlign w:val="center"/>
                  <w:hideMark/>
                </w:tcPr>
                <w:p w14:paraId="2DC8178B" w14:textId="77777777" w:rsidR="006008E2" w:rsidRPr="00CA1BB3" w:rsidRDefault="006008E2" w:rsidP="006008E2">
                  <w:pPr>
                    <w:jc w:val="center"/>
                    <w:rPr>
                      <w:b/>
                      <w:bCs/>
                      <w:sz w:val="13"/>
                      <w:szCs w:val="13"/>
                      <w:lang w:eastAsia="es-CO"/>
                    </w:rPr>
                  </w:pPr>
                  <w:r w:rsidRPr="00CA1BB3">
                    <w:rPr>
                      <w:b/>
                      <w:bCs/>
                      <w:sz w:val="13"/>
                      <w:szCs w:val="13"/>
                      <w:lang w:eastAsia="es-CO"/>
                    </w:rPr>
                    <w:t>DESCRIPCIÓN</w:t>
                  </w:r>
                </w:p>
              </w:tc>
              <w:tc>
                <w:tcPr>
                  <w:tcW w:w="591" w:type="pct"/>
                  <w:vAlign w:val="center"/>
                  <w:hideMark/>
                </w:tcPr>
                <w:p w14:paraId="703BF0D5" w14:textId="77777777" w:rsidR="006008E2" w:rsidRPr="00CA1BB3" w:rsidRDefault="006008E2" w:rsidP="006008E2">
                  <w:pPr>
                    <w:jc w:val="center"/>
                    <w:rPr>
                      <w:b/>
                      <w:bCs/>
                      <w:sz w:val="13"/>
                      <w:szCs w:val="13"/>
                      <w:lang w:eastAsia="es-CO"/>
                    </w:rPr>
                  </w:pPr>
                  <w:r w:rsidRPr="00CA1BB3">
                    <w:rPr>
                      <w:b/>
                      <w:bCs/>
                      <w:sz w:val="13"/>
                      <w:szCs w:val="13"/>
                      <w:lang w:eastAsia="es-CO"/>
                    </w:rPr>
                    <w:t>RECURSO</w:t>
                  </w:r>
                </w:p>
              </w:tc>
              <w:tc>
                <w:tcPr>
                  <w:tcW w:w="396" w:type="pct"/>
                  <w:vAlign w:val="center"/>
                  <w:hideMark/>
                </w:tcPr>
                <w:p w14:paraId="46930434" w14:textId="77777777" w:rsidR="006008E2" w:rsidRPr="00CA1BB3" w:rsidRDefault="006008E2" w:rsidP="006008E2">
                  <w:pPr>
                    <w:jc w:val="center"/>
                    <w:rPr>
                      <w:b/>
                      <w:bCs/>
                      <w:sz w:val="13"/>
                      <w:szCs w:val="13"/>
                      <w:lang w:eastAsia="es-CO"/>
                    </w:rPr>
                  </w:pPr>
                  <w:r w:rsidRPr="00CA1BB3">
                    <w:rPr>
                      <w:b/>
                      <w:bCs/>
                      <w:sz w:val="13"/>
                      <w:szCs w:val="13"/>
                      <w:lang w:eastAsia="es-CO"/>
                    </w:rPr>
                    <w:t>CANTIDAD</w:t>
                  </w:r>
                </w:p>
              </w:tc>
              <w:tc>
                <w:tcPr>
                  <w:tcW w:w="726" w:type="pct"/>
                  <w:vAlign w:val="center"/>
                  <w:hideMark/>
                </w:tcPr>
                <w:p w14:paraId="11151D3B" w14:textId="77777777" w:rsidR="006008E2" w:rsidRPr="00CA1BB3" w:rsidRDefault="006008E2" w:rsidP="006008E2">
                  <w:pPr>
                    <w:jc w:val="both"/>
                    <w:rPr>
                      <w:b/>
                      <w:bCs/>
                      <w:sz w:val="13"/>
                      <w:szCs w:val="13"/>
                      <w:lang w:eastAsia="es-CO"/>
                    </w:rPr>
                  </w:pPr>
                  <w:r w:rsidRPr="00CA1BB3">
                    <w:rPr>
                      <w:b/>
                      <w:bCs/>
                      <w:sz w:val="13"/>
                      <w:szCs w:val="13"/>
                      <w:lang w:eastAsia="es-CO"/>
                    </w:rPr>
                    <w:t>VALOR UNITARIO ESTIMADO, INLCUIDO IVA.</w:t>
                  </w:r>
                </w:p>
              </w:tc>
              <w:tc>
                <w:tcPr>
                  <w:tcW w:w="1015" w:type="pct"/>
                  <w:vAlign w:val="center"/>
                  <w:hideMark/>
                </w:tcPr>
                <w:p w14:paraId="720F07D8" w14:textId="77777777" w:rsidR="006008E2" w:rsidRPr="00CA1BB3" w:rsidRDefault="006008E2" w:rsidP="006008E2">
                  <w:pPr>
                    <w:jc w:val="both"/>
                    <w:rPr>
                      <w:b/>
                      <w:bCs/>
                      <w:sz w:val="13"/>
                      <w:szCs w:val="13"/>
                      <w:lang w:eastAsia="es-CO"/>
                    </w:rPr>
                  </w:pPr>
                  <w:r w:rsidRPr="00CA1BB3">
                    <w:rPr>
                      <w:b/>
                      <w:bCs/>
                      <w:sz w:val="13"/>
                      <w:szCs w:val="13"/>
                      <w:lang w:eastAsia="es-CO"/>
                    </w:rPr>
                    <w:t>VALOR TOTAL ESTIMADO INLCUIDO IVA, EXENTO DE IVA O EXCLUIDO DE IVA SEGÚN CORRESPONDA</w:t>
                  </w:r>
                </w:p>
              </w:tc>
            </w:tr>
            <w:tr w:rsidR="006008E2" w:rsidRPr="00CA1BB3" w14:paraId="47228C36" w14:textId="77777777" w:rsidTr="006008E2">
              <w:trPr>
                <w:trHeight w:val="57"/>
              </w:trPr>
              <w:tc>
                <w:tcPr>
                  <w:tcW w:w="275" w:type="pct"/>
                  <w:vAlign w:val="center"/>
                  <w:hideMark/>
                </w:tcPr>
                <w:p w14:paraId="12EC9B7F" w14:textId="77777777" w:rsidR="006008E2" w:rsidRPr="00CA1BB3" w:rsidRDefault="006008E2" w:rsidP="006008E2">
                  <w:pPr>
                    <w:jc w:val="center"/>
                    <w:rPr>
                      <w:sz w:val="14"/>
                      <w:szCs w:val="14"/>
                      <w:lang w:eastAsia="es-CO"/>
                    </w:rPr>
                  </w:pPr>
                  <w:r w:rsidRPr="00CA1BB3">
                    <w:rPr>
                      <w:sz w:val="14"/>
                      <w:szCs w:val="14"/>
                      <w:lang w:eastAsia="es-CO"/>
                    </w:rPr>
                    <w:t>1</w:t>
                  </w:r>
                </w:p>
              </w:tc>
              <w:tc>
                <w:tcPr>
                  <w:tcW w:w="769" w:type="pct"/>
                  <w:vAlign w:val="center"/>
                </w:tcPr>
                <w:p w14:paraId="1A161661" w14:textId="77777777" w:rsidR="006008E2" w:rsidRPr="00CA1BB3" w:rsidRDefault="006008E2" w:rsidP="006008E2">
                  <w:pPr>
                    <w:jc w:val="center"/>
                    <w:rPr>
                      <w:sz w:val="14"/>
                      <w:szCs w:val="14"/>
                      <w:lang w:eastAsia="es-CO"/>
                    </w:rPr>
                  </w:pPr>
                  <w:r w:rsidRPr="00CA1BB3">
                    <w:rPr>
                      <w:sz w:val="14"/>
                      <w:szCs w:val="14"/>
                      <w:lang w:eastAsia="es-CO"/>
                    </w:rPr>
                    <w:t>02-01-01-004-008</w:t>
                  </w:r>
                </w:p>
              </w:tc>
              <w:tc>
                <w:tcPr>
                  <w:tcW w:w="474" w:type="pct"/>
                  <w:vMerge w:val="restart"/>
                  <w:vAlign w:val="center"/>
                </w:tcPr>
                <w:p w14:paraId="5C654667" w14:textId="77777777" w:rsidR="006008E2" w:rsidRPr="00CA1BB3" w:rsidRDefault="006008E2" w:rsidP="006008E2">
                  <w:pPr>
                    <w:jc w:val="center"/>
                    <w:rPr>
                      <w:sz w:val="14"/>
                      <w:szCs w:val="14"/>
                      <w:lang w:eastAsia="es-CO"/>
                    </w:rPr>
                  </w:pPr>
                  <w:r w:rsidRPr="00CA1BB3">
                    <w:rPr>
                      <w:sz w:val="14"/>
                      <w:szCs w:val="14"/>
                      <w:lang w:eastAsia="es-CO"/>
                    </w:rPr>
                    <w:t>UPRES - HUILA</w:t>
                  </w:r>
                </w:p>
              </w:tc>
              <w:tc>
                <w:tcPr>
                  <w:tcW w:w="754" w:type="pct"/>
                  <w:shd w:val="clear" w:color="000000" w:fill="FFFFFF"/>
                  <w:vAlign w:val="center"/>
                  <w:hideMark/>
                </w:tcPr>
                <w:p w14:paraId="344ABBFA" w14:textId="77777777" w:rsidR="006008E2" w:rsidRPr="00CA1BB3" w:rsidRDefault="006008E2" w:rsidP="006008E2">
                  <w:pPr>
                    <w:jc w:val="center"/>
                    <w:rPr>
                      <w:sz w:val="14"/>
                      <w:szCs w:val="14"/>
                      <w:lang w:eastAsia="es-CO"/>
                    </w:rPr>
                  </w:pPr>
                  <w:r w:rsidRPr="00CA1BB3">
                    <w:rPr>
                      <w:sz w:val="14"/>
                      <w:szCs w:val="14"/>
                      <w:lang w:eastAsia="es-CO"/>
                    </w:rPr>
                    <w:t>CAMILLA PARA TRANSPORTE Y/O RECUPERACION DE PACIENTE</w:t>
                  </w:r>
                </w:p>
              </w:tc>
              <w:tc>
                <w:tcPr>
                  <w:tcW w:w="591" w:type="pct"/>
                  <w:vAlign w:val="center"/>
                  <w:hideMark/>
                </w:tcPr>
                <w:p w14:paraId="321A4881"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hideMark/>
                </w:tcPr>
                <w:p w14:paraId="355C38CF" w14:textId="77777777" w:rsidR="006008E2" w:rsidRPr="00CA1BB3" w:rsidRDefault="006008E2" w:rsidP="006008E2">
                  <w:pPr>
                    <w:jc w:val="center"/>
                    <w:rPr>
                      <w:sz w:val="14"/>
                      <w:szCs w:val="14"/>
                      <w:lang w:eastAsia="es-CO"/>
                    </w:rPr>
                  </w:pPr>
                  <w:r w:rsidRPr="00CA1BB3">
                    <w:rPr>
                      <w:sz w:val="16"/>
                      <w:szCs w:val="16"/>
                    </w:rPr>
                    <w:t>3</w:t>
                  </w:r>
                </w:p>
              </w:tc>
              <w:tc>
                <w:tcPr>
                  <w:tcW w:w="726" w:type="pct"/>
                  <w:noWrap/>
                  <w:vAlign w:val="center"/>
                </w:tcPr>
                <w:p w14:paraId="2DFC1CAA" w14:textId="77777777" w:rsidR="006008E2" w:rsidRPr="00CA1BB3" w:rsidRDefault="006008E2" w:rsidP="006008E2">
                  <w:pPr>
                    <w:jc w:val="center"/>
                    <w:rPr>
                      <w:sz w:val="14"/>
                      <w:szCs w:val="14"/>
                      <w:lang w:eastAsia="es-CO"/>
                    </w:rPr>
                  </w:pPr>
                  <w:r w:rsidRPr="00CA1BB3">
                    <w:rPr>
                      <w:sz w:val="14"/>
                      <w:szCs w:val="14"/>
                    </w:rPr>
                    <w:t> $   3.293.087,00</w:t>
                  </w:r>
                </w:p>
              </w:tc>
              <w:tc>
                <w:tcPr>
                  <w:tcW w:w="1015" w:type="pct"/>
                  <w:vAlign w:val="center"/>
                </w:tcPr>
                <w:p w14:paraId="3BE479D4" w14:textId="77777777" w:rsidR="006008E2" w:rsidRPr="00CA1BB3" w:rsidRDefault="006008E2" w:rsidP="006008E2">
                  <w:pPr>
                    <w:jc w:val="center"/>
                    <w:rPr>
                      <w:sz w:val="14"/>
                      <w:szCs w:val="14"/>
                      <w:lang w:eastAsia="es-CO"/>
                    </w:rPr>
                  </w:pPr>
                  <w:r w:rsidRPr="00CA1BB3">
                    <w:rPr>
                      <w:sz w:val="16"/>
                      <w:szCs w:val="16"/>
                    </w:rPr>
                    <w:t> $ 9.879.261,00</w:t>
                  </w:r>
                </w:p>
              </w:tc>
            </w:tr>
            <w:tr w:rsidR="006008E2" w:rsidRPr="00CA1BB3" w14:paraId="29E021BC" w14:textId="77777777" w:rsidTr="006008E2">
              <w:trPr>
                <w:trHeight w:val="57"/>
              </w:trPr>
              <w:tc>
                <w:tcPr>
                  <w:tcW w:w="275" w:type="pct"/>
                  <w:vAlign w:val="center"/>
                  <w:hideMark/>
                </w:tcPr>
                <w:p w14:paraId="1369D76D" w14:textId="77777777" w:rsidR="006008E2" w:rsidRPr="00CA1BB3" w:rsidRDefault="006008E2" w:rsidP="006008E2">
                  <w:pPr>
                    <w:jc w:val="center"/>
                    <w:rPr>
                      <w:sz w:val="14"/>
                      <w:szCs w:val="14"/>
                      <w:lang w:eastAsia="es-CO"/>
                    </w:rPr>
                  </w:pPr>
                  <w:r w:rsidRPr="00CA1BB3">
                    <w:rPr>
                      <w:sz w:val="14"/>
                      <w:szCs w:val="14"/>
                      <w:lang w:eastAsia="es-CO"/>
                    </w:rPr>
                    <w:t>2</w:t>
                  </w:r>
                </w:p>
              </w:tc>
              <w:tc>
                <w:tcPr>
                  <w:tcW w:w="769" w:type="pct"/>
                  <w:vAlign w:val="center"/>
                </w:tcPr>
                <w:p w14:paraId="5E7A21F9" w14:textId="77777777" w:rsidR="006008E2" w:rsidRPr="00CA1BB3" w:rsidRDefault="006008E2" w:rsidP="006008E2">
                  <w:pPr>
                    <w:jc w:val="center"/>
                    <w:rPr>
                      <w:sz w:val="14"/>
                      <w:szCs w:val="14"/>
                      <w:lang w:eastAsia="es-CO"/>
                    </w:rPr>
                  </w:pPr>
                  <w:r w:rsidRPr="00CA1BB3">
                    <w:rPr>
                      <w:sz w:val="14"/>
                      <w:szCs w:val="14"/>
                      <w:lang w:eastAsia="es-CO"/>
                    </w:rPr>
                    <w:t>02-01-01-004-008</w:t>
                  </w:r>
                </w:p>
              </w:tc>
              <w:tc>
                <w:tcPr>
                  <w:tcW w:w="474" w:type="pct"/>
                  <w:vMerge/>
                  <w:vAlign w:val="center"/>
                </w:tcPr>
                <w:p w14:paraId="0E764233" w14:textId="77777777" w:rsidR="006008E2" w:rsidRPr="00CA1BB3" w:rsidRDefault="006008E2" w:rsidP="006008E2">
                  <w:pPr>
                    <w:jc w:val="center"/>
                    <w:rPr>
                      <w:sz w:val="14"/>
                      <w:szCs w:val="14"/>
                      <w:lang w:eastAsia="es-CO"/>
                    </w:rPr>
                  </w:pPr>
                </w:p>
              </w:tc>
              <w:tc>
                <w:tcPr>
                  <w:tcW w:w="754" w:type="pct"/>
                  <w:shd w:val="clear" w:color="000000" w:fill="FFFFFF"/>
                  <w:vAlign w:val="center"/>
                  <w:hideMark/>
                </w:tcPr>
                <w:p w14:paraId="69D651DA" w14:textId="77777777" w:rsidR="006008E2" w:rsidRPr="00CA1BB3" w:rsidRDefault="006008E2" w:rsidP="006008E2">
                  <w:pPr>
                    <w:jc w:val="center"/>
                    <w:rPr>
                      <w:sz w:val="14"/>
                      <w:szCs w:val="14"/>
                      <w:lang w:eastAsia="es-CO"/>
                    </w:rPr>
                  </w:pPr>
                  <w:r w:rsidRPr="00CA1BB3">
                    <w:rPr>
                      <w:sz w:val="14"/>
                      <w:szCs w:val="14"/>
                      <w:lang w:eastAsia="es-CO"/>
                    </w:rPr>
                    <w:t>PESA BEBE DIGITAL</w:t>
                  </w:r>
                </w:p>
              </w:tc>
              <w:tc>
                <w:tcPr>
                  <w:tcW w:w="591" w:type="pct"/>
                  <w:vAlign w:val="center"/>
                  <w:hideMark/>
                </w:tcPr>
                <w:p w14:paraId="5E0F024B"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hideMark/>
                </w:tcPr>
                <w:p w14:paraId="00D7D8E2" w14:textId="77777777" w:rsidR="006008E2" w:rsidRPr="00CA1BB3" w:rsidRDefault="006008E2" w:rsidP="006008E2">
                  <w:pPr>
                    <w:jc w:val="center"/>
                    <w:rPr>
                      <w:sz w:val="14"/>
                      <w:szCs w:val="14"/>
                      <w:lang w:eastAsia="es-CO"/>
                    </w:rPr>
                  </w:pPr>
                  <w:r w:rsidRPr="00CA1BB3">
                    <w:rPr>
                      <w:sz w:val="16"/>
                      <w:szCs w:val="16"/>
                    </w:rPr>
                    <w:t>2</w:t>
                  </w:r>
                </w:p>
              </w:tc>
              <w:tc>
                <w:tcPr>
                  <w:tcW w:w="726" w:type="pct"/>
                  <w:noWrap/>
                  <w:vAlign w:val="center"/>
                </w:tcPr>
                <w:p w14:paraId="73A7FD36" w14:textId="77777777" w:rsidR="006008E2" w:rsidRPr="00CA1BB3" w:rsidRDefault="006008E2" w:rsidP="006008E2">
                  <w:pPr>
                    <w:jc w:val="center"/>
                    <w:rPr>
                      <w:sz w:val="14"/>
                      <w:szCs w:val="14"/>
                      <w:lang w:eastAsia="es-CO"/>
                    </w:rPr>
                  </w:pPr>
                  <w:r w:rsidRPr="00CA1BB3">
                    <w:rPr>
                      <w:sz w:val="14"/>
                      <w:szCs w:val="14"/>
                    </w:rPr>
                    <w:t> $ 3.621.671,43</w:t>
                  </w:r>
                </w:p>
              </w:tc>
              <w:tc>
                <w:tcPr>
                  <w:tcW w:w="1015" w:type="pct"/>
                  <w:vAlign w:val="center"/>
                </w:tcPr>
                <w:p w14:paraId="0EA9F9C8" w14:textId="77777777" w:rsidR="006008E2" w:rsidRPr="00CA1BB3" w:rsidRDefault="006008E2" w:rsidP="006008E2">
                  <w:pPr>
                    <w:jc w:val="center"/>
                    <w:rPr>
                      <w:sz w:val="14"/>
                      <w:szCs w:val="14"/>
                      <w:lang w:eastAsia="es-CO"/>
                    </w:rPr>
                  </w:pPr>
                  <w:r w:rsidRPr="00CA1BB3">
                    <w:rPr>
                      <w:sz w:val="16"/>
                      <w:szCs w:val="16"/>
                    </w:rPr>
                    <w:t> $ 7.243.342,86</w:t>
                  </w:r>
                </w:p>
              </w:tc>
            </w:tr>
            <w:tr w:rsidR="006008E2" w:rsidRPr="00CA1BB3" w14:paraId="2B0F1615" w14:textId="77777777" w:rsidTr="006008E2">
              <w:trPr>
                <w:trHeight w:val="57"/>
              </w:trPr>
              <w:tc>
                <w:tcPr>
                  <w:tcW w:w="275" w:type="pct"/>
                  <w:vAlign w:val="center"/>
                  <w:hideMark/>
                </w:tcPr>
                <w:p w14:paraId="167AE5FE" w14:textId="77777777" w:rsidR="006008E2" w:rsidRPr="00CA1BB3" w:rsidRDefault="006008E2" w:rsidP="006008E2">
                  <w:pPr>
                    <w:jc w:val="center"/>
                    <w:rPr>
                      <w:sz w:val="14"/>
                      <w:szCs w:val="14"/>
                      <w:lang w:eastAsia="es-CO"/>
                    </w:rPr>
                  </w:pPr>
                  <w:r w:rsidRPr="00CA1BB3">
                    <w:rPr>
                      <w:sz w:val="14"/>
                      <w:szCs w:val="14"/>
                      <w:lang w:eastAsia="es-CO"/>
                    </w:rPr>
                    <w:t>3</w:t>
                  </w:r>
                </w:p>
              </w:tc>
              <w:tc>
                <w:tcPr>
                  <w:tcW w:w="769" w:type="pct"/>
                  <w:vAlign w:val="center"/>
                </w:tcPr>
                <w:p w14:paraId="03D5F9B3" w14:textId="77777777" w:rsidR="006008E2" w:rsidRPr="00CA1BB3" w:rsidRDefault="006008E2" w:rsidP="006008E2">
                  <w:pPr>
                    <w:jc w:val="center"/>
                    <w:rPr>
                      <w:sz w:val="14"/>
                      <w:szCs w:val="14"/>
                      <w:lang w:eastAsia="es-CO"/>
                    </w:rPr>
                  </w:pPr>
                  <w:r w:rsidRPr="00CA1BB3">
                    <w:rPr>
                      <w:sz w:val="14"/>
                      <w:szCs w:val="14"/>
                      <w:lang w:eastAsia="es-CO"/>
                    </w:rPr>
                    <w:t>02-01-01-004-008</w:t>
                  </w:r>
                </w:p>
              </w:tc>
              <w:tc>
                <w:tcPr>
                  <w:tcW w:w="474" w:type="pct"/>
                  <w:vMerge/>
                  <w:vAlign w:val="center"/>
                </w:tcPr>
                <w:p w14:paraId="42D8F2E3" w14:textId="77777777" w:rsidR="006008E2" w:rsidRPr="00CA1BB3" w:rsidRDefault="006008E2" w:rsidP="006008E2">
                  <w:pPr>
                    <w:jc w:val="center"/>
                    <w:rPr>
                      <w:sz w:val="14"/>
                      <w:szCs w:val="14"/>
                      <w:lang w:eastAsia="es-CO"/>
                    </w:rPr>
                  </w:pPr>
                </w:p>
              </w:tc>
              <w:tc>
                <w:tcPr>
                  <w:tcW w:w="754" w:type="pct"/>
                  <w:shd w:val="clear" w:color="000000" w:fill="FFFFFF"/>
                  <w:vAlign w:val="center"/>
                  <w:hideMark/>
                </w:tcPr>
                <w:p w14:paraId="17EAC469" w14:textId="77777777" w:rsidR="006008E2" w:rsidRPr="00CA1BB3" w:rsidRDefault="006008E2" w:rsidP="006008E2">
                  <w:pPr>
                    <w:jc w:val="center"/>
                    <w:rPr>
                      <w:sz w:val="14"/>
                      <w:szCs w:val="14"/>
                      <w:lang w:eastAsia="es-CO"/>
                    </w:rPr>
                  </w:pPr>
                  <w:r w:rsidRPr="00CA1BB3">
                    <w:rPr>
                      <w:sz w:val="14"/>
                      <w:szCs w:val="14"/>
                      <w:lang w:eastAsia="es-CO"/>
                    </w:rPr>
                    <w:t>PESA ADULTO DIGITAL</w:t>
                  </w:r>
                </w:p>
              </w:tc>
              <w:tc>
                <w:tcPr>
                  <w:tcW w:w="591" w:type="pct"/>
                  <w:vAlign w:val="center"/>
                  <w:hideMark/>
                </w:tcPr>
                <w:p w14:paraId="247DB0BC"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hideMark/>
                </w:tcPr>
                <w:p w14:paraId="04F1E5CE" w14:textId="77777777" w:rsidR="006008E2" w:rsidRPr="00CA1BB3" w:rsidRDefault="006008E2" w:rsidP="006008E2">
                  <w:pPr>
                    <w:jc w:val="center"/>
                    <w:rPr>
                      <w:sz w:val="14"/>
                      <w:szCs w:val="14"/>
                      <w:lang w:eastAsia="es-CO"/>
                    </w:rPr>
                  </w:pPr>
                  <w:r w:rsidRPr="00CA1BB3">
                    <w:rPr>
                      <w:sz w:val="16"/>
                      <w:szCs w:val="16"/>
                    </w:rPr>
                    <w:t>3</w:t>
                  </w:r>
                </w:p>
              </w:tc>
              <w:tc>
                <w:tcPr>
                  <w:tcW w:w="726" w:type="pct"/>
                  <w:noWrap/>
                  <w:vAlign w:val="center"/>
                </w:tcPr>
                <w:p w14:paraId="4F09CA94" w14:textId="77777777" w:rsidR="006008E2" w:rsidRPr="00CA1BB3" w:rsidRDefault="006008E2" w:rsidP="006008E2">
                  <w:pPr>
                    <w:jc w:val="center"/>
                    <w:rPr>
                      <w:sz w:val="14"/>
                      <w:szCs w:val="14"/>
                      <w:lang w:eastAsia="es-CO"/>
                    </w:rPr>
                  </w:pPr>
                  <w:r w:rsidRPr="00CA1BB3">
                    <w:rPr>
                      <w:sz w:val="14"/>
                      <w:szCs w:val="14"/>
                    </w:rPr>
                    <w:t> $ 2.749.009,43</w:t>
                  </w:r>
                </w:p>
              </w:tc>
              <w:tc>
                <w:tcPr>
                  <w:tcW w:w="1015" w:type="pct"/>
                  <w:vAlign w:val="center"/>
                </w:tcPr>
                <w:p w14:paraId="45AD7931" w14:textId="77777777" w:rsidR="006008E2" w:rsidRPr="00CA1BB3" w:rsidRDefault="006008E2" w:rsidP="006008E2">
                  <w:pPr>
                    <w:jc w:val="center"/>
                    <w:rPr>
                      <w:sz w:val="14"/>
                      <w:szCs w:val="14"/>
                      <w:lang w:eastAsia="es-CO"/>
                    </w:rPr>
                  </w:pPr>
                  <w:r w:rsidRPr="00CA1BB3">
                    <w:rPr>
                      <w:sz w:val="16"/>
                      <w:szCs w:val="16"/>
                    </w:rPr>
                    <w:t> $ 8.247.028,29</w:t>
                  </w:r>
                </w:p>
              </w:tc>
            </w:tr>
            <w:tr w:rsidR="006008E2" w:rsidRPr="00CA1BB3" w14:paraId="66C20DB0" w14:textId="77777777" w:rsidTr="006008E2">
              <w:trPr>
                <w:trHeight w:val="57"/>
              </w:trPr>
              <w:tc>
                <w:tcPr>
                  <w:tcW w:w="275" w:type="pct"/>
                  <w:vAlign w:val="center"/>
                  <w:hideMark/>
                </w:tcPr>
                <w:p w14:paraId="7CCEEFD4" w14:textId="77777777" w:rsidR="006008E2" w:rsidRPr="00CA1BB3" w:rsidRDefault="006008E2" w:rsidP="006008E2">
                  <w:pPr>
                    <w:jc w:val="center"/>
                    <w:rPr>
                      <w:sz w:val="14"/>
                      <w:szCs w:val="14"/>
                      <w:lang w:eastAsia="es-CO"/>
                    </w:rPr>
                  </w:pPr>
                  <w:r w:rsidRPr="00CA1BB3">
                    <w:rPr>
                      <w:sz w:val="14"/>
                      <w:szCs w:val="14"/>
                      <w:lang w:eastAsia="es-CO"/>
                    </w:rPr>
                    <w:t>4</w:t>
                  </w:r>
                </w:p>
              </w:tc>
              <w:tc>
                <w:tcPr>
                  <w:tcW w:w="769" w:type="pct"/>
                  <w:vAlign w:val="center"/>
                </w:tcPr>
                <w:p w14:paraId="29D38DCE" w14:textId="77777777" w:rsidR="006008E2" w:rsidRPr="00CA1BB3" w:rsidRDefault="006008E2" w:rsidP="006008E2">
                  <w:pPr>
                    <w:jc w:val="center"/>
                    <w:rPr>
                      <w:sz w:val="14"/>
                      <w:szCs w:val="14"/>
                      <w:lang w:eastAsia="es-CO"/>
                    </w:rPr>
                  </w:pPr>
                  <w:r w:rsidRPr="00CA1BB3">
                    <w:rPr>
                      <w:sz w:val="14"/>
                      <w:szCs w:val="14"/>
                      <w:lang w:eastAsia="es-CO"/>
                    </w:rPr>
                    <w:t>02-01-01-004-008</w:t>
                  </w:r>
                </w:p>
              </w:tc>
              <w:tc>
                <w:tcPr>
                  <w:tcW w:w="474" w:type="pct"/>
                  <w:vMerge/>
                  <w:vAlign w:val="center"/>
                </w:tcPr>
                <w:p w14:paraId="33F3DFFE" w14:textId="77777777" w:rsidR="006008E2" w:rsidRPr="00CA1BB3" w:rsidRDefault="006008E2" w:rsidP="006008E2">
                  <w:pPr>
                    <w:jc w:val="center"/>
                    <w:rPr>
                      <w:sz w:val="14"/>
                      <w:szCs w:val="14"/>
                      <w:lang w:eastAsia="es-CO"/>
                    </w:rPr>
                  </w:pPr>
                </w:p>
              </w:tc>
              <w:tc>
                <w:tcPr>
                  <w:tcW w:w="754" w:type="pct"/>
                  <w:shd w:val="clear" w:color="000000" w:fill="FFFFFF"/>
                  <w:vAlign w:val="center"/>
                  <w:hideMark/>
                </w:tcPr>
                <w:p w14:paraId="2DE4EA0B" w14:textId="77777777" w:rsidR="006008E2" w:rsidRPr="00CA1BB3" w:rsidRDefault="006008E2" w:rsidP="006008E2">
                  <w:pPr>
                    <w:jc w:val="center"/>
                    <w:rPr>
                      <w:sz w:val="14"/>
                      <w:szCs w:val="14"/>
                      <w:lang w:eastAsia="es-CO"/>
                    </w:rPr>
                  </w:pPr>
                  <w:r w:rsidRPr="00CA1BB3">
                    <w:rPr>
                      <w:sz w:val="14"/>
                      <w:szCs w:val="14"/>
                      <w:lang w:eastAsia="es-CO"/>
                    </w:rPr>
                    <w:t>EQUIPO DE ORGANOS PORTATIL</w:t>
                  </w:r>
                </w:p>
              </w:tc>
              <w:tc>
                <w:tcPr>
                  <w:tcW w:w="591" w:type="pct"/>
                  <w:vAlign w:val="center"/>
                  <w:hideMark/>
                </w:tcPr>
                <w:p w14:paraId="41F36882"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hideMark/>
                </w:tcPr>
                <w:p w14:paraId="31FD2C21" w14:textId="77777777" w:rsidR="006008E2" w:rsidRPr="00CA1BB3" w:rsidRDefault="006008E2" w:rsidP="006008E2">
                  <w:pPr>
                    <w:jc w:val="center"/>
                    <w:rPr>
                      <w:sz w:val="14"/>
                      <w:szCs w:val="14"/>
                      <w:lang w:eastAsia="es-CO"/>
                    </w:rPr>
                  </w:pPr>
                  <w:r w:rsidRPr="00CA1BB3">
                    <w:rPr>
                      <w:sz w:val="16"/>
                      <w:szCs w:val="16"/>
                    </w:rPr>
                    <w:t>3</w:t>
                  </w:r>
                </w:p>
              </w:tc>
              <w:tc>
                <w:tcPr>
                  <w:tcW w:w="726" w:type="pct"/>
                  <w:noWrap/>
                  <w:vAlign w:val="center"/>
                </w:tcPr>
                <w:p w14:paraId="5892ACDA" w14:textId="77777777" w:rsidR="006008E2" w:rsidRPr="00CA1BB3" w:rsidRDefault="006008E2" w:rsidP="006008E2">
                  <w:pPr>
                    <w:jc w:val="center"/>
                    <w:rPr>
                      <w:sz w:val="14"/>
                      <w:szCs w:val="14"/>
                      <w:lang w:eastAsia="es-CO"/>
                    </w:rPr>
                  </w:pPr>
                  <w:r w:rsidRPr="00CA1BB3">
                    <w:rPr>
                      <w:sz w:val="14"/>
                      <w:szCs w:val="14"/>
                    </w:rPr>
                    <w:t> $ 1.450.000,00</w:t>
                  </w:r>
                </w:p>
              </w:tc>
              <w:tc>
                <w:tcPr>
                  <w:tcW w:w="1015" w:type="pct"/>
                  <w:vAlign w:val="center"/>
                </w:tcPr>
                <w:p w14:paraId="0DFE1040" w14:textId="77777777" w:rsidR="006008E2" w:rsidRPr="00CA1BB3" w:rsidRDefault="006008E2" w:rsidP="006008E2">
                  <w:pPr>
                    <w:jc w:val="center"/>
                    <w:rPr>
                      <w:sz w:val="14"/>
                      <w:szCs w:val="14"/>
                      <w:lang w:eastAsia="es-CO"/>
                    </w:rPr>
                  </w:pPr>
                  <w:r w:rsidRPr="00CA1BB3">
                    <w:rPr>
                      <w:sz w:val="16"/>
                      <w:szCs w:val="16"/>
                    </w:rPr>
                    <w:t> $ 4.350.000,00</w:t>
                  </w:r>
                </w:p>
              </w:tc>
            </w:tr>
            <w:tr w:rsidR="006008E2" w:rsidRPr="00CA1BB3" w14:paraId="6E4A33F4" w14:textId="77777777" w:rsidTr="006008E2">
              <w:trPr>
                <w:trHeight w:val="57"/>
              </w:trPr>
              <w:tc>
                <w:tcPr>
                  <w:tcW w:w="275" w:type="pct"/>
                  <w:vAlign w:val="center"/>
                  <w:hideMark/>
                </w:tcPr>
                <w:p w14:paraId="3D93F9BF" w14:textId="77777777" w:rsidR="006008E2" w:rsidRPr="00CA1BB3" w:rsidRDefault="006008E2" w:rsidP="006008E2">
                  <w:pPr>
                    <w:jc w:val="center"/>
                    <w:rPr>
                      <w:sz w:val="14"/>
                      <w:szCs w:val="14"/>
                      <w:lang w:eastAsia="es-CO"/>
                    </w:rPr>
                  </w:pPr>
                  <w:r w:rsidRPr="00CA1BB3">
                    <w:rPr>
                      <w:sz w:val="14"/>
                      <w:szCs w:val="14"/>
                      <w:lang w:eastAsia="es-CO"/>
                    </w:rPr>
                    <w:t>5</w:t>
                  </w:r>
                </w:p>
              </w:tc>
              <w:tc>
                <w:tcPr>
                  <w:tcW w:w="769" w:type="pct"/>
                  <w:vAlign w:val="center"/>
                </w:tcPr>
                <w:p w14:paraId="70E0E1EF" w14:textId="77777777" w:rsidR="006008E2" w:rsidRPr="00CA1BB3" w:rsidRDefault="006008E2" w:rsidP="006008E2">
                  <w:pPr>
                    <w:jc w:val="center"/>
                    <w:rPr>
                      <w:sz w:val="14"/>
                      <w:szCs w:val="14"/>
                      <w:lang w:eastAsia="es-CO"/>
                    </w:rPr>
                  </w:pPr>
                  <w:r w:rsidRPr="00CA1BB3">
                    <w:rPr>
                      <w:sz w:val="14"/>
                      <w:szCs w:val="14"/>
                      <w:lang w:eastAsia="es-CO"/>
                    </w:rPr>
                    <w:t>02-01-01-004-008</w:t>
                  </w:r>
                </w:p>
              </w:tc>
              <w:tc>
                <w:tcPr>
                  <w:tcW w:w="474" w:type="pct"/>
                  <w:vMerge/>
                  <w:vAlign w:val="center"/>
                </w:tcPr>
                <w:p w14:paraId="7E488DF3" w14:textId="77777777" w:rsidR="006008E2" w:rsidRPr="00CA1BB3" w:rsidRDefault="006008E2" w:rsidP="006008E2">
                  <w:pPr>
                    <w:jc w:val="center"/>
                    <w:rPr>
                      <w:sz w:val="14"/>
                      <w:szCs w:val="14"/>
                      <w:lang w:eastAsia="es-CO"/>
                    </w:rPr>
                  </w:pPr>
                </w:p>
              </w:tc>
              <w:tc>
                <w:tcPr>
                  <w:tcW w:w="754" w:type="pct"/>
                  <w:shd w:val="clear" w:color="000000" w:fill="FFFFFF"/>
                  <w:vAlign w:val="center"/>
                  <w:hideMark/>
                </w:tcPr>
                <w:p w14:paraId="407A947F" w14:textId="77777777" w:rsidR="006008E2" w:rsidRPr="00CA1BB3" w:rsidRDefault="006008E2" w:rsidP="006008E2">
                  <w:pPr>
                    <w:jc w:val="center"/>
                    <w:rPr>
                      <w:sz w:val="14"/>
                      <w:szCs w:val="14"/>
                      <w:lang w:eastAsia="es-CO"/>
                    </w:rPr>
                  </w:pPr>
                  <w:r w:rsidRPr="00CA1BB3">
                    <w:rPr>
                      <w:sz w:val="14"/>
                      <w:szCs w:val="14"/>
                      <w:lang w:eastAsia="es-CO"/>
                    </w:rPr>
                    <w:t>EQUIPO DE ORGANOS DE PARED</w:t>
                  </w:r>
                </w:p>
              </w:tc>
              <w:tc>
                <w:tcPr>
                  <w:tcW w:w="591" w:type="pct"/>
                  <w:vAlign w:val="center"/>
                  <w:hideMark/>
                </w:tcPr>
                <w:p w14:paraId="399F914C"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hideMark/>
                </w:tcPr>
                <w:p w14:paraId="3995DD30" w14:textId="77777777" w:rsidR="006008E2" w:rsidRPr="00CA1BB3" w:rsidRDefault="006008E2" w:rsidP="006008E2">
                  <w:pPr>
                    <w:jc w:val="center"/>
                    <w:rPr>
                      <w:sz w:val="14"/>
                      <w:szCs w:val="14"/>
                      <w:lang w:eastAsia="es-CO"/>
                    </w:rPr>
                  </w:pPr>
                  <w:r w:rsidRPr="00CA1BB3">
                    <w:rPr>
                      <w:sz w:val="16"/>
                      <w:szCs w:val="16"/>
                    </w:rPr>
                    <w:t>2</w:t>
                  </w:r>
                </w:p>
              </w:tc>
              <w:tc>
                <w:tcPr>
                  <w:tcW w:w="726" w:type="pct"/>
                  <w:noWrap/>
                  <w:vAlign w:val="center"/>
                </w:tcPr>
                <w:p w14:paraId="45534657" w14:textId="77777777" w:rsidR="006008E2" w:rsidRPr="00CA1BB3" w:rsidRDefault="006008E2" w:rsidP="006008E2">
                  <w:pPr>
                    <w:jc w:val="center"/>
                    <w:rPr>
                      <w:sz w:val="14"/>
                      <w:szCs w:val="14"/>
                      <w:lang w:eastAsia="es-CO"/>
                    </w:rPr>
                  </w:pPr>
                  <w:r w:rsidRPr="00CA1BB3">
                    <w:rPr>
                      <w:sz w:val="14"/>
                      <w:szCs w:val="14"/>
                    </w:rPr>
                    <w:t> $ 4.200.000,00</w:t>
                  </w:r>
                </w:p>
              </w:tc>
              <w:tc>
                <w:tcPr>
                  <w:tcW w:w="1015" w:type="pct"/>
                  <w:vAlign w:val="center"/>
                </w:tcPr>
                <w:p w14:paraId="26BE5185" w14:textId="77777777" w:rsidR="006008E2" w:rsidRPr="00CA1BB3" w:rsidRDefault="006008E2" w:rsidP="006008E2">
                  <w:pPr>
                    <w:jc w:val="center"/>
                    <w:rPr>
                      <w:sz w:val="14"/>
                      <w:szCs w:val="14"/>
                      <w:lang w:eastAsia="es-CO"/>
                    </w:rPr>
                  </w:pPr>
                  <w:r w:rsidRPr="00CA1BB3">
                    <w:rPr>
                      <w:sz w:val="16"/>
                      <w:szCs w:val="16"/>
                    </w:rPr>
                    <w:t> $    8.400.000,00</w:t>
                  </w:r>
                </w:p>
              </w:tc>
            </w:tr>
            <w:tr w:rsidR="006008E2" w:rsidRPr="00CA1BB3" w14:paraId="08F1C306" w14:textId="77777777" w:rsidTr="006008E2">
              <w:trPr>
                <w:trHeight w:val="57"/>
              </w:trPr>
              <w:tc>
                <w:tcPr>
                  <w:tcW w:w="275" w:type="pct"/>
                  <w:vAlign w:val="center"/>
                  <w:hideMark/>
                </w:tcPr>
                <w:p w14:paraId="2FB81346" w14:textId="77777777" w:rsidR="006008E2" w:rsidRPr="00CA1BB3" w:rsidRDefault="006008E2" w:rsidP="006008E2">
                  <w:pPr>
                    <w:jc w:val="center"/>
                    <w:rPr>
                      <w:sz w:val="14"/>
                      <w:szCs w:val="14"/>
                      <w:lang w:eastAsia="es-CO"/>
                    </w:rPr>
                  </w:pPr>
                  <w:r w:rsidRPr="00CA1BB3">
                    <w:rPr>
                      <w:sz w:val="14"/>
                      <w:szCs w:val="14"/>
                      <w:lang w:eastAsia="es-CO"/>
                    </w:rPr>
                    <w:t>6</w:t>
                  </w:r>
                </w:p>
              </w:tc>
              <w:tc>
                <w:tcPr>
                  <w:tcW w:w="769" w:type="pct"/>
                  <w:vAlign w:val="center"/>
                </w:tcPr>
                <w:p w14:paraId="43C8332E" w14:textId="77777777" w:rsidR="006008E2" w:rsidRPr="00CA1BB3" w:rsidRDefault="006008E2" w:rsidP="006008E2">
                  <w:pPr>
                    <w:jc w:val="center"/>
                    <w:rPr>
                      <w:sz w:val="14"/>
                      <w:szCs w:val="14"/>
                      <w:lang w:eastAsia="es-CO"/>
                    </w:rPr>
                  </w:pPr>
                  <w:r w:rsidRPr="00CA1BB3">
                    <w:rPr>
                      <w:sz w:val="14"/>
                      <w:szCs w:val="14"/>
                      <w:lang w:eastAsia="es-CO"/>
                    </w:rPr>
                    <w:t>02-01-01-004-008</w:t>
                  </w:r>
                </w:p>
              </w:tc>
              <w:tc>
                <w:tcPr>
                  <w:tcW w:w="474" w:type="pct"/>
                  <w:vMerge/>
                  <w:vAlign w:val="center"/>
                </w:tcPr>
                <w:p w14:paraId="726041E0" w14:textId="77777777" w:rsidR="006008E2" w:rsidRPr="00CA1BB3" w:rsidRDefault="006008E2" w:rsidP="006008E2">
                  <w:pPr>
                    <w:jc w:val="center"/>
                    <w:rPr>
                      <w:sz w:val="14"/>
                      <w:szCs w:val="14"/>
                      <w:lang w:eastAsia="es-CO"/>
                    </w:rPr>
                  </w:pPr>
                </w:p>
              </w:tc>
              <w:tc>
                <w:tcPr>
                  <w:tcW w:w="754" w:type="pct"/>
                  <w:shd w:val="clear" w:color="000000" w:fill="FFFFFF"/>
                  <w:vAlign w:val="center"/>
                </w:tcPr>
                <w:p w14:paraId="71CC2A3B" w14:textId="77777777" w:rsidR="006008E2" w:rsidRPr="00CA1BB3" w:rsidRDefault="006008E2" w:rsidP="006008E2">
                  <w:pPr>
                    <w:jc w:val="center"/>
                    <w:rPr>
                      <w:sz w:val="14"/>
                      <w:szCs w:val="14"/>
                      <w:lang w:eastAsia="es-CO"/>
                    </w:rPr>
                  </w:pPr>
                  <w:r w:rsidRPr="00CA1BB3">
                    <w:rPr>
                      <w:sz w:val="14"/>
                      <w:szCs w:val="14"/>
                      <w:lang w:eastAsia="es-CO"/>
                    </w:rPr>
                    <w:t>DESFIBRILADOR EXTERNO AUTOMATICO</w:t>
                  </w:r>
                </w:p>
              </w:tc>
              <w:tc>
                <w:tcPr>
                  <w:tcW w:w="591" w:type="pct"/>
                  <w:vAlign w:val="center"/>
                  <w:hideMark/>
                </w:tcPr>
                <w:p w14:paraId="407CFD03"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hideMark/>
                </w:tcPr>
                <w:p w14:paraId="1603455E" w14:textId="77777777" w:rsidR="006008E2" w:rsidRPr="00CA1BB3" w:rsidRDefault="006008E2" w:rsidP="006008E2">
                  <w:pPr>
                    <w:jc w:val="center"/>
                    <w:rPr>
                      <w:sz w:val="14"/>
                      <w:szCs w:val="14"/>
                      <w:lang w:eastAsia="es-CO"/>
                    </w:rPr>
                  </w:pPr>
                  <w:r w:rsidRPr="00CA1BB3">
                    <w:rPr>
                      <w:sz w:val="16"/>
                      <w:szCs w:val="16"/>
                    </w:rPr>
                    <w:t>2</w:t>
                  </w:r>
                </w:p>
              </w:tc>
              <w:tc>
                <w:tcPr>
                  <w:tcW w:w="726" w:type="pct"/>
                  <w:noWrap/>
                  <w:vAlign w:val="center"/>
                </w:tcPr>
                <w:p w14:paraId="1688E27F" w14:textId="77777777" w:rsidR="006008E2" w:rsidRPr="00CA1BB3" w:rsidRDefault="006008E2" w:rsidP="006008E2">
                  <w:pPr>
                    <w:jc w:val="center"/>
                    <w:rPr>
                      <w:sz w:val="14"/>
                      <w:szCs w:val="14"/>
                      <w:lang w:eastAsia="es-CO"/>
                    </w:rPr>
                  </w:pPr>
                  <w:r w:rsidRPr="00CA1BB3">
                    <w:rPr>
                      <w:sz w:val="14"/>
                      <w:szCs w:val="14"/>
                    </w:rPr>
                    <w:t> $ 9.837.877,14</w:t>
                  </w:r>
                </w:p>
              </w:tc>
              <w:tc>
                <w:tcPr>
                  <w:tcW w:w="1015" w:type="pct"/>
                  <w:vAlign w:val="center"/>
                </w:tcPr>
                <w:p w14:paraId="1C65D038" w14:textId="77777777" w:rsidR="006008E2" w:rsidRPr="00CA1BB3" w:rsidRDefault="006008E2" w:rsidP="006008E2">
                  <w:pPr>
                    <w:jc w:val="center"/>
                    <w:rPr>
                      <w:sz w:val="14"/>
                      <w:szCs w:val="14"/>
                      <w:lang w:eastAsia="es-CO"/>
                    </w:rPr>
                  </w:pPr>
                  <w:r w:rsidRPr="00CA1BB3">
                    <w:rPr>
                      <w:sz w:val="16"/>
                      <w:szCs w:val="16"/>
                    </w:rPr>
                    <w:t> $   19.675.754,28</w:t>
                  </w:r>
                </w:p>
              </w:tc>
            </w:tr>
            <w:tr w:rsidR="006008E2" w:rsidRPr="00CA1BB3" w14:paraId="7E5929B1" w14:textId="77777777" w:rsidTr="006008E2">
              <w:trPr>
                <w:trHeight w:val="57"/>
              </w:trPr>
              <w:tc>
                <w:tcPr>
                  <w:tcW w:w="275" w:type="pct"/>
                  <w:vAlign w:val="center"/>
                  <w:hideMark/>
                </w:tcPr>
                <w:p w14:paraId="3DD36604" w14:textId="77777777" w:rsidR="006008E2" w:rsidRPr="00CA1BB3" w:rsidRDefault="006008E2" w:rsidP="006008E2">
                  <w:pPr>
                    <w:jc w:val="center"/>
                    <w:rPr>
                      <w:sz w:val="14"/>
                      <w:szCs w:val="14"/>
                      <w:lang w:eastAsia="es-CO"/>
                    </w:rPr>
                  </w:pPr>
                  <w:r w:rsidRPr="00CA1BB3">
                    <w:rPr>
                      <w:sz w:val="14"/>
                      <w:szCs w:val="14"/>
                      <w:lang w:eastAsia="es-CO"/>
                    </w:rPr>
                    <w:t>7</w:t>
                  </w:r>
                </w:p>
              </w:tc>
              <w:tc>
                <w:tcPr>
                  <w:tcW w:w="769" w:type="pct"/>
                  <w:vAlign w:val="center"/>
                </w:tcPr>
                <w:p w14:paraId="71FD8111"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254D4C4F" w14:textId="77777777" w:rsidR="006008E2" w:rsidRPr="00CA1BB3" w:rsidRDefault="006008E2" w:rsidP="006008E2">
                  <w:pPr>
                    <w:jc w:val="center"/>
                    <w:rPr>
                      <w:sz w:val="14"/>
                      <w:szCs w:val="14"/>
                      <w:lang w:eastAsia="es-CO"/>
                    </w:rPr>
                  </w:pPr>
                </w:p>
              </w:tc>
              <w:tc>
                <w:tcPr>
                  <w:tcW w:w="754" w:type="pct"/>
                  <w:shd w:val="clear" w:color="000000" w:fill="FFFFFF"/>
                  <w:vAlign w:val="center"/>
                </w:tcPr>
                <w:p w14:paraId="2175322A" w14:textId="77777777" w:rsidR="006008E2" w:rsidRPr="00CA1BB3" w:rsidRDefault="006008E2" w:rsidP="006008E2">
                  <w:pPr>
                    <w:jc w:val="center"/>
                    <w:rPr>
                      <w:sz w:val="14"/>
                      <w:szCs w:val="14"/>
                      <w:lang w:eastAsia="es-CO"/>
                    </w:rPr>
                  </w:pPr>
                  <w:r w:rsidRPr="00CA1BB3">
                    <w:rPr>
                      <w:sz w:val="14"/>
                      <w:szCs w:val="14"/>
                      <w:lang w:eastAsia="es-CO"/>
                    </w:rPr>
                    <w:t>MASAJEADOR ELECTRICO</w:t>
                  </w:r>
                </w:p>
              </w:tc>
              <w:tc>
                <w:tcPr>
                  <w:tcW w:w="591" w:type="pct"/>
                  <w:vAlign w:val="center"/>
                  <w:hideMark/>
                </w:tcPr>
                <w:p w14:paraId="28124954"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hideMark/>
                </w:tcPr>
                <w:p w14:paraId="6093EDB6" w14:textId="77777777" w:rsidR="006008E2" w:rsidRPr="00CA1BB3" w:rsidRDefault="006008E2" w:rsidP="006008E2">
                  <w:pPr>
                    <w:jc w:val="center"/>
                    <w:rPr>
                      <w:sz w:val="14"/>
                      <w:szCs w:val="14"/>
                      <w:lang w:eastAsia="es-CO"/>
                    </w:rPr>
                  </w:pPr>
                  <w:r w:rsidRPr="00CA1BB3">
                    <w:rPr>
                      <w:sz w:val="16"/>
                      <w:szCs w:val="16"/>
                    </w:rPr>
                    <w:t>3</w:t>
                  </w:r>
                </w:p>
              </w:tc>
              <w:tc>
                <w:tcPr>
                  <w:tcW w:w="726" w:type="pct"/>
                  <w:noWrap/>
                  <w:vAlign w:val="center"/>
                </w:tcPr>
                <w:p w14:paraId="261342EC" w14:textId="77777777" w:rsidR="006008E2" w:rsidRPr="00CA1BB3" w:rsidRDefault="006008E2" w:rsidP="006008E2">
                  <w:pPr>
                    <w:jc w:val="center"/>
                    <w:rPr>
                      <w:sz w:val="14"/>
                      <w:szCs w:val="14"/>
                      <w:lang w:eastAsia="es-CO"/>
                    </w:rPr>
                  </w:pPr>
                  <w:r w:rsidRPr="00CA1BB3">
                    <w:rPr>
                      <w:sz w:val="14"/>
                      <w:szCs w:val="14"/>
                    </w:rPr>
                    <w:t> $ 320.000,00</w:t>
                  </w:r>
                </w:p>
              </w:tc>
              <w:tc>
                <w:tcPr>
                  <w:tcW w:w="1015" w:type="pct"/>
                  <w:vAlign w:val="center"/>
                </w:tcPr>
                <w:p w14:paraId="4BFB2F7A" w14:textId="77777777" w:rsidR="006008E2" w:rsidRPr="00CA1BB3" w:rsidRDefault="006008E2" w:rsidP="006008E2">
                  <w:pPr>
                    <w:jc w:val="center"/>
                    <w:rPr>
                      <w:sz w:val="14"/>
                      <w:szCs w:val="14"/>
                      <w:lang w:eastAsia="es-CO"/>
                    </w:rPr>
                  </w:pPr>
                  <w:r w:rsidRPr="00CA1BB3">
                    <w:rPr>
                      <w:sz w:val="16"/>
                      <w:szCs w:val="16"/>
                    </w:rPr>
                    <w:t> $ 960.000,00</w:t>
                  </w:r>
                </w:p>
              </w:tc>
            </w:tr>
            <w:tr w:rsidR="006008E2" w:rsidRPr="00CA1BB3" w14:paraId="7C7319E1" w14:textId="77777777" w:rsidTr="006008E2">
              <w:trPr>
                <w:trHeight w:val="57"/>
              </w:trPr>
              <w:tc>
                <w:tcPr>
                  <w:tcW w:w="275" w:type="pct"/>
                  <w:vAlign w:val="center"/>
                  <w:hideMark/>
                </w:tcPr>
                <w:p w14:paraId="3DA16B5B" w14:textId="77777777" w:rsidR="006008E2" w:rsidRPr="00CA1BB3" w:rsidRDefault="006008E2" w:rsidP="006008E2">
                  <w:pPr>
                    <w:jc w:val="center"/>
                    <w:rPr>
                      <w:sz w:val="14"/>
                      <w:szCs w:val="14"/>
                      <w:lang w:eastAsia="es-CO"/>
                    </w:rPr>
                  </w:pPr>
                  <w:r w:rsidRPr="00CA1BB3">
                    <w:rPr>
                      <w:sz w:val="14"/>
                      <w:szCs w:val="14"/>
                      <w:lang w:eastAsia="es-CO"/>
                    </w:rPr>
                    <w:t>8</w:t>
                  </w:r>
                </w:p>
              </w:tc>
              <w:tc>
                <w:tcPr>
                  <w:tcW w:w="769" w:type="pct"/>
                </w:tcPr>
                <w:p w14:paraId="74A045DE"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43A53E40" w14:textId="77777777" w:rsidR="006008E2" w:rsidRPr="00CA1BB3" w:rsidRDefault="006008E2" w:rsidP="006008E2">
                  <w:pPr>
                    <w:jc w:val="center"/>
                    <w:rPr>
                      <w:sz w:val="14"/>
                      <w:szCs w:val="14"/>
                      <w:lang w:eastAsia="es-CO"/>
                    </w:rPr>
                  </w:pPr>
                </w:p>
              </w:tc>
              <w:tc>
                <w:tcPr>
                  <w:tcW w:w="754" w:type="pct"/>
                  <w:vAlign w:val="center"/>
                </w:tcPr>
                <w:p w14:paraId="3551E69B" w14:textId="77777777" w:rsidR="006008E2" w:rsidRPr="00CA1BB3" w:rsidRDefault="006008E2" w:rsidP="006008E2">
                  <w:pPr>
                    <w:jc w:val="center"/>
                    <w:rPr>
                      <w:sz w:val="14"/>
                      <w:szCs w:val="14"/>
                      <w:lang w:eastAsia="es-CO"/>
                    </w:rPr>
                  </w:pPr>
                  <w:r w:rsidRPr="00CA1BB3">
                    <w:rPr>
                      <w:sz w:val="14"/>
                      <w:szCs w:val="14"/>
                      <w:lang w:eastAsia="es-CO"/>
                    </w:rPr>
                    <w:t>LAMPARA DE FOTOCURADO</w:t>
                  </w:r>
                </w:p>
              </w:tc>
              <w:tc>
                <w:tcPr>
                  <w:tcW w:w="591" w:type="pct"/>
                  <w:vAlign w:val="center"/>
                  <w:hideMark/>
                </w:tcPr>
                <w:p w14:paraId="22089B7B"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hideMark/>
                </w:tcPr>
                <w:p w14:paraId="3F4188FD" w14:textId="77777777" w:rsidR="006008E2" w:rsidRPr="00CA1BB3" w:rsidRDefault="006008E2" w:rsidP="006008E2">
                  <w:pPr>
                    <w:jc w:val="center"/>
                    <w:rPr>
                      <w:sz w:val="14"/>
                      <w:szCs w:val="14"/>
                      <w:lang w:eastAsia="es-CO"/>
                    </w:rPr>
                  </w:pPr>
                  <w:r w:rsidRPr="00CA1BB3">
                    <w:rPr>
                      <w:sz w:val="16"/>
                      <w:szCs w:val="16"/>
                    </w:rPr>
                    <w:t>2</w:t>
                  </w:r>
                </w:p>
              </w:tc>
              <w:tc>
                <w:tcPr>
                  <w:tcW w:w="726" w:type="pct"/>
                  <w:noWrap/>
                  <w:vAlign w:val="center"/>
                </w:tcPr>
                <w:p w14:paraId="50311A71" w14:textId="77777777" w:rsidR="006008E2" w:rsidRPr="00CA1BB3" w:rsidRDefault="006008E2" w:rsidP="006008E2">
                  <w:pPr>
                    <w:jc w:val="center"/>
                    <w:rPr>
                      <w:sz w:val="14"/>
                      <w:szCs w:val="14"/>
                      <w:lang w:eastAsia="es-CO"/>
                    </w:rPr>
                  </w:pPr>
                  <w:r w:rsidRPr="00CA1BB3">
                    <w:rPr>
                      <w:sz w:val="14"/>
                      <w:szCs w:val="14"/>
                    </w:rPr>
                    <w:t> $ 3.515.392,50</w:t>
                  </w:r>
                </w:p>
              </w:tc>
              <w:tc>
                <w:tcPr>
                  <w:tcW w:w="1015" w:type="pct"/>
                  <w:vAlign w:val="center"/>
                </w:tcPr>
                <w:p w14:paraId="06D0344D" w14:textId="77777777" w:rsidR="006008E2" w:rsidRPr="00CA1BB3" w:rsidRDefault="006008E2" w:rsidP="006008E2">
                  <w:pPr>
                    <w:jc w:val="center"/>
                    <w:rPr>
                      <w:sz w:val="14"/>
                      <w:szCs w:val="14"/>
                      <w:lang w:eastAsia="es-CO"/>
                    </w:rPr>
                  </w:pPr>
                  <w:r w:rsidRPr="00CA1BB3">
                    <w:rPr>
                      <w:sz w:val="16"/>
                      <w:szCs w:val="16"/>
                    </w:rPr>
                    <w:t> $ 7.030.785,00</w:t>
                  </w:r>
                </w:p>
              </w:tc>
            </w:tr>
            <w:tr w:rsidR="006008E2" w:rsidRPr="00CA1BB3" w14:paraId="182D6B09" w14:textId="77777777" w:rsidTr="006008E2">
              <w:trPr>
                <w:trHeight w:val="57"/>
              </w:trPr>
              <w:tc>
                <w:tcPr>
                  <w:tcW w:w="275" w:type="pct"/>
                  <w:vAlign w:val="center"/>
                  <w:hideMark/>
                </w:tcPr>
                <w:p w14:paraId="66B4B782" w14:textId="77777777" w:rsidR="006008E2" w:rsidRPr="00CA1BB3" w:rsidRDefault="006008E2" w:rsidP="006008E2">
                  <w:pPr>
                    <w:jc w:val="center"/>
                    <w:rPr>
                      <w:sz w:val="14"/>
                      <w:szCs w:val="14"/>
                      <w:lang w:eastAsia="es-CO"/>
                    </w:rPr>
                  </w:pPr>
                  <w:r w:rsidRPr="00CA1BB3">
                    <w:rPr>
                      <w:sz w:val="14"/>
                      <w:szCs w:val="14"/>
                      <w:lang w:eastAsia="es-CO"/>
                    </w:rPr>
                    <w:t>9</w:t>
                  </w:r>
                </w:p>
              </w:tc>
              <w:tc>
                <w:tcPr>
                  <w:tcW w:w="769" w:type="pct"/>
                  <w:hideMark/>
                </w:tcPr>
                <w:p w14:paraId="3DF0F049"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hideMark/>
                </w:tcPr>
                <w:p w14:paraId="5F3EF63C" w14:textId="77777777" w:rsidR="006008E2" w:rsidRPr="00CA1BB3" w:rsidRDefault="006008E2" w:rsidP="006008E2">
                  <w:pPr>
                    <w:jc w:val="center"/>
                    <w:rPr>
                      <w:sz w:val="14"/>
                      <w:szCs w:val="14"/>
                      <w:lang w:eastAsia="es-CO"/>
                    </w:rPr>
                  </w:pPr>
                </w:p>
              </w:tc>
              <w:tc>
                <w:tcPr>
                  <w:tcW w:w="754" w:type="pct"/>
                  <w:vAlign w:val="center"/>
                </w:tcPr>
                <w:p w14:paraId="0D795436" w14:textId="77777777" w:rsidR="006008E2" w:rsidRPr="00CA1BB3" w:rsidRDefault="006008E2" w:rsidP="006008E2">
                  <w:pPr>
                    <w:jc w:val="center"/>
                    <w:rPr>
                      <w:sz w:val="14"/>
                      <w:szCs w:val="14"/>
                      <w:lang w:eastAsia="es-CO"/>
                    </w:rPr>
                  </w:pPr>
                  <w:r w:rsidRPr="00CA1BB3">
                    <w:rPr>
                      <w:sz w:val="14"/>
                      <w:szCs w:val="14"/>
                      <w:lang w:eastAsia="es-CO"/>
                    </w:rPr>
                    <w:t>CONTRAANGULO</w:t>
                  </w:r>
                </w:p>
              </w:tc>
              <w:tc>
                <w:tcPr>
                  <w:tcW w:w="591" w:type="pct"/>
                  <w:vAlign w:val="center"/>
                  <w:hideMark/>
                </w:tcPr>
                <w:p w14:paraId="02A04B20"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hideMark/>
                </w:tcPr>
                <w:p w14:paraId="5A6EC43E" w14:textId="77777777" w:rsidR="006008E2" w:rsidRPr="00CA1BB3" w:rsidRDefault="006008E2" w:rsidP="006008E2">
                  <w:pPr>
                    <w:jc w:val="center"/>
                    <w:rPr>
                      <w:sz w:val="14"/>
                      <w:szCs w:val="14"/>
                      <w:lang w:eastAsia="es-CO"/>
                    </w:rPr>
                  </w:pPr>
                  <w:r w:rsidRPr="00CA1BB3">
                    <w:rPr>
                      <w:sz w:val="16"/>
                      <w:szCs w:val="16"/>
                    </w:rPr>
                    <w:t>3</w:t>
                  </w:r>
                </w:p>
              </w:tc>
              <w:tc>
                <w:tcPr>
                  <w:tcW w:w="726" w:type="pct"/>
                  <w:noWrap/>
                  <w:vAlign w:val="center"/>
                </w:tcPr>
                <w:p w14:paraId="666B7283" w14:textId="77777777" w:rsidR="006008E2" w:rsidRPr="00CA1BB3" w:rsidRDefault="006008E2" w:rsidP="006008E2">
                  <w:pPr>
                    <w:jc w:val="center"/>
                    <w:rPr>
                      <w:sz w:val="14"/>
                      <w:szCs w:val="14"/>
                      <w:lang w:eastAsia="es-CO"/>
                    </w:rPr>
                  </w:pPr>
                  <w:r w:rsidRPr="00CA1BB3">
                    <w:rPr>
                      <w:sz w:val="14"/>
                      <w:szCs w:val="14"/>
                    </w:rPr>
                    <w:t> $ 2.197.386,50</w:t>
                  </w:r>
                </w:p>
              </w:tc>
              <w:tc>
                <w:tcPr>
                  <w:tcW w:w="1015" w:type="pct"/>
                  <w:vAlign w:val="center"/>
                </w:tcPr>
                <w:p w14:paraId="43150353" w14:textId="77777777" w:rsidR="006008E2" w:rsidRPr="00CA1BB3" w:rsidRDefault="006008E2" w:rsidP="006008E2">
                  <w:pPr>
                    <w:jc w:val="center"/>
                    <w:rPr>
                      <w:sz w:val="14"/>
                      <w:szCs w:val="14"/>
                      <w:lang w:eastAsia="es-CO"/>
                    </w:rPr>
                  </w:pPr>
                  <w:r w:rsidRPr="00CA1BB3">
                    <w:rPr>
                      <w:sz w:val="16"/>
                      <w:szCs w:val="16"/>
                    </w:rPr>
                    <w:t> $ 6.592.159,50</w:t>
                  </w:r>
                </w:p>
              </w:tc>
            </w:tr>
            <w:tr w:rsidR="006008E2" w:rsidRPr="00CA1BB3" w14:paraId="2A548868" w14:textId="77777777" w:rsidTr="006008E2">
              <w:trPr>
                <w:trHeight w:val="57"/>
              </w:trPr>
              <w:tc>
                <w:tcPr>
                  <w:tcW w:w="275" w:type="pct"/>
                  <w:vAlign w:val="center"/>
                </w:tcPr>
                <w:p w14:paraId="216FF09E" w14:textId="77777777" w:rsidR="006008E2" w:rsidRPr="00CA1BB3" w:rsidRDefault="006008E2" w:rsidP="006008E2">
                  <w:pPr>
                    <w:jc w:val="center"/>
                    <w:rPr>
                      <w:sz w:val="14"/>
                      <w:szCs w:val="14"/>
                      <w:lang w:eastAsia="es-CO"/>
                    </w:rPr>
                  </w:pPr>
                  <w:r w:rsidRPr="00CA1BB3">
                    <w:rPr>
                      <w:sz w:val="14"/>
                      <w:szCs w:val="14"/>
                      <w:lang w:eastAsia="es-CO"/>
                    </w:rPr>
                    <w:t>10</w:t>
                  </w:r>
                </w:p>
              </w:tc>
              <w:tc>
                <w:tcPr>
                  <w:tcW w:w="769" w:type="pct"/>
                </w:tcPr>
                <w:p w14:paraId="5E6EA7A7"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56228BBB" w14:textId="77777777" w:rsidR="006008E2" w:rsidRPr="00CA1BB3" w:rsidRDefault="006008E2" w:rsidP="006008E2">
                  <w:pPr>
                    <w:jc w:val="center"/>
                    <w:rPr>
                      <w:sz w:val="14"/>
                      <w:szCs w:val="14"/>
                      <w:lang w:eastAsia="es-CO"/>
                    </w:rPr>
                  </w:pPr>
                </w:p>
              </w:tc>
              <w:tc>
                <w:tcPr>
                  <w:tcW w:w="754" w:type="pct"/>
                  <w:vAlign w:val="center"/>
                </w:tcPr>
                <w:p w14:paraId="06576B84" w14:textId="77777777" w:rsidR="006008E2" w:rsidRPr="00CA1BB3" w:rsidRDefault="006008E2" w:rsidP="006008E2">
                  <w:pPr>
                    <w:jc w:val="center"/>
                    <w:rPr>
                      <w:sz w:val="14"/>
                      <w:szCs w:val="14"/>
                      <w:lang w:eastAsia="es-CO"/>
                    </w:rPr>
                  </w:pPr>
                  <w:r w:rsidRPr="00CA1BB3">
                    <w:rPr>
                      <w:sz w:val="14"/>
                      <w:szCs w:val="14"/>
                      <w:lang w:eastAsia="es-CO"/>
                    </w:rPr>
                    <w:t>PIEZA DE ALTA VELOCIDAD</w:t>
                  </w:r>
                </w:p>
              </w:tc>
              <w:tc>
                <w:tcPr>
                  <w:tcW w:w="591" w:type="pct"/>
                  <w:vAlign w:val="center"/>
                </w:tcPr>
                <w:p w14:paraId="62C44D9D"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tcPr>
                <w:p w14:paraId="1FE275C0" w14:textId="77777777" w:rsidR="006008E2" w:rsidRPr="00CA1BB3" w:rsidRDefault="006008E2" w:rsidP="006008E2">
                  <w:pPr>
                    <w:jc w:val="center"/>
                    <w:rPr>
                      <w:sz w:val="14"/>
                      <w:szCs w:val="14"/>
                      <w:lang w:eastAsia="es-CO"/>
                    </w:rPr>
                  </w:pPr>
                  <w:r w:rsidRPr="00CA1BB3">
                    <w:rPr>
                      <w:sz w:val="16"/>
                      <w:szCs w:val="16"/>
                    </w:rPr>
                    <w:t>3</w:t>
                  </w:r>
                </w:p>
              </w:tc>
              <w:tc>
                <w:tcPr>
                  <w:tcW w:w="726" w:type="pct"/>
                  <w:noWrap/>
                  <w:vAlign w:val="center"/>
                </w:tcPr>
                <w:p w14:paraId="4DCC07F0" w14:textId="77777777" w:rsidR="006008E2" w:rsidRPr="00CA1BB3" w:rsidRDefault="006008E2" w:rsidP="006008E2">
                  <w:pPr>
                    <w:jc w:val="center"/>
                    <w:rPr>
                      <w:sz w:val="14"/>
                      <w:szCs w:val="14"/>
                      <w:lang w:eastAsia="es-CO"/>
                    </w:rPr>
                  </w:pPr>
                  <w:r w:rsidRPr="00CA1BB3">
                    <w:rPr>
                      <w:sz w:val="14"/>
                      <w:szCs w:val="14"/>
                    </w:rPr>
                    <w:t> $ 2.528.363,00</w:t>
                  </w:r>
                </w:p>
              </w:tc>
              <w:tc>
                <w:tcPr>
                  <w:tcW w:w="1015" w:type="pct"/>
                  <w:vAlign w:val="center"/>
                </w:tcPr>
                <w:p w14:paraId="27595D14" w14:textId="77777777" w:rsidR="006008E2" w:rsidRPr="00CA1BB3" w:rsidRDefault="006008E2" w:rsidP="006008E2">
                  <w:pPr>
                    <w:jc w:val="center"/>
                    <w:rPr>
                      <w:sz w:val="14"/>
                      <w:szCs w:val="14"/>
                      <w:lang w:eastAsia="es-CO"/>
                    </w:rPr>
                  </w:pPr>
                  <w:r w:rsidRPr="00CA1BB3">
                    <w:rPr>
                      <w:sz w:val="16"/>
                      <w:szCs w:val="16"/>
                    </w:rPr>
                    <w:t> $ 7.585.089,00</w:t>
                  </w:r>
                </w:p>
              </w:tc>
            </w:tr>
            <w:tr w:rsidR="006008E2" w:rsidRPr="00CA1BB3" w14:paraId="1C9B8CCC" w14:textId="77777777" w:rsidTr="006008E2">
              <w:trPr>
                <w:trHeight w:val="57"/>
              </w:trPr>
              <w:tc>
                <w:tcPr>
                  <w:tcW w:w="275" w:type="pct"/>
                  <w:vAlign w:val="center"/>
                </w:tcPr>
                <w:p w14:paraId="0801C3D8" w14:textId="77777777" w:rsidR="006008E2" w:rsidRPr="00CA1BB3" w:rsidRDefault="006008E2" w:rsidP="006008E2">
                  <w:pPr>
                    <w:jc w:val="center"/>
                    <w:rPr>
                      <w:sz w:val="14"/>
                      <w:szCs w:val="14"/>
                      <w:lang w:eastAsia="es-CO"/>
                    </w:rPr>
                  </w:pPr>
                  <w:r w:rsidRPr="00CA1BB3">
                    <w:rPr>
                      <w:sz w:val="14"/>
                      <w:szCs w:val="14"/>
                      <w:lang w:eastAsia="es-CO"/>
                    </w:rPr>
                    <w:t>11</w:t>
                  </w:r>
                </w:p>
              </w:tc>
              <w:tc>
                <w:tcPr>
                  <w:tcW w:w="769" w:type="pct"/>
                </w:tcPr>
                <w:p w14:paraId="46C2E293"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3D7B0894" w14:textId="77777777" w:rsidR="006008E2" w:rsidRPr="00CA1BB3" w:rsidRDefault="006008E2" w:rsidP="006008E2">
                  <w:pPr>
                    <w:jc w:val="center"/>
                    <w:rPr>
                      <w:sz w:val="14"/>
                      <w:szCs w:val="14"/>
                      <w:lang w:eastAsia="es-CO"/>
                    </w:rPr>
                  </w:pPr>
                </w:p>
              </w:tc>
              <w:tc>
                <w:tcPr>
                  <w:tcW w:w="754" w:type="pct"/>
                  <w:vAlign w:val="center"/>
                </w:tcPr>
                <w:p w14:paraId="3404F42D" w14:textId="77777777" w:rsidR="006008E2" w:rsidRPr="00CA1BB3" w:rsidRDefault="006008E2" w:rsidP="006008E2">
                  <w:pPr>
                    <w:jc w:val="center"/>
                    <w:rPr>
                      <w:sz w:val="14"/>
                      <w:szCs w:val="14"/>
                      <w:lang w:eastAsia="es-CO"/>
                    </w:rPr>
                  </w:pPr>
                  <w:r w:rsidRPr="00CA1BB3">
                    <w:rPr>
                      <w:sz w:val="14"/>
                      <w:szCs w:val="14"/>
                      <w:lang w:eastAsia="es-CO"/>
                    </w:rPr>
                    <w:t>MICROMOTOR</w:t>
                  </w:r>
                </w:p>
              </w:tc>
              <w:tc>
                <w:tcPr>
                  <w:tcW w:w="591" w:type="pct"/>
                  <w:vAlign w:val="center"/>
                </w:tcPr>
                <w:p w14:paraId="3D183718"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tcPr>
                <w:p w14:paraId="650657E7" w14:textId="77777777" w:rsidR="006008E2" w:rsidRPr="00CA1BB3" w:rsidRDefault="006008E2" w:rsidP="006008E2">
                  <w:pPr>
                    <w:jc w:val="center"/>
                    <w:rPr>
                      <w:sz w:val="14"/>
                      <w:szCs w:val="14"/>
                      <w:lang w:eastAsia="es-CO"/>
                    </w:rPr>
                  </w:pPr>
                  <w:r w:rsidRPr="00CA1BB3">
                    <w:rPr>
                      <w:sz w:val="16"/>
                      <w:szCs w:val="16"/>
                    </w:rPr>
                    <w:t>3</w:t>
                  </w:r>
                </w:p>
              </w:tc>
              <w:tc>
                <w:tcPr>
                  <w:tcW w:w="726" w:type="pct"/>
                  <w:noWrap/>
                  <w:vAlign w:val="center"/>
                </w:tcPr>
                <w:p w14:paraId="3F671DFF" w14:textId="77777777" w:rsidR="006008E2" w:rsidRPr="00CA1BB3" w:rsidRDefault="006008E2" w:rsidP="006008E2">
                  <w:pPr>
                    <w:jc w:val="center"/>
                    <w:rPr>
                      <w:sz w:val="14"/>
                      <w:szCs w:val="14"/>
                      <w:lang w:eastAsia="es-CO"/>
                    </w:rPr>
                  </w:pPr>
                  <w:r w:rsidRPr="00CA1BB3">
                    <w:rPr>
                      <w:sz w:val="14"/>
                      <w:szCs w:val="14"/>
                    </w:rPr>
                    <w:t> $ 2.099.681,25</w:t>
                  </w:r>
                </w:p>
              </w:tc>
              <w:tc>
                <w:tcPr>
                  <w:tcW w:w="1015" w:type="pct"/>
                  <w:vAlign w:val="center"/>
                </w:tcPr>
                <w:p w14:paraId="71F69ABF" w14:textId="77777777" w:rsidR="006008E2" w:rsidRPr="00CA1BB3" w:rsidRDefault="006008E2" w:rsidP="006008E2">
                  <w:pPr>
                    <w:jc w:val="center"/>
                    <w:rPr>
                      <w:sz w:val="14"/>
                      <w:szCs w:val="14"/>
                      <w:lang w:eastAsia="es-CO"/>
                    </w:rPr>
                  </w:pPr>
                  <w:r w:rsidRPr="00CA1BB3">
                    <w:rPr>
                      <w:sz w:val="16"/>
                      <w:szCs w:val="16"/>
                    </w:rPr>
                    <w:t> $ 6.299.043,75</w:t>
                  </w:r>
                </w:p>
              </w:tc>
            </w:tr>
            <w:tr w:rsidR="006008E2" w:rsidRPr="00CA1BB3" w14:paraId="37ACDAC7" w14:textId="77777777" w:rsidTr="006008E2">
              <w:trPr>
                <w:trHeight w:val="57"/>
              </w:trPr>
              <w:tc>
                <w:tcPr>
                  <w:tcW w:w="275" w:type="pct"/>
                  <w:vAlign w:val="center"/>
                </w:tcPr>
                <w:p w14:paraId="167527E2" w14:textId="77777777" w:rsidR="006008E2" w:rsidRPr="00CA1BB3" w:rsidRDefault="006008E2" w:rsidP="006008E2">
                  <w:pPr>
                    <w:jc w:val="center"/>
                    <w:rPr>
                      <w:sz w:val="14"/>
                      <w:szCs w:val="14"/>
                      <w:lang w:eastAsia="es-CO"/>
                    </w:rPr>
                  </w:pPr>
                  <w:r w:rsidRPr="00CA1BB3">
                    <w:rPr>
                      <w:sz w:val="14"/>
                      <w:szCs w:val="14"/>
                      <w:lang w:eastAsia="es-CO"/>
                    </w:rPr>
                    <w:t>12</w:t>
                  </w:r>
                </w:p>
              </w:tc>
              <w:tc>
                <w:tcPr>
                  <w:tcW w:w="769" w:type="pct"/>
                </w:tcPr>
                <w:p w14:paraId="2787BE4D"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1D9C6877" w14:textId="77777777" w:rsidR="006008E2" w:rsidRPr="00CA1BB3" w:rsidRDefault="006008E2" w:rsidP="006008E2">
                  <w:pPr>
                    <w:jc w:val="center"/>
                    <w:rPr>
                      <w:sz w:val="14"/>
                      <w:szCs w:val="14"/>
                      <w:lang w:eastAsia="es-CO"/>
                    </w:rPr>
                  </w:pPr>
                </w:p>
              </w:tc>
              <w:tc>
                <w:tcPr>
                  <w:tcW w:w="754" w:type="pct"/>
                  <w:vAlign w:val="center"/>
                </w:tcPr>
                <w:p w14:paraId="14606491" w14:textId="77777777" w:rsidR="006008E2" w:rsidRPr="00CA1BB3" w:rsidRDefault="006008E2" w:rsidP="006008E2">
                  <w:pPr>
                    <w:jc w:val="center"/>
                    <w:rPr>
                      <w:sz w:val="14"/>
                      <w:szCs w:val="14"/>
                      <w:lang w:eastAsia="es-CO"/>
                    </w:rPr>
                  </w:pPr>
                  <w:r w:rsidRPr="00CA1BB3">
                    <w:rPr>
                      <w:sz w:val="14"/>
                      <w:szCs w:val="14"/>
                      <w:lang w:eastAsia="es-CO"/>
                    </w:rPr>
                    <w:t>SCALER-CAVITRON</w:t>
                  </w:r>
                </w:p>
              </w:tc>
              <w:tc>
                <w:tcPr>
                  <w:tcW w:w="591" w:type="pct"/>
                  <w:vAlign w:val="center"/>
                </w:tcPr>
                <w:p w14:paraId="50FEBF27"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tcPr>
                <w:p w14:paraId="57F82903" w14:textId="77777777" w:rsidR="006008E2" w:rsidRPr="00CA1BB3" w:rsidRDefault="006008E2" w:rsidP="006008E2">
                  <w:pPr>
                    <w:jc w:val="center"/>
                    <w:rPr>
                      <w:sz w:val="14"/>
                      <w:szCs w:val="14"/>
                      <w:lang w:eastAsia="es-CO"/>
                    </w:rPr>
                  </w:pPr>
                  <w:r w:rsidRPr="00CA1BB3">
                    <w:rPr>
                      <w:sz w:val="16"/>
                      <w:szCs w:val="16"/>
                    </w:rPr>
                    <w:t>2</w:t>
                  </w:r>
                </w:p>
              </w:tc>
              <w:tc>
                <w:tcPr>
                  <w:tcW w:w="726" w:type="pct"/>
                  <w:noWrap/>
                  <w:vAlign w:val="center"/>
                </w:tcPr>
                <w:p w14:paraId="664A3CDE" w14:textId="77777777" w:rsidR="006008E2" w:rsidRPr="00CA1BB3" w:rsidRDefault="006008E2" w:rsidP="006008E2">
                  <w:pPr>
                    <w:jc w:val="center"/>
                    <w:rPr>
                      <w:sz w:val="14"/>
                      <w:szCs w:val="14"/>
                      <w:lang w:eastAsia="es-CO"/>
                    </w:rPr>
                  </w:pPr>
                  <w:r w:rsidRPr="00CA1BB3">
                    <w:rPr>
                      <w:sz w:val="14"/>
                      <w:szCs w:val="14"/>
                    </w:rPr>
                    <w:t> $ 1.700.000,00</w:t>
                  </w:r>
                </w:p>
              </w:tc>
              <w:tc>
                <w:tcPr>
                  <w:tcW w:w="1015" w:type="pct"/>
                  <w:vAlign w:val="center"/>
                </w:tcPr>
                <w:p w14:paraId="490DF640" w14:textId="77777777" w:rsidR="006008E2" w:rsidRPr="00CA1BB3" w:rsidRDefault="006008E2" w:rsidP="006008E2">
                  <w:pPr>
                    <w:jc w:val="center"/>
                    <w:rPr>
                      <w:sz w:val="14"/>
                      <w:szCs w:val="14"/>
                      <w:lang w:eastAsia="es-CO"/>
                    </w:rPr>
                  </w:pPr>
                  <w:r w:rsidRPr="00CA1BB3">
                    <w:rPr>
                      <w:sz w:val="16"/>
                      <w:szCs w:val="16"/>
                    </w:rPr>
                    <w:t> $ 3.400.000,00</w:t>
                  </w:r>
                </w:p>
              </w:tc>
            </w:tr>
            <w:tr w:rsidR="006008E2" w:rsidRPr="00CA1BB3" w14:paraId="004728E2" w14:textId="77777777" w:rsidTr="006008E2">
              <w:trPr>
                <w:trHeight w:val="57"/>
              </w:trPr>
              <w:tc>
                <w:tcPr>
                  <w:tcW w:w="275" w:type="pct"/>
                  <w:vAlign w:val="center"/>
                </w:tcPr>
                <w:p w14:paraId="7D51E2D9" w14:textId="77777777" w:rsidR="006008E2" w:rsidRPr="00CA1BB3" w:rsidRDefault="006008E2" w:rsidP="006008E2">
                  <w:pPr>
                    <w:jc w:val="center"/>
                    <w:rPr>
                      <w:sz w:val="14"/>
                      <w:szCs w:val="14"/>
                      <w:lang w:eastAsia="es-CO"/>
                    </w:rPr>
                  </w:pPr>
                  <w:r w:rsidRPr="00CA1BB3">
                    <w:rPr>
                      <w:sz w:val="14"/>
                      <w:szCs w:val="14"/>
                      <w:lang w:eastAsia="es-CO"/>
                    </w:rPr>
                    <w:t>13</w:t>
                  </w:r>
                </w:p>
              </w:tc>
              <w:tc>
                <w:tcPr>
                  <w:tcW w:w="769" w:type="pct"/>
                </w:tcPr>
                <w:p w14:paraId="4978A7E0"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34CD1EC2" w14:textId="77777777" w:rsidR="006008E2" w:rsidRPr="00CA1BB3" w:rsidRDefault="006008E2" w:rsidP="006008E2">
                  <w:pPr>
                    <w:jc w:val="center"/>
                    <w:rPr>
                      <w:sz w:val="14"/>
                      <w:szCs w:val="14"/>
                      <w:lang w:eastAsia="es-CO"/>
                    </w:rPr>
                  </w:pPr>
                </w:p>
              </w:tc>
              <w:tc>
                <w:tcPr>
                  <w:tcW w:w="754" w:type="pct"/>
                  <w:vAlign w:val="center"/>
                </w:tcPr>
                <w:p w14:paraId="3C21BEE9" w14:textId="77777777" w:rsidR="006008E2" w:rsidRPr="00CA1BB3" w:rsidRDefault="006008E2" w:rsidP="006008E2">
                  <w:pPr>
                    <w:jc w:val="center"/>
                    <w:rPr>
                      <w:sz w:val="14"/>
                      <w:szCs w:val="14"/>
                      <w:lang w:eastAsia="es-CO"/>
                    </w:rPr>
                  </w:pPr>
                  <w:r w:rsidRPr="00CA1BB3">
                    <w:rPr>
                      <w:sz w:val="14"/>
                      <w:szCs w:val="14"/>
                      <w:lang w:eastAsia="es-CO"/>
                    </w:rPr>
                    <w:t>TALLIMETRO</w:t>
                  </w:r>
                </w:p>
              </w:tc>
              <w:tc>
                <w:tcPr>
                  <w:tcW w:w="591" w:type="pct"/>
                  <w:vAlign w:val="center"/>
                </w:tcPr>
                <w:p w14:paraId="75A5C097"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tcPr>
                <w:p w14:paraId="72DA59C9" w14:textId="77777777" w:rsidR="006008E2" w:rsidRPr="00CA1BB3" w:rsidRDefault="006008E2" w:rsidP="006008E2">
                  <w:pPr>
                    <w:jc w:val="center"/>
                    <w:rPr>
                      <w:sz w:val="14"/>
                      <w:szCs w:val="14"/>
                      <w:lang w:eastAsia="es-CO"/>
                    </w:rPr>
                  </w:pPr>
                  <w:r w:rsidRPr="00CA1BB3">
                    <w:rPr>
                      <w:sz w:val="16"/>
                      <w:szCs w:val="16"/>
                    </w:rPr>
                    <w:t>5</w:t>
                  </w:r>
                </w:p>
              </w:tc>
              <w:tc>
                <w:tcPr>
                  <w:tcW w:w="726" w:type="pct"/>
                  <w:noWrap/>
                  <w:vAlign w:val="center"/>
                </w:tcPr>
                <w:p w14:paraId="3DB37AD1" w14:textId="77777777" w:rsidR="006008E2" w:rsidRPr="00CA1BB3" w:rsidRDefault="006008E2" w:rsidP="006008E2">
                  <w:pPr>
                    <w:jc w:val="center"/>
                    <w:rPr>
                      <w:sz w:val="14"/>
                      <w:szCs w:val="14"/>
                      <w:lang w:eastAsia="es-CO"/>
                    </w:rPr>
                  </w:pPr>
                  <w:r w:rsidRPr="00CA1BB3">
                    <w:rPr>
                      <w:sz w:val="14"/>
                      <w:szCs w:val="14"/>
                    </w:rPr>
                    <w:t> $ 1.348.369,86</w:t>
                  </w:r>
                </w:p>
              </w:tc>
              <w:tc>
                <w:tcPr>
                  <w:tcW w:w="1015" w:type="pct"/>
                  <w:vAlign w:val="center"/>
                </w:tcPr>
                <w:p w14:paraId="297B7513" w14:textId="77777777" w:rsidR="006008E2" w:rsidRPr="00CA1BB3" w:rsidRDefault="006008E2" w:rsidP="006008E2">
                  <w:pPr>
                    <w:jc w:val="center"/>
                    <w:rPr>
                      <w:sz w:val="14"/>
                      <w:szCs w:val="14"/>
                      <w:lang w:eastAsia="es-CO"/>
                    </w:rPr>
                  </w:pPr>
                  <w:r w:rsidRPr="00CA1BB3">
                    <w:rPr>
                      <w:sz w:val="16"/>
                      <w:szCs w:val="16"/>
                    </w:rPr>
                    <w:t> $ 6.741.849,30</w:t>
                  </w:r>
                </w:p>
              </w:tc>
            </w:tr>
            <w:tr w:rsidR="006008E2" w:rsidRPr="00CA1BB3" w14:paraId="35BCF814" w14:textId="77777777" w:rsidTr="006008E2">
              <w:trPr>
                <w:trHeight w:val="57"/>
              </w:trPr>
              <w:tc>
                <w:tcPr>
                  <w:tcW w:w="275" w:type="pct"/>
                  <w:vAlign w:val="center"/>
                </w:tcPr>
                <w:p w14:paraId="44F80473" w14:textId="77777777" w:rsidR="006008E2" w:rsidRPr="00CA1BB3" w:rsidRDefault="006008E2" w:rsidP="006008E2">
                  <w:pPr>
                    <w:jc w:val="center"/>
                    <w:rPr>
                      <w:sz w:val="14"/>
                      <w:szCs w:val="14"/>
                      <w:lang w:eastAsia="es-CO"/>
                    </w:rPr>
                  </w:pPr>
                  <w:r w:rsidRPr="00CA1BB3">
                    <w:rPr>
                      <w:sz w:val="14"/>
                      <w:szCs w:val="14"/>
                      <w:lang w:eastAsia="es-CO"/>
                    </w:rPr>
                    <w:t>14</w:t>
                  </w:r>
                </w:p>
              </w:tc>
              <w:tc>
                <w:tcPr>
                  <w:tcW w:w="769" w:type="pct"/>
                </w:tcPr>
                <w:p w14:paraId="79CF78E8"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275E4F4C" w14:textId="77777777" w:rsidR="006008E2" w:rsidRPr="00CA1BB3" w:rsidRDefault="006008E2" w:rsidP="006008E2">
                  <w:pPr>
                    <w:jc w:val="center"/>
                    <w:rPr>
                      <w:sz w:val="14"/>
                      <w:szCs w:val="14"/>
                      <w:lang w:eastAsia="es-CO"/>
                    </w:rPr>
                  </w:pPr>
                </w:p>
              </w:tc>
              <w:tc>
                <w:tcPr>
                  <w:tcW w:w="754" w:type="pct"/>
                  <w:vAlign w:val="center"/>
                </w:tcPr>
                <w:p w14:paraId="6814E98E" w14:textId="77777777" w:rsidR="006008E2" w:rsidRPr="00CA1BB3" w:rsidRDefault="006008E2" w:rsidP="006008E2">
                  <w:pPr>
                    <w:jc w:val="center"/>
                    <w:rPr>
                      <w:sz w:val="14"/>
                      <w:szCs w:val="14"/>
                      <w:lang w:eastAsia="es-CO"/>
                    </w:rPr>
                  </w:pPr>
                  <w:r w:rsidRPr="00CA1BB3">
                    <w:rPr>
                      <w:sz w:val="14"/>
                      <w:szCs w:val="14"/>
                      <w:lang w:eastAsia="es-CO"/>
                    </w:rPr>
                    <w:t>INFANTOMETRO</w:t>
                  </w:r>
                </w:p>
              </w:tc>
              <w:tc>
                <w:tcPr>
                  <w:tcW w:w="591" w:type="pct"/>
                  <w:vAlign w:val="center"/>
                </w:tcPr>
                <w:p w14:paraId="0550C95A"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tcPr>
                <w:p w14:paraId="0749303B" w14:textId="77777777" w:rsidR="006008E2" w:rsidRPr="00CA1BB3" w:rsidRDefault="006008E2" w:rsidP="006008E2">
                  <w:pPr>
                    <w:jc w:val="center"/>
                    <w:rPr>
                      <w:sz w:val="14"/>
                      <w:szCs w:val="14"/>
                      <w:lang w:eastAsia="es-CO"/>
                    </w:rPr>
                  </w:pPr>
                  <w:r w:rsidRPr="00CA1BB3">
                    <w:rPr>
                      <w:sz w:val="16"/>
                      <w:szCs w:val="16"/>
                    </w:rPr>
                    <w:t>3</w:t>
                  </w:r>
                </w:p>
              </w:tc>
              <w:tc>
                <w:tcPr>
                  <w:tcW w:w="726" w:type="pct"/>
                  <w:noWrap/>
                  <w:vAlign w:val="center"/>
                </w:tcPr>
                <w:p w14:paraId="1DCBF332" w14:textId="77777777" w:rsidR="006008E2" w:rsidRPr="00CA1BB3" w:rsidRDefault="006008E2" w:rsidP="006008E2">
                  <w:pPr>
                    <w:jc w:val="center"/>
                    <w:rPr>
                      <w:sz w:val="14"/>
                      <w:szCs w:val="14"/>
                      <w:lang w:eastAsia="es-CO"/>
                    </w:rPr>
                  </w:pPr>
                  <w:r w:rsidRPr="00CA1BB3">
                    <w:rPr>
                      <w:sz w:val="14"/>
                      <w:szCs w:val="14"/>
                    </w:rPr>
                    <w:t> $ 1.397.670,43</w:t>
                  </w:r>
                </w:p>
              </w:tc>
              <w:tc>
                <w:tcPr>
                  <w:tcW w:w="1015" w:type="pct"/>
                  <w:vAlign w:val="center"/>
                </w:tcPr>
                <w:p w14:paraId="343D7BA3" w14:textId="77777777" w:rsidR="006008E2" w:rsidRPr="00CA1BB3" w:rsidRDefault="006008E2" w:rsidP="006008E2">
                  <w:pPr>
                    <w:jc w:val="center"/>
                    <w:rPr>
                      <w:sz w:val="14"/>
                      <w:szCs w:val="14"/>
                      <w:lang w:eastAsia="es-CO"/>
                    </w:rPr>
                  </w:pPr>
                  <w:r w:rsidRPr="00CA1BB3">
                    <w:rPr>
                      <w:sz w:val="16"/>
                      <w:szCs w:val="16"/>
                    </w:rPr>
                    <w:t> $ 4.193.011,29</w:t>
                  </w:r>
                </w:p>
              </w:tc>
            </w:tr>
            <w:tr w:rsidR="006008E2" w:rsidRPr="00CA1BB3" w14:paraId="20C63A39" w14:textId="77777777" w:rsidTr="006008E2">
              <w:trPr>
                <w:trHeight w:val="57"/>
              </w:trPr>
              <w:tc>
                <w:tcPr>
                  <w:tcW w:w="275" w:type="pct"/>
                  <w:vAlign w:val="center"/>
                </w:tcPr>
                <w:p w14:paraId="2D85E544" w14:textId="77777777" w:rsidR="006008E2" w:rsidRPr="00CA1BB3" w:rsidRDefault="006008E2" w:rsidP="006008E2">
                  <w:pPr>
                    <w:jc w:val="center"/>
                    <w:rPr>
                      <w:sz w:val="14"/>
                      <w:szCs w:val="14"/>
                      <w:lang w:eastAsia="es-CO"/>
                    </w:rPr>
                  </w:pPr>
                  <w:r w:rsidRPr="00CA1BB3">
                    <w:rPr>
                      <w:sz w:val="14"/>
                      <w:szCs w:val="14"/>
                      <w:lang w:eastAsia="es-CO"/>
                    </w:rPr>
                    <w:t>15</w:t>
                  </w:r>
                </w:p>
              </w:tc>
              <w:tc>
                <w:tcPr>
                  <w:tcW w:w="769" w:type="pct"/>
                </w:tcPr>
                <w:p w14:paraId="04B93EEB"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51AF6F59" w14:textId="77777777" w:rsidR="006008E2" w:rsidRPr="00CA1BB3" w:rsidRDefault="006008E2" w:rsidP="006008E2">
                  <w:pPr>
                    <w:jc w:val="center"/>
                    <w:rPr>
                      <w:sz w:val="14"/>
                      <w:szCs w:val="14"/>
                      <w:lang w:eastAsia="es-CO"/>
                    </w:rPr>
                  </w:pPr>
                </w:p>
              </w:tc>
              <w:tc>
                <w:tcPr>
                  <w:tcW w:w="754" w:type="pct"/>
                  <w:vAlign w:val="center"/>
                </w:tcPr>
                <w:p w14:paraId="524F8917" w14:textId="77777777" w:rsidR="006008E2" w:rsidRPr="00CA1BB3" w:rsidRDefault="006008E2" w:rsidP="006008E2">
                  <w:pPr>
                    <w:jc w:val="center"/>
                    <w:rPr>
                      <w:sz w:val="14"/>
                      <w:szCs w:val="14"/>
                      <w:lang w:eastAsia="es-CO"/>
                    </w:rPr>
                  </w:pPr>
                  <w:r w:rsidRPr="00CA1BB3">
                    <w:rPr>
                      <w:sz w:val="14"/>
                      <w:szCs w:val="14"/>
                      <w:lang w:eastAsia="es-CO"/>
                    </w:rPr>
                    <w:t>TENSIOMETRO DE PARED</w:t>
                  </w:r>
                </w:p>
              </w:tc>
              <w:tc>
                <w:tcPr>
                  <w:tcW w:w="591" w:type="pct"/>
                  <w:vAlign w:val="center"/>
                </w:tcPr>
                <w:p w14:paraId="504B1670"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tcPr>
                <w:p w14:paraId="6BA8B3C8" w14:textId="77777777" w:rsidR="006008E2" w:rsidRPr="00CA1BB3" w:rsidRDefault="006008E2" w:rsidP="006008E2">
                  <w:pPr>
                    <w:jc w:val="center"/>
                    <w:rPr>
                      <w:sz w:val="14"/>
                      <w:szCs w:val="14"/>
                      <w:lang w:eastAsia="es-CO"/>
                    </w:rPr>
                  </w:pPr>
                  <w:r w:rsidRPr="00CA1BB3">
                    <w:rPr>
                      <w:sz w:val="16"/>
                      <w:szCs w:val="16"/>
                    </w:rPr>
                    <w:t>3</w:t>
                  </w:r>
                </w:p>
              </w:tc>
              <w:tc>
                <w:tcPr>
                  <w:tcW w:w="726" w:type="pct"/>
                  <w:noWrap/>
                  <w:vAlign w:val="center"/>
                </w:tcPr>
                <w:p w14:paraId="4205EB7A" w14:textId="77777777" w:rsidR="006008E2" w:rsidRPr="00CA1BB3" w:rsidRDefault="006008E2" w:rsidP="006008E2">
                  <w:pPr>
                    <w:jc w:val="center"/>
                    <w:rPr>
                      <w:sz w:val="14"/>
                      <w:szCs w:val="14"/>
                      <w:lang w:eastAsia="es-CO"/>
                    </w:rPr>
                  </w:pPr>
                  <w:r w:rsidRPr="00CA1BB3">
                    <w:rPr>
                      <w:sz w:val="14"/>
                      <w:szCs w:val="14"/>
                    </w:rPr>
                    <w:t> $ 1.413.323,00</w:t>
                  </w:r>
                </w:p>
              </w:tc>
              <w:tc>
                <w:tcPr>
                  <w:tcW w:w="1015" w:type="pct"/>
                  <w:vAlign w:val="center"/>
                </w:tcPr>
                <w:p w14:paraId="78278FD8" w14:textId="77777777" w:rsidR="006008E2" w:rsidRPr="00CA1BB3" w:rsidRDefault="006008E2" w:rsidP="006008E2">
                  <w:pPr>
                    <w:jc w:val="center"/>
                    <w:rPr>
                      <w:sz w:val="14"/>
                      <w:szCs w:val="14"/>
                      <w:lang w:eastAsia="es-CO"/>
                    </w:rPr>
                  </w:pPr>
                  <w:r w:rsidRPr="00CA1BB3">
                    <w:rPr>
                      <w:sz w:val="16"/>
                      <w:szCs w:val="16"/>
                    </w:rPr>
                    <w:t> $ 4.239.969,00</w:t>
                  </w:r>
                </w:p>
              </w:tc>
            </w:tr>
            <w:tr w:rsidR="006008E2" w:rsidRPr="00CA1BB3" w14:paraId="04A94D90" w14:textId="77777777" w:rsidTr="006008E2">
              <w:trPr>
                <w:trHeight w:val="57"/>
              </w:trPr>
              <w:tc>
                <w:tcPr>
                  <w:tcW w:w="275" w:type="pct"/>
                  <w:vAlign w:val="center"/>
                </w:tcPr>
                <w:p w14:paraId="6FB44DC8" w14:textId="77777777" w:rsidR="006008E2" w:rsidRPr="00CA1BB3" w:rsidRDefault="006008E2" w:rsidP="006008E2">
                  <w:pPr>
                    <w:jc w:val="center"/>
                    <w:rPr>
                      <w:sz w:val="14"/>
                      <w:szCs w:val="14"/>
                      <w:lang w:eastAsia="es-CO"/>
                    </w:rPr>
                  </w:pPr>
                  <w:r w:rsidRPr="00CA1BB3">
                    <w:rPr>
                      <w:sz w:val="14"/>
                      <w:szCs w:val="14"/>
                      <w:lang w:eastAsia="es-CO"/>
                    </w:rPr>
                    <w:t>16</w:t>
                  </w:r>
                </w:p>
              </w:tc>
              <w:tc>
                <w:tcPr>
                  <w:tcW w:w="769" w:type="pct"/>
                </w:tcPr>
                <w:p w14:paraId="7318F0E2"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1EDDF86D" w14:textId="77777777" w:rsidR="006008E2" w:rsidRPr="00CA1BB3" w:rsidRDefault="006008E2" w:rsidP="006008E2">
                  <w:pPr>
                    <w:jc w:val="center"/>
                    <w:rPr>
                      <w:sz w:val="14"/>
                      <w:szCs w:val="14"/>
                      <w:lang w:eastAsia="es-CO"/>
                    </w:rPr>
                  </w:pPr>
                </w:p>
              </w:tc>
              <w:tc>
                <w:tcPr>
                  <w:tcW w:w="754" w:type="pct"/>
                  <w:vAlign w:val="center"/>
                </w:tcPr>
                <w:p w14:paraId="44903DD9" w14:textId="77777777" w:rsidR="006008E2" w:rsidRPr="00CA1BB3" w:rsidRDefault="006008E2" w:rsidP="006008E2">
                  <w:pPr>
                    <w:jc w:val="center"/>
                    <w:rPr>
                      <w:sz w:val="14"/>
                      <w:szCs w:val="14"/>
                      <w:lang w:eastAsia="es-CO"/>
                    </w:rPr>
                  </w:pPr>
                  <w:r w:rsidRPr="00CA1BB3">
                    <w:rPr>
                      <w:sz w:val="14"/>
                      <w:szCs w:val="14"/>
                      <w:lang w:eastAsia="es-CO"/>
                    </w:rPr>
                    <w:t>TERMOHIGROMETRO</w:t>
                  </w:r>
                </w:p>
              </w:tc>
              <w:tc>
                <w:tcPr>
                  <w:tcW w:w="591" w:type="pct"/>
                  <w:vAlign w:val="center"/>
                </w:tcPr>
                <w:p w14:paraId="6CA175E9"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tcPr>
                <w:p w14:paraId="093561CF" w14:textId="77777777" w:rsidR="006008E2" w:rsidRPr="00CA1BB3" w:rsidRDefault="006008E2" w:rsidP="006008E2">
                  <w:pPr>
                    <w:jc w:val="center"/>
                    <w:rPr>
                      <w:sz w:val="14"/>
                      <w:szCs w:val="14"/>
                      <w:lang w:eastAsia="es-CO"/>
                    </w:rPr>
                  </w:pPr>
                  <w:r w:rsidRPr="00CA1BB3">
                    <w:rPr>
                      <w:sz w:val="16"/>
                      <w:szCs w:val="16"/>
                    </w:rPr>
                    <w:t>5</w:t>
                  </w:r>
                </w:p>
              </w:tc>
              <w:tc>
                <w:tcPr>
                  <w:tcW w:w="726" w:type="pct"/>
                  <w:noWrap/>
                  <w:vAlign w:val="center"/>
                </w:tcPr>
                <w:p w14:paraId="5FF606E8" w14:textId="77777777" w:rsidR="006008E2" w:rsidRPr="00CA1BB3" w:rsidRDefault="006008E2" w:rsidP="006008E2">
                  <w:pPr>
                    <w:jc w:val="center"/>
                    <w:rPr>
                      <w:sz w:val="14"/>
                      <w:szCs w:val="14"/>
                      <w:lang w:eastAsia="es-CO"/>
                    </w:rPr>
                  </w:pPr>
                  <w:r w:rsidRPr="00CA1BB3">
                    <w:rPr>
                      <w:sz w:val="14"/>
                      <w:szCs w:val="14"/>
                    </w:rPr>
                    <w:t> $ 250.000,00</w:t>
                  </w:r>
                </w:p>
              </w:tc>
              <w:tc>
                <w:tcPr>
                  <w:tcW w:w="1015" w:type="pct"/>
                  <w:vAlign w:val="center"/>
                </w:tcPr>
                <w:p w14:paraId="7C73E1C5" w14:textId="77777777" w:rsidR="006008E2" w:rsidRPr="00CA1BB3" w:rsidRDefault="006008E2" w:rsidP="006008E2">
                  <w:pPr>
                    <w:jc w:val="center"/>
                    <w:rPr>
                      <w:sz w:val="14"/>
                      <w:szCs w:val="14"/>
                      <w:lang w:eastAsia="es-CO"/>
                    </w:rPr>
                  </w:pPr>
                  <w:r w:rsidRPr="00CA1BB3">
                    <w:rPr>
                      <w:sz w:val="16"/>
                      <w:szCs w:val="16"/>
                    </w:rPr>
                    <w:t> $ 1.250.000,00</w:t>
                  </w:r>
                </w:p>
              </w:tc>
            </w:tr>
            <w:tr w:rsidR="006008E2" w:rsidRPr="00CA1BB3" w14:paraId="6F5C0B86" w14:textId="77777777" w:rsidTr="006008E2">
              <w:trPr>
                <w:trHeight w:val="57"/>
              </w:trPr>
              <w:tc>
                <w:tcPr>
                  <w:tcW w:w="275" w:type="pct"/>
                  <w:vAlign w:val="center"/>
                </w:tcPr>
                <w:p w14:paraId="6E113EB0" w14:textId="77777777" w:rsidR="006008E2" w:rsidRPr="00CA1BB3" w:rsidRDefault="006008E2" w:rsidP="006008E2">
                  <w:pPr>
                    <w:jc w:val="center"/>
                    <w:rPr>
                      <w:sz w:val="14"/>
                      <w:szCs w:val="14"/>
                      <w:lang w:eastAsia="es-CO"/>
                    </w:rPr>
                  </w:pPr>
                  <w:r w:rsidRPr="00CA1BB3">
                    <w:rPr>
                      <w:sz w:val="14"/>
                      <w:szCs w:val="14"/>
                      <w:lang w:eastAsia="es-CO"/>
                    </w:rPr>
                    <w:t>17</w:t>
                  </w:r>
                </w:p>
              </w:tc>
              <w:tc>
                <w:tcPr>
                  <w:tcW w:w="769" w:type="pct"/>
                </w:tcPr>
                <w:p w14:paraId="269EDAAD"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3737F8B0" w14:textId="77777777" w:rsidR="006008E2" w:rsidRPr="00CA1BB3" w:rsidRDefault="006008E2" w:rsidP="006008E2">
                  <w:pPr>
                    <w:jc w:val="center"/>
                    <w:rPr>
                      <w:sz w:val="14"/>
                      <w:szCs w:val="14"/>
                      <w:lang w:eastAsia="es-CO"/>
                    </w:rPr>
                  </w:pPr>
                </w:p>
              </w:tc>
              <w:tc>
                <w:tcPr>
                  <w:tcW w:w="754" w:type="pct"/>
                  <w:vAlign w:val="center"/>
                </w:tcPr>
                <w:p w14:paraId="794C499B" w14:textId="77777777" w:rsidR="006008E2" w:rsidRPr="00CA1BB3" w:rsidRDefault="006008E2" w:rsidP="006008E2">
                  <w:pPr>
                    <w:jc w:val="center"/>
                    <w:rPr>
                      <w:sz w:val="14"/>
                      <w:szCs w:val="14"/>
                      <w:lang w:eastAsia="es-CO"/>
                    </w:rPr>
                  </w:pPr>
                  <w:r w:rsidRPr="00CA1BB3">
                    <w:rPr>
                      <w:sz w:val="14"/>
                      <w:szCs w:val="14"/>
                      <w:lang w:eastAsia="es-CO"/>
                    </w:rPr>
                    <w:t>DOPPLER FETAL</w:t>
                  </w:r>
                </w:p>
              </w:tc>
              <w:tc>
                <w:tcPr>
                  <w:tcW w:w="591" w:type="pct"/>
                  <w:vAlign w:val="center"/>
                </w:tcPr>
                <w:p w14:paraId="7EB0BF0F"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tcPr>
                <w:p w14:paraId="5D9E971C" w14:textId="77777777" w:rsidR="006008E2" w:rsidRPr="00CA1BB3" w:rsidRDefault="006008E2" w:rsidP="006008E2">
                  <w:pPr>
                    <w:jc w:val="center"/>
                    <w:rPr>
                      <w:sz w:val="14"/>
                      <w:szCs w:val="14"/>
                      <w:lang w:eastAsia="es-CO"/>
                    </w:rPr>
                  </w:pPr>
                  <w:r w:rsidRPr="00CA1BB3">
                    <w:rPr>
                      <w:sz w:val="16"/>
                      <w:szCs w:val="16"/>
                    </w:rPr>
                    <w:t>3</w:t>
                  </w:r>
                </w:p>
              </w:tc>
              <w:tc>
                <w:tcPr>
                  <w:tcW w:w="726" w:type="pct"/>
                  <w:noWrap/>
                  <w:vAlign w:val="center"/>
                </w:tcPr>
                <w:p w14:paraId="28180655" w14:textId="77777777" w:rsidR="006008E2" w:rsidRPr="00CA1BB3" w:rsidRDefault="006008E2" w:rsidP="006008E2">
                  <w:pPr>
                    <w:jc w:val="center"/>
                    <w:rPr>
                      <w:sz w:val="14"/>
                      <w:szCs w:val="14"/>
                      <w:lang w:eastAsia="es-CO"/>
                    </w:rPr>
                  </w:pPr>
                  <w:r w:rsidRPr="00CA1BB3">
                    <w:rPr>
                      <w:sz w:val="14"/>
                      <w:szCs w:val="14"/>
                    </w:rPr>
                    <w:t> $ 1.222.792,00</w:t>
                  </w:r>
                </w:p>
              </w:tc>
              <w:tc>
                <w:tcPr>
                  <w:tcW w:w="1015" w:type="pct"/>
                  <w:vAlign w:val="center"/>
                </w:tcPr>
                <w:p w14:paraId="3CB7B9B4" w14:textId="77777777" w:rsidR="006008E2" w:rsidRPr="00CA1BB3" w:rsidRDefault="006008E2" w:rsidP="006008E2">
                  <w:pPr>
                    <w:jc w:val="center"/>
                    <w:rPr>
                      <w:sz w:val="14"/>
                      <w:szCs w:val="14"/>
                      <w:lang w:eastAsia="es-CO"/>
                    </w:rPr>
                  </w:pPr>
                  <w:r w:rsidRPr="00CA1BB3">
                    <w:rPr>
                      <w:sz w:val="16"/>
                      <w:szCs w:val="16"/>
                    </w:rPr>
                    <w:t> $ 3.668.376,00</w:t>
                  </w:r>
                </w:p>
              </w:tc>
            </w:tr>
            <w:tr w:rsidR="006008E2" w:rsidRPr="00CA1BB3" w14:paraId="2D6D6623" w14:textId="77777777" w:rsidTr="006008E2">
              <w:trPr>
                <w:trHeight w:val="57"/>
              </w:trPr>
              <w:tc>
                <w:tcPr>
                  <w:tcW w:w="275" w:type="pct"/>
                  <w:vAlign w:val="center"/>
                </w:tcPr>
                <w:p w14:paraId="39330B6A" w14:textId="77777777" w:rsidR="006008E2" w:rsidRPr="00CA1BB3" w:rsidRDefault="006008E2" w:rsidP="006008E2">
                  <w:pPr>
                    <w:jc w:val="center"/>
                    <w:rPr>
                      <w:sz w:val="14"/>
                      <w:szCs w:val="14"/>
                      <w:lang w:eastAsia="es-CO"/>
                    </w:rPr>
                  </w:pPr>
                  <w:r w:rsidRPr="00CA1BB3">
                    <w:rPr>
                      <w:sz w:val="14"/>
                      <w:szCs w:val="14"/>
                      <w:lang w:eastAsia="es-CO"/>
                    </w:rPr>
                    <w:t>18</w:t>
                  </w:r>
                </w:p>
              </w:tc>
              <w:tc>
                <w:tcPr>
                  <w:tcW w:w="769" w:type="pct"/>
                </w:tcPr>
                <w:p w14:paraId="7649C589"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072C056B" w14:textId="77777777" w:rsidR="006008E2" w:rsidRPr="00CA1BB3" w:rsidRDefault="006008E2" w:rsidP="006008E2">
                  <w:pPr>
                    <w:jc w:val="center"/>
                    <w:rPr>
                      <w:sz w:val="14"/>
                      <w:szCs w:val="14"/>
                      <w:lang w:eastAsia="es-CO"/>
                    </w:rPr>
                  </w:pPr>
                </w:p>
              </w:tc>
              <w:tc>
                <w:tcPr>
                  <w:tcW w:w="754" w:type="pct"/>
                  <w:vAlign w:val="center"/>
                </w:tcPr>
                <w:p w14:paraId="3ED89C08" w14:textId="77777777" w:rsidR="006008E2" w:rsidRPr="00CA1BB3" w:rsidRDefault="006008E2" w:rsidP="006008E2">
                  <w:pPr>
                    <w:jc w:val="center"/>
                    <w:rPr>
                      <w:sz w:val="14"/>
                      <w:szCs w:val="14"/>
                      <w:lang w:eastAsia="es-CO"/>
                    </w:rPr>
                  </w:pPr>
                  <w:r w:rsidRPr="00CA1BB3">
                    <w:rPr>
                      <w:sz w:val="14"/>
                      <w:szCs w:val="14"/>
                      <w:lang w:eastAsia="es-CO"/>
                    </w:rPr>
                    <w:t>TANQUE DE PARAFINA</w:t>
                  </w:r>
                </w:p>
              </w:tc>
              <w:tc>
                <w:tcPr>
                  <w:tcW w:w="591" w:type="pct"/>
                  <w:vAlign w:val="center"/>
                </w:tcPr>
                <w:p w14:paraId="16E6C7A9"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tcPr>
                <w:p w14:paraId="2E864F53" w14:textId="77777777" w:rsidR="006008E2" w:rsidRPr="00CA1BB3" w:rsidRDefault="006008E2" w:rsidP="006008E2">
                  <w:pPr>
                    <w:jc w:val="center"/>
                    <w:rPr>
                      <w:sz w:val="14"/>
                      <w:szCs w:val="14"/>
                      <w:lang w:eastAsia="es-CO"/>
                    </w:rPr>
                  </w:pPr>
                  <w:r w:rsidRPr="00CA1BB3">
                    <w:rPr>
                      <w:sz w:val="16"/>
                      <w:szCs w:val="16"/>
                    </w:rPr>
                    <w:t>1</w:t>
                  </w:r>
                </w:p>
              </w:tc>
              <w:tc>
                <w:tcPr>
                  <w:tcW w:w="726" w:type="pct"/>
                  <w:noWrap/>
                  <w:vAlign w:val="center"/>
                </w:tcPr>
                <w:p w14:paraId="719DEE14" w14:textId="77777777" w:rsidR="006008E2" w:rsidRPr="00CA1BB3" w:rsidRDefault="006008E2" w:rsidP="006008E2">
                  <w:pPr>
                    <w:jc w:val="center"/>
                    <w:rPr>
                      <w:sz w:val="14"/>
                      <w:szCs w:val="14"/>
                      <w:lang w:eastAsia="es-CO"/>
                    </w:rPr>
                  </w:pPr>
                  <w:r w:rsidRPr="00CA1BB3">
                    <w:rPr>
                      <w:sz w:val="14"/>
                      <w:szCs w:val="14"/>
                    </w:rPr>
                    <w:t> $ 2.564.147,75</w:t>
                  </w:r>
                </w:p>
              </w:tc>
              <w:tc>
                <w:tcPr>
                  <w:tcW w:w="1015" w:type="pct"/>
                  <w:vAlign w:val="center"/>
                </w:tcPr>
                <w:p w14:paraId="52C367AE" w14:textId="77777777" w:rsidR="006008E2" w:rsidRPr="00CA1BB3" w:rsidRDefault="006008E2" w:rsidP="006008E2">
                  <w:pPr>
                    <w:jc w:val="center"/>
                    <w:rPr>
                      <w:sz w:val="14"/>
                      <w:szCs w:val="14"/>
                      <w:lang w:eastAsia="es-CO"/>
                    </w:rPr>
                  </w:pPr>
                  <w:r w:rsidRPr="00CA1BB3">
                    <w:rPr>
                      <w:sz w:val="16"/>
                      <w:szCs w:val="16"/>
                    </w:rPr>
                    <w:t> $ 2.564.147,75</w:t>
                  </w:r>
                </w:p>
              </w:tc>
            </w:tr>
            <w:tr w:rsidR="006008E2" w:rsidRPr="00CA1BB3" w14:paraId="55833466" w14:textId="77777777" w:rsidTr="006008E2">
              <w:trPr>
                <w:trHeight w:val="57"/>
              </w:trPr>
              <w:tc>
                <w:tcPr>
                  <w:tcW w:w="275" w:type="pct"/>
                  <w:vAlign w:val="center"/>
                </w:tcPr>
                <w:p w14:paraId="58F42414" w14:textId="77777777" w:rsidR="006008E2" w:rsidRPr="00CA1BB3" w:rsidRDefault="006008E2" w:rsidP="006008E2">
                  <w:pPr>
                    <w:jc w:val="center"/>
                    <w:rPr>
                      <w:sz w:val="14"/>
                      <w:szCs w:val="14"/>
                      <w:lang w:eastAsia="es-CO"/>
                    </w:rPr>
                  </w:pPr>
                  <w:r w:rsidRPr="00CA1BB3">
                    <w:rPr>
                      <w:sz w:val="14"/>
                      <w:szCs w:val="14"/>
                      <w:lang w:eastAsia="es-CO"/>
                    </w:rPr>
                    <w:t>19</w:t>
                  </w:r>
                </w:p>
              </w:tc>
              <w:tc>
                <w:tcPr>
                  <w:tcW w:w="769" w:type="pct"/>
                </w:tcPr>
                <w:p w14:paraId="29190B87" w14:textId="77777777" w:rsidR="006008E2" w:rsidRPr="00CA1BB3" w:rsidRDefault="006008E2" w:rsidP="006008E2">
                  <w:pPr>
                    <w:jc w:val="center"/>
                    <w:rPr>
                      <w:sz w:val="14"/>
                      <w:szCs w:val="14"/>
                      <w:lang w:eastAsia="es-CO"/>
                    </w:rPr>
                  </w:pPr>
                  <w:r w:rsidRPr="00CA1BB3">
                    <w:rPr>
                      <w:sz w:val="14"/>
                      <w:szCs w:val="14"/>
                      <w:lang w:eastAsia="es-CO"/>
                    </w:rPr>
                    <w:t>02-02-01-004-008</w:t>
                  </w:r>
                </w:p>
              </w:tc>
              <w:tc>
                <w:tcPr>
                  <w:tcW w:w="474" w:type="pct"/>
                  <w:vMerge/>
                  <w:vAlign w:val="center"/>
                </w:tcPr>
                <w:p w14:paraId="40DC01F9" w14:textId="77777777" w:rsidR="006008E2" w:rsidRPr="00CA1BB3" w:rsidRDefault="006008E2" w:rsidP="006008E2">
                  <w:pPr>
                    <w:jc w:val="center"/>
                    <w:rPr>
                      <w:sz w:val="14"/>
                      <w:szCs w:val="14"/>
                      <w:lang w:eastAsia="es-CO"/>
                    </w:rPr>
                  </w:pPr>
                </w:p>
              </w:tc>
              <w:tc>
                <w:tcPr>
                  <w:tcW w:w="754" w:type="pct"/>
                  <w:vAlign w:val="center"/>
                </w:tcPr>
                <w:p w14:paraId="534495AE" w14:textId="77777777" w:rsidR="006008E2" w:rsidRPr="00CA1BB3" w:rsidRDefault="006008E2" w:rsidP="006008E2">
                  <w:pPr>
                    <w:jc w:val="center"/>
                    <w:rPr>
                      <w:sz w:val="14"/>
                      <w:szCs w:val="14"/>
                      <w:lang w:eastAsia="es-CO"/>
                    </w:rPr>
                  </w:pPr>
                  <w:r w:rsidRPr="00CA1BB3">
                    <w:rPr>
                      <w:sz w:val="14"/>
                      <w:szCs w:val="14"/>
                      <w:lang w:eastAsia="es-CO"/>
                    </w:rPr>
                    <w:t>TENSIOMETRO MANUAL</w:t>
                  </w:r>
                </w:p>
              </w:tc>
              <w:tc>
                <w:tcPr>
                  <w:tcW w:w="591" w:type="pct"/>
                  <w:vAlign w:val="center"/>
                </w:tcPr>
                <w:p w14:paraId="092F2774" w14:textId="77777777" w:rsidR="006008E2" w:rsidRPr="00CA1BB3" w:rsidRDefault="006008E2" w:rsidP="006008E2">
                  <w:pPr>
                    <w:jc w:val="center"/>
                    <w:rPr>
                      <w:sz w:val="14"/>
                      <w:szCs w:val="14"/>
                      <w:lang w:eastAsia="es-CO"/>
                    </w:rPr>
                  </w:pPr>
                  <w:r w:rsidRPr="00CA1BB3">
                    <w:rPr>
                      <w:sz w:val="14"/>
                      <w:szCs w:val="14"/>
                      <w:lang w:eastAsia="es-CO"/>
                    </w:rPr>
                    <w:t>16</w:t>
                  </w:r>
                </w:p>
              </w:tc>
              <w:tc>
                <w:tcPr>
                  <w:tcW w:w="396" w:type="pct"/>
                  <w:vAlign w:val="center"/>
                </w:tcPr>
                <w:p w14:paraId="71094E8D" w14:textId="77777777" w:rsidR="006008E2" w:rsidRPr="00CA1BB3" w:rsidRDefault="006008E2" w:rsidP="006008E2">
                  <w:pPr>
                    <w:jc w:val="center"/>
                    <w:rPr>
                      <w:sz w:val="14"/>
                      <w:szCs w:val="14"/>
                      <w:lang w:eastAsia="es-CO"/>
                    </w:rPr>
                  </w:pPr>
                  <w:r w:rsidRPr="00CA1BB3">
                    <w:rPr>
                      <w:sz w:val="16"/>
                      <w:szCs w:val="16"/>
                    </w:rPr>
                    <w:t>5</w:t>
                  </w:r>
                </w:p>
              </w:tc>
              <w:tc>
                <w:tcPr>
                  <w:tcW w:w="726" w:type="pct"/>
                  <w:noWrap/>
                  <w:vAlign w:val="center"/>
                </w:tcPr>
                <w:p w14:paraId="0D176705" w14:textId="77777777" w:rsidR="006008E2" w:rsidRPr="00CA1BB3" w:rsidRDefault="006008E2" w:rsidP="006008E2">
                  <w:pPr>
                    <w:jc w:val="center"/>
                    <w:rPr>
                      <w:sz w:val="14"/>
                      <w:szCs w:val="14"/>
                      <w:lang w:eastAsia="es-CO"/>
                    </w:rPr>
                  </w:pPr>
                  <w:r w:rsidRPr="00CA1BB3">
                    <w:rPr>
                      <w:sz w:val="14"/>
                      <w:szCs w:val="14"/>
                    </w:rPr>
                    <w:t> $ 915.753,86</w:t>
                  </w:r>
                </w:p>
              </w:tc>
              <w:tc>
                <w:tcPr>
                  <w:tcW w:w="1015" w:type="pct"/>
                  <w:vAlign w:val="center"/>
                </w:tcPr>
                <w:p w14:paraId="55D7DE97" w14:textId="77777777" w:rsidR="006008E2" w:rsidRPr="00CA1BB3" w:rsidRDefault="006008E2" w:rsidP="006008E2">
                  <w:pPr>
                    <w:jc w:val="center"/>
                    <w:rPr>
                      <w:sz w:val="14"/>
                      <w:szCs w:val="14"/>
                      <w:lang w:eastAsia="es-CO"/>
                    </w:rPr>
                  </w:pPr>
                  <w:r w:rsidRPr="00CA1BB3">
                    <w:rPr>
                      <w:sz w:val="16"/>
                      <w:szCs w:val="16"/>
                    </w:rPr>
                    <w:t> $ 4.578.769,30</w:t>
                  </w:r>
                </w:p>
              </w:tc>
            </w:tr>
            <w:tr w:rsidR="006008E2" w:rsidRPr="00CA1BB3" w14:paraId="1FD18E10" w14:textId="77777777" w:rsidTr="006008E2">
              <w:trPr>
                <w:trHeight w:val="57"/>
              </w:trPr>
              <w:tc>
                <w:tcPr>
                  <w:tcW w:w="1044" w:type="pct"/>
                  <w:gridSpan w:val="2"/>
                  <w:vAlign w:val="bottom"/>
                </w:tcPr>
                <w:p w14:paraId="257E1C53" w14:textId="77777777" w:rsidR="006008E2" w:rsidRPr="00CA1BB3" w:rsidRDefault="006008E2" w:rsidP="006008E2">
                  <w:pPr>
                    <w:jc w:val="center"/>
                    <w:rPr>
                      <w:b/>
                      <w:i/>
                      <w:sz w:val="14"/>
                      <w:szCs w:val="14"/>
                      <w:lang w:eastAsia="es-CO"/>
                    </w:rPr>
                  </w:pPr>
                </w:p>
                <w:p w14:paraId="72116BE0" w14:textId="77777777" w:rsidR="006008E2" w:rsidRPr="00CA1BB3" w:rsidRDefault="006008E2" w:rsidP="006008E2">
                  <w:pPr>
                    <w:jc w:val="center"/>
                    <w:rPr>
                      <w:b/>
                      <w:i/>
                      <w:sz w:val="14"/>
                      <w:szCs w:val="14"/>
                      <w:lang w:eastAsia="es-CO"/>
                    </w:rPr>
                  </w:pPr>
                  <w:r w:rsidRPr="00CA1BB3">
                    <w:rPr>
                      <w:b/>
                      <w:i/>
                      <w:sz w:val="14"/>
                      <w:szCs w:val="14"/>
                      <w:lang w:eastAsia="es-CO"/>
                    </w:rPr>
                    <w:t>VALOR TOTAL ESTIMADO</w:t>
                  </w:r>
                </w:p>
              </w:tc>
              <w:tc>
                <w:tcPr>
                  <w:tcW w:w="474" w:type="pct"/>
                  <w:vMerge/>
                </w:tcPr>
                <w:p w14:paraId="21645468" w14:textId="77777777" w:rsidR="006008E2" w:rsidRPr="00CA1BB3" w:rsidRDefault="006008E2" w:rsidP="006008E2">
                  <w:pPr>
                    <w:jc w:val="center"/>
                    <w:rPr>
                      <w:sz w:val="14"/>
                      <w:szCs w:val="14"/>
                      <w:lang w:eastAsia="es-CO"/>
                    </w:rPr>
                  </w:pPr>
                </w:p>
              </w:tc>
              <w:tc>
                <w:tcPr>
                  <w:tcW w:w="3482" w:type="pct"/>
                  <w:gridSpan w:val="5"/>
                  <w:vAlign w:val="center"/>
                </w:tcPr>
                <w:p w14:paraId="2106E024" w14:textId="77777777" w:rsidR="006008E2" w:rsidRPr="00CA1BB3" w:rsidRDefault="006008E2" w:rsidP="006008E2">
                  <w:pPr>
                    <w:jc w:val="center"/>
                    <w:rPr>
                      <w:b/>
                    </w:rPr>
                  </w:pPr>
                  <w:r w:rsidRPr="00CA1BB3">
                    <w:rPr>
                      <w:b/>
                      <w:shd w:val="clear" w:color="auto" w:fill="FFFFFF"/>
                    </w:rPr>
                    <w:t>$116.898.586,32</w:t>
                  </w:r>
                </w:p>
              </w:tc>
            </w:tr>
          </w:tbl>
          <w:p w14:paraId="5980D30A" w14:textId="77777777" w:rsidR="00D34B92" w:rsidRDefault="00D34B92" w:rsidP="008552E1">
            <w:pPr>
              <w:ind w:right="132"/>
              <w:jc w:val="both"/>
              <w:rPr>
                <w:sz w:val="18"/>
                <w:szCs w:val="18"/>
              </w:rPr>
            </w:pPr>
          </w:p>
          <w:p w14:paraId="308A357B" w14:textId="77777777" w:rsidR="00E636D8" w:rsidRDefault="006008E2" w:rsidP="008552E1">
            <w:pPr>
              <w:ind w:right="132"/>
              <w:jc w:val="both"/>
              <w:rPr>
                <w:color w:val="000000" w:themeColor="text1"/>
                <w:sz w:val="18"/>
                <w:szCs w:val="18"/>
              </w:rPr>
            </w:pPr>
            <w:r w:rsidRPr="006008E2">
              <w:rPr>
                <w:color w:val="000000" w:themeColor="text1"/>
                <w:sz w:val="18"/>
                <w:szCs w:val="18"/>
              </w:rPr>
              <w:t>La presente Certificación del Plan de Adquisiciones Gastos de Funcionamiento está aprobada bajo la Resolución 001 del 01/01/2026 Por la cual se desagrega el detalle del anexo del Decreto 1477 del 30 de diciembre de 2025 “Por el cual se liquida el Presupuesto General de la Nación para la vigencia fiscal de 2025, se detallan las apropiaciones y se clasifican y definen los gastos”, se detallan los  ingresos del presupuesto de Rentas y 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2026”.</w:t>
            </w:r>
          </w:p>
          <w:p w14:paraId="7CFB7A51" w14:textId="3E6BE7DF" w:rsidR="006008E2" w:rsidRPr="002D5DAD" w:rsidRDefault="006008E2" w:rsidP="008552E1">
            <w:pPr>
              <w:ind w:right="132"/>
              <w:jc w:val="both"/>
              <w:rPr>
                <w:sz w:val="18"/>
                <w:szCs w:val="18"/>
              </w:rPr>
            </w:pPr>
          </w:p>
        </w:tc>
      </w:tr>
      <w:tr w:rsidR="001147C4" w:rsidRPr="004956FB" w14:paraId="29DBE959" w14:textId="77777777" w:rsidTr="006008E2">
        <w:trPr>
          <w:trHeight w:val="481"/>
          <w:jc w:val="center"/>
        </w:trPr>
        <w:tc>
          <w:tcPr>
            <w:tcW w:w="698" w:type="pct"/>
            <w:tcBorders>
              <w:top w:val="single" w:sz="4" w:space="0" w:color="auto"/>
              <w:left w:val="single" w:sz="4" w:space="0" w:color="auto"/>
              <w:bottom w:val="single" w:sz="4" w:space="0" w:color="auto"/>
              <w:right w:val="single" w:sz="4" w:space="0" w:color="auto"/>
            </w:tcBorders>
            <w:vAlign w:val="center"/>
          </w:tcPr>
          <w:p w14:paraId="7C7F4FF1" w14:textId="77777777" w:rsidR="001147C4" w:rsidRPr="004956FB" w:rsidRDefault="001147C4" w:rsidP="001147C4">
            <w:pPr>
              <w:pStyle w:val="Textoindependiente"/>
              <w:jc w:val="center"/>
              <w:rPr>
                <w:rFonts w:cs="Arial"/>
                <w:b/>
                <w:bCs/>
                <w:sz w:val="18"/>
                <w:szCs w:val="19"/>
                <w:lang w:val="es-CO"/>
              </w:rPr>
            </w:pPr>
            <w:r w:rsidRPr="004956FB">
              <w:rPr>
                <w:rFonts w:cs="Arial"/>
                <w:b/>
                <w:bCs/>
                <w:sz w:val="18"/>
                <w:szCs w:val="19"/>
                <w:lang w:val="es-CO"/>
              </w:rPr>
              <w:lastRenderedPageBreak/>
              <w:t>Forma y plazo de ejecución</w:t>
            </w:r>
          </w:p>
        </w:tc>
        <w:tc>
          <w:tcPr>
            <w:tcW w:w="4302" w:type="pct"/>
            <w:tcBorders>
              <w:top w:val="single" w:sz="4" w:space="0" w:color="auto"/>
              <w:left w:val="single" w:sz="4" w:space="0" w:color="auto"/>
              <w:bottom w:val="single" w:sz="4" w:space="0" w:color="auto"/>
              <w:right w:val="single" w:sz="4" w:space="0" w:color="auto"/>
            </w:tcBorders>
            <w:vAlign w:val="center"/>
          </w:tcPr>
          <w:p w14:paraId="4F3DA0F8" w14:textId="47496AE9" w:rsidR="00AF7607" w:rsidRDefault="00CA03F3" w:rsidP="00980407">
            <w:pPr>
              <w:pStyle w:val="Prrafodelista"/>
              <w:ind w:left="0"/>
              <w:jc w:val="both"/>
              <w:rPr>
                <w:rFonts w:eastAsia="Calibri"/>
                <w:sz w:val="18"/>
                <w:szCs w:val="18"/>
              </w:rPr>
            </w:pPr>
            <w:r w:rsidRPr="00CA03F3">
              <w:rPr>
                <w:rFonts w:eastAsia="Calibri"/>
                <w:sz w:val="18"/>
                <w:szCs w:val="18"/>
              </w:rPr>
              <w:t>El proponente que resulte adjudicatario, realizara una única entrega de manera total de los elementos en el Almacén de la Unidad Prestadora de Servicios en Salud Huila. La entrega deberá realizarse bajo sus propios medios logísticos, lo cual no puede generar costo adicional para la Unidad Prestadora de Salud Huila en coordinación con el supervisor del contrato, a partir de la aprobación de la Garantía Única y entrega de la carta de iniciación de ejecución del contrato.</w:t>
            </w:r>
          </w:p>
          <w:p w14:paraId="52360EB6" w14:textId="77777777" w:rsidR="00CA03F3" w:rsidRPr="00463006" w:rsidRDefault="00CA03F3" w:rsidP="00980407">
            <w:pPr>
              <w:pStyle w:val="Prrafodelista"/>
              <w:ind w:left="0"/>
              <w:jc w:val="both"/>
              <w:rPr>
                <w:rFonts w:eastAsia="Calibri"/>
                <w:sz w:val="18"/>
                <w:szCs w:val="18"/>
              </w:rPr>
            </w:pPr>
          </w:p>
          <w:p w14:paraId="4C09AA6D" w14:textId="1C9F61FA" w:rsidR="00CF7520" w:rsidRPr="006008E2" w:rsidRDefault="006008E2" w:rsidP="00200235">
            <w:pPr>
              <w:jc w:val="both"/>
              <w:rPr>
                <w:rFonts w:eastAsia="Calibri"/>
                <w:sz w:val="18"/>
                <w:szCs w:val="18"/>
                <w:lang w:val="es-CO"/>
              </w:rPr>
            </w:pPr>
            <w:r w:rsidRPr="006008E2">
              <w:rPr>
                <w:rFonts w:eastAsia="Calibri"/>
                <w:sz w:val="18"/>
                <w:szCs w:val="18"/>
                <w:lang w:val="es-CO"/>
              </w:rPr>
              <w:t xml:space="preserve">El plazo de ejecución del contrato </w:t>
            </w:r>
            <w:r w:rsidRPr="00514206">
              <w:rPr>
                <w:rFonts w:eastAsia="Calibri"/>
                <w:sz w:val="18"/>
                <w:szCs w:val="18"/>
                <w:lang w:val="es-CO"/>
              </w:rPr>
              <w:t xml:space="preserve">será </w:t>
            </w:r>
            <w:r w:rsidRPr="002855F4">
              <w:rPr>
                <w:rFonts w:eastAsia="Calibri"/>
                <w:sz w:val="18"/>
                <w:szCs w:val="18"/>
                <w:highlight w:val="green"/>
                <w:lang w:val="es-CO"/>
              </w:rPr>
              <w:t xml:space="preserve">hasta </w:t>
            </w:r>
            <w:r w:rsidRPr="002855F4">
              <w:rPr>
                <w:rFonts w:eastAsia="Calibri"/>
                <w:b/>
                <w:bCs/>
                <w:sz w:val="18"/>
                <w:szCs w:val="18"/>
                <w:highlight w:val="green"/>
                <w:lang w:val="es-CO"/>
              </w:rPr>
              <w:t xml:space="preserve">31 de </w:t>
            </w:r>
            <w:r w:rsidR="00514206" w:rsidRPr="002855F4">
              <w:rPr>
                <w:rFonts w:eastAsia="Calibri"/>
                <w:b/>
                <w:bCs/>
                <w:sz w:val="18"/>
                <w:szCs w:val="18"/>
                <w:highlight w:val="green"/>
                <w:lang w:val="es-CO"/>
              </w:rPr>
              <w:t>octubre</w:t>
            </w:r>
            <w:r w:rsidRPr="002855F4">
              <w:rPr>
                <w:rFonts w:eastAsia="Calibri"/>
                <w:b/>
                <w:bCs/>
                <w:sz w:val="18"/>
                <w:szCs w:val="18"/>
                <w:highlight w:val="green"/>
                <w:lang w:val="es-CO"/>
              </w:rPr>
              <w:t xml:space="preserve"> 2026</w:t>
            </w:r>
            <w:r w:rsidRPr="002855F4">
              <w:rPr>
                <w:rFonts w:eastAsia="Calibri"/>
                <w:sz w:val="18"/>
                <w:szCs w:val="18"/>
                <w:highlight w:val="green"/>
                <w:lang w:val="es-CO"/>
              </w:rPr>
              <w:t>, tiempo du</w:t>
            </w:r>
            <w:r w:rsidRPr="006008E2">
              <w:rPr>
                <w:rFonts w:eastAsia="Calibri"/>
                <w:sz w:val="18"/>
                <w:szCs w:val="18"/>
                <w:lang w:val="es-CO"/>
              </w:rPr>
              <w:t xml:space="preserve">rante el cual se deberá dar cumplimiento a la prestación que se obliga. Dicho plazo iniciará a partir de la aprobación de la garantía única y entrega de la carta de inicio ejecución el contrato por parte de la </w:t>
            </w:r>
            <w:r w:rsidRPr="006008E2">
              <w:rPr>
                <w:rFonts w:eastAsia="Calibri"/>
                <w:bCs/>
                <w:sz w:val="18"/>
                <w:szCs w:val="18"/>
                <w:lang w:val="es-CO"/>
              </w:rPr>
              <w:t>Unidad Prestadora de Salud Huila</w:t>
            </w:r>
            <w:r w:rsidRPr="006008E2">
              <w:rPr>
                <w:rFonts w:eastAsia="Calibri"/>
                <w:sz w:val="18"/>
                <w:szCs w:val="18"/>
                <w:lang w:val="es-CO"/>
              </w:rPr>
              <w:t>, previa coordinación y verificación técnica del supervisor del contrato.</w:t>
            </w:r>
          </w:p>
        </w:tc>
      </w:tr>
      <w:tr w:rsidR="001147C4" w:rsidRPr="004956FB" w14:paraId="57369CF6" w14:textId="77777777" w:rsidTr="006008E2">
        <w:trPr>
          <w:trHeight w:val="619"/>
          <w:jc w:val="center"/>
        </w:trPr>
        <w:tc>
          <w:tcPr>
            <w:tcW w:w="698" w:type="pct"/>
            <w:tcBorders>
              <w:top w:val="single" w:sz="4" w:space="0" w:color="auto"/>
              <w:left w:val="single" w:sz="4" w:space="0" w:color="auto"/>
              <w:bottom w:val="single" w:sz="4" w:space="0" w:color="auto"/>
              <w:right w:val="single" w:sz="4" w:space="0" w:color="auto"/>
            </w:tcBorders>
            <w:vAlign w:val="center"/>
          </w:tcPr>
          <w:p w14:paraId="7493B553" w14:textId="29F55647" w:rsidR="001147C4" w:rsidRPr="004956FB" w:rsidRDefault="001147C4" w:rsidP="001147C4">
            <w:pPr>
              <w:pStyle w:val="Textoindependiente"/>
              <w:jc w:val="center"/>
              <w:rPr>
                <w:rFonts w:cs="Arial"/>
                <w:b/>
                <w:bCs/>
                <w:sz w:val="19"/>
                <w:szCs w:val="19"/>
                <w:lang w:val="es-CO"/>
              </w:rPr>
            </w:pPr>
            <w:r w:rsidRPr="004956FB">
              <w:rPr>
                <w:rFonts w:cs="Arial"/>
                <w:b/>
                <w:bCs/>
                <w:sz w:val="18"/>
                <w:szCs w:val="19"/>
                <w:lang w:val="es-CO"/>
              </w:rPr>
              <w:t>Lugar de prestación del servicio</w:t>
            </w:r>
          </w:p>
        </w:tc>
        <w:tc>
          <w:tcPr>
            <w:tcW w:w="4302" w:type="pct"/>
            <w:tcBorders>
              <w:top w:val="single" w:sz="4" w:space="0" w:color="auto"/>
              <w:left w:val="single" w:sz="4" w:space="0" w:color="auto"/>
              <w:bottom w:val="single" w:sz="4" w:space="0" w:color="auto"/>
              <w:right w:val="single" w:sz="4" w:space="0" w:color="auto"/>
            </w:tcBorders>
            <w:vAlign w:val="center"/>
          </w:tcPr>
          <w:p w14:paraId="66B3AAFE" w14:textId="77777777" w:rsidR="00CA03F3" w:rsidRPr="006008E2" w:rsidRDefault="00CA03F3" w:rsidP="00CA03F3">
            <w:pPr>
              <w:adjustRightInd w:val="0"/>
              <w:jc w:val="both"/>
              <w:rPr>
                <w:rFonts w:eastAsia="Calibri"/>
                <w:sz w:val="18"/>
                <w:szCs w:val="18"/>
                <w:lang w:val="es-CO"/>
              </w:rPr>
            </w:pPr>
            <w:r w:rsidRPr="006008E2">
              <w:rPr>
                <w:rFonts w:eastAsia="Calibri"/>
                <w:sz w:val="18"/>
                <w:szCs w:val="18"/>
                <w:lang w:val="es-CO"/>
              </w:rPr>
              <w:t xml:space="preserve">La entrega de los bienes objeto de la presente contratación se realizará en cada uno de los establecimientos Primarios de atención en Salud que hacen parte de la Unidad Prestadora de Salud Huila, así mismo inicialmente se debe realizar la respectiva entrada de los mismos en el Almacén de la Unidad Prestadora de Salud Huila, ubicado en la Carrera 22 Sur No. 26ª-21 Barrio Fronteras del Milenio de la ciudad de Neiva Huila, en las instalaciones del Establecimiento de Sanidad Policial Complementario Clínica DEUIL. </w:t>
            </w:r>
          </w:p>
          <w:p w14:paraId="15B3B4BB" w14:textId="77777777" w:rsidR="00CA03F3" w:rsidRPr="006008E2" w:rsidRDefault="00CA03F3" w:rsidP="00CA03F3">
            <w:pPr>
              <w:adjustRightInd w:val="0"/>
              <w:jc w:val="both"/>
              <w:rPr>
                <w:rFonts w:eastAsia="Calibri"/>
                <w:sz w:val="18"/>
                <w:szCs w:val="18"/>
                <w:lang w:val="es-CO"/>
              </w:rPr>
            </w:pPr>
          </w:p>
          <w:p w14:paraId="2A293756" w14:textId="77777777" w:rsidR="00CA03F3" w:rsidRPr="006008E2" w:rsidRDefault="00CA03F3" w:rsidP="00CA03F3">
            <w:pPr>
              <w:adjustRightInd w:val="0"/>
              <w:jc w:val="both"/>
              <w:rPr>
                <w:rFonts w:eastAsia="Calibri"/>
                <w:sz w:val="18"/>
                <w:szCs w:val="18"/>
              </w:rPr>
            </w:pPr>
            <w:r w:rsidRPr="006008E2">
              <w:rPr>
                <w:rFonts w:eastAsia="Calibri"/>
                <w:sz w:val="18"/>
                <w:szCs w:val="18"/>
              </w:rPr>
              <w:t>La respectiva capacitación de los equipos biomédicos y dispositivos médicos suministrados a la Unidad Prestadora Salud Huila, se realizara mediante instrucción al personal médico, auxiliares de enfermería, enfermero(as) jefe, paramédico, sobre la forma adecuada de utilización de los equipos a instalar con el fin de garantizar el buen funcionamiento de los mismos y fallas por inadecuada manipulación, el cual se realizara en cada uno de los establecimientos que hacen parte de la UPRES Huila y requieren la necesidad así:</w:t>
            </w:r>
          </w:p>
          <w:p w14:paraId="0A3CAA13" w14:textId="77777777" w:rsidR="00CA03F3" w:rsidRPr="006008E2" w:rsidRDefault="00CA03F3" w:rsidP="00CA03F3">
            <w:pPr>
              <w:adjustRightInd w:val="0"/>
              <w:jc w:val="both"/>
              <w:rPr>
                <w:rFonts w:eastAsia="Calibri"/>
                <w:sz w:val="18"/>
                <w:szCs w:val="18"/>
              </w:rPr>
            </w:pPr>
          </w:p>
          <w:tbl>
            <w:tblPr>
              <w:tblW w:w="9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378"/>
            </w:tblGrid>
            <w:tr w:rsidR="00CA03F3" w:rsidRPr="006008E2" w14:paraId="45BDA618" w14:textId="77777777" w:rsidTr="00335468">
              <w:trPr>
                <w:trHeight w:val="20"/>
                <w:jc w:val="center"/>
              </w:trPr>
              <w:tc>
                <w:tcPr>
                  <w:tcW w:w="4106" w:type="dxa"/>
                  <w:vAlign w:val="center"/>
                </w:tcPr>
                <w:p w14:paraId="5455477C" w14:textId="77777777" w:rsidR="00CA03F3" w:rsidRPr="006008E2" w:rsidRDefault="00CA03F3" w:rsidP="00CA03F3">
                  <w:pPr>
                    <w:adjustRightInd w:val="0"/>
                    <w:jc w:val="both"/>
                    <w:rPr>
                      <w:rFonts w:eastAsia="Calibri"/>
                      <w:b/>
                      <w:sz w:val="18"/>
                      <w:szCs w:val="18"/>
                      <w:lang w:val="es-CO"/>
                    </w:rPr>
                  </w:pPr>
                  <w:r w:rsidRPr="006008E2">
                    <w:rPr>
                      <w:rFonts w:eastAsia="Calibri"/>
                      <w:b/>
                      <w:sz w:val="18"/>
                      <w:szCs w:val="18"/>
                      <w:lang w:val="es-CO"/>
                    </w:rPr>
                    <w:t>LUGAR DE ENTREGA</w:t>
                  </w:r>
                </w:p>
              </w:tc>
              <w:tc>
                <w:tcPr>
                  <w:tcW w:w="5378" w:type="dxa"/>
                  <w:vAlign w:val="center"/>
                </w:tcPr>
                <w:p w14:paraId="66A43CCE" w14:textId="77777777" w:rsidR="00CA03F3" w:rsidRPr="006008E2" w:rsidRDefault="00CA03F3" w:rsidP="00CA03F3">
                  <w:pPr>
                    <w:adjustRightInd w:val="0"/>
                    <w:jc w:val="both"/>
                    <w:rPr>
                      <w:rFonts w:eastAsia="Calibri"/>
                      <w:b/>
                      <w:sz w:val="18"/>
                      <w:szCs w:val="18"/>
                      <w:lang w:val="es-CO"/>
                    </w:rPr>
                  </w:pPr>
                  <w:r w:rsidRPr="006008E2">
                    <w:rPr>
                      <w:rFonts w:eastAsia="Calibri"/>
                      <w:b/>
                      <w:sz w:val="18"/>
                      <w:szCs w:val="18"/>
                      <w:lang w:val="es-CO"/>
                    </w:rPr>
                    <w:t>DIRECCIÓN</w:t>
                  </w:r>
                </w:p>
              </w:tc>
            </w:tr>
            <w:tr w:rsidR="00CA03F3" w:rsidRPr="006008E2" w14:paraId="7812B569" w14:textId="77777777" w:rsidTr="00335468">
              <w:trPr>
                <w:trHeight w:val="20"/>
                <w:jc w:val="center"/>
              </w:trPr>
              <w:tc>
                <w:tcPr>
                  <w:tcW w:w="4106" w:type="dxa"/>
                  <w:vAlign w:val="center"/>
                </w:tcPr>
                <w:p w14:paraId="1799B8D8" w14:textId="77777777" w:rsidR="00CA03F3" w:rsidRPr="006008E2" w:rsidRDefault="00CA03F3" w:rsidP="00CA03F3">
                  <w:pPr>
                    <w:adjustRightInd w:val="0"/>
                    <w:jc w:val="both"/>
                    <w:rPr>
                      <w:rFonts w:eastAsia="Calibri"/>
                      <w:sz w:val="18"/>
                      <w:szCs w:val="18"/>
                      <w:lang w:val="es-CO"/>
                    </w:rPr>
                  </w:pPr>
                  <w:r w:rsidRPr="006008E2">
                    <w:rPr>
                      <w:rFonts w:eastAsia="Calibri"/>
                      <w:sz w:val="18"/>
                      <w:szCs w:val="18"/>
                      <w:lang w:val="es-CO"/>
                    </w:rPr>
                    <w:t>ESPCO Clínica DEUIL</w:t>
                  </w:r>
                </w:p>
              </w:tc>
              <w:tc>
                <w:tcPr>
                  <w:tcW w:w="5378" w:type="dxa"/>
                  <w:vAlign w:val="center"/>
                </w:tcPr>
                <w:p w14:paraId="7F54ECF0" w14:textId="77777777" w:rsidR="00CA03F3" w:rsidRPr="006008E2" w:rsidRDefault="00CA03F3" w:rsidP="00CA03F3">
                  <w:pPr>
                    <w:adjustRightInd w:val="0"/>
                    <w:jc w:val="both"/>
                    <w:rPr>
                      <w:rFonts w:eastAsia="Calibri"/>
                      <w:sz w:val="18"/>
                      <w:szCs w:val="18"/>
                      <w:lang w:val="es-CO"/>
                    </w:rPr>
                  </w:pPr>
                  <w:r w:rsidRPr="006008E2">
                    <w:rPr>
                      <w:rFonts w:eastAsia="Calibri"/>
                      <w:sz w:val="18"/>
                      <w:szCs w:val="18"/>
                      <w:lang w:val="es-CO"/>
                    </w:rPr>
                    <w:t>Carrera 22 Sur No. 26A - 21 Barrio: Fronteras del Milenio.</w:t>
                  </w:r>
                </w:p>
              </w:tc>
            </w:tr>
            <w:tr w:rsidR="00CA03F3" w:rsidRPr="006008E2" w14:paraId="0BB905AF" w14:textId="77777777" w:rsidTr="00335468">
              <w:trPr>
                <w:trHeight w:val="20"/>
                <w:jc w:val="center"/>
              </w:trPr>
              <w:tc>
                <w:tcPr>
                  <w:tcW w:w="4106" w:type="dxa"/>
                  <w:vAlign w:val="center"/>
                </w:tcPr>
                <w:p w14:paraId="00C671AA" w14:textId="77777777" w:rsidR="00CA03F3" w:rsidRPr="006008E2" w:rsidRDefault="00CA03F3" w:rsidP="00CA03F3">
                  <w:pPr>
                    <w:adjustRightInd w:val="0"/>
                    <w:jc w:val="both"/>
                    <w:rPr>
                      <w:rFonts w:eastAsia="Calibri"/>
                      <w:sz w:val="18"/>
                      <w:szCs w:val="18"/>
                      <w:lang w:val="es-CO"/>
                    </w:rPr>
                  </w:pPr>
                  <w:r w:rsidRPr="006008E2">
                    <w:rPr>
                      <w:rFonts w:eastAsia="Calibri"/>
                      <w:sz w:val="18"/>
                      <w:szCs w:val="18"/>
                      <w:lang w:val="es-CO"/>
                    </w:rPr>
                    <w:t>ESPRI Pitalito</w:t>
                  </w:r>
                </w:p>
              </w:tc>
              <w:tc>
                <w:tcPr>
                  <w:tcW w:w="5378" w:type="dxa"/>
                  <w:vAlign w:val="center"/>
                </w:tcPr>
                <w:p w14:paraId="58032541" w14:textId="77777777" w:rsidR="00CA03F3" w:rsidRPr="006008E2" w:rsidRDefault="00CA03F3" w:rsidP="00CA03F3">
                  <w:pPr>
                    <w:adjustRightInd w:val="0"/>
                    <w:jc w:val="both"/>
                    <w:rPr>
                      <w:rFonts w:eastAsia="Calibri"/>
                      <w:sz w:val="18"/>
                      <w:szCs w:val="18"/>
                      <w:lang w:val="es-CO"/>
                    </w:rPr>
                  </w:pPr>
                  <w:r w:rsidRPr="006008E2">
                    <w:rPr>
                      <w:rFonts w:eastAsia="Calibri"/>
                      <w:sz w:val="18"/>
                      <w:szCs w:val="18"/>
                      <w:lang w:val="es-CO"/>
                    </w:rPr>
                    <w:t>Calle 19 A No. 2 – 05 Barrio: Entre Avenidas</w:t>
                  </w:r>
                </w:p>
              </w:tc>
            </w:tr>
            <w:tr w:rsidR="00CA03F3" w:rsidRPr="006008E2" w14:paraId="750EB7A2" w14:textId="77777777" w:rsidTr="00335468">
              <w:trPr>
                <w:trHeight w:val="20"/>
                <w:jc w:val="center"/>
              </w:trPr>
              <w:tc>
                <w:tcPr>
                  <w:tcW w:w="4106" w:type="dxa"/>
                  <w:vAlign w:val="center"/>
                </w:tcPr>
                <w:p w14:paraId="541BCC10" w14:textId="77777777" w:rsidR="00CA03F3" w:rsidRPr="006008E2" w:rsidRDefault="00CA03F3" w:rsidP="00CA03F3">
                  <w:pPr>
                    <w:adjustRightInd w:val="0"/>
                    <w:jc w:val="both"/>
                    <w:rPr>
                      <w:rFonts w:eastAsia="Calibri"/>
                      <w:sz w:val="18"/>
                      <w:szCs w:val="18"/>
                      <w:lang w:val="es-CO"/>
                    </w:rPr>
                  </w:pPr>
                  <w:r w:rsidRPr="006008E2">
                    <w:rPr>
                      <w:rFonts w:eastAsia="Calibri"/>
                      <w:sz w:val="18"/>
                      <w:szCs w:val="18"/>
                      <w:lang w:val="es-CO"/>
                    </w:rPr>
                    <w:t>ESPRI Garzón</w:t>
                  </w:r>
                </w:p>
              </w:tc>
              <w:tc>
                <w:tcPr>
                  <w:tcW w:w="5378" w:type="dxa"/>
                  <w:vAlign w:val="center"/>
                </w:tcPr>
                <w:p w14:paraId="49705236" w14:textId="77777777" w:rsidR="00CA03F3" w:rsidRPr="006008E2" w:rsidRDefault="00CA03F3" w:rsidP="00CA03F3">
                  <w:pPr>
                    <w:adjustRightInd w:val="0"/>
                    <w:jc w:val="both"/>
                    <w:rPr>
                      <w:rFonts w:eastAsia="Calibri"/>
                      <w:sz w:val="18"/>
                      <w:szCs w:val="18"/>
                      <w:lang w:val="es-CO"/>
                    </w:rPr>
                  </w:pPr>
                  <w:r w:rsidRPr="006008E2">
                    <w:rPr>
                      <w:rFonts w:eastAsia="Calibri"/>
                      <w:sz w:val="18"/>
                      <w:szCs w:val="18"/>
                      <w:lang w:val="es-CO"/>
                    </w:rPr>
                    <w:t>Calle 3A No. 4A – 52 Barrio: San Cayetano</w:t>
                  </w:r>
                </w:p>
              </w:tc>
            </w:tr>
            <w:tr w:rsidR="00CA03F3" w:rsidRPr="006008E2" w14:paraId="77283269" w14:textId="77777777" w:rsidTr="00335468">
              <w:trPr>
                <w:trHeight w:val="20"/>
                <w:jc w:val="center"/>
              </w:trPr>
              <w:tc>
                <w:tcPr>
                  <w:tcW w:w="4106" w:type="dxa"/>
                  <w:vAlign w:val="center"/>
                </w:tcPr>
                <w:p w14:paraId="50A7AFC5" w14:textId="77777777" w:rsidR="00CA03F3" w:rsidRPr="006008E2" w:rsidRDefault="00CA03F3" w:rsidP="00CA03F3">
                  <w:pPr>
                    <w:adjustRightInd w:val="0"/>
                    <w:jc w:val="both"/>
                    <w:rPr>
                      <w:rFonts w:eastAsia="Calibri"/>
                      <w:sz w:val="18"/>
                      <w:szCs w:val="18"/>
                      <w:lang w:val="es-CO"/>
                    </w:rPr>
                  </w:pPr>
                  <w:r w:rsidRPr="006008E2">
                    <w:rPr>
                      <w:rFonts w:eastAsia="Calibri"/>
                      <w:sz w:val="18"/>
                      <w:szCs w:val="18"/>
                      <w:lang w:val="es-CO"/>
                    </w:rPr>
                    <w:t>ESPRI La Plata</w:t>
                  </w:r>
                </w:p>
              </w:tc>
              <w:tc>
                <w:tcPr>
                  <w:tcW w:w="5378" w:type="dxa"/>
                  <w:vAlign w:val="center"/>
                </w:tcPr>
                <w:p w14:paraId="4C0F0463" w14:textId="77777777" w:rsidR="00CA03F3" w:rsidRPr="006008E2" w:rsidRDefault="00CA03F3" w:rsidP="00CA03F3">
                  <w:pPr>
                    <w:adjustRightInd w:val="0"/>
                    <w:jc w:val="both"/>
                    <w:rPr>
                      <w:rFonts w:eastAsia="Calibri"/>
                      <w:sz w:val="18"/>
                      <w:szCs w:val="18"/>
                      <w:lang w:val="es-CO"/>
                    </w:rPr>
                  </w:pPr>
                  <w:r w:rsidRPr="006008E2">
                    <w:rPr>
                      <w:rFonts w:eastAsia="Calibri"/>
                      <w:sz w:val="18"/>
                      <w:szCs w:val="18"/>
                      <w:lang w:val="es-CO"/>
                    </w:rPr>
                    <w:t>Calle 8A No. 5 – 64 Barrio: La Cordialidad</w:t>
                  </w:r>
                </w:p>
              </w:tc>
            </w:tr>
          </w:tbl>
          <w:p w14:paraId="61A0219E" w14:textId="262EA66F" w:rsidR="003C23A7" w:rsidRPr="002D5DAD" w:rsidRDefault="003C23A7" w:rsidP="001F5D98">
            <w:pPr>
              <w:tabs>
                <w:tab w:val="left" w:pos="709"/>
                <w:tab w:val="left" w:pos="851"/>
              </w:tabs>
              <w:adjustRightInd w:val="0"/>
              <w:jc w:val="both"/>
              <w:rPr>
                <w:rFonts w:eastAsia="Calibri"/>
                <w:sz w:val="18"/>
                <w:szCs w:val="18"/>
                <w:lang w:val="es-CO" w:eastAsia="es-CO"/>
              </w:rPr>
            </w:pPr>
          </w:p>
        </w:tc>
      </w:tr>
      <w:tr w:rsidR="001147C4" w:rsidRPr="004956FB" w14:paraId="544EDF77" w14:textId="77777777" w:rsidTr="006008E2">
        <w:trPr>
          <w:trHeight w:val="387"/>
          <w:jc w:val="center"/>
        </w:trPr>
        <w:tc>
          <w:tcPr>
            <w:tcW w:w="698" w:type="pct"/>
            <w:tcBorders>
              <w:top w:val="single" w:sz="4" w:space="0" w:color="auto"/>
              <w:left w:val="single" w:sz="4" w:space="0" w:color="auto"/>
              <w:bottom w:val="single" w:sz="4" w:space="0" w:color="auto"/>
              <w:right w:val="single" w:sz="4" w:space="0" w:color="auto"/>
            </w:tcBorders>
            <w:vAlign w:val="center"/>
          </w:tcPr>
          <w:p w14:paraId="65307F27" w14:textId="77777777" w:rsidR="001147C4" w:rsidRPr="004956FB" w:rsidRDefault="001147C4" w:rsidP="001147C4">
            <w:pPr>
              <w:pStyle w:val="Textoindependiente"/>
              <w:jc w:val="center"/>
              <w:rPr>
                <w:rFonts w:cs="Arial"/>
                <w:b/>
                <w:bCs/>
                <w:sz w:val="18"/>
                <w:szCs w:val="18"/>
                <w:lang w:val="es-CO"/>
              </w:rPr>
            </w:pPr>
            <w:r w:rsidRPr="004956FB">
              <w:rPr>
                <w:rFonts w:cs="Arial"/>
                <w:b/>
                <w:bCs/>
                <w:sz w:val="18"/>
                <w:szCs w:val="18"/>
                <w:lang w:val="es-CO"/>
              </w:rPr>
              <w:t>Forma de pago</w:t>
            </w:r>
          </w:p>
        </w:tc>
        <w:tc>
          <w:tcPr>
            <w:tcW w:w="4302" w:type="pct"/>
            <w:tcBorders>
              <w:top w:val="single" w:sz="4" w:space="0" w:color="auto"/>
              <w:left w:val="single" w:sz="4" w:space="0" w:color="auto"/>
              <w:bottom w:val="single" w:sz="4" w:space="0" w:color="auto"/>
              <w:right w:val="single" w:sz="4" w:space="0" w:color="auto"/>
            </w:tcBorders>
            <w:vAlign w:val="center"/>
          </w:tcPr>
          <w:p w14:paraId="396DE857" w14:textId="77777777" w:rsidR="00CA03F3" w:rsidRPr="00CA03F3" w:rsidRDefault="00CA03F3" w:rsidP="00CA03F3">
            <w:pPr>
              <w:jc w:val="both"/>
              <w:rPr>
                <w:bCs/>
                <w:sz w:val="18"/>
                <w:szCs w:val="18"/>
                <w:lang w:val="es-CO"/>
              </w:rPr>
            </w:pPr>
            <w:r w:rsidRPr="00CA03F3">
              <w:rPr>
                <w:bCs/>
                <w:sz w:val="18"/>
                <w:szCs w:val="18"/>
                <w:lang w:val="es-CO"/>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487719E9" w14:textId="77777777" w:rsidR="00CA03F3" w:rsidRPr="00CA03F3" w:rsidRDefault="00CA03F3" w:rsidP="00CA03F3">
            <w:pPr>
              <w:jc w:val="both"/>
              <w:rPr>
                <w:bCs/>
                <w:sz w:val="18"/>
                <w:szCs w:val="18"/>
                <w:lang w:val="es-CO"/>
              </w:rPr>
            </w:pPr>
          </w:p>
          <w:p w14:paraId="1C29E45A" w14:textId="77777777" w:rsidR="00CA03F3" w:rsidRPr="00CA03F3" w:rsidRDefault="00CA03F3" w:rsidP="00CA03F3">
            <w:pPr>
              <w:jc w:val="both"/>
              <w:rPr>
                <w:bCs/>
                <w:sz w:val="18"/>
                <w:szCs w:val="18"/>
                <w:lang w:val="es-CO"/>
              </w:rPr>
            </w:pPr>
            <w:r w:rsidRPr="00CA03F3">
              <w:rPr>
                <w:bCs/>
                <w:sz w:val="18"/>
                <w:szCs w:val="18"/>
                <w:lang w:val="es-CO"/>
              </w:rPr>
              <w:t>El pago se realizará en moneda legal Colombiana, La Unidad Prestadora de Salud Huila,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de Salud Huila, donde de conformidad con lo establecido en el artículo 19 de la Ley 1150 de 2007 “Derecho a Turno” se le asignará un número de radicación.</w:t>
            </w:r>
          </w:p>
          <w:p w14:paraId="0E2A08F8" w14:textId="77777777" w:rsidR="00CA03F3" w:rsidRPr="00CA03F3" w:rsidRDefault="00CA03F3" w:rsidP="00CA03F3">
            <w:pPr>
              <w:jc w:val="both"/>
              <w:rPr>
                <w:b/>
                <w:bCs/>
                <w:sz w:val="18"/>
                <w:szCs w:val="18"/>
                <w:lang w:val="es-CO"/>
              </w:rPr>
            </w:pPr>
          </w:p>
          <w:p w14:paraId="7DA6D560" w14:textId="77777777" w:rsidR="00CA03F3" w:rsidRPr="00CA03F3" w:rsidRDefault="00CA03F3" w:rsidP="00CA03F3">
            <w:pPr>
              <w:jc w:val="both"/>
              <w:rPr>
                <w:bCs/>
                <w:sz w:val="18"/>
                <w:szCs w:val="18"/>
                <w:lang w:val="es-CO"/>
              </w:rPr>
            </w:pPr>
            <w:r w:rsidRPr="00CA03F3">
              <w:rPr>
                <w:bCs/>
                <w:sz w:val="18"/>
                <w:szCs w:val="18"/>
                <w:lang w:val="es-CO"/>
              </w:rPr>
              <w:t>En caso que el CONTRATISTA presente los documentos solicitados, cumpliendo con el total de los requisitos exigidos para el pago después del undécimo (11) día hábil del mes, los pagos se realizarán dentro de los (45) días calendario siguiente a la fecha de la radicación. En todo caso, los pagos están sujetos a la disponibilidad de PAC y ubicación de los recursos por parte del Nivel Central.</w:t>
            </w:r>
          </w:p>
          <w:p w14:paraId="0454C86D" w14:textId="77777777" w:rsidR="00CA03F3" w:rsidRPr="00CA03F3" w:rsidRDefault="00CA03F3" w:rsidP="00CA03F3">
            <w:pPr>
              <w:jc w:val="both"/>
              <w:rPr>
                <w:bCs/>
                <w:sz w:val="18"/>
                <w:szCs w:val="18"/>
                <w:lang w:val="es-CO"/>
              </w:rPr>
            </w:pPr>
          </w:p>
          <w:p w14:paraId="4399BD83" w14:textId="77777777" w:rsidR="00CA03F3" w:rsidRPr="00CA03F3" w:rsidRDefault="00CA03F3" w:rsidP="00CA03F3">
            <w:pPr>
              <w:jc w:val="both"/>
              <w:rPr>
                <w:bCs/>
                <w:sz w:val="18"/>
                <w:szCs w:val="18"/>
                <w:lang w:val="es-CO"/>
              </w:rPr>
            </w:pPr>
            <w:r w:rsidRPr="00CA03F3">
              <w:rPr>
                <w:bCs/>
                <w:sz w:val="18"/>
                <w:szCs w:val="18"/>
                <w:lang w:val="es-CO"/>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w:t>
            </w:r>
            <w:r w:rsidRPr="00CA03F3">
              <w:rPr>
                <w:bCs/>
                <w:sz w:val="18"/>
                <w:szCs w:val="18"/>
                <w:lang w:val="es-CO"/>
              </w:rPr>
              <w:lastRenderedPageBreak/>
              <w:t>expedición no superior a treinta (30) días calendario, a nombre de la firma Contratista. Todos los pagos realizados se ajustarán a los descuentos legales aplicables, de acuerdo a responsabilidades tributarias contempladas en el Registro Único Tributario RUT.</w:t>
            </w:r>
          </w:p>
          <w:p w14:paraId="7C08221A" w14:textId="77777777" w:rsidR="00CA03F3" w:rsidRPr="00CA03F3" w:rsidRDefault="00CA03F3" w:rsidP="00CA03F3">
            <w:pPr>
              <w:jc w:val="both"/>
              <w:rPr>
                <w:bCs/>
                <w:sz w:val="18"/>
                <w:szCs w:val="18"/>
                <w:lang w:val="es-CO"/>
              </w:rPr>
            </w:pPr>
          </w:p>
          <w:p w14:paraId="5F1145A4" w14:textId="77777777" w:rsidR="00CA03F3" w:rsidRPr="00CA03F3" w:rsidRDefault="00CA03F3" w:rsidP="00CA03F3">
            <w:pPr>
              <w:jc w:val="both"/>
              <w:rPr>
                <w:bCs/>
                <w:sz w:val="18"/>
                <w:szCs w:val="18"/>
                <w:lang w:val="es-CO"/>
              </w:rPr>
            </w:pPr>
            <w:r w:rsidRPr="00CA03F3">
              <w:rPr>
                <w:bCs/>
                <w:sz w:val="18"/>
                <w:szCs w:val="18"/>
                <w:lang w:val="es-CO"/>
              </w:rPr>
              <w:t xml:space="preserve">La radicación de facturas se llevará a cabo en la ventanilla única de la Central de Cuentas de la </w:t>
            </w:r>
            <w:r w:rsidRPr="00CA03F3">
              <w:rPr>
                <w:b/>
                <w:bCs/>
                <w:sz w:val="18"/>
                <w:szCs w:val="18"/>
                <w:lang w:val="es-CO"/>
              </w:rPr>
              <w:t>Unidad Prestadora de Salud Huila</w:t>
            </w:r>
            <w:r w:rsidRPr="00CA03F3">
              <w:rPr>
                <w:bCs/>
                <w:sz w:val="18"/>
                <w:szCs w:val="18"/>
                <w:lang w:val="es-CO"/>
              </w:rPr>
              <w:t xml:space="preserve">.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 </w:t>
            </w:r>
          </w:p>
          <w:p w14:paraId="34A98AB5" w14:textId="77777777" w:rsidR="00CA03F3" w:rsidRPr="00CA03F3" w:rsidRDefault="00CA03F3" w:rsidP="00CA03F3">
            <w:pPr>
              <w:jc w:val="both"/>
              <w:rPr>
                <w:bCs/>
                <w:sz w:val="18"/>
                <w:szCs w:val="18"/>
                <w:lang w:val="es-CO"/>
              </w:rPr>
            </w:pPr>
          </w:p>
          <w:p w14:paraId="673B0B55" w14:textId="77777777" w:rsidR="00CA03F3" w:rsidRPr="00CA03F3" w:rsidRDefault="00CA03F3" w:rsidP="00CA03F3">
            <w:pPr>
              <w:jc w:val="both"/>
              <w:rPr>
                <w:b/>
                <w:bCs/>
                <w:sz w:val="18"/>
                <w:szCs w:val="18"/>
                <w:lang w:val="es-CO"/>
              </w:rPr>
            </w:pPr>
            <w:r w:rsidRPr="00CA03F3">
              <w:rPr>
                <w:b/>
                <w:bCs/>
                <w:sz w:val="18"/>
                <w:szCs w:val="18"/>
                <w:lang w:val="es-CO"/>
              </w:rPr>
              <w:t>De igual forma, en cumplimiento del procedimiento "Recepción, Radicación y Obligación de Cuentas Médicas" (1LF-PR-0008) de la Policía Nacional, el contratista deberá tener en cuenta las siguientes condiciones adicionales:</w:t>
            </w:r>
          </w:p>
          <w:p w14:paraId="5F2EA3F4" w14:textId="77777777" w:rsidR="00CA03F3" w:rsidRPr="00CA03F3" w:rsidRDefault="00CA03F3" w:rsidP="00CA03F3">
            <w:pPr>
              <w:jc w:val="both"/>
              <w:rPr>
                <w:b/>
                <w:bCs/>
                <w:sz w:val="18"/>
                <w:szCs w:val="18"/>
                <w:lang w:val="es-CO"/>
              </w:rPr>
            </w:pPr>
          </w:p>
          <w:p w14:paraId="1B54ACF2" w14:textId="77777777" w:rsidR="00CA03F3" w:rsidRPr="00CA03F3" w:rsidRDefault="00CA03F3">
            <w:pPr>
              <w:numPr>
                <w:ilvl w:val="0"/>
                <w:numId w:val="12"/>
              </w:numPr>
              <w:jc w:val="both"/>
              <w:rPr>
                <w:bCs/>
                <w:sz w:val="18"/>
                <w:szCs w:val="18"/>
                <w:lang w:val="es-CO"/>
              </w:rPr>
            </w:pPr>
            <w:r w:rsidRPr="00CA03F3">
              <w:rPr>
                <w:bCs/>
                <w:sz w:val="18"/>
                <w:szCs w:val="18"/>
                <w:lang w:val="es-CO"/>
              </w:rPr>
              <w:t>La factura electrónica de venta debe expedirse con el cumplimiento de lo dispuesto</w:t>
            </w:r>
            <w:r w:rsidRPr="00CA03F3">
              <w:rPr>
                <w:bCs/>
                <w:sz w:val="18"/>
                <w:szCs w:val="18"/>
                <w:lang w:val="es-ES"/>
              </w:rPr>
              <w:t xml:space="preserve"> a la Resolución 000165 del 01 de noviembre del 2023 y demás normas que regulan esta resolución y sus modificaciones</w:t>
            </w:r>
            <w:r w:rsidRPr="00CA03F3">
              <w:rPr>
                <w:bCs/>
                <w:sz w:val="18"/>
                <w:szCs w:val="18"/>
                <w:lang w:val="es-CO"/>
              </w:rPr>
              <w:t>.</w:t>
            </w:r>
          </w:p>
          <w:p w14:paraId="1A7B8992" w14:textId="77777777" w:rsidR="00CA03F3" w:rsidRPr="00CA03F3" w:rsidRDefault="00CA03F3" w:rsidP="00CA03F3">
            <w:pPr>
              <w:jc w:val="both"/>
              <w:rPr>
                <w:bCs/>
                <w:sz w:val="18"/>
                <w:szCs w:val="18"/>
                <w:lang w:val="es-CO"/>
              </w:rPr>
            </w:pPr>
          </w:p>
          <w:p w14:paraId="10596EB9" w14:textId="77777777" w:rsidR="00CA03F3" w:rsidRPr="00CA03F3" w:rsidRDefault="00CA03F3">
            <w:pPr>
              <w:numPr>
                <w:ilvl w:val="0"/>
                <w:numId w:val="18"/>
              </w:numPr>
              <w:jc w:val="both"/>
              <w:rPr>
                <w:b/>
                <w:bCs/>
                <w:sz w:val="18"/>
                <w:szCs w:val="18"/>
                <w:lang w:val="es-CO"/>
              </w:rPr>
            </w:pPr>
            <w:r w:rsidRPr="00CA03F3">
              <w:rPr>
                <w:b/>
                <w:bCs/>
                <w:sz w:val="18"/>
                <w:szCs w:val="18"/>
                <w:lang w:val="es-CO"/>
              </w:rPr>
              <w:t xml:space="preserve">RECEPCIÓN, REVISIÓN Y APROBACION DE LA FACTURA POR PARTE DEL SUPERVISOR </w:t>
            </w:r>
          </w:p>
          <w:p w14:paraId="51F96A06" w14:textId="77777777" w:rsidR="00CA03F3" w:rsidRPr="00CA03F3" w:rsidRDefault="00CA03F3" w:rsidP="00CA03F3">
            <w:pPr>
              <w:jc w:val="both"/>
              <w:rPr>
                <w:bCs/>
                <w:sz w:val="18"/>
                <w:szCs w:val="18"/>
                <w:lang w:val="es-CO"/>
              </w:rPr>
            </w:pPr>
          </w:p>
          <w:p w14:paraId="68655892" w14:textId="77777777" w:rsidR="00CA03F3" w:rsidRPr="00CA03F3" w:rsidRDefault="00CA03F3">
            <w:pPr>
              <w:numPr>
                <w:ilvl w:val="0"/>
                <w:numId w:val="12"/>
              </w:numPr>
              <w:jc w:val="both"/>
              <w:rPr>
                <w:bCs/>
                <w:sz w:val="18"/>
                <w:szCs w:val="18"/>
                <w:lang w:val="es-CO"/>
              </w:rPr>
            </w:pPr>
            <w:r w:rsidRPr="00CA03F3">
              <w:rPr>
                <w:bCs/>
                <w:sz w:val="18"/>
                <w:szCs w:val="18"/>
                <w:lang w:val="es-CO"/>
              </w:rPr>
              <w:t xml:space="preserve">El supervisor del contrato u orden de compra debe recepcionar, revisar y avalar las facturas electrónicas, notas débito o crédito a través del sistema integrado de información financiera – SIIF, nación, de acuerdo a la circular externa 042 de 26 de diciembre del 2023 “Sistema Facturación Electrónica del SIIF Nación, una vez sean emitidas por el proveedor. </w:t>
            </w:r>
          </w:p>
          <w:p w14:paraId="1303C490" w14:textId="77777777" w:rsidR="00CA03F3" w:rsidRPr="00CA03F3" w:rsidRDefault="00CA03F3" w:rsidP="00CA03F3">
            <w:pPr>
              <w:jc w:val="both"/>
              <w:rPr>
                <w:bCs/>
                <w:sz w:val="18"/>
                <w:szCs w:val="18"/>
                <w:lang w:val="es-CO"/>
              </w:rPr>
            </w:pPr>
          </w:p>
          <w:p w14:paraId="129894E4" w14:textId="77777777" w:rsidR="00CA03F3" w:rsidRPr="00CA03F3" w:rsidRDefault="00CA03F3">
            <w:pPr>
              <w:numPr>
                <w:ilvl w:val="0"/>
                <w:numId w:val="12"/>
              </w:numPr>
              <w:jc w:val="both"/>
              <w:rPr>
                <w:bCs/>
                <w:sz w:val="18"/>
                <w:szCs w:val="18"/>
                <w:lang w:val="es-CO"/>
              </w:rPr>
            </w:pPr>
            <w:r w:rsidRPr="00CA03F3">
              <w:rPr>
                <w:bCs/>
                <w:sz w:val="18"/>
                <w:szCs w:val="18"/>
                <w:lang w:val="es-CO"/>
              </w:rPr>
              <w:t xml:space="preserve">Así mismo, debe exigir a los proveedores el cargue de las facturas de conformidad a la Guía de Gestión Contractual en el SECOP II (Colombia Compra Eficiente), de acuerdo con lo establecido en el capítulo I, Numeral 7 “ejecución del contrato”, así: </w:t>
            </w:r>
          </w:p>
          <w:p w14:paraId="0294BABC" w14:textId="77777777" w:rsidR="00CA03F3" w:rsidRPr="00CA03F3" w:rsidRDefault="00CA03F3" w:rsidP="00CA03F3">
            <w:pPr>
              <w:jc w:val="both"/>
              <w:rPr>
                <w:bCs/>
                <w:sz w:val="18"/>
                <w:szCs w:val="18"/>
                <w:lang w:val="es-CO"/>
              </w:rPr>
            </w:pPr>
          </w:p>
          <w:p w14:paraId="1ECC71DA" w14:textId="77777777" w:rsidR="00CA03F3" w:rsidRPr="00CA03F3" w:rsidRDefault="00CA03F3">
            <w:pPr>
              <w:numPr>
                <w:ilvl w:val="0"/>
                <w:numId w:val="12"/>
              </w:numPr>
              <w:jc w:val="both"/>
              <w:rPr>
                <w:bCs/>
                <w:sz w:val="18"/>
                <w:szCs w:val="18"/>
                <w:lang w:val="es-CO"/>
              </w:rPr>
            </w:pPr>
            <w:r w:rsidRPr="00CA03F3">
              <w:rPr>
                <w:bCs/>
                <w:sz w:val="18"/>
                <w:szCs w:val="18"/>
                <w:lang w:val="es-CO"/>
              </w:rPr>
              <w:t xml:space="preserve">“Una vez que crea el plan, queda en estado “Pendiente” </w:t>
            </w:r>
          </w:p>
          <w:p w14:paraId="24386A7A" w14:textId="77777777" w:rsidR="00CA03F3" w:rsidRPr="00CA03F3" w:rsidRDefault="00CA03F3" w:rsidP="00CA03F3">
            <w:pPr>
              <w:jc w:val="both"/>
              <w:rPr>
                <w:bCs/>
                <w:sz w:val="18"/>
                <w:szCs w:val="18"/>
                <w:lang w:val="es-CO"/>
              </w:rPr>
            </w:pPr>
          </w:p>
          <w:p w14:paraId="2359903B" w14:textId="77777777" w:rsidR="00CA03F3" w:rsidRPr="00CA03F3" w:rsidRDefault="00CA03F3">
            <w:pPr>
              <w:numPr>
                <w:ilvl w:val="0"/>
                <w:numId w:val="12"/>
              </w:numPr>
              <w:jc w:val="both"/>
              <w:rPr>
                <w:bCs/>
                <w:sz w:val="18"/>
                <w:szCs w:val="18"/>
                <w:lang w:val="es-CO"/>
              </w:rPr>
            </w:pPr>
            <w:r w:rsidRPr="00CA03F3">
              <w:rPr>
                <w:bCs/>
                <w:sz w:val="18"/>
                <w:szCs w:val="18"/>
                <w:lang w:val="es-CO"/>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3DFEECF8" w14:textId="77777777" w:rsidR="00CA03F3" w:rsidRPr="00CA03F3" w:rsidRDefault="00CA03F3" w:rsidP="00CA03F3">
            <w:pPr>
              <w:jc w:val="both"/>
              <w:rPr>
                <w:bCs/>
                <w:sz w:val="18"/>
                <w:szCs w:val="18"/>
                <w:lang w:val="es-CO"/>
              </w:rPr>
            </w:pPr>
          </w:p>
          <w:p w14:paraId="77D5AF25" w14:textId="77777777" w:rsidR="00CA03F3" w:rsidRPr="00CA03F3" w:rsidRDefault="00CA03F3">
            <w:pPr>
              <w:numPr>
                <w:ilvl w:val="0"/>
                <w:numId w:val="12"/>
              </w:numPr>
              <w:jc w:val="both"/>
              <w:rPr>
                <w:bCs/>
                <w:sz w:val="18"/>
                <w:szCs w:val="18"/>
                <w:lang w:val="es-CO"/>
              </w:rPr>
            </w:pPr>
            <w:r w:rsidRPr="00CA03F3">
              <w:rPr>
                <w:bCs/>
                <w:sz w:val="18"/>
                <w:szCs w:val="18"/>
                <w:lang w:val="es-CO"/>
              </w:rPr>
              <w:t xml:space="preserve">Nota: Subir las facturas al SECOP II no aplica para los proveedores bajo la modalidad de orden de compra, ya que esta actividad se realiza a través de la Tienda Virtual del Estado Colombiano – TVEC. </w:t>
            </w:r>
          </w:p>
          <w:p w14:paraId="5BAD2277" w14:textId="77777777" w:rsidR="00CA03F3" w:rsidRPr="00CA03F3" w:rsidRDefault="00CA03F3" w:rsidP="00CA03F3">
            <w:pPr>
              <w:jc w:val="both"/>
              <w:rPr>
                <w:bCs/>
                <w:sz w:val="18"/>
                <w:szCs w:val="18"/>
                <w:lang w:val="es-CO"/>
              </w:rPr>
            </w:pPr>
          </w:p>
          <w:p w14:paraId="1C100B2C" w14:textId="77777777" w:rsidR="00CA03F3" w:rsidRPr="00CA03F3" w:rsidRDefault="00CA03F3">
            <w:pPr>
              <w:numPr>
                <w:ilvl w:val="0"/>
                <w:numId w:val="12"/>
              </w:numPr>
              <w:jc w:val="both"/>
              <w:rPr>
                <w:bCs/>
                <w:sz w:val="18"/>
                <w:szCs w:val="18"/>
                <w:lang w:val="es-CO"/>
              </w:rPr>
            </w:pPr>
            <w:r w:rsidRPr="00CA03F3">
              <w:rPr>
                <w:bCs/>
                <w:sz w:val="18"/>
                <w:szCs w:val="18"/>
                <w:lang w:val="es-CO"/>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2E894597" w14:textId="77777777" w:rsidR="00CA03F3" w:rsidRPr="00CA03F3" w:rsidRDefault="00CA03F3" w:rsidP="00CA03F3">
            <w:pPr>
              <w:jc w:val="both"/>
              <w:rPr>
                <w:bCs/>
                <w:sz w:val="18"/>
                <w:szCs w:val="18"/>
                <w:lang w:val="es-CO"/>
              </w:rPr>
            </w:pPr>
          </w:p>
          <w:p w14:paraId="633F8AF2" w14:textId="77777777" w:rsidR="00CA03F3" w:rsidRPr="00CA03F3" w:rsidRDefault="00CA03F3">
            <w:pPr>
              <w:numPr>
                <w:ilvl w:val="0"/>
                <w:numId w:val="12"/>
              </w:numPr>
              <w:jc w:val="both"/>
              <w:rPr>
                <w:bCs/>
                <w:sz w:val="18"/>
                <w:szCs w:val="18"/>
                <w:lang w:val="es-CO"/>
              </w:rPr>
            </w:pPr>
            <w:r w:rsidRPr="00CA03F3">
              <w:rPr>
                <w:bCs/>
                <w:sz w:val="18"/>
                <w:szCs w:val="18"/>
                <w:lang w:val="es-CO"/>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17C23EA2" w14:textId="77777777" w:rsidR="00CA03F3" w:rsidRPr="00CA03F3" w:rsidRDefault="00CA03F3" w:rsidP="00CA03F3">
            <w:pPr>
              <w:jc w:val="both"/>
              <w:rPr>
                <w:bCs/>
                <w:sz w:val="18"/>
                <w:szCs w:val="18"/>
                <w:lang w:val="es-CO"/>
              </w:rPr>
            </w:pPr>
          </w:p>
          <w:p w14:paraId="11E982BA" w14:textId="77777777" w:rsidR="00CA03F3" w:rsidRPr="00CA03F3" w:rsidRDefault="00CA03F3">
            <w:pPr>
              <w:numPr>
                <w:ilvl w:val="0"/>
                <w:numId w:val="18"/>
              </w:numPr>
              <w:jc w:val="both"/>
              <w:rPr>
                <w:b/>
                <w:bCs/>
                <w:sz w:val="18"/>
                <w:szCs w:val="18"/>
                <w:lang w:val="es-CO"/>
              </w:rPr>
            </w:pPr>
            <w:r w:rsidRPr="00CA03F3">
              <w:rPr>
                <w:b/>
                <w:bCs/>
                <w:sz w:val="18"/>
                <w:szCs w:val="18"/>
                <w:lang w:val="es-CO"/>
              </w:rPr>
              <w:t xml:space="preserve">RECEPCIÓN DE LAS FACTURAS </w:t>
            </w:r>
          </w:p>
          <w:p w14:paraId="4648E40D" w14:textId="77777777" w:rsidR="00CA03F3" w:rsidRPr="00CA03F3" w:rsidRDefault="00CA03F3" w:rsidP="00CA03F3">
            <w:pPr>
              <w:jc w:val="both"/>
              <w:rPr>
                <w:bCs/>
                <w:sz w:val="18"/>
                <w:szCs w:val="18"/>
                <w:lang w:val="es-CO"/>
              </w:rPr>
            </w:pPr>
          </w:p>
          <w:p w14:paraId="75618F53" w14:textId="77777777" w:rsidR="00CA03F3" w:rsidRPr="00CA03F3" w:rsidRDefault="00CA03F3" w:rsidP="00CA03F3">
            <w:pPr>
              <w:jc w:val="both"/>
              <w:rPr>
                <w:bCs/>
                <w:sz w:val="18"/>
                <w:szCs w:val="18"/>
                <w:lang w:val="es-CO"/>
              </w:rPr>
            </w:pPr>
            <w:r w:rsidRPr="00CA03F3">
              <w:rPr>
                <w:bCs/>
                <w:sz w:val="18"/>
                <w:szCs w:val="18"/>
                <w:lang w:val="es-CO"/>
              </w:rPr>
              <w:t>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w:t>
            </w:r>
          </w:p>
          <w:p w14:paraId="3AC463BB" w14:textId="77777777" w:rsidR="00CA03F3" w:rsidRPr="00CA03F3" w:rsidRDefault="00CA03F3" w:rsidP="00CA03F3">
            <w:pPr>
              <w:jc w:val="both"/>
              <w:rPr>
                <w:bCs/>
                <w:sz w:val="18"/>
                <w:szCs w:val="18"/>
                <w:lang w:val="es-CO"/>
              </w:rPr>
            </w:pPr>
          </w:p>
          <w:p w14:paraId="1B32CB16" w14:textId="77777777" w:rsidR="00CA03F3" w:rsidRPr="00CA03F3" w:rsidRDefault="00CA03F3">
            <w:pPr>
              <w:numPr>
                <w:ilvl w:val="0"/>
                <w:numId w:val="13"/>
              </w:numPr>
              <w:jc w:val="both"/>
              <w:rPr>
                <w:bCs/>
                <w:sz w:val="18"/>
                <w:szCs w:val="18"/>
                <w:lang w:val="es-ES"/>
              </w:rPr>
            </w:pPr>
            <w:r w:rsidRPr="00CA03F3">
              <w:rPr>
                <w:bCs/>
                <w:sz w:val="18"/>
                <w:szCs w:val="18"/>
                <w:lang w:val="es-ES"/>
              </w:rPr>
              <w:t>Apellidos y nombres o razón social completa e identificación tributaria, C.C. o NIT de quien prestó el servicio -IPS entidad que figura en el contrato suscrito.</w:t>
            </w:r>
          </w:p>
          <w:p w14:paraId="06A5CFC8" w14:textId="77777777" w:rsidR="00CA03F3" w:rsidRPr="00CA03F3" w:rsidRDefault="00CA03F3">
            <w:pPr>
              <w:numPr>
                <w:ilvl w:val="0"/>
                <w:numId w:val="13"/>
              </w:numPr>
              <w:jc w:val="both"/>
              <w:rPr>
                <w:bCs/>
                <w:sz w:val="18"/>
                <w:szCs w:val="18"/>
                <w:lang w:val="es-ES"/>
              </w:rPr>
            </w:pPr>
            <w:r w:rsidRPr="00CA03F3">
              <w:rPr>
                <w:bCs/>
                <w:sz w:val="18"/>
                <w:szCs w:val="18"/>
                <w:lang w:val="es-ES"/>
              </w:rPr>
              <w:t>Apellidos y nombre o razón social y NIT del adquirente de los servicios.</w:t>
            </w:r>
          </w:p>
          <w:p w14:paraId="2220D565" w14:textId="77777777" w:rsidR="00CA03F3" w:rsidRPr="00CA03F3" w:rsidRDefault="00CA03F3">
            <w:pPr>
              <w:numPr>
                <w:ilvl w:val="0"/>
                <w:numId w:val="13"/>
              </w:numPr>
              <w:jc w:val="both"/>
              <w:rPr>
                <w:bCs/>
                <w:sz w:val="18"/>
                <w:szCs w:val="18"/>
                <w:lang w:val="es-ES"/>
              </w:rPr>
            </w:pPr>
            <w:r w:rsidRPr="00CA03F3">
              <w:rPr>
                <w:bCs/>
                <w:sz w:val="18"/>
                <w:szCs w:val="18"/>
                <w:lang w:val="es-ES"/>
              </w:rPr>
              <w:t>Discriminar el impuesto a las ventas, si son grabados, exentos o excluidos.</w:t>
            </w:r>
          </w:p>
          <w:p w14:paraId="60A73DD6" w14:textId="77777777" w:rsidR="00CA03F3" w:rsidRPr="00CA03F3" w:rsidRDefault="00CA03F3">
            <w:pPr>
              <w:numPr>
                <w:ilvl w:val="0"/>
                <w:numId w:val="13"/>
              </w:numPr>
              <w:jc w:val="both"/>
              <w:rPr>
                <w:bCs/>
                <w:sz w:val="18"/>
                <w:szCs w:val="18"/>
                <w:lang w:val="es-ES"/>
              </w:rPr>
            </w:pPr>
            <w:r w:rsidRPr="00CA03F3">
              <w:rPr>
                <w:bCs/>
                <w:sz w:val="18"/>
                <w:szCs w:val="18"/>
                <w:lang w:val="es-ES"/>
              </w:rPr>
              <w:t>Verificar que la factura de venta tenga un número consecutivo que corresponda a un sistema de numeración.</w:t>
            </w:r>
          </w:p>
          <w:p w14:paraId="0AFC12C9" w14:textId="77777777" w:rsidR="00CA03F3" w:rsidRPr="00CA03F3" w:rsidRDefault="00CA03F3">
            <w:pPr>
              <w:numPr>
                <w:ilvl w:val="0"/>
                <w:numId w:val="13"/>
              </w:numPr>
              <w:jc w:val="both"/>
              <w:rPr>
                <w:bCs/>
                <w:sz w:val="18"/>
                <w:szCs w:val="18"/>
                <w:lang w:val="es-ES"/>
              </w:rPr>
            </w:pPr>
            <w:r w:rsidRPr="00CA03F3">
              <w:rPr>
                <w:bCs/>
                <w:sz w:val="18"/>
                <w:szCs w:val="18"/>
                <w:lang w:val="es-ES"/>
              </w:rPr>
              <w:t>Fecha de expedición y de vencimiento de la factura.</w:t>
            </w:r>
          </w:p>
          <w:p w14:paraId="03696CE9" w14:textId="77777777" w:rsidR="00CA03F3" w:rsidRPr="00CA03F3" w:rsidRDefault="00CA03F3">
            <w:pPr>
              <w:numPr>
                <w:ilvl w:val="0"/>
                <w:numId w:val="13"/>
              </w:numPr>
              <w:jc w:val="both"/>
              <w:rPr>
                <w:bCs/>
                <w:sz w:val="18"/>
                <w:szCs w:val="18"/>
                <w:lang w:val="es-ES"/>
              </w:rPr>
            </w:pPr>
            <w:r w:rsidRPr="00CA03F3">
              <w:rPr>
                <w:bCs/>
                <w:sz w:val="18"/>
                <w:szCs w:val="18"/>
                <w:lang w:val="es-ES"/>
              </w:rPr>
              <w:t>Código y descripción específica o genérica de los servicios prestados.</w:t>
            </w:r>
          </w:p>
          <w:p w14:paraId="7E83C97C" w14:textId="77777777" w:rsidR="00CA03F3" w:rsidRPr="00CA03F3" w:rsidRDefault="00CA03F3">
            <w:pPr>
              <w:numPr>
                <w:ilvl w:val="0"/>
                <w:numId w:val="13"/>
              </w:numPr>
              <w:jc w:val="both"/>
              <w:rPr>
                <w:bCs/>
                <w:sz w:val="18"/>
                <w:szCs w:val="18"/>
                <w:lang w:val="es-ES"/>
              </w:rPr>
            </w:pPr>
            <w:r w:rsidRPr="00CA03F3">
              <w:rPr>
                <w:bCs/>
                <w:sz w:val="18"/>
                <w:szCs w:val="18"/>
                <w:lang w:val="es-ES"/>
              </w:rPr>
              <w:t>Valor total.</w:t>
            </w:r>
          </w:p>
          <w:p w14:paraId="20D585A5" w14:textId="77777777" w:rsidR="00CA03F3" w:rsidRPr="00CA03F3" w:rsidRDefault="00CA03F3">
            <w:pPr>
              <w:numPr>
                <w:ilvl w:val="0"/>
                <w:numId w:val="13"/>
              </w:numPr>
              <w:jc w:val="both"/>
              <w:rPr>
                <w:bCs/>
                <w:sz w:val="18"/>
                <w:szCs w:val="18"/>
                <w:lang w:val="es-ES"/>
              </w:rPr>
            </w:pPr>
            <w:r w:rsidRPr="00CA03F3">
              <w:rPr>
                <w:bCs/>
                <w:sz w:val="18"/>
                <w:szCs w:val="18"/>
                <w:lang w:val="es-ES"/>
              </w:rPr>
              <w:lastRenderedPageBreak/>
              <w:t>Nombre o razón social del impresor de la factura.</w:t>
            </w:r>
          </w:p>
          <w:p w14:paraId="3A74DE7D" w14:textId="77777777" w:rsidR="00CA03F3" w:rsidRPr="00CA03F3" w:rsidRDefault="00CA03F3">
            <w:pPr>
              <w:numPr>
                <w:ilvl w:val="0"/>
                <w:numId w:val="14"/>
              </w:numPr>
              <w:jc w:val="both"/>
              <w:rPr>
                <w:bCs/>
                <w:sz w:val="18"/>
                <w:szCs w:val="18"/>
                <w:lang w:val="es-ES"/>
              </w:rPr>
            </w:pPr>
            <w:r w:rsidRPr="00CA03F3">
              <w:rPr>
                <w:bCs/>
                <w:sz w:val="18"/>
                <w:szCs w:val="18"/>
                <w:lang w:val="es-ES"/>
              </w:rPr>
              <w:t>Indicar la calidad de retenedor del impuesto sobre las ventas.</w:t>
            </w:r>
          </w:p>
          <w:p w14:paraId="30882931" w14:textId="77777777" w:rsidR="00CA03F3" w:rsidRPr="00CA03F3" w:rsidRDefault="00CA03F3">
            <w:pPr>
              <w:numPr>
                <w:ilvl w:val="0"/>
                <w:numId w:val="14"/>
              </w:numPr>
              <w:jc w:val="both"/>
              <w:rPr>
                <w:bCs/>
                <w:sz w:val="18"/>
                <w:szCs w:val="18"/>
                <w:lang w:val="es-ES"/>
              </w:rPr>
            </w:pPr>
            <w:r w:rsidRPr="00CA03F3">
              <w:rPr>
                <w:bCs/>
                <w:sz w:val="18"/>
                <w:szCs w:val="18"/>
                <w:lang w:val="es-ES"/>
              </w:rPr>
              <w:t>No deben presentar tachones o enmendaduras.</w:t>
            </w:r>
          </w:p>
          <w:p w14:paraId="72A11716" w14:textId="77777777" w:rsidR="00CA03F3" w:rsidRPr="00CA03F3" w:rsidRDefault="00CA03F3">
            <w:pPr>
              <w:numPr>
                <w:ilvl w:val="0"/>
                <w:numId w:val="14"/>
              </w:numPr>
              <w:jc w:val="both"/>
              <w:rPr>
                <w:bCs/>
                <w:sz w:val="18"/>
                <w:szCs w:val="18"/>
                <w:lang w:val="es-ES"/>
              </w:rPr>
            </w:pPr>
            <w:r w:rsidRPr="00CA03F3">
              <w:rPr>
                <w:bCs/>
                <w:sz w:val="18"/>
                <w:szCs w:val="18"/>
                <w:lang w:val="es-ES"/>
              </w:rPr>
              <w:t>Adicionalmente tendrán en cuenta los siguientes aspectos:</w:t>
            </w:r>
          </w:p>
          <w:p w14:paraId="28FFA27A" w14:textId="77777777" w:rsidR="00CA03F3" w:rsidRPr="00CA03F3" w:rsidRDefault="00CA03F3" w:rsidP="00CA03F3">
            <w:pPr>
              <w:jc w:val="both"/>
              <w:rPr>
                <w:bCs/>
                <w:sz w:val="18"/>
                <w:szCs w:val="18"/>
                <w:lang w:val="es-ES"/>
              </w:rPr>
            </w:pPr>
            <w:r w:rsidRPr="00CA03F3">
              <w:rPr>
                <w:bCs/>
                <w:sz w:val="18"/>
                <w:szCs w:val="18"/>
                <w:lang w:val="es-ES"/>
              </w:rPr>
              <w:t>Verificar el código QR de la factura física por la cual la factura sea realizada mediante inserción en la página web de la Unidad Administrativa Especial Dirección de Impuestos y Aduanas Nacionales –DIAN.</w:t>
            </w:r>
          </w:p>
          <w:p w14:paraId="7208E2FB" w14:textId="77777777" w:rsidR="00CA03F3" w:rsidRPr="00CA03F3" w:rsidRDefault="00CA03F3" w:rsidP="00CA03F3">
            <w:pPr>
              <w:jc w:val="both"/>
              <w:rPr>
                <w:bCs/>
                <w:sz w:val="18"/>
                <w:szCs w:val="18"/>
                <w:lang w:val="es-CO"/>
              </w:rPr>
            </w:pPr>
          </w:p>
          <w:p w14:paraId="59F8AE05" w14:textId="77777777" w:rsidR="00CA03F3" w:rsidRPr="00CA03F3" w:rsidRDefault="00CA03F3">
            <w:pPr>
              <w:numPr>
                <w:ilvl w:val="0"/>
                <w:numId w:val="18"/>
              </w:numPr>
              <w:jc w:val="both"/>
              <w:rPr>
                <w:b/>
                <w:bCs/>
                <w:sz w:val="18"/>
                <w:szCs w:val="18"/>
                <w:lang w:val="es-CO"/>
              </w:rPr>
            </w:pPr>
            <w:r w:rsidRPr="00CA03F3">
              <w:rPr>
                <w:b/>
                <w:bCs/>
                <w:sz w:val="18"/>
                <w:szCs w:val="18"/>
                <w:lang w:val="es-CO"/>
              </w:rPr>
              <w:t>RADICACIÓN DE CUENTAS MÉDICAS POR CONTRATO</w:t>
            </w:r>
          </w:p>
          <w:p w14:paraId="3438D2F4" w14:textId="77777777" w:rsidR="00CA03F3" w:rsidRPr="00CA03F3" w:rsidRDefault="00CA03F3" w:rsidP="00CA03F3">
            <w:pPr>
              <w:jc w:val="both"/>
              <w:rPr>
                <w:bCs/>
                <w:sz w:val="18"/>
                <w:szCs w:val="18"/>
                <w:lang w:val="es-CO"/>
              </w:rPr>
            </w:pPr>
          </w:p>
          <w:p w14:paraId="0301AC04" w14:textId="77777777" w:rsidR="00CA03F3" w:rsidRPr="00CA03F3" w:rsidRDefault="00CA03F3">
            <w:pPr>
              <w:numPr>
                <w:ilvl w:val="1"/>
                <w:numId w:val="18"/>
              </w:numPr>
              <w:jc w:val="both"/>
              <w:rPr>
                <w:bCs/>
                <w:sz w:val="18"/>
                <w:szCs w:val="18"/>
                <w:lang w:val="es-CO"/>
              </w:rPr>
            </w:pPr>
            <w:r w:rsidRPr="00CA03F3">
              <w:rPr>
                <w:bCs/>
                <w:sz w:val="18"/>
                <w:szCs w:val="18"/>
                <w:lang w:val="es-CO"/>
              </w:rPr>
              <w:t xml:space="preserve">La facturación electrónica y los soportes para ser radicadas deben ser entregadas en medio físico en la ventanilla única de Central de Cuentas de las unidades en los siguientes tiempos: </w:t>
            </w:r>
          </w:p>
          <w:p w14:paraId="7230D2F7" w14:textId="77777777" w:rsidR="00CA03F3" w:rsidRPr="00CA03F3" w:rsidRDefault="00CA03F3" w:rsidP="00CA03F3">
            <w:pPr>
              <w:jc w:val="both"/>
              <w:rPr>
                <w:bCs/>
                <w:sz w:val="18"/>
                <w:szCs w:val="18"/>
                <w:lang w:val="es-CO"/>
              </w:rPr>
            </w:pPr>
          </w:p>
          <w:p w14:paraId="561A52CE" w14:textId="77777777" w:rsidR="00CA03F3" w:rsidRPr="00CA03F3" w:rsidRDefault="00CA03F3">
            <w:pPr>
              <w:numPr>
                <w:ilvl w:val="0"/>
                <w:numId w:val="12"/>
              </w:numPr>
              <w:jc w:val="both"/>
              <w:rPr>
                <w:bCs/>
                <w:sz w:val="18"/>
                <w:szCs w:val="18"/>
                <w:lang w:val="es-CO"/>
              </w:rPr>
            </w:pPr>
            <w:r w:rsidRPr="00CA03F3">
              <w:rPr>
                <w:bCs/>
                <w:sz w:val="18"/>
                <w:szCs w:val="18"/>
                <w:lang w:val="es-CO"/>
              </w:rPr>
              <w:t>Las cuentas médicas con respaldo presupuestal durante los primeros diez (10) días hábiles de cada mes o en los tiempos definidos en la forma de pago de la minuta contractual.</w:t>
            </w:r>
          </w:p>
          <w:p w14:paraId="4AE78A2B" w14:textId="77777777" w:rsidR="00CA03F3" w:rsidRPr="00CA03F3" w:rsidRDefault="00CA03F3" w:rsidP="00CA03F3">
            <w:pPr>
              <w:jc w:val="both"/>
              <w:rPr>
                <w:bCs/>
                <w:sz w:val="18"/>
                <w:szCs w:val="18"/>
                <w:lang w:val="es-CO"/>
              </w:rPr>
            </w:pPr>
          </w:p>
          <w:p w14:paraId="2FAC6B97" w14:textId="77777777" w:rsidR="00CA03F3" w:rsidRPr="00CA03F3" w:rsidRDefault="00CA03F3">
            <w:pPr>
              <w:numPr>
                <w:ilvl w:val="0"/>
                <w:numId w:val="15"/>
              </w:numPr>
              <w:jc w:val="both"/>
              <w:rPr>
                <w:bCs/>
                <w:sz w:val="18"/>
                <w:szCs w:val="18"/>
                <w:lang w:val="es-CO"/>
              </w:rPr>
            </w:pPr>
            <w:r w:rsidRPr="00CA03F3">
              <w:rPr>
                <w:bCs/>
                <w:sz w:val="18"/>
                <w:szCs w:val="18"/>
                <w:lang w:val="es-CO"/>
              </w:rPr>
              <w:t xml:space="preserve">Se verificará que la factura electrónica, notas débito y crédito, estén validadas por el supervisor del contrato y/o orden de compra antes los sistemas establecidos. </w:t>
            </w:r>
          </w:p>
          <w:p w14:paraId="04A83CC7" w14:textId="77777777" w:rsidR="00CA03F3" w:rsidRPr="00CA03F3" w:rsidRDefault="00CA03F3" w:rsidP="00CA03F3">
            <w:pPr>
              <w:jc w:val="both"/>
              <w:rPr>
                <w:bCs/>
                <w:sz w:val="18"/>
                <w:szCs w:val="18"/>
                <w:lang w:val="es-CO"/>
              </w:rPr>
            </w:pPr>
          </w:p>
          <w:p w14:paraId="45304541" w14:textId="77777777" w:rsidR="00CA03F3" w:rsidRPr="00CA03F3" w:rsidRDefault="00CA03F3">
            <w:pPr>
              <w:numPr>
                <w:ilvl w:val="0"/>
                <w:numId w:val="19"/>
              </w:numPr>
              <w:jc w:val="both"/>
              <w:rPr>
                <w:bCs/>
                <w:sz w:val="18"/>
                <w:szCs w:val="18"/>
                <w:lang w:val="es-CO"/>
              </w:rPr>
            </w:pPr>
            <w:r w:rsidRPr="00CA03F3">
              <w:rPr>
                <w:bCs/>
                <w:sz w:val="18"/>
                <w:szCs w:val="18"/>
                <w:lang w:val="es-CO"/>
              </w:rPr>
              <w:t xml:space="preserve">Las facturas electrónicas, notas débito y crédito, deben cumplir con los requisitos definidos en la circular 042 del Ministerio de Hacienda y Crédito Público, establecido en la presente forma de pago en su numeral No. 1 </w:t>
            </w:r>
          </w:p>
          <w:p w14:paraId="67DDB9D5" w14:textId="77777777" w:rsidR="00CA03F3" w:rsidRPr="00CA03F3" w:rsidRDefault="00CA03F3" w:rsidP="00CA03F3">
            <w:pPr>
              <w:jc w:val="both"/>
              <w:rPr>
                <w:bCs/>
                <w:sz w:val="18"/>
                <w:szCs w:val="18"/>
                <w:lang w:val="es-CO"/>
              </w:rPr>
            </w:pPr>
          </w:p>
          <w:p w14:paraId="402F1DCF" w14:textId="77777777" w:rsidR="00CA03F3" w:rsidRPr="00CA03F3" w:rsidRDefault="00CA03F3">
            <w:pPr>
              <w:numPr>
                <w:ilvl w:val="0"/>
                <w:numId w:val="19"/>
              </w:numPr>
              <w:jc w:val="both"/>
              <w:rPr>
                <w:bCs/>
                <w:sz w:val="18"/>
                <w:szCs w:val="18"/>
                <w:lang w:val="es-CO"/>
              </w:rPr>
            </w:pPr>
            <w:r w:rsidRPr="00CA03F3">
              <w:rPr>
                <w:bCs/>
                <w:sz w:val="18"/>
                <w:szCs w:val="18"/>
                <w:lang w:val="es-CO"/>
              </w:rPr>
              <w:t>El supervisor debe aprobar o rechazar las facturas electrónicas, notas débito y crédito por el SECOP II. (cuando el proveedor o contratista haya realizado el cargue de facturas en dicha plataforma).</w:t>
            </w:r>
          </w:p>
          <w:p w14:paraId="6A976A95" w14:textId="77777777" w:rsidR="00CA03F3" w:rsidRPr="00CA03F3" w:rsidRDefault="00CA03F3" w:rsidP="00CA03F3">
            <w:pPr>
              <w:jc w:val="both"/>
              <w:rPr>
                <w:bCs/>
                <w:sz w:val="18"/>
                <w:szCs w:val="18"/>
                <w:lang w:val="es-CO"/>
              </w:rPr>
            </w:pPr>
          </w:p>
          <w:p w14:paraId="4DE0D4E8" w14:textId="77777777" w:rsidR="00CA03F3" w:rsidRPr="00CA03F3" w:rsidRDefault="00CA03F3">
            <w:pPr>
              <w:numPr>
                <w:ilvl w:val="0"/>
                <w:numId w:val="19"/>
              </w:numPr>
              <w:jc w:val="both"/>
              <w:rPr>
                <w:bCs/>
                <w:sz w:val="18"/>
                <w:szCs w:val="18"/>
                <w:lang w:val="es-CO"/>
              </w:rPr>
            </w:pPr>
            <w:r w:rsidRPr="00CA03F3">
              <w:rPr>
                <w:bCs/>
                <w:sz w:val="18"/>
                <w:szCs w:val="18"/>
                <w:lang w:val="es-CO"/>
              </w:rPr>
              <w:t xml:space="preserve">Verificar la certificación aportes parafiscales vigente firmada por el representante legal y/o revisor fiscal. </w:t>
            </w:r>
          </w:p>
          <w:p w14:paraId="4554AF02" w14:textId="77777777" w:rsidR="00CA03F3" w:rsidRPr="00CA03F3" w:rsidRDefault="00CA03F3" w:rsidP="00CA03F3">
            <w:pPr>
              <w:jc w:val="both"/>
              <w:rPr>
                <w:b/>
                <w:bCs/>
                <w:sz w:val="18"/>
                <w:szCs w:val="18"/>
                <w:lang w:val="es-CO"/>
              </w:rPr>
            </w:pPr>
          </w:p>
          <w:p w14:paraId="5CCABAB0" w14:textId="77777777" w:rsidR="00CA03F3" w:rsidRPr="00CA03F3" w:rsidRDefault="00CA03F3">
            <w:pPr>
              <w:numPr>
                <w:ilvl w:val="0"/>
                <w:numId w:val="15"/>
              </w:numPr>
              <w:jc w:val="both"/>
              <w:rPr>
                <w:b/>
                <w:bCs/>
                <w:sz w:val="18"/>
                <w:szCs w:val="18"/>
                <w:lang w:val="es-CO"/>
              </w:rPr>
            </w:pPr>
            <w:r w:rsidRPr="00CA03F3">
              <w:rPr>
                <w:b/>
                <w:bCs/>
                <w:sz w:val="18"/>
                <w:szCs w:val="18"/>
                <w:lang w:val="es-CO"/>
              </w:rPr>
              <w:t>Documentos adicionales requeridas de manera física para el mecanismo de pago:</w:t>
            </w:r>
          </w:p>
          <w:p w14:paraId="6868DF68" w14:textId="77777777" w:rsidR="00CA03F3" w:rsidRPr="00CA03F3" w:rsidRDefault="00CA03F3" w:rsidP="00CA03F3">
            <w:pPr>
              <w:jc w:val="both"/>
              <w:rPr>
                <w:b/>
                <w:bCs/>
                <w:sz w:val="18"/>
                <w:szCs w:val="18"/>
                <w:lang w:val="es-CO"/>
              </w:rPr>
            </w:pPr>
          </w:p>
          <w:p w14:paraId="1A4F8116" w14:textId="77777777" w:rsidR="00CA03F3" w:rsidRPr="00CA03F3" w:rsidRDefault="00CA03F3">
            <w:pPr>
              <w:numPr>
                <w:ilvl w:val="0"/>
                <w:numId w:val="16"/>
              </w:numPr>
              <w:jc w:val="both"/>
              <w:rPr>
                <w:bCs/>
                <w:sz w:val="18"/>
                <w:szCs w:val="18"/>
                <w:lang w:val="es-CO"/>
              </w:rPr>
            </w:pPr>
            <w:r w:rsidRPr="00CA03F3">
              <w:rPr>
                <w:bCs/>
                <w:sz w:val="18"/>
                <w:szCs w:val="18"/>
                <w:lang w:val="pt-PT"/>
              </w:rPr>
              <w:t xml:space="preserve">Factura original (electrónica o impresa) o documento equivalente. </w:t>
            </w:r>
            <w:r w:rsidRPr="00CA03F3">
              <w:rPr>
                <w:bCs/>
                <w:sz w:val="18"/>
                <w:szCs w:val="18"/>
                <w:lang w:val="es-CO"/>
              </w:rPr>
              <w:t>Según estatuto tributario</w:t>
            </w:r>
          </w:p>
          <w:p w14:paraId="7717D678" w14:textId="77777777" w:rsidR="00CA03F3" w:rsidRPr="00CA03F3" w:rsidRDefault="00CA03F3">
            <w:pPr>
              <w:numPr>
                <w:ilvl w:val="0"/>
                <w:numId w:val="16"/>
              </w:numPr>
              <w:jc w:val="both"/>
              <w:rPr>
                <w:bCs/>
                <w:sz w:val="18"/>
                <w:szCs w:val="18"/>
                <w:lang w:val="es-ES"/>
              </w:rPr>
            </w:pPr>
            <w:r w:rsidRPr="00CA03F3">
              <w:rPr>
                <w:bCs/>
                <w:sz w:val="18"/>
                <w:szCs w:val="18"/>
                <w:lang w:val="es-ES"/>
              </w:rPr>
              <w:t>Certificación aportes parafiscales actualizado.</w:t>
            </w:r>
          </w:p>
          <w:p w14:paraId="688BC39C" w14:textId="77777777" w:rsidR="00CA03F3" w:rsidRPr="00CA03F3" w:rsidRDefault="00CA03F3">
            <w:pPr>
              <w:numPr>
                <w:ilvl w:val="0"/>
                <w:numId w:val="16"/>
              </w:numPr>
              <w:jc w:val="both"/>
              <w:rPr>
                <w:bCs/>
                <w:sz w:val="18"/>
                <w:szCs w:val="18"/>
                <w:lang w:val="es-CO"/>
              </w:rPr>
            </w:pPr>
            <w:r w:rsidRPr="00CA03F3">
              <w:rPr>
                <w:bCs/>
                <w:sz w:val="18"/>
                <w:szCs w:val="18"/>
                <w:lang w:val="es-CO"/>
              </w:rPr>
              <w:t>Acta Recepción de bienes y Entrada de almacén (cuando se requiera).</w:t>
            </w:r>
          </w:p>
          <w:p w14:paraId="54DC27FD" w14:textId="77777777" w:rsidR="00CA03F3" w:rsidRPr="00CA03F3" w:rsidRDefault="00CA03F3">
            <w:pPr>
              <w:numPr>
                <w:ilvl w:val="0"/>
                <w:numId w:val="16"/>
              </w:numPr>
              <w:jc w:val="both"/>
              <w:rPr>
                <w:bCs/>
                <w:sz w:val="18"/>
                <w:szCs w:val="18"/>
                <w:lang w:val="es-CO"/>
              </w:rPr>
            </w:pPr>
            <w:r w:rsidRPr="00CA03F3">
              <w:rPr>
                <w:bCs/>
                <w:sz w:val="18"/>
                <w:szCs w:val="18"/>
                <w:lang w:val="es-CO"/>
              </w:rPr>
              <w:t xml:space="preserve">2BS-FR-0045 Constancia Recibo a Satisfacción de Bienes o Servicios (emitido por supervisor).  </w:t>
            </w:r>
          </w:p>
          <w:p w14:paraId="1CF6F977" w14:textId="77777777" w:rsidR="00CA03F3" w:rsidRPr="00CA03F3" w:rsidRDefault="00CA03F3">
            <w:pPr>
              <w:numPr>
                <w:ilvl w:val="0"/>
                <w:numId w:val="16"/>
              </w:numPr>
              <w:jc w:val="both"/>
              <w:rPr>
                <w:bCs/>
                <w:sz w:val="18"/>
                <w:szCs w:val="18"/>
                <w:lang w:val="es-CO"/>
              </w:rPr>
            </w:pPr>
            <w:r w:rsidRPr="00CA03F3">
              <w:rPr>
                <w:bCs/>
                <w:sz w:val="18"/>
                <w:szCs w:val="18"/>
                <w:lang w:val="es-CO"/>
              </w:rPr>
              <w:t>Certificación bancaria.</w:t>
            </w:r>
          </w:p>
          <w:p w14:paraId="49CD1AEE" w14:textId="77777777" w:rsidR="00CA03F3" w:rsidRPr="00CA03F3" w:rsidRDefault="00CA03F3">
            <w:pPr>
              <w:numPr>
                <w:ilvl w:val="0"/>
                <w:numId w:val="16"/>
              </w:numPr>
              <w:jc w:val="both"/>
              <w:rPr>
                <w:bCs/>
                <w:sz w:val="18"/>
                <w:szCs w:val="18"/>
                <w:lang w:val="es-CO"/>
              </w:rPr>
            </w:pPr>
            <w:r w:rsidRPr="00CA03F3">
              <w:rPr>
                <w:bCs/>
                <w:sz w:val="18"/>
                <w:szCs w:val="18"/>
                <w:lang w:val="es-CO"/>
              </w:rPr>
              <w:t>Copia del RUT</w:t>
            </w:r>
          </w:p>
          <w:p w14:paraId="5C8EE7FD" w14:textId="77777777" w:rsidR="00CA03F3" w:rsidRPr="00CA03F3" w:rsidRDefault="00CA03F3">
            <w:pPr>
              <w:numPr>
                <w:ilvl w:val="0"/>
                <w:numId w:val="16"/>
              </w:numPr>
              <w:jc w:val="both"/>
              <w:rPr>
                <w:bCs/>
                <w:sz w:val="18"/>
                <w:szCs w:val="18"/>
                <w:lang w:val="es-CO"/>
              </w:rPr>
            </w:pPr>
            <w:r w:rsidRPr="00CA03F3">
              <w:rPr>
                <w:bCs/>
                <w:sz w:val="18"/>
                <w:szCs w:val="18"/>
                <w:lang w:val="es-CO"/>
              </w:rPr>
              <w:t>Informe de mantenimiento preventivo (cuando se requiere)</w:t>
            </w:r>
          </w:p>
          <w:p w14:paraId="7166B258" w14:textId="77777777" w:rsidR="00CA03F3" w:rsidRPr="00CA03F3" w:rsidRDefault="00CA03F3" w:rsidP="00CA03F3">
            <w:pPr>
              <w:jc w:val="both"/>
              <w:rPr>
                <w:bCs/>
                <w:sz w:val="18"/>
                <w:szCs w:val="18"/>
                <w:lang w:val="es-CO"/>
              </w:rPr>
            </w:pPr>
          </w:p>
          <w:p w14:paraId="0BD4C738" w14:textId="77777777" w:rsidR="00CA03F3" w:rsidRPr="00CA03F3" w:rsidRDefault="00CA03F3">
            <w:pPr>
              <w:numPr>
                <w:ilvl w:val="0"/>
                <w:numId w:val="18"/>
              </w:numPr>
              <w:jc w:val="both"/>
              <w:rPr>
                <w:bCs/>
                <w:sz w:val="18"/>
                <w:szCs w:val="18"/>
                <w:lang w:val="es-CO"/>
              </w:rPr>
            </w:pPr>
            <w:r w:rsidRPr="00CA03F3">
              <w:rPr>
                <w:b/>
                <w:bCs/>
                <w:sz w:val="18"/>
                <w:szCs w:val="18"/>
                <w:lang w:val="es-CO"/>
              </w:rPr>
              <w:t>Organización de Soportes de la facturación</w:t>
            </w:r>
            <w:r w:rsidRPr="00CA03F3">
              <w:rPr>
                <w:bCs/>
                <w:sz w:val="18"/>
                <w:szCs w:val="18"/>
                <w:lang w:val="es-CO"/>
              </w:rPr>
              <w:t>; 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200 folios por carpeta; las hojas de menor dimensión al de tamaño carta debe ir pegado en una hoja completo bien sea carta u oficio.</w:t>
            </w:r>
          </w:p>
          <w:p w14:paraId="7CEB5C86" w14:textId="77777777" w:rsidR="00CA03F3" w:rsidRPr="00CA03F3" w:rsidRDefault="00CA03F3" w:rsidP="00CA03F3">
            <w:pPr>
              <w:jc w:val="both"/>
              <w:rPr>
                <w:b/>
                <w:bCs/>
                <w:sz w:val="18"/>
                <w:szCs w:val="18"/>
                <w:lang w:val="es-CO"/>
              </w:rPr>
            </w:pPr>
          </w:p>
          <w:p w14:paraId="6C496ED2" w14:textId="77777777" w:rsidR="00CA03F3" w:rsidRPr="00CA03F3" w:rsidRDefault="00CA03F3" w:rsidP="00CA03F3">
            <w:pPr>
              <w:jc w:val="both"/>
              <w:rPr>
                <w:bCs/>
                <w:sz w:val="18"/>
                <w:szCs w:val="18"/>
                <w:lang w:val="es-CO"/>
              </w:rPr>
            </w:pPr>
            <w:r w:rsidRPr="00CA03F3">
              <w:rPr>
                <w:b/>
                <w:bCs/>
                <w:sz w:val="18"/>
                <w:szCs w:val="18"/>
                <w:u w:val="single"/>
                <w:lang w:val="es-CO"/>
              </w:rPr>
              <w:t>NOTA 1:</w:t>
            </w:r>
            <w:r w:rsidRPr="00CA03F3">
              <w:rPr>
                <w:b/>
                <w:bCs/>
                <w:sz w:val="18"/>
                <w:szCs w:val="18"/>
                <w:lang w:val="es-CO"/>
              </w:rPr>
              <w:t xml:space="preserve"> </w:t>
            </w:r>
            <w:r w:rsidRPr="00CA03F3">
              <w:rPr>
                <w:bCs/>
                <w:sz w:val="18"/>
                <w:szCs w:val="18"/>
                <w:lang w:val="es-CO"/>
              </w:rPr>
              <w:t>El contratante dará trámite a las facturas que no presenten objeciones.</w:t>
            </w:r>
          </w:p>
          <w:p w14:paraId="582D6F17" w14:textId="77777777" w:rsidR="00CA03F3" w:rsidRPr="00CA03F3" w:rsidRDefault="00CA03F3" w:rsidP="00CA03F3">
            <w:pPr>
              <w:jc w:val="both"/>
              <w:rPr>
                <w:bCs/>
                <w:sz w:val="18"/>
                <w:szCs w:val="18"/>
                <w:lang w:val="es-CO"/>
              </w:rPr>
            </w:pPr>
          </w:p>
          <w:p w14:paraId="620BA87C" w14:textId="77777777" w:rsidR="00CA03F3" w:rsidRPr="00CA03F3" w:rsidRDefault="00CA03F3" w:rsidP="00CA03F3">
            <w:pPr>
              <w:jc w:val="both"/>
              <w:rPr>
                <w:bCs/>
                <w:i/>
                <w:iCs/>
                <w:sz w:val="18"/>
                <w:szCs w:val="18"/>
                <w:lang w:val="es-CO"/>
              </w:rPr>
            </w:pPr>
            <w:r w:rsidRPr="00CA03F3">
              <w:rPr>
                <w:b/>
                <w:bCs/>
                <w:sz w:val="18"/>
                <w:szCs w:val="18"/>
                <w:u w:val="single"/>
                <w:lang w:val="es-CO"/>
              </w:rPr>
              <w:t>NOTA 2:</w:t>
            </w:r>
            <w:r w:rsidRPr="00CA03F3">
              <w:rPr>
                <w:bCs/>
                <w:sz w:val="18"/>
                <w:szCs w:val="18"/>
                <w:lang w:val="es-CO"/>
              </w:rPr>
              <w:t xml:space="preserve"> El derecho de turno es el orden que la administración tendrá en cuenta para el pago de acuerdo con lo establecido en el artículo 8 numeral 1 de la ley 1150 de 2007, “</w:t>
            </w:r>
            <w:r w:rsidRPr="00CA03F3">
              <w:rPr>
                <w:bCs/>
                <w:i/>
                <w:iCs/>
                <w:sz w:val="18"/>
                <w:szCs w:val="18"/>
                <w:lang w:val="es-CO"/>
              </w:rPr>
              <w:t>por medio de la cual se introducen medidas para la eficiencia y la transparencia en la Ley 80 de 1993 y se dictan otras disposiciones generales sobre la contratación con Recursos Públicos”.</w:t>
            </w:r>
          </w:p>
          <w:p w14:paraId="744B82CC" w14:textId="77777777" w:rsidR="00CA03F3" w:rsidRPr="00CA03F3" w:rsidRDefault="00CA03F3" w:rsidP="00CA03F3">
            <w:pPr>
              <w:jc w:val="both"/>
              <w:rPr>
                <w:bCs/>
                <w:sz w:val="18"/>
                <w:szCs w:val="18"/>
                <w:lang w:val="es-CO"/>
              </w:rPr>
            </w:pPr>
          </w:p>
          <w:p w14:paraId="0FE5BF94" w14:textId="77777777" w:rsidR="00CA03F3" w:rsidRPr="00CA03F3" w:rsidRDefault="00CA03F3" w:rsidP="00CA03F3">
            <w:pPr>
              <w:jc w:val="both"/>
              <w:rPr>
                <w:bCs/>
                <w:i/>
                <w:sz w:val="18"/>
                <w:szCs w:val="18"/>
                <w:lang w:val="es-CO"/>
              </w:rPr>
            </w:pPr>
            <w:r w:rsidRPr="00CA03F3">
              <w:rPr>
                <w:b/>
                <w:bCs/>
                <w:sz w:val="18"/>
                <w:szCs w:val="18"/>
                <w:u w:val="single"/>
                <w:lang w:val="es-CO"/>
              </w:rPr>
              <w:t xml:space="preserve">NOTA 3: </w:t>
            </w:r>
            <w:r w:rsidRPr="00CA03F3">
              <w:rPr>
                <w:bCs/>
                <w:sz w:val="18"/>
                <w:szCs w:val="18"/>
                <w:lang w:val="es-CO"/>
              </w:rPr>
              <w:t xml:space="preserve">En cumplimiento a la Resolución 05884 del 27-12-2019 “por la cual se expide el Manual para la Administración de los Recursos Logísticos de la Policía Nacional”, en su ítem que a letra dice… </w:t>
            </w:r>
            <w:r w:rsidRPr="00CA03F3">
              <w:rPr>
                <w:bCs/>
                <w:i/>
                <w:sz w:val="18"/>
                <w:szCs w:val="18"/>
                <w:lang w:val="es-CO"/>
              </w:rPr>
              <w:t>“2.13.4.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7BF340CB" w14:textId="77777777" w:rsidR="00CA03F3" w:rsidRPr="00CA03F3" w:rsidRDefault="00CA03F3" w:rsidP="00CA03F3">
            <w:pPr>
              <w:jc w:val="both"/>
              <w:rPr>
                <w:bCs/>
                <w:i/>
                <w:sz w:val="18"/>
                <w:szCs w:val="18"/>
                <w:lang w:val="es-CO"/>
              </w:rPr>
            </w:pPr>
          </w:p>
          <w:p w14:paraId="3E099625" w14:textId="77777777" w:rsidR="00CA03F3" w:rsidRPr="00CA03F3" w:rsidRDefault="00CA03F3" w:rsidP="00CA03F3">
            <w:pPr>
              <w:jc w:val="both"/>
              <w:rPr>
                <w:bCs/>
                <w:sz w:val="18"/>
                <w:szCs w:val="18"/>
                <w:lang w:val="es-CO"/>
              </w:rPr>
            </w:pPr>
            <w:r w:rsidRPr="00CA03F3">
              <w:rPr>
                <w:bCs/>
                <w:sz w:val="18"/>
                <w:szCs w:val="18"/>
                <w:lang w:val="es-CO"/>
              </w:rPr>
              <w:t>En virtud a lo anterior, todo ADQUISICIÓN E INSTALACION DE EQUIPOS BIOMÉDICOS INCLUIDA CAPACITACION Y PUESTA EN FUNCIONAMIENTO PARA EL ESTABLECIMIENTO DE SANIDAD POLICIAL COMPLEMENTARIO CLINICA DEUIL DE LA UNIDAD PRESTADORA DE SALUD HUILA</w:t>
            </w:r>
            <w:r w:rsidRPr="00CA03F3">
              <w:rPr>
                <w:bCs/>
                <w:i/>
                <w:sz w:val="18"/>
                <w:szCs w:val="18"/>
                <w:lang w:val="es-CO"/>
              </w:rPr>
              <w:t xml:space="preserve">, </w:t>
            </w:r>
            <w:r w:rsidRPr="00CA03F3">
              <w:rPr>
                <w:bCs/>
                <w:sz w:val="18"/>
                <w:szCs w:val="18"/>
                <w:lang w:val="es-CO"/>
              </w:rPr>
              <w:t xml:space="preserve">deberá realizar la entrega por parte del proveedor, previa coordinación con supervisor o interventor del contrato y el Almacenista de la </w:t>
            </w:r>
            <w:r w:rsidRPr="00CA03F3">
              <w:rPr>
                <w:b/>
                <w:bCs/>
                <w:sz w:val="18"/>
                <w:szCs w:val="18"/>
                <w:lang w:val="es-CO"/>
              </w:rPr>
              <w:t>UPRES HUILA</w:t>
            </w:r>
            <w:r w:rsidRPr="00CA03F3">
              <w:rPr>
                <w:bCs/>
                <w:sz w:val="18"/>
                <w:szCs w:val="18"/>
                <w:lang w:val="es-CO"/>
              </w:rPr>
              <w:t xml:space="preserve">, para que los equipos </w:t>
            </w:r>
            <w:r w:rsidRPr="00CA03F3">
              <w:rPr>
                <w:bCs/>
                <w:sz w:val="18"/>
                <w:szCs w:val="18"/>
                <w:lang w:val="es-CO"/>
              </w:rPr>
              <w:lastRenderedPageBreak/>
              <w:t xml:space="preserve">biomédicos , sean recibidos en el Almacén de la </w:t>
            </w:r>
            <w:r w:rsidRPr="00CA03F3">
              <w:rPr>
                <w:b/>
                <w:bCs/>
                <w:sz w:val="18"/>
                <w:szCs w:val="18"/>
                <w:lang w:val="es-CO"/>
              </w:rPr>
              <w:t>Unidad Prestadora de Salud Huila</w:t>
            </w:r>
            <w:r w:rsidRPr="00CA03F3">
              <w:rPr>
                <w:bCs/>
                <w:sz w:val="18"/>
                <w:szCs w:val="18"/>
                <w:lang w:val="es-CO"/>
              </w:rPr>
              <w:t>, ubicado en la Carrera 22 Sur N.º 26ª – 21 Barrio Fronteras del Milenio de la ciudad de Neiva.</w:t>
            </w:r>
          </w:p>
          <w:p w14:paraId="10D1E096" w14:textId="77777777" w:rsidR="00CA03F3" w:rsidRPr="00CA03F3" w:rsidRDefault="00CA03F3" w:rsidP="00CA03F3">
            <w:pPr>
              <w:jc w:val="both"/>
              <w:rPr>
                <w:bCs/>
                <w:sz w:val="18"/>
                <w:szCs w:val="18"/>
                <w:lang w:val="es-CO"/>
              </w:rPr>
            </w:pPr>
          </w:p>
          <w:p w14:paraId="5EA1977B" w14:textId="77777777" w:rsidR="00CA03F3" w:rsidRPr="00CA03F3" w:rsidRDefault="00CA03F3" w:rsidP="00CA03F3">
            <w:pPr>
              <w:jc w:val="both"/>
              <w:rPr>
                <w:bCs/>
                <w:sz w:val="18"/>
                <w:szCs w:val="18"/>
                <w:lang w:val="es-CO"/>
              </w:rPr>
            </w:pPr>
            <w:r w:rsidRPr="00CA03F3">
              <w:rPr>
                <w:bCs/>
                <w:sz w:val="18"/>
                <w:szCs w:val="18"/>
                <w:u w:val="single"/>
                <w:lang w:val="es-CO"/>
              </w:rPr>
              <w:t>Así mismo, el almacenista responsable de recibir físicamente del proveedor los bienes pactados en el contrato, debe verificar que cumplan con los plenos de los requisitos enmarcados en el presente contrato, además deberá verificar con factura, acorde con las especificaciones técnicas y demás requeridas como cantidad, clase, marca, estado, etc., firmando la copia de la factura</w:t>
            </w:r>
            <w:r w:rsidRPr="00CA03F3">
              <w:rPr>
                <w:bCs/>
                <w:sz w:val="18"/>
                <w:szCs w:val="18"/>
                <w:lang w:val="es-CO"/>
              </w:rPr>
              <w:t xml:space="preserve">. </w:t>
            </w:r>
          </w:p>
          <w:p w14:paraId="783D4457" w14:textId="77777777" w:rsidR="00CA03F3" w:rsidRPr="00CA03F3" w:rsidRDefault="00CA03F3" w:rsidP="00CA03F3">
            <w:pPr>
              <w:jc w:val="both"/>
              <w:rPr>
                <w:bCs/>
                <w:sz w:val="18"/>
                <w:szCs w:val="18"/>
                <w:lang w:val="es-CO"/>
              </w:rPr>
            </w:pPr>
          </w:p>
          <w:p w14:paraId="6173A4B5" w14:textId="77777777" w:rsidR="00CA03F3" w:rsidRPr="00CA03F3" w:rsidRDefault="00CA03F3" w:rsidP="00CA03F3">
            <w:pPr>
              <w:jc w:val="both"/>
              <w:rPr>
                <w:bCs/>
                <w:sz w:val="18"/>
                <w:szCs w:val="18"/>
                <w:lang w:val="es-CO"/>
              </w:rPr>
            </w:pPr>
            <w:r w:rsidRPr="00CA03F3">
              <w:rPr>
                <w:bCs/>
                <w:sz w:val="18"/>
                <w:szCs w:val="18"/>
                <w:lang w:val="es-CO"/>
              </w:rPr>
              <w:t>Los señores Almacenistas, una vez verificado y recibido físicamente los suministros y/o insumos descritos en el presente contrato, deberá expedir certificación de recepción de los bines mediante el FORMATO DE RECEPCIÓN DE BIENES 1LA-FR-0140 “con llenos de los requisitos”, y realizar además el registro de operaciones de entrada al almacén en sistema QUIPU, con el fin de que el Almacenista UPRES HUILA expida al supervisor del contrato el acta entrada almacén y copias de las recepciones de bienes de cada unidad.</w:t>
            </w:r>
          </w:p>
          <w:p w14:paraId="2C828B32" w14:textId="77777777" w:rsidR="00CA03F3" w:rsidRPr="00CA03F3" w:rsidRDefault="00CA03F3" w:rsidP="00CA03F3">
            <w:pPr>
              <w:jc w:val="both"/>
              <w:rPr>
                <w:b/>
                <w:bCs/>
                <w:sz w:val="18"/>
                <w:szCs w:val="18"/>
                <w:lang w:val="es-CO"/>
              </w:rPr>
            </w:pPr>
          </w:p>
          <w:p w14:paraId="2722D608" w14:textId="77777777" w:rsidR="00CA03F3" w:rsidRPr="00CA03F3" w:rsidRDefault="00CA03F3">
            <w:pPr>
              <w:numPr>
                <w:ilvl w:val="0"/>
                <w:numId w:val="18"/>
              </w:numPr>
              <w:jc w:val="both"/>
              <w:rPr>
                <w:bCs/>
                <w:sz w:val="18"/>
                <w:szCs w:val="18"/>
                <w:lang w:val="es-CO"/>
              </w:rPr>
            </w:pPr>
            <w:r w:rsidRPr="00CA03F3">
              <w:rPr>
                <w:b/>
                <w:bCs/>
                <w:sz w:val="18"/>
                <w:szCs w:val="18"/>
                <w:lang w:val="es-CO"/>
              </w:rPr>
              <w:t>PROCEDIMIENTOS TÉCNICO-ADMINISTRATIVOS PARA EMISIÓN DEL RAS</w:t>
            </w:r>
          </w:p>
          <w:p w14:paraId="7E79B4B6" w14:textId="77777777" w:rsidR="00CA03F3" w:rsidRPr="00CA03F3" w:rsidRDefault="00CA03F3" w:rsidP="00CA03F3">
            <w:pPr>
              <w:jc w:val="both"/>
              <w:rPr>
                <w:bCs/>
                <w:sz w:val="18"/>
                <w:szCs w:val="18"/>
                <w:lang w:val="es-CO"/>
              </w:rPr>
            </w:pPr>
          </w:p>
          <w:p w14:paraId="1E16B915" w14:textId="77777777" w:rsidR="00CA03F3" w:rsidRPr="00CA03F3" w:rsidRDefault="00CA03F3" w:rsidP="00CA03F3">
            <w:pPr>
              <w:jc w:val="both"/>
              <w:rPr>
                <w:b/>
                <w:bCs/>
                <w:sz w:val="18"/>
                <w:szCs w:val="18"/>
                <w:lang w:val="es-CO"/>
              </w:rPr>
            </w:pPr>
            <w:r w:rsidRPr="00CA03F3">
              <w:rPr>
                <w:bCs/>
                <w:sz w:val="18"/>
                <w:szCs w:val="18"/>
                <w:lang w:val="es-CO"/>
              </w:rPr>
              <w:t>El funcionario de la Ventanilla Única de Cuentas, enviará al supervisor del contrato para la revisión de los documentos y soportes. Después de completar esta revisión, se expedirá la Constancia de Recibo a Satisfacción de Bienes o Servicios (2BS-FR-0045) (RAS). Posteriormente, se tramitará la cuenta o factura junto con los soportes necesarios para continuar con el proceso de pago correspondiente.</w:t>
            </w:r>
          </w:p>
          <w:p w14:paraId="68C723FB" w14:textId="77777777" w:rsidR="00CA03F3" w:rsidRPr="00CA03F3" w:rsidRDefault="00CA03F3" w:rsidP="00CA03F3">
            <w:pPr>
              <w:jc w:val="both"/>
              <w:rPr>
                <w:b/>
                <w:bCs/>
                <w:sz w:val="18"/>
                <w:szCs w:val="18"/>
                <w:lang w:val="es-CO"/>
              </w:rPr>
            </w:pPr>
          </w:p>
          <w:p w14:paraId="3ABC4DB8" w14:textId="77777777" w:rsidR="00CA03F3" w:rsidRPr="00CA03F3" w:rsidRDefault="00CA03F3">
            <w:pPr>
              <w:numPr>
                <w:ilvl w:val="0"/>
                <w:numId w:val="18"/>
              </w:numPr>
              <w:jc w:val="both"/>
              <w:rPr>
                <w:bCs/>
                <w:sz w:val="18"/>
                <w:szCs w:val="18"/>
                <w:lang w:val="es-MX"/>
              </w:rPr>
            </w:pPr>
            <w:r w:rsidRPr="00CA03F3">
              <w:rPr>
                <w:b/>
                <w:bCs/>
                <w:sz w:val="18"/>
                <w:szCs w:val="18"/>
                <w:lang w:val="es-CO"/>
              </w:rPr>
              <w:t>CAUSALES DE NO PAGO</w:t>
            </w:r>
            <w:r w:rsidRPr="00CA03F3">
              <w:rPr>
                <w:bCs/>
                <w:sz w:val="18"/>
                <w:szCs w:val="18"/>
                <w:lang w:val="es-CO"/>
              </w:rPr>
              <w:t>:</w:t>
            </w:r>
          </w:p>
          <w:p w14:paraId="64FE5725" w14:textId="77777777" w:rsidR="00CA03F3" w:rsidRPr="00CA03F3" w:rsidRDefault="00CA03F3" w:rsidP="00CA03F3">
            <w:pPr>
              <w:jc w:val="both"/>
              <w:rPr>
                <w:bCs/>
                <w:sz w:val="18"/>
                <w:szCs w:val="18"/>
                <w:lang w:val="es-MX"/>
              </w:rPr>
            </w:pPr>
          </w:p>
          <w:p w14:paraId="0C621557" w14:textId="77777777" w:rsidR="00CA03F3" w:rsidRPr="00CA03F3" w:rsidRDefault="00CA03F3">
            <w:pPr>
              <w:numPr>
                <w:ilvl w:val="0"/>
                <w:numId w:val="20"/>
              </w:numPr>
              <w:jc w:val="both"/>
              <w:rPr>
                <w:bCs/>
                <w:sz w:val="18"/>
                <w:szCs w:val="18"/>
                <w:lang w:val="es-MX"/>
              </w:rPr>
            </w:pPr>
            <w:r w:rsidRPr="00CA03F3">
              <w:rPr>
                <w:bCs/>
                <w:sz w:val="18"/>
                <w:szCs w:val="18"/>
                <w:lang w:val="es-MX"/>
              </w:rPr>
              <w:t xml:space="preserve">El incumplimiento </w:t>
            </w:r>
            <w:r w:rsidRPr="00CA03F3">
              <w:rPr>
                <w:bCs/>
                <w:sz w:val="18"/>
                <w:szCs w:val="18"/>
                <w:lang w:val="es-CO"/>
              </w:rPr>
              <w:t>al decreto 2242 de 2015, la Resolución No 000020 de 26-03-2019</w:t>
            </w:r>
            <w:r w:rsidRPr="00CA03F3">
              <w:rPr>
                <w:bCs/>
                <w:sz w:val="18"/>
                <w:szCs w:val="18"/>
                <w:lang w:val="es-MX"/>
              </w:rPr>
              <w:t xml:space="preserve"> </w:t>
            </w:r>
            <w:r w:rsidRPr="00CA03F3">
              <w:rPr>
                <w:bCs/>
                <w:sz w:val="18"/>
                <w:szCs w:val="18"/>
                <w:lang w:val="es-CO"/>
              </w:rPr>
              <w:t>expedida por la Dirección de Impuesto y Aduanas Nacionales DIAN y circular CR-042 del 26-12-2023 de asunto Sistema Facturación Electrónica del SIIF NACIÓN, notifica “</w:t>
            </w:r>
            <w:r w:rsidRPr="00CA03F3">
              <w:rPr>
                <w:bCs/>
                <w:i/>
                <w:sz w:val="18"/>
                <w:szCs w:val="18"/>
                <w:lang w:val="es-CO"/>
              </w:rPr>
              <w:t>el proceso de emisión y recepción de factura electrónica de venta, cambia su modo de operación y pasa de “Proveedor tecnológico” a “Software propio”.</w:t>
            </w:r>
          </w:p>
          <w:p w14:paraId="29D9577D" w14:textId="77777777" w:rsidR="00CA03F3" w:rsidRPr="00CA03F3" w:rsidRDefault="00CA03F3">
            <w:pPr>
              <w:numPr>
                <w:ilvl w:val="0"/>
                <w:numId w:val="20"/>
              </w:numPr>
              <w:jc w:val="both"/>
              <w:rPr>
                <w:bCs/>
                <w:sz w:val="18"/>
                <w:szCs w:val="18"/>
                <w:lang w:val="es-MX"/>
              </w:rPr>
            </w:pPr>
            <w:r w:rsidRPr="00CA03F3">
              <w:rPr>
                <w:bCs/>
                <w:sz w:val="18"/>
                <w:szCs w:val="18"/>
                <w:lang w:val="es-CO"/>
              </w:rPr>
              <w:t>La no presentación de los documentos requeridos para el pago.</w:t>
            </w:r>
          </w:p>
          <w:p w14:paraId="11FE28AF" w14:textId="77777777" w:rsidR="00CA03F3" w:rsidRPr="00CA03F3" w:rsidRDefault="00CA03F3">
            <w:pPr>
              <w:numPr>
                <w:ilvl w:val="0"/>
                <w:numId w:val="20"/>
              </w:numPr>
              <w:jc w:val="both"/>
              <w:rPr>
                <w:bCs/>
                <w:sz w:val="18"/>
                <w:szCs w:val="18"/>
                <w:lang w:val="es-MX"/>
              </w:rPr>
            </w:pPr>
            <w:r w:rsidRPr="00CA03F3">
              <w:rPr>
                <w:bCs/>
                <w:sz w:val="18"/>
                <w:szCs w:val="18"/>
                <w:lang w:val="es-CO"/>
              </w:rPr>
              <w:t>El no cumplimiento a la prestación del servicio.</w:t>
            </w:r>
          </w:p>
          <w:p w14:paraId="5E6B85FB" w14:textId="77777777" w:rsidR="00CA03F3" w:rsidRPr="00CA03F3" w:rsidRDefault="00CA03F3">
            <w:pPr>
              <w:numPr>
                <w:ilvl w:val="0"/>
                <w:numId w:val="20"/>
              </w:numPr>
              <w:jc w:val="both"/>
              <w:rPr>
                <w:bCs/>
                <w:sz w:val="18"/>
                <w:szCs w:val="18"/>
                <w:lang w:val="es-MX"/>
              </w:rPr>
            </w:pPr>
            <w:r w:rsidRPr="00CA03F3">
              <w:rPr>
                <w:bCs/>
                <w:sz w:val="18"/>
                <w:szCs w:val="18"/>
                <w:lang w:val="es-CO"/>
              </w:rPr>
              <w:t xml:space="preserve">El incumplimiento a la Guía rápida de Gestión Contractual para Proveedores en el SECOP II (Colombia Compra Eficiente), con lo establecido en el punto IV “Envío de facturas”. </w:t>
            </w:r>
          </w:p>
          <w:p w14:paraId="5DFFE82A" w14:textId="77777777" w:rsidR="00CA03F3" w:rsidRPr="00CA03F3" w:rsidRDefault="00CA03F3">
            <w:pPr>
              <w:numPr>
                <w:ilvl w:val="0"/>
                <w:numId w:val="20"/>
              </w:numPr>
              <w:jc w:val="both"/>
              <w:rPr>
                <w:bCs/>
                <w:sz w:val="18"/>
                <w:szCs w:val="18"/>
                <w:lang w:val="es-MX"/>
              </w:rPr>
            </w:pPr>
            <w:r w:rsidRPr="00CA03F3">
              <w:rPr>
                <w:bCs/>
                <w:sz w:val="18"/>
                <w:szCs w:val="18"/>
                <w:lang w:val="es-CO"/>
              </w:rPr>
              <w:t xml:space="preserve">La recepción de bienes que no cumplan con los criterios o requisitos establecidos en el contrato en cuanto a especificaciones técnicas del producto adquirido, marca, cantidades y lugar de entrega. </w:t>
            </w:r>
          </w:p>
          <w:p w14:paraId="3D7A885F" w14:textId="77777777" w:rsidR="00CA03F3" w:rsidRPr="00CA03F3" w:rsidRDefault="00CA03F3">
            <w:pPr>
              <w:numPr>
                <w:ilvl w:val="0"/>
                <w:numId w:val="20"/>
              </w:numPr>
              <w:jc w:val="both"/>
              <w:rPr>
                <w:bCs/>
                <w:sz w:val="18"/>
                <w:szCs w:val="18"/>
                <w:lang w:val="es-MX"/>
              </w:rPr>
            </w:pPr>
            <w:r w:rsidRPr="00CA03F3">
              <w:rPr>
                <w:bCs/>
                <w:sz w:val="18"/>
                <w:szCs w:val="18"/>
                <w:lang w:val="es-CO"/>
              </w:rPr>
              <w:t>La no recepción de bienes con entrada Almacén.</w:t>
            </w:r>
          </w:p>
          <w:p w14:paraId="20CE7AAE" w14:textId="77777777" w:rsidR="00CA03F3" w:rsidRPr="00CA03F3" w:rsidRDefault="00CA03F3" w:rsidP="00CA03F3">
            <w:pPr>
              <w:jc w:val="both"/>
              <w:rPr>
                <w:bCs/>
                <w:sz w:val="18"/>
                <w:szCs w:val="18"/>
                <w:lang w:val="es-CO"/>
              </w:rPr>
            </w:pPr>
          </w:p>
          <w:p w14:paraId="2C453AB5" w14:textId="77777777" w:rsidR="00CA03F3" w:rsidRPr="00CA03F3" w:rsidRDefault="00CA03F3" w:rsidP="00CA03F3">
            <w:pPr>
              <w:jc w:val="both"/>
              <w:rPr>
                <w:bCs/>
                <w:sz w:val="18"/>
                <w:szCs w:val="18"/>
                <w:lang w:val="es-CO"/>
              </w:rPr>
            </w:pPr>
            <w:r w:rsidRPr="00CA03F3">
              <w:rPr>
                <w:bCs/>
                <w:sz w:val="18"/>
                <w:szCs w:val="18"/>
                <w:lang w:val="es-CO"/>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76E9EEE4" w14:textId="77777777" w:rsidR="00CA03F3" w:rsidRPr="00CA03F3" w:rsidRDefault="00CA03F3" w:rsidP="00CA03F3">
            <w:pPr>
              <w:jc w:val="both"/>
              <w:rPr>
                <w:bCs/>
                <w:sz w:val="18"/>
                <w:szCs w:val="18"/>
                <w:lang w:val="es-CO"/>
              </w:rPr>
            </w:pPr>
          </w:p>
          <w:p w14:paraId="077EA96D" w14:textId="77777777" w:rsidR="00CA03F3" w:rsidRPr="00CA03F3" w:rsidRDefault="00CA03F3" w:rsidP="00CA03F3">
            <w:pPr>
              <w:jc w:val="both"/>
              <w:rPr>
                <w:bCs/>
                <w:sz w:val="18"/>
                <w:szCs w:val="18"/>
                <w:lang w:val="es-CO"/>
              </w:rPr>
            </w:pPr>
            <w:r w:rsidRPr="00CA03F3">
              <w:rPr>
                <w:bCs/>
                <w:sz w:val="18"/>
                <w:szCs w:val="18"/>
                <w:lang w:val="es-CO"/>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16C9BC70" w14:textId="11DBD458" w:rsidR="001147C4" w:rsidRPr="00CA03F3" w:rsidRDefault="001147C4" w:rsidP="00B351E3">
            <w:pPr>
              <w:autoSpaceDE/>
              <w:autoSpaceDN/>
              <w:jc w:val="both"/>
              <w:rPr>
                <w:bCs/>
                <w:sz w:val="18"/>
                <w:szCs w:val="18"/>
                <w:lang w:val="es-CO"/>
              </w:rPr>
            </w:pPr>
          </w:p>
        </w:tc>
      </w:tr>
      <w:tr w:rsidR="00CF7520" w:rsidRPr="004956FB" w14:paraId="59DAE9AB" w14:textId="77777777" w:rsidTr="006008E2">
        <w:trPr>
          <w:trHeight w:val="601"/>
          <w:jc w:val="center"/>
        </w:trPr>
        <w:tc>
          <w:tcPr>
            <w:tcW w:w="698" w:type="pct"/>
            <w:tcBorders>
              <w:top w:val="single" w:sz="4" w:space="0" w:color="auto"/>
              <w:left w:val="single" w:sz="4" w:space="0" w:color="auto"/>
              <w:bottom w:val="single" w:sz="4" w:space="0" w:color="auto"/>
              <w:right w:val="single" w:sz="4" w:space="0" w:color="auto"/>
            </w:tcBorders>
            <w:vAlign w:val="center"/>
          </w:tcPr>
          <w:p w14:paraId="70DFBCB5" w14:textId="77C2B5E3" w:rsidR="00CF7520" w:rsidRPr="004956FB" w:rsidRDefault="00CF7520" w:rsidP="00CF7520">
            <w:pPr>
              <w:pStyle w:val="Textoindependiente"/>
              <w:jc w:val="both"/>
              <w:rPr>
                <w:rFonts w:cs="Arial"/>
                <w:b/>
                <w:bCs/>
                <w:sz w:val="18"/>
                <w:szCs w:val="18"/>
                <w:lang w:val="es-CO"/>
              </w:rPr>
            </w:pPr>
            <w:r w:rsidRPr="004956FB">
              <w:rPr>
                <w:rFonts w:cs="Arial"/>
                <w:b/>
                <w:bCs/>
                <w:sz w:val="18"/>
                <w:szCs w:val="18"/>
                <w:lang w:val="es-CO"/>
              </w:rPr>
              <w:lastRenderedPageBreak/>
              <w:t>Causales de rechazo de la propuesta o declaratoria desierta del proceso</w:t>
            </w:r>
          </w:p>
        </w:tc>
        <w:tc>
          <w:tcPr>
            <w:tcW w:w="4302" w:type="pct"/>
            <w:tcBorders>
              <w:top w:val="single" w:sz="4" w:space="0" w:color="auto"/>
              <w:left w:val="single" w:sz="4" w:space="0" w:color="auto"/>
              <w:bottom w:val="single" w:sz="4" w:space="0" w:color="auto"/>
              <w:right w:val="single" w:sz="4" w:space="0" w:color="auto"/>
            </w:tcBorders>
            <w:vAlign w:val="center"/>
          </w:tcPr>
          <w:p w14:paraId="025E1E34" w14:textId="77777777" w:rsidR="00CF7520" w:rsidRPr="00A82987" w:rsidRDefault="00CF7520" w:rsidP="00CF7520">
            <w:pPr>
              <w:spacing w:line="276" w:lineRule="auto"/>
              <w:jc w:val="both"/>
              <w:rPr>
                <w:sz w:val="19"/>
                <w:szCs w:val="19"/>
              </w:rPr>
            </w:pPr>
            <w:r w:rsidRPr="00A82987">
              <w:rPr>
                <w:sz w:val="19"/>
                <w:szCs w:val="19"/>
              </w:rPr>
              <w:t>Son causales para el rechazo de las propuestas, las siguientes:</w:t>
            </w:r>
          </w:p>
          <w:p w14:paraId="6FB95202" w14:textId="77777777" w:rsidR="00CF7520" w:rsidRPr="00A82987" w:rsidRDefault="00CF7520" w:rsidP="00CF7520">
            <w:pPr>
              <w:spacing w:line="276" w:lineRule="auto"/>
              <w:jc w:val="both"/>
              <w:rPr>
                <w:sz w:val="19"/>
                <w:szCs w:val="19"/>
              </w:rPr>
            </w:pPr>
          </w:p>
          <w:p w14:paraId="338BFB82" w14:textId="77777777" w:rsidR="00CF7520" w:rsidRPr="00A82987" w:rsidRDefault="00CF7520">
            <w:pPr>
              <w:numPr>
                <w:ilvl w:val="0"/>
                <w:numId w:val="21"/>
              </w:numPr>
              <w:autoSpaceDE/>
              <w:autoSpaceDN/>
              <w:jc w:val="both"/>
              <w:rPr>
                <w:color w:val="000000"/>
                <w:sz w:val="19"/>
                <w:szCs w:val="19"/>
                <w:lang w:val="es-CO" w:eastAsia="es-CO"/>
              </w:rPr>
            </w:pPr>
            <w:r w:rsidRPr="00A82987">
              <w:rPr>
                <w:color w:val="000000"/>
                <w:sz w:val="19"/>
                <w:szCs w:val="19"/>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1C3C8079" w14:textId="77777777" w:rsidR="00CF7520" w:rsidRPr="00A82987" w:rsidRDefault="00CF7520">
            <w:pPr>
              <w:numPr>
                <w:ilvl w:val="0"/>
                <w:numId w:val="21"/>
              </w:numPr>
              <w:autoSpaceDE/>
              <w:autoSpaceDN/>
              <w:spacing w:beforeAutospacing="1" w:afterAutospacing="1"/>
              <w:jc w:val="both"/>
              <w:rPr>
                <w:color w:val="000000"/>
                <w:sz w:val="19"/>
                <w:szCs w:val="19"/>
                <w:lang w:val="es-CO" w:eastAsia="es-CO"/>
              </w:rPr>
            </w:pPr>
            <w:r w:rsidRPr="00A82987">
              <w:rPr>
                <w:color w:val="000000"/>
                <w:sz w:val="19"/>
                <w:szCs w:val="19"/>
                <w:bdr w:val="none" w:sz="0" w:space="0" w:color="auto" w:frame="1"/>
                <w:lang w:val="es-CO" w:eastAsia="es-CO"/>
              </w:rPr>
              <w:t>Cuando se compruebe confabulación entre los proponentes que altere de cualquier manera la aplicación del principio de selección objetiva. </w:t>
            </w:r>
          </w:p>
          <w:p w14:paraId="5819580E" w14:textId="77777777" w:rsidR="00CF7520" w:rsidRPr="00A82987" w:rsidRDefault="00CF7520">
            <w:pPr>
              <w:numPr>
                <w:ilvl w:val="0"/>
                <w:numId w:val="21"/>
              </w:numPr>
              <w:autoSpaceDE/>
              <w:autoSpaceDN/>
              <w:spacing w:beforeAutospacing="1" w:afterAutospacing="1"/>
              <w:jc w:val="both"/>
              <w:rPr>
                <w:color w:val="000000"/>
                <w:sz w:val="19"/>
                <w:szCs w:val="19"/>
                <w:lang w:val="es-CO" w:eastAsia="es-CO"/>
              </w:rPr>
            </w:pPr>
            <w:r w:rsidRPr="00A82987">
              <w:rPr>
                <w:color w:val="000000"/>
                <w:sz w:val="19"/>
                <w:szCs w:val="19"/>
                <w:bdr w:val="none" w:sz="0" w:space="0" w:color="auto" w:frame="1"/>
                <w:lang w:val="es-CO" w:eastAsia="es-CO"/>
              </w:rPr>
              <w:t>Cuando el proponente o alguno de sus integrantes se encuentre incurso en las causales de inhabilidades o incompatibilidades fijadas por la Constitución y la Ley. </w:t>
            </w:r>
          </w:p>
          <w:p w14:paraId="5F53F078" w14:textId="77777777" w:rsidR="00CF7520" w:rsidRPr="00A82987" w:rsidRDefault="00CF7520">
            <w:pPr>
              <w:numPr>
                <w:ilvl w:val="0"/>
                <w:numId w:val="21"/>
              </w:numPr>
              <w:autoSpaceDE/>
              <w:autoSpaceDN/>
              <w:spacing w:beforeAutospacing="1" w:afterAutospacing="1"/>
              <w:jc w:val="both"/>
              <w:rPr>
                <w:color w:val="000000"/>
                <w:sz w:val="19"/>
                <w:szCs w:val="19"/>
                <w:lang w:val="es-CO" w:eastAsia="es-CO"/>
              </w:rPr>
            </w:pPr>
            <w:r w:rsidRPr="00A82987">
              <w:rPr>
                <w:color w:val="000000"/>
                <w:sz w:val="19"/>
                <w:szCs w:val="19"/>
                <w:bdr w:val="none" w:sz="0" w:space="0" w:color="auto" w:frame="1"/>
                <w:lang w:val="es-CO" w:eastAsia="es-CO"/>
              </w:rPr>
              <w:t>Cuando en la propuesta se encuentre información o documentos que no correspondan a la realidad que le permita cumplir un requisito mínimo. </w:t>
            </w:r>
          </w:p>
          <w:p w14:paraId="323D0E33" w14:textId="77777777" w:rsidR="00CF7520" w:rsidRPr="00A82987" w:rsidRDefault="00CF7520">
            <w:pPr>
              <w:numPr>
                <w:ilvl w:val="0"/>
                <w:numId w:val="21"/>
              </w:numPr>
              <w:autoSpaceDE/>
              <w:autoSpaceDN/>
              <w:spacing w:beforeAutospacing="1" w:afterAutospacing="1"/>
              <w:jc w:val="both"/>
              <w:rPr>
                <w:color w:val="000000"/>
                <w:sz w:val="19"/>
                <w:szCs w:val="19"/>
                <w:lang w:val="es-CO" w:eastAsia="es-CO"/>
              </w:rPr>
            </w:pPr>
            <w:r w:rsidRPr="00A82987">
              <w:rPr>
                <w:color w:val="000000"/>
                <w:sz w:val="19"/>
                <w:szCs w:val="19"/>
                <w:bdr w:val="none" w:sz="0" w:space="0" w:color="auto" w:frame="1"/>
                <w:lang w:val="es-CO" w:eastAsia="es-CO"/>
              </w:rPr>
              <w:lastRenderedPageBreak/>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14:paraId="6B5695DD" w14:textId="77777777" w:rsidR="00CF7520" w:rsidRPr="00A82987" w:rsidRDefault="00CF7520">
            <w:pPr>
              <w:numPr>
                <w:ilvl w:val="0"/>
                <w:numId w:val="21"/>
              </w:numPr>
              <w:autoSpaceDE/>
              <w:autoSpaceDN/>
              <w:spacing w:beforeAutospacing="1" w:afterAutospacing="1"/>
              <w:jc w:val="both"/>
              <w:rPr>
                <w:color w:val="000000"/>
                <w:sz w:val="19"/>
                <w:szCs w:val="19"/>
                <w:lang w:val="es-CO" w:eastAsia="es-CO"/>
              </w:rPr>
            </w:pPr>
            <w:r w:rsidRPr="00A82987">
              <w:rPr>
                <w:color w:val="000000"/>
                <w:sz w:val="19"/>
                <w:szCs w:val="19"/>
                <w:bdr w:val="none" w:sz="0" w:space="0" w:color="auto" w:frame="1"/>
                <w:lang w:val="es-CO" w:eastAsia="es-CO"/>
              </w:rPr>
              <w:t>Cuando el oferente sea persona jurídica y se encuentre incurso en alguna de las causales de disolución o liquidación proferidas por autoridad competente. </w:t>
            </w:r>
          </w:p>
          <w:p w14:paraId="73C0293B" w14:textId="77777777" w:rsidR="00CF7520" w:rsidRPr="00A82987" w:rsidRDefault="00CF7520">
            <w:pPr>
              <w:numPr>
                <w:ilvl w:val="0"/>
                <w:numId w:val="21"/>
              </w:numPr>
              <w:autoSpaceDE/>
              <w:autoSpaceDN/>
              <w:spacing w:beforeAutospacing="1" w:afterAutospacing="1"/>
              <w:jc w:val="both"/>
              <w:rPr>
                <w:color w:val="000000"/>
                <w:sz w:val="19"/>
                <w:szCs w:val="19"/>
                <w:lang w:val="es-CO" w:eastAsia="es-CO"/>
              </w:rPr>
            </w:pPr>
            <w:r w:rsidRPr="00A82987">
              <w:rPr>
                <w:color w:val="000000"/>
                <w:sz w:val="19"/>
                <w:szCs w:val="19"/>
                <w:bdr w:val="none" w:sz="0" w:space="0" w:color="auto" w:frame="1"/>
                <w:lang w:val="es-CO" w:eastAsia="es-CO"/>
              </w:rPr>
              <w:t>Cuando se presente más de una oferta por un mismo oferente o se ostente la calidad de representante legal o socio de más de una persona jurídica participante en el presente proceso de selección. </w:t>
            </w:r>
          </w:p>
          <w:p w14:paraId="2DFAB6A5" w14:textId="77777777" w:rsidR="00CF7520" w:rsidRPr="00A82987" w:rsidRDefault="00CF7520">
            <w:pPr>
              <w:pStyle w:val="Prrafodelista"/>
              <w:numPr>
                <w:ilvl w:val="0"/>
                <w:numId w:val="21"/>
              </w:numPr>
              <w:suppressAutoHyphens/>
              <w:autoSpaceDE/>
              <w:autoSpaceDN/>
              <w:jc w:val="both"/>
              <w:textAlignment w:val="baseline"/>
              <w:rPr>
                <w:sz w:val="19"/>
                <w:szCs w:val="19"/>
                <w:lang w:val="es-CO"/>
              </w:rPr>
            </w:pPr>
            <w:r w:rsidRPr="00A82987">
              <w:rPr>
                <w:sz w:val="19"/>
                <w:szCs w:val="19"/>
                <w:lang w:val="es-CO"/>
              </w:rPr>
              <w:t xml:space="preserve">Cuando el valor de la propuesta contenga precios artificialmente bajos, una vez se le haya requerido al oferente justificación del valor ofrecido y este no lo sustente o que, aun habiendo explicado las razones de los valores ofrecidos, la RASES 2 de manera objetiva considera que la ejecución del futuro contrato se pueda colocar en riesgo. (artículo 2.2.1.1.2.2.4 del decreto 1082 de 2015). </w:t>
            </w:r>
            <w:r w:rsidRPr="00A82987">
              <w:rPr>
                <w:sz w:val="19"/>
                <w:szCs w:val="19"/>
              </w:rPr>
              <w:t>El proceso de aclaración de ofertas no es una oportunidad para que los proponentes modifiquen parcial ni totalmente sus ofertas.</w:t>
            </w:r>
          </w:p>
          <w:p w14:paraId="063D9550" w14:textId="77777777" w:rsidR="00CF7520" w:rsidRPr="00A82987" w:rsidRDefault="00CF7520">
            <w:pPr>
              <w:pStyle w:val="Prrafodelista"/>
              <w:numPr>
                <w:ilvl w:val="0"/>
                <w:numId w:val="21"/>
              </w:numPr>
              <w:suppressAutoHyphens/>
              <w:autoSpaceDE/>
              <w:autoSpaceDN/>
              <w:jc w:val="both"/>
              <w:textAlignment w:val="baseline"/>
              <w:rPr>
                <w:sz w:val="19"/>
                <w:szCs w:val="19"/>
                <w:lang w:val="es-CO"/>
              </w:rPr>
            </w:pPr>
            <w:r w:rsidRPr="00A82987">
              <w:rPr>
                <w:sz w:val="19"/>
                <w:szCs w:val="19"/>
                <w:lang w:val="es-CO"/>
              </w:rPr>
              <w:t xml:space="preserve">Cuando la oferta no cumpla con las especificaciones técnicas mínimas exigidas, una vez se haya solicitado subsanarlos </w:t>
            </w:r>
            <w:r w:rsidRPr="00A82987">
              <w:rPr>
                <w:b/>
                <w:sz w:val="19"/>
                <w:szCs w:val="19"/>
                <w:lang w:val="es-CO"/>
              </w:rPr>
              <w:t>cuando a ello hubiere lugar</w:t>
            </w:r>
            <w:r w:rsidRPr="00A82987">
              <w:rPr>
                <w:sz w:val="19"/>
                <w:szCs w:val="19"/>
                <w:lang w:val="es-CO"/>
              </w:rPr>
              <w:t xml:space="preserve">, o desatienda los aspectos sustanciales del requerimiento. </w:t>
            </w:r>
          </w:p>
          <w:p w14:paraId="0395C87A" w14:textId="77777777" w:rsidR="00CF7520" w:rsidRPr="00A82987" w:rsidRDefault="00CF7520">
            <w:pPr>
              <w:pStyle w:val="Prrafodelista"/>
              <w:numPr>
                <w:ilvl w:val="0"/>
                <w:numId w:val="21"/>
              </w:numPr>
              <w:suppressAutoHyphens/>
              <w:autoSpaceDE/>
              <w:autoSpaceDN/>
              <w:jc w:val="both"/>
              <w:textAlignment w:val="baseline"/>
              <w:rPr>
                <w:sz w:val="19"/>
                <w:szCs w:val="19"/>
                <w:lang w:val="es-CO"/>
              </w:rPr>
            </w:pPr>
            <w:r w:rsidRPr="00A82987">
              <w:rPr>
                <w:sz w:val="19"/>
                <w:szCs w:val="19"/>
                <w:lang w:val="es-CO"/>
              </w:rPr>
              <w:t xml:space="preserve">La NO presentación de los documentos habilitantes dentro del término establecido, una vez se haya solicitado subsanarlos </w:t>
            </w:r>
            <w:r w:rsidRPr="00A82987">
              <w:rPr>
                <w:b/>
                <w:sz w:val="19"/>
                <w:szCs w:val="19"/>
                <w:lang w:val="es-CO"/>
              </w:rPr>
              <w:t>cuando a ello hubiere lugar</w:t>
            </w:r>
            <w:r w:rsidRPr="00A82987">
              <w:rPr>
                <w:sz w:val="19"/>
                <w:szCs w:val="19"/>
                <w:lang w:val="es-CO"/>
              </w:rPr>
              <w:t xml:space="preserve">, o desatienda los aspectos sustanciales del requerimiento. </w:t>
            </w:r>
          </w:p>
          <w:p w14:paraId="24389C75" w14:textId="77777777" w:rsidR="00CF7520" w:rsidRPr="00A82987" w:rsidRDefault="00CF7520">
            <w:pPr>
              <w:pStyle w:val="Prrafodelista"/>
              <w:numPr>
                <w:ilvl w:val="0"/>
                <w:numId w:val="21"/>
              </w:numPr>
              <w:suppressAutoHyphens/>
              <w:adjustRightInd w:val="0"/>
              <w:ind w:right="69"/>
              <w:jc w:val="both"/>
              <w:textAlignment w:val="baseline"/>
              <w:rPr>
                <w:color w:val="000000"/>
                <w:sz w:val="19"/>
                <w:szCs w:val="19"/>
              </w:rPr>
            </w:pPr>
            <w:r w:rsidRPr="00A82987">
              <w:rPr>
                <w:sz w:val="19"/>
                <w:szCs w:val="19"/>
                <w:lang w:val="es-CO"/>
              </w:rPr>
              <w:t xml:space="preserve">Cuando la oferta económica supere el valor del precio techo un ítem o ítems establecidos para la presente invitación, dará como consecuencia el rechazo total de la oferta previo requerimiento a la entidad. </w:t>
            </w:r>
            <w:r w:rsidRPr="00A82987">
              <w:rPr>
                <w:color w:val="000000"/>
                <w:sz w:val="19"/>
                <w:szCs w:val="19"/>
                <w:lang w:val="es-ES"/>
              </w:rPr>
              <w:t xml:space="preserve">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 </w:t>
            </w:r>
          </w:p>
          <w:p w14:paraId="2AD6E775" w14:textId="77777777" w:rsidR="00CF7520" w:rsidRPr="00A82987" w:rsidRDefault="00CF7520">
            <w:pPr>
              <w:pStyle w:val="Prrafodelista"/>
              <w:numPr>
                <w:ilvl w:val="0"/>
                <w:numId w:val="21"/>
              </w:numPr>
              <w:suppressAutoHyphens/>
              <w:autoSpaceDE/>
              <w:autoSpaceDN/>
              <w:jc w:val="both"/>
              <w:textAlignment w:val="baseline"/>
              <w:rPr>
                <w:sz w:val="19"/>
                <w:szCs w:val="19"/>
                <w:lang w:val="es-CO"/>
              </w:rPr>
            </w:pPr>
            <w:r w:rsidRPr="00A82987">
              <w:rPr>
                <w:sz w:val="19"/>
                <w:szCs w:val="19"/>
                <w:lang w:val="es-CO"/>
              </w:rPr>
              <w:t xml:space="preserve">La no presentación de la oferta económica. </w:t>
            </w:r>
          </w:p>
          <w:p w14:paraId="117A3AC4" w14:textId="6CD070FD" w:rsidR="00CF7520" w:rsidRPr="00A82987" w:rsidRDefault="00CF7520">
            <w:pPr>
              <w:pStyle w:val="Prrafodelista"/>
              <w:numPr>
                <w:ilvl w:val="0"/>
                <w:numId w:val="21"/>
              </w:numPr>
              <w:suppressAutoHyphens/>
              <w:autoSpaceDE/>
              <w:autoSpaceDN/>
              <w:jc w:val="both"/>
              <w:textAlignment w:val="baseline"/>
              <w:rPr>
                <w:sz w:val="19"/>
                <w:szCs w:val="19"/>
                <w:lang w:val="es-CO"/>
              </w:rPr>
            </w:pPr>
            <w:r w:rsidRPr="00A82987">
              <w:rPr>
                <w:sz w:val="19"/>
                <w:szCs w:val="19"/>
              </w:rPr>
              <w:t xml:space="preserve">Cuando el diligenciamiento en el cuestionario de la plataforma SECOP II ITEM OFERTA ECONOMICA en el presupuesto oficial asignado al proceso de contratación y/o </w:t>
            </w:r>
            <w:r w:rsidR="00A47484" w:rsidRPr="00A82987">
              <w:rPr>
                <w:sz w:val="19"/>
                <w:szCs w:val="19"/>
              </w:rPr>
              <w:t>menor valor</w:t>
            </w:r>
            <w:r w:rsidRPr="00A82987">
              <w:rPr>
                <w:sz w:val="19"/>
                <w:szCs w:val="19"/>
              </w:rPr>
              <w:t xml:space="preserve">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w:t>
            </w:r>
          </w:p>
          <w:p w14:paraId="192D1AB7" w14:textId="77777777" w:rsidR="00CF7520" w:rsidRPr="00A82987" w:rsidRDefault="00CF7520">
            <w:pPr>
              <w:pStyle w:val="Prrafodelista"/>
              <w:numPr>
                <w:ilvl w:val="0"/>
                <w:numId w:val="21"/>
              </w:numPr>
              <w:suppressAutoHyphens/>
              <w:autoSpaceDE/>
              <w:autoSpaceDN/>
              <w:jc w:val="both"/>
              <w:textAlignment w:val="baseline"/>
              <w:rPr>
                <w:sz w:val="19"/>
                <w:szCs w:val="19"/>
                <w:lang w:val="es-CO"/>
              </w:rPr>
            </w:pPr>
            <w:r w:rsidRPr="00A82987">
              <w:rPr>
                <w:sz w:val="19"/>
                <w:szCs w:val="19"/>
                <w:lang w:val="es-CO"/>
              </w:rPr>
              <w:t>El no tener la capacidad jurídica, la capacidad técnica, la capacidad y económica, la operacional o experiencias exigidas en los presentes términos de referencia, conforme a la oferta presentada.</w:t>
            </w:r>
          </w:p>
          <w:p w14:paraId="7266AA15" w14:textId="77777777" w:rsidR="00CF7520" w:rsidRPr="00A82987" w:rsidRDefault="00CF7520">
            <w:pPr>
              <w:pStyle w:val="Prrafodelista"/>
              <w:numPr>
                <w:ilvl w:val="0"/>
                <w:numId w:val="21"/>
              </w:numPr>
              <w:suppressAutoHyphens/>
              <w:autoSpaceDE/>
              <w:autoSpaceDN/>
              <w:jc w:val="both"/>
              <w:textAlignment w:val="baseline"/>
              <w:rPr>
                <w:sz w:val="19"/>
                <w:szCs w:val="19"/>
                <w:lang w:val="es-CO"/>
              </w:rPr>
            </w:pPr>
            <w:r w:rsidRPr="00A82987">
              <w:rPr>
                <w:sz w:val="19"/>
                <w:szCs w:val="19"/>
                <w:lang w:val="es-CO"/>
              </w:rPr>
              <w:t xml:space="preserve">Cuando el oferente no subsane dentro del término establecido en la invitación pública la documentación requerida por la entidad. </w:t>
            </w:r>
            <w:r w:rsidRPr="00A82987">
              <w:rPr>
                <w:color w:val="000000" w:themeColor="text1"/>
                <w:sz w:val="19"/>
                <w:szCs w:val="19"/>
                <w:lang w:val="es-CO"/>
              </w:rPr>
              <w:t>Durante el término otorgado para subsanar las ofertas, los proponentes acrediten circunstancias ocurridas con posterioridad al cierre del proceso.</w:t>
            </w:r>
          </w:p>
          <w:p w14:paraId="6797CC08" w14:textId="77777777" w:rsidR="00CF7520" w:rsidRPr="00A82987" w:rsidRDefault="00CF7520">
            <w:pPr>
              <w:pStyle w:val="Prrafodelista"/>
              <w:numPr>
                <w:ilvl w:val="0"/>
                <w:numId w:val="21"/>
              </w:numPr>
              <w:suppressAutoHyphens/>
              <w:autoSpaceDE/>
              <w:autoSpaceDN/>
              <w:jc w:val="both"/>
              <w:textAlignment w:val="baseline"/>
              <w:rPr>
                <w:sz w:val="19"/>
                <w:szCs w:val="19"/>
                <w:lang w:val="es-CO"/>
              </w:rPr>
            </w:pPr>
            <w:r w:rsidRPr="00A82987">
              <w:rPr>
                <w:sz w:val="19"/>
                <w:szCs w:val="19"/>
              </w:rPr>
              <w:t>En caso que se detecte inconsistencias que no puedan ser resueltas por los oferentes mediante pruebas que aclaren la información presentada.</w:t>
            </w:r>
          </w:p>
          <w:p w14:paraId="457B3808" w14:textId="77777777" w:rsidR="00CF7520" w:rsidRPr="00A82987" w:rsidRDefault="00CF7520">
            <w:pPr>
              <w:pStyle w:val="Prrafodelista"/>
              <w:numPr>
                <w:ilvl w:val="0"/>
                <w:numId w:val="21"/>
              </w:numPr>
              <w:jc w:val="both"/>
              <w:rPr>
                <w:color w:val="0D0D0D" w:themeColor="text1" w:themeTint="F2"/>
                <w:sz w:val="19"/>
                <w:szCs w:val="19"/>
              </w:rPr>
            </w:pPr>
            <w:r w:rsidRPr="00A82987">
              <w:rPr>
                <w:color w:val="0D0D0D" w:themeColor="text1" w:themeTint="F2"/>
                <w:sz w:val="19"/>
                <w:szCs w:val="19"/>
              </w:rPr>
              <w:t xml:space="preserve">Cuando al verificar el Registro Nacional de Medidas Correctivas de la Policía Nacional, se evidencie que el representante legal o sus integrantes en caso de consorcios o uniones temporales, se encuentren con multas. En cumplimiento al </w:t>
            </w:r>
            <w:r w:rsidRPr="00A82987">
              <w:rPr>
                <w:b/>
                <w:color w:val="0D0D0D" w:themeColor="text1" w:themeTint="F2"/>
                <w:sz w:val="19"/>
                <w:szCs w:val="19"/>
              </w:rPr>
              <w:t>artículo 183</w:t>
            </w:r>
            <w:r w:rsidRPr="00A82987">
              <w:rPr>
                <w:color w:val="0D0D0D" w:themeColor="text1" w:themeTint="F2"/>
                <w:sz w:val="19"/>
                <w:szCs w:val="19"/>
              </w:rPr>
              <w:t xml:space="preserve"> del Código Nacional de Policía (Ley 1801 de 2016). </w:t>
            </w:r>
          </w:p>
          <w:p w14:paraId="23215EAE" w14:textId="77777777" w:rsidR="00CF7520" w:rsidRPr="00A82987" w:rsidRDefault="00CF7520" w:rsidP="00CF7520">
            <w:pPr>
              <w:pStyle w:val="Prrafodelista"/>
              <w:ind w:left="360"/>
              <w:jc w:val="both"/>
              <w:rPr>
                <w:color w:val="0D0D0D" w:themeColor="text1" w:themeTint="F2"/>
                <w:sz w:val="19"/>
                <w:szCs w:val="19"/>
              </w:rPr>
            </w:pPr>
          </w:p>
          <w:p w14:paraId="5239EF88" w14:textId="77777777" w:rsidR="00CF7520" w:rsidRPr="00A82987" w:rsidRDefault="00CF7520" w:rsidP="00CF7520">
            <w:pPr>
              <w:suppressAutoHyphens/>
              <w:jc w:val="both"/>
              <w:textAlignment w:val="baseline"/>
              <w:rPr>
                <w:sz w:val="19"/>
                <w:szCs w:val="19"/>
              </w:rPr>
            </w:pPr>
            <w:r w:rsidRPr="00A82987">
              <w:rPr>
                <w:b/>
                <w:sz w:val="19"/>
                <w:szCs w:val="19"/>
                <w:lang w:val="es-CO"/>
              </w:rPr>
              <w:t>CRITERIOS DE SUBSANIBILIDAD - ACLARACIÓN O CORRECIONES</w:t>
            </w:r>
            <w:r w:rsidRPr="00A82987">
              <w:rPr>
                <w:sz w:val="19"/>
                <w:szCs w:val="19"/>
                <w:lang w:val="es-CO"/>
              </w:rPr>
              <w:t xml:space="preserve">: </w:t>
            </w:r>
            <w:r w:rsidRPr="00A82987">
              <w:rPr>
                <w:b/>
                <w:sz w:val="19"/>
                <w:szCs w:val="19"/>
              </w:rPr>
              <w:t>Primará lo sustancial sobre lo formal;</w:t>
            </w:r>
            <w:r w:rsidRPr="00A82987">
              <w:rPr>
                <w:sz w:val="19"/>
                <w:szCs w:val="19"/>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13A728B3" w14:textId="77777777" w:rsidR="00CF7520" w:rsidRPr="00A82987" w:rsidRDefault="00CF7520" w:rsidP="00CF7520">
            <w:pPr>
              <w:suppressAutoHyphens/>
              <w:jc w:val="both"/>
              <w:textAlignment w:val="baseline"/>
              <w:rPr>
                <w:sz w:val="19"/>
                <w:szCs w:val="19"/>
              </w:rPr>
            </w:pPr>
          </w:p>
          <w:p w14:paraId="0ED10AE9" w14:textId="77777777" w:rsidR="00CF7520" w:rsidRPr="00A82987" w:rsidRDefault="00CF7520" w:rsidP="00CF7520">
            <w:pPr>
              <w:suppressAutoHyphens/>
              <w:jc w:val="both"/>
              <w:textAlignment w:val="baseline"/>
              <w:rPr>
                <w:sz w:val="19"/>
                <w:szCs w:val="19"/>
              </w:rPr>
            </w:pPr>
            <w:r w:rsidRPr="00A82987">
              <w:rPr>
                <w:sz w:val="19"/>
                <w:szCs w:val="19"/>
              </w:rPr>
              <w:t>Sin embargo, se podrá solicitar al oferente</w:t>
            </w:r>
            <w:r w:rsidRPr="00A82987">
              <w:rPr>
                <w:b/>
                <w:sz w:val="19"/>
                <w:szCs w:val="19"/>
              </w:rPr>
              <w:t xml:space="preserve">, </w:t>
            </w:r>
            <w:r w:rsidRPr="00A82987">
              <w:rPr>
                <w:sz w:val="19"/>
                <w:szCs w:val="19"/>
              </w:rPr>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049C42BF" w14:textId="77777777" w:rsidR="00CF7520" w:rsidRPr="00A82987" w:rsidRDefault="00CF7520" w:rsidP="00CF7520">
            <w:pPr>
              <w:suppressAutoHyphens/>
              <w:jc w:val="both"/>
              <w:textAlignment w:val="baseline"/>
              <w:rPr>
                <w:sz w:val="19"/>
                <w:szCs w:val="19"/>
              </w:rPr>
            </w:pPr>
          </w:p>
          <w:p w14:paraId="79B95267" w14:textId="77777777" w:rsidR="00CF7520" w:rsidRPr="00A82987" w:rsidRDefault="00CF7520" w:rsidP="00CF7520">
            <w:pPr>
              <w:spacing w:line="276" w:lineRule="auto"/>
              <w:jc w:val="both"/>
              <w:rPr>
                <w:b/>
                <w:bCs/>
                <w:sz w:val="19"/>
                <w:szCs w:val="19"/>
              </w:rPr>
            </w:pPr>
            <w:r w:rsidRPr="00A82987">
              <w:rPr>
                <w:b/>
                <w:bCs/>
                <w:sz w:val="19"/>
                <w:szCs w:val="19"/>
              </w:rPr>
              <w:t>CAUSALES PARA DECLARAR DESIERTO EL PROCESO</w:t>
            </w:r>
          </w:p>
          <w:p w14:paraId="559B4263" w14:textId="77777777" w:rsidR="00CF7520" w:rsidRPr="00A82987" w:rsidRDefault="00CF7520" w:rsidP="00CF7520">
            <w:pPr>
              <w:spacing w:line="276" w:lineRule="auto"/>
              <w:jc w:val="both"/>
              <w:rPr>
                <w:b/>
                <w:bCs/>
                <w:sz w:val="19"/>
                <w:szCs w:val="19"/>
              </w:rPr>
            </w:pPr>
          </w:p>
          <w:p w14:paraId="404EAB4E" w14:textId="71B5C410" w:rsidR="00CF7520" w:rsidRPr="00A82987" w:rsidRDefault="00CF7520" w:rsidP="00CF7520">
            <w:pPr>
              <w:jc w:val="both"/>
              <w:rPr>
                <w:sz w:val="19"/>
                <w:szCs w:val="19"/>
              </w:rPr>
            </w:pPr>
            <w:r w:rsidRPr="00A82987">
              <w:rPr>
                <w:sz w:val="19"/>
                <w:szCs w:val="19"/>
              </w:rPr>
              <w:t xml:space="preserve">La Unidad Prestadora de Salud Huila, declarará desierto el presente proceso al vencimiento del plazo previsto para adjudicar, cuando entre las propuestas presentadas no se logre adjudicar a ninguna el contrato ofrecido, ya </w:t>
            </w:r>
            <w:r w:rsidRPr="00A82987">
              <w:rPr>
                <w:sz w:val="19"/>
                <w:szCs w:val="19"/>
              </w:rPr>
              <w:lastRenderedPageBreak/>
              <w:t xml:space="preserve">sea porque las propuestas no cumplan con las condiciones para ser adjudicatarias, porque no se presenten propuestas, o por cualquier otra causa que impida la selección objetiva. </w:t>
            </w:r>
          </w:p>
          <w:p w14:paraId="250E92EC" w14:textId="77777777" w:rsidR="00CF7520" w:rsidRPr="00A82987" w:rsidRDefault="00CF7520" w:rsidP="00CF7520">
            <w:pPr>
              <w:jc w:val="both"/>
              <w:rPr>
                <w:sz w:val="19"/>
                <w:szCs w:val="19"/>
              </w:rPr>
            </w:pPr>
          </w:p>
          <w:p w14:paraId="3B273B6E" w14:textId="77777777" w:rsidR="00CF7520" w:rsidRPr="00A82987" w:rsidRDefault="00CF7520" w:rsidP="00CF7520">
            <w:pPr>
              <w:jc w:val="both"/>
              <w:rPr>
                <w:sz w:val="19"/>
                <w:szCs w:val="19"/>
              </w:rPr>
            </w:pPr>
            <w:r w:rsidRPr="00A82987">
              <w:rPr>
                <w:b/>
                <w:bCs/>
                <w:sz w:val="19"/>
                <w:szCs w:val="19"/>
                <w:u w:val="single"/>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Pr="00A82987">
              <w:rPr>
                <w:sz w:val="19"/>
                <w:szCs w:val="19"/>
              </w:rPr>
              <w:t>.</w:t>
            </w:r>
          </w:p>
          <w:p w14:paraId="6B1FC0AD" w14:textId="77777777" w:rsidR="00CF7520" w:rsidRPr="00A82987" w:rsidRDefault="00CF7520" w:rsidP="00CF7520">
            <w:pPr>
              <w:jc w:val="both"/>
              <w:rPr>
                <w:sz w:val="19"/>
                <w:szCs w:val="19"/>
              </w:rPr>
            </w:pPr>
          </w:p>
          <w:p w14:paraId="3C2FA542" w14:textId="77777777" w:rsidR="00CF7520" w:rsidRPr="00A82987" w:rsidRDefault="00CF7520" w:rsidP="00CF7520">
            <w:pPr>
              <w:jc w:val="both"/>
              <w:rPr>
                <w:sz w:val="19"/>
                <w:szCs w:val="19"/>
              </w:rPr>
            </w:pPr>
            <w:r w:rsidRPr="00A82987">
              <w:rPr>
                <w:sz w:val="19"/>
                <w:szCs w:val="19"/>
              </w:rPr>
              <w:t>La declaratoria de desierta del proceso se hará mediante comunicación motivada, la cual se publicará en el SECOP II.</w:t>
            </w:r>
          </w:p>
          <w:p w14:paraId="0AE3AAEC" w14:textId="77777777" w:rsidR="00CF7520" w:rsidRPr="00A82987" w:rsidRDefault="00CF7520" w:rsidP="00CF7520">
            <w:pPr>
              <w:spacing w:line="276" w:lineRule="auto"/>
              <w:jc w:val="both"/>
              <w:rPr>
                <w:sz w:val="19"/>
                <w:szCs w:val="19"/>
              </w:rPr>
            </w:pPr>
          </w:p>
          <w:p w14:paraId="5B20E052" w14:textId="77777777" w:rsidR="00CF7520" w:rsidRPr="00A82987" w:rsidRDefault="00CF7520" w:rsidP="00CF7520">
            <w:pPr>
              <w:spacing w:line="276" w:lineRule="auto"/>
              <w:jc w:val="both"/>
              <w:rPr>
                <w:i/>
                <w:sz w:val="19"/>
                <w:szCs w:val="19"/>
              </w:rPr>
            </w:pPr>
            <w:r w:rsidRPr="00A82987">
              <w:rPr>
                <w:sz w:val="19"/>
                <w:szCs w:val="19"/>
              </w:rPr>
              <w:t xml:space="preserve">Lo anterior en virtud de la Nota 101 de la Resolución 03049 del 30 de julio de </w:t>
            </w:r>
            <w:r w:rsidRPr="00A82987">
              <w:rPr>
                <w:i/>
                <w:sz w:val="19"/>
                <w:szCs w:val="19"/>
              </w:rPr>
              <w:t>2014 “Por la cual se adopta el Manual de Contratación de la Policía Nacional”</w:t>
            </w:r>
            <w:r w:rsidRPr="00A82987">
              <w:rPr>
                <w:sz w:val="19"/>
                <w:szCs w:val="19"/>
              </w:rPr>
              <w:t xml:space="preserve"> que dispone: </w:t>
            </w:r>
            <w:r w:rsidRPr="00A82987">
              <w:rPr>
                <w:i/>
                <w:sz w:val="19"/>
                <w:szCs w:val="19"/>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p>
          <w:p w14:paraId="174A99A9" w14:textId="77777777" w:rsidR="00CF7520" w:rsidRPr="00A82987" w:rsidRDefault="00CF7520" w:rsidP="00CF7520">
            <w:pPr>
              <w:spacing w:line="276" w:lineRule="auto"/>
              <w:jc w:val="both"/>
              <w:rPr>
                <w:i/>
                <w:sz w:val="19"/>
                <w:szCs w:val="19"/>
              </w:rPr>
            </w:pPr>
          </w:p>
          <w:p w14:paraId="5C013867" w14:textId="23F5A324" w:rsidR="00CF7520" w:rsidRPr="00A82987" w:rsidRDefault="00CF7520" w:rsidP="00CF7520">
            <w:pPr>
              <w:tabs>
                <w:tab w:val="left" w:pos="141"/>
              </w:tabs>
              <w:ind w:left="14" w:firstLine="15"/>
              <w:jc w:val="both"/>
              <w:rPr>
                <w:sz w:val="18"/>
                <w:szCs w:val="18"/>
                <w:lang w:val="es-CO"/>
              </w:rPr>
            </w:pPr>
            <w:r w:rsidRPr="00A82987">
              <w:rPr>
                <w:sz w:val="19"/>
                <w:szCs w:val="19"/>
              </w:rPr>
              <w:t>El Consejo de Estado frente a las causales de rechazo de las propuesta señaló: “</w:t>
            </w:r>
            <w:r w:rsidRPr="00A82987">
              <w:rPr>
                <w:i/>
                <w:iCs/>
                <w:sz w:val="19"/>
                <w:szCs w:val="19"/>
              </w:rPr>
              <w:t>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necesarios para la comparación de las propuestas, de conformidad con lo establecido en el numeral 15 del artículo 25 de la Ley 80 de 1993, puesto que la causa excluyente </w:t>
            </w:r>
            <w:r w:rsidRPr="00A82987">
              <w:rPr>
                <w:b/>
                <w:bCs/>
                <w:i/>
                <w:iCs/>
                <w:sz w:val="19"/>
                <w:szCs w:val="19"/>
                <w:u w:val="single"/>
              </w:rPr>
              <w:t>debe ser razonable, esencial y proporcionada, toda vez que no tendría justificación excluir una propuesta por una deficiencia que no tenga incidencia alguna en la contratación</w:t>
            </w:r>
            <w:r w:rsidRPr="00A82987">
              <w:rPr>
                <w:sz w:val="19"/>
                <w:szCs w:val="19"/>
              </w:rPr>
              <w:t>”.</w:t>
            </w:r>
          </w:p>
        </w:tc>
      </w:tr>
      <w:tr w:rsidR="001147C4" w:rsidRPr="00435536" w14:paraId="2226E463" w14:textId="77777777" w:rsidTr="006008E2">
        <w:trPr>
          <w:trHeight w:val="609"/>
          <w:jc w:val="center"/>
        </w:trPr>
        <w:tc>
          <w:tcPr>
            <w:tcW w:w="698" w:type="pct"/>
            <w:tcBorders>
              <w:top w:val="single" w:sz="4" w:space="0" w:color="auto"/>
              <w:left w:val="single" w:sz="4" w:space="0" w:color="auto"/>
              <w:bottom w:val="single" w:sz="4" w:space="0" w:color="auto"/>
              <w:right w:val="single" w:sz="4" w:space="0" w:color="auto"/>
            </w:tcBorders>
            <w:vAlign w:val="center"/>
          </w:tcPr>
          <w:p w14:paraId="3E431A2A" w14:textId="203736F8" w:rsidR="001147C4" w:rsidRPr="00A1266D" w:rsidRDefault="001147C4" w:rsidP="001147C4">
            <w:pPr>
              <w:pStyle w:val="Textoindependiente"/>
              <w:jc w:val="center"/>
              <w:rPr>
                <w:rFonts w:cs="Arial"/>
                <w:b/>
                <w:sz w:val="18"/>
                <w:szCs w:val="18"/>
                <w:lang w:val="es-CO"/>
              </w:rPr>
            </w:pPr>
            <w:r w:rsidRPr="00A23B8C">
              <w:rPr>
                <w:rFonts w:cs="Arial"/>
                <w:b/>
                <w:sz w:val="18"/>
                <w:szCs w:val="18"/>
                <w:lang w:val="es-CO"/>
              </w:rPr>
              <w:lastRenderedPageBreak/>
              <w:t>Factores que se tendrán en cuenta  para la evaluación</w:t>
            </w:r>
          </w:p>
        </w:tc>
        <w:tc>
          <w:tcPr>
            <w:tcW w:w="4302" w:type="pct"/>
            <w:tcBorders>
              <w:top w:val="single" w:sz="4" w:space="0" w:color="auto"/>
              <w:left w:val="single" w:sz="4" w:space="0" w:color="auto"/>
              <w:bottom w:val="single" w:sz="4" w:space="0" w:color="auto"/>
              <w:right w:val="single" w:sz="4" w:space="0" w:color="auto"/>
            </w:tcBorders>
            <w:vAlign w:val="center"/>
          </w:tcPr>
          <w:p w14:paraId="01D1BD82" w14:textId="77777777" w:rsidR="007F3D09" w:rsidRPr="007F3D09" w:rsidRDefault="007F3D09" w:rsidP="007F3D09">
            <w:pPr>
              <w:pStyle w:val="xmsonormal"/>
              <w:shd w:val="clear" w:color="auto" w:fill="FFFFFF"/>
              <w:spacing w:before="0" w:beforeAutospacing="0" w:after="0" w:afterAutospacing="0"/>
              <w:jc w:val="both"/>
              <w:rPr>
                <w:rFonts w:ascii="Arial" w:hAnsi="Arial" w:cs="Arial"/>
                <w:b/>
                <w:bCs/>
                <w:sz w:val="18"/>
                <w:szCs w:val="18"/>
                <w:shd w:val="clear" w:color="auto" w:fill="FFFFFF"/>
              </w:rPr>
            </w:pPr>
            <w:r w:rsidRPr="007F3D09">
              <w:rPr>
                <w:rFonts w:ascii="Arial" w:hAnsi="Arial" w:cs="Arial"/>
                <w:sz w:val="18"/>
                <w:szCs w:val="18"/>
                <w:bdr w:val="none" w:sz="0" w:space="0" w:color="auto" w:frame="1"/>
                <w:lang w:val="es-ES_tradnl"/>
              </w:rPr>
              <w:t>La oferta ECONOMICA se debe presentar en la plataforma SECOP II. L</w:t>
            </w:r>
            <w:r w:rsidRPr="007F3D09">
              <w:rPr>
                <w:rFonts w:ascii="Arial" w:hAnsi="Arial" w:cs="Arial"/>
                <w:sz w:val="18"/>
                <w:szCs w:val="18"/>
                <w:shd w:val="clear" w:color="auto" w:fill="FFFFFF"/>
              </w:rPr>
              <w:t>a adjudicación se efectuará en forma </w:t>
            </w:r>
            <w:r w:rsidRPr="007F3D09">
              <w:rPr>
                <w:rFonts w:ascii="Arial" w:hAnsi="Arial" w:cs="Arial"/>
                <w:b/>
                <w:bCs/>
                <w:sz w:val="18"/>
                <w:szCs w:val="18"/>
                <w:shd w:val="clear" w:color="auto" w:fill="FFFFFF"/>
              </w:rPr>
              <w:t>TOTAL</w:t>
            </w:r>
            <w:r w:rsidRPr="007F3D09">
              <w:rPr>
                <w:rFonts w:ascii="Arial" w:hAnsi="Arial" w:cs="Arial"/>
                <w:sz w:val="18"/>
                <w:szCs w:val="18"/>
                <w:shd w:val="clear" w:color="auto" w:fill="FFFFFF"/>
              </w:rPr>
              <w:t>, sobre el menor valor ofertado por la entidad, en cada uno de los ítems descritos en el cuestionario de la plataforma SECOP II según sección No. 4 </w:t>
            </w:r>
            <w:r w:rsidRPr="007F3D09">
              <w:rPr>
                <w:rFonts w:ascii="Arial" w:hAnsi="Arial" w:cs="Arial"/>
                <w:b/>
                <w:bCs/>
                <w:sz w:val="18"/>
                <w:szCs w:val="18"/>
                <w:shd w:val="clear" w:color="auto" w:fill="FFFFFF"/>
              </w:rPr>
              <w:t xml:space="preserve">OFERTA ECONOMICA, </w:t>
            </w:r>
            <w:r w:rsidRPr="007F3D09">
              <w:rPr>
                <w:rFonts w:ascii="Arial" w:hAnsi="Arial" w:cs="Arial"/>
                <w:color w:val="000000"/>
                <w:sz w:val="18"/>
                <w:szCs w:val="18"/>
                <w:bdr w:val="none" w:sz="0" w:space="0" w:color="auto" w:frame="1"/>
                <w:lang w:val="es-ES_tradnl"/>
              </w:rPr>
              <w:t>en la plataforma SECOP II encontrará la siguiente así: </w:t>
            </w:r>
          </w:p>
          <w:p w14:paraId="665FCBA3" w14:textId="77777777" w:rsidR="007F3D09" w:rsidRPr="007F3D09" w:rsidRDefault="007F3D09" w:rsidP="007F3D09">
            <w:pPr>
              <w:pStyle w:val="xmsolistparagraph"/>
              <w:spacing w:before="0" w:beforeAutospacing="0" w:after="0" w:afterAutospacing="0"/>
              <w:rPr>
                <w:rFonts w:ascii="Arial" w:hAnsi="Arial" w:cs="Arial"/>
                <w:color w:val="000000"/>
                <w:sz w:val="18"/>
                <w:szCs w:val="18"/>
                <w:bdr w:val="none" w:sz="0" w:space="0" w:color="auto" w:frame="1"/>
                <w:lang w:eastAsia="es-ES"/>
              </w:rPr>
            </w:pPr>
          </w:p>
          <w:p w14:paraId="04141AE4" w14:textId="77777777" w:rsidR="007F3D09" w:rsidRPr="007F3D09" w:rsidRDefault="007F3D09">
            <w:pPr>
              <w:pStyle w:val="Prrafodelista"/>
              <w:numPr>
                <w:ilvl w:val="0"/>
                <w:numId w:val="22"/>
              </w:numPr>
              <w:shd w:val="clear" w:color="auto" w:fill="FFFFFF"/>
              <w:autoSpaceDE/>
              <w:autoSpaceDN/>
              <w:jc w:val="both"/>
              <w:rPr>
                <w:color w:val="FF0000"/>
                <w:sz w:val="18"/>
                <w:szCs w:val="18"/>
                <w:lang w:eastAsia="es-CO"/>
              </w:rPr>
            </w:pPr>
            <w:r w:rsidRPr="007F3D09">
              <w:rPr>
                <w:b/>
                <w:bCs/>
                <w:i/>
                <w:iCs/>
                <w:sz w:val="18"/>
                <w:szCs w:val="18"/>
                <w:u w:val="single"/>
                <w:bdr w:val="none" w:sz="0" w:space="0" w:color="auto" w:frame="1"/>
                <w:lang w:eastAsia="es-CO"/>
              </w:rPr>
              <w:t>OFERTA ECONÓMICA POR MENOR VALOR UNITARIO:</w:t>
            </w:r>
            <w:r w:rsidRPr="007F3D09">
              <w:rPr>
                <w:sz w:val="18"/>
                <w:szCs w:val="18"/>
                <w:bdr w:val="none" w:sz="0" w:space="0" w:color="auto" w:frame="1"/>
                <w:lang w:eastAsia="es-CO"/>
              </w:rPr>
              <w:t> En esta, se determinará el </w:t>
            </w:r>
            <w:r w:rsidRPr="007F3D09">
              <w:rPr>
                <w:b/>
                <w:bCs/>
                <w:sz w:val="18"/>
                <w:szCs w:val="18"/>
                <w:bdr w:val="none" w:sz="0" w:space="0" w:color="auto" w:frame="1"/>
                <w:lang w:eastAsia="es-CO"/>
              </w:rPr>
              <w:t xml:space="preserve">MENOR VALOR DE LAS OFERTAS, </w:t>
            </w:r>
            <w:r w:rsidRPr="007F3D09">
              <w:rPr>
                <w:sz w:val="18"/>
                <w:szCs w:val="18"/>
                <w:bdr w:val="none" w:sz="0" w:space="0" w:color="auto" w:frame="1"/>
                <w:lang w:eastAsia="es-CO"/>
              </w:rPr>
              <w:t>el cual obedecerá al menor valor ofertado sobre cada ítem sin superar el precio techo establecido en el presente estudio previo.</w:t>
            </w:r>
          </w:p>
          <w:p w14:paraId="12584BD0" w14:textId="77777777" w:rsidR="007F3D09" w:rsidRPr="007F3D09" w:rsidRDefault="007F3D09" w:rsidP="007F3D09">
            <w:pPr>
              <w:pStyle w:val="Prrafodelista"/>
              <w:shd w:val="clear" w:color="auto" w:fill="FFFFFF"/>
              <w:jc w:val="both"/>
              <w:rPr>
                <w:b/>
                <w:bCs/>
                <w:i/>
                <w:iCs/>
                <w:sz w:val="18"/>
                <w:szCs w:val="18"/>
                <w:u w:val="single"/>
                <w:bdr w:val="none" w:sz="0" w:space="0" w:color="auto" w:frame="1"/>
                <w:lang w:eastAsia="es-CO"/>
              </w:rPr>
            </w:pPr>
          </w:p>
          <w:p w14:paraId="606119C4" w14:textId="77777777" w:rsidR="007F3D09" w:rsidRPr="007F3D09" w:rsidRDefault="007F3D09" w:rsidP="007F3D09">
            <w:pPr>
              <w:shd w:val="clear" w:color="auto" w:fill="FFFFFF"/>
              <w:jc w:val="both"/>
              <w:rPr>
                <w:color w:val="000000"/>
                <w:sz w:val="18"/>
                <w:szCs w:val="18"/>
                <w:bdr w:val="none" w:sz="0" w:space="0" w:color="auto" w:frame="1"/>
                <w:lang w:eastAsia="es-CO"/>
              </w:rPr>
            </w:pPr>
            <w:r w:rsidRPr="007F3D09">
              <w:rPr>
                <w:color w:val="000000"/>
                <w:sz w:val="18"/>
                <w:szCs w:val="18"/>
                <w:bdr w:val="none" w:sz="0" w:space="0" w:color="auto" w:frame="1"/>
                <w:lang w:eastAsia="es-CO"/>
              </w:rPr>
              <w:t xml:space="preserve">Una vez sumado los valores unitarios totales </w:t>
            </w:r>
            <w:r w:rsidRPr="007F3D09">
              <w:rPr>
                <w:b/>
                <w:bCs/>
                <w:color w:val="000000"/>
                <w:sz w:val="18"/>
                <w:szCs w:val="18"/>
                <w:bdr w:val="none" w:sz="0" w:space="0" w:color="auto" w:frame="1"/>
                <w:lang w:eastAsia="es-CO"/>
              </w:rPr>
              <w:t>incluido IVA</w:t>
            </w:r>
            <w:r w:rsidRPr="007F3D09">
              <w:rPr>
                <w:color w:val="000000"/>
                <w:sz w:val="18"/>
                <w:szCs w:val="18"/>
                <w:bdr w:val="none" w:sz="0" w:space="0" w:color="auto" w:frame="1"/>
                <w:lang w:eastAsia="es-CO"/>
              </w:rPr>
              <w:t xml:space="preserve">, el menor valor resultara quien haya ofertado </w:t>
            </w:r>
            <w:r w:rsidRPr="007F3D09">
              <w:rPr>
                <w:b/>
                <w:bCs/>
                <w:color w:val="000000"/>
                <w:sz w:val="18"/>
                <w:szCs w:val="18"/>
                <w:bdr w:val="none" w:sz="0" w:space="0" w:color="auto" w:frame="1"/>
                <w:lang w:eastAsia="es-CO"/>
              </w:rPr>
              <w:t>MENOR VALOR</w:t>
            </w:r>
            <w:r w:rsidRPr="007F3D09">
              <w:rPr>
                <w:color w:val="000000"/>
                <w:sz w:val="18"/>
                <w:szCs w:val="18"/>
                <w:bdr w:val="none" w:sz="0" w:space="0" w:color="auto" w:frame="1"/>
                <w:lang w:eastAsia="es-CO"/>
              </w:rPr>
              <w:t xml:space="preserve"> entre todas las ofertas participantes. Luego de determinar en menor valor se realizará el procedimiento respectivo establecido en el Decreto 1082 de 2015 modificado por el Decreto 1860 de 2021.</w:t>
            </w:r>
          </w:p>
          <w:p w14:paraId="08265EAE" w14:textId="77777777" w:rsidR="007F3D09" w:rsidRPr="007F3D09" w:rsidRDefault="007F3D09" w:rsidP="007F3D09">
            <w:pPr>
              <w:shd w:val="clear" w:color="auto" w:fill="FFFFFF"/>
              <w:jc w:val="both"/>
              <w:rPr>
                <w:color w:val="000000"/>
                <w:sz w:val="18"/>
                <w:szCs w:val="18"/>
                <w:lang w:eastAsia="es-CO"/>
              </w:rPr>
            </w:pPr>
          </w:p>
          <w:p w14:paraId="430AF0F5" w14:textId="77777777" w:rsidR="007F3D09" w:rsidRPr="007F3D09" w:rsidRDefault="007F3D09" w:rsidP="007F3D09">
            <w:pPr>
              <w:shd w:val="clear" w:color="auto" w:fill="FFFFFF"/>
              <w:jc w:val="both"/>
              <w:rPr>
                <w:color w:val="000000"/>
                <w:sz w:val="18"/>
                <w:szCs w:val="18"/>
                <w:bdr w:val="none" w:sz="0" w:space="0" w:color="auto" w:frame="1"/>
              </w:rPr>
            </w:pPr>
            <w:r w:rsidRPr="007F3D09">
              <w:rPr>
                <w:color w:val="000000"/>
                <w:sz w:val="18"/>
                <w:szCs w:val="18"/>
                <w:bdr w:val="none" w:sz="0" w:space="0" w:color="auto" w:frame="1"/>
              </w:rPr>
              <w:t>El oferente no debe sobrepasar el presupuesto </w:t>
            </w:r>
            <w:r w:rsidRPr="007F3D09">
              <w:rPr>
                <w:b/>
                <w:bCs/>
                <w:color w:val="000000"/>
                <w:sz w:val="18"/>
                <w:szCs w:val="18"/>
                <w:u w:val="single"/>
                <w:bdr w:val="none" w:sz="0" w:space="0" w:color="auto" w:frame="1"/>
              </w:rPr>
              <w:t>oficial</w:t>
            </w:r>
            <w:r w:rsidRPr="007F3D09">
              <w:rPr>
                <w:color w:val="000000"/>
                <w:sz w:val="18"/>
                <w:szCs w:val="18"/>
                <w:bdr w:val="none" w:sz="0" w:space="0" w:color="auto" w:frame="1"/>
              </w:rPr>
              <w:t xml:space="preserve"> asignado incluido IVA por cada uno de los ítems presentados en el presente estudio previo y en la plataforma SECOP II, ya que de lo contrario </w:t>
            </w:r>
            <w:r w:rsidRPr="007F3D09">
              <w:rPr>
                <w:b/>
                <w:bCs/>
                <w:color w:val="000000"/>
                <w:sz w:val="18"/>
                <w:szCs w:val="18"/>
                <w:bdr w:val="none" w:sz="0" w:space="0" w:color="auto" w:frame="1"/>
              </w:rPr>
              <w:t>SE RECHAZARÁ LA PROPUESTA</w:t>
            </w:r>
          </w:p>
          <w:p w14:paraId="15CAC63E" w14:textId="77777777" w:rsidR="007F3D09" w:rsidRPr="007F3D09" w:rsidRDefault="007F3D09" w:rsidP="007F3D09">
            <w:pPr>
              <w:pStyle w:val="xmsonormal"/>
              <w:shd w:val="clear" w:color="auto" w:fill="FFFFFF"/>
              <w:spacing w:before="0" w:beforeAutospacing="0" w:after="0" w:afterAutospacing="0"/>
              <w:jc w:val="both"/>
              <w:rPr>
                <w:rFonts w:ascii="Arial" w:hAnsi="Arial" w:cs="Arial"/>
                <w:sz w:val="18"/>
                <w:szCs w:val="18"/>
                <w:bdr w:val="none" w:sz="0" w:space="0" w:color="auto" w:frame="1"/>
              </w:rPr>
            </w:pPr>
          </w:p>
          <w:p w14:paraId="1F23E6D5" w14:textId="77777777" w:rsidR="007F3D09" w:rsidRPr="007F3D09" w:rsidRDefault="007F3D09" w:rsidP="007F3D09">
            <w:pPr>
              <w:pStyle w:val="Textoindependiente2"/>
              <w:spacing w:after="0" w:line="240" w:lineRule="auto"/>
              <w:jc w:val="both"/>
              <w:rPr>
                <w:rFonts w:ascii="Arial" w:hAnsi="Arial" w:cs="Arial"/>
                <w:color w:val="000000"/>
                <w:sz w:val="18"/>
                <w:szCs w:val="18"/>
                <w:bdr w:val="none" w:sz="0" w:space="0" w:color="auto" w:frame="1"/>
                <w:lang w:eastAsia="es-CO"/>
              </w:rPr>
            </w:pPr>
            <w:r w:rsidRPr="007F3D09">
              <w:rPr>
                <w:rFonts w:ascii="Arial" w:hAnsi="Arial" w:cs="Arial"/>
                <w:b/>
                <w:bCs/>
                <w:i/>
                <w:iCs/>
                <w:color w:val="000000"/>
                <w:sz w:val="18"/>
                <w:szCs w:val="18"/>
                <w:u w:val="single"/>
                <w:bdr w:val="none" w:sz="0" w:space="0" w:color="auto" w:frame="1"/>
                <w:lang w:eastAsia="es-CO"/>
              </w:rPr>
              <w:t>PROCEDIMIENTO:</w:t>
            </w:r>
            <w:r w:rsidRPr="007F3D09">
              <w:rPr>
                <w:rFonts w:ascii="Arial" w:hAnsi="Arial" w:cs="Arial"/>
                <w:color w:val="000000"/>
                <w:sz w:val="18"/>
                <w:szCs w:val="18"/>
                <w:bdr w:val="none" w:sz="0" w:space="0" w:color="auto" w:frame="1"/>
                <w:lang w:eastAsia="es-CO"/>
              </w:rPr>
              <w:t xml:space="preserve"> De conformidad con lo señalado en Ley 1474 de 2011 artículo 94 </w:t>
            </w:r>
            <w:r w:rsidRPr="007F3D09">
              <w:rPr>
                <w:rFonts w:ascii="Arial" w:hAnsi="Arial" w:cs="Arial"/>
                <w:i/>
                <w:color w:val="000000"/>
                <w:sz w:val="18"/>
                <w:szCs w:val="18"/>
                <w:bdr w:val="none" w:sz="0" w:space="0" w:color="auto" w:frame="1"/>
                <w:lang w:eastAsia="es-CO"/>
              </w:rPr>
              <w:t>TRANSPARENCIA EN CONTRATACIÓN DE MÍNIMA CUANTÍA</w:t>
            </w:r>
            <w:r w:rsidRPr="007F3D09">
              <w:rPr>
                <w:rFonts w:ascii="Arial" w:hAnsi="Arial" w:cs="Arial"/>
                <w:color w:val="000000"/>
                <w:sz w:val="18"/>
                <w:szCs w:val="18"/>
                <w:bdr w:val="none" w:sz="0" w:space="0" w:color="auto" w:frame="1"/>
                <w:lang w:eastAsia="es-CO"/>
              </w:rPr>
              <w:t xml:space="preserve"> y numeral 4° y 7° del artículo 2.2.1.2.1.5.2 del Decreto 1082 del 2015 modificado por el </w:t>
            </w:r>
            <w:r w:rsidRPr="007F3D09">
              <w:rPr>
                <w:rFonts w:ascii="Arial" w:hAnsi="Arial" w:cs="Arial"/>
                <w:sz w:val="18"/>
                <w:szCs w:val="18"/>
              </w:rPr>
              <w:t>decreto 1860 de 2021</w:t>
            </w:r>
            <w:r w:rsidRPr="007F3D09">
              <w:rPr>
                <w:rFonts w:ascii="Arial" w:hAnsi="Arial" w:cs="Arial"/>
                <w:color w:val="000000"/>
                <w:sz w:val="18"/>
                <w:szCs w:val="18"/>
                <w:bdr w:val="none" w:sz="0" w:space="0" w:color="auto" w:frame="1"/>
                <w:lang w:eastAsia="es-CO"/>
              </w:rPr>
              <w:t>, la Unidad Prestadora de Salud Huila adjudicara el proceso de contratación, al oferente que cumpla con todas las condiciones exigidas en los Documentos del proceso (estudios previos e invitación a participar) y que ofrezca el menor valor. Si esta no cumple con las condiciones previstas en la invitación publica, la Unidad Prestadora de Salud Huila, verificara el cumplimiento de los requisitos establecidos en el segundo mejor precio y así sucesivamente. En caso de empate, la Unidad Prestadora de Salud Huila aplicara los criterios que trata el artículo 35 de la Ley 2069 de 2020 conforme a los medios de acreditación del artículo 2.2.1.2.4.2.17 del Decreto 1860 de 2021, de forma sucesiva y excluyente para seleccionar al oferente favorecido.</w:t>
            </w:r>
          </w:p>
          <w:p w14:paraId="3F5B3698" w14:textId="77777777" w:rsidR="007F3D09" w:rsidRPr="007F3D09" w:rsidRDefault="007F3D09" w:rsidP="007F3D09">
            <w:pPr>
              <w:pStyle w:val="Textoindependiente2"/>
              <w:spacing w:after="0" w:line="240" w:lineRule="auto"/>
              <w:jc w:val="both"/>
              <w:rPr>
                <w:rFonts w:ascii="Arial" w:hAnsi="Arial" w:cs="Arial"/>
                <w:color w:val="000000"/>
                <w:sz w:val="18"/>
                <w:szCs w:val="18"/>
                <w:bdr w:val="none" w:sz="0" w:space="0" w:color="auto" w:frame="1"/>
                <w:lang w:eastAsia="es-CO"/>
              </w:rPr>
            </w:pPr>
          </w:p>
          <w:p w14:paraId="294A4E6B" w14:textId="77777777" w:rsidR="007F3D09" w:rsidRPr="007F3D09" w:rsidRDefault="007F3D09" w:rsidP="007F3D09">
            <w:pPr>
              <w:pStyle w:val="xmsonormal"/>
              <w:shd w:val="clear" w:color="auto" w:fill="FFFFFF"/>
              <w:spacing w:before="0" w:beforeAutospacing="0" w:after="0" w:afterAutospacing="0"/>
              <w:jc w:val="both"/>
              <w:rPr>
                <w:rFonts w:ascii="Arial" w:hAnsi="Arial" w:cs="Arial"/>
                <w:sz w:val="18"/>
                <w:szCs w:val="18"/>
              </w:rPr>
            </w:pPr>
            <w:r w:rsidRPr="007F3D09">
              <w:rPr>
                <w:rFonts w:ascii="Arial" w:hAnsi="Arial" w:cs="Arial"/>
                <w:sz w:val="18"/>
                <w:szCs w:val="18"/>
              </w:rPr>
              <w:t>De conformidad con el numeral 6° del artículo 2.2.1.2.1.5.2 del Decreto 1082 de 2015 modificado por el artículo 2 del Decreto 1860 de 2021, la Unidad Prestadora de Salud Huila publicará el informe de evaluación durante un (1) día hábil. Así mismo, aceptará la oferta de mayor porcentaje de descuento, siempre que cumpla con las condiciones establecidas en la invitación a participar en procesos de mínima cuantía.</w:t>
            </w:r>
          </w:p>
          <w:p w14:paraId="22AF399D" w14:textId="77777777" w:rsidR="007F3D09" w:rsidRPr="007F3D09" w:rsidRDefault="007F3D09" w:rsidP="007F3D09">
            <w:pPr>
              <w:pStyle w:val="xmsonormal"/>
              <w:shd w:val="clear" w:color="auto" w:fill="FFFFFF"/>
              <w:spacing w:before="0" w:beforeAutospacing="0" w:after="0" w:afterAutospacing="0"/>
              <w:jc w:val="both"/>
              <w:rPr>
                <w:rFonts w:ascii="Arial" w:hAnsi="Arial" w:cs="Arial"/>
                <w:sz w:val="18"/>
                <w:szCs w:val="18"/>
              </w:rPr>
            </w:pPr>
          </w:p>
          <w:p w14:paraId="33DF8CBC" w14:textId="51CB30DC" w:rsidR="00FB4176" w:rsidRPr="007F3D09" w:rsidRDefault="007F3D09" w:rsidP="007F3D09">
            <w:pPr>
              <w:pStyle w:val="xmsonormal"/>
              <w:shd w:val="clear" w:color="auto" w:fill="FFFFFF"/>
              <w:spacing w:before="0" w:beforeAutospacing="0" w:after="0" w:afterAutospacing="0"/>
              <w:jc w:val="both"/>
              <w:rPr>
                <w:rFonts w:ascii="Arial" w:hAnsi="Arial" w:cs="Arial"/>
                <w:color w:val="000000"/>
                <w:sz w:val="18"/>
                <w:szCs w:val="18"/>
                <w:bdr w:val="none" w:sz="0" w:space="0" w:color="auto" w:frame="1"/>
                <w:lang w:val="es-CO" w:eastAsia="es-CO"/>
              </w:rPr>
            </w:pPr>
            <w:r w:rsidRPr="007F3D09">
              <w:rPr>
                <w:rFonts w:ascii="Arial" w:hAnsi="Arial" w:cs="Arial"/>
                <w:sz w:val="18"/>
                <w:szCs w:val="18"/>
              </w:rPr>
              <w:t xml:space="preserve">En el caso que alguna entidad oferte un </w:t>
            </w:r>
            <w:r w:rsidRPr="007F3D09">
              <w:rPr>
                <w:rFonts w:ascii="Arial" w:hAnsi="Arial" w:cs="Arial"/>
                <w:b/>
                <w:sz w:val="18"/>
                <w:szCs w:val="18"/>
              </w:rPr>
              <w:t>CERO PORCIENTO DE DESCUENTO</w:t>
            </w:r>
            <w:r w:rsidRPr="007F3D09">
              <w:rPr>
                <w:rFonts w:ascii="Arial" w:hAnsi="Arial" w:cs="Arial"/>
                <w:sz w:val="18"/>
                <w:szCs w:val="18"/>
              </w:rPr>
              <w:t xml:space="preserve"> se entiende que los valores estarán sujetos a las tarifas del precio techo.</w:t>
            </w:r>
          </w:p>
        </w:tc>
      </w:tr>
      <w:tr w:rsidR="001147C4" w:rsidRPr="00435536" w14:paraId="1C32DA9A" w14:textId="77777777" w:rsidTr="006008E2">
        <w:trPr>
          <w:trHeight w:val="35"/>
          <w:jc w:val="center"/>
        </w:trPr>
        <w:tc>
          <w:tcPr>
            <w:tcW w:w="698" w:type="pct"/>
            <w:tcBorders>
              <w:top w:val="single" w:sz="4" w:space="0" w:color="auto"/>
              <w:left w:val="single" w:sz="4" w:space="0" w:color="auto"/>
              <w:bottom w:val="single" w:sz="4" w:space="0" w:color="auto"/>
              <w:right w:val="single" w:sz="4" w:space="0" w:color="auto"/>
            </w:tcBorders>
            <w:vAlign w:val="center"/>
          </w:tcPr>
          <w:p w14:paraId="49146682" w14:textId="78A00FB8" w:rsidR="001147C4" w:rsidRPr="00570F9C" w:rsidRDefault="001147C4" w:rsidP="00D57B87">
            <w:pPr>
              <w:pStyle w:val="Textoindependiente"/>
              <w:jc w:val="both"/>
              <w:rPr>
                <w:rFonts w:cs="Arial"/>
                <w:b/>
                <w:sz w:val="20"/>
                <w:szCs w:val="18"/>
                <w:lang w:val="es-CO"/>
              </w:rPr>
            </w:pPr>
            <w:r w:rsidRPr="00A23B8C">
              <w:rPr>
                <w:rFonts w:cs="Arial"/>
                <w:b/>
                <w:sz w:val="18"/>
                <w:szCs w:val="18"/>
                <w:lang w:val="es-CO"/>
              </w:rPr>
              <w:lastRenderedPageBreak/>
              <w:t xml:space="preserve">Procedimiento en caso de empate </w:t>
            </w:r>
            <w:r w:rsidR="00E9078A" w:rsidRPr="00A23B8C">
              <w:rPr>
                <w:rFonts w:cs="Arial"/>
                <w:b/>
                <w:sz w:val="18"/>
                <w:szCs w:val="18"/>
                <w:lang w:val="es-CO"/>
              </w:rPr>
              <w:t>– oferta económica-</w:t>
            </w:r>
          </w:p>
        </w:tc>
        <w:tc>
          <w:tcPr>
            <w:tcW w:w="4302" w:type="pct"/>
            <w:tcBorders>
              <w:top w:val="single" w:sz="4" w:space="0" w:color="auto"/>
              <w:left w:val="single" w:sz="4" w:space="0" w:color="auto"/>
              <w:bottom w:val="single" w:sz="4" w:space="0" w:color="auto"/>
              <w:right w:val="single" w:sz="4" w:space="0" w:color="auto"/>
            </w:tcBorders>
            <w:vAlign w:val="center"/>
          </w:tcPr>
          <w:p w14:paraId="41CF1765" w14:textId="77777777" w:rsidR="00E32E62" w:rsidRPr="00E32E62" w:rsidRDefault="00A2702E" w:rsidP="00E32E62">
            <w:pPr>
              <w:rPr>
                <w:color w:val="000000"/>
                <w:sz w:val="18"/>
                <w:szCs w:val="18"/>
                <w:bdr w:val="none" w:sz="0" w:space="0" w:color="auto" w:frame="1"/>
                <w:lang w:val="es-ES"/>
              </w:rPr>
            </w:pPr>
            <w:r w:rsidRPr="00E32E62">
              <w:rPr>
                <w:color w:val="000000"/>
                <w:sz w:val="18"/>
                <w:szCs w:val="18"/>
                <w:bdr w:val="none" w:sz="0" w:space="0" w:color="auto" w:frame="1"/>
              </w:rPr>
              <w:t xml:space="preserve">En caso de empate, la </w:t>
            </w:r>
            <w:r w:rsidR="00B66F26" w:rsidRPr="00E32E62">
              <w:rPr>
                <w:bCs/>
                <w:color w:val="000000"/>
                <w:sz w:val="18"/>
                <w:szCs w:val="18"/>
                <w:u w:val="single"/>
                <w:bdr w:val="none" w:sz="0" w:space="0" w:color="auto" w:frame="1"/>
                <w:lang w:val="es-CO"/>
              </w:rPr>
              <w:t>La Unidad Prestadora de Salud Huila</w:t>
            </w:r>
            <w:r w:rsidRPr="00E32E62">
              <w:rPr>
                <w:color w:val="000000"/>
                <w:sz w:val="18"/>
                <w:szCs w:val="18"/>
                <w:bdr w:val="none" w:sz="0" w:space="0" w:color="auto" w:frame="1"/>
              </w:rPr>
              <w:t xml:space="preserve"> </w:t>
            </w:r>
            <w:r w:rsidR="00E32E62" w:rsidRPr="00E32E62">
              <w:rPr>
                <w:color w:val="000000"/>
                <w:sz w:val="18"/>
                <w:szCs w:val="18"/>
                <w:bdr w:val="none" w:sz="0" w:space="0" w:color="auto" w:frame="1"/>
                <w:lang w:val="es-ES"/>
              </w:rPr>
              <w:t xml:space="preserve">aplicará los criterios que trata el artículo 35 de la Ley 2069 de 2020 conforme a los medios de acreditación del artículo 2.2.1.2.4.2.17 del Decreto 1860 de 2021, de forma sucesiva y excluyente, así: </w:t>
            </w:r>
          </w:p>
          <w:p w14:paraId="40C1538F" w14:textId="77777777" w:rsidR="00E32E62" w:rsidRPr="00E32E62" w:rsidRDefault="00E32E62" w:rsidP="00E32E62">
            <w:pPr>
              <w:jc w:val="both"/>
              <w:rPr>
                <w:color w:val="000000"/>
                <w:sz w:val="18"/>
                <w:szCs w:val="18"/>
                <w:bdr w:val="none" w:sz="0" w:space="0" w:color="auto" w:frame="1"/>
                <w:lang w:val="es-ES"/>
              </w:rPr>
            </w:pPr>
          </w:p>
          <w:p w14:paraId="53AF74EE"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0D25C274" w14:textId="77777777" w:rsidR="00E32E62" w:rsidRPr="00E32E62" w:rsidRDefault="00E32E62" w:rsidP="00E32E62">
            <w:pPr>
              <w:jc w:val="both"/>
              <w:rPr>
                <w:color w:val="000000"/>
                <w:sz w:val="18"/>
                <w:szCs w:val="18"/>
                <w:bdr w:val="none" w:sz="0" w:space="0" w:color="auto" w:frame="1"/>
                <w:lang w:val="es-ES"/>
              </w:rPr>
            </w:pPr>
          </w:p>
          <w:p w14:paraId="7CA19682"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1.</w:t>
            </w:r>
            <w:r w:rsidRPr="00E32E62">
              <w:rPr>
                <w:color w:val="000000"/>
                <w:sz w:val="18"/>
                <w:szCs w:val="18"/>
                <w:bdr w:val="none" w:sz="0" w:space="0" w:color="auto" w:frame="1"/>
                <w:lang w:val="es-ES"/>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E17E62C" w14:textId="77777777" w:rsidR="00E32E62" w:rsidRPr="00E32E62" w:rsidRDefault="00E32E62" w:rsidP="00E32E62">
            <w:pPr>
              <w:jc w:val="both"/>
              <w:rPr>
                <w:color w:val="000000"/>
                <w:sz w:val="18"/>
                <w:szCs w:val="18"/>
                <w:bdr w:val="none" w:sz="0" w:space="0" w:color="auto" w:frame="1"/>
                <w:lang w:val="es-ES"/>
              </w:rPr>
            </w:pPr>
          </w:p>
          <w:p w14:paraId="55E60405"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4350C14" w14:textId="77777777" w:rsidR="00E32E62" w:rsidRPr="00E32E62" w:rsidRDefault="00E32E62" w:rsidP="00E32E62">
            <w:pPr>
              <w:jc w:val="both"/>
              <w:rPr>
                <w:color w:val="000000"/>
                <w:sz w:val="18"/>
                <w:szCs w:val="18"/>
                <w:bdr w:val="none" w:sz="0" w:space="0" w:color="auto" w:frame="1"/>
                <w:lang w:val="es-ES"/>
              </w:rPr>
            </w:pPr>
          </w:p>
          <w:p w14:paraId="321D5A6C"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B229E27" w14:textId="77777777" w:rsidR="00E32E62" w:rsidRPr="00E32E62" w:rsidRDefault="00E32E62" w:rsidP="00E32E62">
            <w:pPr>
              <w:jc w:val="both"/>
              <w:rPr>
                <w:color w:val="000000"/>
                <w:sz w:val="18"/>
                <w:szCs w:val="18"/>
                <w:bdr w:val="none" w:sz="0" w:space="0" w:color="auto" w:frame="1"/>
                <w:lang w:val="es-ES"/>
              </w:rPr>
            </w:pPr>
          </w:p>
          <w:p w14:paraId="6A1A0B7E"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2.</w:t>
            </w:r>
            <w:r w:rsidRPr="00E32E62">
              <w:rPr>
                <w:color w:val="000000"/>
                <w:sz w:val="18"/>
                <w:szCs w:val="18"/>
                <w:bdr w:val="none" w:sz="0" w:space="0" w:color="auto" w:frame="1"/>
                <w:lang w:val="es-ES"/>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437CC00" w14:textId="77777777" w:rsidR="00E32E62" w:rsidRPr="00E32E62" w:rsidRDefault="00E32E62" w:rsidP="00E32E62">
            <w:pPr>
              <w:jc w:val="both"/>
              <w:rPr>
                <w:color w:val="000000"/>
                <w:sz w:val="18"/>
                <w:szCs w:val="18"/>
                <w:bdr w:val="none" w:sz="0" w:space="0" w:color="auto" w:frame="1"/>
                <w:lang w:val="es-ES"/>
              </w:rPr>
            </w:pPr>
          </w:p>
          <w:p w14:paraId="6B99CCB3"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64EF1C8" w14:textId="77777777" w:rsidR="00E32E62" w:rsidRPr="00E32E62" w:rsidRDefault="00E32E62" w:rsidP="00E32E62">
            <w:pPr>
              <w:jc w:val="both"/>
              <w:rPr>
                <w:color w:val="000000"/>
                <w:sz w:val="18"/>
                <w:szCs w:val="18"/>
                <w:bdr w:val="none" w:sz="0" w:space="0" w:color="auto" w:frame="1"/>
                <w:lang w:val="es-ES"/>
              </w:rPr>
            </w:pPr>
          </w:p>
          <w:p w14:paraId="1D9E37C9"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9CEE15A" w14:textId="77777777" w:rsidR="00E32E62" w:rsidRPr="00E32E62" w:rsidRDefault="00E32E62" w:rsidP="00E32E62">
            <w:pPr>
              <w:jc w:val="both"/>
              <w:rPr>
                <w:color w:val="000000"/>
                <w:sz w:val="18"/>
                <w:szCs w:val="18"/>
                <w:bdr w:val="none" w:sz="0" w:space="0" w:color="auto" w:frame="1"/>
                <w:lang w:val="es-ES"/>
              </w:rPr>
            </w:pPr>
          </w:p>
          <w:p w14:paraId="70A81089"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Finalmente, en el caso de los proponentes plurales, se preferirá la oferta cuando cada uno de los integrantes acredite alguna de las condiciones señaladas en los incisos anteriores de este numeral.</w:t>
            </w:r>
          </w:p>
          <w:p w14:paraId="7A8F459C" w14:textId="77777777" w:rsidR="00E32E62" w:rsidRPr="00E32E62" w:rsidRDefault="00E32E62" w:rsidP="00E32E62">
            <w:pPr>
              <w:jc w:val="both"/>
              <w:rPr>
                <w:color w:val="000000"/>
                <w:sz w:val="18"/>
                <w:szCs w:val="18"/>
                <w:bdr w:val="none" w:sz="0" w:space="0" w:color="auto" w:frame="1"/>
                <w:lang w:val="es-ES"/>
              </w:rPr>
            </w:pPr>
          </w:p>
          <w:p w14:paraId="656E7CF6"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5ABCDCFB" w14:textId="77777777" w:rsidR="00E32E62" w:rsidRPr="00E32E62" w:rsidRDefault="00E32E62" w:rsidP="00E32E62">
            <w:pPr>
              <w:jc w:val="both"/>
              <w:rPr>
                <w:color w:val="000000"/>
                <w:sz w:val="18"/>
                <w:szCs w:val="18"/>
                <w:bdr w:val="none" w:sz="0" w:space="0" w:color="auto" w:frame="1"/>
                <w:lang w:val="es-ES"/>
              </w:rPr>
            </w:pPr>
          </w:p>
          <w:p w14:paraId="1A766D71"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lastRenderedPageBreak/>
              <w:t>3.</w:t>
            </w:r>
            <w:r w:rsidRPr="00E32E62">
              <w:rPr>
                <w:color w:val="000000"/>
                <w:sz w:val="18"/>
                <w:szCs w:val="18"/>
                <w:bdr w:val="none" w:sz="0" w:space="0" w:color="auto" w:frame="1"/>
                <w:lang w:val="es-ES"/>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C513CE0" w14:textId="77777777" w:rsidR="00E32E62" w:rsidRPr="00E32E62" w:rsidRDefault="00E32E62" w:rsidP="00E32E62">
            <w:pPr>
              <w:jc w:val="both"/>
              <w:rPr>
                <w:color w:val="000000"/>
                <w:sz w:val="18"/>
                <w:szCs w:val="18"/>
                <w:bdr w:val="none" w:sz="0" w:space="0" w:color="auto" w:frame="1"/>
                <w:lang w:val="es-ES"/>
              </w:rPr>
            </w:pPr>
          </w:p>
          <w:p w14:paraId="63993963"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83B66E8" w14:textId="77777777" w:rsidR="00E32E62" w:rsidRPr="00E32E62" w:rsidRDefault="00E32E62" w:rsidP="00E32E62">
            <w:pPr>
              <w:jc w:val="both"/>
              <w:rPr>
                <w:color w:val="000000"/>
                <w:sz w:val="18"/>
                <w:szCs w:val="18"/>
                <w:bdr w:val="none" w:sz="0" w:space="0" w:color="auto" w:frame="1"/>
                <w:lang w:val="es-ES"/>
              </w:rPr>
            </w:pPr>
          </w:p>
          <w:p w14:paraId="69E780E2"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1485D8D" w14:textId="77777777" w:rsidR="00E32E62" w:rsidRPr="00E32E62" w:rsidRDefault="00E32E62" w:rsidP="00E32E62">
            <w:pPr>
              <w:jc w:val="both"/>
              <w:rPr>
                <w:color w:val="000000"/>
                <w:sz w:val="18"/>
                <w:szCs w:val="18"/>
                <w:bdr w:val="none" w:sz="0" w:space="0" w:color="auto" w:frame="1"/>
                <w:lang w:val="es-ES"/>
              </w:rPr>
            </w:pPr>
          </w:p>
          <w:p w14:paraId="0039E94E"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4.</w:t>
            </w:r>
            <w:r w:rsidRPr="00E32E62">
              <w:rPr>
                <w:color w:val="000000"/>
                <w:sz w:val="18"/>
                <w:szCs w:val="18"/>
                <w:bdr w:val="none" w:sz="0" w:space="0" w:color="auto" w:frame="1"/>
                <w:lang w:val="es-ES"/>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8B80B36" w14:textId="77777777" w:rsidR="00E32E62" w:rsidRPr="00E32E62" w:rsidRDefault="00E32E62" w:rsidP="00E32E62">
            <w:pPr>
              <w:jc w:val="both"/>
              <w:rPr>
                <w:color w:val="000000"/>
                <w:sz w:val="18"/>
                <w:szCs w:val="18"/>
                <w:bdr w:val="none" w:sz="0" w:space="0" w:color="auto" w:frame="1"/>
                <w:lang w:val="es-ES"/>
              </w:rPr>
            </w:pPr>
          </w:p>
          <w:p w14:paraId="5792E119"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8D25313" w14:textId="77777777" w:rsidR="00E32E62" w:rsidRPr="00E32E62" w:rsidRDefault="00E32E62" w:rsidP="00E32E62">
            <w:pPr>
              <w:jc w:val="both"/>
              <w:rPr>
                <w:color w:val="000000"/>
                <w:sz w:val="18"/>
                <w:szCs w:val="18"/>
                <w:bdr w:val="none" w:sz="0" w:space="0" w:color="auto" w:frame="1"/>
                <w:lang w:val="es-ES"/>
              </w:rPr>
            </w:pPr>
          </w:p>
          <w:p w14:paraId="77C9D551"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5098754" w14:textId="77777777" w:rsidR="00E32E62" w:rsidRPr="00E32E62" w:rsidRDefault="00E32E62" w:rsidP="00E32E62">
            <w:pPr>
              <w:jc w:val="both"/>
              <w:rPr>
                <w:color w:val="000000"/>
                <w:sz w:val="18"/>
                <w:szCs w:val="18"/>
                <w:bdr w:val="none" w:sz="0" w:space="0" w:color="auto" w:frame="1"/>
                <w:lang w:val="es-ES"/>
              </w:rPr>
            </w:pPr>
          </w:p>
          <w:p w14:paraId="29996195"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7C415037" w14:textId="77777777" w:rsidR="00E32E62" w:rsidRPr="00E32E62" w:rsidRDefault="00E32E62" w:rsidP="00E32E62">
            <w:pPr>
              <w:jc w:val="both"/>
              <w:rPr>
                <w:color w:val="000000"/>
                <w:sz w:val="18"/>
                <w:szCs w:val="18"/>
                <w:bdr w:val="none" w:sz="0" w:space="0" w:color="auto" w:frame="1"/>
                <w:lang w:val="es-ES"/>
              </w:rPr>
            </w:pPr>
          </w:p>
          <w:p w14:paraId="70AF4BEF"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000F6B4" w14:textId="77777777" w:rsidR="00E32E62" w:rsidRPr="00E32E62" w:rsidRDefault="00E32E62" w:rsidP="00E32E62">
            <w:pPr>
              <w:jc w:val="both"/>
              <w:rPr>
                <w:color w:val="000000"/>
                <w:sz w:val="18"/>
                <w:szCs w:val="18"/>
                <w:bdr w:val="none" w:sz="0" w:space="0" w:color="auto" w:frame="1"/>
                <w:lang w:val="es-ES"/>
              </w:rPr>
            </w:pPr>
          </w:p>
          <w:p w14:paraId="10051A01"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5.</w:t>
            </w:r>
            <w:r w:rsidRPr="00E32E62">
              <w:rPr>
                <w:color w:val="000000"/>
                <w:sz w:val="18"/>
                <w:szCs w:val="18"/>
                <w:bdr w:val="none" w:sz="0" w:space="0" w:color="auto" w:frame="1"/>
                <w:lang w:val="es-ES"/>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w:t>
            </w:r>
          </w:p>
          <w:p w14:paraId="2EC35E33"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 xml:space="preserve"> </w:t>
            </w:r>
          </w:p>
          <w:p w14:paraId="18018918"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Para los casos de constitución inferior a un (1) año, se tendrá en cuenta a aquellos que hayan estado vinculados desde el momento de constitución de la persona jurídica.</w:t>
            </w:r>
          </w:p>
          <w:p w14:paraId="0DF52AE6" w14:textId="77777777" w:rsidR="00E32E62" w:rsidRPr="00E32E62" w:rsidRDefault="00E32E62" w:rsidP="00E32E62">
            <w:pPr>
              <w:jc w:val="both"/>
              <w:rPr>
                <w:color w:val="000000"/>
                <w:sz w:val="18"/>
                <w:szCs w:val="18"/>
                <w:bdr w:val="none" w:sz="0" w:space="0" w:color="auto" w:frame="1"/>
                <w:lang w:val="es-ES"/>
              </w:rPr>
            </w:pPr>
          </w:p>
          <w:p w14:paraId="117B707B"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796D7A1" w14:textId="77777777" w:rsidR="00E32E62" w:rsidRPr="00E32E62" w:rsidRDefault="00E32E62" w:rsidP="00E32E62">
            <w:pPr>
              <w:jc w:val="both"/>
              <w:rPr>
                <w:color w:val="000000"/>
                <w:sz w:val="18"/>
                <w:szCs w:val="18"/>
                <w:bdr w:val="none" w:sz="0" w:space="0" w:color="auto" w:frame="1"/>
                <w:lang w:val="es-ES"/>
              </w:rPr>
            </w:pPr>
          </w:p>
          <w:p w14:paraId="00DB1721"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lastRenderedPageBreak/>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0130615" w14:textId="77777777" w:rsidR="00E32E62" w:rsidRPr="00E32E62" w:rsidRDefault="00E32E62" w:rsidP="00E32E62">
            <w:pPr>
              <w:jc w:val="both"/>
              <w:rPr>
                <w:color w:val="000000"/>
                <w:sz w:val="18"/>
                <w:szCs w:val="18"/>
                <w:bdr w:val="none" w:sz="0" w:space="0" w:color="auto" w:frame="1"/>
                <w:lang w:val="es-ES"/>
              </w:rPr>
            </w:pPr>
          </w:p>
          <w:p w14:paraId="24DD3D35"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681D6B8" w14:textId="77777777" w:rsidR="00E32E62" w:rsidRPr="00E32E62" w:rsidRDefault="00E32E62" w:rsidP="00E32E62">
            <w:pPr>
              <w:jc w:val="both"/>
              <w:rPr>
                <w:color w:val="000000"/>
                <w:sz w:val="18"/>
                <w:szCs w:val="18"/>
                <w:bdr w:val="none" w:sz="0" w:space="0" w:color="auto" w:frame="1"/>
                <w:lang w:val="es-ES"/>
              </w:rPr>
            </w:pPr>
          </w:p>
          <w:p w14:paraId="4E174116"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6D28C693" w14:textId="77777777" w:rsidR="00E32E62" w:rsidRPr="00E32E62" w:rsidRDefault="00E32E62" w:rsidP="00E32E62">
            <w:pPr>
              <w:jc w:val="both"/>
              <w:rPr>
                <w:color w:val="000000"/>
                <w:sz w:val="18"/>
                <w:szCs w:val="18"/>
                <w:bdr w:val="none" w:sz="0" w:space="0" w:color="auto" w:frame="1"/>
                <w:lang w:val="es-ES"/>
              </w:rPr>
            </w:pPr>
          </w:p>
          <w:p w14:paraId="5056F095"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6.</w:t>
            </w:r>
            <w:r w:rsidRPr="00E32E62">
              <w:rPr>
                <w:color w:val="000000"/>
                <w:sz w:val="18"/>
                <w:szCs w:val="18"/>
                <w:bdr w:val="none" w:sz="0" w:space="0" w:color="auto" w:frame="1"/>
                <w:lang w:val="es-E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25875A5" w14:textId="77777777" w:rsidR="00E32E62" w:rsidRPr="00E32E62" w:rsidRDefault="00E32E62" w:rsidP="00E32E62">
            <w:pPr>
              <w:jc w:val="both"/>
              <w:rPr>
                <w:color w:val="000000"/>
                <w:sz w:val="18"/>
                <w:szCs w:val="18"/>
                <w:bdr w:val="none" w:sz="0" w:space="0" w:color="auto" w:frame="1"/>
                <w:lang w:val="es-ES"/>
              </w:rPr>
            </w:pPr>
          </w:p>
          <w:p w14:paraId="06A61BE7"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D89220B" w14:textId="77777777" w:rsidR="00E32E62" w:rsidRPr="00E32E62" w:rsidRDefault="00E32E62" w:rsidP="00E32E62">
            <w:pPr>
              <w:jc w:val="both"/>
              <w:rPr>
                <w:color w:val="000000"/>
                <w:sz w:val="18"/>
                <w:szCs w:val="18"/>
                <w:bdr w:val="none" w:sz="0" w:space="0" w:color="auto" w:frame="1"/>
                <w:lang w:val="es-ES"/>
              </w:rPr>
            </w:pPr>
          </w:p>
          <w:p w14:paraId="00EBD186"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1D1A6C4" w14:textId="77777777" w:rsidR="00E32E62" w:rsidRPr="00E32E62" w:rsidRDefault="00E32E62" w:rsidP="00E32E62">
            <w:pPr>
              <w:jc w:val="both"/>
              <w:rPr>
                <w:color w:val="000000"/>
                <w:sz w:val="18"/>
                <w:szCs w:val="18"/>
                <w:bdr w:val="none" w:sz="0" w:space="0" w:color="auto" w:frame="1"/>
                <w:lang w:val="es-ES"/>
              </w:rPr>
            </w:pPr>
          </w:p>
          <w:p w14:paraId="12F7AA0A"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242F1D0" w14:textId="77777777" w:rsidR="00E32E62" w:rsidRPr="00E32E62" w:rsidRDefault="00E32E62" w:rsidP="00E32E62">
            <w:pPr>
              <w:jc w:val="both"/>
              <w:rPr>
                <w:color w:val="000000"/>
                <w:sz w:val="18"/>
                <w:szCs w:val="18"/>
                <w:bdr w:val="none" w:sz="0" w:space="0" w:color="auto" w:frame="1"/>
                <w:lang w:val="es-ES"/>
              </w:rPr>
            </w:pPr>
          </w:p>
          <w:p w14:paraId="1D438A89"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7.</w:t>
            </w:r>
            <w:r w:rsidRPr="00E32E62">
              <w:rPr>
                <w:color w:val="000000"/>
                <w:sz w:val="18"/>
                <w:szCs w:val="18"/>
                <w:bdr w:val="none" w:sz="0" w:space="0" w:color="auto" w:frame="1"/>
                <w:lang w:val="es-ES"/>
              </w:rPr>
              <w:t xml:space="preserve"> Preferir la oferta presentada por un proponente plural siempre que se cumplan las condiciones de los siguientes numerales:</w:t>
            </w:r>
          </w:p>
          <w:p w14:paraId="432678AB" w14:textId="77777777" w:rsidR="00E32E62" w:rsidRPr="00E32E62" w:rsidRDefault="00E32E62" w:rsidP="00E32E62">
            <w:pPr>
              <w:jc w:val="both"/>
              <w:rPr>
                <w:color w:val="000000"/>
                <w:sz w:val="18"/>
                <w:szCs w:val="18"/>
                <w:bdr w:val="none" w:sz="0" w:space="0" w:color="auto" w:frame="1"/>
                <w:lang w:val="es-ES"/>
              </w:rPr>
            </w:pPr>
          </w:p>
          <w:p w14:paraId="35F01C3A"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7.1.</w:t>
            </w:r>
            <w:r w:rsidRPr="00E32E62">
              <w:rPr>
                <w:color w:val="000000"/>
                <w:sz w:val="18"/>
                <w:szCs w:val="18"/>
                <w:bdr w:val="none" w:sz="0" w:space="0" w:color="auto" w:frame="1"/>
                <w:lang w:val="es-ES"/>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5777AA52" w14:textId="77777777" w:rsidR="00E32E62" w:rsidRPr="00E32E62" w:rsidRDefault="00E32E62" w:rsidP="00E32E62">
            <w:pPr>
              <w:jc w:val="both"/>
              <w:rPr>
                <w:color w:val="000000"/>
                <w:sz w:val="18"/>
                <w:szCs w:val="18"/>
                <w:bdr w:val="none" w:sz="0" w:space="0" w:color="auto" w:frame="1"/>
                <w:lang w:val="es-ES"/>
              </w:rPr>
            </w:pPr>
          </w:p>
          <w:p w14:paraId="24CDF00C"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7.2.</w:t>
            </w:r>
            <w:r w:rsidRPr="00E32E62">
              <w:rPr>
                <w:color w:val="000000"/>
                <w:sz w:val="18"/>
                <w:szCs w:val="18"/>
                <w:bdr w:val="none" w:sz="0" w:space="0" w:color="auto" w:frame="1"/>
                <w:lang w:val="es-ES"/>
              </w:rPr>
              <w:t xml:space="preserve"> El integrante del proponente plural de que trata el anterior numeral debe aportar mínimo el veinticinco por ciento (25%) de la experiencia acreditada en la oferta.</w:t>
            </w:r>
          </w:p>
          <w:p w14:paraId="0B7EB130" w14:textId="77777777" w:rsidR="00E32E62" w:rsidRPr="00E32E62" w:rsidRDefault="00E32E62" w:rsidP="00E32E62">
            <w:pPr>
              <w:jc w:val="both"/>
              <w:rPr>
                <w:color w:val="000000"/>
                <w:sz w:val="18"/>
                <w:szCs w:val="18"/>
                <w:bdr w:val="none" w:sz="0" w:space="0" w:color="auto" w:frame="1"/>
                <w:lang w:val="es-ES"/>
              </w:rPr>
            </w:pPr>
          </w:p>
          <w:p w14:paraId="16603417"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7.3.</w:t>
            </w:r>
            <w:r w:rsidRPr="00E32E62">
              <w:rPr>
                <w:color w:val="000000"/>
                <w:sz w:val="18"/>
                <w:szCs w:val="18"/>
                <w:bdr w:val="none" w:sz="0" w:space="0" w:color="auto" w:frame="1"/>
                <w:lang w:val="es-ES"/>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3BB0BEF" w14:textId="77777777" w:rsidR="00E32E62" w:rsidRPr="00E32E62" w:rsidRDefault="00E32E62" w:rsidP="00E32E62">
            <w:pPr>
              <w:jc w:val="both"/>
              <w:rPr>
                <w:color w:val="000000"/>
                <w:sz w:val="18"/>
                <w:szCs w:val="18"/>
                <w:bdr w:val="none" w:sz="0" w:space="0" w:color="auto" w:frame="1"/>
                <w:lang w:val="es-ES"/>
              </w:rPr>
            </w:pPr>
          </w:p>
          <w:p w14:paraId="39C57E6E"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68901B0C" w14:textId="77777777" w:rsidR="00E32E62" w:rsidRPr="00E32E62" w:rsidRDefault="00E32E62" w:rsidP="00E32E62">
            <w:pPr>
              <w:jc w:val="both"/>
              <w:rPr>
                <w:color w:val="000000"/>
                <w:sz w:val="18"/>
                <w:szCs w:val="18"/>
                <w:bdr w:val="none" w:sz="0" w:space="0" w:color="auto" w:frame="1"/>
                <w:lang w:val="es-ES"/>
              </w:rPr>
            </w:pPr>
          </w:p>
          <w:p w14:paraId="7B6A9A6F"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8.</w:t>
            </w:r>
            <w:r w:rsidRPr="00E32E62">
              <w:rPr>
                <w:color w:val="000000"/>
                <w:sz w:val="18"/>
                <w:szCs w:val="18"/>
                <w:bdr w:val="none" w:sz="0" w:space="0" w:color="auto" w:frame="1"/>
                <w:lang w:val="es-ES"/>
              </w:rPr>
              <w:t xml:space="preserve"> Preferir la oferta presentada por una Mipyme, lo cual se verificará en los términos del artículo 2.2.1.2.4.2.4 del presente Decreto, en concordancia con el parágrafo del artículo 2.2.1.13.2.4 del Decreto 1074 de 2015.</w:t>
            </w:r>
          </w:p>
          <w:p w14:paraId="43B396ED" w14:textId="77777777" w:rsidR="00E32E62" w:rsidRPr="00E32E62" w:rsidRDefault="00E32E62" w:rsidP="00E32E62">
            <w:pPr>
              <w:jc w:val="both"/>
              <w:rPr>
                <w:color w:val="000000"/>
                <w:sz w:val="18"/>
                <w:szCs w:val="18"/>
                <w:bdr w:val="none" w:sz="0" w:space="0" w:color="auto" w:frame="1"/>
                <w:lang w:val="es-ES"/>
              </w:rPr>
            </w:pPr>
          </w:p>
          <w:p w14:paraId="5BB1CCA6"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F04F23E" w14:textId="77777777" w:rsidR="00E32E62" w:rsidRPr="00E32E62" w:rsidRDefault="00E32E62" w:rsidP="00E32E62">
            <w:pPr>
              <w:jc w:val="both"/>
              <w:rPr>
                <w:color w:val="000000"/>
                <w:sz w:val="18"/>
                <w:szCs w:val="18"/>
                <w:bdr w:val="none" w:sz="0" w:space="0" w:color="auto" w:frame="1"/>
                <w:lang w:val="es-ES"/>
              </w:rPr>
            </w:pPr>
          </w:p>
          <w:p w14:paraId="0BCE0A9F"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A7A1DEC" w14:textId="77777777" w:rsidR="00E32E62" w:rsidRPr="00E32E62" w:rsidRDefault="00E32E62" w:rsidP="00E32E62">
            <w:pPr>
              <w:jc w:val="both"/>
              <w:rPr>
                <w:color w:val="000000"/>
                <w:sz w:val="18"/>
                <w:szCs w:val="18"/>
                <w:bdr w:val="none" w:sz="0" w:space="0" w:color="auto" w:frame="1"/>
                <w:lang w:val="es-ES"/>
              </w:rPr>
            </w:pPr>
          </w:p>
          <w:p w14:paraId="39DACE5C"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9.</w:t>
            </w:r>
            <w:r w:rsidRPr="00E32E62">
              <w:rPr>
                <w:color w:val="000000"/>
                <w:sz w:val="18"/>
                <w:szCs w:val="18"/>
                <w:bdr w:val="none" w:sz="0" w:space="0" w:color="auto" w:frame="1"/>
                <w:lang w:val="es-ES"/>
              </w:rPr>
              <w:t xml:space="preserve"> Preferir la oferta presentada por el proponente plural constituido en su totalidad por micro y/o pequeñas empresas, cooperativas o asociaciones mutuales.</w:t>
            </w:r>
          </w:p>
          <w:p w14:paraId="1A2B815B" w14:textId="77777777" w:rsidR="00E32E62" w:rsidRPr="00E32E62" w:rsidRDefault="00E32E62" w:rsidP="00E32E62">
            <w:pPr>
              <w:jc w:val="both"/>
              <w:rPr>
                <w:color w:val="000000"/>
                <w:sz w:val="18"/>
                <w:szCs w:val="18"/>
                <w:bdr w:val="none" w:sz="0" w:space="0" w:color="auto" w:frame="1"/>
                <w:lang w:val="es-ES"/>
              </w:rPr>
            </w:pPr>
          </w:p>
          <w:p w14:paraId="120E430C"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La condición de micro o pequeña empresa se verificará en los términos del artículo 2.2.1.2.4.2.4 del presente Decreto, en concordancia con el parágrafo del artículo 2.2.1.13.2.4 del Decreto 1074 de 2015.</w:t>
            </w:r>
          </w:p>
          <w:p w14:paraId="482EE5AC" w14:textId="77777777" w:rsidR="00E32E62" w:rsidRPr="00E32E62" w:rsidRDefault="00E32E62" w:rsidP="00E32E62">
            <w:pPr>
              <w:jc w:val="both"/>
              <w:rPr>
                <w:color w:val="000000"/>
                <w:sz w:val="18"/>
                <w:szCs w:val="18"/>
                <w:bdr w:val="none" w:sz="0" w:space="0" w:color="auto" w:frame="1"/>
                <w:lang w:val="es-ES"/>
              </w:rPr>
            </w:pPr>
          </w:p>
          <w:p w14:paraId="4A2DC7CF"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9571F3F" w14:textId="77777777" w:rsidR="00E32E62" w:rsidRPr="00E32E62" w:rsidRDefault="00E32E62" w:rsidP="00E32E62">
            <w:pPr>
              <w:jc w:val="both"/>
              <w:rPr>
                <w:color w:val="000000"/>
                <w:sz w:val="18"/>
                <w:szCs w:val="18"/>
                <w:bdr w:val="none" w:sz="0" w:space="0" w:color="auto" w:frame="1"/>
                <w:lang w:val="es-ES"/>
              </w:rPr>
            </w:pPr>
          </w:p>
          <w:p w14:paraId="7E56A5ED"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10.</w:t>
            </w:r>
            <w:r w:rsidRPr="00E32E62">
              <w:rPr>
                <w:color w:val="000000"/>
                <w:sz w:val="18"/>
                <w:szCs w:val="18"/>
                <w:bdr w:val="none" w:sz="0" w:space="0" w:color="auto" w:frame="1"/>
                <w:lang w:val="es-ES"/>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D286078" w14:textId="77777777" w:rsidR="00E32E62" w:rsidRPr="00E32E62" w:rsidRDefault="00E32E62" w:rsidP="00E32E62">
            <w:pPr>
              <w:jc w:val="both"/>
              <w:rPr>
                <w:color w:val="000000"/>
                <w:sz w:val="18"/>
                <w:szCs w:val="18"/>
                <w:bdr w:val="none" w:sz="0" w:space="0" w:color="auto" w:frame="1"/>
                <w:lang w:val="es-ES"/>
              </w:rPr>
            </w:pPr>
          </w:p>
          <w:p w14:paraId="7109C0AB"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Igualmente, cuando la oferta es presentada por un proponente plural se preferirá a este siempre que:</w:t>
            </w:r>
          </w:p>
          <w:p w14:paraId="1E316199" w14:textId="77777777" w:rsidR="00E32E62" w:rsidRPr="00E32E62" w:rsidRDefault="00E32E62" w:rsidP="00E32E62">
            <w:pPr>
              <w:jc w:val="both"/>
              <w:rPr>
                <w:color w:val="000000"/>
                <w:sz w:val="18"/>
                <w:szCs w:val="18"/>
                <w:bdr w:val="none" w:sz="0" w:space="0" w:color="auto" w:frame="1"/>
                <w:lang w:val="es-ES"/>
              </w:rPr>
            </w:pPr>
          </w:p>
          <w:p w14:paraId="6779FFA0"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lastRenderedPageBreak/>
              <w:t>10.1.</w:t>
            </w:r>
            <w:r w:rsidRPr="00E32E62">
              <w:rPr>
                <w:color w:val="000000"/>
                <w:sz w:val="18"/>
                <w:szCs w:val="18"/>
                <w:bdr w:val="none" w:sz="0" w:space="0" w:color="auto" w:frame="1"/>
                <w:lang w:val="es-ES"/>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E507D2F" w14:textId="77777777" w:rsidR="00E32E62" w:rsidRPr="00E32E62" w:rsidRDefault="00E32E62" w:rsidP="00E32E62">
            <w:pPr>
              <w:jc w:val="both"/>
              <w:rPr>
                <w:color w:val="000000"/>
                <w:sz w:val="18"/>
                <w:szCs w:val="18"/>
                <w:bdr w:val="none" w:sz="0" w:space="0" w:color="auto" w:frame="1"/>
                <w:lang w:val="es-ES"/>
              </w:rPr>
            </w:pPr>
          </w:p>
          <w:p w14:paraId="00DF48AC"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10.2.</w:t>
            </w:r>
            <w:r w:rsidRPr="00E32E62">
              <w:rPr>
                <w:color w:val="000000"/>
                <w:sz w:val="18"/>
                <w:szCs w:val="18"/>
                <w:bdr w:val="none" w:sz="0" w:space="0" w:color="auto" w:frame="1"/>
                <w:lang w:val="es-ES"/>
              </w:rPr>
              <w:t xml:space="preserve"> La Mipyme, cooperativa o asociación mutual aporte mínimo el veinticinco por ciento (25 %) de la experiencia acreditada en la oferta; y</w:t>
            </w:r>
          </w:p>
          <w:p w14:paraId="10F3A4BC" w14:textId="77777777" w:rsidR="00E32E62" w:rsidRPr="00E32E62" w:rsidRDefault="00E32E62" w:rsidP="00E32E62">
            <w:pPr>
              <w:jc w:val="both"/>
              <w:rPr>
                <w:color w:val="000000"/>
                <w:sz w:val="18"/>
                <w:szCs w:val="18"/>
                <w:bdr w:val="none" w:sz="0" w:space="0" w:color="auto" w:frame="1"/>
                <w:lang w:val="es-ES"/>
              </w:rPr>
            </w:pPr>
          </w:p>
          <w:p w14:paraId="6E038741"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10.3.</w:t>
            </w:r>
            <w:r w:rsidRPr="00E32E62">
              <w:rPr>
                <w:color w:val="000000"/>
                <w:sz w:val="18"/>
                <w:szCs w:val="18"/>
                <w:bdr w:val="none" w:sz="0" w:space="0" w:color="auto" w:frame="1"/>
                <w:lang w:val="es-ES"/>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868AE7B" w14:textId="77777777" w:rsidR="00E32E62" w:rsidRPr="00E32E62" w:rsidRDefault="00E32E62" w:rsidP="00E32E62">
            <w:pPr>
              <w:jc w:val="both"/>
              <w:rPr>
                <w:color w:val="000000"/>
                <w:sz w:val="18"/>
                <w:szCs w:val="18"/>
                <w:bdr w:val="none" w:sz="0" w:space="0" w:color="auto" w:frame="1"/>
                <w:lang w:val="es-ES"/>
              </w:rPr>
            </w:pPr>
          </w:p>
          <w:p w14:paraId="02FA6919"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B9E9156" w14:textId="77777777" w:rsidR="00E32E62" w:rsidRPr="00E32E62" w:rsidRDefault="00E32E62" w:rsidP="00E32E62">
            <w:pPr>
              <w:jc w:val="both"/>
              <w:rPr>
                <w:color w:val="000000"/>
                <w:sz w:val="18"/>
                <w:szCs w:val="18"/>
                <w:bdr w:val="none" w:sz="0" w:space="0" w:color="auto" w:frame="1"/>
                <w:lang w:val="es-ES"/>
              </w:rPr>
            </w:pPr>
          </w:p>
          <w:p w14:paraId="6D3A855B"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11.</w:t>
            </w:r>
            <w:r w:rsidRPr="00E32E62">
              <w:rPr>
                <w:color w:val="000000"/>
                <w:sz w:val="18"/>
                <w:szCs w:val="18"/>
                <w:bdr w:val="none" w:sz="0" w:space="0" w:color="auto" w:frame="1"/>
                <w:lang w:val="es-ES"/>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791AE13A" w14:textId="77777777" w:rsidR="00E32E62" w:rsidRPr="00E32E62" w:rsidRDefault="00E32E62" w:rsidP="00E32E62">
            <w:pPr>
              <w:jc w:val="both"/>
              <w:rPr>
                <w:color w:val="000000"/>
                <w:sz w:val="18"/>
                <w:szCs w:val="18"/>
                <w:bdr w:val="none" w:sz="0" w:space="0" w:color="auto" w:frame="1"/>
                <w:lang w:val="es-ES"/>
              </w:rPr>
            </w:pPr>
          </w:p>
          <w:p w14:paraId="173F60F0"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Tratándose de proponentes plurales, se preferirá la oferta cuando cada uno de los integrantes acredite las condiciones señaladas en el inciso anterior de este numeral.</w:t>
            </w:r>
          </w:p>
          <w:p w14:paraId="75769C32" w14:textId="77777777" w:rsidR="00E32E62" w:rsidRPr="00E32E62" w:rsidRDefault="00E32E62" w:rsidP="00E32E62">
            <w:pPr>
              <w:jc w:val="both"/>
              <w:rPr>
                <w:color w:val="000000"/>
                <w:sz w:val="18"/>
                <w:szCs w:val="18"/>
                <w:bdr w:val="none" w:sz="0" w:space="0" w:color="auto" w:frame="1"/>
                <w:lang w:val="es-ES"/>
              </w:rPr>
            </w:pPr>
          </w:p>
          <w:p w14:paraId="62530F2A"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12.</w:t>
            </w:r>
            <w:r w:rsidRPr="00E32E62">
              <w:rPr>
                <w:color w:val="000000"/>
                <w:sz w:val="18"/>
                <w:szCs w:val="18"/>
                <w:bdr w:val="none" w:sz="0" w:space="0" w:color="auto" w:frame="1"/>
                <w:lang w:val="es-ES"/>
              </w:rPr>
              <w:t xml:space="preserve"> Utilizar un método aleatorio para seleccionar al oferente, el cual deberá estar establecido previamente en el pliego de condiciones, invitación o documento que haga sus veces.</w:t>
            </w:r>
          </w:p>
          <w:p w14:paraId="2779B8C4" w14:textId="77777777" w:rsidR="00E32E62" w:rsidRPr="00E32E62" w:rsidRDefault="00E32E62" w:rsidP="00E32E62">
            <w:pPr>
              <w:jc w:val="both"/>
              <w:rPr>
                <w:color w:val="000000"/>
                <w:sz w:val="18"/>
                <w:szCs w:val="18"/>
                <w:bdr w:val="none" w:sz="0" w:space="0" w:color="auto" w:frame="1"/>
                <w:lang w:val="es-ES"/>
              </w:rPr>
            </w:pPr>
          </w:p>
          <w:p w14:paraId="03B2105F"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12AC5D5" w14:textId="77777777" w:rsidR="00E32E62" w:rsidRPr="00E32E62" w:rsidRDefault="00E32E62" w:rsidP="00E32E62">
            <w:pPr>
              <w:jc w:val="both"/>
              <w:rPr>
                <w:color w:val="000000"/>
                <w:sz w:val="18"/>
                <w:szCs w:val="18"/>
                <w:bdr w:val="none" w:sz="0" w:space="0" w:color="auto" w:frame="1"/>
                <w:lang w:val="es-ES"/>
              </w:rPr>
            </w:pPr>
          </w:p>
          <w:p w14:paraId="40F4547F"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85A56FD" w14:textId="77777777" w:rsidR="00E32E62" w:rsidRPr="00E32E62" w:rsidRDefault="00E32E62" w:rsidP="00E32E62">
            <w:pPr>
              <w:jc w:val="both"/>
              <w:rPr>
                <w:color w:val="000000"/>
                <w:sz w:val="18"/>
                <w:szCs w:val="18"/>
                <w:bdr w:val="none" w:sz="0" w:space="0" w:color="auto" w:frame="1"/>
                <w:lang w:val="es-ES"/>
              </w:rPr>
            </w:pPr>
          </w:p>
          <w:p w14:paraId="3CC8135C"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PARÁGRAFO 2.</w:t>
            </w:r>
            <w:r w:rsidRPr="00E32E62">
              <w:rPr>
                <w:color w:val="000000"/>
                <w:sz w:val="18"/>
                <w:szCs w:val="18"/>
                <w:bdr w:val="none" w:sz="0" w:space="0" w:color="auto" w:frame="1"/>
                <w:lang w:val="es-ES"/>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29B762E" w14:textId="77777777" w:rsidR="00E32E62" w:rsidRPr="00E32E62" w:rsidRDefault="00E32E62" w:rsidP="00E32E62">
            <w:pPr>
              <w:jc w:val="both"/>
              <w:rPr>
                <w:color w:val="000000"/>
                <w:sz w:val="18"/>
                <w:szCs w:val="18"/>
                <w:bdr w:val="none" w:sz="0" w:space="0" w:color="auto" w:frame="1"/>
                <w:lang w:val="es-ES"/>
              </w:rPr>
            </w:pPr>
          </w:p>
          <w:p w14:paraId="0111A0AD" w14:textId="77777777" w:rsidR="00E32E62" w:rsidRPr="00E32E62" w:rsidRDefault="00E32E62" w:rsidP="00E32E62">
            <w:pPr>
              <w:jc w:val="both"/>
              <w:rPr>
                <w:color w:val="000000"/>
                <w:sz w:val="18"/>
                <w:szCs w:val="18"/>
                <w:bdr w:val="none" w:sz="0" w:space="0" w:color="auto" w:frame="1"/>
                <w:lang w:val="es-ES"/>
              </w:rPr>
            </w:pPr>
            <w:r w:rsidRPr="00E32E62">
              <w:rPr>
                <w:b/>
                <w:bCs/>
                <w:color w:val="000000"/>
                <w:sz w:val="18"/>
                <w:szCs w:val="18"/>
                <w:bdr w:val="none" w:sz="0" w:space="0" w:color="auto" w:frame="1"/>
                <w:lang w:val="es-ES"/>
              </w:rPr>
              <w:t>PARÁGRAFO 3.</w:t>
            </w:r>
            <w:r w:rsidRPr="00E32E62">
              <w:rPr>
                <w:color w:val="000000"/>
                <w:sz w:val="18"/>
                <w:szCs w:val="18"/>
                <w:bdr w:val="none" w:sz="0" w:space="0" w:color="auto" w:frame="1"/>
                <w:lang w:val="es-ES"/>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1C4DB7C9" w14:textId="77777777" w:rsidR="00E32E62" w:rsidRPr="00E32E62" w:rsidRDefault="00E32E62" w:rsidP="00E32E62">
            <w:pPr>
              <w:jc w:val="both"/>
              <w:rPr>
                <w:color w:val="000000"/>
                <w:sz w:val="18"/>
                <w:szCs w:val="18"/>
                <w:bdr w:val="none" w:sz="0" w:space="0" w:color="auto" w:frame="1"/>
                <w:lang w:val="es-ES"/>
              </w:rPr>
            </w:pPr>
          </w:p>
          <w:p w14:paraId="6C905091"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776FB901" w14:textId="77777777" w:rsidR="00E32E62" w:rsidRPr="00E32E62" w:rsidRDefault="00E32E62" w:rsidP="00E32E62">
            <w:pPr>
              <w:jc w:val="both"/>
              <w:rPr>
                <w:color w:val="000000"/>
                <w:sz w:val="18"/>
                <w:szCs w:val="18"/>
                <w:bdr w:val="none" w:sz="0" w:space="0" w:color="auto" w:frame="1"/>
                <w:lang w:val="es-ES"/>
              </w:rPr>
            </w:pPr>
          </w:p>
          <w:p w14:paraId="14195A5F" w14:textId="77777777" w:rsidR="00E32E62" w:rsidRPr="00E32E62" w:rsidRDefault="00E32E62" w:rsidP="00E32E62">
            <w:pPr>
              <w:jc w:val="both"/>
              <w:rPr>
                <w:color w:val="000000"/>
                <w:sz w:val="18"/>
                <w:szCs w:val="18"/>
                <w:bdr w:val="none" w:sz="0" w:space="0" w:color="auto" w:frame="1"/>
                <w:lang w:val="es-ES"/>
              </w:rPr>
            </w:pPr>
            <w:r w:rsidRPr="00E32E62">
              <w:rPr>
                <w:color w:val="000000"/>
                <w:sz w:val="18"/>
                <w:szCs w:val="18"/>
                <w:bdr w:val="none" w:sz="0" w:space="0" w:color="auto" w:frame="1"/>
                <w:lang w:val="es-ES"/>
              </w:rPr>
              <w:t>Si el empate persiste la entidad aceptará la oferta que haya sido presentada primero en el tiempo, en virtud a la Nota 99 de la Resolución 03049 del 30 de julio de 2014 “Por la cual se adopta el Manual de Contratación de la Policía Nacional” que dispone: “En caso de empate a menor precio, la entidad adjudicará a quien haya entregado primero la oferta entre los empatados, según el orden de entrega de las mismas”.</w:t>
            </w:r>
          </w:p>
          <w:p w14:paraId="0BC83F58" w14:textId="2BAC9D7E" w:rsidR="001147C4" w:rsidRPr="00E32E62" w:rsidRDefault="001147C4" w:rsidP="00A2702E">
            <w:pPr>
              <w:pStyle w:val="Textoindependiente2"/>
              <w:spacing w:after="0" w:line="240" w:lineRule="auto"/>
              <w:jc w:val="both"/>
              <w:rPr>
                <w:rFonts w:ascii="Arial" w:hAnsi="Arial" w:cs="Arial"/>
                <w:b/>
                <w:bCs/>
                <w:sz w:val="18"/>
                <w:szCs w:val="18"/>
              </w:rPr>
            </w:pPr>
          </w:p>
        </w:tc>
      </w:tr>
      <w:tr w:rsidR="001147C4" w:rsidRPr="00435536" w14:paraId="6D5A725E" w14:textId="77777777" w:rsidTr="006008E2">
        <w:trPr>
          <w:trHeight w:val="493"/>
          <w:jc w:val="center"/>
        </w:trPr>
        <w:tc>
          <w:tcPr>
            <w:tcW w:w="698" w:type="pct"/>
            <w:tcBorders>
              <w:top w:val="single" w:sz="4" w:space="0" w:color="auto"/>
              <w:left w:val="single" w:sz="4" w:space="0" w:color="auto"/>
              <w:bottom w:val="single" w:sz="4" w:space="0" w:color="auto"/>
              <w:right w:val="single" w:sz="4" w:space="0" w:color="auto"/>
            </w:tcBorders>
            <w:vAlign w:val="center"/>
          </w:tcPr>
          <w:p w14:paraId="65F9124C" w14:textId="77777777" w:rsidR="001147C4" w:rsidRPr="00A23B8C" w:rsidRDefault="001147C4" w:rsidP="00B85CBE">
            <w:pPr>
              <w:pStyle w:val="Textoindependiente"/>
              <w:jc w:val="both"/>
              <w:rPr>
                <w:rFonts w:cs="Arial"/>
                <w:b/>
                <w:sz w:val="18"/>
                <w:szCs w:val="18"/>
                <w:lang w:val="es-CO"/>
              </w:rPr>
            </w:pPr>
            <w:r w:rsidRPr="00A23B8C">
              <w:rPr>
                <w:rFonts w:cs="Arial"/>
                <w:b/>
                <w:sz w:val="18"/>
                <w:szCs w:val="18"/>
                <w:lang w:val="es-CO"/>
              </w:rPr>
              <w:lastRenderedPageBreak/>
              <w:t>Información de aceptación de la oferta</w:t>
            </w:r>
          </w:p>
        </w:tc>
        <w:tc>
          <w:tcPr>
            <w:tcW w:w="4302" w:type="pct"/>
            <w:tcBorders>
              <w:top w:val="single" w:sz="4" w:space="0" w:color="auto"/>
              <w:left w:val="single" w:sz="4" w:space="0" w:color="auto"/>
              <w:bottom w:val="single" w:sz="4" w:space="0" w:color="auto"/>
              <w:right w:val="single" w:sz="4" w:space="0" w:color="auto"/>
            </w:tcBorders>
            <w:vAlign w:val="center"/>
          </w:tcPr>
          <w:p w14:paraId="1F3FCAF9" w14:textId="77777777" w:rsidR="001147C4" w:rsidRPr="00E32E62" w:rsidRDefault="00514BD0" w:rsidP="001147C4">
            <w:pPr>
              <w:jc w:val="both"/>
              <w:rPr>
                <w:sz w:val="18"/>
                <w:szCs w:val="18"/>
                <w:lang w:val="es-CO"/>
              </w:rPr>
            </w:pPr>
            <w:r w:rsidRPr="00E32E62">
              <w:rPr>
                <w:sz w:val="18"/>
                <w:szCs w:val="18"/>
                <w:lang w:val="es-CO"/>
              </w:rPr>
              <w:t>Con la comunicación de aceptación de la oferta publicada en el SECOP II, el proponente seleccionado quedará notificado de la aceptación de su oferta.</w:t>
            </w:r>
          </w:p>
        </w:tc>
      </w:tr>
      <w:tr w:rsidR="001147C4" w:rsidRPr="00435536" w14:paraId="2FD05713" w14:textId="77777777" w:rsidTr="006008E2">
        <w:trPr>
          <w:trHeight w:val="493"/>
          <w:jc w:val="center"/>
        </w:trPr>
        <w:tc>
          <w:tcPr>
            <w:tcW w:w="698" w:type="pct"/>
            <w:tcBorders>
              <w:top w:val="single" w:sz="4" w:space="0" w:color="auto"/>
              <w:left w:val="single" w:sz="4" w:space="0" w:color="auto"/>
              <w:bottom w:val="single" w:sz="4" w:space="0" w:color="auto"/>
              <w:right w:val="single" w:sz="4" w:space="0" w:color="auto"/>
            </w:tcBorders>
            <w:vAlign w:val="center"/>
          </w:tcPr>
          <w:p w14:paraId="41E27E07" w14:textId="77777777" w:rsidR="001147C4" w:rsidRPr="00A23B8C" w:rsidRDefault="001147C4" w:rsidP="00C82702">
            <w:pPr>
              <w:pStyle w:val="Textoindependiente"/>
              <w:jc w:val="both"/>
              <w:rPr>
                <w:rFonts w:cs="Arial"/>
                <w:b/>
                <w:sz w:val="18"/>
                <w:szCs w:val="18"/>
                <w:lang w:val="es-CO"/>
              </w:rPr>
            </w:pPr>
            <w:r w:rsidRPr="00A23B8C">
              <w:rPr>
                <w:rFonts w:cs="Arial"/>
                <w:b/>
                <w:sz w:val="18"/>
                <w:szCs w:val="18"/>
                <w:lang w:val="es-CO"/>
              </w:rPr>
              <w:t>Análisis de garantías:</w:t>
            </w:r>
          </w:p>
          <w:p w14:paraId="2909B261" w14:textId="77777777" w:rsidR="001147C4" w:rsidRPr="00A23B8C" w:rsidRDefault="001147C4" w:rsidP="00C82702">
            <w:pPr>
              <w:pStyle w:val="Textoindependiente"/>
              <w:jc w:val="both"/>
              <w:rPr>
                <w:rFonts w:cs="Arial"/>
                <w:b/>
                <w:sz w:val="18"/>
                <w:szCs w:val="18"/>
                <w:lang w:val="es-CO"/>
              </w:rPr>
            </w:pPr>
            <w:r w:rsidRPr="00A23B8C">
              <w:rPr>
                <w:rFonts w:cs="Arial"/>
                <w:b/>
                <w:sz w:val="18"/>
                <w:szCs w:val="18"/>
                <w:lang w:val="es-CO"/>
              </w:rPr>
              <w:t>tipificación, estimación y asignación del riesgo</w:t>
            </w:r>
          </w:p>
        </w:tc>
        <w:tc>
          <w:tcPr>
            <w:tcW w:w="4302" w:type="pct"/>
            <w:tcBorders>
              <w:top w:val="single" w:sz="4" w:space="0" w:color="auto"/>
              <w:left w:val="single" w:sz="4" w:space="0" w:color="auto"/>
              <w:bottom w:val="single" w:sz="4" w:space="0" w:color="auto"/>
              <w:right w:val="single" w:sz="4" w:space="0" w:color="auto"/>
            </w:tcBorders>
            <w:vAlign w:val="center"/>
          </w:tcPr>
          <w:p w14:paraId="740CF2ED" w14:textId="77777777" w:rsidR="001147C4" w:rsidRPr="007F3D09" w:rsidRDefault="00514BD0" w:rsidP="006765D3">
            <w:pPr>
              <w:jc w:val="both"/>
              <w:rPr>
                <w:sz w:val="18"/>
                <w:szCs w:val="18"/>
                <w:highlight w:val="yellow"/>
                <w:lang w:val="es-CO"/>
              </w:rPr>
            </w:pPr>
            <w:r w:rsidRPr="007F3D09">
              <w:rPr>
                <w:sz w:val="18"/>
                <w:szCs w:val="18"/>
                <w:highlight w:val="yellow"/>
                <w:lang w:val="es-CO"/>
              </w:rPr>
              <w:t xml:space="preserve">Las contenidas en el Anexo No. </w:t>
            </w:r>
            <w:r w:rsidR="006765D3" w:rsidRPr="007F3D09">
              <w:rPr>
                <w:sz w:val="18"/>
                <w:szCs w:val="18"/>
                <w:highlight w:val="yellow"/>
                <w:lang w:val="es-CO"/>
              </w:rPr>
              <w:t>5</w:t>
            </w:r>
            <w:r w:rsidRPr="007F3D09">
              <w:rPr>
                <w:sz w:val="18"/>
                <w:szCs w:val="18"/>
                <w:highlight w:val="yellow"/>
                <w:lang w:val="es-CO"/>
              </w:rPr>
              <w:t xml:space="preserve"> de la presente Invitación.</w:t>
            </w:r>
          </w:p>
        </w:tc>
      </w:tr>
    </w:tbl>
    <w:p w14:paraId="5F67F848" w14:textId="77777777" w:rsidR="0087393F" w:rsidRPr="002D5DAD" w:rsidRDefault="0087393F" w:rsidP="0087393F">
      <w:pPr>
        <w:pStyle w:val="Textoindependiente"/>
        <w:ind w:left="360" w:right="-283"/>
        <w:jc w:val="both"/>
        <w:rPr>
          <w:rFonts w:cs="Arial"/>
          <w:b/>
          <w:bCs/>
          <w:sz w:val="18"/>
          <w:szCs w:val="18"/>
          <w:lang w:val="es-CO"/>
        </w:rPr>
      </w:pPr>
    </w:p>
    <w:p w14:paraId="4187AF66" w14:textId="77777777" w:rsidR="00396873" w:rsidRPr="002D5DAD" w:rsidRDefault="00396873" w:rsidP="00310C0A">
      <w:pPr>
        <w:pStyle w:val="Textoindependiente"/>
        <w:numPr>
          <w:ilvl w:val="0"/>
          <w:numId w:val="1"/>
        </w:numPr>
        <w:ind w:right="-283"/>
        <w:jc w:val="both"/>
        <w:rPr>
          <w:rFonts w:cs="Arial"/>
          <w:b/>
          <w:bCs/>
          <w:sz w:val="18"/>
          <w:szCs w:val="18"/>
          <w:lang w:val="es-CO"/>
        </w:rPr>
      </w:pPr>
      <w:r w:rsidRPr="002D5DAD">
        <w:rPr>
          <w:rFonts w:cs="Arial"/>
          <w:b/>
          <w:bCs/>
          <w:sz w:val="18"/>
          <w:szCs w:val="18"/>
          <w:lang w:val="es-CO"/>
        </w:rPr>
        <w:t>REQUISITOS HABILITANTES</w:t>
      </w:r>
    </w:p>
    <w:p w14:paraId="1A3E9127" w14:textId="77777777" w:rsidR="003F2EB7" w:rsidRPr="002D5DAD" w:rsidRDefault="003F2EB7" w:rsidP="003F2EB7">
      <w:pPr>
        <w:pStyle w:val="Textoindependiente"/>
        <w:ind w:left="360" w:right="-283"/>
        <w:jc w:val="both"/>
        <w:rPr>
          <w:rFonts w:cs="Arial"/>
          <w:b/>
          <w:bCs/>
          <w:sz w:val="18"/>
          <w:szCs w:val="18"/>
          <w:lang w:val="es-CO"/>
        </w:rPr>
      </w:pPr>
    </w:p>
    <w:p w14:paraId="527100E3" w14:textId="77777777" w:rsidR="00396873" w:rsidRPr="002D5DAD" w:rsidRDefault="00396873" w:rsidP="00310C0A">
      <w:pPr>
        <w:pStyle w:val="Textoindependiente"/>
        <w:ind w:right="-283"/>
        <w:rPr>
          <w:sz w:val="18"/>
          <w:szCs w:val="18"/>
          <w:lang w:val="es-CO"/>
        </w:rPr>
      </w:pPr>
      <w:r w:rsidRPr="002D5DAD">
        <w:rPr>
          <w:sz w:val="18"/>
          <w:szCs w:val="18"/>
          <w:lang w:val="es-CO"/>
        </w:rPr>
        <w:t>El proponente deberá presentar su oferta en original y con los siguientes documentos:</w:t>
      </w:r>
    </w:p>
    <w:p w14:paraId="63FB1C35" w14:textId="77777777" w:rsidR="00C3794A" w:rsidRPr="002D5DAD" w:rsidRDefault="00C3794A" w:rsidP="00310C0A">
      <w:pPr>
        <w:pStyle w:val="Textoindependiente"/>
        <w:ind w:right="-283"/>
        <w:rPr>
          <w:sz w:val="18"/>
          <w:szCs w:val="18"/>
          <w:lang w:val="es-CO"/>
        </w:rPr>
      </w:pPr>
    </w:p>
    <w:p w14:paraId="043CB754" w14:textId="77777777" w:rsidR="00396873" w:rsidRPr="002D5DAD" w:rsidRDefault="00396873"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Carta de presentación de la oferta de acuerdo al Formulario No. 1 firmada por el oferente (persona natural o representante legal de la persona jurídica).</w:t>
      </w:r>
    </w:p>
    <w:p w14:paraId="2851C9A4" w14:textId="721FA345" w:rsidR="00396873" w:rsidRPr="002D5DAD" w:rsidRDefault="00396873"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Diligenciamiento del Anexo No. 2 Es</w:t>
      </w:r>
      <w:r w:rsidR="00494E7E" w:rsidRPr="002D5DAD">
        <w:rPr>
          <w:rFonts w:cs="Arial"/>
          <w:sz w:val="18"/>
          <w:szCs w:val="18"/>
        </w:rPr>
        <w:t>pecificaciones técnicas mínimas,</w:t>
      </w:r>
      <w:r w:rsidRPr="002D5DAD">
        <w:rPr>
          <w:rFonts w:cs="Arial"/>
          <w:sz w:val="18"/>
          <w:szCs w:val="18"/>
        </w:rPr>
        <w:t xml:space="preserve"> (</w:t>
      </w:r>
      <w:r w:rsidRPr="002D5DAD">
        <w:rPr>
          <w:rFonts w:cs="Arial"/>
          <w:b/>
          <w:i/>
          <w:sz w:val="18"/>
          <w:szCs w:val="18"/>
          <w:lang w:val="es-ES_tradnl"/>
        </w:rPr>
        <w:t>EN ESTE PUNTO EL OFERENTE DEBERA ANEXAR LA DOCUMENTACION, ANEXOS Y/O FORMULARIOS SOLICITADOS EN EL MISMO</w:t>
      </w:r>
      <w:r w:rsidRPr="002D5DAD">
        <w:rPr>
          <w:rFonts w:cs="Arial"/>
          <w:sz w:val="18"/>
          <w:szCs w:val="18"/>
          <w:lang w:val="es-ES_tradnl"/>
        </w:rPr>
        <w:t>).</w:t>
      </w:r>
    </w:p>
    <w:p w14:paraId="64B14DED" w14:textId="64479659" w:rsidR="00396873" w:rsidRPr="002D5DAD" w:rsidRDefault="00396873"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 xml:space="preserve">Certificado de existencia y representación legal para personas jurídicas y/o matrícula </w:t>
      </w:r>
      <w:r w:rsidR="00FD614C" w:rsidRPr="002D5DAD">
        <w:rPr>
          <w:rFonts w:cs="Arial"/>
          <w:sz w:val="18"/>
          <w:szCs w:val="18"/>
        </w:rPr>
        <w:t xml:space="preserve">mercantil </w:t>
      </w:r>
      <w:r w:rsidRPr="002D5DAD">
        <w:rPr>
          <w:rFonts w:cs="Arial"/>
          <w:sz w:val="18"/>
          <w:szCs w:val="18"/>
        </w:rPr>
        <w:t xml:space="preserve">de persona natural </w:t>
      </w:r>
      <w:r w:rsidR="00F912A0" w:rsidRPr="002D5DAD">
        <w:rPr>
          <w:rFonts w:cs="Arial"/>
          <w:sz w:val="18"/>
          <w:szCs w:val="18"/>
        </w:rPr>
        <w:t>expedida</w:t>
      </w:r>
      <w:r w:rsidRPr="002D5DAD">
        <w:rPr>
          <w:rFonts w:cs="Arial"/>
          <w:sz w:val="18"/>
          <w:szCs w:val="18"/>
        </w:rPr>
        <w:t xml:space="preserve"> (s) por la Cámara de Comercio respectiva, </w:t>
      </w:r>
      <w:r w:rsidR="00FD614C" w:rsidRPr="002D5DAD">
        <w:rPr>
          <w:rFonts w:cs="Arial"/>
          <w:sz w:val="18"/>
          <w:szCs w:val="18"/>
        </w:rPr>
        <w:t>con fecha</w:t>
      </w:r>
      <w:r w:rsidR="00E33487" w:rsidRPr="002D5DAD">
        <w:rPr>
          <w:rFonts w:cs="Arial"/>
          <w:sz w:val="18"/>
          <w:szCs w:val="18"/>
        </w:rPr>
        <w:t xml:space="preserve"> NO</w:t>
      </w:r>
      <w:r w:rsidR="00FD614C" w:rsidRPr="002D5DAD">
        <w:rPr>
          <w:rFonts w:cs="Arial"/>
          <w:sz w:val="18"/>
          <w:szCs w:val="18"/>
        </w:rPr>
        <w:t xml:space="preserve"> </w:t>
      </w:r>
      <w:r w:rsidRPr="002D5DAD">
        <w:rPr>
          <w:rFonts w:cs="Arial"/>
          <w:sz w:val="18"/>
          <w:szCs w:val="18"/>
        </w:rPr>
        <w:t xml:space="preserve">superior a un (1) mes. </w:t>
      </w:r>
      <w:r w:rsidRPr="002D5DAD">
        <w:rPr>
          <w:rFonts w:cs="Arial"/>
          <w:b/>
          <w:sz w:val="18"/>
          <w:szCs w:val="18"/>
          <w:u w:val="single"/>
        </w:rPr>
        <w:t>EXCEPCIÓN:</w:t>
      </w:r>
      <w:r w:rsidRPr="002D5DAD">
        <w:rPr>
          <w:rFonts w:cs="Arial"/>
          <w:sz w:val="18"/>
          <w:szCs w:val="18"/>
        </w:rPr>
        <w:t xml:space="preserve"> Las personas que ejercen prestación de servicios inherentes a las profesiones liberales de conformidad con el numeral 5 del art. 23 del Código de Comercio.</w:t>
      </w:r>
    </w:p>
    <w:p w14:paraId="7B046430" w14:textId="77777777" w:rsidR="00FD614C" w:rsidRPr="002D5DAD" w:rsidRDefault="00396873"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 xml:space="preserve">Fotocopia de la cédula de ciudadanía del </w:t>
      </w:r>
      <w:r w:rsidR="00FD614C" w:rsidRPr="002D5DAD">
        <w:rPr>
          <w:rFonts w:cs="Arial"/>
          <w:sz w:val="18"/>
          <w:szCs w:val="18"/>
        </w:rPr>
        <w:t xml:space="preserve">oferente o </w:t>
      </w:r>
      <w:r w:rsidRPr="002D5DAD">
        <w:rPr>
          <w:rFonts w:cs="Arial"/>
          <w:sz w:val="18"/>
          <w:szCs w:val="18"/>
        </w:rPr>
        <w:t>representante legal.</w:t>
      </w:r>
    </w:p>
    <w:p w14:paraId="5E27D76E" w14:textId="46088287" w:rsidR="00FD614C" w:rsidRPr="002D5DAD" w:rsidRDefault="00FD614C"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Certificación actualizada de encontrarse al día en el pago de aportes parafiscales suscrito por el oferente, representante legal o revisor fiscal</w:t>
      </w:r>
      <w:r w:rsidR="00090803" w:rsidRPr="002D5DAD">
        <w:rPr>
          <w:rFonts w:cs="Arial"/>
          <w:sz w:val="18"/>
          <w:szCs w:val="18"/>
        </w:rPr>
        <w:t xml:space="preserve"> cuando aplique según la normatividad</w:t>
      </w:r>
      <w:r w:rsidRPr="002D5DAD">
        <w:rPr>
          <w:rFonts w:cs="Arial"/>
          <w:sz w:val="18"/>
          <w:szCs w:val="18"/>
        </w:rPr>
        <w:t>.  Se deberá allegar soporte del último pago efectuado y en el evento que la certificación sea expedida por el revisor fiscal, se deberá anexar fotocopia de su documento de identidad y tarjeta profesional.</w:t>
      </w:r>
    </w:p>
    <w:p w14:paraId="51525D5B" w14:textId="77777777" w:rsidR="00FD614C" w:rsidRPr="002D5DAD" w:rsidRDefault="00FD614C"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Copia del formulario de inscripción en el Registro Único Tributario.</w:t>
      </w:r>
    </w:p>
    <w:p w14:paraId="5FD447FE" w14:textId="77777777" w:rsidR="00FD614C" w:rsidRPr="002D5DAD" w:rsidRDefault="00FD614C"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Certificación bancaria vigente.</w:t>
      </w:r>
    </w:p>
    <w:p w14:paraId="780B4938" w14:textId="61438810" w:rsidR="00396873" w:rsidRPr="002D5DAD" w:rsidRDefault="00396873"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Datos básicos beneficiario cuenta (</w:t>
      </w:r>
      <w:r w:rsidRPr="002D5DAD">
        <w:rPr>
          <w:rFonts w:cs="Arial"/>
          <w:b/>
          <w:sz w:val="18"/>
          <w:szCs w:val="18"/>
        </w:rPr>
        <w:t xml:space="preserve">diligenciar Formulario </w:t>
      </w:r>
      <w:r w:rsidR="00540489" w:rsidRPr="002D5DAD">
        <w:rPr>
          <w:rFonts w:cs="Arial"/>
          <w:b/>
          <w:sz w:val="18"/>
          <w:szCs w:val="18"/>
        </w:rPr>
        <w:t xml:space="preserve">y/o anexo </w:t>
      </w:r>
      <w:r w:rsidRPr="002D5DAD">
        <w:rPr>
          <w:rFonts w:cs="Arial"/>
          <w:b/>
          <w:sz w:val="18"/>
          <w:szCs w:val="18"/>
        </w:rPr>
        <w:t>adjunto</w:t>
      </w:r>
      <w:r w:rsidRPr="002D5DAD">
        <w:rPr>
          <w:rFonts w:cs="Arial"/>
          <w:sz w:val="18"/>
          <w:szCs w:val="18"/>
        </w:rPr>
        <w:t>)</w:t>
      </w:r>
    </w:p>
    <w:p w14:paraId="27CEBC3B" w14:textId="74C1ED8C" w:rsidR="00396873" w:rsidRPr="002D5DAD" w:rsidRDefault="00396873" w:rsidP="0058522E">
      <w:pPr>
        <w:pStyle w:val="Textoindependiente"/>
        <w:numPr>
          <w:ilvl w:val="0"/>
          <w:numId w:val="5"/>
        </w:numPr>
        <w:tabs>
          <w:tab w:val="left" w:pos="426"/>
        </w:tabs>
        <w:suppressAutoHyphens/>
        <w:autoSpaceDN w:val="0"/>
        <w:ind w:right="-283"/>
        <w:jc w:val="both"/>
        <w:textAlignment w:val="baseline"/>
        <w:rPr>
          <w:rFonts w:cs="Arial"/>
          <w:sz w:val="18"/>
          <w:szCs w:val="18"/>
          <w:u w:val="single"/>
        </w:rPr>
      </w:pPr>
      <w:r w:rsidRPr="002D5DAD">
        <w:rPr>
          <w:rFonts w:eastAsia="Arial" w:cs="Arial"/>
          <w:color w:val="000000" w:themeColor="text1"/>
          <w:sz w:val="18"/>
          <w:szCs w:val="18"/>
        </w:rPr>
        <w:t xml:space="preserve">Sistema de gestión de la seguridad y salud en el trabajo </w:t>
      </w:r>
      <w:r w:rsidRPr="002D5DAD">
        <w:rPr>
          <w:rFonts w:cs="Arial"/>
          <w:sz w:val="18"/>
          <w:szCs w:val="18"/>
        </w:rPr>
        <w:t>(</w:t>
      </w:r>
      <w:r w:rsidRPr="002D5DAD">
        <w:rPr>
          <w:rFonts w:cs="Arial"/>
          <w:b/>
          <w:sz w:val="18"/>
          <w:szCs w:val="18"/>
        </w:rPr>
        <w:t>diligenciar Formulario adjunto</w:t>
      </w:r>
      <w:r w:rsidRPr="002D5DAD">
        <w:rPr>
          <w:rFonts w:cs="Arial"/>
          <w:sz w:val="18"/>
          <w:szCs w:val="18"/>
        </w:rPr>
        <w:t xml:space="preserve">) </w:t>
      </w:r>
    </w:p>
    <w:p w14:paraId="552C71D1" w14:textId="3DEC9A53" w:rsidR="00FD614C" w:rsidRPr="002D5DAD" w:rsidRDefault="00FD614C"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Compromiso anticorrupción (</w:t>
      </w:r>
      <w:r w:rsidRPr="002D5DAD">
        <w:rPr>
          <w:rFonts w:cs="Arial"/>
          <w:b/>
          <w:sz w:val="18"/>
          <w:szCs w:val="18"/>
        </w:rPr>
        <w:t xml:space="preserve">diligenciar </w:t>
      </w:r>
      <w:r w:rsidR="00540489" w:rsidRPr="002D5DAD">
        <w:rPr>
          <w:rFonts w:cs="Arial"/>
          <w:b/>
          <w:sz w:val="18"/>
          <w:szCs w:val="18"/>
        </w:rPr>
        <w:t>Formulario y/o anexo</w:t>
      </w:r>
      <w:r w:rsidRPr="002D5DAD">
        <w:rPr>
          <w:rFonts w:cs="Arial"/>
          <w:b/>
          <w:sz w:val="18"/>
          <w:szCs w:val="18"/>
        </w:rPr>
        <w:t xml:space="preserve"> adjunto</w:t>
      </w:r>
      <w:r w:rsidRPr="002D5DAD">
        <w:rPr>
          <w:rFonts w:cs="Arial"/>
          <w:sz w:val="18"/>
          <w:szCs w:val="18"/>
        </w:rPr>
        <w:t>)</w:t>
      </w:r>
      <w:r w:rsidR="00C74D88" w:rsidRPr="002D5DAD">
        <w:rPr>
          <w:rFonts w:cs="Arial"/>
          <w:sz w:val="18"/>
          <w:szCs w:val="18"/>
        </w:rPr>
        <w:t>.</w:t>
      </w:r>
    </w:p>
    <w:p w14:paraId="4117F182" w14:textId="55F6C159" w:rsidR="00396873" w:rsidRPr="002D5DAD" w:rsidRDefault="00396873"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eastAsia="Arial" w:cs="Arial"/>
          <w:color w:val="000000" w:themeColor="text1"/>
          <w:sz w:val="18"/>
          <w:szCs w:val="18"/>
        </w:rPr>
        <w:t xml:space="preserve">Acuerdo de confidencialidad </w:t>
      </w:r>
      <w:r w:rsidRPr="002D5DAD">
        <w:rPr>
          <w:rFonts w:cs="Arial"/>
          <w:sz w:val="18"/>
          <w:szCs w:val="18"/>
        </w:rPr>
        <w:t>(</w:t>
      </w:r>
      <w:r w:rsidRPr="002D5DAD">
        <w:rPr>
          <w:rFonts w:cs="Arial"/>
          <w:b/>
          <w:sz w:val="18"/>
          <w:szCs w:val="18"/>
        </w:rPr>
        <w:t xml:space="preserve">diligenciar </w:t>
      </w:r>
      <w:r w:rsidR="00540489" w:rsidRPr="002D5DAD">
        <w:rPr>
          <w:rFonts w:cs="Arial"/>
          <w:b/>
          <w:sz w:val="18"/>
          <w:szCs w:val="18"/>
        </w:rPr>
        <w:t>Formulario y/o anexo</w:t>
      </w:r>
      <w:r w:rsidRPr="002D5DAD">
        <w:rPr>
          <w:rFonts w:cs="Arial"/>
          <w:b/>
          <w:sz w:val="18"/>
          <w:szCs w:val="18"/>
        </w:rPr>
        <w:t xml:space="preserve"> adjunto</w:t>
      </w:r>
      <w:r w:rsidRPr="002D5DAD">
        <w:rPr>
          <w:rFonts w:cs="Arial"/>
          <w:sz w:val="18"/>
          <w:szCs w:val="18"/>
        </w:rPr>
        <w:t>).</w:t>
      </w:r>
    </w:p>
    <w:p w14:paraId="4E98EC68" w14:textId="03ABE33C" w:rsidR="00396873" w:rsidRPr="002D5DAD" w:rsidRDefault="00313AA1"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eastAsia="Arial" w:cs="Arial"/>
          <w:color w:val="000000" w:themeColor="text1"/>
          <w:sz w:val="18"/>
          <w:szCs w:val="18"/>
        </w:rPr>
        <w:t>Obligaciones</w:t>
      </w:r>
      <w:r w:rsidR="00396873" w:rsidRPr="002D5DAD">
        <w:rPr>
          <w:rFonts w:eastAsia="Arial" w:cs="Arial"/>
          <w:color w:val="000000" w:themeColor="text1"/>
          <w:sz w:val="18"/>
          <w:szCs w:val="18"/>
        </w:rPr>
        <w:t xml:space="preserve"> del contratista </w:t>
      </w:r>
      <w:r w:rsidR="00396873" w:rsidRPr="002D5DAD">
        <w:rPr>
          <w:rFonts w:cs="Arial"/>
          <w:sz w:val="18"/>
          <w:szCs w:val="18"/>
        </w:rPr>
        <w:t>(</w:t>
      </w:r>
      <w:r w:rsidR="00396873" w:rsidRPr="002D5DAD">
        <w:rPr>
          <w:rFonts w:cs="Arial"/>
          <w:b/>
          <w:sz w:val="18"/>
          <w:szCs w:val="18"/>
        </w:rPr>
        <w:t xml:space="preserve">diligenciar </w:t>
      </w:r>
      <w:r w:rsidR="00540489" w:rsidRPr="002D5DAD">
        <w:rPr>
          <w:rFonts w:cs="Arial"/>
          <w:b/>
          <w:sz w:val="18"/>
          <w:szCs w:val="18"/>
        </w:rPr>
        <w:t>Formulario y/o anexo</w:t>
      </w:r>
      <w:r w:rsidR="00396873" w:rsidRPr="002D5DAD">
        <w:rPr>
          <w:rFonts w:cs="Arial"/>
          <w:b/>
          <w:sz w:val="18"/>
          <w:szCs w:val="18"/>
        </w:rPr>
        <w:t xml:space="preserve"> adjunto</w:t>
      </w:r>
      <w:r w:rsidR="00396873" w:rsidRPr="002D5DAD">
        <w:rPr>
          <w:rFonts w:eastAsia="Arial" w:cs="Arial"/>
          <w:color w:val="000000" w:themeColor="text1"/>
          <w:sz w:val="18"/>
          <w:szCs w:val="18"/>
        </w:rPr>
        <w:t>).</w:t>
      </w:r>
    </w:p>
    <w:p w14:paraId="7EC90900" w14:textId="1A6AE4CE" w:rsidR="00676DF6" w:rsidRPr="002D5DAD" w:rsidRDefault="00676DF6"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bCs/>
          <w:color w:val="000000"/>
          <w:sz w:val="18"/>
          <w:szCs w:val="18"/>
          <w:lang w:val="es-MX" w:eastAsia="es-CO"/>
        </w:rPr>
        <w:t>Certificado de inhabilidades e incompatibilidades</w:t>
      </w:r>
      <w:r w:rsidRPr="002D5DAD">
        <w:rPr>
          <w:b/>
          <w:bCs/>
          <w:color w:val="000000"/>
          <w:sz w:val="18"/>
          <w:szCs w:val="18"/>
          <w:lang w:val="es-MX" w:eastAsia="es-CO"/>
        </w:rPr>
        <w:t xml:space="preserve"> </w:t>
      </w:r>
      <w:r w:rsidRPr="002D5DAD">
        <w:rPr>
          <w:rFonts w:cs="Arial"/>
          <w:sz w:val="18"/>
          <w:szCs w:val="18"/>
        </w:rPr>
        <w:t>(</w:t>
      </w:r>
      <w:r w:rsidRPr="002D5DAD">
        <w:rPr>
          <w:rFonts w:cs="Arial"/>
          <w:b/>
          <w:sz w:val="18"/>
          <w:szCs w:val="18"/>
        </w:rPr>
        <w:t>diligenciar Formulario y/o anexo adjunto</w:t>
      </w:r>
      <w:r w:rsidRPr="002D5DAD">
        <w:rPr>
          <w:rFonts w:eastAsia="Arial" w:cs="Arial"/>
          <w:color w:val="000000" w:themeColor="text1"/>
          <w:sz w:val="18"/>
          <w:szCs w:val="18"/>
        </w:rPr>
        <w:t>).</w:t>
      </w:r>
    </w:p>
    <w:p w14:paraId="21F9D185" w14:textId="77777777" w:rsidR="00FD614C" w:rsidRPr="002D5DAD" w:rsidRDefault="00FD614C"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u w:val="single"/>
        </w:rPr>
        <w:t>La Policía Nacional consultará el boletín de responsables fiscales de la Contraloría General de la República de la firma y del</w:t>
      </w:r>
      <w:r w:rsidRPr="002D5DAD">
        <w:rPr>
          <w:rFonts w:cs="Arial"/>
          <w:sz w:val="18"/>
          <w:szCs w:val="18"/>
        </w:rPr>
        <w:t xml:space="preserve"> representante legal.</w:t>
      </w:r>
    </w:p>
    <w:p w14:paraId="07E7A99F" w14:textId="77777777" w:rsidR="00FD614C" w:rsidRPr="002D5DAD" w:rsidRDefault="00FD614C"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 xml:space="preserve">La Policía Nacional consultará los antecedentes judiciales del oferente o su representante legal. </w:t>
      </w:r>
    </w:p>
    <w:p w14:paraId="5D62E51E" w14:textId="77777777" w:rsidR="00FD614C" w:rsidRPr="002D5DAD" w:rsidRDefault="00FD614C"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 xml:space="preserve">La Policía Nacional consultará el certificado de antecedentes disciplinarios de la Procuraduría General de la Nación del oferente o su representante legal. </w:t>
      </w:r>
    </w:p>
    <w:p w14:paraId="35FC9E1E" w14:textId="77777777" w:rsidR="00FD614C" w:rsidRPr="002D5DAD" w:rsidRDefault="00FD614C" w:rsidP="0058522E">
      <w:pPr>
        <w:pStyle w:val="Textoindependiente"/>
        <w:numPr>
          <w:ilvl w:val="0"/>
          <w:numId w:val="5"/>
        </w:numPr>
        <w:tabs>
          <w:tab w:val="left" w:pos="426"/>
        </w:tabs>
        <w:suppressAutoHyphens/>
        <w:autoSpaceDN w:val="0"/>
        <w:ind w:right="-283"/>
        <w:jc w:val="both"/>
        <w:textAlignment w:val="baseline"/>
        <w:rPr>
          <w:rFonts w:cs="Arial"/>
          <w:sz w:val="18"/>
          <w:szCs w:val="18"/>
        </w:rPr>
      </w:pPr>
      <w:r w:rsidRPr="002D5DAD">
        <w:rPr>
          <w:rFonts w:cs="Arial"/>
          <w:sz w:val="18"/>
          <w:szCs w:val="18"/>
        </w:rPr>
        <w:t xml:space="preserve">La Policía Nacional consultará </w:t>
      </w:r>
      <w:r w:rsidRPr="002D5DAD">
        <w:rPr>
          <w:sz w:val="18"/>
          <w:szCs w:val="18"/>
        </w:rPr>
        <w:t xml:space="preserve">el Sistema Registro Nacional de Medidas Correctivas (RNMC) </w:t>
      </w:r>
      <w:r w:rsidRPr="002D5DAD">
        <w:rPr>
          <w:rFonts w:cs="Arial"/>
          <w:sz w:val="18"/>
          <w:szCs w:val="18"/>
        </w:rPr>
        <w:t xml:space="preserve">del oferente o su representante legal. </w:t>
      </w:r>
    </w:p>
    <w:p w14:paraId="7DDA80CF" w14:textId="050392F3" w:rsidR="00676DF6" w:rsidRPr="002D5DAD" w:rsidRDefault="00FD614C" w:rsidP="0058522E">
      <w:pPr>
        <w:pStyle w:val="Textoindependiente"/>
        <w:numPr>
          <w:ilvl w:val="0"/>
          <w:numId w:val="5"/>
        </w:numPr>
        <w:shd w:val="clear" w:color="auto" w:fill="FFFFFF"/>
        <w:tabs>
          <w:tab w:val="left" w:pos="426"/>
        </w:tabs>
        <w:suppressAutoHyphens/>
        <w:autoSpaceDN w:val="0"/>
        <w:ind w:right="-283"/>
        <w:jc w:val="both"/>
        <w:textAlignment w:val="baseline"/>
        <w:rPr>
          <w:rFonts w:cs="Arial"/>
          <w:sz w:val="18"/>
          <w:szCs w:val="18"/>
        </w:rPr>
      </w:pPr>
      <w:r w:rsidRPr="002D5DAD">
        <w:rPr>
          <w:rFonts w:cs="Arial"/>
          <w:sz w:val="18"/>
          <w:szCs w:val="18"/>
        </w:rPr>
        <w:t>La Policía Nacional consultará el certificado de antecedentes Delitos Sexuales cometidos contra menores de 18 años – Ley 1918 de 2018.</w:t>
      </w:r>
    </w:p>
    <w:p w14:paraId="5BA29B31" w14:textId="5B735089" w:rsidR="00DB46DD" w:rsidRPr="002D5DAD" w:rsidRDefault="00DB46DD" w:rsidP="0058522E">
      <w:pPr>
        <w:pStyle w:val="Textoindependiente"/>
        <w:numPr>
          <w:ilvl w:val="0"/>
          <w:numId w:val="5"/>
        </w:numPr>
        <w:shd w:val="clear" w:color="auto" w:fill="FFFFFF"/>
        <w:tabs>
          <w:tab w:val="left" w:pos="426"/>
        </w:tabs>
        <w:suppressAutoHyphens/>
        <w:autoSpaceDN w:val="0"/>
        <w:ind w:right="-283"/>
        <w:jc w:val="both"/>
        <w:textAlignment w:val="baseline"/>
        <w:rPr>
          <w:rFonts w:cs="Arial"/>
          <w:sz w:val="18"/>
          <w:szCs w:val="18"/>
        </w:rPr>
      </w:pPr>
      <w:r w:rsidRPr="002D5DAD">
        <w:rPr>
          <w:rFonts w:cs="Arial"/>
          <w:sz w:val="18"/>
          <w:szCs w:val="18"/>
        </w:rPr>
        <w:t>Certificado REDAM Registro de Deudores Alimentarios Morosos con fecha NO superior a un (1) mes</w:t>
      </w:r>
    </w:p>
    <w:p w14:paraId="7F67D165" w14:textId="77777777" w:rsidR="00FD614C" w:rsidRPr="002D5DAD" w:rsidRDefault="00FD614C" w:rsidP="003F2EB7">
      <w:pPr>
        <w:pStyle w:val="Textoindependiente"/>
        <w:tabs>
          <w:tab w:val="left" w:pos="426"/>
        </w:tabs>
        <w:suppressAutoHyphens/>
        <w:autoSpaceDN w:val="0"/>
        <w:jc w:val="both"/>
        <w:textAlignment w:val="baseline"/>
        <w:rPr>
          <w:rFonts w:cs="Arial"/>
          <w:sz w:val="18"/>
          <w:szCs w:val="18"/>
        </w:rPr>
      </w:pPr>
    </w:p>
    <w:p w14:paraId="086FFFA1" w14:textId="18AF54A1" w:rsidR="001A7082" w:rsidRPr="0058522E" w:rsidRDefault="001A7082" w:rsidP="0058522E">
      <w:pPr>
        <w:jc w:val="both"/>
        <w:rPr>
          <w:b/>
          <w:sz w:val="18"/>
          <w:szCs w:val="18"/>
          <w:lang w:val="es-CO"/>
        </w:rPr>
      </w:pPr>
      <w:r w:rsidRPr="002D5DAD">
        <w:rPr>
          <w:b/>
          <w:sz w:val="18"/>
          <w:szCs w:val="18"/>
          <w:lang w:val="es-CO"/>
        </w:rPr>
        <w:t>EVALUACIÓN TÉCNICA.</w:t>
      </w:r>
    </w:p>
    <w:p w14:paraId="4B496E67" w14:textId="5B1D32E4" w:rsidR="00D54EEF" w:rsidRPr="002D5DAD" w:rsidRDefault="001A7082" w:rsidP="00D54EEF">
      <w:pPr>
        <w:pStyle w:val="Textoindependiente"/>
        <w:ind w:right="-283"/>
        <w:jc w:val="both"/>
        <w:rPr>
          <w:rFonts w:cs="Arial"/>
          <w:b/>
          <w:bCs/>
          <w:sz w:val="18"/>
          <w:szCs w:val="18"/>
          <w:lang w:val="es-CO"/>
        </w:rPr>
      </w:pPr>
      <w:r w:rsidRPr="002D5DAD">
        <w:rPr>
          <w:rFonts w:cs="Arial"/>
          <w:sz w:val="18"/>
          <w:szCs w:val="18"/>
          <w:lang w:val="es-CO"/>
        </w:rPr>
        <w:t>Para la evaluación técnica se tendrán en cuenta las especificaciones técnicas mínimas relacionadas en el Anexo No. 1, los cuales serán evaluados por el comité evaluador como CUMPLE o NO CUMPLE. Asimismo se verificar</w:t>
      </w:r>
      <w:r w:rsidR="00D25E49" w:rsidRPr="002D5DAD">
        <w:rPr>
          <w:rFonts w:cs="Arial"/>
          <w:sz w:val="18"/>
          <w:szCs w:val="18"/>
          <w:lang w:val="es-CO"/>
        </w:rPr>
        <w:t>á</w:t>
      </w:r>
      <w:r w:rsidRPr="002D5DAD">
        <w:rPr>
          <w:rFonts w:cs="Arial"/>
          <w:sz w:val="18"/>
          <w:szCs w:val="18"/>
          <w:lang w:val="es-CO"/>
        </w:rPr>
        <w:t xml:space="preserve"> </w:t>
      </w:r>
      <w:r w:rsidR="00D25E49" w:rsidRPr="002D5DAD">
        <w:rPr>
          <w:rFonts w:cs="Arial"/>
          <w:sz w:val="18"/>
          <w:szCs w:val="18"/>
          <w:lang w:val="es-CO"/>
        </w:rPr>
        <w:t xml:space="preserve">que el oferente anexé todos </w:t>
      </w:r>
      <w:r w:rsidRPr="002D5DAD">
        <w:rPr>
          <w:rFonts w:cs="Arial"/>
          <w:sz w:val="18"/>
          <w:szCs w:val="18"/>
          <w:lang w:val="es-CO"/>
        </w:rPr>
        <w:t>los documentos solictados en la misma</w:t>
      </w:r>
      <w:r w:rsidR="00D54EEF" w:rsidRPr="002D5DAD">
        <w:rPr>
          <w:rFonts w:cs="Arial"/>
          <w:sz w:val="18"/>
          <w:szCs w:val="18"/>
          <w:lang w:val="es-CO"/>
        </w:rPr>
        <w:t xml:space="preserve">, junto con los documentos </w:t>
      </w:r>
      <w:r w:rsidR="00D54EEF" w:rsidRPr="002D5DAD">
        <w:rPr>
          <w:rFonts w:cs="Arial"/>
          <w:b/>
          <w:bCs/>
          <w:sz w:val="18"/>
          <w:szCs w:val="18"/>
          <w:lang w:val="es-CO"/>
        </w:rPr>
        <w:t>REQUISITOS HABILITANTES.</w:t>
      </w:r>
    </w:p>
    <w:p w14:paraId="4207C0C9" w14:textId="079DC98A" w:rsidR="005E74DC" w:rsidRPr="002D5DAD" w:rsidRDefault="005E74DC" w:rsidP="00800BAC">
      <w:pPr>
        <w:pStyle w:val="Textoindependiente"/>
        <w:ind w:right="-283"/>
        <w:jc w:val="both"/>
        <w:rPr>
          <w:rFonts w:cs="Arial"/>
          <w:b/>
          <w:sz w:val="18"/>
          <w:szCs w:val="18"/>
          <w:lang w:val="es-CO"/>
        </w:rPr>
      </w:pPr>
    </w:p>
    <w:p w14:paraId="1BE1B058" w14:textId="3458E64E" w:rsidR="00BF0B12" w:rsidRPr="002D5DAD" w:rsidRDefault="002E3648" w:rsidP="00F12064">
      <w:pPr>
        <w:pStyle w:val="Textoindependiente"/>
        <w:jc w:val="both"/>
        <w:rPr>
          <w:rFonts w:cs="Arial"/>
          <w:b/>
          <w:bCs/>
          <w:sz w:val="18"/>
          <w:szCs w:val="18"/>
          <w:lang w:val="es-CO"/>
        </w:rPr>
      </w:pPr>
      <w:r w:rsidRPr="002D5DAD">
        <w:rPr>
          <w:rFonts w:cs="Arial"/>
          <w:b/>
          <w:bCs/>
          <w:sz w:val="18"/>
          <w:szCs w:val="18"/>
          <w:lang w:val="es-CO"/>
        </w:rPr>
        <w:t xml:space="preserve">4. </w:t>
      </w:r>
      <w:r w:rsidR="00BF0B12" w:rsidRPr="002D5DAD">
        <w:rPr>
          <w:rFonts w:cs="Arial"/>
          <w:b/>
          <w:bCs/>
          <w:sz w:val="18"/>
          <w:szCs w:val="18"/>
          <w:lang w:val="es-CO"/>
        </w:rPr>
        <w:t xml:space="preserve">CRONOLOGÍA DEL PROCESO </w:t>
      </w:r>
    </w:p>
    <w:p w14:paraId="3C36D5D8" w14:textId="77777777" w:rsidR="00BF0B12" w:rsidRPr="002D5DAD" w:rsidRDefault="00BF0B12" w:rsidP="00F12064">
      <w:pPr>
        <w:pStyle w:val="Textoindependiente"/>
        <w:jc w:val="both"/>
        <w:rPr>
          <w:rFonts w:cs="Arial"/>
          <w:b/>
          <w:bCs/>
          <w:sz w:val="18"/>
          <w:szCs w:val="18"/>
          <w:lang w:val="es-CO"/>
        </w:rPr>
      </w:pPr>
    </w:p>
    <w:tbl>
      <w:tblPr>
        <w:tblW w:w="10012" w:type="dxa"/>
        <w:jc w:val="center"/>
        <w:tblLayout w:type="fixed"/>
        <w:tblCellMar>
          <w:left w:w="10" w:type="dxa"/>
          <w:right w:w="10" w:type="dxa"/>
        </w:tblCellMar>
        <w:tblLook w:val="0000" w:firstRow="0" w:lastRow="0" w:firstColumn="0" w:lastColumn="0" w:noHBand="0" w:noVBand="0"/>
      </w:tblPr>
      <w:tblGrid>
        <w:gridCol w:w="5240"/>
        <w:gridCol w:w="4772"/>
      </w:tblGrid>
      <w:tr w:rsidR="003D1CBD" w:rsidRPr="000D641E" w14:paraId="37C2800C" w14:textId="77777777" w:rsidTr="00C04619">
        <w:trPr>
          <w:trHeight w:val="55"/>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0A0DDD" w14:textId="77777777" w:rsidR="003D1CBD" w:rsidRPr="00155304" w:rsidRDefault="003D1CBD" w:rsidP="00C04619">
            <w:pPr>
              <w:pStyle w:val="Textoindependiente"/>
              <w:tabs>
                <w:tab w:val="left" w:pos="532"/>
              </w:tabs>
              <w:suppressAutoHyphens/>
              <w:autoSpaceDN w:val="0"/>
              <w:ind w:left="532"/>
              <w:textAlignment w:val="baseline"/>
              <w:rPr>
                <w:rFonts w:cs="Arial"/>
                <w:b/>
                <w:sz w:val="18"/>
                <w:szCs w:val="17"/>
              </w:rPr>
            </w:pPr>
            <w:r w:rsidRPr="00155304">
              <w:rPr>
                <w:rFonts w:cs="Arial"/>
                <w:b/>
                <w:sz w:val="18"/>
                <w:szCs w:val="17"/>
              </w:rPr>
              <w:t>Publicación de la invitación y estudio previo</w:t>
            </w:r>
          </w:p>
        </w:tc>
        <w:tc>
          <w:tcPr>
            <w:tcW w:w="47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C2A4FC"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Lugar:  PORTAL ÚNICO DE CONTRATACIÓN</w:t>
            </w:r>
          </w:p>
          <w:p w14:paraId="33403F40"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u w:val="single"/>
                <w:lang w:val="pt-PT"/>
              </w:rPr>
            </w:pPr>
            <w:hyperlink r:id="rId8" w:history="1">
              <w:r w:rsidRPr="00E10155">
                <w:rPr>
                  <w:rStyle w:val="Hipervnculo"/>
                  <w:rFonts w:cs="Arial"/>
                  <w:sz w:val="18"/>
                  <w:szCs w:val="17"/>
                  <w:lang w:val="pt-PT"/>
                </w:rPr>
                <w:t>https://www.colombiacompra.gov.co/secop-ii</w:t>
              </w:r>
            </w:hyperlink>
          </w:p>
          <w:p w14:paraId="42C73CB6"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Fecha:</w:t>
            </w:r>
            <w:r w:rsidRPr="00E10155">
              <w:rPr>
                <w:rFonts w:cs="Arial"/>
                <w:b/>
                <w:sz w:val="18"/>
                <w:szCs w:val="17"/>
                <w:lang w:val="pt-PT"/>
              </w:rPr>
              <w:t xml:space="preserve">  CRONOGRAMA SECOP II</w:t>
            </w:r>
          </w:p>
          <w:p w14:paraId="7070F060" w14:textId="77777777" w:rsidR="003D1CBD" w:rsidRPr="006745EE" w:rsidRDefault="003D1CBD" w:rsidP="00C04619">
            <w:pPr>
              <w:pStyle w:val="Textoindependiente"/>
              <w:tabs>
                <w:tab w:val="left" w:pos="532"/>
              </w:tabs>
              <w:suppressAutoHyphens/>
              <w:autoSpaceDN w:val="0"/>
              <w:ind w:left="532"/>
              <w:textAlignment w:val="baseline"/>
              <w:rPr>
                <w:rFonts w:cs="Arial"/>
                <w:sz w:val="18"/>
                <w:szCs w:val="17"/>
                <w:lang w:val="it-IT"/>
              </w:rPr>
            </w:pPr>
            <w:r w:rsidRPr="006745EE">
              <w:rPr>
                <w:rFonts w:cs="Arial"/>
                <w:sz w:val="18"/>
                <w:szCs w:val="17"/>
                <w:lang w:val="it-IT"/>
              </w:rPr>
              <w:t>Hora:</w:t>
            </w:r>
            <w:r w:rsidRPr="006745EE">
              <w:rPr>
                <w:rFonts w:cs="Arial"/>
                <w:b/>
                <w:sz w:val="18"/>
                <w:szCs w:val="17"/>
                <w:lang w:val="it-IT"/>
              </w:rPr>
              <w:t xml:space="preserve">    CRONOGRAMA SECOP II</w:t>
            </w:r>
          </w:p>
        </w:tc>
      </w:tr>
      <w:tr w:rsidR="003D1CBD" w:rsidRPr="000D641E" w14:paraId="26CDAAC4" w14:textId="77777777" w:rsidTr="00C04619">
        <w:trPr>
          <w:trHeight w:val="55"/>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B718DD" w14:textId="77777777" w:rsidR="003D1CBD" w:rsidRPr="00155304" w:rsidRDefault="003D1CBD" w:rsidP="00C04619">
            <w:pPr>
              <w:pStyle w:val="Textoindependiente"/>
              <w:tabs>
                <w:tab w:val="left" w:pos="532"/>
              </w:tabs>
              <w:suppressAutoHyphens/>
              <w:autoSpaceDN w:val="0"/>
              <w:ind w:left="532"/>
              <w:textAlignment w:val="baseline"/>
              <w:rPr>
                <w:rFonts w:cs="Arial"/>
                <w:b/>
                <w:sz w:val="18"/>
                <w:szCs w:val="17"/>
              </w:rPr>
            </w:pPr>
            <w:r w:rsidRPr="00155304">
              <w:rPr>
                <w:rFonts w:cs="Arial"/>
                <w:b/>
                <w:sz w:val="18"/>
                <w:szCs w:val="17"/>
              </w:rPr>
              <w:lastRenderedPageBreak/>
              <w:t>Plazo para recepción de observaciones a la invitación y solicitudes para manifestación de intereses de limitar convocatoria a</w:t>
            </w:r>
            <w:r>
              <w:rPr>
                <w:rFonts w:cs="Arial"/>
                <w:b/>
                <w:sz w:val="18"/>
                <w:szCs w:val="17"/>
              </w:rPr>
              <w:t xml:space="preserve"> </w:t>
            </w:r>
            <w:r w:rsidRPr="00155304">
              <w:rPr>
                <w:rFonts w:cs="Arial"/>
                <w:b/>
                <w:sz w:val="18"/>
                <w:szCs w:val="17"/>
              </w:rPr>
              <w:t>Mipyme.</w:t>
            </w:r>
          </w:p>
        </w:tc>
        <w:tc>
          <w:tcPr>
            <w:tcW w:w="47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419B37"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Lugar:  PORTAL ÚNICO DE CONTRATACIÓN</w:t>
            </w:r>
          </w:p>
          <w:p w14:paraId="41EC9161"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u w:val="single"/>
                <w:lang w:val="pt-PT"/>
              </w:rPr>
            </w:pPr>
            <w:hyperlink r:id="rId9" w:history="1">
              <w:r w:rsidRPr="00E10155">
                <w:rPr>
                  <w:rStyle w:val="Hipervnculo"/>
                  <w:rFonts w:cs="Arial"/>
                  <w:sz w:val="18"/>
                  <w:szCs w:val="17"/>
                  <w:lang w:val="pt-PT"/>
                </w:rPr>
                <w:t>https://www.colombiacompra.gov.co/secop-ii</w:t>
              </w:r>
            </w:hyperlink>
          </w:p>
          <w:p w14:paraId="2B920E95"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Fecha:</w:t>
            </w:r>
            <w:r w:rsidRPr="00E10155">
              <w:rPr>
                <w:rFonts w:cs="Arial"/>
                <w:b/>
                <w:sz w:val="18"/>
                <w:szCs w:val="17"/>
                <w:lang w:val="pt-PT"/>
              </w:rPr>
              <w:t xml:space="preserve">  CRONOGRAMA SECOP II</w:t>
            </w:r>
          </w:p>
          <w:p w14:paraId="1D462387" w14:textId="77777777" w:rsidR="003D1CBD" w:rsidRPr="006745EE" w:rsidRDefault="003D1CBD" w:rsidP="00C04619">
            <w:pPr>
              <w:pStyle w:val="Textoindependiente"/>
              <w:tabs>
                <w:tab w:val="left" w:pos="532"/>
              </w:tabs>
              <w:suppressAutoHyphens/>
              <w:autoSpaceDN w:val="0"/>
              <w:ind w:left="532"/>
              <w:textAlignment w:val="baseline"/>
              <w:rPr>
                <w:rFonts w:cs="Arial"/>
                <w:sz w:val="18"/>
                <w:szCs w:val="17"/>
                <w:lang w:val="it-IT"/>
              </w:rPr>
            </w:pPr>
            <w:r w:rsidRPr="006745EE">
              <w:rPr>
                <w:rFonts w:cs="Arial"/>
                <w:sz w:val="18"/>
                <w:szCs w:val="17"/>
                <w:lang w:val="it-IT"/>
              </w:rPr>
              <w:t>Hora:</w:t>
            </w:r>
            <w:r w:rsidRPr="006745EE">
              <w:rPr>
                <w:rFonts w:cs="Arial"/>
                <w:b/>
                <w:sz w:val="18"/>
                <w:szCs w:val="17"/>
                <w:lang w:val="it-IT"/>
              </w:rPr>
              <w:t xml:space="preserve">  CRONOGRAMA SECOP II</w:t>
            </w:r>
          </w:p>
        </w:tc>
      </w:tr>
      <w:tr w:rsidR="003D1CBD" w:rsidRPr="000D641E" w14:paraId="2E29CD0C" w14:textId="77777777" w:rsidTr="00C04619">
        <w:trPr>
          <w:trHeight w:val="55"/>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1CE7F0" w14:textId="77777777" w:rsidR="003D1CBD" w:rsidRPr="00155304" w:rsidRDefault="003D1CBD" w:rsidP="00C04619">
            <w:pPr>
              <w:pStyle w:val="Textoindependiente"/>
              <w:tabs>
                <w:tab w:val="left" w:pos="532"/>
              </w:tabs>
              <w:suppressAutoHyphens/>
              <w:autoSpaceDN w:val="0"/>
              <w:ind w:left="532"/>
              <w:textAlignment w:val="baseline"/>
              <w:rPr>
                <w:rFonts w:cs="Arial"/>
                <w:b/>
                <w:sz w:val="18"/>
                <w:szCs w:val="17"/>
              </w:rPr>
            </w:pPr>
            <w:r w:rsidRPr="00155304">
              <w:rPr>
                <w:rFonts w:cs="Arial"/>
                <w:b/>
                <w:sz w:val="18"/>
                <w:szCs w:val="17"/>
              </w:rPr>
              <w:t>Plazo para responder las observaciones a la invitación</w:t>
            </w:r>
          </w:p>
        </w:tc>
        <w:tc>
          <w:tcPr>
            <w:tcW w:w="47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FAA7A5"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Lugar:  PORTAL ÚNICO DE CONTRATACIÓN</w:t>
            </w:r>
          </w:p>
          <w:p w14:paraId="50FE4D64"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u w:val="single"/>
                <w:lang w:val="pt-PT"/>
              </w:rPr>
            </w:pPr>
            <w:hyperlink r:id="rId10" w:history="1">
              <w:r w:rsidRPr="00E10155">
                <w:rPr>
                  <w:rStyle w:val="Hipervnculo"/>
                  <w:rFonts w:cs="Arial"/>
                  <w:sz w:val="18"/>
                  <w:szCs w:val="17"/>
                  <w:lang w:val="pt-PT"/>
                </w:rPr>
                <w:t>https://www.colombiacompra.gov.co/secop-ii</w:t>
              </w:r>
            </w:hyperlink>
          </w:p>
          <w:p w14:paraId="46EBD71C"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Fecha:</w:t>
            </w:r>
            <w:r w:rsidRPr="00E10155">
              <w:rPr>
                <w:rFonts w:cs="Arial"/>
                <w:b/>
                <w:sz w:val="18"/>
                <w:szCs w:val="17"/>
                <w:lang w:val="pt-PT"/>
              </w:rPr>
              <w:t xml:space="preserve">  CRONOGRAMA SECOP II</w:t>
            </w:r>
          </w:p>
          <w:p w14:paraId="60A82895" w14:textId="77777777" w:rsidR="003D1CBD" w:rsidRPr="006745EE" w:rsidRDefault="003D1CBD" w:rsidP="00C04619">
            <w:pPr>
              <w:pStyle w:val="Textoindependiente"/>
              <w:tabs>
                <w:tab w:val="left" w:pos="532"/>
              </w:tabs>
              <w:suppressAutoHyphens/>
              <w:autoSpaceDN w:val="0"/>
              <w:ind w:left="532"/>
              <w:textAlignment w:val="baseline"/>
              <w:rPr>
                <w:rFonts w:cs="Arial"/>
                <w:sz w:val="18"/>
                <w:szCs w:val="17"/>
                <w:lang w:val="it-IT"/>
              </w:rPr>
            </w:pPr>
            <w:r w:rsidRPr="006745EE">
              <w:rPr>
                <w:rFonts w:cs="Arial"/>
                <w:sz w:val="18"/>
                <w:szCs w:val="17"/>
                <w:lang w:val="it-IT"/>
              </w:rPr>
              <w:t>Hora:</w:t>
            </w:r>
            <w:r w:rsidRPr="006745EE">
              <w:rPr>
                <w:rFonts w:cs="Arial"/>
                <w:b/>
                <w:sz w:val="18"/>
                <w:szCs w:val="17"/>
                <w:lang w:val="it-IT"/>
              </w:rPr>
              <w:t xml:space="preserve">  CRONOGRAMA SECOP II</w:t>
            </w:r>
          </w:p>
        </w:tc>
      </w:tr>
      <w:tr w:rsidR="003D1CBD" w:rsidRPr="000D641E" w14:paraId="508E7D09" w14:textId="77777777" w:rsidTr="00C04619">
        <w:trPr>
          <w:trHeight w:val="55"/>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AC14F0" w14:textId="77777777" w:rsidR="003D1CBD" w:rsidRPr="00155304" w:rsidRDefault="003D1CBD" w:rsidP="00C04619">
            <w:pPr>
              <w:pStyle w:val="Textoindependiente"/>
              <w:tabs>
                <w:tab w:val="left" w:pos="532"/>
              </w:tabs>
              <w:suppressAutoHyphens/>
              <w:autoSpaceDN w:val="0"/>
              <w:ind w:left="532"/>
              <w:textAlignment w:val="baseline"/>
              <w:rPr>
                <w:rFonts w:cs="Arial"/>
                <w:b/>
                <w:sz w:val="18"/>
                <w:szCs w:val="17"/>
              </w:rPr>
            </w:pPr>
            <w:r w:rsidRPr="00155304">
              <w:rPr>
                <w:rFonts w:cs="Arial"/>
                <w:b/>
                <w:sz w:val="18"/>
                <w:szCs w:val="17"/>
              </w:rPr>
              <w:t>Publicación del aviso en SECOP II precisando si el proceso se limitó a Mipyme o si podrá participar cualquier otro interesado.</w:t>
            </w:r>
          </w:p>
        </w:tc>
        <w:tc>
          <w:tcPr>
            <w:tcW w:w="47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ABEAEB"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Lugar:  PORTAL ÚNICO DE CONTRATACIÓN</w:t>
            </w:r>
          </w:p>
          <w:p w14:paraId="666007E5"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u w:val="single"/>
                <w:lang w:val="pt-PT"/>
              </w:rPr>
            </w:pPr>
            <w:hyperlink r:id="rId11" w:history="1">
              <w:r w:rsidRPr="00E10155">
                <w:rPr>
                  <w:rStyle w:val="Hipervnculo"/>
                  <w:rFonts w:cs="Arial"/>
                  <w:sz w:val="18"/>
                  <w:szCs w:val="17"/>
                  <w:lang w:val="pt-PT"/>
                </w:rPr>
                <w:t>https://www.colombiacompra.gov.co/secop-ii</w:t>
              </w:r>
            </w:hyperlink>
          </w:p>
          <w:p w14:paraId="0D1BC3D2"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Fecha:</w:t>
            </w:r>
            <w:r w:rsidRPr="00E10155">
              <w:rPr>
                <w:rFonts w:cs="Arial"/>
                <w:b/>
                <w:sz w:val="18"/>
                <w:szCs w:val="17"/>
                <w:lang w:val="pt-PT"/>
              </w:rPr>
              <w:t xml:space="preserve">  CRONOGRAMA SECOP II</w:t>
            </w:r>
          </w:p>
          <w:p w14:paraId="7D340AC7" w14:textId="77777777" w:rsidR="003D1CBD" w:rsidRPr="006745EE" w:rsidRDefault="003D1CBD" w:rsidP="00C04619">
            <w:pPr>
              <w:pStyle w:val="Textoindependiente"/>
              <w:tabs>
                <w:tab w:val="left" w:pos="532"/>
              </w:tabs>
              <w:suppressAutoHyphens/>
              <w:autoSpaceDN w:val="0"/>
              <w:ind w:left="532"/>
              <w:textAlignment w:val="baseline"/>
              <w:rPr>
                <w:rFonts w:cs="Arial"/>
                <w:sz w:val="18"/>
                <w:szCs w:val="17"/>
                <w:lang w:val="it-IT"/>
              </w:rPr>
            </w:pPr>
            <w:r w:rsidRPr="006745EE">
              <w:rPr>
                <w:rFonts w:cs="Arial"/>
                <w:sz w:val="18"/>
                <w:szCs w:val="17"/>
                <w:lang w:val="it-IT"/>
              </w:rPr>
              <w:t>Hora:</w:t>
            </w:r>
            <w:r w:rsidRPr="006745EE">
              <w:rPr>
                <w:rFonts w:cs="Arial"/>
                <w:b/>
                <w:sz w:val="18"/>
                <w:szCs w:val="17"/>
                <w:lang w:val="it-IT"/>
              </w:rPr>
              <w:t xml:space="preserve">  CRONOGRAMA SECOP</w:t>
            </w:r>
          </w:p>
        </w:tc>
      </w:tr>
      <w:tr w:rsidR="003D1CBD" w:rsidRPr="000D641E" w14:paraId="1A026D2A" w14:textId="77777777" w:rsidTr="00C04619">
        <w:trPr>
          <w:trHeight w:val="55"/>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5FAF25" w14:textId="77777777" w:rsidR="003D1CBD" w:rsidRPr="00155304" w:rsidRDefault="003D1CBD" w:rsidP="00C04619">
            <w:pPr>
              <w:pStyle w:val="Textoindependiente"/>
              <w:tabs>
                <w:tab w:val="left" w:pos="532"/>
              </w:tabs>
              <w:suppressAutoHyphens/>
              <w:autoSpaceDN w:val="0"/>
              <w:ind w:left="532"/>
              <w:textAlignment w:val="baseline"/>
              <w:rPr>
                <w:rFonts w:cs="Arial"/>
                <w:b/>
                <w:sz w:val="18"/>
                <w:szCs w:val="17"/>
                <w:lang w:val="es-ES_tradnl"/>
              </w:rPr>
            </w:pPr>
            <w:r w:rsidRPr="00155304">
              <w:rPr>
                <w:rFonts w:cs="Arial"/>
                <w:b/>
                <w:sz w:val="18"/>
                <w:szCs w:val="17"/>
                <w:lang w:val="es-ES_tradnl"/>
              </w:rPr>
              <w:t>Plazo máximo para expedir adendas</w:t>
            </w:r>
          </w:p>
        </w:tc>
        <w:tc>
          <w:tcPr>
            <w:tcW w:w="47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CECEFF"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Lugar:  PORTAL ÚNICO DE CONTRATACIÓN</w:t>
            </w:r>
          </w:p>
          <w:p w14:paraId="12E7DB17"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u w:val="single"/>
                <w:lang w:val="pt-PT"/>
              </w:rPr>
            </w:pPr>
            <w:hyperlink r:id="rId12" w:history="1">
              <w:r w:rsidRPr="00E10155">
                <w:rPr>
                  <w:rStyle w:val="Hipervnculo"/>
                  <w:rFonts w:cs="Arial"/>
                  <w:sz w:val="18"/>
                  <w:szCs w:val="17"/>
                  <w:lang w:val="pt-PT"/>
                </w:rPr>
                <w:t>https://www.colombiacompra.gov.co/secop-ii</w:t>
              </w:r>
            </w:hyperlink>
          </w:p>
          <w:p w14:paraId="63CCBBA6"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Fecha:</w:t>
            </w:r>
            <w:r w:rsidRPr="00E10155">
              <w:rPr>
                <w:rFonts w:cs="Arial"/>
                <w:b/>
                <w:sz w:val="18"/>
                <w:szCs w:val="17"/>
                <w:lang w:val="pt-PT"/>
              </w:rPr>
              <w:t xml:space="preserve">  CRONOGRAMA SECOP II</w:t>
            </w:r>
          </w:p>
          <w:p w14:paraId="4047B548" w14:textId="77777777" w:rsidR="003D1CBD" w:rsidRPr="006745EE" w:rsidRDefault="003D1CBD" w:rsidP="00C04619">
            <w:pPr>
              <w:pStyle w:val="Textoindependiente"/>
              <w:tabs>
                <w:tab w:val="left" w:pos="532"/>
              </w:tabs>
              <w:suppressAutoHyphens/>
              <w:autoSpaceDN w:val="0"/>
              <w:ind w:left="532"/>
              <w:textAlignment w:val="baseline"/>
              <w:rPr>
                <w:rFonts w:cs="Arial"/>
                <w:sz w:val="18"/>
                <w:szCs w:val="17"/>
                <w:lang w:val="it-IT"/>
              </w:rPr>
            </w:pPr>
            <w:r w:rsidRPr="006745EE">
              <w:rPr>
                <w:rFonts w:cs="Arial"/>
                <w:sz w:val="18"/>
                <w:szCs w:val="17"/>
                <w:lang w:val="it-IT"/>
              </w:rPr>
              <w:t>Hora:</w:t>
            </w:r>
            <w:r w:rsidRPr="006745EE">
              <w:rPr>
                <w:rFonts w:cs="Arial"/>
                <w:b/>
                <w:sz w:val="18"/>
                <w:szCs w:val="17"/>
                <w:lang w:val="it-IT"/>
              </w:rPr>
              <w:t xml:space="preserve">  CRONOGRAMA SECOP II</w:t>
            </w:r>
          </w:p>
        </w:tc>
      </w:tr>
      <w:tr w:rsidR="003D1CBD" w:rsidRPr="000D641E" w14:paraId="3C6EE5FC" w14:textId="77777777" w:rsidTr="00C04619">
        <w:trPr>
          <w:trHeight w:val="55"/>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22AE36" w14:textId="77777777" w:rsidR="003D1CBD" w:rsidRPr="00155304" w:rsidRDefault="003D1CBD" w:rsidP="00C04619">
            <w:pPr>
              <w:pStyle w:val="Textoindependiente"/>
              <w:tabs>
                <w:tab w:val="left" w:pos="532"/>
              </w:tabs>
              <w:suppressAutoHyphens/>
              <w:autoSpaceDN w:val="0"/>
              <w:ind w:left="532"/>
              <w:textAlignment w:val="baseline"/>
              <w:rPr>
                <w:rFonts w:cs="Arial"/>
                <w:b/>
                <w:sz w:val="18"/>
                <w:szCs w:val="17"/>
              </w:rPr>
            </w:pPr>
            <w:r w:rsidRPr="00155304">
              <w:rPr>
                <w:rFonts w:cs="Arial"/>
                <w:b/>
                <w:sz w:val="18"/>
                <w:szCs w:val="17"/>
              </w:rPr>
              <w:t>Presentación  de oferta y/o  propuestas</w:t>
            </w:r>
          </w:p>
        </w:tc>
        <w:tc>
          <w:tcPr>
            <w:tcW w:w="47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82322C"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Lugar:  PORTAL ÚNICO DE CONTRATACIÓN</w:t>
            </w:r>
          </w:p>
          <w:p w14:paraId="50CB92AE"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u w:val="single"/>
                <w:lang w:val="pt-PT"/>
              </w:rPr>
            </w:pPr>
            <w:hyperlink r:id="rId13" w:history="1">
              <w:r w:rsidRPr="00E10155">
                <w:rPr>
                  <w:rStyle w:val="Hipervnculo"/>
                  <w:rFonts w:cs="Arial"/>
                  <w:sz w:val="18"/>
                  <w:szCs w:val="17"/>
                  <w:lang w:val="pt-PT"/>
                </w:rPr>
                <w:t>https://www.colombiacompra.gov.co/secop-ii</w:t>
              </w:r>
            </w:hyperlink>
          </w:p>
          <w:p w14:paraId="2CC70F1A"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Fecha:</w:t>
            </w:r>
            <w:r w:rsidRPr="00E10155">
              <w:rPr>
                <w:rFonts w:cs="Arial"/>
                <w:b/>
                <w:sz w:val="18"/>
                <w:szCs w:val="17"/>
                <w:lang w:val="pt-PT"/>
              </w:rPr>
              <w:t xml:space="preserve">  CRONOGRAMA SECOP II</w:t>
            </w:r>
          </w:p>
          <w:p w14:paraId="6B9B35E1" w14:textId="77777777" w:rsidR="003D1CBD" w:rsidRPr="006745EE" w:rsidRDefault="003D1CBD" w:rsidP="00C04619">
            <w:pPr>
              <w:pStyle w:val="Textoindependiente"/>
              <w:tabs>
                <w:tab w:val="left" w:pos="532"/>
              </w:tabs>
              <w:suppressAutoHyphens/>
              <w:autoSpaceDN w:val="0"/>
              <w:ind w:left="532"/>
              <w:textAlignment w:val="baseline"/>
              <w:rPr>
                <w:rFonts w:cs="Arial"/>
                <w:b/>
                <w:sz w:val="18"/>
                <w:szCs w:val="17"/>
                <w:lang w:val="it-IT"/>
              </w:rPr>
            </w:pPr>
            <w:r w:rsidRPr="006745EE">
              <w:rPr>
                <w:rFonts w:cs="Arial"/>
                <w:sz w:val="18"/>
                <w:szCs w:val="17"/>
                <w:lang w:val="it-IT"/>
              </w:rPr>
              <w:t>Hora:</w:t>
            </w:r>
            <w:r w:rsidRPr="006745EE">
              <w:rPr>
                <w:rFonts w:cs="Arial"/>
                <w:b/>
                <w:sz w:val="18"/>
                <w:szCs w:val="17"/>
                <w:lang w:val="it-IT"/>
              </w:rPr>
              <w:t xml:space="preserve">  CRONOGRAMA SECOP</w:t>
            </w:r>
          </w:p>
        </w:tc>
      </w:tr>
      <w:tr w:rsidR="003D1CBD" w:rsidRPr="000D641E" w14:paraId="0B6CC685" w14:textId="77777777" w:rsidTr="00C04619">
        <w:trPr>
          <w:trHeight w:val="55"/>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79C819" w14:textId="77777777" w:rsidR="003D1CBD" w:rsidRPr="00155304" w:rsidRDefault="003D1CBD" w:rsidP="00C04619">
            <w:pPr>
              <w:pStyle w:val="Textoindependiente"/>
              <w:tabs>
                <w:tab w:val="left" w:pos="532"/>
              </w:tabs>
              <w:suppressAutoHyphens/>
              <w:autoSpaceDN w:val="0"/>
              <w:ind w:left="532"/>
              <w:textAlignment w:val="baseline"/>
              <w:rPr>
                <w:rFonts w:cs="Arial"/>
                <w:b/>
                <w:sz w:val="18"/>
                <w:szCs w:val="17"/>
              </w:rPr>
            </w:pPr>
            <w:r w:rsidRPr="00155304">
              <w:rPr>
                <w:rFonts w:cs="Arial"/>
                <w:b/>
                <w:sz w:val="18"/>
                <w:szCs w:val="17"/>
              </w:rPr>
              <w:t>Evaluación de las propuestas  y verificación de los requisitos habilitantes</w:t>
            </w:r>
          </w:p>
        </w:tc>
        <w:tc>
          <w:tcPr>
            <w:tcW w:w="47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FE0880"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Lugar:  PORTAL ÚNICO DE CONTRATACIÓN</w:t>
            </w:r>
          </w:p>
          <w:p w14:paraId="4B98F0CA"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u w:val="single"/>
                <w:lang w:val="pt-PT"/>
              </w:rPr>
            </w:pPr>
            <w:hyperlink r:id="rId14" w:history="1">
              <w:r w:rsidRPr="00E10155">
                <w:rPr>
                  <w:rStyle w:val="Hipervnculo"/>
                  <w:rFonts w:cs="Arial"/>
                  <w:sz w:val="18"/>
                  <w:szCs w:val="17"/>
                  <w:lang w:val="pt-PT"/>
                </w:rPr>
                <w:t>https://www.colombiacompra.gov.co/secop-ii</w:t>
              </w:r>
            </w:hyperlink>
          </w:p>
          <w:p w14:paraId="455A4A80"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Fecha:</w:t>
            </w:r>
            <w:r w:rsidRPr="00E10155">
              <w:rPr>
                <w:rFonts w:cs="Arial"/>
                <w:b/>
                <w:sz w:val="18"/>
                <w:szCs w:val="17"/>
                <w:lang w:val="pt-PT"/>
              </w:rPr>
              <w:t xml:space="preserve">  CRONOGRAMA SECOP II</w:t>
            </w:r>
          </w:p>
          <w:p w14:paraId="33E8F787" w14:textId="77777777" w:rsidR="003D1CBD" w:rsidRPr="006745EE" w:rsidRDefault="003D1CBD" w:rsidP="00C04619">
            <w:pPr>
              <w:pStyle w:val="Textoindependiente"/>
              <w:tabs>
                <w:tab w:val="left" w:pos="532"/>
              </w:tabs>
              <w:suppressAutoHyphens/>
              <w:autoSpaceDN w:val="0"/>
              <w:ind w:left="532"/>
              <w:textAlignment w:val="baseline"/>
              <w:rPr>
                <w:rFonts w:cs="Arial"/>
                <w:sz w:val="18"/>
                <w:szCs w:val="17"/>
                <w:lang w:val="it-IT"/>
              </w:rPr>
            </w:pPr>
            <w:r w:rsidRPr="006745EE">
              <w:rPr>
                <w:rFonts w:cs="Arial"/>
                <w:sz w:val="18"/>
                <w:szCs w:val="17"/>
                <w:lang w:val="it-IT"/>
              </w:rPr>
              <w:t>Hora:</w:t>
            </w:r>
            <w:r w:rsidRPr="006745EE">
              <w:rPr>
                <w:rFonts w:cs="Arial"/>
                <w:b/>
                <w:sz w:val="18"/>
                <w:szCs w:val="17"/>
                <w:lang w:val="it-IT"/>
              </w:rPr>
              <w:t xml:space="preserve">  CRONOGRAMA SECOP</w:t>
            </w:r>
          </w:p>
        </w:tc>
      </w:tr>
      <w:tr w:rsidR="003D1CBD" w:rsidRPr="000D641E" w14:paraId="31A32203" w14:textId="77777777" w:rsidTr="00C04619">
        <w:trPr>
          <w:trHeight w:val="55"/>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0892F0" w14:textId="77777777" w:rsidR="003D1CBD" w:rsidRPr="00155304" w:rsidRDefault="003D1CBD" w:rsidP="00C04619">
            <w:pPr>
              <w:pStyle w:val="Textoindependiente"/>
              <w:tabs>
                <w:tab w:val="left" w:pos="532"/>
              </w:tabs>
              <w:suppressAutoHyphens/>
              <w:autoSpaceDN w:val="0"/>
              <w:ind w:left="532"/>
              <w:textAlignment w:val="baseline"/>
              <w:rPr>
                <w:rFonts w:cs="Arial"/>
                <w:b/>
                <w:sz w:val="18"/>
                <w:szCs w:val="17"/>
              </w:rPr>
            </w:pPr>
            <w:r w:rsidRPr="00155304">
              <w:rPr>
                <w:rFonts w:cs="Arial"/>
                <w:b/>
                <w:sz w:val="18"/>
                <w:szCs w:val="17"/>
              </w:rPr>
              <w:t>Publicación y traslado de la evaluación para observaciones</w:t>
            </w:r>
          </w:p>
        </w:tc>
        <w:tc>
          <w:tcPr>
            <w:tcW w:w="47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F9EAFC"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Lugar:  PORTAL ÚNICO DE CONTRATACIÓN</w:t>
            </w:r>
          </w:p>
          <w:p w14:paraId="64B8B1AB"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u w:val="single"/>
                <w:lang w:val="pt-PT"/>
              </w:rPr>
            </w:pPr>
            <w:hyperlink r:id="rId15" w:history="1">
              <w:r w:rsidRPr="00E10155">
                <w:rPr>
                  <w:rStyle w:val="Hipervnculo"/>
                  <w:rFonts w:cs="Arial"/>
                  <w:sz w:val="18"/>
                  <w:szCs w:val="17"/>
                  <w:lang w:val="pt-PT"/>
                </w:rPr>
                <w:t>https://www.colombiacompra.gov.co/secop-ii</w:t>
              </w:r>
            </w:hyperlink>
          </w:p>
          <w:p w14:paraId="1C84CB15"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Fecha:</w:t>
            </w:r>
            <w:r w:rsidRPr="00E10155">
              <w:rPr>
                <w:rFonts w:cs="Arial"/>
                <w:b/>
                <w:sz w:val="18"/>
                <w:szCs w:val="17"/>
                <w:lang w:val="pt-PT"/>
              </w:rPr>
              <w:t xml:space="preserve">  CRONOGRAMA SECOP II</w:t>
            </w:r>
          </w:p>
          <w:p w14:paraId="2D6FB5ED" w14:textId="77777777" w:rsidR="003D1CBD" w:rsidRPr="006745EE" w:rsidRDefault="003D1CBD" w:rsidP="00C04619">
            <w:pPr>
              <w:pStyle w:val="Textoindependiente"/>
              <w:tabs>
                <w:tab w:val="left" w:pos="532"/>
              </w:tabs>
              <w:suppressAutoHyphens/>
              <w:autoSpaceDN w:val="0"/>
              <w:ind w:left="532"/>
              <w:textAlignment w:val="baseline"/>
              <w:rPr>
                <w:rFonts w:cs="Arial"/>
                <w:sz w:val="18"/>
                <w:szCs w:val="17"/>
                <w:lang w:val="it-IT"/>
              </w:rPr>
            </w:pPr>
            <w:r w:rsidRPr="006745EE">
              <w:rPr>
                <w:rFonts w:cs="Arial"/>
                <w:sz w:val="18"/>
                <w:szCs w:val="17"/>
                <w:lang w:val="it-IT"/>
              </w:rPr>
              <w:t>Hora:</w:t>
            </w:r>
            <w:r w:rsidRPr="006745EE">
              <w:rPr>
                <w:rFonts w:cs="Arial"/>
                <w:b/>
                <w:sz w:val="18"/>
                <w:szCs w:val="17"/>
                <w:lang w:val="it-IT"/>
              </w:rPr>
              <w:t xml:space="preserve">  CRONOGRAMA SECOP</w:t>
            </w:r>
          </w:p>
        </w:tc>
      </w:tr>
      <w:tr w:rsidR="003D1CBD" w:rsidRPr="000D641E" w14:paraId="16E6D405" w14:textId="77777777" w:rsidTr="00C04619">
        <w:trPr>
          <w:trHeight w:val="55"/>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5C898E" w14:textId="77777777" w:rsidR="003D1CBD" w:rsidRPr="00155304" w:rsidRDefault="003D1CBD" w:rsidP="00C04619">
            <w:pPr>
              <w:pStyle w:val="Textoindependiente"/>
              <w:tabs>
                <w:tab w:val="left" w:pos="532"/>
              </w:tabs>
              <w:suppressAutoHyphens/>
              <w:autoSpaceDN w:val="0"/>
              <w:ind w:left="532"/>
              <w:textAlignment w:val="baseline"/>
              <w:rPr>
                <w:rFonts w:cs="Arial"/>
                <w:b/>
                <w:sz w:val="18"/>
                <w:szCs w:val="17"/>
              </w:rPr>
            </w:pPr>
            <w:r w:rsidRPr="00155304">
              <w:rPr>
                <w:rFonts w:cs="Arial"/>
                <w:b/>
                <w:sz w:val="18"/>
                <w:szCs w:val="17"/>
              </w:rPr>
              <w:t>Plazo para responder las observaciones</w:t>
            </w:r>
          </w:p>
        </w:tc>
        <w:tc>
          <w:tcPr>
            <w:tcW w:w="47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15FCD5"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Lugar:  PORTAL ÚNICO DE CONTRATACIÓN</w:t>
            </w:r>
          </w:p>
          <w:p w14:paraId="05912E9B"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u w:val="single"/>
                <w:lang w:val="pt-PT"/>
              </w:rPr>
            </w:pPr>
            <w:hyperlink r:id="rId16" w:history="1">
              <w:r w:rsidRPr="00E10155">
                <w:rPr>
                  <w:rStyle w:val="Hipervnculo"/>
                  <w:rFonts w:cs="Arial"/>
                  <w:sz w:val="18"/>
                  <w:szCs w:val="17"/>
                  <w:lang w:val="pt-PT"/>
                </w:rPr>
                <w:t>https://www.colombiacompra.gov.co/secop-ii</w:t>
              </w:r>
            </w:hyperlink>
          </w:p>
          <w:p w14:paraId="2DB59EC4"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Fecha:</w:t>
            </w:r>
            <w:r w:rsidRPr="00E10155">
              <w:rPr>
                <w:rFonts w:cs="Arial"/>
                <w:b/>
                <w:sz w:val="18"/>
                <w:szCs w:val="17"/>
                <w:lang w:val="pt-PT"/>
              </w:rPr>
              <w:t xml:space="preserve">  CRONOGRAMA SECOP II</w:t>
            </w:r>
          </w:p>
          <w:p w14:paraId="2B98905C" w14:textId="77777777" w:rsidR="003D1CBD" w:rsidRPr="006745EE" w:rsidRDefault="003D1CBD" w:rsidP="00C04619">
            <w:pPr>
              <w:pStyle w:val="Textoindependiente"/>
              <w:tabs>
                <w:tab w:val="left" w:pos="532"/>
              </w:tabs>
              <w:suppressAutoHyphens/>
              <w:autoSpaceDN w:val="0"/>
              <w:ind w:left="532"/>
              <w:textAlignment w:val="baseline"/>
              <w:rPr>
                <w:rFonts w:cs="Arial"/>
                <w:sz w:val="18"/>
                <w:szCs w:val="17"/>
                <w:lang w:val="it-IT"/>
              </w:rPr>
            </w:pPr>
            <w:r w:rsidRPr="006745EE">
              <w:rPr>
                <w:rFonts w:cs="Arial"/>
                <w:sz w:val="18"/>
                <w:szCs w:val="17"/>
                <w:lang w:val="it-IT"/>
              </w:rPr>
              <w:t>Hora:</w:t>
            </w:r>
            <w:r w:rsidRPr="006745EE">
              <w:rPr>
                <w:rFonts w:cs="Arial"/>
                <w:b/>
                <w:sz w:val="18"/>
                <w:szCs w:val="17"/>
                <w:lang w:val="it-IT"/>
              </w:rPr>
              <w:t xml:space="preserve">  CRONOGRAMA SECOP II</w:t>
            </w:r>
          </w:p>
        </w:tc>
      </w:tr>
      <w:tr w:rsidR="003D1CBD" w:rsidRPr="000D641E" w14:paraId="591A2195" w14:textId="77777777" w:rsidTr="00C04619">
        <w:trPr>
          <w:trHeight w:val="55"/>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6078F1" w14:textId="77777777" w:rsidR="003D1CBD" w:rsidRPr="00155304" w:rsidRDefault="003D1CBD" w:rsidP="00C04619">
            <w:pPr>
              <w:pStyle w:val="Textoindependiente"/>
              <w:tabs>
                <w:tab w:val="left" w:pos="532"/>
              </w:tabs>
              <w:suppressAutoHyphens/>
              <w:autoSpaceDN w:val="0"/>
              <w:ind w:left="532"/>
              <w:textAlignment w:val="baseline"/>
              <w:rPr>
                <w:rFonts w:cs="Arial"/>
                <w:b/>
                <w:sz w:val="18"/>
                <w:szCs w:val="17"/>
              </w:rPr>
            </w:pPr>
            <w:r w:rsidRPr="00155304">
              <w:rPr>
                <w:rFonts w:cs="Arial"/>
                <w:b/>
                <w:sz w:val="18"/>
                <w:szCs w:val="17"/>
              </w:rPr>
              <w:t>Notificación de aceptación de oferta.</w:t>
            </w:r>
          </w:p>
        </w:tc>
        <w:tc>
          <w:tcPr>
            <w:tcW w:w="47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0C8714"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Lugar:  PORTAL ÚNICO DE CONTRATACIÓN</w:t>
            </w:r>
          </w:p>
          <w:p w14:paraId="7BA6AF5A"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u w:val="single"/>
                <w:lang w:val="pt-PT"/>
              </w:rPr>
            </w:pPr>
            <w:hyperlink r:id="rId17" w:history="1">
              <w:r w:rsidRPr="00E10155">
                <w:rPr>
                  <w:rStyle w:val="Hipervnculo"/>
                  <w:rFonts w:cs="Arial"/>
                  <w:sz w:val="18"/>
                  <w:szCs w:val="17"/>
                  <w:lang w:val="pt-PT"/>
                </w:rPr>
                <w:t>https://www.colombiacompra.gov.co/secop-ii</w:t>
              </w:r>
            </w:hyperlink>
          </w:p>
          <w:p w14:paraId="44A20C87" w14:textId="77777777" w:rsidR="003D1CBD" w:rsidRPr="00E10155" w:rsidRDefault="003D1CBD" w:rsidP="00C04619">
            <w:pPr>
              <w:pStyle w:val="Textoindependiente"/>
              <w:tabs>
                <w:tab w:val="left" w:pos="532"/>
              </w:tabs>
              <w:suppressAutoHyphens/>
              <w:autoSpaceDN w:val="0"/>
              <w:ind w:left="532"/>
              <w:textAlignment w:val="baseline"/>
              <w:rPr>
                <w:rFonts w:cs="Arial"/>
                <w:sz w:val="18"/>
                <w:szCs w:val="17"/>
                <w:lang w:val="pt-PT"/>
              </w:rPr>
            </w:pPr>
            <w:r w:rsidRPr="00E10155">
              <w:rPr>
                <w:rFonts w:cs="Arial"/>
                <w:sz w:val="18"/>
                <w:szCs w:val="17"/>
                <w:lang w:val="pt-PT"/>
              </w:rPr>
              <w:t>Fecha:</w:t>
            </w:r>
            <w:r w:rsidRPr="00E10155">
              <w:rPr>
                <w:rFonts w:cs="Arial"/>
                <w:b/>
                <w:sz w:val="18"/>
                <w:szCs w:val="17"/>
                <w:lang w:val="pt-PT"/>
              </w:rPr>
              <w:t xml:space="preserve">  CRONOGRAMA SECOP II</w:t>
            </w:r>
          </w:p>
          <w:p w14:paraId="17C76FD6" w14:textId="77777777" w:rsidR="003D1CBD" w:rsidRPr="006745EE" w:rsidRDefault="003D1CBD" w:rsidP="00C04619">
            <w:pPr>
              <w:pStyle w:val="Textoindependiente"/>
              <w:tabs>
                <w:tab w:val="left" w:pos="532"/>
              </w:tabs>
              <w:suppressAutoHyphens/>
              <w:autoSpaceDN w:val="0"/>
              <w:ind w:left="532"/>
              <w:textAlignment w:val="baseline"/>
              <w:rPr>
                <w:rFonts w:cs="Arial"/>
                <w:sz w:val="18"/>
                <w:szCs w:val="17"/>
                <w:lang w:val="it-IT"/>
              </w:rPr>
            </w:pPr>
            <w:r w:rsidRPr="006745EE">
              <w:rPr>
                <w:rFonts w:cs="Arial"/>
                <w:sz w:val="18"/>
                <w:szCs w:val="17"/>
                <w:lang w:val="it-IT"/>
              </w:rPr>
              <w:t>Hora:</w:t>
            </w:r>
            <w:r w:rsidRPr="006745EE">
              <w:rPr>
                <w:rFonts w:cs="Arial"/>
                <w:b/>
                <w:sz w:val="18"/>
                <w:szCs w:val="17"/>
                <w:lang w:val="it-IT"/>
              </w:rPr>
              <w:t xml:space="preserve">  CRONOGRAMA SECOP</w:t>
            </w:r>
          </w:p>
        </w:tc>
      </w:tr>
    </w:tbl>
    <w:p w14:paraId="2CD31645" w14:textId="77777777" w:rsidR="003D1CBD" w:rsidRPr="003D1CBD" w:rsidRDefault="003D1CBD" w:rsidP="00BA22BB">
      <w:pPr>
        <w:jc w:val="both"/>
        <w:rPr>
          <w:b/>
          <w:sz w:val="18"/>
          <w:szCs w:val="18"/>
          <w:lang w:val="it-IT"/>
        </w:rPr>
      </w:pPr>
    </w:p>
    <w:p w14:paraId="054060BA" w14:textId="11CB681C" w:rsidR="0058522E" w:rsidRPr="0058522E" w:rsidRDefault="001E6B39" w:rsidP="0058522E">
      <w:pPr>
        <w:jc w:val="both"/>
        <w:rPr>
          <w:sz w:val="18"/>
          <w:szCs w:val="18"/>
          <w:lang w:val="es-CO"/>
        </w:rPr>
      </w:pPr>
      <w:r w:rsidRPr="0058522E">
        <w:rPr>
          <w:b/>
          <w:sz w:val="18"/>
          <w:szCs w:val="18"/>
          <w:lang w:val="es-CO"/>
        </w:rPr>
        <w:t xml:space="preserve">NOTA 1: </w:t>
      </w:r>
      <w:r w:rsidRPr="0058522E">
        <w:rPr>
          <w:sz w:val="18"/>
          <w:szCs w:val="18"/>
          <w:lang w:val="es-CO"/>
        </w:rPr>
        <w:t>La validez de la oferta será de sesenta (60) días calendario contados a partir de la fecha de presentación.</w:t>
      </w:r>
    </w:p>
    <w:p w14:paraId="7E8F42DF" w14:textId="4D5A460B" w:rsidR="00D938DC" w:rsidRPr="0058522E" w:rsidRDefault="005E74DC" w:rsidP="0058522E">
      <w:pPr>
        <w:jc w:val="both"/>
        <w:rPr>
          <w:sz w:val="18"/>
          <w:szCs w:val="18"/>
        </w:rPr>
      </w:pPr>
      <w:r w:rsidRPr="0058522E">
        <w:rPr>
          <w:b/>
          <w:sz w:val="18"/>
          <w:szCs w:val="18"/>
        </w:rPr>
        <w:t xml:space="preserve">NOTA 2: </w:t>
      </w:r>
      <w:r w:rsidRPr="0058522E">
        <w:rPr>
          <w:sz w:val="18"/>
          <w:szCs w:val="18"/>
        </w:rPr>
        <w:t>De ser necesaria la modificación de las condiciones de la invitación, esta se efectuará mediante ADENDA, la cual será expedida y publicada en el Portal Único de Contratación SECOP II a más tardar el día hábil anterior al vencimiento del plazo para presentar ofertas, de conformidad con lo establecido en el artículo 2.2.1.1.2.2.1 del Decreto 1082 de 2015</w:t>
      </w:r>
      <w:r w:rsidR="00450277" w:rsidRPr="0058522E">
        <w:rPr>
          <w:sz w:val="18"/>
          <w:szCs w:val="18"/>
        </w:rPr>
        <w:t>.</w:t>
      </w:r>
    </w:p>
    <w:p w14:paraId="34CB00CA" w14:textId="77777777" w:rsidR="00E16141" w:rsidRPr="0058522E" w:rsidRDefault="00E16141" w:rsidP="0058522E">
      <w:pPr>
        <w:jc w:val="both"/>
        <w:rPr>
          <w:b/>
          <w:sz w:val="18"/>
          <w:szCs w:val="18"/>
          <w:lang w:val="es-CO"/>
        </w:rPr>
      </w:pPr>
    </w:p>
    <w:p w14:paraId="1D1DAB77" w14:textId="4365B7EA" w:rsidR="007F5550" w:rsidRPr="0058522E" w:rsidRDefault="007F5550" w:rsidP="0058522E">
      <w:pPr>
        <w:jc w:val="both"/>
        <w:rPr>
          <w:b/>
          <w:sz w:val="18"/>
          <w:szCs w:val="18"/>
          <w:lang w:val="es-CO"/>
        </w:rPr>
      </w:pPr>
      <w:r w:rsidRPr="0058522E">
        <w:rPr>
          <w:b/>
          <w:sz w:val="18"/>
          <w:szCs w:val="18"/>
          <w:lang w:val="es-CO"/>
        </w:rPr>
        <w:t xml:space="preserve">NOTAS 3: </w:t>
      </w:r>
    </w:p>
    <w:p w14:paraId="4B8E04E2" w14:textId="0EC54F07" w:rsidR="00382261" w:rsidRPr="0058522E" w:rsidRDefault="007F5550" w:rsidP="0058522E">
      <w:pPr>
        <w:jc w:val="both"/>
        <w:rPr>
          <w:color w:val="000000"/>
          <w:sz w:val="18"/>
          <w:szCs w:val="18"/>
          <w:shd w:val="clear" w:color="auto" w:fill="FFFFFF"/>
        </w:rPr>
      </w:pPr>
      <w:r w:rsidRPr="0058522E">
        <w:rPr>
          <w:color w:val="000000"/>
          <w:sz w:val="18"/>
          <w:szCs w:val="18"/>
          <w:shd w:val="clear" w:color="auto" w:fill="FFFFFF"/>
        </w:rPr>
        <w:t>1. Subsanaciones realizadas a las evaluaciones son recibidas única y exclusivamente en el área de mens</w:t>
      </w:r>
      <w:r w:rsidR="00382261" w:rsidRPr="0058522E">
        <w:rPr>
          <w:color w:val="000000"/>
          <w:sz w:val="18"/>
          <w:szCs w:val="18"/>
          <w:shd w:val="clear" w:color="auto" w:fill="FFFFFF"/>
        </w:rPr>
        <w:t>ajes de la plataforma SECOP II.</w:t>
      </w:r>
    </w:p>
    <w:p w14:paraId="635DDCA6" w14:textId="304D5943" w:rsidR="00EF21BF" w:rsidRPr="0058522E" w:rsidRDefault="007F5550" w:rsidP="0058522E">
      <w:pPr>
        <w:jc w:val="both"/>
        <w:rPr>
          <w:color w:val="000000"/>
          <w:sz w:val="18"/>
          <w:szCs w:val="18"/>
          <w:shd w:val="clear" w:color="auto" w:fill="FFFFFF"/>
        </w:rPr>
      </w:pPr>
      <w:r w:rsidRPr="0058522E">
        <w:rPr>
          <w:color w:val="000000"/>
          <w:sz w:val="18"/>
          <w:szCs w:val="18"/>
          <w:shd w:val="clear" w:color="auto" w:fill="FFFFFF"/>
        </w:rPr>
        <w:t xml:space="preserve">2. Las observaciones a la evaluación son recibidas única y exclusivamente en espacio informes de evaluación de la plataforma SECOP II. </w:t>
      </w:r>
    </w:p>
    <w:p w14:paraId="13EC52B9" w14:textId="29E58FAB" w:rsidR="007F5550" w:rsidRPr="0058522E" w:rsidRDefault="007F5550" w:rsidP="0058522E">
      <w:pPr>
        <w:jc w:val="both"/>
        <w:rPr>
          <w:color w:val="000000"/>
          <w:sz w:val="18"/>
          <w:szCs w:val="18"/>
          <w:shd w:val="clear" w:color="auto" w:fill="FFFFFF"/>
        </w:rPr>
      </w:pPr>
      <w:r w:rsidRPr="0058522E">
        <w:rPr>
          <w:color w:val="000000"/>
          <w:sz w:val="18"/>
          <w:szCs w:val="18"/>
          <w:shd w:val="clear" w:color="auto" w:fill="FFFFFF"/>
        </w:rPr>
        <w:t xml:space="preserve">3. No se reciben ningún tipo de observación, ni manifestaciones de interés por parte de los oferentes si no son realizadas en la plataforma SECOP II; teniendo en cuenta que al momento de registrarse se acogen a las políticas establecidas por Colombia Compra Eficiente. Los veedores ciudadanos y comunidad en general que no hagan parte en el proceso son los únicos que pueden hacer observaciones al correo electrónico </w:t>
      </w:r>
      <w:hyperlink r:id="rId18" w:history="1">
        <w:r w:rsidRPr="0058522E">
          <w:rPr>
            <w:rStyle w:val="Hipervnculo"/>
            <w:sz w:val="18"/>
            <w:szCs w:val="18"/>
            <w:shd w:val="clear" w:color="auto" w:fill="FFFFFF"/>
          </w:rPr>
          <w:t>deuil.upres-con@policia.gov.co</w:t>
        </w:r>
      </w:hyperlink>
      <w:r w:rsidRPr="0058522E">
        <w:rPr>
          <w:color w:val="000000"/>
          <w:sz w:val="18"/>
          <w:szCs w:val="18"/>
          <w:shd w:val="clear" w:color="auto" w:fill="FFFFFF"/>
        </w:rPr>
        <w:t xml:space="preserve"> </w:t>
      </w:r>
    </w:p>
    <w:p w14:paraId="26917712" w14:textId="77777777" w:rsidR="009944A2" w:rsidRPr="0058522E" w:rsidRDefault="009944A2" w:rsidP="0058522E">
      <w:pPr>
        <w:jc w:val="both"/>
        <w:rPr>
          <w:color w:val="000000"/>
          <w:sz w:val="18"/>
          <w:szCs w:val="18"/>
          <w:shd w:val="clear" w:color="auto" w:fill="FFFFFF"/>
        </w:rPr>
      </w:pPr>
    </w:p>
    <w:p w14:paraId="66C56431" w14:textId="77777777" w:rsidR="007F5550" w:rsidRPr="0058522E" w:rsidRDefault="007F5550" w:rsidP="0058522E">
      <w:pPr>
        <w:jc w:val="both"/>
        <w:rPr>
          <w:color w:val="000000"/>
          <w:sz w:val="18"/>
          <w:szCs w:val="18"/>
          <w:shd w:val="clear" w:color="auto" w:fill="FFFFFF"/>
        </w:rPr>
      </w:pPr>
      <w:r w:rsidRPr="0058522E">
        <w:rPr>
          <w:color w:val="000000"/>
          <w:sz w:val="18"/>
          <w:szCs w:val="18"/>
          <w:shd w:val="clear" w:color="auto" w:fill="FFFFFF"/>
        </w:rPr>
        <w:t xml:space="preserve">4. Las observaciones extemporáneas al proceso no serán tenidas en cuenta. </w:t>
      </w:r>
    </w:p>
    <w:p w14:paraId="3591B9F8" w14:textId="77777777" w:rsidR="009944A2" w:rsidRPr="0058522E" w:rsidRDefault="009944A2" w:rsidP="0058522E">
      <w:pPr>
        <w:jc w:val="both"/>
        <w:rPr>
          <w:color w:val="000000"/>
          <w:sz w:val="18"/>
          <w:szCs w:val="18"/>
          <w:shd w:val="clear" w:color="auto" w:fill="FFFFFF"/>
        </w:rPr>
      </w:pPr>
    </w:p>
    <w:p w14:paraId="7BA452D0" w14:textId="5FD41183" w:rsidR="007F5550" w:rsidRPr="0058522E" w:rsidRDefault="007F5550" w:rsidP="0058522E">
      <w:pPr>
        <w:jc w:val="both"/>
        <w:rPr>
          <w:color w:val="000000"/>
          <w:sz w:val="18"/>
          <w:szCs w:val="18"/>
          <w:shd w:val="clear" w:color="auto" w:fill="FFFFFF"/>
        </w:rPr>
      </w:pPr>
      <w:r w:rsidRPr="0058522E">
        <w:rPr>
          <w:color w:val="000000"/>
          <w:sz w:val="18"/>
          <w:szCs w:val="18"/>
          <w:shd w:val="clear" w:color="auto" w:fill="FFFFFF"/>
        </w:rPr>
        <w:t xml:space="preserve">5. En caso de indisponibilidad del SECOP II se dará aplicabilidad al </w:t>
      </w:r>
      <w:r w:rsidRPr="0058522E">
        <w:rPr>
          <w:b/>
          <w:bCs/>
          <w:color w:val="000000"/>
          <w:sz w:val="18"/>
          <w:szCs w:val="18"/>
          <w:u w:val="single"/>
          <w:shd w:val="clear" w:color="auto" w:fill="FFFFFF"/>
        </w:rPr>
        <w:t>PROTOCOLO DE INDISPONIBILIDAD DEL SECOP II</w:t>
      </w:r>
      <w:r w:rsidRPr="0058522E">
        <w:rPr>
          <w:color w:val="000000"/>
          <w:sz w:val="18"/>
          <w:szCs w:val="18"/>
          <w:shd w:val="clear" w:color="auto" w:fill="FFFFFF"/>
        </w:rPr>
        <w:t xml:space="preserve"> emitida por Colombia Compra Eficiente. Correo electrónico: </w:t>
      </w:r>
      <w:hyperlink r:id="rId19" w:history="1">
        <w:r w:rsidRPr="0058522E">
          <w:rPr>
            <w:rStyle w:val="Hipervnculo"/>
            <w:sz w:val="18"/>
            <w:szCs w:val="18"/>
            <w:shd w:val="clear" w:color="auto" w:fill="FFFFFF"/>
          </w:rPr>
          <w:t>deuil.upres-con@policia.gov.co</w:t>
        </w:r>
      </w:hyperlink>
      <w:r w:rsidR="00315087" w:rsidRPr="0058522E">
        <w:rPr>
          <w:color w:val="000000"/>
          <w:sz w:val="18"/>
          <w:szCs w:val="18"/>
          <w:shd w:val="clear" w:color="auto" w:fill="FFFFFF"/>
        </w:rPr>
        <w:t>.</w:t>
      </w:r>
    </w:p>
    <w:p w14:paraId="76095A24" w14:textId="77777777" w:rsidR="00315087" w:rsidRPr="0058522E" w:rsidRDefault="00315087" w:rsidP="0058522E">
      <w:pPr>
        <w:jc w:val="both"/>
        <w:rPr>
          <w:color w:val="000000"/>
          <w:sz w:val="18"/>
          <w:szCs w:val="18"/>
          <w:shd w:val="clear" w:color="auto" w:fill="FFFFFF"/>
        </w:rPr>
      </w:pPr>
    </w:p>
    <w:p w14:paraId="559DA090" w14:textId="314BC7B4" w:rsidR="007F5550" w:rsidRPr="0058522E" w:rsidRDefault="007F5550" w:rsidP="0058522E">
      <w:pPr>
        <w:jc w:val="both"/>
        <w:rPr>
          <w:sz w:val="18"/>
          <w:szCs w:val="18"/>
          <w:lang w:val="es-CO"/>
        </w:rPr>
      </w:pPr>
      <w:r w:rsidRPr="0058522E">
        <w:rPr>
          <w:color w:val="000000"/>
          <w:sz w:val="18"/>
          <w:szCs w:val="18"/>
          <w:shd w:val="clear" w:color="auto" w:fill="FFFFFF"/>
        </w:rPr>
        <w:t xml:space="preserve">6. El anexo </w:t>
      </w:r>
      <w:r w:rsidR="00B96A68" w:rsidRPr="0058522E">
        <w:rPr>
          <w:color w:val="000000"/>
          <w:sz w:val="18"/>
          <w:szCs w:val="18"/>
          <w:shd w:val="clear" w:color="auto" w:fill="FFFFFF"/>
        </w:rPr>
        <w:t>de la invitaciòn</w:t>
      </w:r>
      <w:r w:rsidRPr="0058522E">
        <w:rPr>
          <w:color w:val="000000"/>
          <w:sz w:val="18"/>
          <w:szCs w:val="18"/>
          <w:shd w:val="clear" w:color="auto" w:fill="FFFFFF"/>
        </w:rPr>
        <w:t xml:space="preserve"> del proceso, es parte integral del presente pliego electrónico. En caso de discrepancia entre el pliego electrónico y el pliego de condiciones anexo, prevalecerá el pliego de condiciones anexo.</w:t>
      </w:r>
    </w:p>
    <w:p w14:paraId="3F47FDE2" w14:textId="77777777" w:rsidR="00D938DC" w:rsidRPr="0058522E" w:rsidRDefault="00D938DC" w:rsidP="0058522E">
      <w:pPr>
        <w:jc w:val="both"/>
        <w:rPr>
          <w:b/>
          <w:color w:val="000000"/>
          <w:sz w:val="18"/>
          <w:szCs w:val="18"/>
          <w:lang w:val="es-CO"/>
        </w:rPr>
      </w:pPr>
    </w:p>
    <w:p w14:paraId="01857C08" w14:textId="77777777" w:rsidR="00D938DC" w:rsidRPr="0058522E" w:rsidRDefault="005E74DC" w:rsidP="0058522E">
      <w:pPr>
        <w:jc w:val="both"/>
        <w:rPr>
          <w:b/>
          <w:sz w:val="18"/>
          <w:szCs w:val="18"/>
          <w:lang w:val="es-CO"/>
        </w:rPr>
      </w:pPr>
      <w:r w:rsidRPr="0058522E">
        <w:rPr>
          <w:b/>
          <w:color w:val="000000"/>
          <w:sz w:val="18"/>
          <w:szCs w:val="18"/>
          <w:lang w:val="es-CO"/>
        </w:rPr>
        <w:lastRenderedPageBreak/>
        <w:t xml:space="preserve">SUPERVISOR </w:t>
      </w:r>
      <w:r w:rsidRPr="0058522E">
        <w:rPr>
          <w:b/>
          <w:sz w:val="18"/>
          <w:szCs w:val="18"/>
          <w:lang w:val="es-CO"/>
        </w:rPr>
        <w:t>DEL CONTRATO</w:t>
      </w:r>
    </w:p>
    <w:p w14:paraId="3146EA68" w14:textId="77777777" w:rsidR="00FD14BB" w:rsidRPr="0058522E" w:rsidRDefault="00FD14BB" w:rsidP="0058522E">
      <w:pPr>
        <w:jc w:val="both"/>
        <w:rPr>
          <w:sz w:val="18"/>
          <w:szCs w:val="18"/>
          <w:lang w:val="es-CO"/>
        </w:rPr>
      </w:pPr>
    </w:p>
    <w:p w14:paraId="7B606781" w14:textId="77777777" w:rsidR="00E32E62" w:rsidRPr="00E32E62" w:rsidRDefault="00E32E62" w:rsidP="00E32E62">
      <w:pPr>
        <w:jc w:val="both"/>
        <w:rPr>
          <w:sz w:val="18"/>
          <w:szCs w:val="18"/>
          <w:lang w:val="es-CO"/>
        </w:rPr>
      </w:pPr>
      <w:r w:rsidRPr="00E32E62">
        <w:rPr>
          <w:sz w:val="18"/>
          <w:szCs w:val="18"/>
          <w:lang w:val="es-CO"/>
        </w:rPr>
        <w:t>El supervisor del contrato será el responsable de Servicio de Salud y/o quien haga sus veces o quien con posterioridad designe el Jefe de la Unidad Prestadora de Salud Huila, quien verificará la ejecución idónea y el cumplimiento del objeto del contrato de acuerdo con las funciones asignadas para el efecto, de conformidad con el numeral 1° del artículo 26 de la ley 80 del 1993, los artículos 83 y 84 de la ley 1474 del 2011, y la Resolución 00090 del 15 de enero de 2018 “ Por la cual se actualiza, modifica y complementa el Manual de Contratación de la Policía Nacional adoptado mediante Resolución 03049 de 2014”.</w:t>
      </w:r>
    </w:p>
    <w:p w14:paraId="3C6FAA30" w14:textId="77777777" w:rsidR="00E32E62" w:rsidRPr="00E32E62" w:rsidRDefault="00E32E62" w:rsidP="00E32E62">
      <w:pPr>
        <w:jc w:val="both"/>
        <w:rPr>
          <w:sz w:val="18"/>
          <w:szCs w:val="18"/>
          <w:lang w:val="es-CO"/>
        </w:rPr>
      </w:pPr>
    </w:p>
    <w:p w14:paraId="22E0C3B0" w14:textId="77777777" w:rsidR="00E32E62" w:rsidRPr="00E32E62" w:rsidRDefault="00E32E62" w:rsidP="00E32E62">
      <w:pPr>
        <w:jc w:val="both"/>
        <w:rPr>
          <w:sz w:val="18"/>
          <w:szCs w:val="18"/>
          <w:lang w:val="es-ES"/>
        </w:rPr>
      </w:pPr>
      <w:r w:rsidRPr="00E32E62">
        <w:rPr>
          <w:sz w:val="18"/>
          <w:szCs w:val="18"/>
          <w:lang w:val="es-CO"/>
        </w:rPr>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de manera mensual teniendo en cuenta la carta de inicio del contrato en la plataforma de SECOP II y Modulo de Contratación de la Policía Nacional; así mismo deberán ser entregados a la oficina de contratos de forma física.</w:t>
      </w:r>
    </w:p>
    <w:p w14:paraId="2528DAA3" w14:textId="77777777" w:rsidR="00207B2B" w:rsidRPr="00E32E62" w:rsidRDefault="00207B2B" w:rsidP="00F12064">
      <w:pPr>
        <w:jc w:val="both"/>
        <w:rPr>
          <w:b/>
          <w:sz w:val="18"/>
          <w:szCs w:val="18"/>
          <w:lang w:val="es-ES"/>
        </w:rPr>
      </w:pPr>
    </w:p>
    <w:p w14:paraId="25ECDF20" w14:textId="77777777" w:rsidR="00BF0B12" w:rsidRPr="0058522E" w:rsidRDefault="00BF0B12" w:rsidP="00F12064">
      <w:pPr>
        <w:pStyle w:val="Textoindependiente"/>
        <w:jc w:val="center"/>
        <w:rPr>
          <w:rFonts w:cs="Arial"/>
          <w:b/>
          <w:bCs/>
          <w:sz w:val="18"/>
          <w:szCs w:val="18"/>
          <w:lang w:val="es-CO"/>
        </w:rPr>
      </w:pPr>
      <w:r w:rsidRPr="0058522E">
        <w:rPr>
          <w:rFonts w:cs="Arial"/>
          <w:b/>
          <w:bCs/>
          <w:sz w:val="18"/>
          <w:szCs w:val="18"/>
          <w:lang w:val="es-CO"/>
        </w:rPr>
        <w:t>“SE INVITA A LAS VEEDURÍAS CIUDADANAS PARA EJERCER CONTROL SOCIAL, DE ACUERDO CON LA NORMATIVIDAD LEGAL VIGENTE”</w:t>
      </w:r>
    </w:p>
    <w:p w14:paraId="6D369E7B" w14:textId="77777777" w:rsidR="000A0900" w:rsidRDefault="000A0900" w:rsidP="00B33333">
      <w:pPr>
        <w:pStyle w:val="Textoindependiente"/>
        <w:ind w:left="-567"/>
        <w:jc w:val="both"/>
        <w:rPr>
          <w:rFonts w:cs="Arial"/>
          <w:sz w:val="19"/>
          <w:szCs w:val="19"/>
          <w:lang w:val="es-CO"/>
        </w:rPr>
      </w:pPr>
    </w:p>
    <w:p w14:paraId="4C0FEE0C" w14:textId="77777777" w:rsidR="0058522E" w:rsidRPr="00A1756B" w:rsidRDefault="0058522E" w:rsidP="00B33333">
      <w:pPr>
        <w:pStyle w:val="Textoindependiente"/>
        <w:ind w:left="-567"/>
        <w:jc w:val="both"/>
        <w:rPr>
          <w:rFonts w:cs="Arial"/>
          <w:sz w:val="19"/>
          <w:szCs w:val="19"/>
          <w:lang w:val="es-CO"/>
        </w:rPr>
      </w:pPr>
    </w:p>
    <w:p w14:paraId="7A6693D1" w14:textId="77777777" w:rsidR="00E10912" w:rsidRPr="00A1756B" w:rsidRDefault="00BF0B12" w:rsidP="001619E6">
      <w:pPr>
        <w:pStyle w:val="Textoindependiente"/>
        <w:ind w:left="142"/>
        <w:jc w:val="both"/>
        <w:rPr>
          <w:rFonts w:cs="Arial"/>
          <w:sz w:val="19"/>
          <w:szCs w:val="19"/>
          <w:lang w:val="es-CO"/>
        </w:rPr>
      </w:pPr>
      <w:r w:rsidRPr="00A1756B">
        <w:rPr>
          <w:rFonts w:cs="Arial"/>
          <w:sz w:val="19"/>
          <w:szCs w:val="19"/>
          <w:lang w:val="es-CO"/>
        </w:rPr>
        <w:t>Atentamente,</w:t>
      </w:r>
    </w:p>
    <w:p w14:paraId="2BFA0C12" w14:textId="77777777" w:rsidR="000A4255" w:rsidRPr="00A1756B" w:rsidRDefault="000A4255" w:rsidP="001619E6">
      <w:pPr>
        <w:pStyle w:val="Textoindependiente"/>
        <w:ind w:left="142"/>
        <w:jc w:val="both"/>
        <w:rPr>
          <w:rFonts w:cs="Arial"/>
          <w:sz w:val="19"/>
          <w:szCs w:val="19"/>
          <w:lang w:val="es-CO"/>
        </w:rPr>
      </w:pPr>
    </w:p>
    <w:p w14:paraId="22595C62" w14:textId="77777777" w:rsidR="00837BC4" w:rsidRPr="00A1756B" w:rsidRDefault="00837BC4" w:rsidP="00B33333">
      <w:pPr>
        <w:pStyle w:val="Textoindependiente"/>
        <w:ind w:left="-567"/>
        <w:jc w:val="both"/>
        <w:rPr>
          <w:rFonts w:cs="Arial"/>
          <w:sz w:val="19"/>
          <w:szCs w:val="19"/>
          <w:lang w:val="es-CO"/>
        </w:rPr>
      </w:pPr>
    </w:p>
    <w:p w14:paraId="54711998" w14:textId="77777777" w:rsidR="00E77070" w:rsidRDefault="00E77070" w:rsidP="00F12064">
      <w:pPr>
        <w:pStyle w:val="Textoindependiente"/>
        <w:tabs>
          <w:tab w:val="left" w:pos="360"/>
        </w:tabs>
        <w:rPr>
          <w:rFonts w:cs="Arial"/>
          <w:sz w:val="19"/>
          <w:szCs w:val="19"/>
          <w:lang w:val="es-CO"/>
        </w:rPr>
      </w:pPr>
    </w:p>
    <w:p w14:paraId="62CBFC63" w14:textId="77777777" w:rsidR="0058522E" w:rsidRPr="00A1756B" w:rsidRDefault="0058522E" w:rsidP="00F12064">
      <w:pPr>
        <w:pStyle w:val="Textoindependiente"/>
        <w:tabs>
          <w:tab w:val="left" w:pos="360"/>
        </w:tabs>
        <w:rPr>
          <w:rFonts w:cs="Arial"/>
          <w:sz w:val="19"/>
          <w:szCs w:val="19"/>
          <w:lang w:val="es-CO"/>
        </w:rPr>
      </w:pPr>
    </w:p>
    <w:p w14:paraId="6BE25023" w14:textId="330EC64B" w:rsidR="00656BED" w:rsidRPr="00A1756B" w:rsidRDefault="00EF21BF" w:rsidP="00656BED">
      <w:pPr>
        <w:jc w:val="center"/>
        <w:rPr>
          <w:rFonts w:eastAsia="Arial"/>
          <w:b/>
          <w:spacing w:val="2"/>
          <w:sz w:val="19"/>
          <w:szCs w:val="19"/>
          <w:lang w:val="es-CO"/>
        </w:rPr>
      </w:pPr>
      <w:r w:rsidRPr="00A1756B">
        <w:rPr>
          <w:sz w:val="19"/>
          <w:szCs w:val="19"/>
        </w:rPr>
        <w:t>Capitán</w:t>
      </w:r>
      <w:r w:rsidR="003D1CBD">
        <w:rPr>
          <w:sz w:val="19"/>
          <w:szCs w:val="19"/>
        </w:rPr>
        <w:t xml:space="preserve"> </w:t>
      </w:r>
      <w:r w:rsidR="003D1CBD" w:rsidRPr="003D1CBD">
        <w:rPr>
          <w:b/>
          <w:bCs/>
          <w:sz w:val="19"/>
          <w:szCs w:val="19"/>
        </w:rPr>
        <w:t>RUTH STELLA CARMONA PUERTA</w:t>
      </w:r>
    </w:p>
    <w:p w14:paraId="13D04052" w14:textId="3F1CEAE1" w:rsidR="0058522E" w:rsidRDefault="00656BED" w:rsidP="0058522E">
      <w:pPr>
        <w:jc w:val="center"/>
        <w:rPr>
          <w:rFonts w:eastAsia="Arial"/>
          <w:spacing w:val="2"/>
          <w:sz w:val="19"/>
          <w:szCs w:val="19"/>
          <w:lang w:val="es-CO"/>
        </w:rPr>
      </w:pPr>
      <w:r w:rsidRPr="00A1756B">
        <w:rPr>
          <w:rFonts w:eastAsia="Arial"/>
          <w:spacing w:val="2"/>
          <w:sz w:val="19"/>
          <w:szCs w:val="19"/>
          <w:lang w:val="es-CO"/>
        </w:rPr>
        <w:t xml:space="preserve">Jefe </w:t>
      </w:r>
      <w:r w:rsidR="00E54CE6" w:rsidRPr="00A1756B">
        <w:rPr>
          <w:rFonts w:eastAsia="Arial"/>
          <w:spacing w:val="2"/>
          <w:sz w:val="19"/>
          <w:szCs w:val="19"/>
          <w:lang w:val="es-CO"/>
        </w:rPr>
        <w:t>Unidad Prestadora de Salud Huila</w:t>
      </w:r>
      <w:r w:rsidR="00186A3C" w:rsidRPr="00A1756B">
        <w:rPr>
          <w:rFonts w:eastAsia="Arial"/>
          <w:spacing w:val="2"/>
          <w:sz w:val="19"/>
          <w:szCs w:val="19"/>
          <w:lang w:val="es-CO"/>
        </w:rPr>
        <w:t xml:space="preserve"> </w:t>
      </w:r>
    </w:p>
    <w:p w14:paraId="40D62F15" w14:textId="77777777" w:rsidR="0058522E" w:rsidRPr="0058522E" w:rsidRDefault="0058522E" w:rsidP="0058522E">
      <w:pPr>
        <w:jc w:val="center"/>
        <w:rPr>
          <w:rFonts w:eastAsia="Arial"/>
          <w:spacing w:val="2"/>
          <w:sz w:val="19"/>
          <w:szCs w:val="19"/>
          <w:lang w:val="es-CO"/>
        </w:rPr>
      </w:pPr>
    </w:p>
    <w:p w14:paraId="4E0CDB03" w14:textId="1460AC0C" w:rsidR="00136710" w:rsidRPr="00B73CD3" w:rsidRDefault="003D43B7" w:rsidP="0058522E">
      <w:pPr>
        <w:rPr>
          <w:iCs/>
          <w:sz w:val="14"/>
          <w:szCs w:val="12"/>
          <w:lang w:val="es-CO"/>
        </w:rPr>
      </w:pPr>
      <w:r>
        <w:rPr>
          <w:iCs/>
          <w:sz w:val="14"/>
          <w:szCs w:val="12"/>
          <w:lang w:val="es-CO"/>
        </w:rPr>
        <w:t>Realizo</w:t>
      </w:r>
      <w:r w:rsidRPr="00B73CD3">
        <w:rPr>
          <w:iCs/>
          <w:sz w:val="14"/>
          <w:szCs w:val="12"/>
          <w:lang w:val="es-CO"/>
        </w:rPr>
        <w:t xml:space="preserve">: </w:t>
      </w:r>
      <w:r w:rsidR="0058522E">
        <w:rPr>
          <w:iCs/>
          <w:sz w:val="14"/>
          <w:szCs w:val="12"/>
          <w:lang w:val="es-CO"/>
        </w:rPr>
        <w:t xml:space="preserve">CPS-04 Andres Felipe Andrade </w:t>
      </w:r>
      <w:r w:rsidR="00E32E62">
        <w:rPr>
          <w:iCs/>
          <w:sz w:val="14"/>
          <w:szCs w:val="12"/>
          <w:lang w:val="es-CO"/>
        </w:rPr>
        <w:t>Alarcón</w:t>
      </w:r>
      <w:r w:rsidR="0058522E">
        <w:rPr>
          <w:iCs/>
          <w:sz w:val="14"/>
          <w:szCs w:val="12"/>
          <w:lang w:val="es-CO"/>
        </w:rPr>
        <w:t xml:space="preserve"> </w:t>
      </w:r>
      <w:r w:rsidR="00136710" w:rsidRPr="00B73CD3">
        <w:rPr>
          <w:iCs/>
          <w:sz w:val="14"/>
          <w:szCs w:val="12"/>
          <w:lang w:val="es-CO"/>
        </w:rPr>
        <w:t>/Analista Grupo de Contratos</w:t>
      </w:r>
    </w:p>
    <w:p w14:paraId="5E3AEC90" w14:textId="6D90F909" w:rsidR="00136710" w:rsidRPr="00B73CD3" w:rsidRDefault="00136710" w:rsidP="0058522E">
      <w:pPr>
        <w:rPr>
          <w:iCs/>
          <w:sz w:val="14"/>
          <w:szCs w:val="12"/>
          <w:lang w:val="es-CO"/>
        </w:rPr>
      </w:pPr>
      <w:r w:rsidRPr="00B73CD3">
        <w:rPr>
          <w:iCs/>
          <w:sz w:val="14"/>
          <w:szCs w:val="12"/>
          <w:lang w:val="es-CO"/>
        </w:rPr>
        <w:t xml:space="preserve">Revisó: TE </w:t>
      </w:r>
      <w:r w:rsidR="00E32E62">
        <w:rPr>
          <w:iCs/>
          <w:sz w:val="14"/>
          <w:szCs w:val="12"/>
          <w:lang w:val="es-CO"/>
        </w:rPr>
        <w:t xml:space="preserve">María Fernanda Rodríguez Puentes </w:t>
      </w:r>
      <w:r w:rsidR="00DF32FD" w:rsidRPr="00B73CD3">
        <w:rPr>
          <w:iCs/>
          <w:sz w:val="14"/>
          <w:szCs w:val="12"/>
          <w:lang w:val="es-CO"/>
        </w:rPr>
        <w:t>/ Jefe Grupo de contratos</w:t>
      </w:r>
      <w:r w:rsidR="005B19F7" w:rsidRPr="00B73CD3">
        <w:rPr>
          <w:iCs/>
          <w:sz w:val="14"/>
          <w:szCs w:val="12"/>
          <w:lang w:val="es-CO"/>
        </w:rPr>
        <w:t xml:space="preserve"> </w:t>
      </w:r>
    </w:p>
    <w:p w14:paraId="15922E6D" w14:textId="434F1F85" w:rsidR="00136710" w:rsidRPr="00B73CD3" w:rsidRDefault="00136710" w:rsidP="0058522E">
      <w:pPr>
        <w:rPr>
          <w:iCs/>
          <w:sz w:val="14"/>
          <w:szCs w:val="12"/>
          <w:lang w:val="es-CO"/>
        </w:rPr>
      </w:pPr>
      <w:r w:rsidRPr="00B73CD3">
        <w:rPr>
          <w:iCs/>
          <w:sz w:val="14"/>
          <w:szCs w:val="12"/>
          <w:lang w:val="es-CO"/>
        </w:rPr>
        <w:t xml:space="preserve">             </w:t>
      </w:r>
      <w:r w:rsidR="0058522E">
        <w:rPr>
          <w:iCs/>
          <w:sz w:val="14"/>
          <w:szCs w:val="12"/>
          <w:lang w:val="es-CO"/>
        </w:rPr>
        <w:t>CT</w:t>
      </w:r>
      <w:r w:rsidR="005B19F7" w:rsidRPr="00B73CD3">
        <w:rPr>
          <w:iCs/>
          <w:sz w:val="14"/>
          <w:szCs w:val="12"/>
          <w:lang w:val="es-CO"/>
        </w:rPr>
        <w:t xml:space="preserve"> </w:t>
      </w:r>
      <w:r w:rsidR="00E32E62" w:rsidRPr="00B73CD3">
        <w:rPr>
          <w:iCs/>
          <w:sz w:val="14"/>
          <w:szCs w:val="12"/>
          <w:lang w:val="es-CO"/>
        </w:rPr>
        <w:t xml:space="preserve">Oscar Eduardo Illera Menza </w:t>
      </w:r>
      <w:r w:rsidRPr="00B73CD3">
        <w:rPr>
          <w:iCs/>
          <w:sz w:val="14"/>
          <w:szCs w:val="12"/>
          <w:lang w:val="es-CO"/>
        </w:rPr>
        <w:t>/ Jefe Área lo</w:t>
      </w:r>
      <w:r w:rsidR="00AC1D20" w:rsidRPr="00B73CD3">
        <w:rPr>
          <w:iCs/>
          <w:sz w:val="14"/>
          <w:szCs w:val="12"/>
          <w:lang w:val="es-CO"/>
        </w:rPr>
        <w:t>gística y financiera</w:t>
      </w:r>
      <w:r w:rsidR="003D1CBD">
        <w:rPr>
          <w:iCs/>
          <w:sz w:val="14"/>
          <w:szCs w:val="12"/>
          <w:lang w:val="es-CO"/>
        </w:rPr>
        <w:t>.</w:t>
      </w:r>
    </w:p>
    <w:p w14:paraId="05CE5DA6" w14:textId="7B833221" w:rsidR="00136710" w:rsidRPr="00B73CD3" w:rsidRDefault="00136710" w:rsidP="0058522E">
      <w:pPr>
        <w:rPr>
          <w:iCs/>
          <w:sz w:val="14"/>
          <w:szCs w:val="12"/>
          <w:lang w:val="es-CO"/>
        </w:rPr>
      </w:pPr>
      <w:r w:rsidRPr="00B73CD3">
        <w:rPr>
          <w:iCs/>
          <w:sz w:val="14"/>
          <w:szCs w:val="12"/>
          <w:lang w:val="es-CO"/>
        </w:rPr>
        <w:t>Aprobó: CPS-04</w:t>
      </w:r>
      <w:r w:rsidR="00E32E62">
        <w:rPr>
          <w:iCs/>
          <w:sz w:val="14"/>
          <w:szCs w:val="12"/>
          <w:lang w:val="es-CO"/>
        </w:rPr>
        <w:t xml:space="preserve"> </w:t>
      </w:r>
      <w:r w:rsidR="00E32E62" w:rsidRPr="00E32E62">
        <w:rPr>
          <w:iCs/>
          <w:sz w:val="14"/>
          <w:szCs w:val="12"/>
          <w:lang w:val="es-CO"/>
        </w:rPr>
        <w:t>Carol Michell Naranjo Barrera</w:t>
      </w:r>
      <w:r w:rsidR="00E32E62" w:rsidRPr="00B73CD3">
        <w:rPr>
          <w:iCs/>
          <w:sz w:val="14"/>
          <w:szCs w:val="12"/>
          <w:lang w:val="es-CO"/>
        </w:rPr>
        <w:t xml:space="preserve"> </w:t>
      </w:r>
      <w:r w:rsidRPr="00B73CD3">
        <w:rPr>
          <w:iCs/>
          <w:sz w:val="14"/>
          <w:szCs w:val="12"/>
          <w:lang w:val="es-CO"/>
        </w:rPr>
        <w:t xml:space="preserve">/ </w:t>
      </w:r>
      <w:r w:rsidR="000C2AB8">
        <w:rPr>
          <w:iCs/>
          <w:sz w:val="14"/>
          <w:szCs w:val="12"/>
          <w:lang w:val="es-CO"/>
        </w:rPr>
        <w:t xml:space="preserve">Abogada </w:t>
      </w:r>
      <w:r w:rsidR="003D1CBD">
        <w:rPr>
          <w:iCs/>
          <w:sz w:val="14"/>
          <w:szCs w:val="12"/>
          <w:lang w:val="es-CO"/>
        </w:rPr>
        <w:t>UPRES DEUIL</w:t>
      </w:r>
    </w:p>
    <w:p w14:paraId="427C3B9F" w14:textId="00D7C2E8" w:rsidR="0058522E" w:rsidRDefault="00B73CD3" w:rsidP="0058522E">
      <w:pPr>
        <w:rPr>
          <w:bCs/>
          <w:iCs/>
          <w:sz w:val="14"/>
          <w:szCs w:val="12"/>
          <w:lang w:val="es-ES"/>
        </w:rPr>
      </w:pPr>
      <w:r w:rsidRPr="00B73CD3">
        <w:rPr>
          <w:bCs/>
          <w:iCs/>
          <w:sz w:val="14"/>
          <w:szCs w:val="12"/>
          <w:lang w:val="es-ES"/>
        </w:rPr>
        <w:t xml:space="preserve">Fecha de elaboración: </w:t>
      </w:r>
      <w:r w:rsidR="00E32E62">
        <w:rPr>
          <w:bCs/>
          <w:iCs/>
          <w:sz w:val="14"/>
          <w:szCs w:val="12"/>
          <w:lang w:val="es-ES"/>
        </w:rPr>
        <w:t>Julio</w:t>
      </w:r>
      <w:r w:rsidR="00136710" w:rsidRPr="00B73CD3">
        <w:rPr>
          <w:bCs/>
          <w:iCs/>
          <w:sz w:val="14"/>
          <w:szCs w:val="12"/>
          <w:lang w:val="es-ES"/>
        </w:rPr>
        <w:t xml:space="preserve"> 202</w:t>
      </w:r>
      <w:r w:rsidR="00E32E62">
        <w:rPr>
          <w:bCs/>
          <w:iCs/>
          <w:sz w:val="14"/>
          <w:szCs w:val="12"/>
          <w:lang w:val="es-ES"/>
        </w:rPr>
        <w:t>6</w:t>
      </w:r>
    </w:p>
    <w:p w14:paraId="0B795C8B" w14:textId="77777777" w:rsidR="0058522E" w:rsidRPr="0058522E" w:rsidRDefault="0058522E" w:rsidP="0058522E">
      <w:pPr>
        <w:rPr>
          <w:color w:val="000000" w:themeColor="text1"/>
          <w:sz w:val="16"/>
          <w:szCs w:val="12"/>
          <w:lang w:val="es-CO" w:eastAsia="es-MX"/>
        </w:rPr>
      </w:pPr>
    </w:p>
    <w:p w14:paraId="49AFA32E" w14:textId="77777777" w:rsidR="00717D05" w:rsidRPr="005339D9" w:rsidRDefault="00717D05" w:rsidP="0058522E">
      <w:pPr>
        <w:pStyle w:val="Piedepgina"/>
        <w:rPr>
          <w:sz w:val="14"/>
          <w:szCs w:val="12"/>
          <w:lang w:val="es-ES"/>
        </w:rPr>
      </w:pPr>
      <w:r w:rsidRPr="00305A04">
        <w:rPr>
          <w:sz w:val="14"/>
          <w:szCs w:val="12"/>
          <w:lang w:val="es-ES"/>
        </w:rPr>
        <w:t>Carrera 22 Sur No. 26 A – 21 B/Fronteras del</w:t>
      </w:r>
      <w:r w:rsidRPr="005339D9">
        <w:rPr>
          <w:sz w:val="14"/>
          <w:szCs w:val="12"/>
          <w:lang w:val="es-ES"/>
        </w:rPr>
        <w:t xml:space="preserve"> Milenio</w:t>
      </w:r>
    </w:p>
    <w:p w14:paraId="7213F77F" w14:textId="77777777" w:rsidR="00717D05" w:rsidRPr="005339D9" w:rsidRDefault="00717D05" w:rsidP="0058522E">
      <w:pPr>
        <w:pStyle w:val="Piedepgina"/>
        <w:rPr>
          <w:sz w:val="14"/>
          <w:szCs w:val="12"/>
          <w:lang w:val="es-ES"/>
        </w:rPr>
      </w:pPr>
      <w:r w:rsidRPr="005339D9">
        <w:rPr>
          <w:sz w:val="14"/>
          <w:szCs w:val="12"/>
          <w:lang w:val="es-ES"/>
        </w:rPr>
        <w:t>Teléfonos: 8630065 Opción 4</w:t>
      </w:r>
    </w:p>
    <w:p w14:paraId="671272E9" w14:textId="77777777" w:rsidR="00717D05" w:rsidRPr="005339D9" w:rsidRDefault="00717D05" w:rsidP="0058522E">
      <w:pPr>
        <w:pStyle w:val="Piedepgina"/>
        <w:rPr>
          <w:rStyle w:val="Hipervnculo"/>
          <w:bCs/>
          <w:sz w:val="14"/>
          <w:szCs w:val="12"/>
          <w:lang w:val="es-ES"/>
        </w:rPr>
      </w:pPr>
      <w:hyperlink r:id="rId20" w:history="1">
        <w:r w:rsidRPr="005339D9">
          <w:rPr>
            <w:rStyle w:val="Hipervnculo"/>
            <w:bCs/>
            <w:sz w:val="14"/>
            <w:szCs w:val="12"/>
            <w:lang w:val="es-ES"/>
          </w:rPr>
          <w:t>deuil.upres-con@policia.gov.co</w:t>
        </w:r>
      </w:hyperlink>
    </w:p>
    <w:p w14:paraId="46E31950" w14:textId="5E94FCE4" w:rsidR="00BF5B5E" w:rsidRPr="005339D9" w:rsidRDefault="00717D05" w:rsidP="0058522E">
      <w:pPr>
        <w:pStyle w:val="Piedepgina"/>
        <w:rPr>
          <w:b/>
          <w:sz w:val="22"/>
          <w:lang w:val="es-CO"/>
        </w:rPr>
      </w:pPr>
      <w:hyperlink r:id="rId21" w:history="1">
        <w:r w:rsidRPr="005339D9">
          <w:rPr>
            <w:rStyle w:val="Hipervnculo"/>
            <w:sz w:val="14"/>
            <w:szCs w:val="12"/>
            <w:lang w:val="es-ES"/>
          </w:rPr>
          <w:t>www.policia.gov.co</w:t>
        </w:r>
      </w:hyperlink>
    </w:p>
    <w:p w14:paraId="0DC26A65" w14:textId="21558343" w:rsidR="00F72ABC" w:rsidRPr="00E832B8" w:rsidRDefault="00685188" w:rsidP="0058522E">
      <w:pPr>
        <w:autoSpaceDE/>
        <w:autoSpaceDN/>
        <w:jc w:val="center"/>
        <w:rPr>
          <w:b/>
          <w:sz w:val="18"/>
          <w:lang w:val="es-CO"/>
        </w:rPr>
      </w:pPr>
      <w:r w:rsidRPr="005339D9">
        <w:rPr>
          <w:b/>
          <w:sz w:val="22"/>
          <w:lang w:val="es-CO"/>
        </w:rPr>
        <w:br w:type="page"/>
      </w:r>
      <w:r w:rsidR="00C503F3" w:rsidRPr="00E832B8">
        <w:rPr>
          <w:b/>
          <w:sz w:val="18"/>
          <w:lang w:val="es-CO"/>
        </w:rPr>
        <w:lastRenderedPageBreak/>
        <w:t>ANEXO No. 1</w:t>
      </w:r>
    </w:p>
    <w:p w14:paraId="3865D877" w14:textId="756B0A2F" w:rsidR="007D743F" w:rsidRDefault="00F55B27" w:rsidP="0058522E">
      <w:pPr>
        <w:ind w:left="-567" w:right="-283"/>
        <w:jc w:val="center"/>
        <w:rPr>
          <w:b/>
          <w:sz w:val="18"/>
          <w:lang w:val="es-CO" w:eastAsia="es-CO"/>
        </w:rPr>
      </w:pPr>
      <w:r w:rsidRPr="00E832B8">
        <w:rPr>
          <w:b/>
          <w:sz w:val="18"/>
          <w:lang w:val="es-CO" w:eastAsia="es-CO"/>
        </w:rPr>
        <w:t>CONDICIONES TECNICAS MINIMAS</w:t>
      </w:r>
    </w:p>
    <w:p w14:paraId="7BB705B3" w14:textId="77777777" w:rsidR="00E6495B" w:rsidRDefault="00E6495B" w:rsidP="00312D6A">
      <w:pPr>
        <w:ind w:left="-567" w:right="-283"/>
        <w:jc w:val="center"/>
        <w:rPr>
          <w:b/>
          <w:sz w:val="18"/>
          <w:lang w:val="es-CO" w:eastAsia="es-CO"/>
        </w:rPr>
      </w:pPr>
    </w:p>
    <w:p w14:paraId="5F5CF081" w14:textId="77777777" w:rsidR="00E6495B" w:rsidRPr="00E115D8" w:rsidRDefault="00E6495B" w:rsidP="00E6495B">
      <w:pPr>
        <w:adjustRightInd w:val="0"/>
        <w:jc w:val="both"/>
        <w:rPr>
          <w:rFonts w:eastAsia="Calibri"/>
          <w:sz w:val="18"/>
          <w:lang w:val="es-ES"/>
        </w:rPr>
      </w:pPr>
      <w:r w:rsidRPr="00E115D8">
        <w:rPr>
          <w:rFonts w:eastAsia="Calibri"/>
          <w:sz w:val="18"/>
          <w:lang w:val="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0B83775B" w14:textId="77777777" w:rsidR="00E6495B" w:rsidRPr="00E115D8" w:rsidRDefault="00E6495B" w:rsidP="00E6495B">
      <w:pPr>
        <w:adjustRightInd w:val="0"/>
        <w:jc w:val="both"/>
        <w:rPr>
          <w:rFonts w:eastAsia="Calibri"/>
          <w:sz w:val="18"/>
          <w:lang w:val="es-ES"/>
        </w:rPr>
      </w:pPr>
    </w:p>
    <w:p w14:paraId="4D86A684" w14:textId="77777777" w:rsidR="00E6495B" w:rsidRPr="00E115D8" w:rsidRDefault="00E6495B" w:rsidP="00E6495B">
      <w:pPr>
        <w:adjustRightInd w:val="0"/>
        <w:jc w:val="both"/>
        <w:rPr>
          <w:rFonts w:eastAsia="Calibri"/>
          <w:bCs/>
          <w:sz w:val="18"/>
        </w:rPr>
      </w:pPr>
      <w:r w:rsidRPr="00E115D8">
        <w:rPr>
          <w:rFonts w:eastAsia="Calibri"/>
          <w:bCs/>
          <w:sz w:val="18"/>
          <w:lang w:val="x-none"/>
        </w:rPr>
        <w:t>CUMPLIMIENTO ESPECIFICACIÓN TÉCNICA.</w:t>
      </w:r>
    </w:p>
    <w:p w14:paraId="5C2C847A" w14:textId="77777777" w:rsidR="0058522E" w:rsidRPr="0071272A" w:rsidRDefault="0058522E" w:rsidP="0058522E">
      <w:pPr>
        <w:pStyle w:val="Prrafodelista"/>
        <w:tabs>
          <w:tab w:val="left" w:pos="240"/>
        </w:tabs>
        <w:ind w:left="0"/>
        <w:jc w:val="both"/>
        <w:rPr>
          <w:rFonts w:eastAsia="MS Mincho"/>
          <w:sz w:val="18"/>
          <w:szCs w:val="18"/>
        </w:rPr>
      </w:pPr>
      <w:r w:rsidRPr="0071272A">
        <w:rPr>
          <w:rFonts w:eastAsia="MS Mincho"/>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2E32E70" w14:textId="77777777" w:rsidR="0058522E" w:rsidRPr="0071272A" w:rsidRDefault="0058522E" w:rsidP="0058522E">
      <w:pPr>
        <w:pStyle w:val="Prrafodelista"/>
        <w:tabs>
          <w:tab w:val="left" w:pos="240"/>
        </w:tabs>
        <w:ind w:left="0"/>
        <w:rPr>
          <w:rFonts w:eastAsia="MS Mincho"/>
          <w:sz w:val="18"/>
          <w:szCs w:val="18"/>
        </w:rPr>
      </w:pPr>
    </w:p>
    <w:p w14:paraId="50794AAA" w14:textId="77777777" w:rsidR="0058522E" w:rsidRDefault="0058522E" w:rsidP="0058522E">
      <w:pPr>
        <w:jc w:val="both"/>
        <w:rPr>
          <w:b/>
          <w:sz w:val="18"/>
          <w:szCs w:val="18"/>
        </w:rPr>
      </w:pPr>
      <w:r>
        <w:rPr>
          <w:b/>
          <w:sz w:val="18"/>
          <w:szCs w:val="18"/>
        </w:rPr>
        <w:t>PUERTAS SANITARIAS TIPO VAIVEN</w:t>
      </w:r>
    </w:p>
    <w:p w14:paraId="58323CA4" w14:textId="77777777" w:rsidR="0058522E" w:rsidRPr="009F28EB" w:rsidRDefault="0058522E" w:rsidP="0058522E">
      <w:pPr>
        <w:jc w:val="both"/>
        <w:rPr>
          <w:b/>
          <w:sz w:val="18"/>
          <w:szCs w:val="18"/>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2"/>
        <w:gridCol w:w="7274"/>
        <w:gridCol w:w="1665"/>
      </w:tblGrid>
      <w:tr w:rsidR="00A92514" w:rsidRPr="00996C02" w14:paraId="7C15E618" w14:textId="77777777" w:rsidTr="00F359AC">
        <w:trPr>
          <w:trHeight w:val="20"/>
        </w:trPr>
        <w:tc>
          <w:tcPr>
            <w:tcW w:w="426" w:type="pct"/>
            <w:shd w:val="clear" w:color="000000" w:fill="FFFFFF"/>
            <w:vAlign w:val="center"/>
            <w:hideMark/>
          </w:tcPr>
          <w:p w14:paraId="327865A1" w14:textId="77777777" w:rsidR="00A92514" w:rsidRPr="00996C02" w:rsidRDefault="00A92514" w:rsidP="00F359AC">
            <w:pPr>
              <w:jc w:val="center"/>
              <w:rPr>
                <w:b/>
                <w:bCs/>
                <w:color w:val="000000"/>
                <w:sz w:val="18"/>
                <w:szCs w:val="18"/>
                <w:lang w:eastAsia="es-CO"/>
              </w:rPr>
            </w:pPr>
            <w:r w:rsidRPr="00996C02">
              <w:rPr>
                <w:b/>
                <w:bCs/>
                <w:color w:val="000000"/>
                <w:sz w:val="18"/>
                <w:szCs w:val="18"/>
                <w:lang w:eastAsia="es-CO"/>
              </w:rPr>
              <w:t>ÍTEM</w:t>
            </w:r>
          </w:p>
        </w:tc>
        <w:tc>
          <w:tcPr>
            <w:tcW w:w="3722" w:type="pct"/>
            <w:shd w:val="clear" w:color="000000" w:fill="FFFFFF"/>
            <w:vAlign w:val="center"/>
            <w:hideMark/>
          </w:tcPr>
          <w:p w14:paraId="4FDFB1FF" w14:textId="77777777" w:rsidR="00A92514" w:rsidRPr="00996C02" w:rsidRDefault="00A92514" w:rsidP="00F359AC">
            <w:pPr>
              <w:jc w:val="center"/>
              <w:rPr>
                <w:b/>
                <w:bCs/>
                <w:color w:val="000000"/>
                <w:sz w:val="18"/>
                <w:szCs w:val="18"/>
                <w:lang w:eastAsia="es-CO"/>
              </w:rPr>
            </w:pPr>
            <w:r w:rsidRPr="00996C02">
              <w:rPr>
                <w:b/>
                <w:bCs/>
                <w:color w:val="000000"/>
                <w:sz w:val="18"/>
                <w:szCs w:val="18"/>
                <w:lang w:eastAsia="es-CO"/>
              </w:rPr>
              <w:t>NOMBRE DEL ELEMENTO</w:t>
            </w:r>
          </w:p>
        </w:tc>
        <w:tc>
          <w:tcPr>
            <w:tcW w:w="852" w:type="pct"/>
            <w:shd w:val="clear" w:color="000000" w:fill="FFFFFF"/>
            <w:vAlign w:val="center"/>
            <w:hideMark/>
          </w:tcPr>
          <w:p w14:paraId="53BC5BAD" w14:textId="77777777" w:rsidR="00A92514" w:rsidRPr="00996C02" w:rsidRDefault="00A92514" w:rsidP="00F359AC">
            <w:pPr>
              <w:jc w:val="center"/>
              <w:rPr>
                <w:b/>
                <w:bCs/>
                <w:color w:val="000000"/>
                <w:sz w:val="18"/>
                <w:szCs w:val="18"/>
                <w:lang w:eastAsia="es-CO"/>
              </w:rPr>
            </w:pPr>
            <w:r w:rsidRPr="00996C02">
              <w:rPr>
                <w:b/>
                <w:bCs/>
                <w:color w:val="000000"/>
                <w:sz w:val="18"/>
                <w:szCs w:val="18"/>
                <w:lang w:eastAsia="es-CO"/>
              </w:rPr>
              <w:t>CANTIDAD REQUERIDA</w:t>
            </w:r>
          </w:p>
        </w:tc>
      </w:tr>
      <w:tr w:rsidR="00A92514" w:rsidRPr="00497AAB" w14:paraId="14A2312A" w14:textId="77777777" w:rsidTr="00F359AC">
        <w:trPr>
          <w:trHeight w:val="20"/>
        </w:trPr>
        <w:tc>
          <w:tcPr>
            <w:tcW w:w="426" w:type="pct"/>
            <w:noWrap/>
            <w:vAlign w:val="center"/>
            <w:hideMark/>
          </w:tcPr>
          <w:p w14:paraId="6F291649"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w:t>
            </w:r>
          </w:p>
        </w:tc>
        <w:tc>
          <w:tcPr>
            <w:tcW w:w="3722" w:type="pct"/>
            <w:vAlign w:val="center"/>
          </w:tcPr>
          <w:p w14:paraId="1648DA32" w14:textId="77777777" w:rsidR="00A92514" w:rsidRPr="00996C02" w:rsidRDefault="00A92514" w:rsidP="00F359AC">
            <w:pPr>
              <w:rPr>
                <w:b/>
                <w:sz w:val="18"/>
                <w:szCs w:val="18"/>
              </w:rPr>
            </w:pPr>
            <w:r w:rsidRPr="00996C02">
              <w:rPr>
                <w:b/>
                <w:sz w:val="18"/>
                <w:szCs w:val="18"/>
              </w:rPr>
              <w:t>CAMILLA PARA TRANSPORTE Y/O RECUPERACION DE PACIENTE</w:t>
            </w:r>
          </w:p>
          <w:p w14:paraId="03E76465" w14:textId="77777777" w:rsidR="00A92514" w:rsidRPr="00996C02" w:rsidRDefault="00A92514" w:rsidP="00F359AC">
            <w:pPr>
              <w:rPr>
                <w:sz w:val="18"/>
                <w:szCs w:val="18"/>
              </w:rPr>
            </w:pPr>
            <w:r w:rsidRPr="00996C02">
              <w:rPr>
                <w:sz w:val="18"/>
                <w:szCs w:val="18"/>
              </w:rPr>
              <w:t>1. Funcionamiento Ascenso / Descenso sección Espaldar (0 a 70-60°)</w:t>
            </w:r>
          </w:p>
          <w:p w14:paraId="5F031AF5" w14:textId="77777777" w:rsidR="00A92514" w:rsidRPr="00996C02" w:rsidRDefault="00A92514" w:rsidP="00F359AC">
            <w:pPr>
              <w:rPr>
                <w:sz w:val="18"/>
                <w:szCs w:val="18"/>
              </w:rPr>
            </w:pPr>
            <w:r w:rsidRPr="00996C02">
              <w:rPr>
                <w:sz w:val="18"/>
                <w:szCs w:val="18"/>
              </w:rPr>
              <w:t>2. Tendido seccionado en 2 planos, metálico enterizo en acero Cold Rolled c20 o en acero inoxidable.</w:t>
            </w:r>
          </w:p>
          <w:p w14:paraId="152DFF8D" w14:textId="77777777" w:rsidR="00A92514" w:rsidRPr="00996C02" w:rsidRDefault="00A92514" w:rsidP="00F359AC">
            <w:pPr>
              <w:rPr>
                <w:sz w:val="18"/>
                <w:szCs w:val="18"/>
              </w:rPr>
            </w:pPr>
            <w:r w:rsidRPr="00996C02">
              <w:rPr>
                <w:sz w:val="18"/>
                <w:szCs w:val="18"/>
              </w:rPr>
              <w:t>3. 2 Barandas de cubrimiento zona espaldar y dorso central con barrotes en acero grado quirúrgico</w:t>
            </w:r>
          </w:p>
          <w:p w14:paraId="20B16FD5" w14:textId="77777777" w:rsidR="00A92514" w:rsidRPr="00996C02" w:rsidRDefault="00A92514" w:rsidP="00F359AC">
            <w:pPr>
              <w:rPr>
                <w:sz w:val="18"/>
                <w:szCs w:val="18"/>
              </w:rPr>
            </w:pPr>
            <w:r w:rsidRPr="00996C02">
              <w:rPr>
                <w:sz w:val="18"/>
                <w:szCs w:val="18"/>
              </w:rPr>
              <w:t>4. Soporte de Carga de paciente con rangos aproximados de 150 KG – 250kg.</w:t>
            </w:r>
          </w:p>
          <w:p w14:paraId="521C0D47" w14:textId="77777777" w:rsidR="00A92514" w:rsidRPr="00996C02" w:rsidRDefault="00A92514" w:rsidP="00F359AC">
            <w:pPr>
              <w:rPr>
                <w:sz w:val="18"/>
                <w:szCs w:val="18"/>
              </w:rPr>
            </w:pPr>
            <w:r w:rsidRPr="00996C02">
              <w:rPr>
                <w:sz w:val="18"/>
                <w:szCs w:val="18"/>
              </w:rPr>
              <w:t>5. Ruedas con sistema de freno individual.</w:t>
            </w:r>
          </w:p>
          <w:p w14:paraId="193640E6" w14:textId="77777777" w:rsidR="00A92514" w:rsidRPr="00996C02" w:rsidRDefault="00A92514" w:rsidP="00F359AC">
            <w:pPr>
              <w:rPr>
                <w:sz w:val="18"/>
                <w:szCs w:val="18"/>
              </w:rPr>
            </w:pPr>
            <w:r w:rsidRPr="00996C02">
              <w:rPr>
                <w:sz w:val="18"/>
                <w:szCs w:val="18"/>
              </w:rPr>
              <w:t>6. Colchoneta en espuma de alta densidad con grosor de 8cm aproximadamente</w:t>
            </w:r>
          </w:p>
          <w:p w14:paraId="516484CE" w14:textId="77777777" w:rsidR="00A92514" w:rsidRPr="00996C02" w:rsidRDefault="00A92514" w:rsidP="00F359AC">
            <w:pPr>
              <w:rPr>
                <w:sz w:val="18"/>
                <w:szCs w:val="18"/>
              </w:rPr>
            </w:pPr>
            <w:r w:rsidRPr="00996C02">
              <w:rPr>
                <w:sz w:val="18"/>
                <w:szCs w:val="18"/>
              </w:rPr>
              <w:t>7.Forrado en tela impermeable</w:t>
            </w:r>
          </w:p>
          <w:p w14:paraId="1847B718" w14:textId="77777777" w:rsidR="00A92514" w:rsidRPr="00996C02" w:rsidRDefault="00A92514" w:rsidP="00F359AC">
            <w:pPr>
              <w:rPr>
                <w:sz w:val="18"/>
                <w:szCs w:val="18"/>
              </w:rPr>
            </w:pPr>
            <w:r w:rsidRPr="00996C02">
              <w:rPr>
                <w:sz w:val="18"/>
                <w:szCs w:val="18"/>
              </w:rPr>
              <w:t>8. Dimensiones: Largo 190-195 cm, Ancho 62-65 cm (Tendido 190 cm x 60 cm) Altura fija de 80-85cm aproximadamente con respecto al piso.</w:t>
            </w:r>
          </w:p>
          <w:p w14:paraId="1247C88C" w14:textId="77777777" w:rsidR="00A92514" w:rsidRPr="00996C02" w:rsidRDefault="00A92514" w:rsidP="00F359AC">
            <w:pPr>
              <w:rPr>
                <w:sz w:val="18"/>
                <w:szCs w:val="18"/>
              </w:rPr>
            </w:pPr>
            <w:r w:rsidRPr="00996C02">
              <w:rPr>
                <w:sz w:val="18"/>
                <w:szCs w:val="18"/>
              </w:rPr>
              <w:t>9. Con Atril porta-suero de dos servicios</w:t>
            </w:r>
          </w:p>
          <w:p w14:paraId="66E55882" w14:textId="77777777" w:rsidR="00A92514" w:rsidRPr="00996C02" w:rsidRDefault="00A92514" w:rsidP="00F359AC">
            <w:pPr>
              <w:rPr>
                <w:sz w:val="18"/>
                <w:szCs w:val="18"/>
              </w:rPr>
            </w:pPr>
            <w:r w:rsidRPr="00996C02">
              <w:rPr>
                <w:sz w:val="18"/>
                <w:szCs w:val="18"/>
              </w:rPr>
              <w:t>10. Dobles Ganchos inferiores para bolsa de drenaje</w:t>
            </w:r>
          </w:p>
          <w:p w14:paraId="07814F2B" w14:textId="77777777" w:rsidR="00A92514" w:rsidRPr="00996C02" w:rsidRDefault="00A92514" w:rsidP="00F359AC">
            <w:pPr>
              <w:rPr>
                <w:b/>
                <w:color w:val="000000"/>
                <w:sz w:val="18"/>
                <w:szCs w:val="18"/>
                <w:lang w:eastAsia="es-CO"/>
              </w:rPr>
            </w:pPr>
            <w:r w:rsidRPr="00996C02">
              <w:rPr>
                <w:sz w:val="18"/>
                <w:szCs w:val="18"/>
              </w:rPr>
              <w:t>11. Bomper con parachoques en las 4 esquinas de la camilla.</w:t>
            </w:r>
          </w:p>
        </w:tc>
        <w:tc>
          <w:tcPr>
            <w:tcW w:w="852" w:type="pct"/>
            <w:noWrap/>
            <w:vAlign w:val="center"/>
            <w:hideMark/>
          </w:tcPr>
          <w:p w14:paraId="06C6D33B" w14:textId="77777777" w:rsidR="00A92514" w:rsidRPr="00497AAB" w:rsidRDefault="00A92514" w:rsidP="00F359AC">
            <w:pPr>
              <w:jc w:val="center"/>
              <w:rPr>
                <w:b/>
                <w:bCs/>
                <w:sz w:val="18"/>
                <w:szCs w:val="18"/>
                <w:u w:val="single"/>
              </w:rPr>
            </w:pPr>
            <w:r w:rsidRPr="00497AAB">
              <w:rPr>
                <w:b/>
                <w:bCs/>
                <w:sz w:val="16"/>
                <w:szCs w:val="16"/>
                <w:u w:val="single"/>
              </w:rPr>
              <w:t>3</w:t>
            </w:r>
          </w:p>
        </w:tc>
      </w:tr>
      <w:tr w:rsidR="00A92514" w:rsidRPr="00497AAB" w14:paraId="03556CA1" w14:textId="77777777" w:rsidTr="00F359AC">
        <w:trPr>
          <w:trHeight w:val="20"/>
        </w:trPr>
        <w:tc>
          <w:tcPr>
            <w:tcW w:w="426" w:type="pct"/>
            <w:noWrap/>
            <w:vAlign w:val="center"/>
          </w:tcPr>
          <w:p w14:paraId="2D44CA9C" w14:textId="77777777" w:rsidR="00A92514" w:rsidRPr="00996C02" w:rsidRDefault="00A92514" w:rsidP="00F359AC">
            <w:pPr>
              <w:jc w:val="center"/>
              <w:rPr>
                <w:color w:val="000000"/>
                <w:sz w:val="18"/>
                <w:szCs w:val="18"/>
                <w:lang w:eastAsia="es-CO"/>
              </w:rPr>
            </w:pPr>
            <w:r w:rsidRPr="00996C02">
              <w:rPr>
                <w:color w:val="000000"/>
                <w:sz w:val="18"/>
                <w:szCs w:val="18"/>
                <w:lang w:eastAsia="es-CO"/>
              </w:rPr>
              <w:t>2</w:t>
            </w:r>
          </w:p>
        </w:tc>
        <w:tc>
          <w:tcPr>
            <w:tcW w:w="3722" w:type="pct"/>
            <w:vAlign w:val="center"/>
          </w:tcPr>
          <w:p w14:paraId="431D9EE9" w14:textId="77777777" w:rsidR="00A92514" w:rsidRPr="00996C02" w:rsidRDefault="00A92514" w:rsidP="00F359AC">
            <w:pPr>
              <w:rPr>
                <w:b/>
                <w:color w:val="000000"/>
                <w:sz w:val="18"/>
                <w:szCs w:val="18"/>
                <w:lang w:eastAsia="es-CO"/>
              </w:rPr>
            </w:pPr>
            <w:r w:rsidRPr="00996C02">
              <w:rPr>
                <w:b/>
                <w:color w:val="000000"/>
                <w:sz w:val="18"/>
                <w:szCs w:val="18"/>
                <w:lang w:eastAsia="es-CO"/>
              </w:rPr>
              <w:t>PESA BEBE DIGITAL</w:t>
            </w:r>
          </w:p>
          <w:p w14:paraId="62661B1F" w14:textId="77777777" w:rsidR="00A92514" w:rsidRPr="00996C02" w:rsidRDefault="00A92514" w:rsidP="00F359AC">
            <w:pPr>
              <w:rPr>
                <w:color w:val="000000"/>
                <w:sz w:val="18"/>
                <w:szCs w:val="18"/>
              </w:rPr>
            </w:pPr>
            <w:r w:rsidRPr="00996C02">
              <w:rPr>
                <w:color w:val="000000"/>
                <w:sz w:val="18"/>
                <w:szCs w:val="18"/>
              </w:rPr>
              <w:t>1. Capacidad máxima de 20 kg</w:t>
            </w:r>
          </w:p>
          <w:p w14:paraId="022B633C" w14:textId="77777777" w:rsidR="00A92514" w:rsidRPr="00996C02" w:rsidRDefault="00A92514" w:rsidP="00F359AC">
            <w:pPr>
              <w:rPr>
                <w:color w:val="000000"/>
                <w:sz w:val="18"/>
                <w:szCs w:val="18"/>
              </w:rPr>
            </w:pPr>
            <w:r w:rsidRPr="00996C02">
              <w:rPr>
                <w:color w:val="000000"/>
                <w:sz w:val="18"/>
                <w:szCs w:val="18"/>
              </w:rPr>
              <w:t>2. Graduación 5g</w:t>
            </w:r>
          </w:p>
          <w:p w14:paraId="558AA8A5" w14:textId="77777777" w:rsidR="00A92514" w:rsidRPr="00996C02" w:rsidRDefault="00A92514" w:rsidP="00F359AC">
            <w:pPr>
              <w:rPr>
                <w:color w:val="000000"/>
                <w:sz w:val="18"/>
                <w:szCs w:val="18"/>
              </w:rPr>
            </w:pPr>
            <w:r w:rsidRPr="00996C02">
              <w:rPr>
                <w:color w:val="000000"/>
                <w:sz w:val="18"/>
                <w:szCs w:val="18"/>
              </w:rPr>
              <w:t>3. Mínimo que incluya las funciones de Tara, Hold, apagado automático</w:t>
            </w:r>
          </w:p>
          <w:p w14:paraId="4374B675" w14:textId="77777777" w:rsidR="00A92514" w:rsidRPr="00996C02" w:rsidRDefault="00A92514" w:rsidP="00F359AC">
            <w:pPr>
              <w:rPr>
                <w:color w:val="000000"/>
                <w:sz w:val="18"/>
                <w:szCs w:val="18"/>
              </w:rPr>
            </w:pPr>
            <w:r w:rsidRPr="00996C02">
              <w:rPr>
                <w:color w:val="000000"/>
                <w:sz w:val="18"/>
                <w:szCs w:val="18"/>
              </w:rPr>
              <w:t>4. Unidades kg y lb</w:t>
            </w:r>
          </w:p>
          <w:p w14:paraId="6F88824A" w14:textId="77777777" w:rsidR="00A92514" w:rsidRPr="00996C02" w:rsidRDefault="00A92514" w:rsidP="00F359AC">
            <w:pPr>
              <w:rPr>
                <w:color w:val="000000"/>
                <w:sz w:val="18"/>
                <w:szCs w:val="18"/>
              </w:rPr>
            </w:pPr>
            <w:r w:rsidRPr="00996C02">
              <w:rPr>
                <w:color w:val="000000"/>
                <w:sz w:val="18"/>
                <w:szCs w:val="18"/>
              </w:rPr>
              <w:t>5. Rango de medición en cm: 40 – 80cm /1mm</w:t>
            </w:r>
          </w:p>
          <w:p w14:paraId="62FB3E47" w14:textId="77777777" w:rsidR="00A92514" w:rsidRPr="00996C02" w:rsidRDefault="00A92514" w:rsidP="00F359AC">
            <w:pPr>
              <w:rPr>
                <w:color w:val="000000"/>
                <w:sz w:val="18"/>
                <w:szCs w:val="18"/>
              </w:rPr>
            </w:pPr>
            <w:r w:rsidRPr="00996C02">
              <w:rPr>
                <w:color w:val="000000"/>
                <w:sz w:val="18"/>
                <w:szCs w:val="18"/>
              </w:rPr>
              <w:t>6. Dimensiones aproximadas: 600 x 280 x 135 mm</w:t>
            </w:r>
          </w:p>
          <w:p w14:paraId="5B910B20" w14:textId="77777777" w:rsidR="00A92514" w:rsidRPr="00996C02" w:rsidRDefault="00A92514" w:rsidP="00F359AC">
            <w:pPr>
              <w:rPr>
                <w:color w:val="000000"/>
                <w:sz w:val="18"/>
                <w:szCs w:val="18"/>
              </w:rPr>
            </w:pPr>
            <w:r w:rsidRPr="00996C02">
              <w:rPr>
                <w:color w:val="000000"/>
                <w:sz w:val="18"/>
                <w:szCs w:val="18"/>
              </w:rPr>
              <w:t>7. Peso aproximado: 3,2 kg</w:t>
            </w:r>
          </w:p>
          <w:p w14:paraId="6664A297" w14:textId="77777777" w:rsidR="00A92514" w:rsidRPr="00996C02" w:rsidRDefault="00A92514" w:rsidP="00F359AC">
            <w:pPr>
              <w:rPr>
                <w:color w:val="000000"/>
                <w:sz w:val="18"/>
                <w:szCs w:val="18"/>
              </w:rPr>
            </w:pPr>
            <w:r w:rsidRPr="00996C02">
              <w:rPr>
                <w:color w:val="000000"/>
                <w:sz w:val="18"/>
                <w:szCs w:val="18"/>
              </w:rPr>
              <w:t>8. Fuente de alimentación: electricidad y batería con cargador incluido.</w:t>
            </w:r>
          </w:p>
          <w:p w14:paraId="3DBE5E23" w14:textId="77777777" w:rsidR="00A92514" w:rsidRPr="00996C02" w:rsidRDefault="00A92514" w:rsidP="00F359AC">
            <w:pPr>
              <w:rPr>
                <w:color w:val="000000"/>
                <w:sz w:val="18"/>
                <w:szCs w:val="18"/>
              </w:rPr>
            </w:pPr>
            <w:r w:rsidRPr="00996C02">
              <w:rPr>
                <w:color w:val="000000"/>
                <w:sz w:val="18"/>
                <w:szCs w:val="18"/>
              </w:rPr>
              <w:t>9. Pantalla LCD.</w:t>
            </w:r>
          </w:p>
          <w:p w14:paraId="4B2E320A" w14:textId="77777777" w:rsidR="00A92514" w:rsidRPr="00996C02" w:rsidRDefault="00A92514" w:rsidP="00F359AC">
            <w:pPr>
              <w:rPr>
                <w:b/>
                <w:color w:val="000000"/>
                <w:sz w:val="18"/>
                <w:szCs w:val="18"/>
                <w:lang w:eastAsia="es-CO"/>
              </w:rPr>
            </w:pPr>
            <w:r w:rsidRPr="00996C02">
              <w:rPr>
                <w:color w:val="000000"/>
                <w:sz w:val="18"/>
                <w:szCs w:val="18"/>
              </w:rPr>
              <w:t>10. Protección contra sobre carga.</w:t>
            </w:r>
          </w:p>
        </w:tc>
        <w:tc>
          <w:tcPr>
            <w:tcW w:w="852" w:type="pct"/>
            <w:noWrap/>
            <w:vAlign w:val="center"/>
          </w:tcPr>
          <w:p w14:paraId="464294DB" w14:textId="77777777" w:rsidR="00A92514" w:rsidRPr="00497AAB" w:rsidRDefault="00A92514" w:rsidP="00F359AC">
            <w:pPr>
              <w:jc w:val="center"/>
              <w:rPr>
                <w:b/>
                <w:bCs/>
                <w:sz w:val="18"/>
                <w:szCs w:val="18"/>
                <w:u w:val="single"/>
              </w:rPr>
            </w:pPr>
            <w:r w:rsidRPr="00497AAB">
              <w:rPr>
                <w:b/>
                <w:bCs/>
                <w:sz w:val="16"/>
                <w:szCs w:val="16"/>
                <w:u w:val="single"/>
              </w:rPr>
              <w:t>2</w:t>
            </w:r>
          </w:p>
        </w:tc>
      </w:tr>
      <w:tr w:rsidR="00A92514" w:rsidRPr="00497AAB" w14:paraId="73FBE93A" w14:textId="77777777" w:rsidTr="00F359AC">
        <w:trPr>
          <w:trHeight w:val="20"/>
        </w:trPr>
        <w:tc>
          <w:tcPr>
            <w:tcW w:w="426" w:type="pct"/>
            <w:noWrap/>
            <w:vAlign w:val="center"/>
          </w:tcPr>
          <w:p w14:paraId="7F351282" w14:textId="77777777" w:rsidR="00A92514" w:rsidRPr="00996C02" w:rsidRDefault="00A92514" w:rsidP="00F359AC">
            <w:pPr>
              <w:jc w:val="center"/>
              <w:rPr>
                <w:color w:val="000000"/>
                <w:sz w:val="18"/>
                <w:szCs w:val="18"/>
                <w:lang w:eastAsia="es-CO"/>
              </w:rPr>
            </w:pPr>
            <w:r w:rsidRPr="00996C02">
              <w:rPr>
                <w:color w:val="000000"/>
                <w:sz w:val="18"/>
                <w:szCs w:val="18"/>
                <w:lang w:eastAsia="es-CO"/>
              </w:rPr>
              <w:t>3</w:t>
            </w:r>
          </w:p>
        </w:tc>
        <w:tc>
          <w:tcPr>
            <w:tcW w:w="3722" w:type="pct"/>
            <w:vAlign w:val="center"/>
          </w:tcPr>
          <w:p w14:paraId="32140402" w14:textId="77777777" w:rsidR="00A92514" w:rsidRPr="00996C02" w:rsidRDefault="00A92514" w:rsidP="00F359AC">
            <w:pPr>
              <w:rPr>
                <w:b/>
                <w:sz w:val="18"/>
                <w:szCs w:val="18"/>
              </w:rPr>
            </w:pPr>
            <w:r w:rsidRPr="00996C02">
              <w:rPr>
                <w:b/>
                <w:sz w:val="18"/>
                <w:szCs w:val="18"/>
              </w:rPr>
              <w:t>PESA ADULTO DIGITAL</w:t>
            </w:r>
          </w:p>
          <w:p w14:paraId="44EA982B" w14:textId="77777777" w:rsidR="00A92514" w:rsidRPr="00996C02" w:rsidRDefault="00A92514" w:rsidP="00F359AC">
            <w:pPr>
              <w:rPr>
                <w:color w:val="000000"/>
                <w:sz w:val="18"/>
                <w:szCs w:val="18"/>
              </w:rPr>
            </w:pPr>
            <w:r w:rsidRPr="00996C02">
              <w:rPr>
                <w:color w:val="000000"/>
                <w:sz w:val="18"/>
                <w:szCs w:val="18"/>
              </w:rPr>
              <w:t>1.Capacidad máxima de 250 kg</w:t>
            </w:r>
          </w:p>
          <w:p w14:paraId="76DC827C" w14:textId="77777777" w:rsidR="00A92514" w:rsidRPr="00996C02" w:rsidRDefault="00A92514" w:rsidP="00F359AC">
            <w:pPr>
              <w:rPr>
                <w:color w:val="000000"/>
                <w:sz w:val="18"/>
                <w:szCs w:val="18"/>
              </w:rPr>
            </w:pPr>
            <w:r w:rsidRPr="00996C02">
              <w:rPr>
                <w:color w:val="000000"/>
                <w:sz w:val="18"/>
                <w:szCs w:val="18"/>
              </w:rPr>
              <w:t>2. Graduación aproximada de 50g&lt;50kg&gt;100 g</w:t>
            </w:r>
          </w:p>
          <w:p w14:paraId="0486B939" w14:textId="77777777" w:rsidR="00A92514" w:rsidRPr="00996C02" w:rsidRDefault="00A92514" w:rsidP="00F359AC">
            <w:pPr>
              <w:rPr>
                <w:color w:val="000000"/>
                <w:sz w:val="18"/>
                <w:szCs w:val="18"/>
              </w:rPr>
            </w:pPr>
            <w:r w:rsidRPr="00996C02">
              <w:rPr>
                <w:color w:val="000000"/>
                <w:sz w:val="18"/>
                <w:szCs w:val="18"/>
              </w:rPr>
              <w:t>3. Dimensiones aproximadas 400 x 350 x 44 mm</w:t>
            </w:r>
          </w:p>
          <w:p w14:paraId="3F7C8205" w14:textId="77777777" w:rsidR="00A92514" w:rsidRPr="00996C02" w:rsidRDefault="00A92514" w:rsidP="00F359AC">
            <w:pPr>
              <w:rPr>
                <w:color w:val="000000"/>
                <w:sz w:val="18"/>
                <w:szCs w:val="18"/>
              </w:rPr>
            </w:pPr>
            <w:r w:rsidRPr="00996C02">
              <w:rPr>
                <w:color w:val="000000"/>
                <w:sz w:val="18"/>
                <w:szCs w:val="18"/>
              </w:rPr>
              <w:t>4. Peso aproximado de 3,8 kg,</w:t>
            </w:r>
          </w:p>
          <w:p w14:paraId="2694CA24" w14:textId="77777777" w:rsidR="00A92514" w:rsidRPr="00996C02" w:rsidRDefault="00A92514" w:rsidP="00F359AC">
            <w:pPr>
              <w:rPr>
                <w:color w:val="000000"/>
                <w:sz w:val="18"/>
                <w:szCs w:val="18"/>
              </w:rPr>
            </w:pPr>
            <w:r w:rsidRPr="00996C02">
              <w:rPr>
                <w:color w:val="000000"/>
                <w:sz w:val="18"/>
                <w:szCs w:val="18"/>
              </w:rPr>
              <w:t>5. Funciones: IMC, pesaje madre e hijo, pantalla girable,hold &amp; auto-hold, apagado automático</w:t>
            </w:r>
          </w:p>
          <w:p w14:paraId="351B9621" w14:textId="77777777" w:rsidR="00A92514" w:rsidRPr="00996C02" w:rsidRDefault="00A92514" w:rsidP="00F359AC">
            <w:pPr>
              <w:rPr>
                <w:color w:val="000000"/>
                <w:sz w:val="18"/>
                <w:szCs w:val="18"/>
              </w:rPr>
            </w:pPr>
            <w:r w:rsidRPr="00996C02">
              <w:rPr>
                <w:color w:val="000000"/>
                <w:sz w:val="18"/>
                <w:szCs w:val="18"/>
              </w:rPr>
              <w:t>6. Display digital incorporado</w:t>
            </w:r>
          </w:p>
          <w:p w14:paraId="7E5B3BAA" w14:textId="77777777" w:rsidR="00A92514" w:rsidRPr="00996C02" w:rsidRDefault="00A92514" w:rsidP="00F359AC">
            <w:pPr>
              <w:rPr>
                <w:color w:val="000000"/>
                <w:sz w:val="18"/>
                <w:szCs w:val="18"/>
              </w:rPr>
            </w:pPr>
            <w:r w:rsidRPr="00996C02">
              <w:rPr>
                <w:color w:val="000000"/>
                <w:sz w:val="18"/>
                <w:szCs w:val="18"/>
              </w:rPr>
              <w:t>7. Con baterías recargables incluidas, permite mínimo 3000 ciclos de pesaje y pies ajustables</w:t>
            </w:r>
          </w:p>
          <w:p w14:paraId="0D0CD422" w14:textId="77777777" w:rsidR="00A92514" w:rsidRPr="00996C02" w:rsidRDefault="00A92514" w:rsidP="00F359AC">
            <w:pPr>
              <w:rPr>
                <w:color w:val="000000"/>
                <w:sz w:val="18"/>
                <w:szCs w:val="18"/>
              </w:rPr>
            </w:pPr>
            <w:r w:rsidRPr="00996C02">
              <w:rPr>
                <w:color w:val="000000"/>
                <w:sz w:val="18"/>
                <w:szCs w:val="18"/>
              </w:rPr>
              <w:t>8. Botón trasero de bloqueo general para transporte</w:t>
            </w:r>
          </w:p>
          <w:p w14:paraId="4032DB11" w14:textId="77777777" w:rsidR="00A92514" w:rsidRPr="00996C02" w:rsidRDefault="00A92514" w:rsidP="00F359AC">
            <w:pPr>
              <w:rPr>
                <w:color w:val="000000"/>
                <w:sz w:val="18"/>
                <w:szCs w:val="18"/>
              </w:rPr>
            </w:pPr>
            <w:r w:rsidRPr="00996C02">
              <w:rPr>
                <w:color w:val="000000"/>
                <w:sz w:val="18"/>
                <w:szCs w:val="18"/>
              </w:rPr>
              <w:t>9. Función de encendido al contacto con el pie</w:t>
            </w:r>
          </w:p>
          <w:p w14:paraId="7A0AF649" w14:textId="77777777" w:rsidR="00A92514" w:rsidRPr="00996C02" w:rsidRDefault="00A92514" w:rsidP="00F359AC">
            <w:pPr>
              <w:rPr>
                <w:color w:val="000000"/>
                <w:sz w:val="18"/>
                <w:szCs w:val="18"/>
              </w:rPr>
            </w:pPr>
          </w:p>
        </w:tc>
        <w:tc>
          <w:tcPr>
            <w:tcW w:w="852" w:type="pct"/>
            <w:noWrap/>
            <w:vAlign w:val="center"/>
          </w:tcPr>
          <w:p w14:paraId="119749EE" w14:textId="77777777" w:rsidR="00A92514" w:rsidRPr="00497AAB" w:rsidRDefault="00A92514" w:rsidP="00F359AC">
            <w:pPr>
              <w:jc w:val="center"/>
              <w:rPr>
                <w:b/>
                <w:bCs/>
                <w:sz w:val="18"/>
                <w:szCs w:val="18"/>
                <w:u w:val="single"/>
              </w:rPr>
            </w:pPr>
            <w:r w:rsidRPr="00497AAB">
              <w:rPr>
                <w:b/>
                <w:bCs/>
                <w:sz w:val="16"/>
                <w:szCs w:val="16"/>
                <w:u w:val="single"/>
              </w:rPr>
              <w:t>3</w:t>
            </w:r>
          </w:p>
        </w:tc>
      </w:tr>
      <w:tr w:rsidR="00A92514" w:rsidRPr="00497AAB" w14:paraId="32931E73" w14:textId="77777777" w:rsidTr="00F359AC">
        <w:trPr>
          <w:trHeight w:val="20"/>
        </w:trPr>
        <w:tc>
          <w:tcPr>
            <w:tcW w:w="426" w:type="pct"/>
            <w:noWrap/>
            <w:vAlign w:val="center"/>
          </w:tcPr>
          <w:p w14:paraId="222F5800" w14:textId="77777777" w:rsidR="00A92514" w:rsidRPr="00996C02" w:rsidRDefault="00A92514" w:rsidP="00F359AC">
            <w:pPr>
              <w:jc w:val="center"/>
              <w:rPr>
                <w:color w:val="000000"/>
                <w:sz w:val="18"/>
                <w:szCs w:val="18"/>
                <w:lang w:eastAsia="es-CO"/>
              </w:rPr>
            </w:pPr>
            <w:r w:rsidRPr="00996C02">
              <w:rPr>
                <w:color w:val="000000"/>
                <w:sz w:val="18"/>
                <w:szCs w:val="18"/>
                <w:lang w:eastAsia="es-CO"/>
              </w:rPr>
              <w:t>4</w:t>
            </w:r>
          </w:p>
        </w:tc>
        <w:tc>
          <w:tcPr>
            <w:tcW w:w="3722" w:type="pct"/>
            <w:vAlign w:val="center"/>
          </w:tcPr>
          <w:p w14:paraId="0D4FAA48" w14:textId="77777777" w:rsidR="00A92514" w:rsidRPr="00996C02" w:rsidRDefault="00A92514" w:rsidP="00F359AC">
            <w:pPr>
              <w:rPr>
                <w:b/>
                <w:color w:val="000000"/>
                <w:sz w:val="18"/>
                <w:szCs w:val="18"/>
                <w:lang w:eastAsia="es-CO"/>
              </w:rPr>
            </w:pPr>
            <w:r w:rsidRPr="00996C02">
              <w:rPr>
                <w:b/>
                <w:color w:val="000000"/>
                <w:sz w:val="18"/>
                <w:szCs w:val="18"/>
                <w:lang w:eastAsia="es-CO"/>
              </w:rPr>
              <w:t>EQUIPO DE ORGANOS PORTATIL</w:t>
            </w:r>
          </w:p>
          <w:p w14:paraId="44443B10" w14:textId="77777777" w:rsidR="00A92514" w:rsidRPr="00996C02" w:rsidRDefault="00A92514" w:rsidP="00F359AC">
            <w:pPr>
              <w:rPr>
                <w:color w:val="000000"/>
                <w:sz w:val="18"/>
                <w:szCs w:val="18"/>
              </w:rPr>
            </w:pPr>
            <w:r w:rsidRPr="00996C02">
              <w:rPr>
                <w:color w:val="000000"/>
                <w:sz w:val="18"/>
                <w:szCs w:val="18"/>
              </w:rPr>
              <w:t>1. Cuenta con cabezotes de 3.5v, otoscopio y oftalmoscopio de aproximadamente 6 aperturas, 3 filtros.</w:t>
            </w:r>
          </w:p>
          <w:p w14:paraId="089AA36A" w14:textId="77777777" w:rsidR="00A92514" w:rsidRPr="00996C02" w:rsidRDefault="00A92514" w:rsidP="00F359AC">
            <w:pPr>
              <w:rPr>
                <w:color w:val="000000"/>
                <w:sz w:val="18"/>
                <w:szCs w:val="18"/>
              </w:rPr>
            </w:pPr>
            <w:r w:rsidRPr="00996C02">
              <w:rPr>
                <w:color w:val="000000"/>
                <w:sz w:val="18"/>
                <w:szCs w:val="18"/>
              </w:rPr>
              <w:lastRenderedPageBreak/>
              <w:t>2. Transmisión de luz de fibra óptica</w:t>
            </w:r>
          </w:p>
          <w:p w14:paraId="2F7BE1BD" w14:textId="77777777" w:rsidR="00A92514" w:rsidRPr="00996C02" w:rsidRDefault="00A92514" w:rsidP="00F359AC">
            <w:pPr>
              <w:rPr>
                <w:b/>
                <w:color w:val="000000"/>
                <w:sz w:val="18"/>
                <w:szCs w:val="18"/>
                <w:lang w:eastAsia="es-CO"/>
              </w:rPr>
            </w:pPr>
            <w:r w:rsidRPr="00996C02">
              <w:rPr>
                <w:color w:val="000000"/>
                <w:sz w:val="18"/>
                <w:szCs w:val="18"/>
              </w:rPr>
              <w:t>3. Mango de batería.</w:t>
            </w:r>
          </w:p>
        </w:tc>
        <w:tc>
          <w:tcPr>
            <w:tcW w:w="852" w:type="pct"/>
            <w:noWrap/>
            <w:vAlign w:val="center"/>
          </w:tcPr>
          <w:p w14:paraId="3E8FED65" w14:textId="77777777" w:rsidR="00A92514" w:rsidRPr="00497AAB" w:rsidRDefault="00A92514" w:rsidP="00F359AC">
            <w:pPr>
              <w:jc w:val="center"/>
              <w:rPr>
                <w:b/>
                <w:bCs/>
                <w:sz w:val="18"/>
                <w:szCs w:val="18"/>
                <w:u w:val="single"/>
              </w:rPr>
            </w:pPr>
            <w:r w:rsidRPr="00497AAB">
              <w:rPr>
                <w:b/>
                <w:bCs/>
                <w:sz w:val="16"/>
                <w:szCs w:val="16"/>
                <w:u w:val="single"/>
              </w:rPr>
              <w:lastRenderedPageBreak/>
              <w:t>3</w:t>
            </w:r>
          </w:p>
        </w:tc>
      </w:tr>
      <w:tr w:rsidR="00A92514" w:rsidRPr="00497AAB" w14:paraId="3ABCA4A8" w14:textId="77777777" w:rsidTr="00F359AC">
        <w:trPr>
          <w:trHeight w:val="20"/>
        </w:trPr>
        <w:tc>
          <w:tcPr>
            <w:tcW w:w="426" w:type="pct"/>
            <w:noWrap/>
            <w:vAlign w:val="center"/>
          </w:tcPr>
          <w:p w14:paraId="5103E4B0" w14:textId="77777777" w:rsidR="00A92514" w:rsidRPr="00996C02" w:rsidRDefault="00A92514" w:rsidP="00F359AC">
            <w:pPr>
              <w:jc w:val="center"/>
              <w:rPr>
                <w:color w:val="000000"/>
                <w:sz w:val="18"/>
                <w:szCs w:val="18"/>
                <w:lang w:eastAsia="es-CO"/>
              </w:rPr>
            </w:pPr>
            <w:r w:rsidRPr="00996C02">
              <w:rPr>
                <w:color w:val="000000"/>
                <w:sz w:val="18"/>
                <w:szCs w:val="18"/>
                <w:lang w:eastAsia="es-CO"/>
              </w:rPr>
              <w:t>5</w:t>
            </w:r>
          </w:p>
        </w:tc>
        <w:tc>
          <w:tcPr>
            <w:tcW w:w="3722" w:type="pct"/>
            <w:vAlign w:val="center"/>
          </w:tcPr>
          <w:p w14:paraId="1D6915A5" w14:textId="77777777" w:rsidR="00A92514" w:rsidRPr="00996C02" w:rsidRDefault="00A92514" w:rsidP="00F359AC">
            <w:pPr>
              <w:rPr>
                <w:b/>
                <w:color w:val="000000"/>
                <w:sz w:val="18"/>
                <w:szCs w:val="18"/>
                <w:lang w:eastAsia="es-CO"/>
              </w:rPr>
            </w:pPr>
            <w:r w:rsidRPr="00996C02">
              <w:rPr>
                <w:b/>
                <w:color w:val="000000"/>
                <w:sz w:val="18"/>
                <w:szCs w:val="18"/>
                <w:lang w:eastAsia="es-CO"/>
              </w:rPr>
              <w:t>EQUIPO DE ORGANOS DE PARED</w:t>
            </w:r>
          </w:p>
          <w:p w14:paraId="63702F62" w14:textId="77777777" w:rsidR="00A92514" w:rsidRPr="00996C02" w:rsidRDefault="00A92514" w:rsidP="00F359AC">
            <w:pPr>
              <w:rPr>
                <w:color w:val="000000"/>
                <w:sz w:val="18"/>
                <w:szCs w:val="18"/>
              </w:rPr>
            </w:pPr>
            <w:r w:rsidRPr="00996C02">
              <w:rPr>
                <w:color w:val="000000"/>
                <w:sz w:val="18"/>
                <w:szCs w:val="18"/>
              </w:rPr>
              <w:t>1. Consta de: Transformador de pared 3,5V: Compatible con los todos los</w:t>
            </w:r>
            <w:r w:rsidRPr="00996C02">
              <w:rPr>
                <w:color w:val="000000"/>
                <w:sz w:val="18"/>
                <w:szCs w:val="18"/>
              </w:rPr>
              <w:br/>
              <w:t>Instrumentos de EENT (Oídos, ojos, nariz, garganta) de 3.5V.</w:t>
            </w:r>
          </w:p>
          <w:p w14:paraId="61D6B7A3" w14:textId="77777777" w:rsidR="00A92514" w:rsidRPr="00996C02" w:rsidRDefault="00A92514" w:rsidP="00F359AC">
            <w:pPr>
              <w:rPr>
                <w:b/>
                <w:color w:val="000000"/>
                <w:sz w:val="18"/>
                <w:szCs w:val="18"/>
                <w:lang w:eastAsia="es-CO"/>
              </w:rPr>
            </w:pPr>
            <w:r w:rsidRPr="00996C02">
              <w:rPr>
                <w:color w:val="000000"/>
                <w:sz w:val="18"/>
                <w:szCs w:val="18"/>
              </w:rPr>
              <w:t>2. Otoscopio: Fibra Óptica para una transmisión de luz sin obstrucciones.</w:t>
            </w:r>
          </w:p>
          <w:p w14:paraId="054FDDC8" w14:textId="77777777" w:rsidR="00A92514" w:rsidRPr="00996C02" w:rsidRDefault="00A92514" w:rsidP="00F359AC">
            <w:pPr>
              <w:rPr>
                <w:color w:val="000000"/>
                <w:sz w:val="18"/>
                <w:szCs w:val="18"/>
              </w:rPr>
            </w:pPr>
            <w:r w:rsidRPr="00996C02">
              <w:rPr>
                <w:color w:val="000000"/>
                <w:sz w:val="18"/>
                <w:szCs w:val="18"/>
              </w:rPr>
              <w:t>3. Lámpara de 3.5V AdLED/Xenón para visualizar un color de tejido verdadero.</w:t>
            </w:r>
          </w:p>
          <w:p w14:paraId="63FBF4E8" w14:textId="77777777" w:rsidR="00A92514" w:rsidRPr="00996C02" w:rsidRDefault="00A92514" w:rsidP="00F359AC">
            <w:pPr>
              <w:rPr>
                <w:color w:val="000000"/>
                <w:sz w:val="18"/>
                <w:szCs w:val="18"/>
              </w:rPr>
            </w:pPr>
            <w:r w:rsidRPr="00996C02">
              <w:rPr>
                <w:color w:val="000000"/>
                <w:sz w:val="18"/>
                <w:szCs w:val="18"/>
              </w:rPr>
              <w:t>4. Lente de aumento 3X, Con giro angular de 180° *Oftalmoscopio Coax: Seis selecciones de apertura (hendidura, fijación, apertura estándar, punto pequeño, micro-punto, semicírculo).</w:t>
            </w:r>
          </w:p>
          <w:p w14:paraId="53EF4B69" w14:textId="77777777" w:rsidR="00A92514" w:rsidRPr="00996C02" w:rsidRDefault="00A92514" w:rsidP="00F359AC">
            <w:pPr>
              <w:rPr>
                <w:color w:val="000000"/>
                <w:sz w:val="18"/>
                <w:szCs w:val="18"/>
              </w:rPr>
            </w:pPr>
            <w:r w:rsidRPr="00996C02">
              <w:rPr>
                <w:color w:val="000000"/>
                <w:sz w:val="18"/>
                <w:szCs w:val="18"/>
              </w:rPr>
              <w:t>5. Tres filtros: libre de rojo, cobalto, polarizante. 6. Equipo con mínimo 28 Lentes de visualización, con rango aproximado de -25 a +40 dioptrías para una mejor resolución.</w:t>
            </w:r>
          </w:p>
        </w:tc>
        <w:tc>
          <w:tcPr>
            <w:tcW w:w="852" w:type="pct"/>
            <w:noWrap/>
            <w:vAlign w:val="center"/>
          </w:tcPr>
          <w:p w14:paraId="1E2CE0E6" w14:textId="77777777" w:rsidR="00A92514" w:rsidRPr="00497AAB" w:rsidRDefault="00A92514" w:rsidP="00F359AC">
            <w:pPr>
              <w:jc w:val="center"/>
              <w:rPr>
                <w:b/>
                <w:bCs/>
                <w:sz w:val="18"/>
                <w:szCs w:val="18"/>
                <w:u w:val="single"/>
              </w:rPr>
            </w:pPr>
            <w:r w:rsidRPr="00497AAB">
              <w:rPr>
                <w:b/>
                <w:bCs/>
                <w:sz w:val="16"/>
                <w:szCs w:val="16"/>
                <w:u w:val="single"/>
              </w:rPr>
              <w:t>2</w:t>
            </w:r>
          </w:p>
        </w:tc>
      </w:tr>
      <w:tr w:rsidR="00A92514" w:rsidRPr="00497AAB" w14:paraId="3C17329B" w14:textId="77777777" w:rsidTr="00F359AC">
        <w:trPr>
          <w:trHeight w:val="20"/>
        </w:trPr>
        <w:tc>
          <w:tcPr>
            <w:tcW w:w="426" w:type="pct"/>
            <w:noWrap/>
            <w:vAlign w:val="center"/>
          </w:tcPr>
          <w:p w14:paraId="72059759" w14:textId="77777777" w:rsidR="00A92514" w:rsidRPr="00996C02" w:rsidRDefault="00A92514" w:rsidP="00F359AC">
            <w:pPr>
              <w:jc w:val="center"/>
              <w:rPr>
                <w:color w:val="000000"/>
                <w:sz w:val="18"/>
                <w:szCs w:val="18"/>
                <w:lang w:eastAsia="es-CO"/>
              </w:rPr>
            </w:pPr>
            <w:r w:rsidRPr="00996C02">
              <w:rPr>
                <w:color w:val="000000"/>
                <w:sz w:val="18"/>
                <w:szCs w:val="18"/>
                <w:lang w:eastAsia="es-CO"/>
              </w:rPr>
              <w:t>6</w:t>
            </w:r>
          </w:p>
        </w:tc>
        <w:tc>
          <w:tcPr>
            <w:tcW w:w="3722" w:type="pct"/>
            <w:vAlign w:val="center"/>
          </w:tcPr>
          <w:p w14:paraId="5B8C14C3" w14:textId="77777777" w:rsidR="00A92514" w:rsidRPr="00996C02" w:rsidRDefault="00A92514" w:rsidP="00F359AC">
            <w:pPr>
              <w:rPr>
                <w:b/>
                <w:sz w:val="18"/>
                <w:szCs w:val="18"/>
              </w:rPr>
            </w:pPr>
            <w:r w:rsidRPr="00996C02">
              <w:rPr>
                <w:b/>
                <w:sz w:val="18"/>
                <w:szCs w:val="18"/>
              </w:rPr>
              <w:t>DESFIBRILADOR EXTERNO AUTOMATICO</w:t>
            </w:r>
          </w:p>
          <w:p w14:paraId="2805582E" w14:textId="77777777" w:rsidR="00A92514" w:rsidRPr="00996C02" w:rsidRDefault="00A92514" w:rsidP="00F359AC">
            <w:pPr>
              <w:rPr>
                <w:color w:val="000000"/>
                <w:sz w:val="18"/>
                <w:szCs w:val="18"/>
              </w:rPr>
            </w:pPr>
            <w:r w:rsidRPr="00996C02">
              <w:rPr>
                <w:color w:val="000000"/>
                <w:sz w:val="18"/>
                <w:szCs w:val="18"/>
              </w:rPr>
              <w:t>1. Batería de 5 años de garantía o 200 descargas, con duración de mínimo 3 horas de uso</w:t>
            </w:r>
            <w:r w:rsidRPr="00996C02">
              <w:rPr>
                <w:color w:val="000000"/>
                <w:sz w:val="18"/>
                <w:szCs w:val="18"/>
              </w:rPr>
              <w:br/>
              <w:t xml:space="preserve">2. Parches adultos/pediátrico. </w:t>
            </w:r>
            <w:r w:rsidRPr="00996C02">
              <w:rPr>
                <w:color w:val="000000"/>
                <w:sz w:val="18"/>
                <w:szCs w:val="18"/>
              </w:rPr>
              <w:br/>
              <w:t xml:space="preserve">3. Características - Instrucciones visuales claras y guía de imágenes </w:t>
            </w:r>
            <w:r w:rsidRPr="00996C02">
              <w:rPr>
                <w:color w:val="000000"/>
                <w:sz w:val="18"/>
                <w:szCs w:val="18"/>
              </w:rPr>
              <w:br/>
              <w:t xml:space="preserve">4. Forma de onda de choque exponencial truncada bifásica inteligente </w:t>
            </w:r>
            <w:r w:rsidRPr="00996C02">
              <w:rPr>
                <w:color w:val="000000"/>
                <w:sz w:val="18"/>
                <w:szCs w:val="18"/>
              </w:rPr>
              <w:br/>
              <w:t xml:space="preserve">5. Fácil gestión de datos para dispositivo con conexión 4G (opcional) </w:t>
            </w:r>
            <w:r w:rsidRPr="00996C02">
              <w:rPr>
                <w:color w:val="000000"/>
                <w:sz w:val="18"/>
                <w:szCs w:val="18"/>
              </w:rPr>
              <w:br/>
              <w:t>6. Equipo liviano de 2,5 kg aproximadamente</w:t>
            </w:r>
            <w:r w:rsidRPr="00996C02">
              <w:rPr>
                <w:color w:val="000000"/>
                <w:sz w:val="18"/>
                <w:szCs w:val="18"/>
              </w:rPr>
              <w:br/>
              <w:t>7. La pantalla LCD de 7" HD como mínimo</w:t>
            </w:r>
            <w:r w:rsidRPr="00996C02">
              <w:rPr>
                <w:color w:val="000000"/>
                <w:sz w:val="18"/>
                <w:szCs w:val="18"/>
              </w:rPr>
              <w:br/>
              <w:t xml:space="preserve">8. Puede mostrar las instrucciones de reanimación con la frecuencia cardíaca del ECG, el recuento de descargas de descarga, forma de onda de ECG, etc. </w:t>
            </w:r>
            <w:r w:rsidRPr="00996C02">
              <w:rPr>
                <w:color w:val="000000"/>
                <w:sz w:val="18"/>
                <w:szCs w:val="18"/>
              </w:rPr>
              <w:br/>
              <w:t>9. Transmisión de datos a través de la red 4G a la plataforma de gestión del DEA donde pueden ser vistos y gestionados por el personal de servicio.</w:t>
            </w:r>
            <w:r w:rsidRPr="00996C02">
              <w:rPr>
                <w:color w:val="000000"/>
                <w:sz w:val="18"/>
                <w:szCs w:val="18"/>
              </w:rPr>
              <w:br/>
              <w:t>10. Visualización del estado de la batería en tiempo real en la pantalla LCD</w:t>
            </w:r>
            <w:r w:rsidRPr="00996C02">
              <w:rPr>
                <w:color w:val="000000"/>
                <w:sz w:val="18"/>
                <w:szCs w:val="18"/>
              </w:rPr>
              <w:br/>
              <w:t>11. Batería de dióxido de manganeso o de litio de alta capacidad y larga duración.</w:t>
            </w:r>
          </w:p>
          <w:p w14:paraId="7014A04B" w14:textId="77777777" w:rsidR="00A92514" w:rsidRPr="00996C02" w:rsidRDefault="00A92514" w:rsidP="00F359AC">
            <w:pPr>
              <w:rPr>
                <w:color w:val="000000"/>
                <w:sz w:val="18"/>
                <w:szCs w:val="18"/>
              </w:rPr>
            </w:pPr>
            <w:r w:rsidRPr="00996C02">
              <w:rPr>
                <w:color w:val="000000"/>
                <w:sz w:val="18"/>
                <w:szCs w:val="18"/>
              </w:rPr>
              <w:t>12. Autocomprobación diaria, informe del estado del dispositivo a los terminales, ideal para la gestión remota.</w:t>
            </w:r>
            <w:r w:rsidRPr="00996C02">
              <w:rPr>
                <w:color w:val="000000"/>
                <w:sz w:val="18"/>
                <w:szCs w:val="18"/>
              </w:rPr>
              <w:br/>
              <w:t xml:space="preserve">13. Aplicable para uso pediátrico y electrodos especiales </w:t>
            </w:r>
            <w:r w:rsidRPr="00996C02">
              <w:rPr>
                <w:color w:val="000000"/>
                <w:sz w:val="18"/>
                <w:szCs w:val="18"/>
              </w:rPr>
              <w:br/>
              <w:t>14 Rango de impedancia: 25Ω - 175Ω</w:t>
            </w:r>
          </w:p>
          <w:p w14:paraId="6256574D" w14:textId="77777777" w:rsidR="00A92514" w:rsidRPr="00996C02" w:rsidRDefault="00A92514" w:rsidP="00F359AC">
            <w:pPr>
              <w:rPr>
                <w:color w:val="000000"/>
                <w:sz w:val="18"/>
                <w:szCs w:val="18"/>
              </w:rPr>
            </w:pPr>
            <w:r w:rsidRPr="00996C02">
              <w:rPr>
                <w:color w:val="000000"/>
                <w:sz w:val="18"/>
                <w:szCs w:val="18"/>
              </w:rPr>
              <w:t>15.Fibrilación ventricular o taquicardia ventricular</w:t>
            </w:r>
          </w:p>
          <w:p w14:paraId="25602121" w14:textId="77777777" w:rsidR="00A92514" w:rsidRPr="00996C02" w:rsidRDefault="00A92514" w:rsidP="00F359AC">
            <w:pPr>
              <w:rPr>
                <w:color w:val="000000"/>
                <w:sz w:val="18"/>
                <w:szCs w:val="18"/>
              </w:rPr>
            </w:pPr>
            <w:r w:rsidRPr="00996C02">
              <w:rPr>
                <w:color w:val="000000"/>
                <w:sz w:val="18"/>
                <w:szCs w:val="18"/>
              </w:rPr>
              <w:t>16. Ritmo de ECG.</w:t>
            </w:r>
          </w:p>
          <w:p w14:paraId="73E3C800" w14:textId="77777777" w:rsidR="00A92514" w:rsidRPr="00996C02" w:rsidRDefault="00A92514" w:rsidP="00F359AC">
            <w:pPr>
              <w:rPr>
                <w:color w:val="000000"/>
                <w:sz w:val="18"/>
                <w:szCs w:val="18"/>
              </w:rPr>
            </w:pPr>
            <w:r w:rsidRPr="00996C02">
              <w:rPr>
                <w:color w:val="000000"/>
                <w:sz w:val="18"/>
                <w:szCs w:val="18"/>
              </w:rPr>
              <w:t>17. Esquema de análisis para preparar la descarga y suspender para realizar la RCP, según el resultado del análisis</w:t>
            </w:r>
          </w:p>
        </w:tc>
        <w:tc>
          <w:tcPr>
            <w:tcW w:w="852" w:type="pct"/>
            <w:noWrap/>
            <w:vAlign w:val="center"/>
          </w:tcPr>
          <w:p w14:paraId="047CA01D" w14:textId="77777777" w:rsidR="00A92514" w:rsidRPr="00497AAB" w:rsidRDefault="00A92514" w:rsidP="00F359AC">
            <w:pPr>
              <w:jc w:val="center"/>
              <w:rPr>
                <w:b/>
                <w:bCs/>
                <w:sz w:val="18"/>
                <w:szCs w:val="18"/>
                <w:u w:val="single"/>
              </w:rPr>
            </w:pPr>
            <w:r w:rsidRPr="00497AAB">
              <w:rPr>
                <w:b/>
                <w:bCs/>
                <w:sz w:val="16"/>
                <w:szCs w:val="16"/>
                <w:u w:val="single"/>
              </w:rPr>
              <w:t>2</w:t>
            </w:r>
          </w:p>
        </w:tc>
      </w:tr>
      <w:tr w:rsidR="00A92514" w:rsidRPr="00497AAB" w14:paraId="2C7FE3FA" w14:textId="77777777" w:rsidTr="00F359AC">
        <w:trPr>
          <w:trHeight w:val="300"/>
        </w:trPr>
        <w:tc>
          <w:tcPr>
            <w:tcW w:w="426" w:type="pct"/>
            <w:noWrap/>
            <w:vAlign w:val="center"/>
          </w:tcPr>
          <w:p w14:paraId="60FD3561" w14:textId="77777777" w:rsidR="00A92514" w:rsidRPr="00996C02" w:rsidRDefault="00A92514" w:rsidP="00F359AC">
            <w:pPr>
              <w:jc w:val="center"/>
              <w:rPr>
                <w:color w:val="000000"/>
                <w:sz w:val="18"/>
                <w:szCs w:val="18"/>
                <w:lang w:eastAsia="es-CO"/>
              </w:rPr>
            </w:pPr>
            <w:r w:rsidRPr="00996C02">
              <w:rPr>
                <w:color w:val="000000"/>
                <w:sz w:val="18"/>
                <w:szCs w:val="18"/>
                <w:lang w:eastAsia="es-CO"/>
              </w:rPr>
              <w:t>7</w:t>
            </w:r>
          </w:p>
        </w:tc>
        <w:tc>
          <w:tcPr>
            <w:tcW w:w="3722" w:type="pct"/>
            <w:vAlign w:val="center"/>
          </w:tcPr>
          <w:p w14:paraId="6CF5B89B" w14:textId="77777777" w:rsidR="00A92514" w:rsidRPr="00996C02" w:rsidRDefault="00A92514" w:rsidP="00F359AC">
            <w:pPr>
              <w:rPr>
                <w:b/>
                <w:sz w:val="18"/>
                <w:szCs w:val="18"/>
              </w:rPr>
            </w:pPr>
            <w:r w:rsidRPr="00996C02">
              <w:rPr>
                <w:b/>
                <w:sz w:val="18"/>
                <w:szCs w:val="18"/>
              </w:rPr>
              <w:t>MASAJEADOR ELECTRICO</w:t>
            </w:r>
          </w:p>
          <w:p w14:paraId="29B80181" w14:textId="77777777" w:rsidR="00A92514" w:rsidRPr="00996C02" w:rsidRDefault="00A92514" w:rsidP="00F359AC">
            <w:pPr>
              <w:rPr>
                <w:color w:val="000000"/>
                <w:sz w:val="18"/>
                <w:szCs w:val="18"/>
              </w:rPr>
            </w:pPr>
            <w:r w:rsidRPr="00996C02">
              <w:rPr>
                <w:color w:val="000000"/>
                <w:sz w:val="18"/>
                <w:szCs w:val="18"/>
              </w:rPr>
              <w:t xml:space="preserve">1. Rango de velocidades de mínimo 4 niveles de velocidad ajustables, con un rango aproximado de 1200 – 3200 RPM. </w:t>
            </w:r>
            <w:r w:rsidRPr="00996C02">
              <w:rPr>
                <w:color w:val="000000"/>
                <w:sz w:val="18"/>
                <w:szCs w:val="18"/>
              </w:rPr>
              <w:br/>
              <w:t>2. batería de ion-litio que permita autonomía de uso de hasta ~ 3 horas</w:t>
            </w:r>
          </w:p>
          <w:p w14:paraId="131E7A9F" w14:textId="77777777" w:rsidR="00A92514" w:rsidRPr="00996C02" w:rsidRDefault="00A92514" w:rsidP="00F359AC">
            <w:pPr>
              <w:rPr>
                <w:color w:val="000000"/>
                <w:sz w:val="18"/>
                <w:szCs w:val="18"/>
              </w:rPr>
            </w:pPr>
            <w:r w:rsidRPr="00996C02">
              <w:rPr>
                <w:color w:val="000000"/>
                <w:sz w:val="18"/>
                <w:szCs w:val="18"/>
              </w:rPr>
              <w:t xml:space="preserve">3.  cuatro cabezales intercambiables para tratar distintos grupos musculares y necesidades. </w:t>
            </w:r>
            <w:r w:rsidRPr="00996C02">
              <w:rPr>
                <w:color w:val="000000"/>
                <w:sz w:val="18"/>
                <w:szCs w:val="18"/>
              </w:rPr>
              <w:br/>
              <w:t xml:space="preserve">4. dispositivo de liviano peso, de fácil manejo y transporte. </w:t>
            </w:r>
            <w:r w:rsidRPr="00996C02">
              <w:rPr>
                <w:color w:val="000000"/>
                <w:sz w:val="18"/>
                <w:szCs w:val="18"/>
              </w:rPr>
              <w:br/>
              <w:t>5. Dimensiones aproximadas de 30 × 20 cm.</w:t>
            </w:r>
          </w:p>
          <w:p w14:paraId="1352E78D" w14:textId="77777777" w:rsidR="00A92514" w:rsidRPr="00996C02" w:rsidRDefault="00A92514" w:rsidP="00F359AC">
            <w:pPr>
              <w:rPr>
                <w:color w:val="000000"/>
                <w:sz w:val="18"/>
                <w:szCs w:val="18"/>
              </w:rPr>
            </w:pPr>
            <w:r w:rsidRPr="00996C02">
              <w:rPr>
                <w:color w:val="000000"/>
                <w:sz w:val="18"/>
                <w:szCs w:val="18"/>
              </w:rPr>
              <w:t>6. Fuente de alimentación eléctrica con cargador y cable incluido.</w:t>
            </w:r>
          </w:p>
          <w:p w14:paraId="6E89D221" w14:textId="77777777" w:rsidR="00A92514" w:rsidRPr="00996C02" w:rsidRDefault="00A92514" w:rsidP="00F359AC">
            <w:pPr>
              <w:rPr>
                <w:color w:val="000000"/>
                <w:sz w:val="18"/>
                <w:szCs w:val="18"/>
              </w:rPr>
            </w:pPr>
            <w:r w:rsidRPr="00996C02">
              <w:rPr>
                <w:color w:val="000000"/>
                <w:sz w:val="18"/>
                <w:szCs w:val="18"/>
              </w:rPr>
              <w:t>7 con indicador LED de nivel de velocidad y de batería.</w:t>
            </w:r>
          </w:p>
          <w:p w14:paraId="384F27E3" w14:textId="77777777" w:rsidR="00A92514" w:rsidRPr="00996C02" w:rsidRDefault="00A92514" w:rsidP="00F359AC">
            <w:pPr>
              <w:rPr>
                <w:b/>
                <w:color w:val="000000"/>
                <w:sz w:val="18"/>
                <w:szCs w:val="18"/>
                <w:lang w:eastAsia="es-CO"/>
              </w:rPr>
            </w:pPr>
            <w:r w:rsidRPr="00996C02">
              <w:rPr>
                <w:color w:val="000000"/>
                <w:sz w:val="18"/>
                <w:szCs w:val="18"/>
              </w:rPr>
              <w:t>8. Fabricado con plástico ABS resistente con acabado antideslizante.</w:t>
            </w:r>
          </w:p>
        </w:tc>
        <w:tc>
          <w:tcPr>
            <w:tcW w:w="852" w:type="pct"/>
            <w:noWrap/>
            <w:vAlign w:val="center"/>
          </w:tcPr>
          <w:p w14:paraId="4FB9F885" w14:textId="77777777" w:rsidR="00A92514" w:rsidRPr="00497AAB" w:rsidRDefault="00A92514" w:rsidP="00F359AC">
            <w:pPr>
              <w:jc w:val="center"/>
              <w:rPr>
                <w:b/>
                <w:bCs/>
                <w:color w:val="000000"/>
                <w:sz w:val="18"/>
                <w:szCs w:val="18"/>
                <w:u w:val="single"/>
              </w:rPr>
            </w:pPr>
            <w:r w:rsidRPr="00497AAB">
              <w:rPr>
                <w:b/>
                <w:bCs/>
                <w:sz w:val="16"/>
                <w:szCs w:val="16"/>
                <w:u w:val="single"/>
              </w:rPr>
              <w:t>3</w:t>
            </w:r>
          </w:p>
        </w:tc>
      </w:tr>
      <w:tr w:rsidR="00A92514" w:rsidRPr="00497AAB" w14:paraId="64ED12F9" w14:textId="77777777" w:rsidTr="00F359AC">
        <w:trPr>
          <w:trHeight w:val="20"/>
        </w:trPr>
        <w:tc>
          <w:tcPr>
            <w:tcW w:w="426" w:type="pct"/>
            <w:noWrap/>
            <w:vAlign w:val="center"/>
          </w:tcPr>
          <w:p w14:paraId="4159C99C" w14:textId="77777777" w:rsidR="00A92514" w:rsidRPr="00996C02" w:rsidRDefault="00A92514" w:rsidP="00F359AC">
            <w:pPr>
              <w:jc w:val="center"/>
              <w:rPr>
                <w:color w:val="000000"/>
                <w:sz w:val="18"/>
                <w:szCs w:val="18"/>
                <w:lang w:eastAsia="es-CO"/>
              </w:rPr>
            </w:pPr>
            <w:r w:rsidRPr="00996C02">
              <w:rPr>
                <w:color w:val="000000"/>
                <w:sz w:val="18"/>
                <w:szCs w:val="18"/>
                <w:lang w:eastAsia="es-CO"/>
              </w:rPr>
              <w:t>8</w:t>
            </w:r>
          </w:p>
        </w:tc>
        <w:tc>
          <w:tcPr>
            <w:tcW w:w="3722" w:type="pct"/>
            <w:vAlign w:val="center"/>
          </w:tcPr>
          <w:p w14:paraId="2C982CB5" w14:textId="77777777" w:rsidR="00A92514" w:rsidRPr="00996C02" w:rsidRDefault="00A92514" w:rsidP="00F359AC">
            <w:pPr>
              <w:rPr>
                <w:b/>
                <w:sz w:val="18"/>
                <w:szCs w:val="18"/>
              </w:rPr>
            </w:pPr>
            <w:r w:rsidRPr="00996C02">
              <w:rPr>
                <w:b/>
                <w:sz w:val="18"/>
                <w:szCs w:val="18"/>
              </w:rPr>
              <w:t>LAMPARA DE FOTOCURADO</w:t>
            </w:r>
          </w:p>
          <w:p w14:paraId="64F7D6B8" w14:textId="77777777" w:rsidR="00A92514" w:rsidRPr="00996C02" w:rsidRDefault="00A92514" w:rsidP="00F359AC">
            <w:pPr>
              <w:rPr>
                <w:color w:val="000000"/>
                <w:sz w:val="18"/>
                <w:szCs w:val="18"/>
              </w:rPr>
            </w:pPr>
            <w:r w:rsidRPr="00996C02">
              <w:rPr>
                <w:color w:val="000000"/>
                <w:sz w:val="18"/>
                <w:szCs w:val="18"/>
              </w:rPr>
              <w:t>1.Pantalla digital</w:t>
            </w:r>
          </w:p>
          <w:p w14:paraId="12F54F2D" w14:textId="77777777" w:rsidR="00A92514" w:rsidRPr="00996C02" w:rsidRDefault="00A92514" w:rsidP="00F359AC">
            <w:pPr>
              <w:rPr>
                <w:color w:val="000000"/>
                <w:sz w:val="18"/>
                <w:szCs w:val="18"/>
              </w:rPr>
            </w:pPr>
            <w:r w:rsidRPr="00996C02">
              <w:rPr>
                <w:color w:val="000000"/>
                <w:sz w:val="18"/>
                <w:szCs w:val="18"/>
              </w:rPr>
              <w:t>2. Material del cuerpo: Plástico o metálico</w:t>
            </w:r>
          </w:p>
          <w:p w14:paraId="67EB2E43" w14:textId="77777777" w:rsidR="00A92514" w:rsidRPr="00996C02" w:rsidRDefault="00A92514" w:rsidP="00F359AC">
            <w:pPr>
              <w:rPr>
                <w:color w:val="000000"/>
                <w:sz w:val="18"/>
                <w:szCs w:val="18"/>
              </w:rPr>
            </w:pPr>
            <w:r w:rsidRPr="00996C02">
              <w:rPr>
                <w:color w:val="000000"/>
                <w:sz w:val="18"/>
                <w:szCs w:val="18"/>
              </w:rPr>
              <w:t xml:space="preserve">3. Guia de luz en fibra de vidrio o fibra óptica de alta resistencia o alta trasmisión de luz, apta para uso odontológico.  </w:t>
            </w:r>
          </w:p>
          <w:p w14:paraId="445AB407" w14:textId="77777777" w:rsidR="00A92514" w:rsidRPr="00996C02" w:rsidRDefault="00A92514" w:rsidP="00F359AC">
            <w:pPr>
              <w:rPr>
                <w:color w:val="000000"/>
                <w:sz w:val="18"/>
                <w:szCs w:val="18"/>
              </w:rPr>
            </w:pPr>
            <w:r w:rsidRPr="00996C02">
              <w:rPr>
                <w:color w:val="000000"/>
                <w:sz w:val="18"/>
                <w:szCs w:val="18"/>
              </w:rPr>
              <w:t>4. Voltaje de entrada: 100V – 240V~50Hz/60Hz</w:t>
            </w:r>
          </w:p>
          <w:p w14:paraId="66B95BC3" w14:textId="77777777" w:rsidR="00A92514" w:rsidRPr="00996C02" w:rsidRDefault="00A92514" w:rsidP="00F359AC">
            <w:pPr>
              <w:rPr>
                <w:color w:val="000000"/>
                <w:sz w:val="18"/>
                <w:szCs w:val="18"/>
              </w:rPr>
            </w:pPr>
            <w:r w:rsidRPr="00996C02">
              <w:rPr>
                <w:color w:val="000000"/>
                <w:sz w:val="18"/>
                <w:szCs w:val="18"/>
              </w:rPr>
              <w:t>5. Intensidad de Luz mayor a 1000mw / cm²</w:t>
            </w:r>
          </w:p>
          <w:p w14:paraId="70024544" w14:textId="77777777" w:rsidR="00A92514" w:rsidRPr="00996C02" w:rsidRDefault="00A92514" w:rsidP="00F359AC">
            <w:pPr>
              <w:rPr>
                <w:color w:val="000000"/>
                <w:sz w:val="18"/>
                <w:szCs w:val="18"/>
              </w:rPr>
            </w:pPr>
            <w:r w:rsidRPr="00996C02">
              <w:rPr>
                <w:color w:val="000000"/>
                <w:sz w:val="18"/>
                <w:szCs w:val="18"/>
              </w:rPr>
              <w:t>6. Longitud de Onda que se encuentre en un rango entre: 385~515 nm</w:t>
            </w:r>
          </w:p>
          <w:p w14:paraId="22284475" w14:textId="77777777" w:rsidR="00A92514" w:rsidRPr="00996C02" w:rsidRDefault="00A92514" w:rsidP="00F359AC">
            <w:pPr>
              <w:rPr>
                <w:color w:val="000000"/>
                <w:sz w:val="18"/>
                <w:szCs w:val="18"/>
              </w:rPr>
            </w:pPr>
            <w:r w:rsidRPr="00996C02">
              <w:rPr>
                <w:color w:val="000000"/>
                <w:sz w:val="18"/>
                <w:szCs w:val="18"/>
              </w:rPr>
              <w:t>7. Medidas aproximadas: 23-25mm×252-263mm</w:t>
            </w:r>
          </w:p>
          <w:p w14:paraId="7DD6EEA1" w14:textId="77777777" w:rsidR="00A92514" w:rsidRPr="00996C02" w:rsidRDefault="00A92514" w:rsidP="00F359AC">
            <w:pPr>
              <w:rPr>
                <w:color w:val="000000"/>
                <w:sz w:val="18"/>
                <w:szCs w:val="18"/>
              </w:rPr>
            </w:pPr>
            <w:r w:rsidRPr="00996C02">
              <w:rPr>
                <w:color w:val="000000"/>
                <w:sz w:val="18"/>
                <w:szCs w:val="18"/>
              </w:rPr>
              <w:t>8. Peso aproximado: 124-178g</w:t>
            </w:r>
          </w:p>
          <w:p w14:paraId="398D842F" w14:textId="77777777" w:rsidR="00A92514" w:rsidRPr="00996C02" w:rsidRDefault="00A92514" w:rsidP="00F359AC">
            <w:pPr>
              <w:rPr>
                <w:color w:val="000000"/>
                <w:sz w:val="18"/>
                <w:szCs w:val="18"/>
              </w:rPr>
            </w:pPr>
            <w:r w:rsidRPr="00996C02">
              <w:rPr>
                <w:color w:val="000000"/>
                <w:sz w:val="18"/>
                <w:szCs w:val="18"/>
              </w:rPr>
              <w:t>9. Silenciosa y sin vibraciones</w:t>
            </w:r>
          </w:p>
          <w:p w14:paraId="0514D5EC" w14:textId="77777777" w:rsidR="00A92514" w:rsidRPr="00996C02" w:rsidRDefault="00A92514" w:rsidP="00F359AC">
            <w:pPr>
              <w:rPr>
                <w:color w:val="000000"/>
                <w:sz w:val="18"/>
                <w:szCs w:val="18"/>
              </w:rPr>
            </w:pPr>
            <w:r w:rsidRPr="00996C02">
              <w:rPr>
                <w:color w:val="000000"/>
                <w:sz w:val="18"/>
                <w:szCs w:val="18"/>
              </w:rPr>
              <w:t xml:space="preserve">10. Batería de Litio recargable </w:t>
            </w:r>
            <w:r w:rsidRPr="00996C02">
              <w:rPr>
                <w:color w:val="000000"/>
                <w:sz w:val="18"/>
                <w:szCs w:val="18"/>
              </w:rPr>
              <w:br/>
              <w:t>11. Fibra óptica Autoclavable 135°C</w:t>
            </w:r>
          </w:p>
        </w:tc>
        <w:tc>
          <w:tcPr>
            <w:tcW w:w="852" w:type="pct"/>
            <w:noWrap/>
            <w:vAlign w:val="center"/>
          </w:tcPr>
          <w:p w14:paraId="0B5F5FDB" w14:textId="77777777" w:rsidR="00A92514" w:rsidRPr="00497AAB" w:rsidRDefault="00A92514" w:rsidP="00F359AC">
            <w:pPr>
              <w:jc w:val="center"/>
              <w:rPr>
                <w:b/>
                <w:bCs/>
                <w:sz w:val="18"/>
                <w:szCs w:val="18"/>
                <w:u w:val="single"/>
              </w:rPr>
            </w:pPr>
            <w:r w:rsidRPr="00497AAB">
              <w:rPr>
                <w:b/>
                <w:bCs/>
                <w:sz w:val="16"/>
                <w:szCs w:val="16"/>
                <w:u w:val="single"/>
              </w:rPr>
              <w:t>2</w:t>
            </w:r>
          </w:p>
        </w:tc>
      </w:tr>
      <w:tr w:rsidR="00A92514" w:rsidRPr="00497AAB" w14:paraId="158BC4AC" w14:textId="77777777" w:rsidTr="00F359AC">
        <w:trPr>
          <w:trHeight w:val="20"/>
        </w:trPr>
        <w:tc>
          <w:tcPr>
            <w:tcW w:w="426" w:type="pct"/>
            <w:noWrap/>
            <w:vAlign w:val="center"/>
          </w:tcPr>
          <w:p w14:paraId="75FDC00F" w14:textId="77777777" w:rsidR="00A92514" w:rsidRPr="00996C02" w:rsidRDefault="00A92514" w:rsidP="00F359AC">
            <w:pPr>
              <w:jc w:val="center"/>
              <w:rPr>
                <w:color w:val="000000"/>
                <w:sz w:val="18"/>
                <w:szCs w:val="18"/>
                <w:lang w:eastAsia="es-CO"/>
              </w:rPr>
            </w:pPr>
            <w:r w:rsidRPr="00996C02">
              <w:rPr>
                <w:color w:val="000000"/>
                <w:sz w:val="18"/>
                <w:szCs w:val="18"/>
                <w:lang w:eastAsia="es-CO"/>
              </w:rPr>
              <w:t>9</w:t>
            </w:r>
          </w:p>
        </w:tc>
        <w:tc>
          <w:tcPr>
            <w:tcW w:w="3722" w:type="pct"/>
            <w:vAlign w:val="center"/>
          </w:tcPr>
          <w:p w14:paraId="22BDE4FB" w14:textId="77777777" w:rsidR="00A92514" w:rsidRPr="00996C02" w:rsidRDefault="00A92514" w:rsidP="00F359AC">
            <w:pPr>
              <w:rPr>
                <w:b/>
                <w:sz w:val="18"/>
                <w:szCs w:val="18"/>
              </w:rPr>
            </w:pPr>
            <w:r w:rsidRPr="00996C02">
              <w:rPr>
                <w:b/>
                <w:sz w:val="18"/>
                <w:szCs w:val="18"/>
              </w:rPr>
              <w:t>CONTRAANGULO</w:t>
            </w:r>
          </w:p>
          <w:p w14:paraId="6A062974" w14:textId="77777777" w:rsidR="00A92514" w:rsidRPr="00996C02" w:rsidRDefault="00A92514" w:rsidP="00F359AC">
            <w:pPr>
              <w:rPr>
                <w:color w:val="000000"/>
                <w:sz w:val="18"/>
                <w:szCs w:val="18"/>
              </w:rPr>
            </w:pPr>
            <w:r w:rsidRPr="00996C02">
              <w:rPr>
                <w:color w:val="000000"/>
                <w:sz w:val="18"/>
                <w:szCs w:val="18"/>
              </w:rPr>
              <w:lastRenderedPageBreak/>
              <w:t>1.Cuerpo y cabezal en Acero inoxidable resistente a la corrosión</w:t>
            </w:r>
          </w:p>
          <w:p w14:paraId="097130CB" w14:textId="77777777" w:rsidR="00A92514" w:rsidRPr="00996C02" w:rsidRDefault="00A92514" w:rsidP="00F359AC">
            <w:pPr>
              <w:rPr>
                <w:color w:val="000000"/>
                <w:sz w:val="18"/>
                <w:szCs w:val="18"/>
              </w:rPr>
            </w:pPr>
            <w:r w:rsidRPr="00996C02">
              <w:rPr>
                <w:color w:val="000000"/>
                <w:sz w:val="18"/>
                <w:szCs w:val="18"/>
              </w:rPr>
              <w:t>2. Rodamientos de bolas de alta precisión para giro suave.</w:t>
            </w:r>
          </w:p>
          <w:p w14:paraId="56699391" w14:textId="77777777" w:rsidR="00A92514" w:rsidRPr="00996C02" w:rsidRDefault="00A92514" w:rsidP="00F359AC">
            <w:pPr>
              <w:rPr>
                <w:color w:val="000000"/>
                <w:sz w:val="18"/>
                <w:szCs w:val="18"/>
              </w:rPr>
            </w:pPr>
            <w:r w:rsidRPr="00996C02">
              <w:rPr>
                <w:color w:val="000000"/>
                <w:sz w:val="18"/>
                <w:szCs w:val="18"/>
              </w:rPr>
              <w:t>3. Transmisión directa 1:1</w:t>
            </w:r>
          </w:p>
          <w:p w14:paraId="2B4F07E1" w14:textId="77777777" w:rsidR="00A92514" w:rsidRPr="00996C02" w:rsidRDefault="00A92514" w:rsidP="00F359AC">
            <w:pPr>
              <w:rPr>
                <w:color w:val="000000"/>
                <w:sz w:val="18"/>
                <w:szCs w:val="18"/>
              </w:rPr>
            </w:pPr>
            <w:r w:rsidRPr="00996C02">
              <w:rPr>
                <w:color w:val="000000"/>
                <w:sz w:val="18"/>
                <w:szCs w:val="18"/>
              </w:rPr>
              <w:t>4. Velocidad Máx ~ 30.000 rpm</w:t>
            </w:r>
          </w:p>
          <w:p w14:paraId="11EE134A" w14:textId="77777777" w:rsidR="00A92514" w:rsidRPr="00996C02" w:rsidRDefault="00A92514" w:rsidP="00F359AC">
            <w:pPr>
              <w:rPr>
                <w:color w:val="000000"/>
                <w:sz w:val="18"/>
                <w:szCs w:val="18"/>
              </w:rPr>
            </w:pPr>
            <w:r w:rsidRPr="00996C02">
              <w:rPr>
                <w:color w:val="000000"/>
                <w:sz w:val="18"/>
                <w:szCs w:val="18"/>
              </w:rPr>
              <w:t>5. Fresas compatibles CA Ø 2,35 mm</w:t>
            </w:r>
          </w:p>
          <w:p w14:paraId="7566BB79" w14:textId="77777777" w:rsidR="00A92514" w:rsidRPr="00996C02" w:rsidRDefault="00A92514" w:rsidP="00F359AC">
            <w:pPr>
              <w:rPr>
                <w:color w:val="000000"/>
                <w:sz w:val="18"/>
                <w:szCs w:val="18"/>
              </w:rPr>
            </w:pPr>
            <w:r w:rsidRPr="00996C02">
              <w:rPr>
                <w:color w:val="000000"/>
                <w:sz w:val="18"/>
                <w:szCs w:val="18"/>
              </w:rPr>
              <w:t xml:space="preserve">6. Irrigación Spray de agua externo de micromotor ofertado </w:t>
            </w:r>
          </w:p>
          <w:p w14:paraId="0132F6A4" w14:textId="77777777" w:rsidR="00A92514" w:rsidRPr="00996C02" w:rsidRDefault="00A92514" w:rsidP="00F359AC">
            <w:pPr>
              <w:rPr>
                <w:color w:val="000000"/>
                <w:sz w:val="18"/>
                <w:szCs w:val="18"/>
              </w:rPr>
            </w:pPr>
            <w:r w:rsidRPr="00996C02">
              <w:rPr>
                <w:color w:val="000000"/>
                <w:sz w:val="18"/>
                <w:szCs w:val="18"/>
              </w:rPr>
              <w:t>7. Sistema de sujeción de fresa Push Button</w:t>
            </w:r>
          </w:p>
          <w:p w14:paraId="1B2C916D" w14:textId="77777777" w:rsidR="00A92514" w:rsidRPr="00996C02" w:rsidRDefault="00A92514" w:rsidP="00F359AC">
            <w:pPr>
              <w:rPr>
                <w:color w:val="000000"/>
                <w:sz w:val="18"/>
                <w:szCs w:val="18"/>
              </w:rPr>
            </w:pPr>
            <w:r w:rsidRPr="00996C02">
              <w:rPr>
                <w:color w:val="000000"/>
                <w:sz w:val="18"/>
                <w:szCs w:val="18"/>
              </w:rPr>
              <w:t>8. Material Acero inoxidable</w:t>
            </w:r>
          </w:p>
          <w:p w14:paraId="17D3BDA5" w14:textId="77777777" w:rsidR="00A92514" w:rsidRPr="00996C02" w:rsidRDefault="00A92514" w:rsidP="00F359AC">
            <w:pPr>
              <w:rPr>
                <w:color w:val="000000"/>
                <w:sz w:val="18"/>
                <w:szCs w:val="18"/>
              </w:rPr>
            </w:pPr>
            <w:r w:rsidRPr="00996C02">
              <w:rPr>
                <w:color w:val="000000"/>
                <w:sz w:val="18"/>
                <w:szCs w:val="18"/>
              </w:rPr>
              <w:t>9. Esterilizable en autoclave: Hasta -135 °C</w:t>
            </w:r>
          </w:p>
          <w:p w14:paraId="311F2704" w14:textId="77777777" w:rsidR="00A92514" w:rsidRPr="00996C02" w:rsidRDefault="00A92514" w:rsidP="00F359AC">
            <w:pPr>
              <w:rPr>
                <w:color w:val="000000"/>
                <w:sz w:val="18"/>
                <w:szCs w:val="18"/>
              </w:rPr>
            </w:pPr>
            <w:r w:rsidRPr="00996C02">
              <w:rPr>
                <w:color w:val="000000"/>
                <w:sz w:val="18"/>
                <w:szCs w:val="18"/>
              </w:rPr>
              <w:t>10.Equipo con registro INVIMA</w:t>
            </w:r>
          </w:p>
        </w:tc>
        <w:tc>
          <w:tcPr>
            <w:tcW w:w="852" w:type="pct"/>
            <w:noWrap/>
            <w:vAlign w:val="center"/>
          </w:tcPr>
          <w:p w14:paraId="13288BE6" w14:textId="77777777" w:rsidR="00A92514" w:rsidRPr="00497AAB" w:rsidRDefault="00A92514" w:rsidP="00F359AC">
            <w:pPr>
              <w:jc w:val="center"/>
              <w:rPr>
                <w:b/>
                <w:bCs/>
                <w:sz w:val="18"/>
                <w:szCs w:val="18"/>
                <w:u w:val="single"/>
              </w:rPr>
            </w:pPr>
            <w:r w:rsidRPr="00497AAB">
              <w:rPr>
                <w:b/>
                <w:bCs/>
                <w:sz w:val="16"/>
                <w:szCs w:val="16"/>
                <w:u w:val="single"/>
              </w:rPr>
              <w:lastRenderedPageBreak/>
              <w:t>3</w:t>
            </w:r>
          </w:p>
        </w:tc>
      </w:tr>
      <w:tr w:rsidR="00A92514" w:rsidRPr="00497AAB" w14:paraId="62E39A2E" w14:textId="77777777" w:rsidTr="00F359AC">
        <w:trPr>
          <w:trHeight w:val="20"/>
        </w:trPr>
        <w:tc>
          <w:tcPr>
            <w:tcW w:w="426" w:type="pct"/>
            <w:noWrap/>
            <w:vAlign w:val="center"/>
          </w:tcPr>
          <w:p w14:paraId="2E04A89B"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10</w:t>
            </w:r>
          </w:p>
        </w:tc>
        <w:tc>
          <w:tcPr>
            <w:tcW w:w="3722" w:type="pct"/>
            <w:vAlign w:val="center"/>
          </w:tcPr>
          <w:p w14:paraId="03C5014A" w14:textId="77777777" w:rsidR="00A92514" w:rsidRPr="00996C02" w:rsidRDefault="00A92514" w:rsidP="00F359AC">
            <w:pPr>
              <w:rPr>
                <w:b/>
                <w:sz w:val="18"/>
                <w:szCs w:val="18"/>
              </w:rPr>
            </w:pPr>
            <w:r w:rsidRPr="00996C02">
              <w:rPr>
                <w:b/>
                <w:sz w:val="18"/>
                <w:szCs w:val="18"/>
              </w:rPr>
              <w:t>PIEZA DE ALTA VELOCIDAD</w:t>
            </w:r>
          </w:p>
          <w:p w14:paraId="37CF2DD7" w14:textId="77777777" w:rsidR="00A92514" w:rsidRPr="00996C02" w:rsidRDefault="00A92514" w:rsidP="00F359AC">
            <w:pPr>
              <w:rPr>
                <w:b/>
                <w:sz w:val="18"/>
                <w:szCs w:val="18"/>
              </w:rPr>
            </w:pPr>
            <w:r w:rsidRPr="00996C02">
              <w:rPr>
                <w:sz w:val="18"/>
                <w:szCs w:val="18"/>
              </w:rPr>
              <w:t>1.</w:t>
            </w:r>
            <w:r w:rsidRPr="00996C02">
              <w:rPr>
                <w:color w:val="000000"/>
                <w:sz w:val="18"/>
                <w:szCs w:val="18"/>
              </w:rPr>
              <w:t>Cuerpo de Acero Inoxidable</w:t>
            </w:r>
          </w:p>
          <w:p w14:paraId="221E6AE9" w14:textId="77777777" w:rsidR="00A92514" w:rsidRPr="00996C02" w:rsidRDefault="00A92514" w:rsidP="00F359AC">
            <w:pPr>
              <w:rPr>
                <w:color w:val="000000"/>
                <w:sz w:val="18"/>
                <w:szCs w:val="18"/>
              </w:rPr>
            </w:pPr>
            <w:r w:rsidRPr="00996C02">
              <w:rPr>
                <w:color w:val="000000"/>
                <w:sz w:val="18"/>
                <w:szCs w:val="18"/>
              </w:rPr>
              <w:t>2. Rodamientos de cerámica</w:t>
            </w:r>
          </w:p>
          <w:p w14:paraId="03F827B1" w14:textId="77777777" w:rsidR="00A92514" w:rsidRPr="00996C02" w:rsidRDefault="00A92514" w:rsidP="00F359AC">
            <w:pPr>
              <w:rPr>
                <w:color w:val="000000"/>
                <w:sz w:val="18"/>
                <w:szCs w:val="18"/>
              </w:rPr>
            </w:pPr>
            <w:r w:rsidRPr="00996C02">
              <w:rPr>
                <w:color w:val="000000"/>
                <w:sz w:val="18"/>
                <w:szCs w:val="18"/>
              </w:rPr>
              <w:t>3. Sistema de cabezal limpio</w:t>
            </w:r>
          </w:p>
          <w:p w14:paraId="621769DF" w14:textId="77777777" w:rsidR="00A92514" w:rsidRPr="00996C02" w:rsidRDefault="00A92514" w:rsidP="00F359AC">
            <w:pPr>
              <w:rPr>
                <w:color w:val="000000"/>
                <w:sz w:val="18"/>
                <w:szCs w:val="18"/>
                <w:lang w:val="it-IT"/>
              </w:rPr>
            </w:pPr>
            <w:r w:rsidRPr="00996C02">
              <w:rPr>
                <w:color w:val="000000"/>
                <w:sz w:val="18"/>
                <w:szCs w:val="18"/>
                <w:lang w:val="it-IT"/>
              </w:rPr>
              <w:t>4. Válvula Anti-Retorno</w:t>
            </w:r>
          </w:p>
          <w:p w14:paraId="37456F2C" w14:textId="77777777" w:rsidR="00A92514" w:rsidRPr="00996C02" w:rsidRDefault="00A92514" w:rsidP="00F359AC">
            <w:pPr>
              <w:rPr>
                <w:color w:val="000000"/>
                <w:sz w:val="18"/>
                <w:szCs w:val="18"/>
                <w:lang w:val="it-IT"/>
              </w:rPr>
            </w:pPr>
            <w:r w:rsidRPr="00996C02">
              <w:rPr>
                <w:color w:val="000000"/>
                <w:sz w:val="18"/>
                <w:szCs w:val="18"/>
                <w:lang w:val="it-IT"/>
              </w:rPr>
              <w:t>5. Porta fresas Push Button</w:t>
            </w:r>
          </w:p>
          <w:p w14:paraId="7DC6B8AE" w14:textId="77777777" w:rsidR="00A92514" w:rsidRPr="00996C02" w:rsidRDefault="00A92514" w:rsidP="00F359AC">
            <w:pPr>
              <w:rPr>
                <w:color w:val="000000"/>
                <w:sz w:val="18"/>
                <w:szCs w:val="18"/>
              </w:rPr>
            </w:pPr>
            <w:r w:rsidRPr="00996C02">
              <w:rPr>
                <w:color w:val="000000"/>
                <w:sz w:val="18"/>
                <w:szCs w:val="18"/>
              </w:rPr>
              <w:t>6. Válvula reguladora de presión de aire Sonido: ≤65dB</w:t>
            </w:r>
            <w:r w:rsidRPr="00996C02">
              <w:rPr>
                <w:color w:val="000000"/>
                <w:sz w:val="18"/>
                <w:szCs w:val="18"/>
              </w:rPr>
              <w:br/>
              <w:t>7. Cabezal: Estándar Vías de irrigación 4 vías</w:t>
            </w:r>
            <w:r w:rsidRPr="00996C02">
              <w:rPr>
                <w:color w:val="000000"/>
                <w:sz w:val="18"/>
                <w:szCs w:val="18"/>
              </w:rPr>
              <w:br/>
              <w:t>8. Potencia 16-30W Velocidad de rotación: 325.000~410.000 min-1</w:t>
            </w:r>
            <w:r w:rsidRPr="00996C02">
              <w:rPr>
                <w:color w:val="000000"/>
                <w:sz w:val="18"/>
                <w:szCs w:val="18"/>
              </w:rPr>
              <w:br/>
              <w:t>9. Tamaño Cabezal aproximado a Ø 12,1 mm x Al 13,3 mm</w:t>
            </w:r>
            <w:r w:rsidRPr="00996C02">
              <w:rPr>
                <w:color w:val="000000"/>
                <w:sz w:val="18"/>
                <w:szCs w:val="18"/>
              </w:rPr>
              <w:br/>
              <w:t>10. Esterilizable en autoclave: 134°C aproximadamente</w:t>
            </w:r>
          </w:p>
          <w:p w14:paraId="4BA7F946" w14:textId="77777777" w:rsidR="00A92514" w:rsidRPr="00996C02" w:rsidRDefault="00A92514" w:rsidP="00F359AC">
            <w:pPr>
              <w:rPr>
                <w:color w:val="000000"/>
                <w:sz w:val="18"/>
                <w:szCs w:val="18"/>
              </w:rPr>
            </w:pPr>
            <w:r w:rsidRPr="00996C02">
              <w:rPr>
                <w:color w:val="000000"/>
                <w:sz w:val="18"/>
                <w:szCs w:val="18"/>
              </w:rPr>
              <w:t>11. Con luz LED integrada</w:t>
            </w:r>
          </w:p>
          <w:p w14:paraId="0612DB42" w14:textId="77777777" w:rsidR="00A92514" w:rsidRPr="00996C02" w:rsidRDefault="00A92514" w:rsidP="00F359AC">
            <w:pPr>
              <w:rPr>
                <w:color w:val="000000"/>
                <w:sz w:val="18"/>
                <w:szCs w:val="18"/>
              </w:rPr>
            </w:pPr>
            <w:r w:rsidRPr="00996C02">
              <w:rPr>
                <w:color w:val="000000"/>
                <w:sz w:val="18"/>
                <w:szCs w:val="18"/>
              </w:rPr>
              <w:t>12.Equipo con registro INVIMA</w:t>
            </w:r>
          </w:p>
        </w:tc>
        <w:tc>
          <w:tcPr>
            <w:tcW w:w="852" w:type="pct"/>
            <w:noWrap/>
            <w:vAlign w:val="center"/>
          </w:tcPr>
          <w:p w14:paraId="1C722AE0" w14:textId="77777777" w:rsidR="00A92514" w:rsidRPr="00497AAB" w:rsidRDefault="00A92514" w:rsidP="00F359AC">
            <w:pPr>
              <w:jc w:val="center"/>
              <w:rPr>
                <w:b/>
                <w:bCs/>
                <w:sz w:val="18"/>
                <w:szCs w:val="18"/>
                <w:u w:val="single"/>
              </w:rPr>
            </w:pPr>
            <w:r w:rsidRPr="00497AAB">
              <w:rPr>
                <w:b/>
                <w:bCs/>
                <w:sz w:val="16"/>
                <w:szCs w:val="16"/>
                <w:u w:val="single"/>
              </w:rPr>
              <w:t>3</w:t>
            </w:r>
          </w:p>
        </w:tc>
      </w:tr>
      <w:tr w:rsidR="00A92514" w:rsidRPr="00497AAB" w14:paraId="489563CD" w14:textId="77777777" w:rsidTr="00F359AC">
        <w:trPr>
          <w:trHeight w:val="20"/>
        </w:trPr>
        <w:tc>
          <w:tcPr>
            <w:tcW w:w="426" w:type="pct"/>
            <w:noWrap/>
            <w:vAlign w:val="center"/>
          </w:tcPr>
          <w:p w14:paraId="509EC980"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11</w:t>
            </w:r>
          </w:p>
        </w:tc>
        <w:tc>
          <w:tcPr>
            <w:tcW w:w="3722" w:type="pct"/>
            <w:vAlign w:val="center"/>
          </w:tcPr>
          <w:p w14:paraId="76A517D3" w14:textId="77777777" w:rsidR="00A92514" w:rsidRPr="00996C02" w:rsidRDefault="00A92514" w:rsidP="00F359AC">
            <w:pPr>
              <w:rPr>
                <w:b/>
                <w:sz w:val="18"/>
                <w:szCs w:val="18"/>
              </w:rPr>
            </w:pPr>
            <w:r w:rsidRPr="00996C02">
              <w:rPr>
                <w:b/>
                <w:sz w:val="18"/>
                <w:szCs w:val="18"/>
              </w:rPr>
              <w:t>MICROMOTOR</w:t>
            </w:r>
          </w:p>
          <w:p w14:paraId="3690022C" w14:textId="77777777" w:rsidR="00A92514" w:rsidRPr="00996C02" w:rsidRDefault="00A92514" w:rsidP="00F359AC">
            <w:pPr>
              <w:rPr>
                <w:color w:val="000000"/>
                <w:sz w:val="18"/>
                <w:szCs w:val="18"/>
              </w:rPr>
            </w:pPr>
            <w:r w:rsidRPr="00996C02">
              <w:rPr>
                <w:color w:val="000000"/>
                <w:sz w:val="18"/>
                <w:szCs w:val="18"/>
              </w:rPr>
              <w:t>1.Material de Aluminio Velocidad Máx: 25.000 min-1 ± 10%</w:t>
            </w:r>
          </w:p>
          <w:p w14:paraId="4DB02A06" w14:textId="77777777" w:rsidR="00A92514" w:rsidRPr="00996C02" w:rsidRDefault="00A92514" w:rsidP="00F359AC">
            <w:pPr>
              <w:rPr>
                <w:b/>
                <w:sz w:val="18"/>
                <w:szCs w:val="18"/>
              </w:rPr>
            </w:pPr>
            <w:r w:rsidRPr="00996C02">
              <w:rPr>
                <w:color w:val="000000"/>
                <w:sz w:val="18"/>
                <w:szCs w:val="18"/>
              </w:rPr>
              <w:t>2. ISO Tipo-E (compatible a todas las piezas de mano y contra ángulos NSK, KaVo®, Sirona®, W&amp;H®, Bien-Air® y otras)</w:t>
            </w:r>
          </w:p>
          <w:p w14:paraId="7A49126D" w14:textId="77777777" w:rsidR="00A92514" w:rsidRPr="00996C02" w:rsidRDefault="00A92514" w:rsidP="00F359AC">
            <w:pPr>
              <w:rPr>
                <w:color w:val="000000"/>
                <w:sz w:val="18"/>
                <w:szCs w:val="18"/>
              </w:rPr>
            </w:pPr>
            <w:r w:rsidRPr="00996C02">
              <w:rPr>
                <w:color w:val="000000"/>
                <w:sz w:val="18"/>
                <w:szCs w:val="18"/>
              </w:rPr>
              <w:t>3. Compatible con Borden de 2/3 vías</w:t>
            </w:r>
          </w:p>
          <w:p w14:paraId="6054CF2A" w14:textId="77777777" w:rsidR="00A92514" w:rsidRPr="00996C02" w:rsidRDefault="00A92514" w:rsidP="00F359AC">
            <w:pPr>
              <w:rPr>
                <w:color w:val="000000"/>
                <w:sz w:val="18"/>
                <w:szCs w:val="18"/>
              </w:rPr>
            </w:pPr>
            <w:r w:rsidRPr="00996C02">
              <w:rPr>
                <w:color w:val="000000"/>
                <w:sz w:val="18"/>
                <w:szCs w:val="18"/>
              </w:rPr>
              <w:t>4. No óptico</w:t>
            </w:r>
          </w:p>
          <w:p w14:paraId="309C69EE" w14:textId="77777777" w:rsidR="00A92514" w:rsidRPr="00996C02" w:rsidRDefault="00A92514" w:rsidP="00F359AC">
            <w:pPr>
              <w:rPr>
                <w:color w:val="000000"/>
                <w:sz w:val="18"/>
                <w:szCs w:val="18"/>
              </w:rPr>
            </w:pPr>
            <w:r w:rsidRPr="00996C02">
              <w:rPr>
                <w:color w:val="000000"/>
                <w:sz w:val="18"/>
                <w:szCs w:val="18"/>
              </w:rPr>
              <w:t>5. Espray de agua externo</w:t>
            </w:r>
          </w:p>
          <w:p w14:paraId="7B98A9F9" w14:textId="77777777" w:rsidR="00A92514" w:rsidRPr="00996C02" w:rsidRDefault="00A92514" w:rsidP="00F359AC">
            <w:pPr>
              <w:rPr>
                <w:color w:val="000000"/>
                <w:sz w:val="18"/>
                <w:szCs w:val="18"/>
              </w:rPr>
            </w:pPr>
            <w:r w:rsidRPr="00996C02">
              <w:rPr>
                <w:color w:val="000000"/>
                <w:sz w:val="18"/>
                <w:szCs w:val="18"/>
              </w:rPr>
              <w:t>6. Esterilizable en autoclave hasta un máximo de 135°C.</w:t>
            </w:r>
          </w:p>
          <w:p w14:paraId="2ABD9F7B" w14:textId="77777777" w:rsidR="00A92514" w:rsidRPr="00996C02" w:rsidRDefault="00A92514" w:rsidP="00F359AC">
            <w:pPr>
              <w:rPr>
                <w:b/>
                <w:sz w:val="18"/>
                <w:szCs w:val="18"/>
              </w:rPr>
            </w:pPr>
            <w:r w:rsidRPr="00996C02">
              <w:rPr>
                <w:color w:val="000000"/>
                <w:sz w:val="18"/>
                <w:szCs w:val="18"/>
              </w:rPr>
              <w:t>7.Equipo con registro INVIMA</w:t>
            </w:r>
          </w:p>
        </w:tc>
        <w:tc>
          <w:tcPr>
            <w:tcW w:w="852" w:type="pct"/>
            <w:noWrap/>
            <w:vAlign w:val="center"/>
          </w:tcPr>
          <w:p w14:paraId="479C0C6C" w14:textId="77777777" w:rsidR="00A92514" w:rsidRPr="00497AAB" w:rsidRDefault="00A92514" w:rsidP="00F359AC">
            <w:pPr>
              <w:jc w:val="center"/>
              <w:rPr>
                <w:b/>
                <w:bCs/>
                <w:sz w:val="18"/>
                <w:szCs w:val="18"/>
                <w:u w:val="single"/>
              </w:rPr>
            </w:pPr>
            <w:r w:rsidRPr="00497AAB">
              <w:rPr>
                <w:b/>
                <w:bCs/>
                <w:sz w:val="16"/>
                <w:szCs w:val="16"/>
                <w:u w:val="single"/>
              </w:rPr>
              <w:t>3</w:t>
            </w:r>
          </w:p>
        </w:tc>
      </w:tr>
      <w:tr w:rsidR="00A92514" w:rsidRPr="00497AAB" w14:paraId="7B90A895" w14:textId="77777777" w:rsidTr="00F359AC">
        <w:trPr>
          <w:trHeight w:val="20"/>
        </w:trPr>
        <w:tc>
          <w:tcPr>
            <w:tcW w:w="426" w:type="pct"/>
            <w:noWrap/>
            <w:vAlign w:val="center"/>
          </w:tcPr>
          <w:p w14:paraId="26227DC6"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12</w:t>
            </w:r>
          </w:p>
        </w:tc>
        <w:tc>
          <w:tcPr>
            <w:tcW w:w="3722" w:type="pct"/>
            <w:vAlign w:val="center"/>
          </w:tcPr>
          <w:p w14:paraId="143FE7A7" w14:textId="77777777" w:rsidR="00A92514" w:rsidRPr="00996C02" w:rsidRDefault="00A92514" w:rsidP="00F359AC">
            <w:pPr>
              <w:rPr>
                <w:b/>
                <w:sz w:val="18"/>
                <w:szCs w:val="18"/>
              </w:rPr>
            </w:pPr>
            <w:r w:rsidRPr="00996C02">
              <w:rPr>
                <w:b/>
                <w:sz w:val="18"/>
                <w:szCs w:val="18"/>
              </w:rPr>
              <w:t>SCALER-CAVITRON</w:t>
            </w:r>
          </w:p>
          <w:p w14:paraId="72A6B985" w14:textId="77777777" w:rsidR="00A92514" w:rsidRPr="00996C02" w:rsidRDefault="00A92514" w:rsidP="00F359AC">
            <w:pPr>
              <w:rPr>
                <w:color w:val="000000"/>
                <w:sz w:val="18"/>
                <w:szCs w:val="18"/>
              </w:rPr>
            </w:pPr>
            <w:r w:rsidRPr="00996C02">
              <w:rPr>
                <w:color w:val="000000"/>
                <w:sz w:val="18"/>
                <w:szCs w:val="18"/>
              </w:rPr>
              <w:t>1.Frecuencia de operación aproximada: 25 kHz</w:t>
            </w:r>
          </w:p>
          <w:p w14:paraId="01282AF1" w14:textId="77777777" w:rsidR="00A92514" w:rsidRPr="00996C02" w:rsidRDefault="00A92514" w:rsidP="00F359AC">
            <w:pPr>
              <w:rPr>
                <w:color w:val="000000"/>
                <w:sz w:val="18"/>
                <w:szCs w:val="18"/>
              </w:rPr>
            </w:pPr>
            <w:r w:rsidRPr="00996C02">
              <w:rPr>
                <w:color w:val="000000"/>
                <w:sz w:val="18"/>
                <w:szCs w:val="18"/>
              </w:rPr>
              <w:t>2. Aplicación clínica: Destartraje supragingival y subgingival, profilaxis y periodoncia</w:t>
            </w:r>
          </w:p>
          <w:p w14:paraId="7D040A55" w14:textId="77777777" w:rsidR="00A92514" w:rsidRPr="00996C02" w:rsidRDefault="00A92514" w:rsidP="00F359AC">
            <w:pPr>
              <w:rPr>
                <w:color w:val="000000"/>
                <w:sz w:val="18"/>
                <w:szCs w:val="18"/>
              </w:rPr>
            </w:pPr>
            <w:r w:rsidRPr="00996C02">
              <w:rPr>
                <w:color w:val="000000"/>
                <w:sz w:val="18"/>
                <w:szCs w:val="18"/>
              </w:rPr>
              <w:t>3. Compatibilidad con Insertos Cavitron 25K</w:t>
            </w:r>
          </w:p>
          <w:p w14:paraId="1F0D5438" w14:textId="77777777" w:rsidR="00A92514" w:rsidRPr="00996C02" w:rsidRDefault="00A92514" w:rsidP="00F359AC">
            <w:pPr>
              <w:rPr>
                <w:color w:val="000000"/>
                <w:sz w:val="18"/>
                <w:szCs w:val="18"/>
              </w:rPr>
            </w:pPr>
            <w:r w:rsidRPr="00996C02">
              <w:rPr>
                <w:color w:val="000000"/>
                <w:sz w:val="18"/>
                <w:szCs w:val="18"/>
              </w:rPr>
              <w:t>4. Control de potencia con Ajuste manual mediante perilla</w:t>
            </w:r>
          </w:p>
          <w:p w14:paraId="5D64B897" w14:textId="77777777" w:rsidR="00A92514" w:rsidRPr="00996C02" w:rsidRDefault="00A92514" w:rsidP="00F359AC">
            <w:pPr>
              <w:rPr>
                <w:color w:val="000000"/>
                <w:sz w:val="18"/>
                <w:szCs w:val="18"/>
              </w:rPr>
            </w:pPr>
            <w:r w:rsidRPr="00996C02">
              <w:rPr>
                <w:color w:val="000000"/>
                <w:sz w:val="18"/>
                <w:szCs w:val="18"/>
              </w:rPr>
              <w:t>5. Sistema de activación con Pedal de control</w:t>
            </w:r>
          </w:p>
          <w:p w14:paraId="7C0A674C" w14:textId="77777777" w:rsidR="00A92514" w:rsidRPr="00996C02" w:rsidRDefault="00A92514" w:rsidP="00F359AC">
            <w:pPr>
              <w:rPr>
                <w:color w:val="000000"/>
                <w:sz w:val="18"/>
                <w:szCs w:val="18"/>
              </w:rPr>
            </w:pPr>
            <w:r w:rsidRPr="00996C02">
              <w:rPr>
                <w:color w:val="000000"/>
                <w:sz w:val="18"/>
                <w:szCs w:val="18"/>
              </w:rPr>
              <w:t>6. Irrigación con sistema de agua integrado con control de flujo</w:t>
            </w:r>
          </w:p>
          <w:p w14:paraId="3629C4C6" w14:textId="77777777" w:rsidR="00A92514" w:rsidRPr="00996C02" w:rsidRDefault="00A92514" w:rsidP="00F359AC">
            <w:pPr>
              <w:rPr>
                <w:color w:val="000000"/>
                <w:sz w:val="18"/>
                <w:szCs w:val="18"/>
              </w:rPr>
            </w:pPr>
            <w:r w:rsidRPr="00996C02">
              <w:rPr>
                <w:color w:val="000000"/>
                <w:sz w:val="18"/>
                <w:szCs w:val="18"/>
              </w:rPr>
              <w:t>7. Presión de agua requerida: 20 – 80 psi (138 – 552 kPa)</w:t>
            </w:r>
          </w:p>
          <w:p w14:paraId="7B6EA4A3" w14:textId="77777777" w:rsidR="00A92514" w:rsidRPr="00996C02" w:rsidRDefault="00A92514" w:rsidP="00F359AC">
            <w:pPr>
              <w:rPr>
                <w:color w:val="000000"/>
                <w:sz w:val="18"/>
                <w:szCs w:val="18"/>
              </w:rPr>
            </w:pPr>
            <w:r w:rsidRPr="00996C02">
              <w:rPr>
                <w:color w:val="000000"/>
                <w:sz w:val="18"/>
                <w:szCs w:val="18"/>
              </w:rPr>
              <w:t>8. Caudal de agua: Ajustable hasta &gt;60 ml/min</w:t>
            </w:r>
          </w:p>
          <w:p w14:paraId="5EAEF0B5" w14:textId="77777777" w:rsidR="00A92514" w:rsidRPr="00996C02" w:rsidRDefault="00A92514" w:rsidP="00F359AC">
            <w:pPr>
              <w:rPr>
                <w:color w:val="000000"/>
                <w:sz w:val="18"/>
                <w:szCs w:val="18"/>
              </w:rPr>
            </w:pPr>
            <w:r w:rsidRPr="00996C02">
              <w:rPr>
                <w:color w:val="000000"/>
                <w:sz w:val="18"/>
                <w:szCs w:val="18"/>
              </w:rPr>
              <w:t>10. Alimentación eléctrica de 115 V / 220–240 V</w:t>
            </w:r>
          </w:p>
          <w:p w14:paraId="78553461" w14:textId="77777777" w:rsidR="00A92514" w:rsidRPr="00996C02" w:rsidRDefault="00A92514" w:rsidP="00F359AC">
            <w:pPr>
              <w:rPr>
                <w:color w:val="000000"/>
                <w:sz w:val="18"/>
                <w:szCs w:val="18"/>
              </w:rPr>
            </w:pPr>
            <w:r w:rsidRPr="00996C02">
              <w:rPr>
                <w:color w:val="000000"/>
                <w:sz w:val="18"/>
                <w:szCs w:val="18"/>
              </w:rPr>
              <w:t>11. Frecuencia eléctrica de 50–60 Hz</w:t>
            </w:r>
          </w:p>
          <w:p w14:paraId="77C76B44" w14:textId="77777777" w:rsidR="00A92514" w:rsidRPr="00996C02" w:rsidRDefault="00A92514" w:rsidP="00F359AC">
            <w:pPr>
              <w:rPr>
                <w:color w:val="000000"/>
                <w:sz w:val="18"/>
                <w:szCs w:val="18"/>
              </w:rPr>
            </w:pPr>
            <w:r w:rsidRPr="00996C02">
              <w:rPr>
                <w:color w:val="000000"/>
                <w:sz w:val="18"/>
                <w:szCs w:val="18"/>
              </w:rPr>
              <w:t>12.Equipo con registro INVIMA</w:t>
            </w:r>
          </w:p>
        </w:tc>
        <w:tc>
          <w:tcPr>
            <w:tcW w:w="852" w:type="pct"/>
            <w:noWrap/>
            <w:vAlign w:val="center"/>
          </w:tcPr>
          <w:p w14:paraId="386AFDA0" w14:textId="77777777" w:rsidR="00A92514" w:rsidRPr="00497AAB" w:rsidRDefault="00A92514" w:rsidP="00F359AC">
            <w:pPr>
              <w:jc w:val="center"/>
              <w:rPr>
                <w:b/>
                <w:bCs/>
                <w:sz w:val="18"/>
                <w:szCs w:val="18"/>
                <w:u w:val="single"/>
              </w:rPr>
            </w:pPr>
            <w:r w:rsidRPr="00497AAB">
              <w:rPr>
                <w:b/>
                <w:bCs/>
                <w:sz w:val="16"/>
                <w:szCs w:val="16"/>
                <w:u w:val="single"/>
              </w:rPr>
              <w:t>2</w:t>
            </w:r>
          </w:p>
        </w:tc>
      </w:tr>
      <w:tr w:rsidR="00A92514" w:rsidRPr="00497AAB" w14:paraId="074227FF" w14:textId="77777777" w:rsidTr="00F359AC">
        <w:trPr>
          <w:trHeight w:val="20"/>
        </w:trPr>
        <w:tc>
          <w:tcPr>
            <w:tcW w:w="426" w:type="pct"/>
            <w:noWrap/>
            <w:vAlign w:val="center"/>
          </w:tcPr>
          <w:p w14:paraId="77A04493"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13</w:t>
            </w:r>
          </w:p>
        </w:tc>
        <w:tc>
          <w:tcPr>
            <w:tcW w:w="3722" w:type="pct"/>
            <w:vAlign w:val="center"/>
          </w:tcPr>
          <w:p w14:paraId="5A73C3B2" w14:textId="77777777" w:rsidR="00A92514" w:rsidRPr="00996C02" w:rsidRDefault="00A92514" w:rsidP="00F359AC">
            <w:pPr>
              <w:rPr>
                <w:b/>
                <w:sz w:val="18"/>
                <w:szCs w:val="18"/>
              </w:rPr>
            </w:pPr>
            <w:r w:rsidRPr="00996C02">
              <w:rPr>
                <w:b/>
                <w:sz w:val="18"/>
                <w:szCs w:val="18"/>
              </w:rPr>
              <w:t>TALLIMETRO</w:t>
            </w:r>
          </w:p>
          <w:p w14:paraId="26276D17" w14:textId="77777777" w:rsidR="00A92514" w:rsidRPr="00996C02" w:rsidRDefault="00A92514" w:rsidP="00F359AC">
            <w:pPr>
              <w:rPr>
                <w:color w:val="000000"/>
                <w:sz w:val="18"/>
                <w:szCs w:val="18"/>
              </w:rPr>
            </w:pPr>
            <w:r w:rsidRPr="00996C02">
              <w:rPr>
                <w:color w:val="000000"/>
                <w:sz w:val="18"/>
                <w:szCs w:val="18"/>
              </w:rPr>
              <w:t>1.Rango de medición aproximadamente entre 15 – 210 cm Graduación</w:t>
            </w:r>
          </w:p>
          <w:p w14:paraId="5190D4A2" w14:textId="77777777" w:rsidR="00A92514" w:rsidRPr="00996C02" w:rsidRDefault="00A92514" w:rsidP="00F359AC">
            <w:pPr>
              <w:rPr>
                <w:color w:val="000000"/>
                <w:sz w:val="18"/>
                <w:szCs w:val="18"/>
              </w:rPr>
            </w:pPr>
            <w:r w:rsidRPr="00996C02">
              <w:rPr>
                <w:color w:val="000000"/>
                <w:sz w:val="18"/>
                <w:szCs w:val="18"/>
              </w:rPr>
              <w:t>2.Tallímetro grado médico con Resolución de 1 mm</w:t>
            </w:r>
          </w:p>
          <w:p w14:paraId="3C3A3D6B" w14:textId="77777777" w:rsidR="00A92514" w:rsidRPr="00996C02" w:rsidRDefault="00A92514" w:rsidP="00F359AC">
            <w:pPr>
              <w:rPr>
                <w:color w:val="000000"/>
                <w:sz w:val="18"/>
                <w:szCs w:val="18"/>
              </w:rPr>
            </w:pPr>
            <w:r w:rsidRPr="00996C02">
              <w:rPr>
                <w:color w:val="000000"/>
                <w:sz w:val="18"/>
                <w:szCs w:val="18"/>
              </w:rPr>
              <w:t>3. Dimensiones del equipo aproximadas de 34.8 cm (ancho) × 214 cm (alto) × 41 cm (profundidad) aproximadamente con diseño portátil y compacto.</w:t>
            </w:r>
          </w:p>
          <w:p w14:paraId="2153014C" w14:textId="77777777" w:rsidR="00A92514" w:rsidRPr="00996C02" w:rsidRDefault="00A92514" w:rsidP="00F359AC">
            <w:pPr>
              <w:rPr>
                <w:color w:val="000000"/>
                <w:sz w:val="18"/>
                <w:szCs w:val="18"/>
              </w:rPr>
            </w:pPr>
            <w:r w:rsidRPr="00996C02">
              <w:rPr>
                <w:color w:val="000000"/>
                <w:sz w:val="18"/>
                <w:szCs w:val="18"/>
              </w:rPr>
              <w:t>4. Peso aproximado ≈ 2.3 kg, facilitando transporte y reposicionamiento en salas de consulta o procedimientos clínicos.</w:t>
            </w:r>
          </w:p>
          <w:p w14:paraId="086588C5" w14:textId="77777777" w:rsidR="00A92514" w:rsidRPr="00996C02" w:rsidRDefault="00A92514" w:rsidP="00F359AC">
            <w:pPr>
              <w:rPr>
                <w:color w:val="000000"/>
                <w:sz w:val="18"/>
                <w:szCs w:val="18"/>
              </w:rPr>
            </w:pPr>
            <w:r w:rsidRPr="00996C02">
              <w:rPr>
                <w:color w:val="000000"/>
                <w:sz w:val="18"/>
                <w:szCs w:val="18"/>
              </w:rPr>
              <w:t>5. Construcción de varilla de medición mecánica de alta durabilidad, con indicador de lectura desde ambos lados.</w:t>
            </w:r>
          </w:p>
          <w:p w14:paraId="3A3C9DF9" w14:textId="77777777" w:rsidR="00A92514" w:rsidRPr="00996C02" w:rsidRDefault="00A92514" w:rsidP="00F359AC">
            <w:pPr>
              <w:rPr>
                <w:color w:val="000000"/>
                <w:sz w:val="18"/>
                <w:szCs w:val="18"/>
              </w:rPr>
            </w:pPr>
            <w:r w:rsidRPr="00996C02">
              <w:rPr>
                <w:color w:val="000000"/>
                <w:sz w:val="18"/>
                <w:szCs w:val="18"/>
              </w:rPr>
              <w:t>6.  Estructura desmontable en varias piezas y base estable para almacenamiento y traslado sencillo</w:t>
            </w:r>
          </w:p>
        </w:tc>
        <w:tc>
          <w:tcPr>
            <w:tcW w:w="852" w:type="pct"/>
            <w:noWrap/>
            <w:vAlign w:val="center"/>
          </w:tcPr>
          <w:p w14:paraId="428519F8" w14:textId="77777777" w:rsidR="00A92514" w:rsidRPr="00497AAB" w:rsidRDefault="00A92514" w:rsidP="00F359AC">
            <w:pPr>
              <w:jc w:val="center"/>
              <w:rPr>
                <w:b/>
                <w:bCs/>
                <w:sz w:val="18"/>
                <w:szCs w:val="18"/>
                <w:u w:val="single"/>
              </w:rPr>
            </w:pPr>
            <w:r w:rsidRPr="00497AAB">
              <w:rPr>
                <w:b/>
                <w:bCs/>
                <w:sz w:val="16"/>
                <w:szCs w:val="16"/>
                <w:u w:val="single"/>
              </w:rPr>
              <w:t>5</w:t>
            </w:r>
          </w:p>
        </w:tc>
      </w:tr>
      <w:tr w:rsidR="00A92514" w:rsidRPr="00497AAB" w14:paraId="02A3441B" w14:textId="77777777" w:rsidTr="00F359AC">
        <w:trPr>
          <w:trHeight w:val="20"/>
        </w:trPr>
        <w:tc>
          <w:tcPr>
            <w:tcW w:w="426" w:type="pct"/>
            <w:noWrap/>
            <w:vAlign w:val="center"/>
          </w:tcPr>
          <w:p w14:paraId="10052081"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14</w:t>
            </w:r>
          </w:p>
        </w:tc>
        <w:tc>
          <w:tcPr>
            <w:tcW w:w="3722" w:type="pct"/>
            <w:vAlign w:val="center"/>
          </w:tcPr>
          <w:p w14:paraId="2FBCB78D" w14:textId="77777777" w:rsidR="00A92514" w:rsidRPr="00996C02" w:rsidRDefault="00A92514" w:rsidP="00F359AC">
            <w:pPr>
              <w:rPr>
                <w:b/>
                <w:sz w:val="18"/>
                <w:szCs w:val="18"/>
              </w:rPr>
            </w:pPr>
            <w:r w:rsidRPr="00996C02">
              <w:rPr>
                <w:b/>
                <w:sz w:val="18"/>
                <w:szCs w:val="18"/>
              </w:rPr>
              <w:t>INFANTOMETRO</w:t>
            </w:r>
          </w:p>
          <w:p w14:paraId="75DA6905" w14:textId="77777777" w:rsidR="00A92514" w:rsidRPr="00996C02" w:rsidRDefault="00A92514" w:rsidP="00F359AC">
            <w:pPr>
              <w:rPr>
                <w:color w:val="000000"/>
                <w:sz w:val="18"/>
                <w:szCs w:val="18"/>
              </w:rPr>
            </w:pPr>
            <w:r w:rsidRPr="00996C02">
              <w:rPr>
                <w:color w:val="000000"/>
                <w:sz w:val="18"/>
                <w:szCs w:val="18"/>
              </w:rPr>
              <w:t>1.Rango de medida 100-1000 mm</w:t>
            </w:r>
          </w:p>
          <w:p w14:paraId="56FBEBFC" w14:textId="77777777" w:rsidR="00A92514" w:rsidRPr="00996C02" w:rsidRDefault="00A92514" w:rsidP="00F359AC">
            <w:pPr>
              <w:rPr>
                <w:color w:val="000000"/>
                <w:sz w:val="18"/>
                <w:szCs w:val="18"/>
              </w:rPr>
            </w:pPr>
            <w:r w:rsidRPr="00996C02">
              <w:rPr>
                <w:color w:val="000000"/>
                <w:sz w:val="18"/>
                <w:szCs w:val="18"/>
              </w:rPr>
              <w:t>2. Graduación 1 mm Unidades cm / mm</w:t>
            </w:r>
          </w:p>
          <w:p w14:paraId="19991677" w14:textId="77777777" w:rsidR="00A92514" w:rsidRPr="00996C02" w:rsidRDefault="00A92514" w:rsidP="00F359AC">
            <w:pPr>
              <w:rPr>
                <w:color w:val="000000"/>
                <w:sz w:val="18"/>
                <w:szCs w:val="18"/>
              </w:rPr>
            </w:pPr>
            <w:r w:rsidRPr="00996C02">
              <w:rPr>
                <w:color w:val="000000"/>
                <w:sz w:val="18"/>
                <w:szCs w:val="18"/>
              </w:rPr>
              <w:t>3. Dimensiones (abierto) 1260 x 280 x 90 mm aproximadamente.</w:t>
            </w:r>
          </w:p>
          <w:p w14:paraId="20FF86A2" w14:textId="77777777" w:rsidR="00A92514" w:rsidRPr="00996C02" w:rsidRDefault="00A92514" w:rsidP="00F359AC">
            <w:pPr>
              <w:rPr>
                <w:color w:val="000000"/>
                <w:sz w:val="18"/>
                <w:szCs w:val="18"/>
              </w:rPr>
            </w:pPr>
            <w:r w:rsidRPr="00996C02">
              <w:rPr>
                <w:color w:val="000000"/>
                <w:sz w:val="18"/>
                <w:szCs w:val="18"/>
              </w:rPr>
              <w:t>4. Peso aproximado. 1,5 kg</w:t>
            </w:r>
          </w:p>
          <w:p w14:paraId="05DCBF8F" w14:textId="77777777" w:rsidR="00A92514" w:rsidRPr="00996C02" w:rsidRDefault="00A92514" w:rsidP="00F359AC">
            <w:pPr>
              <w:rPr>
                <w:color w:val="000000"/>
                <w:sz w:val="18"/>
                <w:szCs w:val="18"/>
              </w:rPr>
            </w:pPr>
            <w:r w:rsidRPr="00996C02">
              <w:rPr>
                <w:color w:val="000000"/>
                <w:sz w:val="18"/>
                <w:szCs w:val="18"/>
              </w:rPr>
              <w:lastRenderedPageBreak/>
              <w:t>5. Materiales ABS</w:t>
            </w:r>
          </w:p>
          <w:p w14:paraId="00AD881A" w14:textId="77777777" w:rsidR="00A92514" w:rsidRPr="00996C02" w:rsidRDefault="00A92514" w:rsidP="00F359AC">
            <w:pPr>
              <w:rPr>
                <w:b/>
                <w:color w:val="000000"/>
                <w:sz w:val="18"/>
                <w:szCs w:val="18"/>
                <w:lang w:eastAsia="es-CO"/>
              </w:rPr>
            </w:pPr>
            <w:r w:rsidRPr="00996C02">
              <w:rPr>
                <w:color w:val="000000"/>
                <w:sz w:val="18"/>
                <w:szCs w:val="18"/>
              </w:rPr>
              <w:t>6. Error permitido +/- 2mm</w:t>
            </w:r>
          </w:p>
        </w:tc>
        <w:tc>
          <w:tcPr>
            <w:tcW w:w="852" w:type="pct"/>
            <w:noWrap/>
            <w:vAlign w:val="center"/>
          </w:tcPr>
          <w:p w14:paraId="1C4AF4EF" w14:textId="77777777" w:rsidR="00A92514" w:rsidRPr="00497AAB" w:rsidRDefault="00A92514" w:rsidP="00F359AC">
            <w:pPr>
              <w:jc w:val="center"/>
              <w:rPr>
                <w:b/>
                <w:bCs/>
                <w:sz w:val="18"/>
                <w:szCs w:val="18"/>
                <w:u w:val="single"/>
              </w:rPr>
            </w:pPr>
            <w:r w:rsidRPr="00497AAB">
              <w:rPr>
                <w:b/>
                <w:bCs/>
                <w:sz w:val="16"/>
                <w:szCs w:val="16"/>
                <w:u w:val="single"/>
              </w:rPr>
              <w:lastRenderedPageBreak/>
              <w:t>3</w:t>
            </w:r>
          </w:p>
        </w:tc>
      </w:tr>
      <w:tr w:rsidR="00A92514" w:rsidRPr="00497AAB" w14:paraId="6A7CEB7F" w14:textId="77777777" w:rsidTr="00F359AC">
        <w:trPr>
          <w:trHeight w:val="20"/>
        </w:trPr>
        <w:tc>
          <w:tcPr>
            <w:tcW w:w="426" w:type="pct"/>
            <w:noWrap/>
            <w:vAlign w:val="center"/>
          </w:tcPr>
          <w:p w14:paraId="4C785F2A"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15</w:t>
            </w:r>
          </w:p>
        </w:tc>
        <w:tc>
          <w:tcPr>
            <w:tcW w:w="3722" w:type="pct"/>
            <w:vAlign w:val="center"/>
          </w:tcPr>
          <w:p w14:paraId="40E7BBEB" w14:textId="77777777" w:rsidR="00A92514" w:rsidRPr="00996C02" w:rsidRDefault="00A92514" w:rsidP="00F359AC">
            <w:pPr>
              <w:rPr>
                <w:b/>
                <w:sz w:val="18"/>
                <w:szCs w:val="18"/>
              </w:rPr>
            </w:pPr>
            <w:r w:rsidRPr="00996C02">
              <w:rPr>
                <w:b/>
                <w:sz w:val="18"/>
                <w:szCs w:val="18"/>
              </w:rPr>
              <w:t>TENSIOMETRO DE PARED</w:t>
            </w:r>
          </w:p>
          <w:p w14:paraId="1520FD84" w14:textId="77777777" w:rsidR="00A92514" w:rsidRPr="00996C02" w:rsidRDefault="00A92514" w:rsidP="00F359AC">
            <w:pPr>
              <w:rPr>
                <w:color w:val="000000"/>
                <w:sz w:val="18"/>
                <w:szCs w:val="18"/>
              </w:rPr>
            </w:pPr>
            <w:r w:rsidRPr="00996C02">
              <w:rPr>
                <w:color w:val="000000"/>
                <w:sz w:val="18"/>
                <w:szCs w:val="18"/>
              </w:rPr>
              <w:t xml:space="preserve">1. Manómetro con Montaje en la pared </w:t>
            </w:r>
            <w:r w:rsidRPr="00996C02">
              <w:rPr>
                <w:color w:val="000000"/>
                <w:sz w:val="18"/>
                <w:szCs w:val="18"/>
              </w:rPr>
              <w:br/>
              <w:t>2. Libre de látex y de mercurio</w:t>
            </w:r>
            <w:r w:rsidRPr="00996C02">
              <w:rPr>
                <w:color w:val="000000"/>
                <w:sz w:val="18"/>
                <w:szCs w:val="18"/>
              </w:rPr>
              <w:br/>
              <w:t>3. Rango hasta 300 mmHg</w:t>
            </w:r>
            <w:r w:rsidRPr="00996C02">
              <w:rPr>
                <w:color w:val="000000"/>
                <w:sz w:val="18"/>
                <w:szCs w:val="18"/>
              </w:rPr>
              <w:br/>
              <w:t xml:space="preserve">4. Precisión de ±3 mm. </w:t>
            </w:r>
            <w:r w:rsidRPr="00996C02">
              <w:rPr>
                <w:color w:val="000000"/>
                <w:sz w:val="18"/>
                <w:szCs w:val="18"/>
              </w:rPr>
              <w:br/>
              <w:t>5. Fabricado con precisión de movimiento</w:t>
            </w:r>
          </w:p>
          <w:p w14:paraId="2DAA6DF2" w14:textId="77777777" w:rsidR="00A92514" w:rsidRPr="00996C02" w:rsidRDefault="00A92514" w:rsidP="00F359AC">
            <w:pPr>
              <w:rPr>
                <w:color w:val="000000"/>
                <w:sz w:val="18"/>
                <w:szCs w:val="18"/>
              </w:rPr>
            </w:pPr>
            <w:r w:rsidRPr="00996C02">
              <w:rPr>
                <w:color w:val="000000"/>
                <w:sz w:val="18"/>
                <w:szCs w:val="18"/>
              </w:rPr>
              <w:t>6.Brazalete de dos o una vía tamaño adulto, pediátrico y neonatal</w:t>
            </w:r>
          </w:p>
          <w:p w14:paraId="7E48B134" w14:textId="77777777" w:rsidR="00A92514" w:rsidRPr="00996C02" w:rsidRDefault="00A92514" w:rsidP="00F359AC">
            <w:pPr>
              <w:rPr>
                <w:b/>
                <w:color w:val="000000"/>
                <w:sz w:val="18"/>
                <w:szCs w:val="18"/>
                <w:lang w:eastAsia="es-CO"/>
              </w:rPr>
            </w:pPr>
            <w:r w:rsidRPr="00996C02">
              <w:rPr>
                <w:color w:val="000000"/>
                <w:sz w:val="18"/>
                <w:szCs w:val="18"/>
              </w:rPr>
              <w:t>7. Válvula y pera insufladora</w:t>
            </w:r>
          </w:p>
        </w:tc>
        <w:tc>
          <w:tcPr>
            <w:tcW w:w="852" w:type="pct"/>
            <w:noWrap/>
            <w:vAlign w:val="center"/>
          </w:tcPr>
          <w:p w14:paraId="45C3255B" w14:textId="77777777" w:rsidR="00A92514" w:rsidRPr="00497AAB" w:rsidRDefault="00A92514" w:rsidP="00F359AC">
            <w:pPr>
              <w:jc w:val="center"/>
              <w:rPr>
                <w:b/>
                <w:bCs/>
                <w:sz w:val="18"/>
                <w:szCs w:val="18"/>
                <w:u w:val="single"/>
              </w:rPr>
            </w:pPr>
            <w:r w:rsidRPr="00497AAB">
              <w:rPr>
                <w:b/>
                <w:bCs/>
                <w:sz w:val="16"/>
                <w:szCs w:val="16"/>
                <w:u w:val="single"/>
              </w:rPr>
              <w:t>3</w:t>
            </w:r>
          </w:p>
        </w:tc>
      </w:tr>
      <w:tr w:rsidR="00A92514" w:rsidRPr="00497AAB" w14:paraId="2C3D52E2" w14:textId="77777777" w:rsidTr="00F359AC">
        <w:trPr>
          <w:trHeight w:val="20"/>
        </w:trPr>
        <w:tc>
          <w:tcPr>
            <w:tcW w:w="426" w:type="pct"/>
            <w:noWrap/>
            <w:vAlign w:val="center"/>
          </w:tcPr>
          <w:p w14:paraId="5563665D"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16</w:t>
            </w:r>
          </w:p>
        </w:tc>
        <w:tc>
          <w:tcPr>
            <w:tcW w:w="3722" w:type="pct"/>
            <w:vAlign w:val="center"/>
          </w:tcPr>
          <w:p w14:paraId="615AE7F5" w14:textId="77777777" w:rsidR="00A92514" w:rsidRPr="00996C02" w:rsidRDefault="00A92514" w:rsidP="00F359AC">
            <w:pPr>
              <w:rPr>
                <w:b/>
                <w:sz w:val="18"/>
                <w:szCs w:val="18"/>
              </w:rPr>
            </w:pPr>
            <w:r w:rsidRPr="00996C02">
              <w:rPr>
                <w:b/>
                <w:sz w:val="18"/>
                <w:szCs w:val="18"/>
              </w:rPr>
              <w:t>TERMOHIGROMETRO</w:t>
            </w:r>
          </w:p>
          <w:p w14:paraId="77818A9A" w14:textId="77777777" w:rsidR="00A92514" w:rsidRPr="00996C02" w:rsidRDefault="00A92514" w:rsidP="00F359AC">
            <w:pPr>
              <w:rPr>
                <w:color w:val="000000"/>
                <w:sz w:val="18"/>
                <w:szCs w:val="18"/>
              </w:rPr>
            </w:pPr>
            <w:r w:rsidRPr="00996C02">
              <w:rPr>
                <w:color w:val="000000"/>
                <w:sz w:val="18"/>
                <w:szCs w:val="18"/>
              </w:rPr>
              <w:t>1. Tipo ambiental + sensor externo (cable).</w:t>
            </w:r>
          </w:p>
          <w:p w14:paraId="3FAF25AA" w14:textId="77777777" w:rsidR="00A92514" w:rsidRPr="00996C02" w:rsidRDefault="00A92514" w:rsidP="00F359AC">
            <w:pPr>
              <w:rPr>
                <w:color w:val="000000"/>
                <w:sz w:val="18"/>
                <w:szCs w:val="18"/>
                <w:lang w:val="it-IT"/>
              </w:rPr>
            </w:pPr>
            <w:r w:rsidRPr="00996C02">
              <w:rPr>
                <w:color w:val="000000"/>
                <w:sz w:val="18"/>
                <w:szCs w:val="18"/>
                <w:lang w:val="it-IT"/>
              </w:rPr>
              <w:t>2. Temperatura in ~ (0°C-50°C).</w:t>
            </w:r>
          </w:p>
          <w:p w14:paraId="3D44BE01" w14:textId="77777777" w:rsidR="00A92514" w:rsidRPr="00996C02" w:rsidRDefault="00A92514" w:rsidP="00F359AC">
            <w:pPr>
              <w:rPr>
                <w:color w:val="000000"/>
                <w:sz w:val="18"/>
                <w:szCs w:val="18"/>
                <w:lang w:val="it-IT"/>
              </w:rPr>
            </w:pPr>
            <w:r w:rsidRPr="00996C02">
              <w:rPr>
                <w:color w:val="000000"/>
                <w:sz w:val="18"/>
                <w:szCs w:val="18"/>
                <w:lang w:val="it-IT"/>
              </w:rPr>
              <w:t>3. Temperatura out ~  (- 50°C-70°C).</w:t>
            </w:r>
          </w:p>
          <w:p w14:paraId="1139FEA3" w14:textId="77777777" w:rsidR="00A92514" w:rsidRPr="00996C02" w:rsidRDefault="00A92514" w:rsidP="00F359AC">
            <w:pPr>
              <w:rPr>
                <w:color w:val="000000"/>
                <w:sz w:val="18"/>
                <w:szCs w:val="18"/>
              </w:rPr>
            </w:pPr>
            <w:r w:rsidRPr="00996C02">
              <w:rPr>
                <w:color w:val="000000"/>
                <w:sz w:val="18"/>
                <w:szCs w:val="18"/>
              </w:rPr>
              <w:t>4. Resolución 0.1°C</w:t>
            </w:r>
          </w:p>
          <w:p w14:paraId="78EA779F" w14:textId="77777777" w:rsidR="00A92514" w:rsidRPr="00996C02" w:rsidRDefault="00A92514" w:rsidP="00F359AC">
            <w:pPr>
              <w:rPr>
                <w:color w:val="000000"/>
                <w:sz w:val="18"/>
                <w:szCs w:val="18"/>
              </w:rPr>
            </w:pPr>
            <w:r w:rsidRPr="00996C02">
              <w:rPr>
                <w:color w:val="000000"/>
                <w:sz w:val="18"/>
                <w:szCs w:val="18"/>
              </w:rPr>
              <w:t>5. Humedad: 25%-98 hr</w:t>
            </w:r>
          </w:p>
          <w:p w14:paraId="55FC08BE" w14:textId="77777777" w:rsidR="00A92514" w:rsidRPr="00996C02" w:rsidRDefault="00A92514" w:rsidP="00F359AC">
            <w:pPr>
              <w:rPr>
                <w:b/>
                <w:color w:val="000000"/>
                <w:sz w:val="18"/>
                <w:szCs w:val="18"/>
                <w:lang w:eastAsia="es-CO"/>
              </w:rPr>
            </w:pPr>
            <w:r w:rsidRPr="00996C02">
              <w:rPr>
                <w:color w:val="000000"/>
                <w:sz w:val="18"/>
                <w:szCs w:val="18"/>
              </w:rPr>
              <w:t>6. Tamaño de los números aproximadamente de 17 mm</w:t>
            </w:r>
          </w:p>
        </w:tc>
        <w:tc>
          <w:tcPr>
            <w:tcW w:w="852" w:type="pct"/>
            <w:noWrap/>
            <w:vAlign w:val="center"/>
          </w:tcPr>
          <w:p w14:paraId="40E85623" w14:textId="77777777" w:rsidR="00A92514" w:rsidRPr="00497AAB" w:rsidRDefault="00A92514" w:rsidP="00F359AC">
            <w:pPr>
              <w:jc w:val="center"/>
              <w:rPr>
                <w:b/>
                <w:bCs/>
                <w:sz w:val="18"/>
                <w:szCs w:val="18"/>
                <w:u w:val="single"/>
              </w:rPr>
            </w:pPr>
            <w:r w:rsidRPr="00497AAB">
              <w:rPr>
                <w:b/>
                <w:bCs/>
                <w:sz w:val="16"/>
                <w:szCs w:val="16"/>
                <w:u w:val="single"/>
              </w:rPr>
              <w:t>5</w:t>
            </w:r>
          </w:p>
        </w:tc>
      </w:tr>
      <w:tr w:rsidR="00A92514" w:rsidRPr="00497AAB" w14:paraId="06A290FD" w14:textId="77777777" w:rsidTr="00F359AC">
        <w:trPr>
          <w:trHeight w:val="20"/>
        </w:trPr>
        <w:tc>
          <w:tcPr>
            <w:tcW w:w="426" w:type="pct"/>
            <w:noWrap/>
            <w:vAlign w:val="center"/>
          </w:tcPr>
          <w:p w14:paraId="47A17D98"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17</w:t>
            </w:r>
          </w:p>
        </w:tc>
        <w:tc>
          <w:tcPr>
            <w:tcW w:w="3722" w:type="pct"/>
            <w:vAlign w:val="center"/>
          </w:tcPr>
          <w:p w14:paraId="195C13BA" w14:textId="77777777" w:rsidR="00A92514" w:rsidRPr="00996C02" w:rsidRDefault="00A92514" w:rsidP="00F359AC">
            <w:pPr>
              <w:rPr>
                <w:b/>
                <w:sz w:val="18"/>
                <w:szCs w:val="18"/>
              </w:rPr>
            </w:pPr>
            <w:r w:rsidRPr="00996C02">
              <w:rPr>
                <w:b/>
                <w:sz w:val="18"/>
                <w:szCs w:val="18"/>
              </w:rPr>
              <w:t>DOPPLER FETAL</w:t>
            </w:r>
          </w:p>
          <w:p w14:paraId="7C6D826F" w14:textId="77777777" w:rsidR="00A92514" w:rsidRPr="00996C02" w:rsidRDefault="00A92514" w:rsidP="00F359AC">
            <w:pPr>
              <w:rPr>
                <w:color w:val="000000"/>
                <w:sz w:val="18"/>
                <w:szCs w:val="18"/>
              </w:rPr>
            </w:pPr>
            <w:r w:rsidRPr="00996C02">
              <w:rPr>
                <w:color w:val="000000"/>
                <w:sz w:val="18"/>
                <w:szCs w:val="18"/>
              </w:rPr>
              <w:t>1.Doppler Fetal Portátil</w:t>
            </w:r>
          </w:p>
          <w:p w14:paraId="1031E18D" w14:textId="77777777" w:rsidR="00A92514" w:rsidRPr="00996C02" w:rsidRDefault="00A92514" w:rsidP="00F359AC">
            <w:pPr>
              <w:rPr>
                <w:color w:val="000000"/>
                <w:sz w:val="18"/>
                <w:szCs w:val="18"/>
              </w:rPr>
            </w:pPr>
            <w:r w:rsidRPr="00996C02">
              <w:rPr>
                <w:color w:val="000000"/>
                <w:sz w:val="18"/>
                <w:szCs w:val="18"/>
              </w:rPr>
              <w:t>2. Visualización de frecuencia cardiaca fetal</w:t>
            </w:r>
          </w:p>
          <w:p w14:paraId="64A69033" w14:textId="77777777" w:rsidR="00A92514" w:rsidRPr="00996C02" w:rsidRDefault="00A92514" w:rsidP="00F359AC">
            <w:pPr>
              <w:rPr>
                <w:color w:val="000000"/>
                <w:sz w:val="18"/>
                <w:szCs w:val="18"/>
              </w:rPr>
            </w:pPr>
            <w:r w:rsidRPr="00996C02">
              <w:rPr>
                <w:color w:val="000000"/>
                <w:sz w:val="18"/>
                <w:szCs w:val="18"/>
              </w:rPr>
              <w:t>3. Funciones: Indicación acústica de LCF (Latidos Cardíacos Fetales) de 1W.</w:t>
            </w:r>
          </w:p>
          <w:p w14:paraId="64F6D449" w14:textId="77777777" w:rsidR="00A92514" w:rsidRPr="00996C02" w:rsidRDefault="00A92514" w:rsidP="00F359AC">
            <w:pPr>
              <w:rPr>
                <w:color w:val="000000"/>
                <w:sz w:val="18"/>
                <w:szCs w:val="18"/>
              </w:rPr>
            </w:pPr>
            <w:r w:rsidRPr="00996C02">
              <w:rPr>
                <w:color w:val="000000"/>
                <w:sz w:val="18"/>
                <w:szCs w:val="18"/>
              </w:rPr>
              <w:t>4. Frecuencia de la sonda de 2 o 3 Mhz</w:t>
            </w:r>
          </w:p>
          <w:p w14:paraId="6C3AD39A" w14:textId="77777777" w:rsidR="00A92514" w:rsidRPr="00996C02" w:rsidRDefault="00A92514" w:rsidP="00F359AC">
            <w:pPr>
              <w:rPr>
                <w:color w:val="000000"/>
                <w:sz w:val="18"/>
                <w:szCs w:val="18"/>
              </w:rPr>
            </w:pPr>
            <w:r w:rsidRPr="00996C02">
              <w:rPr>
                <w:color w:val="000000"/>
                <w:sz w:val="18"/>
                <w:szCs w:val="18"/>
              </w:rPr>
              <w:t>5. Con salida de cargador</w:t>
            </w:r>
          </w:p>
          <w:p w14:paraId="27D4A80B" w14:textId="77777777" w:rsidR="00A92514" w:rsidRPr="00996C02" w:rsidRDefault="00A92514" w:rsidP="00F359AC">
            <w:pPr>
              <w:rPr>
                <w:color w:val="000000"/>
                <w:sz w:val="18"/>
                <w:szCs w:val="18"/>
              </w:rPr>
            </w:pPr>
            <w:r w:rsidRPr="00996C02">
              <w:rPr>
                <w:color w:val="000000"/>
                <w:sz w:val="18"/>
                <w:szCs w:val="18"/>
              </w:rPr>
              <w:t>6. Display de ritmo cardíaco fetal LCD con luz en pantalla</w:t>
            </w:r>
          </w:p>
          <w:p w14:paraId="243F7375" w14:textId="77777777" w:rsidR="00A92514" w:rsidRPr="00996C02" w:rsidRDefault="00A92514" w:rsidP="00F359AC">
            <w:pPr>
              <w:rPr>
                <w:color w:val="000000"/>
                <w:sz w:val="18"/>
                <w:szCs w:val="18"/>
              </w:rPr>
            </w:pPr>
            <w:r w:rsidRPr="00996C02">
              <w:rPr>
                <w:color w:val="000000"/>
                <w:sz w:val="18"/>
                <w:szCs w:val="18"/>
              </w:rPr>
              <w:t>7. Display de detección de transductor y estado de batería.</w:t>
            </w:r>
          </w:p>
          <w:p w14:paraId="313D1198" w14:textId="77777777" w:rsidR="00A92514" w:rsidRPr="00996C02" w:rsidRDefault="00A92514" w:rsidP="00F359AC">
            <w:pPr>
              <w:rPr>
                <w:color w:val="000000"/>
                <w:sz w:val="18"/>
                <w:szCs w:val="18"/>
              </w:rPr>
            </w:pPr>
            <w:r w:rsidRPr="00996C02">
              <w:rPr>
                <w:color w:val="000000"/>
                <w:sz w:val="18"/>
                <w:szCs w:val="18"/>
              </w:rPr>
              <w:t>8. Indicador de Nivel de Batería</w:t>
            </w:r>
          </w:p>
          <w:p w14:paraId="0ED8AFA4" w14:textId="77777777" w:rsidR="00A92514" w:rsidRPr="00996C02" w:rsidRDefault="00A92514" w:rsidP="00F359AC">
            <w:pPr>
              <w:rPr>
                <w:color w:val="000000"/>
                <w:sz w:val="18"/>
                <w:szCs w:val="18"/>
              </w:rPr>
            </w:pPr>
            <w:r w:rsidRPr="00996C02">
              <w:rPr>
                <w:color w:val="000000"/>
                <w:sz w:val="18"/>
                <w:szCs w:val="18"/>
              </w:rPr>
              <w:t>9. Parlante Incluido o salida de audio para auriculares.</w:t>
            </w:r>
          </w:p>
          <w:p w14:paraId="29D6DBA1" w14:textId="77777777" w:rsidR="00A92514" w:rsidRPr="00996C02" w:rsidRDefault="00A92514" w:rsidP="00F359AC">
            <w:pPr>
              <w:rPr>
                <w:color w:val="000000"/>
                <w:sz w:val="18"/>
                <w:szCs w:val="18"/>
              </w:rPr>
            </w:pPr>
            <w:r w:rsidRPr="00996C02">
              <w:rPr>
                <w:color w:val="000000"/>
                <w:sz w:val="18"/>
                <w:szCs w:val="18"/>
              </w:rPr>
              <w:t>10. Batería recargable</w:t>
            </w:r>
          </w:p>
          <w:p w14:paraId="32B47A0B" w14:textId="77777777" w:rsidR="00A92514" w:rsidRPr="00996C02" w:rsidRDefault="00A92514" w:rsidP="00F359AC">
            <w:pPr>
              <w:rPr>
                <w:color w:val="000000"/>
                <w:sz w:val="18"/>
                <w:szCs w:val="18"/>
              </w:rPr>
            </w:pPr>
            <w:r w:rsidRPr="00996C02">
              <w:rPr>
                <w:color w:val="000000"/>
                <w:sz w:val="18"/>
                <w:szCs w:val="18"/>
              </w:rPr>
              <w:t xml:space="preserve">11. </w:t>
            </w:r>
            <w:r w:rsidRPr="00497AAB">
              <w:rPr>
                <w:b/>
                <w:bCs/>
                <w:color w:val="000000"/>
                <w:sz w:val="18"/>
                <w:szCs w:val="18"/>
                <w:u w:val="single"/>
              </w:rPr>
              <w:t>Rango de medición mínimo de 40bpm y máximo de 240bpm.</w:t>
            </w:r>
          </w:p>
          <w:p w14:paraId="50BAC792" w14:textId="77777777" w:rsidR="00A92514" w:rsidRPr="00996C02" w:rsidRDefault="00A92514" w:rsidP="00F359AC">
            <w:pPr>
              <w:rPr>
                <w:color w:val="000000"/>
                <w:sz w:val="18"/>
                <w:szCs w:val="18"/>
              </w:rPr>
            </w:pPr>
            <w:r w:rsidRPr="00996C02">
              <w:rPr>
                <w:color w:val="000000"/>
                <w:sz w:val="18"/>
                <w:szCs w:val="18"/>
              </w:rPr>
              <w:t>12. Resolución: 1 bpm.</w:t>
            </w:r>
          </w:p>
          <w:p w14:paraId="28870222" w14:textId="77777777" w:rsidR="00A92514" w:rsidRPr="00996C02" w:rsidRDefault="00A92514" w:rsidP="00F359AC">
            <w:pPr>
              <w:rPr>
                <w:color w:val="000000"/>
                <w:sz w:val="18"/>
                <w:szCs w:val="18"/>
              </w:rPr>
            </w:pPr>
            <w:r w:rsidRPr="00996C02">
              <w:rPr>
                <w:color w:val="000000"/>
                <w:sz w:val="18"/>
                <w:szCs w:val="18"/>
              </w:rPr>
              <w:t>13. Potencia de salida de audio aproximado: 0.5W.</w:t>
            </w:r>
          </w:p>
          <w:p w14:paraId="5E69A0E0" w14:textId="77777777" w:rsidR="00A92514" w:rsidRPr="00996C02" w:rsidRDefault="00A92514" w:rsidP="00F359AC">
            <w:pPr>
              <w:rPr>
                <w:color w:val="000000"/>
                <w:sz w:val="18"/>
                <w:szCs w:val="18"/>
              </w:rPr>
            </w:pPr>
            <w:r w:rsidRPr="00996C02">
              <w:rPr>
                <w:color w:val="000000"/>
                <w:sz w:val="18"/>
                <w:szCs w:val="18"/>
              </w:rPr>
              <w:t>14. Apagado automático: 1 minuto sin señal o sin operación.</w:t>
            </w:r>
          </w:p>
          <w:p w14:paraId="154D9901" w14:textId="77777777" w:rsidR="00A92514" w:rsidRPr="00996C02" w:rsidRDefault="00A92514" w:rsidP="00F359AC">
            <w:pPr>
              <w:rPr>
                <w:color w:val="000000"/>
                <w:sz w:val="18"/>
                <w:szCs w:val="18"/>
              </w:rPr>
            </w:pPr>
            <w:r w:rsidRPr="00996C02">
              <w:rPr>
                <w:color w:val="000000"/>
                <w:sz w:val="18"/>
                <w:szCs w:val="18"/>
              </w:rPr>
              <w:t>15. Pantalla LCD.</w:t>
            </w:r>
          </w:p>
          <w:p w14:paraId="5CF376DB" w14:textId="77777777" w:rsidR="00A92514" w:rsidRPr="00996C02" w:rsidRDefault="00A92514" w:rsidP="00F359AC">
            <w:pPr>
              <w:rPr>
                <w:color w:val="000000"/>
                <w:sz w:val="18"/>
                <w:szCs w:val="18"/>
              </w:rPr>
            </w:pPr>
            <w:r w:rsidRPr="00996C02">
              <w:rPr>
                <w:color w:val="000000"/>
                <w:sz w:val="18"/>
                <w:szCs w:val="18"/>
              </w:rPr>
              <w:t>16. Con 4 modos de funcionamiento como mínimo.</w:t>
            </w:r>
          </w:p>
        </w:tc>
        <w:tc>
          <w:tcPr>
            <w:tcW w:w="852" w:type="pct"/>
            <w:noWrap/>
            <w:vAlign w:val="center"/>
          </w:tcPr>
          <w:p w14:paraId="032391F2" w14:textId="77777777" w:rsidR="00A92514" w:rsidRPr="00497AAB" w:rsidRDefault="00A92514" w:rsidP="00F359AC">
            <w:pPr>
              <w:jc w:val="center"/>
              <w:rPr>
                <w:b/>
                <w:bCs/>
                <w:sz w:val="18"/>
                <w:szCs w:val="18"/>
                <w:u w:val="single"/>
              </w:rPr>
            </w:pPr>
            <w:r w:rsidRPr="00497AAB">
              <w:rPr>
                <w:b/>
                <w:bCs/>
                <w:sz w:val="16"/>
                <w:szCs w:val="16"/>
                <w:u w:val="single"/>
              </w:rPr>
              <w:t>3</w:t>
            </w:r>
          </w:p>
        </w:tc>
      </w:tr>
      <w:tr w:rsidR="00A92514" w:rsidRPr="00497AAB" w14:paraId="5DBD52A3" w14:textId="77777777" w:rsidTr="00F359AC">
        <w:trPr>
          <w:trHeight w:val="20"/>
        </w:trPr>
        <w:tc>
          <w:tcPr>
            <w:tcW w:w="426" w:type="pct"/>
            <w:noWrap/>
            <w:vAlign w:val="center"/>
          </w:tcPr>
          <w:p w14:paraId="25A0E380"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18</w:t>
            </w:r>
          </w:p>
        </w:tc>
        <w:tc>
          <w:tcPr>
            <w:tcW w:w="3722" w:type="pct"/>
            <w:vAlign w:val="center"/>
          </w:tcPr>
          <w:p w14:paraId="284468B4" w14:textId="77777777" w:rsidR="00A92514" w:rsidRPr="00996C02" w:rsidRDefault="00A92514" w:rsidP="00F359AC">
            <w:pPr>
              <w:rPr>
                <w:b/>
                <w:sz w:val="18"/>
                <w:szCs w:val="18"/>
              </w:rPr>
            </w:pPr>
            <w:r w:rsidRPr="00996C02">
              <w:rPr>
                <w:b/>
                <w:sz w:val="18"/>
                <w:szCs w:val="18"/>
              </w:rPr>
              <w:t>TANQUE DE PARAFINA</w:t>
            </w:r>
          </w:p>
          <w:p w14:paraId="6371895B" w14:textId="77777777" w:rsidR="00A92514" w:rsidRPr="00996C02" w:rsidRDefault="00A92514" w:rsidP="00F359AC">
            <w:pPr>
              <w:rPr>
                <w:color w:val="000000"/>
                <w:sz w:val="18"/>
                <w:szCs w:val="18"/>
              </w:rPr>
            </w:pPr>
            <w:r w:rsidRPr="00996C02">
              <w:rPr>
                <w:color w:val="000000"/>
                <w:sz w:val="18"/>
                <w:szCs w:val="18"/>
              </w:rPr>
              <w:t>1.Alimentación eléctrica de 100–125 V, 50–60 Hz</w:t>
            </w:r>
          </w:p>
          <w:p w14:paraId="15AF66F4" w14:textId="77777777" w:rsidR="00A92514" w:rsidRPr="00996C02" w:rsidRDefault="00A92514" w:rsidP="00F359AC">
            <w:pPr>
              <w:rPr>
                <w:color w:val="000000"/>
                <w:sz w:val="18"/>
                <w:szCs w:val="18"/>
              </w:rPr>
            </w:pPr>
            <w:r w:rsidRPr="00996C02">
              <w:rPr>
                <w:color w:val="000000"/>
                <w:sz w:val="18"/>
                <w:szCs w:val="18"/>
              </w:rPr>
              <w:t>2. Calentador con un rango de funcionamiento aproximado de 87–162 vatios</w:t>
            </w:r>
          </w:p>
          <w:p w14:paraId="050D563E" w14:textId="77777777" w:rsidR="00A92514" w:rsidRPr="00996C02" w:rsidRDefault="00A92514" w:rsidP="00F359AC">
            <w:pPr>
              <w:rPr>
                <w:color w:val="000000"/>
                <w:sz w:val="18"/>
                <w:szCs w:val="18"/>
              </w:rPr>
            </w:pPr>
            <w:r w:rsidRPr="00996C02">
              <w:rPr>
                <w:color w:val="000000"/>
                <w:sz w:val="18"/>
                <w:szCs w:val="18"/>
              </w:rPr>
              <w:t>3. Temperatura de funcionamiento: 52,2–56,7 °C (126–134 °F)</w:t>
            </w:r>
          </w:p>
          <w:p w14:paraId="6BB23374" w14:textId="77777777" w:rsidR="00A92514" w:rsidRPr="00996C02" w:rsidRDefault="00A92514" w:rsidP="00F359AC">
            <w:pPr>
              <w:rPr>
                <w:color w:val="000000"/>
                <w:sz w:val="18"/>
                <w:szCs w:val="18"/>
              </w:rPr>
            </w:pPr>
            <w:r w:rsidRPr="00996C02">
              <w:rPr>
                <w:color w:val="000000"/>
                <w:sz w:val="18"/>
                <w:szCs w:val="18"/>
              </w:rPr>
              <w:t>4. Dimensiones aproximadas: 36,32 cm (largo) x 20,83 cm (ancho) x 19,1 cm (alto)</w:t>
            </w:r>
          </w:p>
          <w:p w14:paraId="2E6CEC6B" w14:textId="77777777" w:rsidR="00A92514" w:rsidRPr="00996C02" w:rsidRDefault="00A92514" w:rsidP="00F359AC">
            <w:pPr>
              <w:rPr>
                <w:color w:val="000000"/>
                <w:sz w:val="18"/>
                <w:szCs w:val="18"/>
              </w:rPr>
            </w:pPr>
            <w:r w:rsidRPr="00996C02">
              <w:rPr>
                <w:color w:val="000000"/>
                <w:sz w:val="18"/>
                <w:szCs w:val="18"/>
              </w:rPr>
              <w:t>5. Capacidad aproximada: 2.72 - 4,08 kg (9 lb)</w:t>
            </w:r>
          </w:p>
          <w:p w14:paraId="23B68157" w14:textId="77777777" w:rsidR="00A92514" w:rsidRPr="00996C02" w:rsidRDefault="00A92514" w:rsidP="00F359AC">
            <w:pPr>
              <w:rPr>
                <w:color w:val="000000"/>
                <w:sz w:val="18"/>
                <w:szCs w:val="18"/>
              </w:rPr>
            </w:pPr>
            <w:r w:rsidRPr="00996C02">
              <w:rPr>
                <w:color w:val="000000"/>
                <w:sz w:val="18"/>
                <w:szCs w:val="18"/>
              </w:rPr>
              <w:t>6. Tiempo de fusión aproximada: 6–10 horas</w:t>
            </w:r>
          </w:p>
          <w:p w14:paraId="2B8CB07D" w14:textId="77777777" w:rsidR="00A92514" w:rsidRPr="00996C02" w:rsidRDefault="00A92514" w:rsidP="00F359AC">
            <w:pPr>
              <w:rPr>
                <w:color w:val="000000"/>
                <w:sz w:val="18"/>
                <w:szCs w:val="18"/>
              </w:rPr>
            </w:pPr>
            <w:r w:rsidRPr="00996C02">
              <w:rPr>
                <w:color w:val="000000"/>
                <w:sz w:val="18"/>
                <w:szCs w:val="18"/>
              </w:rPr>
              <w:t>7. Ciclo de trabajo: funcionamiento continuo</w:t>
            </w:r>
          </w:p>
          <w:p w14:paraId="4F5B62A2" w14:textId="77777777" w:rsidR="00A92514" w:rsidRPr="00996C02" w:rsidRDefault="00A92514" w:rsidP="00F359AC">
            <w:pPr>
              <w:rPr>
                <w:color w:val="000000"/>
                <w:sz w:val="18"/>
                <w:szCs w:val="18"/>
              </w:rPr>
            </w:pPr>
            <w:r w:rsidRPr="00996C02">
              <w:rPr>
                <w:color w:val="000000"/>
                <w:sz w:val="18"/>
                <w:szCs w:val="18"/>
              </w:rPr>
              <w:t>8. Grado de protección contra la humedad: IPX0</w:t>
            </w:r>
          </w:p>
        </w:tc>
        <w:tc>
          <w:tcPr>
            <w:tcW w:w="852" w:type="pct"/>
            <w:noWrap/>
            <w:vAlign w:val="center"/>
          </w:tcPr>
          <w:p w14:paraId="7FE3B5AB" w14:textId="77777777" w:rsidR="00A92514" w:rsidRPr="00497AAB" w:rsidRDefault="00A92514" w:rsidP="00F359AC">
            <w:pPr>
              <w:jc w:val="center"/>
              <w:rPr>
                <w:b/>
                <w:bCs/>
                <w:sz w:val="18"/>
                <w:szCs w:val="18"/>
                <w:u w:val="single"/>
              </w:rPr>
            </w:pPr>
            <w:r w:rsidRPr="00497AAB">
              <w:rPr>
                <w:b/>
                <w:bCs/>
                <w:sz w:val="16"/>
                <w:szCs w:val="16"/>
                <w:u w:val="single"/>
              </w:rPr>
              <w:t>1</w:t>
            </w:r>
          </w:p>
        </w:tc>
      </w:tr>
      <w:tr w:rsidR="00A92514" w:rsidRPr="00497AAB" w14:paraId="3FCEEFEA" w14:textId="77777777" w:rsidTr="00F359AC">
        <w:trPr>
          <w:trHeight w:val="20"/>
        </w:trPr>
        <w:tc>
          <w:tcPr>
            <w:tcW w:w="426" w:type="pct"/>
            <w:noWrap/>
            <w:vAlign w:val="center"/>
          </w:tcPr>
          <w:p w14:paraId="4318183F" w14:textId="77777777" w:rsidR="00A92514" w:rsidRPr="00996C02" w:rsidRDefault="00A92514" w:rsidP="00F359AC">
            <w:pPr>
              <w:jc w:val="center"/>
              <w:rPr>
                <w:color w:val="000000"/>
                <w:sz w:val="18"/>
                <w:szCs w:val="18"/>
                <w:lang w:eastAsia="es-CO"/>
              </w:rPr>
            </w:pPr>
            <w:r w:rsidRPr="00996C02">
              <w:rPr>
                <w:color w:val="000000"/>
                <w:sz w:val="18"/>
                <w:szCs w:val="18"/>
                <w:lang w:eastAsia="es-CO"/>
              </w:rPr>
              <w:t>19</w:t>
            </w:r>
          </w:p>
        </w:tc>
        <w:tc>
          <w:tcPr>
            <w:tcW w:w="3722" w:type="pct"/>
            <w:vAlign w:val="center"/>
          </w:tcPr>
          <w:p w14:paraId="0E670B59" w14:textId="77777777" w:rsidR="00A92514" w:rsidRPr="00996C02" w:rsidRDefault="00A92514" w:rsidP="00F359AC">
            <w:pPr>
              <w:rPr>
                <w:b/>
                <w:sz w:val="18"/>
                <w:szCs w:val="18"/>
              </w:rPr>
            </w:pPr>
            <w:r w:rsidRPr="00996C02">
              <w:rPr>
                <w:b/>
                <w:sz w:val="18"/>
                <w:szCs w:val="18"/>
              </w:rPr>
              <w:t>TENSIOMETRO MANUAL</w:t>
            </w:r>
          </w:p>
          <w:p w14:paraId="222AFC5F" w14:textId="77777777" w:rsidR="00A92514" w:rsidRPr="00996C02" w:rsidRDefault="00A92514" w:rsidP="00F359AC">
            <w:pPr>
              <w:rPr>
                <w:color w:val="000000"/>
                <w:sz w:val="18"/>
                <w:szCs w:val="18"/>
              </w:rPr>
            </w:pPr>
            <w:r w:rsidRPr="00996C02">
              <w:rPr>
                <w:color w:val="000000"/>
                <w:sz w:val="18"/>
                <w:szCs w:val="18"/>
              </w:rPr>
              <w:t>1.Manómetro con rango de 0-300 mmHg</w:t>
            </w:r>
          </w:p>
          <w:p w14:paraId="66209456" w14:textId="77777777" w:rsidR="00A92514" w:rsidRPr="00996C02" w:rsidRDefault="00A92514" w:rsidP="00F359AC">
            <w:pPr>
              <w:rPr>
                <w:color w:val="000000"/>
                <w:sz w:val="18"/>
                <w:szCs w:val="18"/>
              </w:rPr>
            </w:pPr>
            <w:r w:rsidRPr="00996C02">
              <w:rPr>
                <w:color w:val="000000"/>
                <w:sz w:val="18"/>
                <w:szCs w:val="18"/>
              </w:rPr>
              <w:t>2.Brazalete libre de latex talla adulto, pediátrico y neonatal con pera de insuflación</w:t>
            </w:r>
          </w:p>
          <w:p w14:paraId="0AE7A08E" w14:textId="77777777" w:rsidR="00A92514" w:rsidRPr="00996C02" w:rsidRDefault="00A92514" w:rsidP="00F359AC">
            <w:pPr>
              <w:rPr>
                <w:color w:val="000000"/>
                <w:sz w:val="18"/>
                <w:szCs w:val="18"/>
              </w:rPr>
            </w:pPr>
            <w:r w:rsidRPr="00996C02">
              <w:rPr>
                <w:color w:val="000000"/>
                <w:sz w:val="18"/>
                <w:szCs w:val="18"/>
              </w:rPr>
              <w:t>3.vejiga de 1 o 2 tubos(vías)</w:t>
            </w:r>
          </w:p>
          <w:p w14:paraId="73071DFB" w14:textId="77777777" w:rsidR="00A92514" w:rsidRPr="00996C02" w:rsidRDefault="00A92514" w:rsidP="00F359AC">
            <w:pPr>
              <w:rPr>
                <w:color w:val="000000"/>
                <w:sz w:val="18"/>
                <w:szCs w:val="18"/>
              </w:rPr>
            </w:pPr>
            <w:r w:rsidRPr="00996C02">
              <w:rPr>
                <w:color w:val="000000"/>
                <w:sz w:val="18"/>
                <w:szCs w:val="18"/>
              </w:rPr>
              <w:t>4.Válvula de liberación de aire de doble uso con muelle</w:t>
            </w:r>
          </w:p>
          <w:p w14:paraId="73162170" w14:textId="77777777" w:rsidR="00A92514" w:rsidRPr="00996C02" w:rsidRDefault="00A92514" w:rsidP="00F359AC">
            <w:pPr>
              <w:rPr>
                <w:color w:val="000000"/>
                <w:sz w:val="18"/>
                <w:szCs w:val="18"/>
              </w:rPr>
            </w:pPr>
            <w:r w:rsidRPr="00996C02">
              <w:rPr>
                <w:color w:val="000000"/>
                <w:sz w:val="18"/>
                <w:szCs w:val="18"/>
              </w:rPr>
              <w:t>5.válvula de extremo cónico</w:t>
            </w:r>
          </w:p>
          <w:p w14:paraId="330DBE40" w14:textId="77777777" w:rsidR="00A92514" w:rsidRPr="00996C02" w:rsidRDefault="00A92514" w:rsidP="00F359AC">
            <w:pPr>
              <w:rPr>
                <w:color w:val="000000"/>
                <w:sz w:val="18"/>
                <w:szCs w:val="18"/>
              </w:rPr>
            </w:pPr>
            <w:r w:rsidRPr="00996C02">
              <w:rPr>
                <w:color w:val="000000"/>
                <w:sz w:val="18"/>
                <w:szCs w:val="18"/>
              </w:rPr>
              <w:t>6. Bolsa de vinilo con cremallera color Negro. Incluye estuche de cuero sintético con cremallera de nailon duradero</w:t>
            </w:r>
          </w:p>
        </w:tc>
        <w:tc>
          <w:tcPr>
            <w:tcW w:w="852" w:type="pct"/>
            <w:noWrap/>
            <w:vAlign w:val="center"/>
          </w:tcPr>
          <w:p w14:paraId="31485AC4" w14:textId="77777777" w:rsidR="00A92514" w:rsidRPr="00497AAB" w:rsidRDefault="00A92514" w:rsidP="00F359AC">
            <w:pPr>
              <w:jc w:val="center"/>
              <w:rPr>
                <w:b/>
                <w:bCs/>
                <w:sz w:val="18"/>
                <w:szCs w:val="18"/>
                <w:u w:val="single"/>
              </w:rPr>
            </w:pPr>
            <w:r w:rsidRPr="00497AAB">
              <w:rPr>
                <w:b/>
                <w:bCs/>
                <w:sz w:val="16"/>
                <w:szCs w:val="16"/>
                <w:u w:val="single"/>
              </w:rPr>
              <w:t>5</w:t>
            </w:r>
          </w:p>
        </w:tc>
      </w:tr>
      <w:tr w:rsidR="00A92514" w:rsidRPr="00497AAB" w14:paraId="5149C7FF" w14:textId="77777777" w:rsidTr="00F359AC">
        <w:trPr>
          <w:trHeight w:val="20"/>
        </w:trPr>
        <w:tc>
          <w:tcPr>
            <w:tcW w:w="4148" w:type="pct"/>
            <w:gridSpan w:val="2"/>
            <w:noWrap/>
            <w:vAlign w:val="center"/>
            <w:hideMark/>
          </w:tcPr>
          <w:p w14:paraId="00D6AE44" w14:textId="77777777" w:rsidR="00A92514" w:rsidRPr="00996C02" w:rsidRDefault="00A92514" w:rsidP="00F359AC">
            <w:pPr>
              <w:rPr>
                <w:b/>
                <w:bCs/>
                <w:color w:val="000000"/>
                <w:sz w:val="18"/>
                <w:szCs w:val="18"/>
                <w:lang w:eastAsia="es-CO"/>
              </w:rPr>
            </w:pPr>
            <w:r w:rsidRPr="00996C02">
              <w:rPr>
                <w:b/>
                <w:bCs/>
                <w:color w:val="000000"/>
                <w:sz w:val="18"/>
                <w:szCs w:val="18"/>
                <w:lang w:eastAsia="es-CO"/>
              </w:rPr>
              <w:t>VALOR TOTAL</w:t>
            </w:r>
          </w:p>
        </w:tc>
        <w:tc>
          <w:tcPr>
            <w:tcW w:w="852" w:type="pct"/>
            <w:noWrap/>
            <w:vAlign w:val="center"/>
          </w:tcPr>
          <w:p w14:paraId="46E81A67" w14:textId="77777777" w:rsidR="00A92514" w:rsidRPr="00497AAB" w:rsidRDefault="00A92514" w:rsidP="00F359AC">
            <w:pPr>
              <w:jc w:val="center"/>
              <w:rPr>
                <w:b/>
                <w:bCs/>
                <w:color w:val="000000"/>
                <w:sz w:val="18"/>
                <w:szCs w:val="18"/>
                <w:u w:val="single"/>
                <w:lang w:eastAsia="es-CO"/>
              </w:rPr>
            </w:pPr>
            <w:r w:rsidRPr="00497AAB">
              <w:rPr>
                <w:b/>
                <w:bCs/>
                <w:color w:val="000000"/>
                <w:sz w:val="18"/>
                <w:szCs w:val="18"/>
                <w:u w:val="single"/>
                <w:lang w:eastAsia="es-CO"/>
              </w:rPr>
              <w:t>56</w:t>
            </w:r>
          </w:p>
        </w:tc>
      </w:tr>
    </w:tbl>
    <w:p w14:paraId="2686A0C0" w14:textId="77777777" w:rsidR="0058522E" w:rsidRPr="00DC6E25" w:rsidRDefault="0058522E" w:rsidP="0058522E">
      <w:pPr>
        <w:pStyle w:val="Prrafodelista"/>
        <w:tabs>
          <w:tab w:val="left" w:pos="240"/>
        </w:tabs>
        <w:ind w:left="0"/>
        <w:rPr>
          <w:rFonts w:eastAsia="MS Mincho"/>
          <w:sz w:val="18"/>
          <w:szCs w:val="18"/>
        </w:rPr>
      </w:pPr>
    </w:p>
    <w:p w14:paraId="15D19E8C" w14:textId="77777777" w:rsidR="0058522E" w:rsidRPr="0071272A" w:rsidRDefault="0058522E" w:rsidP="0058522E">
      <w:pPr>
        <w:pStyle w:val="Prrafodelista"/>
        <w:tabs>
          <w:tab w:val="left" w:pos="240"/>
          <w:tab w:val="center" w:pos="4459"/>
          <w:tab w:val="left" w:pos="5820"/>
        </w:tabs>
        <w:ind w:left="0"/>
        <w:jc w:val="center"/>
        <w:rPr>
          <w:b/>
          <w:sz w:val="18"/>
          <w:szCs w:val="18"/>
        </w:rPr>
      </w:pPr>
      <w:r w:rsidRPr="0071272A">
        <w:rPr>
          <w:b/>
          <w:sz w:val="18"/>
          <w:szCs w:val="18"/>
        </w:rPr>
        <w:t>CONDICIONES TÉCNICAS MINIMAS</w:t>
      </w:r>
    </w:p>
    <w:p w14:paraId="25BC2E90" w14:textId="77777777" w:rsidR="0058522E" w:rsidRDefault="0058522E" w:rsidP="0058522E">
      <w:pPr>
        <w:pStyle w:val="Prrafodelista"/>
        <w:tabs>
          <w:tab w:val="left" w:pos="240"/>
          <w:tab w:val="center" w:pos="4459"/>
          <w:tab w:val="left" w:pos="5820"/>
        </w:tabs>
        <w:ind w:left="0"/>
        <w:rPr>
          <w:b/>
        </w:rPr>
      </w:pPr>
    </w:p>
    <w:tbl>
      <w:tblPr>
        <w:tblStyle w:val="Tablaconcuadrcula"/>
        <w:tblW w:w="9776" w:type="dxa"/>
        <w:tblLook w:val="04A0" w:firstRow="1" w:lastRow="0" w:firstColumn="1" w:lastColumn="0" w:noHBand="0" w:noVBand="1"/>
      </w:tblPr>
      <w:tblGrid>
        <w:gridCol w:w="562"/>
        <w:gridCol w:w="7088"/>
        <w:gridCol w:w="1134"/>
        <w:gridCol w:w="992"/>
      </w:tblGrid>
      <w:tr w:rsidR="00E32E62" w:rsidRPr="00C27DFE" w14:paraId="4F84721D" w14:textId="77777777" w:rsidTr="00335468">
        <w:tc>
          <w:tcPr>
            <w:tcW w:w="562" w:type="dxa"/>
            <w:vAlign w:val="center"/>
          </w:tcPr>
          <w:p w14:paraId="2F19C17E" w14:textId="77777777" w:rsidR="00E32E62" w:rsidRPr="00C27DFE" w:rsidRDefault="00E32E62" w:rsidP="00335468">
            <w:pPr>
              <w:jc w:val="center"/>
              <w:rPr>
                <w:b/>
                <w:sz w:val="14"/>
                <w:szCs w:val="14"/>
              </w:rPr>
            </w:pPr>
            <w:r w:rsidRPr="00C27DFE">
              <w:rPr>
                <w:b/>
                <w:color w:val="000000"/>
                <w:sz w:val="14"/>
                <w:szCs w:val="14"/>
              </w:rPr>
              <w:t>ITEM</w:t>
            </w:r>
          </w:p>
        </w:tc>
        <w:tc>
          <w:tcPr>
            <w:tcW w:w="7088" w:type="dxa"/>
            <w:vAlign w:val="center"/>
          </w:tcPr>
          <w:p w14:paraId="0A20D9E4" w14:textId="77777777" w:rsidR="00E32E62" w:rsidRPr="00C27DFE" w:rsidRDefault="00E32E62" w:rsidP="00335468">
            <w:pPr>
              <w:jc w:val="center"/>
              <w:rPr>
                <w:b/>
                <w:bCs/>
                <w:sz w:val="14"/>
                <w:szCs w:val="14"/>
              </w:rPr>
            </w:pPr>
            <w:r w:rsidRPr="00C27DFE">
              <w:rPr>
                <w:b/>
                <w:bCs/>
                <w:sz w:val="14"/>
                <w:szCs w:val="14"/>
              </w:rPr>
              <w:t>OTRAS CONDICIONES TÉCNICAS MÍNIMAS</w:t>
            </w:r>
          </w:p>
        </w:tc>
        <w:tc>
          <w:tcPr>
            <w:tcW w:w="1134" w:type="dxa"/>
            <w:vAlign w:val="center"/>
          </w:tcPr>
          <w:p w14:paraId="2953AE83" w14:textId="77777777" w:rsidR="00E32E62" w:rsidRPr="00C27DFE" w:rsidRDefault="00E32E62" w:rsidP="00335468">
            <w:pPr>
              <w:jc w:val="center"/>
              <w:rPr>
                <w:b/>
                <w:bCs/>
                <w:sz w:val="14"/>
                <w:szCs w:val="14"/>
              </w:rPr>
            </w:pPr>
            <w:r w:rsidRPr="00C27DFE">
              <w:rPr>
                <w:b/>
                <w:color w:val="000000"/>
                <w:sz w:val="14"/>
                <w:szCs w:val="14"/>
              </w:rPr>
              <w:t>CUMPLE</w:t>
            </w:r>
          </w:p>
        </w:tc>
        <w:tc>
          <w:tcPr>
            <w:tcW w:w="992" w:type="dxa"/>
            <w:vAlign w:val="center"/>
          </w:tcPr>
          <w:p w14:paraId="0A5A914A" w14:textId="77777777" w:rsidR="00E32E62" w:rsidRPr="00C27DFE" w:rsidRDefault="00E32E62" w:rsidP="00335468">
            <w:pPr>
              <w:jc w:val="center"/>
              <w:rPr>
                <w:b/>
                <w:bCs/>
                <w:sz w:val="14"/>
                <w:szCs w:val="14"/>
              </w:rPr>
            </w:pPr>
            <w:r w:rsidRPr="00C27DFE">
              <w:rPr>
                <w:b/>
                <w:color w:val="000000"/>
                <w:sz w:val="14"/>
                <w:szCs w:val="14"/>
              </w:rPr>
              <w:t>NO CUMPLE</w:t>
            </w:r>
          </w:p>
        </w:tc>
      </w:tr>
      <w:tr w:rsidR="00E32E62" w:rsidRPr="00C27DFE" w14:paraId="7337B9B9" w14:textId="77777777" w:rsidTr="00335468">
        <w:tc>
          <w:tcPr>
            <w:tcW w:w="562" w:type="dxa"/>
            <w:vAlign w:val="center"/>
          </w:tcPr>
          <w:p w14:paraId="271A9F26" w14:textId="77777777" w:rsidR="00E32E62" w:rsidRPr="00C27DFE" w:rsidRDefault="00E32E62" w:rsidP="00335468">
            <w:pPr>
              <w:jc w:val="center"/>
              <w:rPr>
                <w:bCs/>
                <w:sz w:val="14"/>
                <w:szCs w:val="14"/>
              </w:rPr>
            </w:pPr>
            <w:r w:rsidRPr="00C27DFE">
              <w:rPr>
                <w:bCs/>
                <w:sz w:val="14"/>
                <w:szCs w:val="14"/>
              </w:rPr>
              <w:t>1</w:t>
            </w:r>
          </w:p>
        </w:tc>
        <w:tc>
          <w:tcPr>
            <w:tcW w:w="7088" w:type="dxa"/>
          </w:tcPr>
          <w:p w14:paraId="43583BC3" w14:textId="77777777" w:rsidR="00E32E62" w:rsidRPr="00C27DFE" w:rsidRDefault="00E32E62" w:rsidP="00335468">
            <w:pPr>
              <w:jc w:val="both"/>
              <w:rPr>
                <w:b/>
                <w:bCs/>
                <w:sz w:val="14"/>
                <w:szCs w:val="14"/>
              </w:rPr>
            </w:pPr>
            <w:r w:rsidRPr="00C27DFE">
              <w:rPr>
                <w:sz w:val="14"/>
                <w:szCs w:val="14"/>
              </w:rPr>
              <w:t>Los</w:t>
            </w:r>
            <w:r w:rsidRPr="00C27DFE">
              <w:rPr>
                <w:b/>
                <w:bCs/>
                <w:sz w:val="14"/>
                <w:szCs w:val="14"/>
              </w:rPr>
              <w:t xml:space="preserve"> </w:t>
            </w:r>
            <w:r w:rsidRPr="00C27DFE">
              <w:rPr>
                <w:sz w:val="14"/>
                <w:szCs w:val="14"/>
              </w:rPr>
              <w:t>mantenimientos correctivos serán incluidos, así como repuestos y accesorios durante el tiempo de garantía.</w:t>
            </w:r>
          </w:p>
        </w:tc>
        <w:tc>
          <w:tcPr>
            <w:tcW w:w="1134" w:type="dxa"/>
          </w:tcPr>
          <w:p w14:paraId="2AF98234" w14:textId="77777777" w:rsidR="00E32E62" w:rsidRPr="00C27DFE" w:rsidRDefault="00E32E62" w:rsidP="00335468">
            <w:pPr>
              <w:jc w:val="both"/>
              <w:rPr>
                <w:sz w:val="14"/>
                <w:szCs w:val="14"/>
              </w:rPr>
            </w:pPr>
          </w:p>
        </w:tc>
        <w:tc>
          <w:tcPr>
            <w:tcW w:w="992" w:type="dxa"/>
          </w:tcPr>
          <w:p w14:paraId="4104E0FA" w14:textId="77777777" w:rsidR="00E32E62" w:rsidRPr="00C27DFE" w:rsidRDefault="00E32E62" w:rsidP="00335468">
            <w:pPr>
              <w:jc w:val="both"/>
              <w:rPr>
                <w:sz w:val="14"/>
                <w:szCs w:val="14"/>
              </w:rPr>
            </w:pPr>
          </w:p>
        </w:tc>
      </w:tr>
      <w:tr w:rsidR="00E32E62" w:rsidRPr="00C27DFE" w14:paraId="25268D59" w14:textId="77777777" w:rsidTr="00335468">
        <w:tc>
          <w:tcPr>
            <w:tcW w:w="562" w:type="dxa"/>
            <w:vAlign w:val="center"/>
          </w:tcPr>
          <w:p w14:paraId="3BDCE56B" w14:textId="77777777" w:rsidR="00E32E62" w:rsidRPr="00C27DFE" w:rsidRDefault="00E32E62" w:rsidP="00335468">
            <w:pPr>
              <w:jc w:val="center"/>
              <w:rPr>
                <w:bCs/>
                <w:sz w:val="14"/>
                <w:szCs w:val="14"/>
              </w:rPr>
            </w:pPr>
            <w:r w:rsidRPr="00C27DFE">
              <w:rPr>
                <w:bCs/>
                <w:sz w:val="14"/>
                <w:szCs w:val="14"/>
              </w:rPr>
              <w:t>2</w:t>
            </w:r>
          </w:p>
        </w:tc>
        <w:tc>
          <w:tcPr>
            <w:tcW w:w="7088" w:type="dxa"/>
          </w:tcPr>
          <w:p w14:paraId="245A136A" w14:textId="77777777" w:rsidR="00E32E62" w:rsidRPr="00C27DFE" w:rsidRDefault="00E32E62" w:rsidP="00335468">
            <w:pPr>
              <w:jc w:val="both"/>
              <w:rPr>
                <w:b/>
                <w:bCs/>
                <w:sz w:val="14"/>
                <w:szCs w:val="14"/>
              </w:rPr>
            </w:pPr>
            <w:r w:rsidRPr="00C27DFE">
              <w:rPr>
                <w:sz w:val="14"/>
                <w:szCs w:val="14"/>
              </w:rPr>
              <w:t>Se debe garantizar la calibración y/o validación metrológica anual por el tiempo de garantía (según aplique), así como incluir la entrega de los certificados de calibración</w:t>
            </w:r>
          </w:p>
        </w:tc>
        <w:tc>
          <w:tcPr>
            <w:tcW w:w="1134" w:type="dxa"/>
          </w:tcPr>
          <w:p w14:paraId="2EA77F4F" w14:textId="77777777" w:rsidR="00E32E62" w:rsidRPr="00C27DFE" w:rsidRDefault="00E32E62" w:rsidP="00335468">
            <w:pPr>
              <w:jc w:val="both"/>
              <w:rPr>
                <w:sz w:val="14"/>
                <w:szCs w:val="14"/>
              </w:rPr>
            </w:pPr>
          </w:p>
        </w:tc>
        <w:tc>
          <w:tcPr>
            <w:tcW w:w="992" w:type="dxa"/>
          </w:tcPr>
          <w:p w14:paraId="6ACBBD35" w14:textId="77777777" w:rsidR="00E32E62" w:rsidRPr="00C27DFE" w:rsidRDefault="00E32E62" w:rsidP="00335468">
            <w:pPr>
              <w:jc w:val="both"/>
              <w:rPr>
                <w:sz w:val="14"/>
                <w:szCs w:val="14"/>
              </w:rPr>
            </w:pPr>
          </w:p>
        </w:tc>
      </w:tr>
      <w:tr w:rsidR="00E32E62" w:rsidRPr="00C27DFE" w14:paraId="4E2522B2" w14:textId="77777777" w:rsidTr="00335468">
        <w:tc>
          <w:tcPr>
            <w:tcW w:w="562" w:type="dxa"/>
            <w:vAlign w:val="center"/>
          </w:tcPr>
          <w:p w14:paraId="530942CF" w14:textId="77777777" w:rsidR="00E32E62" w:rsidRPr="00C27DFE" w:rsidRDefault="00E32E62" w:rsidP="00335468">
            <w:pPr>
              <w:adjustRightInd w:val="0"/>
              <w:jc w:val="center"/>
              <w:rPr>
                <w:bCs/>
                <w:sz w:val="14"/>
                <w:szCs w:val="14"/>
              </w:rPr>
            </w:pPr>
            <w:r w:rsidRPr="00C27DFE">
              <w:rPr>
                <w:bCs/>
                <w:sz w:val="14"/>
                <w:szCs w:val="14"/>
              </w:rPr>
              <w:lastRenderedPageBreak/>
              <w:t>3</w:t>
            </w:r>
          </w:p>
        </w:tc>
        <w:tc>
          <w:tcPr>
            <w:tcW w:w="7088" w:type="dxa"/>
          </w:tcPr>
          <w:p w14:paraId="2554D0DF" w14:textId="77777777" w:rsidR="00E32E62" w:rsidRPr="00C27DFE" w:rsidRDefault="00E32E62" w:rsidP="00335468">
            <w:pPr>
              <w:adjustRightInd w:val="0"/>
              <w:jc w:val="both"/>
              <w:rPr>
                <w:sz w:val="14"/>
                <w:szCs w:val="14"/>
              </w:rPr>
            </w:pPr>
            <w:r w:rsidRPr="00C27DFE">
              <w:rPr>
                <w:sz w:val="14"/>
                <w:szCs w:val="14"/>
              </w:rPr>
              <w:t>Hará entrega de cada uno de los accesorios, dispositivos, bienes de interconexión y partes necesarias requeridas para el funcionamiento de los equipos ofertados</w:t>
            </w:r>
          </w:p>
        </w:tc>
        <w:tc>
          <w:tcPr>
            <w:tcW w:w="1134" w:type="dxa"/>
          </w:tcPr>
          <w:p w14:paraId="41DDD467" w14:textId="77777777" w:rsidR="00E32E62" w:rsidRPr="00C27DFE" w:rsidRDefault="00E32E62" w:rsidP="00335468">
            <w:pPr>
              <w:adjustRightInd w:val="0"/>
              <w:jc w:val="both"/>
              <w:rPr>
                <w:sz w:val="14"/>
                <w:szCs w:val="14"/>
              </w:rPr>
            </w:pPr>
          </w:p>
        </w:tc>
        <w:tc>
          <w:tcPr>
            <w:tcW w:w="992" w:type="dxa"/>
          </w:tcPr>
          <w:p w14:paraId="762A41A4" w14:textId="77777777" w:rsidR="00E32E62" w:rsidRPr="00C27DFE" w:rsidRDefault="00E32E62" w:rsidP="00335468">
            <w:pPr>
              <w:adjustRightInd w:val="0"/>
              <w:jc w:val="both"/>
              <w:rPr>
                <w:sz w:val="14"/>
                <w:szCs w:val="14"/>
              </w:rPr>
            </w:pPr>
          </w:p>
        </w:tc>
      </w:tr>
      <w:tr w:rsidR="00E32E62" w:rsidRPr="00C27DFE" w14:paraId="54872B6B" w14:textId="77777777" w:rsidTr="00335468">
        <w:tc>
          <w:tcPr>
            <w:tcW w:w="562" w:type="dxa"/>
            <w:vAlign w:val="center"/>
          </w:tcPr>
          <w:p w14:paraId="01B0D2B8" w14:textId="77777777" w:rsidR="00E32E62" w:rsidRPr="00C27DFE" w:rsidRDefault="00E32E62" w:rsidP="00335468">
            <w:pPr>
              <w:adjustRightInd w:val="0"/>
              <w:jc w:val="center"/>
              <w:rPr>
                <w:bCs/>
                <w:sz w:val="14"/>
                <w:szCs w:val="14"/>
              </w:rPr>
            </w:pPr>
            <w:r w:rsidRPr="00C27DFE">
              <w:rPr>
                <w:bCs/>
                <w:sz w:val="14"/>
                <w:szCs w:val="14"/>
              </w:rPr>
              <w:t>4</w:t>
            </w:r>
          </w:p>
        </w:tc>
        <w:tc>
          <w:tcPr>
            <w:tcW w:w="7088" w:type="dxa"/>
          </w:tcPr>
          <w:p w14:paraId="77909E54" w14:textId="4E2846E7" w:rsidR="00E32E62" w:rsidRPr="00C27DFE" w:rsidRDefault="00E32E62" w:rsidP="00335468">
            <w:pPr>
              <w:adjustRightInd w:val="0"/>
              <w:jc w:val="both"/>
              <w:rPr>
                <w:b/>
                <w:bCs/>
                <w:sz w:val="14"/>
                <w:szCs w:val="14"/>
              </w:rPr>
            </w:pPr>
            <w:r w:rsidRPr="00C27DFE">
              <w:rPr>
                <w:sz w:val="14"/>
                <w:szCs w:val="14"/>
              </w:rPr>
              <w:t>El oferente garantizará que realizará la instalación adecuada puesta en funcionamiento de los Equipos biomédicos y dispositivos médicos a adquirir</w:t>
            </w:r>
            <w:r>
              <w:rPr>
                <w:sz w:val="14"/>
                <w:szCs w:val="14"/>
              </w:rPr>
              <w:t xml:space="preserve"> en un lapso de tiempo no mayor a </w:t>
            </w:r>
            <w:r w:rsidR="00514206">
              <w:rPr>
                <w:sz w:val="14"/>
                <w:szCs w:val="14"/>
              </w:rPr>
              <w:t>90</w:t>
            </w:r>
            <w:r>
              <w:rPr>
                <w:sz w:val="14"/>
                <w:szCs w:val="14"/>
              </w:rPr>
              <w:t xml:space="preserve"> días calendario</w:t>
            </w:r>
            <w:r w:rsidRPr="00C27DFE">
              <w:rPr>
                <w:sz w:val="14"/>
                <w:szCs w:val="14"/>
              </w:rPr>
              <w:t>.</w:t>
            </w:r>
          </w:p>
        </w:tc>
        <w:tc>
          <w:tcPr>
            <w:tcW w:w="1134" w:type="dxa"/>
          </w:tcPr>
          <w:p w14:paraId="0216F349" w14:textId="77777777" w:rsidR="00E32E62" w:rsidRPr="00C27DFE" w:rsidRDefault="00E32E62" w:rsidP="00335468">
            <w:pPr>
              <w:adjustRightInd w:val="0"/>
              <w:jc w:val="both"/>
              <w:rPr>
                <w:sz w:val="14"/>
                <w:szCs w:val="14"/>
              </w:rPr>
            </w:pPr>
          </w:p>
        </w:tc>
        <w:tc>
          <w:tcPr>
            <w:tcW w:w="992" w:type="dxa"/>
          </w:tcPr>
          <w:p w14:paraId="457FD7D0" w14:textId="77777777" w:rsidR="00E32E62" w:rsidRPr="00C27DFE" w:rsidRDefault="00E32E62" w:rsidP="00335468">
            <w:pPr>
              <w:adjustRightInd w:val="0"/>
              <w:jc w:val="both"/>
              <w:rPr>
                <w:sz w:val="14"/>
                <w:szCs w:val="14"/>
              </w:rPr>
            </w:pPr>
          </w:p>
        </w:tc>
      </w:tr>
      <w:tr w:rsidR="00E32E62" w:rsidRPr="001065B1" w14:paraId="0CE309A2" w14:textId="77777777" w:rsidTr="00335468">
        <w:tc>
          <w:tcPr>
            <w:tcW w:w="562" w:type="dxa"/>
            <w:vAlign w:val="center"/>
          </w:tcPr>
          <w:p w14:paraId="60998515" w14:textId="77777777" w:rsidR="00E32E62" w:rsidRPr="001065B1" w:rsidRDefault="00E32E62" w:rsidP="00335468">
            <w:pPr>
              <w:adjustRightInd w:val="0"/>
              <w:jc w:val="center"/>
              <w:rPr>
                <w:bCs/>
                <w:sz w:val="14"/>
                <w:szCs w:val="14"/>
              </w:rPr>
            </w:pPr>
            <w:r w:rsidRPr="001065B1">
              <w:rPr>
                <w:bCs/>
                <w:sz w:val="14"/>
                <w:szCs w:val="14"/>
              </w:rPr>
              <w:t>5</w:t>
            </w:r>
          </w:p>
        </w:tc>
        <w:tc>
          <w:tcPr>
            <w:tcW w:w="7088" w:type="dxa"/>
          </w:tcPr>
          <w:p w14:paraId="7C934EF7" w14:textId="77777777" w:rsidR="00E32E62" w:rsidRPr="001065B1" w:rsidRDefault="00E32E62" w:rsidP="00335468">
            <w:pPr>
              <w:adjustRightInd w:val="0"/>
              <w:jc w:val="both"/>
              <w:rPr>
                <w:sz w:val="14"/>
                <w:szCs w:val="14"/>
              </w:rPr>
            </w:pPr>
            <w:r w:rsidRPr="001065B1">
              <w:rPr>
                <w:sz w:val="14"/>
                <w:szCs w:val="14"/>
              </w:rPr>
              <w:t>La oferta incluirá todas las expensas para cubrir la logística necesaria para la adecuada instalación, puesta en funcionamiento del equipo (flete) en la Unidad Prestadora de Salud Huila.</w:t>
            </w:r>
          </w:p>
        </w:tc>
        <w:tc>
          <w:tcPr>
            <w:tcW w:w="1134" w:type="dxa"/>
          </w:tcPr>
          <w:p w14:paraId="3A495FDA" w14:textId="77777777" w:rsidR="00E32E62" w:rsidRPr="001065B1" w:rsidRDefault="00E32E62" w:rsidP="00335468">
            <w:pPr>
              <w:adjustRightInd w:val="0"/>
              <w:jc w:val="both"/>
              <w:rPr>
                <w:sz w:val="14"/>
                <w:szCs w:val="14"/>
              </w:rPr>
            </w:pPr>
          </w:p>
        </w:tc>
        <w:tc>
          <w:tcPr>
            <w:tcW w:w="992" w:type="dxa"/>
          </w:tcPr>
          <w:p w14:paraId="2BEF0D6E" w14:textId="77777777" w:rsidR="00E32E62" w:rsidRPr="001065B1" w:rsidRDefault="00E32E62" w:rsidP="00335468">
            <w:pPr>
              <w:adjustRightInd w:val="0"/>
              <w:jc w:val="both"/>
              <w:rPr>
                <w:sz w:val="14"/>
                <w:szCs w:val="14"/>
              </w:rPr>
            </w:pPr>
          </w:p>
        </w:tc>
      </w:tr>
      <w:tr w:rsidR="00E32E62" w:rsidRPr="001065B1" w14:paraId="23352C3F" w14:textId="77777777" w:rsidTr="00335468">
        <w:tc>
          <w:tcPr>
            <w:tcW w:w="562" w:type="dxa"/>
            <w:vAlign w:val="center"/>
          </w:tcPr>
          <w:p w14:paraId="7CF54911" w14:textId="77777777" w:rsidR="00E32E62" w:rsidRPr="001065B1" w:rsidRDefault="00E32E62" w:rsidP="00335468">
            <w:pPr>
              <w:adjustRightInd w:val="0"/>
              <w:jc w:val="center"/>
              <w:rPr>
                <w:bCs/>
                <w:sz w:val="14"/>
                <w:szCs w:val="14"/>
              </w:rPr>
            </w:pPr>
            <w:r w:rsidRPr="001065B1">
              <w:rPr>
                <w:bCs/>
                <w:sz w:val="14"/>
                <w:szCs w:val="14"/>
              </w:rPr>
              <w:t>6</w:t>
            </w:r>
          </w:p>
        </w:tc>
        <w:tc>
          <w:tcPr>
            <w:tcW w:w="7088" w:type="dxa"/>
          </w:tcPr>
          <w:p w14:paraId="6900FA5F" w14:textId="77777777" w:rsidR="00E32E62" w:rsidRPr="001065B1" w:rsidRDefault="00E32E62" w:rsidP="00335468">
            <w:pPr>
              <w:adjustRightInd w:val="0"/>
              <w:jc w:val="both"/>
              <w:rPr>
                <w:sz w:val="14"/>
                <w:szCs w:val="14"/>
              </w:rPr>
            </w:pPr>
            <w:r w:rsidRPr="001065B1">
              <w:rPr>
                <w:sz w:val="14"/>
                <w:szCs w:val="14"/>
              </w:rPr>
              <w:t>El oferente hará entrega de los manuales de usuario, hojas de vida y fichas técnicas en español de cada uno de los Dispositivos biomédicos solicitados.</w:t>
            </w:r>
          </w:p>
        </w:tc>
        <w:tc>
          <w:tcPr>
            <w:tcW w:w="1134" w:type="dxa"/>
          </w:tcPr>
          <w:p w14:paraId="65920F9C" w14:textId="77777777" w:rsidR="00E32E62" w:rsidRPr="001065B1" w:rsidRDefault="00E32E62" w:rsidP="00335468">
            <w:pPr>
              <w:adjustRightInd w:val="0"/>
              <w:jc w:val="both"/>
              <w:rPr>
                <w:sz w:val="14"/>
                <w:szCs w:val="14"/>
              </w:rPr>
            </w:pPr>
          </w:p>
        </w:tc>
        <w:tc>
          <w:tcPr>
            <w:tcW w:w="992" w:type="dxa"/>
          </w:tcPr>
          <w:p w14:paraId="2F6DD29A" w14:textId="77777777" w:rsidR="00E32E62" w:rsidRPr="001065B1" w:rsidRDefault="00E32E62" w:rsidP="00335468">
            <w:pPr>
              <w:adjustRightInd w:val="0"/>
              <w:jc w:val="both"/>
              <w:rPr>
                <w:sz w:val="14"/>
                <w:szCs w:val="14"/>
              </w:rPr>
            </w:pPr>
          </w:p>
        </w:tc>
      </w:tr>
      <w:tr w:rsidR="00E32E62" w:rsidRPr="001065B1" w14:paraId="003D7C13" w14:textId="77777777" w:rsidTr="00335468">
        <w:tc>
          <w:tcPr>
            <w:tcW w:w="562" w:type="dxa"/>
            <w:vAlign w:val="center"/>
          </w:tcPr>
          <w:p w14:paraId="49EF3F9B" w14:textId="77777777" w:rsidR="00E32E62" w:rsidRPr="001065B1" w:rsidRDefault="00E32E62" w:rsidP="00335468">
            <w:pPr>
              <w:tabs>
                <w:tab w:val="left" w:pos="240"/>
              </w:tabs>
              <w:jc w:val="center"/>
              <w:rPr>
                <w:rFonts w:eastAsia="Arial"/>
                <w:bCs/>
                <w:sz w:val="14"/>
                <w:szCs w:val="14"/>
              </w:rPr>
            </w:pPr>
            <w:r w:rsidRPr="001065B1">
              <w:rPr>
                <w:rFonts w:eastAsia="Arial"/>
                <w:bCs/>
                <w:sz w:val="14"/>
                <w:szCs w:val="14"/>
              </w:rPr>
              <w:t>7</w:t>
            </w:r>
          </w:p>
        </w:tc>
        <w:tc>
          <w:tcPr>
            <w:tcW w:w="7088" w:type="dxa"/>
          </w:tcPr>
          <w:p w14:paraId="052E72A7" w14:textId="77777777" w:rsidR="00514206" w:rsidRPr="001065B1" w:rsidRDefault="00514206" w:rsidP="00514206">
            <w:pPr>
              <w:adjustRightInd w:val="0"/>
              <w:jc w:val="both"/>
              <w:rPr>
                <w:rFonts w:eastAsia="MS Mincho"/>
                <w:iCs/>
                <w:sz w:val="14"/>
                <w:szCs w:val="14"/>
                <w:lang w:eastAsia="es-CO"/>
              </w:rPr>
            </w:pPr>
            <w:r w:rsidRPr="001065B1">
              <w:rPr>
                <w:rFonts w:eastAsia="MS Mincho"/>
                <w:iCs/>
                <w:sz w:val="14"/>
                <w:szCs w:val="14"/>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Nº. 0312 de 2019 “Por la cual se definen los Estándares Mínimos del Sistema de Gestión de la Seguridad y Salud en el Trabajo”.</w:t>
            </w:r>
          </w:p>
          <w:p w14:paraId="61F125F1" w14:textId="77777777" w:rsidR="00514206" w:rsidRPr="001065B1" w:rsidRDefault="00514206" w:rsidP="00514206">
            <w:pPr>
              <w:adjustRightInd w:val="0"/>
              <w:jc w:val="both"/>
              <w:rPr>
                <w:rFonts w:eastAsia="MS Mincho"/>
                <w:iCs/>
                <w:sz w:val="14"/>
                <w:szCs w:val="14"/>
                <w:lang w:eastAsia="es-CO"/>
              </w:rPr>
            </w:pPr>
          </w:p>
          <w:p w14:paraId="1E2F6DC2" w14:textId="7B496E02" w:rsidR="00E32E62" w:rsidRPr="001065B1" w:rsidRDefault="00514206" w:rsidP="00514206">
            <w:pPr>
              <w:adjustRightInd w:val="0"/>
              <w:jc w:val="both"/>
              <w:rPr>
                <w:rFonts w:eastAsia="MS Mincho"/>
                <w:iCs/>
                <w:sz w:val="14"/>
                <w:szCs w:val="14"/>
                <w:lang w:eastAsia="es-CO"/>
              </w:rPr>
            </w:pPr>
            <w:r w:rsidRPr="001065B1">
              <w:rPr>
                <w:rFonts w:eastAsia="MS Mincho"/>
                <w:iCs/>
                <w:sz w:val="14"/>
                <w:szCs w:val="14"/>
                <w:lang w:eastAsia="es-CO"/>
              </w:rPr>
              <w:t>Por lo cual el OFERENTE debe diligenciar el FORMULARIO DE COMPROMISO SG-SST, el cual deberá estar debidamente firmado por el representante legal de la empresa.</w:t>
            </w:r>
          </w:p>
        </w:tc>
        <w:tc>
          <w:tcPr>
            <w:tcW w:w="1134" w:type="dxa"/>
          </w:tcPr>
          <w:p w14:paraId="1C926FAA" w14:textId="77777777" w:rsidR="00E32E62" w:rsidRPr="001065B1" w:rsidRDefault="00E32E62" w:rsidP="00335468">
            <w:pPr>
              <w:tabs>
                <w:tab w:val="left" w:pos="240"/>
              </w:tabs>
              <w:jc w:val="both"/>
              <w:rPr>
                <w:rFonts w:eastAsia="Arial"/>
                <w:sz w:val="14"/>
                <w:szCs w:val="14"/>
              </w:rPr>
            </w:pPr>
          </w:p>
        </w:tc>
        <w:tc>
          <w:tcPr>
            <w:tcW w:w="992" w:type="dxa"/>
          </w:tcPr>
          <w:p w14:paraId="38D28B79" w14:textId="77777777" w:rsidR="00E32E62" w:rsidRPr="001065B1" w:rsidRDefault="00E32E62" w:rsidP="00335468">
            <w:pPr>
              <w:tabs>
                <w:tab w:val="left" w:pos="240"/>
              </w:tabs>
              <w:jc w:val="both"/>
              <w:rPr>
                <w:rFonts w:eastAsia="Arial"/>
                <w:sz w:val="14"/>
                <w:szCs w:val="14"/>
              </w:rPr>
            </w:pPr>
          </w:p>
        </w:tc>
      </w:tr>
      <w:tr w:rsidR="00E32E62" w:rsidRPr="001065B1" w14:paraId="02B65049" w14:textId="77777777" w:rsidTr="00335468">
        <w:tc>
          <w:tcPr>
            <w:tcW w:w="562" w:type="dxa"/>
            <w:vAlign w:val="center"/>
          </w:tcPr>
          <w:p w14:paraId="51CD9395" w14:textId="77777777" w:rsidR="00E32E62" w:rsidRPr="001065B1" w:rsidRDefault="00E32E62" w:rsidP="00335468">
            <w:pPr>
              <w:adjustRightInd w:val="0"/>
              <w:jc w:val="center"/>
              <w:rPr>
                <w:bCs/>
                <w:sz w:val="14"/>
                <w:szCs w:val="14"/>
              </w:rPr>
            </w:pPr>
            <w:r w:rsidRPr="001065B1">
              <w:rPr>
                <w:bCs/>
                <w:sz w:val="14"/>
                <w:szCs w:val="14"/>
              </w:rPr>
              <w:t>8</w:t>
            </w:r>
          </w:p>
        </w:tc>
        <w:tc>
          <w:tcPr>
            <w:tcW w:w="7088" w:type="dxa"/>
          </w:tcPr>
          <w:p w14:paraId="56A39B30" w14:textId="77777777" w:rsidR="00E32E62" w:rsidRPr="001065B1" w:rsidRDefault="00E32E62" w:rsidP="00335468">
            <w:pPr>
              <w:adjustRightInd w:val="0"/>
              <w:jc w:val="both"/>
              <w:rPr>
                <w:iCs/>
                <w:sz w:val="14"/>
                <w:szCs w:val="14"/>
              </w:rPr>
            </w:pPr>
            <w:r w:rsidRPr="001065B1">
              <w:rPr>
                <w:b/>
                <w:bCs/>
                <w:sz w:val="14"/>
                <w:szCs w:val="14"/>
              </w:rPr>
              <w:t>CERTIFICACIÓN DE CALIDAD</w:t>
            </w:r>
            <w:r w:rsidRPr="001065B1">
              <w:rPr>
                <w:bCs/>
                <w:sz w:val="14"/>
                <w:szCs w:val="14"/>
              </w:rPr>
              <w:t xml:space="preserve">: </w:t>
            </w:r>
            <w:r w:rsidRPr="001065B1">
              <w:rPr>
                <w:b/>
                <w:bCs/>
                <w:sz w:val="14"/>
                <w:szCs w:val="14"/>
              </w:rPr>
              <w:t>EL OFERENTE</w:t>
            </w:r>
            <w:r w:rsidRPr="001065B1">
              <w:rPr>
                <w:bCs/>
                <w:sz w:val="14"/>
                <w:szCs w:val="14"/>
              </w:rPr>
              <w:t xml:space="preserve"> deberá certificar mediante comunicación escrita la calidad de los elementos ofertados y cumplimiento de las especificaciones técnicas, así como el cambio de los mismos que puedan presentar defectos de fabricación o mala calidad. Adicionalmente, deben certificar que los equipos ofertados no excedan los dos (2) años de fabricación desde la fecha de emisión de la certificación.</w:t>
            </w:r>
          </w:p>
        </w:tc>
        <w:tc>
          <w:tcPr>
            <w:tcW w:w="1134" w:type="dxa"/>
          </w:tcPr>
          <w:p w14:paraId="5D85636B" w14:textId="77777777" w:rsidR="00E32E62" w:rsidRPr="001065B1" w:rsidRDefault="00E32E62" w:rsidP="00335468">
            <w:pPr>
              <w:adjustRightInd w:val="0"/>
              <w:jc w:val="both"/>
              <w:rPr>
                <w:b/>
                <w:bCs/>
                <w:sz w:val="14"/>
                <w:szCs w:val="14"/>
              </w:rPr>
            </w:pPr>
          </w:p>
        </w:tc>
        <w:tc>
          <w:tcPr>
            <w:tcW w:w="992" w:type="dxa"/>
          </w:tcPr>
          <w:p w14:paraId="6143D7AF" w14:textId="77777777" w:rsidR="00E32E62" w:rsidRPr="001065B1" w:rsidRDefault="00E32E62" w:rsidP="00335468">
            <w:pPr>
              <w:adjustRightInd w:val="0"/>
              <w:jc w:val="both"/>
              <w:rPr>
                <w:b/>
                <w:bCs/>
                <w:sz w:val="14"/>
                <w:szCs w:val="14"/>
              </w:rPr>
            </w:pPr>
          </w:p>
        </w:tc>
      </w:tr>
      <w:tr w:rsidR="00E32E62" w:rsidRPr="001065B1" w14:paraId="5D180F4B" w14:textId="77777777" w:rsidTr="00335468">
        <w:tc>
          <w:tcPr>
            <w:tcW w:w="562" w:type="dxa"/>
            <w:vAlign w:val="center"/>
          </w:tcPr>
          <w:p w14:paraId="2732AFBA" w14:textId="77777777" w:rsidR="00E32E62" w:rsidRPr="001065B1" w:rsidRDefault="00E32E62" w:rsidP="00335468">
            <w:pPr>
              <w:adjustRightInd w:val="0"/>
              <w:jc w:val="center"/>
              <w:rPr>
                <w:bCs/>
                <w:sz w:val="14"/>
                <w:szCs w:val="14"/>
              </w:rPr>
            </w:pPr>
            <w:r w:rsidRPr="001065B1">
              <w:rPr>
                <w:bCs/>
                <w:sz w:val="14"/>
                <w:szCs w:val="14"/>
              </w:rPr>
              <w:t>9</w:t>
            </w:r>
          </w:p>
        </w:tc>
        <w:tc>
          <w:tcPr>
            <w:tcW w:w="7088" w:type="dxa"/>
          </w:tcPr>
          <w:p w14:paraId="5E8C36AE" w14:textId="77777777" w:rsidR="00E32E62" w:rsidRPr="001065B1" w:rsidRDefault="00E32E62" w:rsidP="00335468">
            <w:pPr>
              <w:adjustRightInd w:val="0"/>
              <w:jc w:val="both"/>
              <w:rPr>
                <w:sz w:val="14"/>
                <w:szCs w:val="14"/>
              </w:rPr>
            </w:pPr>
            <w:r w:rsidRPr="001065B1">
              <w:rPr>
                <w:sz w:val="14"/>
                <w:szCs w:val="14"/>
              </w:rPr>
              <w:t>Se requiere que el Oferente efectué la entrega e instalación de los equipos y dispositivos en cada uno de los establecimientos primarios de atención en salud que hacen parte de la Unidad Prestadora de Salud Huila, así mismo inicialmente se debe realizar la respectiva entrada de los elementos en el almacén de la Unidad Prestadora de Salud Huila, ubicado en la carrera 22 sur No. 26ª - 21, Barrio Fronteras del Milenio.  Previa coordinación con el supervisor del contrato y el jefe de almacén</w:t>
            </w:r>
          </w:p>
          <w:p w14:paraId="441AA653" w14:textId="77777777" w:rsidR="00E32E62" w:rsidRPr="001065B1" w:rsidRDefault="00E32E62" w:rsidP="00335468">
            <w:pPr>
              <w:adjustRightInd w:val="0"/>
              <w:jc w:val="both"/>
              <w:rPr>
                <w:iCs/>
                <w:sz w:val="14"/>
                <w:szCs w:val="14"/>
              </w:rPr>
            </w:pPr>
          </w:p>
          <w:p w14:paraId="4D6B9452" w14:textId="77777777" w:rsidR="00E32E62" w:rsidRPr="001065B1" w:rsidRDefault="00E32E62" w:rsidP="00335468">
            <w:pPr>
              <w:adjustRightInd w:val="0"/>
              <w:jc w:val="both"/>
              <w:rPr>
                <w:b/>
                <w:bCs/>
                <w:sz w:val="14"/>
                <w:szCs w:val="14"/>
              </w:rPr>
            </w:pPr>
            <w:r w:rsidRPr="001065B1">
              <w:rPr>
                <w:b/>
                <w:bCs/>
                <w:sz w:val="14"/>
                <w:szCs w:val="14"/>
              </w:rPr>
              <w:t>lugar</w:t>
            </w:r>
            <w:r w:rsidRPr="001065B1">
              <w:rPr>
                <w:b/>
                <w:bCs/>
                <w:sz w:val="14"/>
                <w:szCs w:val="14"/>
              </w:rPr>
              <w:tab/>
              <w:t>donde se realizará la instalación y capacitación de los equipos asignados:</w:t>
            </w:r>
          </w:p>
          <w:p w14:paraId="3325E349" w14:textId="77777777" w:rsidR="00E32E62" w:rsidRPr="001065B1" w:rsidRDefault="00E32E62" w:rsidP="00335468">
            <w:pPr>
              <w:adjustRightInd w:val="0"/>
              <w:jc w:val="both"/>
              <w:rPr>
                <w:sz w:val="14"/>
                <w:szCs w:val="14"/>
              </w:rPr>
            </w:pPr>
          </w:p>
          <w:p w14:paraId="4F8D24A9" w14:textId="77777777" w:rsidR="00E32E62" w:rsidRPr="001065B1" w:rsidRDefault="00E32E62" w:rsidP="00335468">
            <w:pPr>
              <w:adjustRightInd w:val="0"/>
              <w:jc w:val="both"/>
              <w:rPr>
                <w:sz w:val="14"/>
                <w:szCs w:val="14"/>
              </w:rPr>
            </w:pPr>
            <w:r w:rsidRPr="001065B1">
              <w:rPr>
                <w:sz w:val="14"/>
                <w:szCs w:val="14"/>
              </w:rPr>
              <w:t>ESPCO - Neiva           Carrera 22 Sur No. 26A - 21 Barrio: Fronteras del Milenio.</w:t>
            </w:r>
          </w:p>
          <w:p w14:paraId="74C4499F" w14:textId="77777777" w:rsidR="00E32E62" w:rsidRPr="001065B1" w:rsidRDefault="00E32E62" w:rsidP="00335468">
            <w:pPr>
              <w:adjustRightInd w:val="0"/>
              <w:jc w:val="both"/>
              <w:rPr>
                <w:sz w:val="14"/>
                <w:szCs w:val="14"/>
              </w:rPr>
            </w:pPr>
            <w:r w:rsidRPr="001065B1">
              <w:rPr>
                <w:sz w:val="14"/>
                <w:szCs w:val="14"/>
              </w:rPr>
              <w:t>ESPRI Pitalito</w:t>
            </w:r>
            <w:r w:rsidRPr="001065B1">
              <w:rPr>
                <w:sz w:val="14"/>
                <w:szCs w:val="14"/>
              </w:rPr>
              <w:tab/>
              <w:t>Calle 19 A No. 2 – 05   Barrio: Entre Avenidas</w:t>
            </w:r>
          </w:p>
          <w:p w14:paraId="29495DFC" w14:textId="77777777" w:rsidR="00E32E62" w:rsidRPr="001065B1" w:rsidRDefault="00E32E62" w:rsidP="00335468">
            <w:pPr>
              <w:adjustRightInd w:val="0"/>
              <w:jc w:val="both"/>
              <w:rPr>
                <w:sz w:val="14"/>
                <w:szCs w:val="14"/>
              </w:rPr>
            </w:pPr>
            <w:r w:rsidRPr="001065B1">
              <w:rPr>
                <w:sz w:val="14"/>
                <w:szCs w:val="14"/>
              </w:rPr>
              <w:t>ESPRI Garzón</w:t>
            </w:r>
            <w:r w:rsidRPr="001065B1">
              <w:rPr>
                <w:sz w:val="14"/>
                <w:szCs w:val="14"/>
              </w:rPr>
              <w:tab/>
              <w:t>Calle 3A No. 4A – 52 Barrio: San Cayetano</w:t>
            </w:r>
          </w:p>
          <w:p w14:paraId="7EA764E2" w14:textId="77777777" w:rsidR="00E32E62" w:rsidRPr="001065B1" w:rsidRDefault="00E32E62" w:rsidP="00335468">
            <w:pPr>
              <w:adjustRightInd w:val="0"/>
              <w:jc w:val="both"/>
              <w:rPr>
                <w:iCs/>
                <w:sz w:val="14"/>
                <w:szCs w:val="14"/>
              </w:rPr>
            </w:pPr>
            <w:r w:rsidRPr="001065B1">
              <w:rPr>
                <w:sz w:val="14"/>
                <w:szCs w:val="14"/>
              </w:rPr>
              <w:t>ESPRI La Plata</w:t>
            </w:r>
            <w:r w:rsidRPr="001065B1">
              <w:rPr>
                <w:sz w:val="14"/>
                <w:szCs w:val="14"/>
              </w:rPr>
              <w:tab/>
              <w:t>Calle 8A No. 5 – 64 Barrio: La Cordialidad</w:t>
            </w:r>
          </w:p>
        </w:tc>
        <w:tc>
          <w:tcPr>
            <w:tcW w:w="1134" w:type="dxa"/>
          </w:tcPr>
          <w:p w14:paraId="76D63838" w14:textId="77777777" w:rsidR="00E32E62" w:rsidRPr="001065B1" w:rsidRDefault="00E32E62" w:rsidP="00335468">
            <w:pPr>
              <w:adjustRightInd w:val="0"/>
              <w:jc w:val="both"/>
              <w:rPr>
                <w:sz w:val="14"/>
                <w:szCs w:val="14"/>
              </w:rPr>
            </w:pPr>
          </w:p>
        </w:tc>
        <w:tc>
          <w:tcPr>
            <w:tcW w:w="992" w:type="dxa"/>
          </w:tcPr>
          <w:p w14:paraId="1337C1F2" w14:textId="77777777" w:rsidR="00E32E62" w:rsidRPr="001065B1" w:rsidRDefault="00E32E62" w:rsidP="00335468">
            <w:pPr>
              <w:adjustRightInd w:val="0"/>
              <w:jc w:val="both"/>
              <w:rPr>
                <w:sz w:val="14"/>
                <w:szCs w:val="14"/>
              </w:rPr>
            </w:pPr>
          </w:p>
        </w:tc>
      </w:tr>
      <w:tr w:rsidR="00E32E62" w:rsidRPr="001065B1" w14:paraId="2EB4E9D6" w14:textId="77777777" w:rsidTr="00335468">
        <w:tc>
          <w:tcPr>
            <w:tcW w:w="562" w:type="dxa"/>
            <w:vAlign w:val="center"/>
          </w:tcPr>
          <w:p w14:paraId="7F0F9ACA" w14:textId="77777777" w:rsidR="00E32E62" w:rsidRPr="001065B1" w:rsidRDefault="00E32E62" w:rsidP="00335468">
            <w:pPr>
              <w:adjustRightInd w:val="0"/>
              <w:jc w:val="center"/>
              <w:rPr>
                <w:bCs/>
                <w:sz w:val="14"/>
                <w:szCs w:val="14"/>
              </w:rPr>
            </w:pPr>
            <w:r w:rsidRPr="001065B1">
              <w:rPr>
                <w:bCs/>
                <w:sz w:val="14"/>
                <w:szCs w:val="14"/>
              </w:rPr>
              <w:t>10</w:t>
            </w:r>
          </w:p>
        </w:tc>
        <w:tc>
          <w:tcPr>
            <w:tcW w:w="7088" w:type="dxa"/>
          </w:tcPr>
          <w:p w14:paraId="14B242D4" w14:textId="77777777" w:rsidR="00E32E62" w:rsidRPr="001065B1" w:rsidRDefault="00E32E62" w:rsidP="00335468">
            <w:pPr>
              <w:adjustRightInd w:val="0"/>
              <w:jc w:val="both"/>
              <w:rPr>
                <w:iCs/>
                <w:sz w:val="14"/>
                <w:szCs w:val="14"/>
              </w:rPr>
            </w:pPr>
            <w:r w:rsidRPr="001065B1">
              <w:rPr>
                <w:sz w:val="14"/>
                <w:szCs w:val="14"/>
              </w:rPr>
              <w:t>EL OFERENTE</w:t>
            </w:r>
            <w:r w:rsidRPr="001065B1">
              <w:rPr>
                <w:bCs/>
                <w:sz w:val="14"/>
                <w:szCs w:val="14"/>
              </w:rPr>
              <w:t xml:space="preserve"> certificará que los elementos cumplan con los estándares de calidad requerida, se debe solicitar que tengan una garantía mínima de 2 años, a partir de la entrega o instalación del equipo, que incluya el cambio cuando se requiera en aquellos casos donde la falla sea en el proceso de fabricación </w:t>
            </w:r>
          </w:p>
        </w:tc>
        <w:tc>
          <w:tcPr>
            <w:tcW w:w="1134" w:type="dxa"/>
          </w:tcPr>
          <w:p w14:paraId="15BA73D8" w14:textId="77777777" w:rsidR="00E32E62" w:rsidRPr="001065B1" w:rsidRDefault="00E32E62" w:rsidP="00335468">
            <w:pPr>
              <w:adjustRightInd w:val="0"/>
              <w:jc w:val="both"/>
              <w:rPr>
                <w:b/>
                <w:bCs/>
                <w:sz w:val="14"/>
                <w:szCs w:val="14"/>
              </w:rPr>
            </w:pPr>
          </w:p>
        </w:tc>
        <w:tc>
          <w:tcPr>
            <w:tcW w:w="992" w:type="dxa"/>
          </w:tcPr>
          <w:p w14:paraId="2CFADB1E" w14:textId="77777777" w:rsidR="00E32E62" w:rsidRPr="001065B1" w:rsidRDefault="00E32E62" w:rsidP="00335468">
            <w:pPr>
              <w:adjustRightInd w:val="0"/>
              <w:jc w:val="both"/>
              <w:rPr>
                <w:b/>
                <w:bCs/>
                <w:sz w:val="14"/>
                <w:szCs w:val="14"/>
              </w:rPr>
            </w:pPr>
          </w:p>
        </w:tc>
      </w:tr>
      <w:tr w:rsidR="00E32E62" w:rsidRPr="001065B1" w14:paraId="4DF1063F" w14:textId="77777777" w:rsidTr="00335468">
        <w:tc>
          <w:tcPr>
            <w:tcW w:w="562" w:type="dxa"/>
            <w:vAlign w:val="center"/>
          </w:tcPr>
          <w:p w14:paraId="6D7B8BB5" w14:textId="77777777" w:rsidR="00E32E62" w:rsidRPr="001065B1" w:rsidRDefault="00E32E62" w:rsidP="00335468">
            <w:pPr>
              <w:adjustRightInd w:val="0"/>
              <w:jc w:val="center"/>
              <w:rPr>
                <w:bCs/>
                <w:sz w:val="14"/>
                <w:szCs w:val="14"/>
              </w:rPr>
            </w:pPr>
            <w:r w:rsidRPr="001065B1">
              <w:rPr>
                <w:bCs/>
                <w:sz w:val="14"/>
                <w:szCs w:val="14"/>
              </w:rPr>
              <w:t>11</w:t>
            </w:r>
          </w:p>
        </w:tc>
        <w:tc>
          <w:tcPr>
            <w:tcW w:w="7088" w:type="dxa"/>
          </w:tcPr>
          <w:p w14:paraId="37AB9E35" w14:textId="77777777" w:rsidR="00E32E62" w:rsidRPr="001065B1" w:rsidRDefault="00E32E62" w:rsidP="00335468">
            <w:pPr>
              <w:adjustRightInd w:val="0"/>
              <w:jc w:val="both"/>
              <w:rPr>
                <w:iCs/>
                <w:sz w:val="14"/>
                <w:szCs w:val="14"/>
              </w:rPr>
            </w:pPr>
            <w:r w:rsidRPr="001065B1">
              <w:rPr>
                <w:sz w:val="14"/>
                <w:szCs w:val="14"/>
              </w:rPr>
              <w:t>EL OFERENTE</w:t>
            </w:r>
            <w:r w:rsidRPr="001065B1">
              <w:rPr>
                <w:bCs/>
                <w:sz w:val="14"/>
                <w:szCs w:val="14"/>
              </w:rPr>
              <w:t xml:space="preserve"> </w:t>
            </w:r>
            <w:r w:rsidRPr="001065B1">
              <w:rPr>
                <w:sz w:val="14"/>
                <w:szCs w:val="14"/>
              </w:rPr>
              <w:t>luego de legalizar el contrato se debe hacer entrega de los bienes en los plazos establecidos y acordados con la institución y en las cantidades definidas por esta. Después de solicitado el elemento, la empresa debe dar respuesta en un plazo no mayor a 72 horas a la solicitud. En donde indicara la fecha y protocolos de entrega de los bienes en un tiempo no mayor a 70 días calendario.</w:t>
            </w:r>
          </w:p>
        </w:tc>
        <w:tc>
          <w:tcPr>
            <w:tcW w:w="1134" w:type="dxa"/>
          </w:tcPr>
          <w:p w14:paraId="4DE1300B" w14:textId="77777777" w:rsidR="00E32E62" w:rsidRPr="001065B1" w:rsidRDefault="00E32E62" w:rsidP="00335468">
            <w:pPr>
              <w:adjustRightInd w:val="0"/>
              <w:jc w:val="both"/>
              <w:rPr>
                <w:b/>
                <w:bCs/>
                <w:sz w:val="14"/>
                <w:szCs w:val="14"/>
              </w:rPr>
            </w:pPr>
          </w:p>
        </w:tc>
        <w:tc>
          <w:tcPr>
            <w:tcW w:w="992" w:type="dxa"/>
          </w:tcPr>
          <w:p w14:paraId="52FCF933" w14:textId="77777777" w:rsidR="00E32E62" w:rsidRPr="001065B1" w:rsidRDefault="00E32E62" w:rsidP="00335468">
            <w:pPr>
              <w:adjustRightInd w:val="0"/>
              <w:jc w:val="both"/>
              <w:rPr>
                <w:b/>
                <w:bCs/>
                <w:sz w:val="14"/>
                <w:szCs w:val="14"/>
              </w:rPr>
            </w:pPr>
          </w:p>
        </w:tc>
      </w:tr>
      <w:tr w:rsidR="00E32E62" w:rsidRPr="001065B1" w14:paraId="04B42775" w14:textId="77777777" w:rsidTr="00335468">
        <w:tc>
          <w:tcPr>
            <w:tcW w:w="562" w:type="dxa"/>
            <w:vAlign w:val="center"/>
          </w:tcPr>
          <w:p w14:paraId="32898E3B" w14:textId="77777777" w:rsidR="00E32E62" w:rsidRPr="001065B1" w:rsidRDefault="00E32E62" w:rsidP="00335468">
            <w:pPr>
              <w:adjustRightInd w:val="0"/>
              <w:jc w:val="center"/>
              <w:rPr>
                <w:bCs/>
                <w:sz w:val="14"/>
                <w:szCs w:val="14"/>
              </w:rPr>
            </w:pPr>
            <w:r w:rsidRPr="001065B1">
              <w:rPr>
                <w:bCs/>
                <w:sz w:val="14"/>
                <w:szCs w:val="14"/>
              </w:rPr>
              <w:t>12</w:t>
            </w:r>
          </w:p>
        </w:tc>
        <w:tc>
          <w:tcPr>
            <w:tcW w:w="7088" w:type="dxa"/>
          </w:tcPr>
          <w:p w14:paraId="62224420" w14:textId="77777777" w:rsidR="00E32E62" w:rsidRPr="001065B1" w:rsidRDefault="00E32E62" w:rsidP="00335468">
            <w:pPr>
              <w:adjustRightInd w:val="0"/>
              <w:jc w:val="both"/>
              <w:rPr>
                <w:sz w:val="14"/>
                <w:szCs w:val="14"/>
              </w:rPr>
            </w:pPr>
            <w:r w:rsidRPr="001065B1">
              <w:rPr>
                <w:sz w:val="14"/>
                <w:szCs w:val="14"/>
              </w:rPr>
              <w:t>El oferente certificará que realizará la capacitación de los equipos biomédicos y dispositivos médicos suministrados a la Unidad Prestadora Salud Huila, mediante instrucción al personal médico, auxiliares de enfermería, enfermero(as) jefe, paramédico, sobre la forma adecuada de utilización de los equipos y repuestos instalados con el fin de garantizar el buen funcionamiento de los mismos y fallas por inadecuada manipulación, en cada una de los establecimientos que hacen parte de la Unidad Prestadora de Salud Huila, conforme al lugar de entrega.</w:t>
            </w:r>
          </w:p>
        </w:tc>
        <w:tc>
          <w:tcPr>
            <w:tcW w:w="1134" w:type="dxa"/>
          </w:tcPr>
          <w:p w14:paraId="579C5F88" w14:textId="77777777" w:rsidR="00E32E62" w:rsidRPr="001065B1" w:rsidRDefault="00E32E62" w:rsidP="00335468">
            <w:pPr>
              <w:adjustRightInd w:val="0"/>
              <w:jc w:val="both"/>
              <w:rPr>
                <w:sz w:val="14"/>
                <w:szCs w:val="14"/>
              </w:rPr>
            </w:pPr>
          </w:p>
        </w:tc>
        <w:tc>
          <w:tcPr>
            <w:tcW w:w="992" w:type="dxa"/>
          </w:tcPr>
          <w:p w14:paraId="2509D16E" w14:textId="77777777" w:rsidR="00E32E62" w:rsidRPr="001065B1" w:rsidRDefault="00E32E62" w:rsidP="00335468">
            <w:pPr>
              <w:adjustRightInd w:val="0"/>
              <w:jc w:val="both"/>
              <w:rPr>
                <w:sz w:val="14"/>
                <w:szCs w:val="14"/>
              </w:rPr>
            </w:pPr>
          </w:p>
        </w:tc>
      </w:tr>
      <w:tr w:rsidR="00E32E62" w:rsidRPr="001065B1" w14:paraId="53D4F3F0" w14:textId="77777777" w:rsidTr="00335468">
        <w:tc>
          <w:tcPr>
            <w:tcW w:w="562" w:type="dxa"/>
            <w:vAlign w:val="center"/>
          </w:tcPr>
          <w:p w14:paraId="0E5A535A" w14:textId="77777777" w:rsidR="00E32E62" w:rsidRPr="001065B1" w:rsidRDefault="00E32E62" w:rsidP="00335468">
            <w:pPr>
              <w:adjustRightInd w:val="0"/>
              <w:jc w:val="center"/>
              <w:rPr>
                <w:bCs/>
                <w:sz w:val="14"/>
                <w:szCs w:val="14"/>
              </w:rPr>
            </w:pPr>
            <w:r w:rsidRPr="001065B1">
              <w:rPr>
                <w:bCs/>
                <w:sz w:val="14"/>
                <w:szCs w:val="14"/>
              </w:rPr>
              <w:t>13</w:t>
            </w:r>
          </w:p>
        </w:tc>
        <w:tc>
          <w:tcPr>
            <w:tcW w:w="7088" w:type="dxa"/>
          </w:tcPr>
          <w:p w14:paraId="3A3C5EBD" w14:textId="77777777" w:rsidR="00E32E62" w:rsidRPr="001065B1" w:rsidRDefault="00E32E62" w:rsidP="00335468">
            <w:pPr>
              <w:adjustRightInd w:val="0"/>
              <w:jc w:val="both"/>
              <w:rPr>
                <w:sz w:val="14"/>
                <w:szCs w:val="14"/>
              </w:rPr>
            </w:pPr>
            <w:r w:rsidRPr="001065B1">
              <w:rPr>
                <w:sz w:val="14"/>
                <w:szCs w:val="14"/>
              </w:rPr>
              <w:t>EL OFERENTE</w:t>
            </w:r>
            <w:r w:rsidRPr="001065B1">
              <w:rPr>
                <w:bCs/>
                <w:sz w:val="14"/>
                <w:szCs w:val="14"/>
              </w:rPr>
              <w:t xml:space="preserve"> certificará</w:t>
            </w:r>
            <w:r w:rsidRPr="001065B1">
              <w:rPr>
                <w:sz w:val="14"/>
                <w:szCs w:val="14"/>
              </w:rPr>
              <w:t xml:space="preserve"> que garantizara el cambio de los insumos que presenten cualquier defecto o mala calidad una vez sean entregados en el almacén o en el caso que el INVIMA ordene el retiro del mercado previo requerimiento del supervisor del contrato, sin costo alguno para la Unidad Prestadora de Salud Huila dentro de (8) ocho días calendarios siguientes al requerimiento.</w:t>
            </w:r>
          </w:p>
        </w:tc>
        <w:tc>
          <w:tcPr>
            <w:tcW w:w="1134" w:type="dxa"/>
          </w:tcPr>
          <w:p w14:paraId="390B5798" w14:textId="77777777" w:rsidR="00E32E62" w:rsidRPr="001065B1" w:rsidRDefault="00E32E62" w:rsidP="00335468">
            <w:pPr>
              <w:adjustRightInd w:val="0"/>
              <w:jc w:val="both"/>
              <w:rPr>
                <w:b/>
                <w:bCs/>
                <w:sz w:val="14"/>
                <w:szCs w:val="14"/>
              </w:rPr>
            </w:pPr>
          </w:p>
        </w:tc>
        <w:tc>
          <w:tcPr>
            <w:tcW w:w="992" w:type="dxa"/>
          </w:tcPr>
          <w:p w14:paraId="032C4162" w14:textId="77777777" w:rsidR="00E32E62" w:rsidRPr="001065B1" w:rsidRDefault="00E32E62" w:rsidP="00335468">
            <w:pPr>
              <w:adjustRightInd w:val="0"/>
              <w:jc w:val="both"/>
              <w:rPr>
                <w:b/>
                <w:bCs/>
                <w:sz w:val="14"/>
                <w:szCs w:val="14"/>
              </w:rPr>
            </w:pPr>
          </w:p>
        </w:tc>
      </w:tr>
      <w:tr w:rsidR="00E32E62" w:rsidRPr="001065B1" w14:paraId="2B018EEE" w14:textId="77777777" w:rsidTr="00335468">
        <w:tc>
          <w:tcPr>
            <w:tcW w:w="562" w:type="dxa"/>
            <w:vAlign w:val="center"/>
          </w:tcPr>
          <w:p w14:paraId="2B9F25E4" w14:textId="77777777" w:rsidR="00E32E62" w:rsidRPr="001065B1" w:rsidRDefault="00E32E62" w:rsidP="00335468">
            <w:pPr>
              <w:adjustRightInd w:val="0"/>
              <w:jc w:val="center"/>
              <w:rPr>
                <w:bCs/>
                <w:sz w:val="14"/>
                <w:szCs w:val="14"/>
              </w:rPr>
            </w:pPr>
            <w:r w:rsidRPr="001065B1">
              <w:rPr>
                <w:bCs/>
                <w:sz w:val="14"/>
                <w:szCs w:val="14"/>
              </w:rPr>
              <w:t>14</w:t>
            </w:r>
          </w:p>
        </w:tc>
        <w:tc>
          <w:tcPr>
            <w:tcW w:w="7088" w:type="dxa"/>
          </w:tcPr>
          <w:p w14:paraId="137D754C" w14:textId="77777777" w:rsidR="00E32E62" w:rsidRPr="001065B1" w:rsidRDefault="00E32E62" w:rsidP="00335468">
            <w:pPr>
              <w:adjustRightInd w:val="0"/>
              <w:jc w:val="both"/>
              <w:rPr>
                <w:sz w:val="14"/>
                <w:szCs w:val="14"/>
              </w:rPr>
            </w:pPr>
            <w:r w:rsidRPr="001065B1">
              <w:rPr>
                <w:sz w:val="14"/>
                <w:szCs w:val="14"/>
              </w:rPr>
              <w:t>En el evento que se requiera un dispositivo y equipo médico, instrumental y otro aparato necesario el cual no este contemplado en el presente listado debe ser suministrado por el Oferente con autorización del supervisor del contrato, y ordenador del gasto, previa cotización de la entidad. Así mismo se deberá contar con dos cotizaciones más, para lo cual el oferente se deberá acoger a la más económica del mercado</w:t>
            </w:r>
          </w:p>
        </w:tc>
        <w:tc>
          <w:tcPr>
            <w:tcW w:w="1134" w:type="dxa"/>
          </w:tcPr>
          <w:p w14:paraId="4F099370" w14:textId="77777777" w:rsidR="00E32E62" w:rsidRPr="001065B1" w:rsidRDefault="00E32E62" w:rsidP="00335468">
            <w:pPr>
              <w:adjustRightInd w:val="0"/>
              <w:jc w:val="both"/>
              <w:rPr>
                <w:sz w:val="14"/>
                <w:szCs w:val="14"/>
              </w:rPr>
            </w:pPr>
          </w:p>
        </w:tc>
        <w:tc>
          <w:tcPr>
            <w:tcW w:w="992" w:type="dxa"/>
          </w:tcPr>
          <w:p w14:paraId="3D6A1DAF" w14:textId="77777777" w:rsidR="00E32E62" w:rsidRPr="001065B1" w:rsidRDefault="00E32E62" w:rsidP="00335468">
            <w:pPr>
              <w:adjustRightInd w:val="0"/>
              <w:jc w:val="both"/>
              <w:rPr>
                <w:sz w:val="14"/>
                <w:szCs w:val="14"/>
              </w:rPr>
            </w:pPr>
          </w:p>
        </w:tc>
      </w:tr>
      <w:tr w:rsidR="00E32E62" w:rsidRPr="001065B1" w14:paraId="08922E72" w14:textId="77777777" w:rsidTr="00335468">
        <w:tc>
          <w:tcPr>
            <w:tcW w:w="562" w:type="dxa"/>
            <w:vAlign w:val="center"/>
          </w:tcPr>
          <w:p w14:paraId="75D4F775" w14:textId="77777777" w:rsidR="00E32E62" w:rsidRPr="001065B1" w:rsidRDefault="00E32E62" w:rsidP="00335468">
            <w:pPr>
              <w:adjustRightInd w:val="0"/>
              <w:jc w:val="center"/>
              <w:rPr>
                <w:bCs/>
                <w:sz w:val="14"/>
                <w:szCs w:val="14"/>
              </w:rPr>
            </w:pPr>
            <w:r w:rsidRPr="001065B1">
              <w:rPr>
                <w:bCs/>
                <w:sz w:val="14"/>
                <w:szCs w:val="14"/>
              </w:rPr>
              <w:t>15</w:t>
            </w:r>
          </w:p>
        </w:tc>
        <w:tc>
          <w:tcPr>
            <w:tcW w:w="7088" w:type="dxa"/>
          </w:tcPr>
          <w:p w14:paraId="062629C9" w14:textId="77777777" w:rsidR="00E32E62" w:rsidRPr="001065B1" w:rsidRDefault="00E32E62" w:rsidP="00335468">
            <w:pPr>
              <w:adjustRightInd w:val="0"/>
              <w:jc w:val="both"/>
              <w:rPr>
                <w:sz w:val="14"/>
                <w:szCs w:val="14"/>
              </w:rPr>
            </w:pPr>
            <w:r w:rsidRPr="001065B1">
              <w:rPr>
                <w:bCs/>
                <w:sz w:val="14"/>
                <w:szCs w:val="14"/>
              </w:rPr>
              <w:t>EL OFERENTE</w:t>
            </w:r>
            <w:r w:rsidRPr="001065B1">
              <w:rPr>
                <w:sz w:val="14"/>
                <w:szCs w:val="14"/>
              </w:rPr>
              <w:t xml:space="preserve"> deberá anexar dentro de su propuesta la información de una persona enlace, el cual deberá atender los requerimientos vía telefónica o correo electrónico, que La Unidad Prestadora de Salud Huila requiera según los tiempos estipulados para la entrega de los elementos y/o suministros.</w:t>
            </w:r>
          </w:p>
          <w:p w14:paraId="011DB540" w14:textId="77777777" w:rsidR="00E32E62" w:rsidRPr="001065B1" w:rsidRDefault="00E32E62" w:rsidP="00335468">
            <w:pPr>
              <w:adjustRightInd w:val="0"/>
              <w:jc w:val="both"/>
              <w:rPr>
                <w:sz w:val="14"/>
                <w:szCs w:val="14"/>
              </w:rPr>
            </w:pPr>
          </w:p>
          <w:p w14:paraId="6BBF18B0" w14:textId="77777777" w:rsidR="00E32E62" w:rsidRPr="001065B1" w:rsidRDefault="00E32E62" w:rsidP="00335468">
            <w:pPr>
              <w:adjustRightInd w:val="0"/>
              <w:jc w:val="both"/>
              <w:rPr>
                <w:b/>
                <w:bCs/>
                <w:sz w:val="14"/>
                <w:szCs w:val="14"/>
              </w:rPr>
            </w:pPr>
            <w:r w:rsidRPr="001065B1">
              <w:rPr>
                <w:b/>
                <w:bCs/>
                <w:sz w:val="14"/>
                <w:szCs w:val="14"/>
              </w:rPr>
              <w:t>NOMBRE:</w:t>
            </w:r>
          </w:p>
          <w:p w14:paraId="1D22F9DF" w14:textId="77777777" w:rsidR="00E32E62" w:rsidRPr="001065B1" w:rsidRDefault="00E32E62" w:rsidP="00335468">
            <w:pPr>
              <w:adjustRightInd w:val="0"/>
              <w:jc w:val="both"/>
              <w:rPr>
                <w:b/>
                <w:bCs/>
                <w:sz w:val="14"/>
                <w:szCs w:val="14"/>
              </w:rPr>
            </w:pPr>
            <w:r w:rsidRPr="001065B1">
              <w:rPr>
                <w:b/>
                <w:bCs/>
                <w:sz w:val="14"/>
                <w:szCs w:val="14"/>
              </w:rPr>
              <w:t>TELEFONO:</w:t>
            </w:r>
          </w:p>
          <w:p w14:paraId="61D8AE9C" w14:textId="77777777" w:rsidR="00E32E62" w:rsidRPr="001065B1" w:rsidRDefault="00E32E62" w:rsidP="00335468">
            <w:pPr>
              <w:adjustRightInd w:val="0"/>
              <w:jc w:val="both"/>
              <w:rPr>
                <w:b/>
                <w:bCs/>
                <w:sz w:val="14"/>
                <w:szCs w:val="14"/>
              </w:rPr>
            </w:pPr>
            <w:r w:rsidRPr="001065B1">
              <w:rPr>
                <w:b/>
                <w:bCs/>
                <w:sz w:val="14"/>
                <w:szCs w:val="14"/>
              </w:rPr>
              <w:t>CORREO:</w:t>
            </w:r>
          </w:p>
        </w:tc>
        <w:tc>
          <w:tcPr>
            <w:tcW w:w="1134" w:type="dxa"/>
          </w:tcPr>
          <w:p w14:paraId="50AF8544" w14:textId="77777777" w:rsidR="00E32E62" w:rsidRPr="001065B1" w:rsidRDefault="00E32E62" w:rsidP="00335468">
            <w:pPr>
              <w:adjustRightInd w:val="0"/>
              <w:jc w:val="both"/>
              <w:rPr>
                <w:b/>
                <w:sz w:val="14"/>
                <w:szCs w:val="14"/>
              </w:rPr>
            </w:pPr>
          </w:p>
        </w:tc>
        <w:tc>
          <w:tcPr>
            <w:tcW w:w="992" w:type="dxa"/>
          </w:tcPr>
          <w:p w14:paraId="78985F6F" w14:textId="77777777" w:rsidR="00E32E62" w:rsidRPr="001065B1" w:rsidRDefault="00E32E62" w:rsidP="00335468">
            <w:pPr>
              <w:adjustRightInd w:val="0"/>
              <w:jc w:val="both"/>
              <w:rPr>
                <w:b/>
                <w:sz w:val="14"/>
                <w:szCs w:val="14"/>
              </w:rPr>
            </w:pPr>
          </w:p>
        </w:tc>
      </w:tr>
      <w:tr w:rsidR="00E32E62" w:rsidRPr="001065B1" w14:paraId="0BA4B86A" w14:textId="77777777" w:rsidTr="00335468">
        <w:tc>
          <w:tcPr>
            <w:tcW w:w="562" w:type="dxa"/>
            <w:vAlign w:val="center"/>
          </w:tcPr>
          <w:p w14:paraId="6B0C8E79" w14:textId="77777777" w:rsidR="00E32E62" w:rsidRPr="001065B1" w:rsidRDefault="00E32E62" w:rsidP="00335468">
            <w:pPr>
              <w:jc w:val="center"/>
              <w:rPr>
                <w:bCs/>
                <w:sz w:val="14"/>
                <w:szCs w:val="14"/>
              </w:rPr>
            </w:pPr>
            <w:r w:rsidRPr="001065B1">
              <w:rPr>
                <w:bCs/>
                <w:sz w:val="14"/>
                <w:szCs w:val="14"/>
              </w:rPr>
              <w:t>16</w:t>
            </w:r>
          </w:p>
        </w:tc>
        <w:tc>
          <w:tcPr>
            <w:tcW w:w="7088" w:type="dxa"/>
          </w:tcPr>
          <w:p w14:paraId="5BC2A799" w14:textId="77777777" w:rsidR="00E32E62" w:rsidRPr="001065B1" w:rsidRDefault="00E32E62" w:rsidP="00335468">
            <w:pPr>
              <w:jc w:val="both"/>
              <w:rPr>
                <w:rFonts w:eastAsia="Calibri"/>
                <w:sz w:val="14"/>
                <w:szCs w:val="14"/>
              </w:rPr>
            </w:pPr>
            <w:r w:rsidRPr="001065B1">
              <w:rPr>
                <w:b/>
                <w:bCs/>
                <w:sz w:val="14"/>
                <w:szCs w:val="14"/>
              </w:rPr>
              <w:t xml:space="preserve">EXPERIENCIA CONTRATISTA: </w:t>
            </w:r>
            <w:r w:rsidRPr="001065B1">
              <w:rPr>
                <w:rFonts w:eastAsia="Calibri"/>
                <w:sz w:val="14"/>
                <w:szCs w:val="14"/>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w:t>
            </w:r>
          </w:p>
          <w:p w14:paraId="55A48B4C" w14:textId="77777777" w:rsidR="00E32E62" w:rsidRPr="001065B1" w:rsidRDefault="00E32E62" w:rsidP="00335468">
            <w:pPr>
              <w:jc w:val="both"/>
              <w:rPr>
                <w:rFonts w:eastAsia="Calibri"/>
                <w:bCs/>
                <w:sz w:val="14"/>
                <w:szCs w:val="14"/>
              </w:rPr>
            </w:pPr>
          </w:p>
          <w:p w14:paraId="2480BFF9"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 xml:space="preserve">Las certificaciones deberán contener como mínimo la siguiente información básica: </w:t>
            </w:r>
          </w:p>
          <w:p w14:paraId="7A51735E"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1) Nombre o razón social del contratante.</w:t>
            </w:r>
          </w:p>
          <w:p w14:paraId="21C3DB08"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2) Nombre o razón social del contratista.</w:t>
            </w:r>
          </w:p>
          <w:p w14:paraId="71B67B60"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3) Número del contrato</w:t>
            </w:r>
          </w:p>
          <w:p w14:paraId="00A7F7EE"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4) Objeto del contrato.</w:t>
            </w:r>
          </w:p>
          <w:p w14:paraId="46DF2839"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5) Fecha de iniciación del contrato.</w:t>
            </w:r>
          </w:p>
          <w:p w14:paraId="7A16E67A"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6) Valor del contrato.</w:t>
            </w:r>
          </w:p>
          <w:p w14:paraId="5B94BE78"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7) Dirección y número telefónico del contratante</w:t>
            </w:r>
          </w:p>
          <w:p w14:paraId="745BEE03" w14:textId="77777777" w:rsidR="00E32E62" w:rsidRPr="001065B1" w:rsidRDefault="00E32E62" w:rsidP="00335468">
            <w:pPr>
              <w:pStyle w:val="Prrafodelista"/>
              <w:ind w:left="390"/>
              <w:jc w:val="both"/>
              <w:rPr>
                <w:rFonts w:eastAsia="Calibri"/>
                <w:sz w:val="14"/>
                <w:szCs w:val="14"/>
              </w:rPr>
            </w:pPr>
          </w:p>
          <w:p w14:paraId="05C6E2ED" w14:textId="77777777" w:rsidR="00E32E62" w:rsidRPr="001065B1" w:rsidRDefault="00E32E62" w:rsidP="00335468">
            <w:pPr>
              <w:pStyle w:val="Prrafodelista"/>
              <w:ind w:left="390"/>
              <w:jc w:val="both"/>
              <w:rPr>
                <w:rFonts w:eastAsia="Calibri"/>
                <w:b/>
                <w:sz w:val="14"/>
                <w:szCs w:val="14"/>
              </w:rPr>
            </w:pPr>
            <w:r w:rsidRPr="001065B1">
              <w:rPr>
                <w:rFonts w:eastAsia="Calibri"/>
                <w:b/>
                <w:sz w:val="14"/>
                <w:szCs w:val="14"/>
                <w:u w:val="single"/>
              </w:rPr>
              <w:t>No se admiten</w:t>
            </w:r>
            <w:r w:rsidRPr="001065B1">
              <w:rPr>
                <w:rFonts w:eastAsia="Calibri"/>
                <w:b/>
                <w:sz w:val="14"/>
                <w:szCs w:val="14"/>
              </w:rPr>
              <w:t>:</w:t>
            </w:r>
          </w:p>
          <w:p w14:paraId="39FC5F10" w14:textId="77777777" w:rsidR="00E32E62" w:rsidRPr="001065B1" w:rsidRDefault="00E32E62" w:rsidP="00335468">
            <w:pPr>
              <w:pStyle w:val="Prrafodelista"/>
              <w:ind w:left="390"/>
              <w:jc w:val="both"/>
              <w:rPr>
                <w:rFonts w:eastAsia="Calibri"/>
                <w:b/>
                <w:sz w:val="14"/>
                <w:szCs w:val="14"/>
              </w:rPr>
            </w:pPr>
          </w:p>
          <w:p w14:paraId="21D7AECC"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lastRenderedPageBreak/>
              <w:t>-Certificaciones de Subcontrataciones</w:t>
            </w:r>
          </w:p>
          <w:p w14:paraId="6A59949C"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-No se acepta auto certificaciones.</w:t>
            </w:r>
          </w:p>
          <w:p w14:paraId="09A70FF9"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-Copias de facturas órdenes de pago etc.</w:t>
            </w:r>
          </w:p>
          <w:p w14:paraId="691C7B20" w14:textId="77777777" w:rsidR="00E32E62" w:rsidRPr="001065B1" w:rsidRDefault="00E32E62" w:rsidP="00335468">
            <w:pPr>
              <w:pStyle w:val="Prrafodelista"/>
              <w:ind w:left="390"/>
              <w:jc w:val="both"/>
              <w:rPr>
                <w:rFonts w:eastAsia="Calibri"/>
                <w:sz w:val="14"/>
                <w:szCs w:val="14"/>
              </w:rPr>
            </w:pPr>
            <w:r w:rsidRPr="001065B1">
              <w:rPr>
                <w:rFonts w:eastAsia="Calibri"/>
                <w:sz w:val="14"/>
                <w:szCs w:val="14"/>
              </w:rPr>
              <w:t>-Copias de Contratos.</w:t>
            </w:r>
          </w:p>
          <w:p w14:paraId="04AC7942" w14:textId="77777777" w:rsidR="00E32E62" w:rsidRPr="001065B1" w:rsidRDefault="00E32E62" w:rsidP="00335468">
            <w:pPr>
              <w:pStyle w:val="Prrafodelista"/>
              <w:ind w:left="390"/>
              <w:jc w:val="both"/>
              <w:rPr>
                <w:rFonts w:eastAsia="Calibri"/>
                <w:sz w:val="14"/>
                <w:szCs w:val="14"/>
                <w:lang w:val="es-MX"/>
              </w:rPr>
            </w:pPr>
            <w:r w:rsidRPr="001065B1">
              <w:rPr>
                <w:rFonts w:eastAsia="Calibri"/>
                <w:sz w:val="14"/>
                <w:szCs w:val="14"/>
                <w:lang w:val="es-MX"/>
              </w:rPr>
              <w:t>En caso de contratos en ejecución, se tomará la fecha de legalización del contrato hasta la fecha de expedición de la certificación.</w:t>
            </w:r>
          </w:p>
          <w:p w14:paraId="67B48B67" w14:textId="77777777" w:rsidR="00E32E62" w:rsidRPr="001065B1" w:rsidRDefault="00E32E62" w:rsidP="00335468">
            <w:pPr>
              <w:pStyle w:val="Prrafodelista"/>
              <w:ind w:left="390"/>
              <w:jc w:val="both"/>
              <w:rPr>
                <w:rFonts w:eastAsia="Calibri"/>
                <w:sz w:val="14"/>
                <w:szCs w:val="14"/>
                <w:lang w:val="es-MX"/>
              </w:rPr>
            </w:pPr>
          </w:p>
          <w:p w14:paraId="1454D1A0" w14:textId="77777777" w:rsidR="00E32E62" w:rsidRPr="001065B1" w:rsidRDefault="00E32E62" w:rsidP="00335468">
            <w:pPr>
              <w:jc w:val="both"/>
              <w:rPr>
                <w:rFonts w:eastAsia="Calibri"/>
                <w:sz w:val="14"/>
                <w:szCs w:val="14"/>
                <w:lang w:val="es-MX"/>
              </w:rPr>
            </w:pPr>
            <w:r w:rsidRPr="001065B1">
              <w:rPr>
                <w:rFonts w:eastAsia="Calibri"/>
                <w:sz w:val="14"/>
                <w:szCs w:val="14"/>
                <w:lang w:val="es-MX"/>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14FAAD7C" w14:textId="77777777" w:rsidR="00E32E62" w:rsidRPr="001065B1" w:rsidRDefault="00E32E62" w:rsidP="00335468">
            <w:pPr>
              <w:jc w:val="both"/>
              <w:rPr>
                <w:rFonts w:eastAsia="Calibri"/>
                <w:sz w:val="14"/>
                <w:szCs w:val="14"/>
                <w:lang w:val="es-MX"/>
              </w:rPr>
            </w:pPr>
          </w:p>
          <w:p w14:paraId="6FDE3706" w14:textId="77777777" w:rsidR="00E32E62" w:rsidRPr="001065B1" w:rsidRDefault="00E32E62" w:rsidP="00335468">
            <w:pPr>
              <w:jc w:val="both"/>
              <w:rPr>
                <w:rFonts w:eastAsia="Calibri"/>
                <w:b/>
                <w:i/>
                <w:sz w:val="14"/>
                <w:szCs w:val="14"/>
                <w:u w:val="single"/>
              </w:rPr>
            </w:pPr>
            <w:r w:rsidRPr="001065B1">
              <w:rPr>
                <w:rFonts w:eastAsia="Calibri"/>
                <w:sz w:val="14"/>
                <w:szCs w:val="14"/>
                <w:lang w:val="es-MX"/>
              </w:rPr>
              <w:t xml:space="preserve"> </w:t>
            </w:r>
            <w:r w:rsidRPr="001065B1">
              <w:rPr>
                <w:rFonts w:eastAsia="Calibri"/>
                <w:b/>
                <w:sz w:val="14"/>
                <w:szCs w:val="14"/>
              </w:rPr>
              <w:t xml:space="preserve">NOTA: </w:t>
            </w:r>
            <w:r w:rsidRPr="001065B1">
              <w:rPr>
                <w:rFonts w:eastAsia="Calibri"/>
                <w:sz w:val="14"/>
                <w:szCs w:val="14"/>
                <w:u w:val="single"/>
              </w:rPr>
              <w:t xml:space="preserve">En caso de que el oferente haya firmado contratos con esta entidad Unidad Prestadora de Salud Huila, no es obligatorio que anexe certificación, solamente con enunciar el contrato objeto y el valor; la unidad verificara la información, según la Ley 019 de del 2012. </w:t>
            </w:r>
            <w:r w:rsidRPr="001065B1">
              <w:rPr>
                <w:rFonts w:eastAsia="Calibri"/>
                <w:b/>
                <w:i/>
                <w:sz w:val="14"/>
                <w:szCs w:val="14"/>
                <w:u w:val="single"/>
              </w:rPr>
              <w:t>ARTICULO 9. PROHIBICIÓN DE EXIGIR DOCUMENTOS QUE REPOSAN EN LA ENTIDAD.</w:t>
            </w:r>
          </w:p>
          <w:p w14:paraId="3AF1DE3C" w14:textId="77777777" w:rsidR="00E32E62" w:rsidRPr="001065B1" w:rsidRDefault="00E32E62" w:rsidP="00335468">
            <w:pPr>
              <w:jc w:val="both"/>
              <w:rPr>
                <w:rFonts w:eastAsia="Calibri"/>
                <w:b/>
                <w:i/>
                <w:sz w:val="14"/>
                <w:szCs w:val="14"/>
                <w:u w:val="single"/>
              </w:rPr>
            </w:pPr>
          </w:p>
          <w:p w14:paraId="6BE783C7" w14:textId="77777777" w:rsidR="00E32E62" w:rsidRPr="001065B1" w:rsidRDefault="00E32E62" w:rsidP="00335468">
            <w:pPr>
              <w:adjustRightInd w:val="0"/>
              <w:jc w:val="both"/>
              <w:rPr>
                <w:sz w:val="14"/>
                <w:szCs w:val="14"/>
              </w:rPr>
            </w:pPr>
            <w:r w:rsidRPr="001065B1">
              <w:rPr>
                <w:rFonts w:eastAsia="Calibri"/>
                <w:sz w:val="14"/>
                <w:szCs w:val="14"/>
              </w:rPr>
              <w:t>La Unidad Prestadora de Salud Huila se reserva el derecho de verificar la veracidad de los documentos que los Oferentes aporten a su Propuesta.</w:t>
            </w:r>
          </w:p>
        </w:tc>
        <w:tc>
          <w:tcPr>
            <w:tcW w:w="1134" w:type="dxa"/>
          </w:tcPr>
          <w:p w14:paraId="2BB75D49" w14:textId="77777777" w:rsidR="00E32E62" w:rsidRPr="001065B1" w:rsidRDefault="00E32E62" w:rsidP="00335468">
            <w:pPr>
              <w:jc w:val="both"/>
              <w:rPr>
                <w:b/>
                <w:bCs/>
                <w:sz w:val="14"/>
                <w:szCs w:val="14"/>
              </w:rPr>
            </w:pPr>
          </w:p>
        </w:tc>
        <w:tc>
          <w:tcPr>
            <w:tcW w:w="992" w:type="dxa"/>
          </w:tcPr>
          <w:p w14:paraId="348273E4" w14:textId="77777777" w:rsidR="00E32E62" w:rsidRPr="001065B1" w:rsidRDefault="00E32E62" w:rsidP="00335468">
            <w:pPr>
              <w:jc w:val="both"/>
              <w:rPr>
                <w:b/>
                <w:bCs/>
                <w:sz w:val="14"/>
                <w:szCs w:val="14"/>
              </w:rPr>
            </w:pPr>
          </w:p>
        </w:tc>
      </w:tr>
      <w:tr w:rsidR="00E32E62" w:rsidRPr="001065B1" w14:paraId="43CBDC5E" w14:textId="77777777" w:rsidTr="00335468">
        <w:tc>
          <w:tcPr>
            <w:tcW w:w="562" w:type="dxa"/>
            <w:vAlign w:val="center"/>
          </w:tcPr>
          <w:p w14:paraId="49437208" w14:textId="77777777" w:rsidR="00E32E62" w:rsidRPr="001065B1" w:rsidRDefault="00E32E62" w:rsidP="00335468">
            <w:pPr>
              <w:adjustRightInd w:val="0"/>
              <w:jc w:val="center"/>
              <w:rPr>
                <w:bCs/>
                <w:sz w:val="14"/>
                <w:szCs w:val="14"/>
              </w:rPr>
            </w:pPr>
            <w:r w:rsidRPr="001065B1">
              <w:rPr>
                <w:bCs/>
                <w:sz w:val="14"/>
                <w:szCs w:val="14"/>
              </w:rPr>
              <w:t>17</w:t>
            </w:r>
          </w:p>
        </w:tc>
        <w:tc>
          <w:tcPr>
            <w:tcW w:w="7088" w:type="dxa"/>
          </w:tcPr>
          <w:p w14:paraId="3B7A673C" w14:textId="77777777" w:rsidR="00E32E62" w:rsidRPr="001065B1" w:rsidRDefault="00E32E62" w:rsidP="00335468">
            <w:pPr>
              <w:adjustRightInd w:val="0"/>
              <w:jc w:val="both"/>
              <w:rPr>
                <w:bCs/>
                <w:sz w:val="14"/>
                <w:szCs w:val="14"/>
              </w:rPr>
            </w:pPr>
            <w:r w:rsidRPr="001065B1">
              <w:rPr>
                <w:b/>
                <w:bCs/>
                <w:sz w:val="14"/>
                <w:szCs w:val="14"/>
              </w:rPr>
              <w:t>CAPACIDAD OPERATIVA</w:t>
            </w:r>
            <w:r w:rsidRPr="001065B1">
              <w:rPr>
                <w:bCs/>
                <w:sz w:val="14"/>
                <w:szCs w:val="14"/>
              </w:rPr>
              <w:t xml:space="preserve">: El oferente </w:t>
            </w:r>
            <w:r w:rsidRPr="001065B1">
              <w:rPr>
                <w:bCs/>
                <w:sz w:val="14"/>
                <w:szCs w:val="14"/>
                <w:u w:val="single"/>
              </w:rPr>
              <w:t>acreditará y certificará mediante documento escrito</w:t>
            </w:r>
            <w:r w:rsidRPr="001065B1">
              <w:rPr>
                <w:bCs/>
                <w:sz w:val="14"/>
                <w:szCs w:val="14"/>
              </w:rPr>
              <w:t xml:space="preserve"> firmado por el Representante Legal, que cuenta con la capacidad operativa (infraestructura, equipos, capacidad técnica, humana y tecnológica) para la prestación del objeto contractual, previendo en su oferta los costos relacionados al transporte, recurso humano, elementos de trabajo y herramientas, es decir, todas las consideraciones pertinentes para realizar la entrega efectiva de los elementos en cada uno de los establecimientos que hacen parte de la Unidad Prestadora de Salud Huila, previa entrada de los elementos por el almacén de la UPRES Huila, la cual está ubicado en la Carrera 22 número 26ª- 21 de la ciudad de Neiva-Huila. </w:t>
            </w:r>
          </w:p>
          <w:p w14:paraId="61D749D4" w14:textId="77777777" w:rsidR="00E32E62" w:rsidRPr="001065B1" w:rsidRDefault="00E32E62" w:rsidP="00335468">
            <w:pPr>
              <w:adjustRightInd w:val="0"/>
              <w:jc w:val="both"/>
              <w:rPr>
                <w:bCs/>
                <w:sz w:val="14"/>
                <w:szCs w:val="14"/>
              </w:rPr>
            </w:pPr>
          </w:p>
          <w:p w14:paraId="1B382C79" w14:textId="77777777" w:rsidR="00E32E62" w:rsidRPr="001065B1" w:rsidRDefault="00E32E62" w:rsidP="00335468">
            <w:pPr>
              <w:adjustRightInd w:val="0"/>
              <w:jc w:val="both"/>
              <w:rPr>
                <w:bCs/>
                <w:sz w:val="14"/>
                <w:szCs w:val="14"/>
              </w:rPr>
            </w:pPr>
            <w:r w:rsidRPr="001065B1">
              <w:rPr>
                <w:bCs/>
                <w:sz w:val="14"/>
                <w:szCs w:val="14"/>
              </w:rPr>
              <w:t>Lo anterior con el fin de evitar posibles incumplimientos en la ejecución del contrato.</w:t>
            </w:r>
          </w:p>
          <w:p w14:paraId="550EEB5B" w14:textId="77777777" w:rsidR="00E32E62" w:rsidRPr="001065B1" w:rsidRDefault="00E32E62" w:rsidP="00335468">
            <w:pPr>
              <w:adjustRightInd w:val="0"/>
              <w:jc w:val="both"/>
              <w:rPr>
                <w:sz w:val="14"/>
                <w:szCs w:val="14"/>
              </w:rPr>
            </w:pPr>
            <w:r w:rsidRPr="001065B1">
              <w:rPr>
                <w:sz w:val="14"/>
                <w:szCs w:val="14"/>
              </w:rPr>
              <w:t xml:space="preserve"> </w:t>
            </w:r>
          </w:p>
          <w:p w14:paraId="3867F440" w14:textId="77777777" w:rsidR="00E32E62" w:rsidRPr="001065B1" w:rsidRDefault="00E32E62" w:rsidP="00335468">
            <w:pPr>
              <w:adjustRightInd w:val="0"/>
              <w:jc w:val="both"/>
              <w:rPr>
                <w:sz w:val="14"/>
                <w:szCs w:val="14"/>
              </w:rPr>
            </w:pPr>
            <w:r w:rsidRPr="001065B1">
              <w:rPr>
                <w:sz w:val="14"/>
                <w:szCs w:val="14"/>
              </w:rPr>
              <w:t xml:space="preserve">Lugar de entrega, instalación y capacitación de los equipos asignados: </w:t>
            </w:r>
          </w:p>
          <w:p w14:paraId="07120E33" w14:textId="77777777" w:rsidR="00E32E62" w:rsidRPr="001065B1" w:rsidRDefault="00E32E62" w:rsidP="00335468">
            <w:pPr>
              <w:adjustRightInd w:val="0"/>
              <w:jc w:val="both"/>
              <w:rPr>
                <w:sz w:val="14"/>
                <w:szCs w:val="14"/>
              </w:rPr>
            </w:pPr>
          </w:p>
          <w:p w14:paraId="5AB770ED" w14:textId="77777777" w:rsidR="00E32E62" w:rsidRPr="001065B1" w:rsidRDefault="00E32E62" w:rsidP="00335468">
            <w:pPr>
              <w:adjustRightInd w:val="0"/>
              <w:jc w:val="both"/>
              <w:rPr>
                <w:sz w:val="14"/>
                <w:szCs w:val="14"/>
              </w:rPr>
            </w:pPr>
            <w:r w:rsidRPr="001065B1">
              <w:rPr>
                <w:sz w:val="14"/>
                <w:szCs w:val="14"/>
              </w:rPr>
              <w:t>ESPCO - Neiva Carrera 22 Sur No. 26A - 21 Barrio: Fronteras del Milenio.</w:t>
            </w:r>
          </w:p>
          <w:p w14:paraId="4A7408FE" w14:textId="77777777" w:rsidR="00E32E62" w:rsidRPr="001065B1" w:rsidRDefault="00E32E62" w:rsidP="00335468">
            <w:pPr>
              <w:adjustRightInd w:val="0"/>
              <w:jc w:val="both"/>
              <w:rPr>
                <w:sz w:val="14"/>
                <w:szCs w:val="14"/>
              </w:rPr>
            </w:pPr>
            <w:r w:rsidRPr="001065B1">
              <w:rPr>
                <w:sz w:val="14"/>
                <w:szCs w:val="14"/>
              </w:rPr>
              <w:t>ESPRI Pitalito</w:t>
            </w:r>
            <w:r w:rsidRPr="001065B1">
              <w:rPr>
                <w:sz w:val="14"/>
                <w:szCs w:val="14"/>
              </w:rPr>
              <w:tab/>
              <w:t>Calle 19 A No. 2 – 05   Barrio: Entre Avenidas</w:t>
            </w:r>
          </w:p>
          <w:p w14:paraId="6089CA65" w14:textId="77777777" w:rsidR="00E32E62" w:rsidRPr="001065B1" w:rsidRDefault="00E32E62" w:rsidP="00335468">
            <w:pPr>
              <w:adjustRightInd w:val="0"/>
              <w:jc w:val="both"/>
              <w:rPr>
                <w:sz w:val="14"/>
                <w:szCs w:val="14"/>
              </w:rPr>
            </w:pPr>
            <w:r w:rsidRPr="001065B1">
              <w:rPr>
                <w:sz w:val="14"/>
                <w:szCs w:val="14"/>
              </w:rPr>
              <w:t>ESPRI Garzón</w:t>
            </w:r>
            <w:r w:rsidRPr="001065B1">
              <w:rPr>
                <w:sz w:val="14"/>
                <w:szCs w:val="14"/>
              </w:rPr>
              <w:tab/>
              <w:t>Calle 3A No. 4A – 52 Barrio: San Cayetano</w:t>
            </w:r>
          </w:p>
          <w:p w14:paraId="21266188" w14:textId="77777777" w:rsidR="00E32E62" w:rsidRPr="001065B1" w:rsidRDefault="00E32E62" w:rsidP="00335468">
            <w:pPr>
              <w:adjustRightInd w:val="0"/>
              <w:jc w:val="both"/>
              <w:rPr>
                <w:sz w:val="14"/>
                <w:szCs w:val="14"/>
              </w:rPr>
            </w:pPr>
            <w:r w:rsidRPr="001065B1">
              <w:rPr>
                <w:sz w:val="14"/>
                <w:szCs w:val="14"/>
              </w:rPr>
              <w:t>ESPRI La Plata</w:t>
            </w:r>
            <w:r w:rsidRPr="001065B1">
              <w:rPr>
                <w:sz w:val="14"/>
                <w:szCs w:val="14"/>
              </w:rPr>
              <w:tab/>
              <w:t>Calle 8A No. 5 – 64 Barrio: La Cordialidad</w:t>
            </w:r>
          </w:p>
        </w:tc>
        <w:tc>
          <w:tcPr>
            <w:tcW w:w="1134" w:type="dxa"/>
          </w:tcPr>
          <w:p w14:paraId="587853E7" w14:textId="77777777" w:rsidR="00E32E62" w:rsidRPr="001065B1" w:rsidRDefault="00E32E62" w:rsidP="00335468">
            <w:pPr>
              <w:adjustRightInd w:val="0"/>
              <w:jc w:val="both"/>
              <w:rPr>
                <w:b/>
                <w:bCs/>
                <w:sz w:val="14"/>
                <w:szCs w:val="14"/>
              </w:rPr>
            </w:pPr>
          </w:p>
        </w:tc>
        <w:tc>
          <w:tcPr>
            <w:tcW w:w="992" w:type="dxa"/>
          </w:tcPr>
          <w:p w14:paraId="1B37B949" w14:textId="77777777" w:rsidR="00E32E62" w:rsidRPr="001065B1" w:rsidRDefault="00E32E62" w:rsidP="00335468">
            <w:pPr>
              <w:adjustRightInd w:val="0"/>
              <w:jc w:val="both"/>
              <w:rPr>
                <w:b/>
                <w:bCs/>
                <w:sz w:val="14"/>
                <w:szCs w:val="14"/>
              </w:rPr>
            </w:pPr>
          </w:p>
        </w:tc>
      </w:tr>
      <w:tr w:rsidR="00E32E62" w:rsidRPr="001065B1" w14:paraId="2747B3A7" w14:textId="77777777" w:rsidTr="00335468">
        <w:tc>
          <w:tcPr>
            <w:tcW w:w="562" w:type="dxa"/>
            <w:vAlign w:val="center"/>
          </w:tcPr>
          <w:p w14:paraId="7ED1DA7C" w14:textId="77777777" w:rsidR="00E32E62" w:rsidRPr="001065B1" w:rsidRDefault="00E32E62" w:rsidP="00335468">
            <w:pPr>
              <w:adjustRightInd w:val="0"/>
              <w:jc w:val="center"/>
              <w:rPr>
                <w:bCs/>
                <w:sz w:val="14"/>
                <w:szCs w:val="14"/>
              </w:rPr>
            </w:pPr>
            <w:r w:rsidRPr="001065B1">
              <w:rPr>
                <w:bCs/>
                <w:sz w:val="14"/>
                <w:szCs w:val="14"/>
              </w:rPr>
              <w:t>18</w:t>
            </w:r>
          </w:p>
        </w:tc>
        <w:tc>
          <w:tcPr>
            <w:tcW w:w="7088" w:type="dxa"/>
          </w:tcPr>
          <w:p w14:paraId="53B7CD2B" w14:textId="77777777" w:rsidR="00E32E62" w:rsidRPr="001065B1" w:rsidRDefault="00E32E62" w:rsidP="00335468">
            <w:pPr>
              <w:adjustRightInd w:val="0"/>
              <w:jc w:val="both"/>
              <w:rPr>
                <w:sz w:val="14"/>
                <w:szCs w:val="14"/>
              </w:rPr>
            </w:pPr>
            <w:r w:rsidRPr="001065B1">
              <w:rPr>
                <w:bCs/>
                <w:sz w:val="14"/>
                <w:szCs w:val="14"/>
              </w:rPr>
              <w:t>EL OFERENTE</w:t>
            </w:r>
            <w:r w:rsidRPr="001065B1">
              <w:rPr>
                <w:sz w:val="14"/>
                <w:szCs w:val="14"/>
              </w:rPr>
              <w:t xml:space="preserve"> no debe encontrarse registrado en el Registro Único de Infractores Ambiental RUIA, para lo cual deberá anexar el pantallazo del aplicativo Vital de la Autoridad Nacional de Licencias Ambientales ANLA</w:t>
            </w:r>
          </w:p>
        </w:tc>
        <w:tc>
          <w:tcPr>
            <w:tcW w:w="1134" w:type="dxa"/>
          </w:tcPr>
          <w:p w14:paraId="4D46C9DB" w14:textId="77777777" w:rsidR="00E32E62" w:rsidRPr="001065B1" w:rsidRDefault="00E32E62" w:rsidP="00335468">
            <w:pPr>
              <w:adjustRightInd w:val="0"/>
              <w:jc w:val="both"/>
              <w:rPr>
                <w:b/>
                <w:sz w:val="14"/>
                <w:szCs w:val="14"/>
              </w:rPr>
            </w:pPr>
          </w:p>
        </w:tc>
        <w:tc>
          <w:tcPr>
            <w:tcW w:w="992" w:type="dxa"/>
          </w:tcPr>
          <w:p w14:paraId="2FBAAB3B" w14:textId="77777777" w:rsidR="00E32E62" w:rsidRPr="001065B1" w:rsidRDefault="00E32E62" w:rsidP="00335468">
            <w:pPr>
              <w:adjustRightInd w:val="0"/>
              <w:jc w:val="both"/>
              <w:rPr>
                <w:b/>
                <w:sz w:val="14"/>
                <w:szCs w:val="14"/>
              </w:rPr>
            </w:pPr>
          </w:p>
        </w:tc>
      </w:tr>
      <w:tr w:rsidR="00E32E62" w:rsidRPr="001065B1" w14:paraId="44C7578D" w14:textId="77777777" w:rsidTr="00335468">
        <w:tc>
          <w:tcPr>
            <w:tcW w:w="562" w:type="dxa"/>
            <w:vAlign w:val="center"/>
          </w:tcPr>
          <w:p w14:paraId="04C3D082" w14:textId="77777777" w:rsidR="00E32E62" w:rsidRPr="001065B1" w:rsidRDefault="00E32E62" w:rsidP="00335468">
            <w:pPr>
              <w:adjustRightInd w:val="0"/>
              <w:jc w:val="center"/>
              <w:rPr>
                <w:bCs/>
                <w:sz w:val="14"/>
                <w:szCs w:val="14"/>
              </w:rPr>
            </w:pPr>
            <w:r w:rsidRPr="001065B1">
              <w:rPr>
                <w:bCs/>
                <w:sz w:val="14"/>
                <w:szCs w:val="14"/>
              </w:rPr>
              <w:t>19</w:t>
            </w:r>
          </w:p>
        </w:tc>
        <w:tc>
          <w:tcPr>
            <w:tcW w:w="7088" w:type="dxa"/>
          </w:tcPr>
          <w:p w14:paraId="6722BF99" w14:textId="77777777" w:rsidR="00E32E62" w:rsidRPr="001065B1" w:rsidRDefault="00E32E62" w:rsidP="00335468">
            <w:pPr>
              <w:adjustRightInd w:val="0"/>
              <w:jc w:val="both"/>
              <w:rPr>
                <w:b/>
                <w:sz w:val="14"/>
                <w:szCs w:val="14"/>
              </w:rPr>
            </w:pPr>
            <w:r w:rsidRPr="001065B1">
              <w:rPr>
                <w:sz w:val="14"/>
                <w:szCs w:val="14"/>
              </w:rPr>
              <w:t>Cuando el daño ocurrido esté dentro de los términos de garantía y sea por defecto de fábrica de algún componente mecánico de alguna de las piezas de los equipos, por parte del contratista, la empresa deberá asumir sin costo adicional para la institución, el valor de la reparación con el respectivo cambio de pieza o componente dañado; al igual que los temas de diagnóstico del daño. Los</w:t>
            </w:r>
            <w:r w:rsidRPr="001065B1">
              <w:rPr>
                <w:b/>
                <w:bCs/>
                <w:sz w:val="14"/>
                <w:szCs w:val="14"/>
              </w:rPr>
              <w:t xml:space="preserve"> </w:t>
            </w:r>
            <w:r w:rsidRPr="001065B1">
              <w:rPr>
                <w:sz w:val="14"/>
                <w:szCs w:val="14"/>
              </w:rPr>
              <w:t>mantenimientos correctivos serán incluidos, así como repuestos y accesorios durante el tiempo de garantía.</w:t>
            </w:r>
          </w:p>
        </w:tc>
        <w:tc>
          <w:tcPr>
            <w:tcW w:w="1134" w:type="dxa"/>
          </w:tcPr>
          <w:p w14:paraId="3B1D4F83" w14:textId="77777777" w:rsidR="00E32E62" w:rsidRPr="001065B1" w:rsidRDefault="00E32E62" w:rsidP="00335468">
            <w:pPr>
              <w:adjustRightInd w:val="0"/>
              <w:jc w:val="both"/>
              <w:rPr>
                <w:sz w:val="14"/>
                <w:szCs w:val="14"/>
              </w:rPr>
            </w:pPr>
          </w:p>
        </w:tc>
        <w:tc>
          <w:tcPr>
            <w:tcW w:w="992" w:type="dxa"/>
          </w:tcPr>
          <w:p w14:paraId="6E8022E3" w14:textId="77777777" w:rsidR="00E32E62" w:rsidRPr="001065B1" w:rsidRDefault="00E32E62" w:rsidP="00335468">
            <w:pPr>
              <w:adjustRightInd w:val="0"/>
              <w:jc w:val="both"/>
              <w:rPr>
                <w:sz w:val="14"/>
                <w:szCs w:val="14"/>
              </w:rPr>
            </w:pPr>
          </w:p>
        </w:tc>
      </w:tr>
      <w:tr w:rsidR="00E32E62" w:rsidRPr="001065B1" w14:paraId="58BB5933" w14:textId="77777777" w:rsidTr="00335468">
        <w:tc>
          <w:tcPr>
            <w:tcW w:w="562" w:type="dxa"/>
            <w:vAlign w:val="center"/>
          </w:tcPr>
          <w:p w14:paraId="2E768415" w14:textId="77777777" w:rsidR="00E32E62" w:rsidRPr="001065B1" w:rsidRDefault="00E32E62" w:rsidP="00335468">
            <w:pPr>
              <w:adjustRightInd w:val="0"/>
              <w:jc w:val="center"/>
              <w:rPr>
                <w:bCs/>
                <w:sz w:val="14"/>
                <w:szCs w:val="14"/>
              </w:rPr>
            </w:pPr>
            <w:r w:rsidRPr="001065B1">
              <w:rPr>
                <w:bCs/>
                <w:sz w:val="14"/>
                <w:szCs w:val="14"/>
              </w:rPr>
              <w:t>20</w:t>
            </w:r>
          </w:p>
        </w:tc>
        <w:tc>
          <w:tcPr>
            <w:tcW w:w="7088" w:type="dxa"/>
          </w:tcPr>
          <w:p w14:paraId="13B5D487" w14:textId="77777777" w:rsidR="00E32E62" w:rsidRPr="001065B1" w:rsidRDefault="00E32E62" w:rsidP="00335468">
            <w:pPr>
              <w:adjustRightInd w:val="0"/>
              <w:jc w:val="both"/>
              <w:rPr>
                <w:b/>
                <w:sz w:val="14"/>
                <w:szCs w:val="14"/>
              </w:rPr>
            </w:pPr>
            <w:r w:rsidRPr="001065B1">
              <w:rPr>
                <w:sz w:val="14"/>
                <w:szCs w:val="14"/>
              </w:rPr>
              <w:t>Para los equipos biomédicos, el oferente deberá certificar que cumple con las especificaciones técnicas mínimas establecidas anexando fichas técnicas de los equipos. Además, certificará que, la venta de repuestos sea comerciales y de fácil acceso con el fin de garantizar la vida útil del equipo</w:t>
            </w:r>
          </w:p>
        </w:tc>
        <w:tc>
          <w:tcPr>
            <w:tcW w:w="1134" w:type="dxa"/>
          </w:tcPr>
          <w:p w14:paraId="41A6E9AD" w14:textId="77777777" w:rsidR="00E32E62" w:rsidRPr="001065B1" w:rsidRDefault="00E32E62" w:rsidP="00335468">
            <w:pPr>
              <w:adjustRightInd w:val="0"/>
              <w:jc w:val="both"/>
              <w:rPr>
                <w:sz w:val="14"/>
                <w:szCs w:val="14"/>
              </w:rPr>
            </w:pPr>
          </w:p>
        </w:tc>
        <w:tc>
          <w:tcPr>
            <w:tcW w:w="992" w:type="dxa"/>
          </w:tcPr>
          <w:p w14:paraId="3B5F7940" w14:textId="77777777" w:rsidR="00E32E62" w:rsidRPr="001065B1" w:rsidRDefault="00E32E62" w:rsidP="00335468">
            <w:pPr>
              <w:adjustRightInd w:val="0"/>
              <w:jc w:val="both"/>
              <w:rPr>
                <w:sz w:val="14"/>
                <w:szCs w:val="14"/>
              </w:rPr>
            </w:pPr>
          </w:p>
        </w:tc>
      </w:tr>
      <w:tr w:rsidR="00E32E62" w:rsidRPr="001065B1" w14:paraId="37BF6877" w14:textId="77777777" w:rsidTr="00335468">
        <w:tc>
          <w:tcPr>
            <w:tcW w:w="562" w:type="dxa"/>
            <w:vAlign w:val="center"/>
          </w:tcPr>
          <w:p w14:paraId="2659E846" w14:textId="77777777" w:rsidR="00E32E62" w:rsidRPr="001065B1" w:rsidRDefault="00E32E62" w:rsidP="00335468">
            <w:pPr>
              <w:adjustRightInd w:val="0"/>
              <w:jc w:val="center"/>
              <w:rPr>
                <w:bCs/>
                <w:color w:val="000000"/>
                <w:sz w:val="14"/>
                <w:szCs w:val="14"/>
              </w:rPr>
            </w:pPr>
            <w:r w:rsidRPr="001065B1">
              <w:rPr>
                <w:bCs/>
                <w:color w:val="000000"/>
                <w:sz w:val="14"/>
                <w:szCs w:val="14"/>
              </w:rPr>
              <w:t>21</w:t>
            </w:r>
          </w:p>
        </w:tc>
        <w:tc>
          <w:tcPr>
            <w:tcW w:w="7088" w:type="dxa"/>
          </w:tcPr>
          <w:p w14:paraId="62308ABD" w14:textId="77777777" w:rsidR="00E32E62" w:rsidRPr="001065B1" w:rsidRDefault="00E32E62" w:rsidP="00335468">
            <w:pPr>
              <w:adjustRightInd w:val="0"/>
              <w:jc w:val="both"/>
              <w:rPr>
                <w:b/>
                <w:sz w:val="14"/>
                <w:szCs w:val="14"/>
              </w:rPr>
            </w:pPr>
            <w:r w:rsidRPr="001065B1">
              <w:rPr>
                <w:color w:val="000000"/>
                <w:sz w:val="14"/>
                <w:szCs w:val="14"/>
              </w:rPr>
              <w:t>El oferente certificara que realizara mínimo dos mantenimientos preventivos a los equipos correspondientes a este futuro contrato durante la garantía, aportando los formatos debidamente diligenciados. Al momento de la entrega, realizar reporte de instalación en el servicio asignado por la Unidad Prestadora Salud Huila. La oferta incluirá todas las expensas para cubrir la logística necesaria para la adecuada instalación, capacitación y mantenimientos proyectados.</w:t>
            </w:r>
          </w:p>
        </w:tc>
        <w:tc>
          <w:tcPr>
            <w:tcW w:w="1134" w:type="dxa"/>
          </w:tcPr>
          <w:p w14:paraId="7B474F2C" w14:textId="77777777" w:rsidR="00E32E62" w:rsidRPr="001065B1" w:rsidRDefault="00E32E62" w:rsidP="00335468">
            <w:pPr>
              <w:adjustRightInd w:val="0"/>
              <w:jc w:val="both"/>
              <w:rPr>
                <w:color w:val="000000"/>
                <w:sz w:val="14"/>
                <w:szCs w:val="14"/>
              </w:rPr>
            </w:pPr>
          </w:p>
        </w:tc>
        <w:tc>
          <w:tcPr>
            <w:tcW w:w="992" w:type="dxa"/>
          </w:tcPr>
          <w:p w14:paraId="79B53501" w14:textId="77777777" w:rsidR="00E32E62" w:rsidRPr="001065B1" w:rsidRDefault="00E32E62" w:rsidP="00335468">
            <w:pPr>
              <w:adjustRightInd w:val="0"/>
              <w:jc w:val="both"/>
              <w:rPr>
                <w:color w:val="000000"/>
                <w:sz w:val="14"/>
                <w:szCs w:val="14"/>
              </w:rPr>
            </w:pPr>
          </w:p>
        </w:tc>
      </w:tr>
      <w:tr w:rsidR="00E32E62" w:rsidRPr="001065B1" w14:paraId="095E3A2B" w14:textId="77777777" w:rsidTr="00335468">
        <w:tc>
          <w:tcPr>
            <w:tcW w:w="562" w:type="dxa"/>
            <w:vAlign w:val="center"/>
          </w:tcPr>
          <w:p w14:paraId="451775DF" w14:textId="77777777" w:rsidR="00E32E62" w:rsidRPr="001065B1" w:rsidRDefault="00E32E62" w:rsidP="00335468">
            <w:pPr>
              <w:tabs>
                <w:tab w:val="left" w:pos="4279"/>
              </w:tabs>
              <w:contextualSpacing/>
              <w:jc w:val="center"/>
              <w:rPr>
                <w:bCs/>
                <w:sz w:val="14"/>
                <w:szCs w:val="14"/>
              </w:rPr>
            </w:pPr>
            <w:r w:rsidRPr="001065B1">
              <w:rPr>
                <w:bCs/>
                <w:sz w:val="14"/>
                <w:szCs w:val="14"/>
              </w:rPr>
              <w:t>22</w:t>
            </w:r>
          </w:p>
        </w:tc>
        <w:tc>
          <w:tcPr>
            <w:tcW w:w="7088" w:type="dxa"/>
          </w:tcPr>
          <w:p w14:paraId="3011C148" w14:textId="77777777" w:rsidR="00E32E62" w:rsidRPr="001065B1" w:rsidRDefault="00E32E62" w:rsidP="00335468">
            <w:pPr>
              <w:tabs>
                <w:tab w:val="left" w:pos="4279"/>
              </w:tabs>
              <w:contextualSpacing/>
              <w:jc w:val="both"/>
              <w:rPr>
                <w:sz w:val="14"/>
                <w:szCs w:val="14"/>
              </w:rPr>
            </w:pPr>
            <w:r w:rsidRPr="001065B1">
              <w:rPr>
                <w:sz w:val="14"/>
                <w:szCs w:val="14"/>
              </w:rPr>
              <w:t>El oferente debe garantizar mediante documento escrito que las marcas ofertadas dentro de la propuesta para cada uno de los DISPOSITIVOS MEDICOS y EQUIPOS BIOMEDICOS,</w:t>
            </w:r>
            <w:r w:rsidRPr="001065B1">
              <w:rPr>
                <w:b/>
                <w:bCs/>
                <w:sz w:val="14"/>
                <w:szCs w:val="14"/>
              </w:rPr>
              <w:t xml:space="preserve"> </w:t>
            </w:r>
            <w:r w:rsidRPr="001065B1">
              <w:rPr>
                <w:sz w:val="14"/>
                <w:szCs w:val="14"/>
              </w:rPr>
              <w:t xml:space="preserve">serán las entregadas en caso de resultar adjudicado. </w:t>
            </w:r>
          </w:p>
          <w:p w14:paraId="3430B5C2" w14:textId="77777777" w:rsidR="00E32E62" w:rsidRPr="001065B1" w:rsidRDefault="00E32E62" w:rsidP="00335468">
            <w:pPr>
              <w:adjustRightInd w:val="0"/>
              <w:jc w:val="both"/>
              <w:rPr>
                <w:b/>
                <w:sz w:val="14"/>
                <w:szCs w:val="14"/>
              </w:rPr>
            </w:pPr>
            <w:r w:rsidRPr="001065B1">
              <w:rPr>
                <w:b/>
                <w:sz w:val="14"/>
                <w:szCs w:val="14"/>
              </w:rPr>
              <w:t>Nota</w:t>
            </w:r>
            <w:r w:rsidRPr="001065B1">
              <w:rPr>
                <w:sz w:val="14"/>
                <w:szCs w:val="14"/>
              </w:rPr>
              <w:t xml:space="preserve">: De acuerdo al diligenciamiento de la marca ofertada, EL OFERENTE deberá anexar, cuando aplique, y/o requiera, el registro </w:t>
            </w:r>
            <w:r w:rsidRPr="001065B1">
              <w:rPr>
                <w:b/>
                <w:sz w:val="14"/>
                <w:szCs w:val="14"/>
              </w:rPr>
              <w:t xml:space="preserve">INVIMA </w:t>
            </w:r>
            <w:r w:rsidRPr="001065B1">
              <w:rPr>
                <w:color w:val="000000"/>
                <w:sz w:val="14"/>
                <w:szCs w:val="14"/>
              </w:rPr>
              <w:t>o</w:t>
            </w:r>
            <w:r w:rsidRPr="001065B1">
              <w:rPr>
                <w:b/>
                <w:color w:val="000000"/>
                <w:sz w:val="14"/>
                <w:szCs w:val="14"/>
              </w:rPr>
              <w:t xml:space="preserve"> </w:t>
            </w:r>
            <w:r w:rsidRPr="001065B1">
              <w:rPr>
                <w:color w:val="000000"/>
                <w:sz w:val="14"/>
                <w:szCs w:val="14"/>
              </w:rPr>
              <w:t>certificado de no obligatoriedad de dicho registro.</w:t>
            </w:r>
          </w:p>
        </w:tc>
        <w:tc>
          <w:tcPr>
            <w:tcW w:w="1134" w:type="dxa"/>
          </w:tcPr>
          <w:p w14:paraId="4BB99BB5" w14:textId="77777777" w:rsidR="00E32E62" w:rsidRPr="001065B1" w:rsidRDefault="00E32E62" w:rsidP="00335468">
            <w:pPr>
              <w:tabs>
                <w:tab w:val="left" w:pos="4279"/>
              </w:tabs>
              <w:contextualSpacing/>
              <w:jc w:val="both"/>
              <w:rPr>
                <w:sz w:val="14"/>
                <w:szCs w:val="14"/>
              </w:rPr>
            </w:pPr>
          </w:p>
        </w:tc>
        <w:tc>
          <w:tcPr>
            <w:tcW w:w="992" w:type="dxa"/>
          </w:tcPr>
          <w:p w14:paraId="2A974C7E" w14:textId="77777777" w:rsidR="00E32E62" w:rsidRPr="001065B1" w:rsidRDefault="00E32E62" w:rsidP="00335468">
            <w:pPr>
              <w:tabs>
                <w:tab w:val="left" w:pos="4279"/>
              </w:tabs>
              <w:contextualSpacing/>
              <w:jc w:val="both"/>
              <w:rPr>
                <w:sz w:val="14"/>
                <w:szCs w:val="14"/>
              </w:rPr>
            </w:pPr>
          </w:p>
        </w:tc>
      </w:tr>
      <w:tr w:rsidR="00E32E62" w:rsidRPr="001065B1" w14:paraId="16C686FF" w14:textId="77777777" w:rsidTr="00335468">
        <w:tc>
          <w:tcPr>
            <w:tcW w:w="562" w:type="dxa"/>
            <w:vAlign w:val="center"/>
          </w:tcPr>
          <w:p w14:paraId="7EEA4687" w14:textId="77777777" w:rsidR="00E32E62" w:rsidRPr="001065B1" w:rsidRDefault="00E32E62" w:rsidP="00335468">
            <w:pPr>
              <w:adjustRightInd w:val="0"/>
              <w:jc w:val="center"/>
              <w:rPr>
                <w:bCs/>
                <w:sz w:val="14"/>
                <w:szCs w:val="14"/>
              </w:rPr>
            </w:pPr>
            <w:r w:rsidRPr="001065B1">
              <w:rPr>
                <w:bCs/>
                <w:sz w:val="14"/>
                <w:szCs w:val="14"/>
              </w:rPr>
              <w:t>23</w:t>
            </w:r>
          </w:p>
        </w:tc>
        <w:tc>
          <w:tcPr>
            <w:tcW w:w="7088" w:type="dxa"/>
          </w:tcPr>
          <w:p w14:paraId="7CA0B11C" w14:textId="77777777" w:rsidR="00E32E62" w:rsidRPr="001065B1" w:rsidRDefault="00E32E62" w:rsidP="00335468">
            <w:pPr>
              <w:adjustRightInd w:val="0"/>
              <w:jc w:val="both"/>
              <w:rPr>
                <w:b/>
                <w:sz w:val="14"/>
                <w:szCs w:val="14"/>
              </w:rPr>
            </w:pPr>
            <w:r w:rsidRPr="001065B1">
              <w:rPr>
                <w:sz w:val="14"/>
                <w:szCs w:val="14"/>
              </w:rPr>
              <w:t>El oferente deberá entregar los equipos biomédicos y/o dispositivos médicos con una verificación inicial metrológica y/o prueba funcional rápida con el fin garantizar la confiabilidad de operación de dichos equipos.</w:t>
            </w:r>
          </w:p>
        </w:tc>
        <w:tc>
          <w:tcPr>
            <w:tcW w:w="1134" w:type="dxa"/>
          </w:tcPr>
          <w:p w14:paraId="3BB779FB" w14:textId="77777777" w:rsidR="00E32E62" w:rsidRPr="001065B1" w:rsidRDefault="00E32E62" w:rsidP="00335468">
            <w:pPr>
              <w:adjustRightInd w:val="0"/>
              <w:jc w:val="both"/>
              <w:rPr>
                <w:sz w:val="14"/>
                <w:szCs w:val="14"/>
              </w:rPr>
            </w:pPr>
          </w:p>
        </w:tc>
        <w:tc>
          <w:tcPr>
            <w:tcW w:w="992" w:type="dxa"/>
          </w:tcPr>
          <w:p w14:paraId="08CF60F0" w14:textId="77777777" w:rsidR="00E32E62" w:rsidRPr="001065B1" w:rsidRDefault="00E32E62" w:rsidP="00335468">
            <w:pPr>
              <w:adjustRightInd w:val="0"/>
              <w:jc w:val="both"/>
              <w:rPr>
                <w:sz w:val="14"/>
                <w:szCs w:val="14"/>
              </w:rPr>
            </w:pPr>
          </w:p>
        </w:tc>
      </w:tr>
    </w:tbl>
    <w:p w14:paraId="1E9E3DF2" w14:textId="77777777" w:rsidR="000F0FE3" w:rsidRPr="001065B1" w:rsidRDefault="000F0FE3" w:rsidP="00312D6A">
      <w:pPr>
        <w:ind w:left="-567" w:right="-283"/>
        <w:jc w:val="center"/>
        <w:rPr>
          <w:b/>
          <w:sz w:val="18"/>
          <w:lang w:eastAsia="es-CO"/>
        </w:rPr>
      </w:pPr>
    </w:p>
    <w:p w14:paraId="7261FFCD" w14:textId="77777777" w:rsidR="00CA6A55" w:rsidRPr="001065B1" w:rsidRDefault="00CA6A55" w:rsidP="0058522E">
      <w:pPr>
        <w:tabs>
          <w:tab w:val="left" w:pos="-1080"/>
        </w:tabs>
        <w:ind w:left="-567"/>
        <w:jc w:val="both"/>
        <w:rPr>
          <w:sz w:val="18"/>
          <w:szCs w:val="18"/>
        </w:rPr>
      </w:pPr>
      <w:r w:rsidRPr="001065B1">
        <w:rPr>
          <w:sz w:val="18"/>
          <w:szCs w:val="18"/>
        </w:rPr>
        <w:t xml:space="preserve">Declaramos bajo nuestra responsabilidad personal, y comprometiendo la responsabilidad institucional </w:t>
      </w:r>
      <w:r w:rsidRPr="001065B1">
        <w:rPr>
          <w:b/>
          <w:sz w:val="18"/>
          <w:szCs w:val="18"/>
        </w:rPr>
        <w:t xml:space="preserve"> </w:t>
      </w:r>
      <w:r w:rsidRPr="001065B1">
        <w:rPr>
          <w:sz w:val="18"/>
          <w:szCs w:val="18"/>
        </w:rPr>
        <w:t xml:space="preserve">de las personas jurídicas que representamos, </w:t>
      </w:r>
      <w:r w:rsidRPr="001065B1">
        <w:rPr>
          <w:sz w:val="18"/>
          <w:szCs w:val="18"/>
          <w:u w:val="single"/>
        </w:rPr>
        <w:t xml:space="preserve">que cumplimos en su totalidad </w:t>
      </w:r>
      <w:r w:rsidRPr="001065B1">
        <w:rPr>
          <w:sz w:val="18"/>
          <w:szCs w:val="18"/>
        </w:rPr>
        <w:t>con las especificaciones técnicas de verificación y de obligatorio cumplimiento.</w:t>
      </w:r>
    </w:p>
    <w:p w14:paraId="349F3FA7" w14:textId="77777777" w:rsidR="00CA6A55" w:rsidRPr="001065B1" w:rsidRDefault="00CA6A55" w:rsidP="0058522E">
      <w:pPr>
        <w:tabs>
          <w:tab w:val="left" w:pos="-1080"/>
          <w:tab w:val="left" w:pos="0"/>
        </w:tabs>
        <w:ind w:hanging="567"/>
        <w:jc w:val="both"/>
        <w:rPr>
          <w:sz w:val="18"/>
          <w:szCs w:val="18"/>
        </w:rPr>
      </w:pPr>
    </w:p>
    <w:p w14:paraId="5C59BDF6" w14:textId="77777777" w:rsidR="00CA6A55" w:rsidRPr="001065B1" w:rsidRDefault="00CA6A55" w:rsidP="0058522E">
      <w:pPr>
        <w:tabs>
          <w:tab w:val="left" w:pos="-284"/>
        </w:tabs>
        <w:ind w:left="-567"/>
        <w:contextualSpacing/>
        <w:jc w:val="both"/>
        <w:rPr>
          <w:sz w:val="18"/>
          <w:szCs w:val="18"/>
        </w:rPr>
      </w:pPr>
      <w:r w:rsidRPr="001065B1">
        <w:rPr>
          <w:sz w:val="18"/>
          <w:szCs w:val="18"/>
        </w:rPr>
        <w:t>a.</w:t>
      </w:r>
      <w:r w:rsidRPr="001065B1">
        <w:rPr>
          <w:b/>
          <w:sz w:val="18"/>
          <w:szCs w:val="18"/>
        </w:rPr>
        <w:t xml:space="preserve"> </w:t>
      </w:r>
      <w:r w:rsidRPr="001065B1">
        <w:rPr>
          <w:sz w:val="18"/>
          <w:szCs w:val="18"/>
        </w:rPr>
        <w:t>Las especificaciones técnicas requeridas son de obligatorio cumplimiento, de no hacerlo la propuesta se considerará no apta técnicamente.</w:t>
      </w:r>
    </w:p>
    <w:p w14:paraId="79D96D77" w14:textId="77777777" w:rsidR="00CA6A55" w:rsidRPr="001065B1" w:rsidRDefault="00CA6A55" w:rsidP="0058522E">
      <w:pPr>
        <w:tabs>
          <w:tab w:val="left" w:pos="0"/>
        </w:tabs>
        <w:ind w:hanging="567"/>
        <w:jc w:val="both"/>
        <w:rPr>
          <w:sz w:val="18"/>
          <w:szCs w:val="18"/>
          <w:lang w:val="es-ES"/>
        </w:rPr>
      </w:pPr>
    </w:p>
    <w:p w14:paraId="25496C09" w14:textId="77777777" w:rsidR="00CA6A55" w:rsidRPr="001065B1" w:rsidRDefault="00CA6A55" w:rsidP="0058522E">
      <w:pPr>
        <w:tabs>
          <w:tab w:val="left" w:pos="-1080"/>
          <w:tab w:val="left" w:pos="0"/>
        </w:tabs>
        <w:ind w:hanging="567"/>
        <w:jc w:val="both"/>
        <w:rPr>
          <w:sz w:val="18"/>
          <w:szCs w:val="18"/>
        </w:rPr>
      </w:pPr>
      <w:r w:rsidRPr="001065B1">
        <w:rPr>
          <w:sz w:val="18"/>
          <w:szCs w:val="18"/>
          <w:lang w:val="es-CO"/>
        </w:rPr>
        <w:t xml:space="preserve">b. En la </w:t>
      </w:r>
      <w:r w:rsidRPr="001065B1">
        <w:rPr>
          <w:sz w:val="18"/>
          <w:szCs w:val="18"/>
        </w:rPr>
        <w:t>columna CUMPLE/NO CUMPLE, se evaluará las especificaciones técnicas ofertadas por la firma</w:t>
      </w:r>
    </w:p>
    <w:p w14:paraId="045237A6" w14:textId="77777777" w:rsidR="00463716" w:rsidRPr="001065B1" w:rsidRDefault="00463716" w:rsidP="0058522E">
      <w:pPr>
        <w:tabs>
          <w:tab w:val="left" w:pos="-1080"/>
          <w:tab w:val="left" w:pos="0"/>
        </w:tabs>
        <w:ind w:hanging="567"/>
        <w:jc w:val="both"/>
        <w:rPr>
          <w:sz w:val="18"/>
          <w:szCs w:val="18"/>
        </w:rPr>
      </w:pPr>
    </w:p>
    <w:p w14:paraId="612DA0FC" w14:textId="0AD6A006" w:rsidR="00463716" w:rsidRPr="001065B1" w:rsidRDefault="00463716" w:rsidP="0058522E">
      <w:pPr>
        <w:tabs>
          <w:tab w:val="left" w:pos="-1080"/>
          <w:tab w:val="left" w:pos="0"/>
        </w:tabs>
        <w:ind w:hanging="567"/>
        <w:jc w:val="both"/>
        <w:rPr>
          <w:sz w:val="18"/>
          <w:szCs w:val="18"/>
        </w:rPr>
      </w:pPr>
      <w:r w:rsidRPr="001065B1">
        <w:rPr>
          <w:sz w:val="18"/>
          <w:szCs w:val="18"/>
        </w:rPr>
        <w:t>c. El no diligenciamiento de la marca en el presente anexo será causal de rechazo.</w:t>
      </w:r>
    </w:p>
    <w:p w14:paraId="0CC26E36" w14:textId="77777777" w:rsidR="00CA6A55" w:rsidRPr="001065B1" w:rsidRDefault="00CA6A55" w:rsidP="0058522E">
      <w:pPr>
        <w:tabs>
          <w:tab w:val="left" w:pos="-1080"/>
          <w:tab w:val="left" w:pos="0"/>
        </w:tabs>
        <w:ind w:hanging="567"/>
        <w:jc w:val="both"/>
        <w:rPr>
          <w:b/>
          <w:sz w:val="18"/>
          <w:szCs w:val="18"/>
          <w:u w:val="single"/>
          <w:lang w:val="es-CO"/>
        </w:rPr>
      </w:pPr>
    </w:p>
    <w:p w14:paraId="701678FB" w14:textId="77777777" w:rsidR="00CC241D" w:rsidRPr="001065B1" w:rsidRDefault="00CC241D" w:rsidP="00D86EC5">
      <w:pPr>
        <w:tabs>
          <w:tab w:val="left" w:pos="-1080"/>
          <w:tab w:val="left" w:pos="0"/>
        </w:tabs>
        <w:spacing w:line="276" w:lineRule="auto"/>
        <w:ind w:hanging="567"/>
        <w:jc w:val="both"/>
        <w:rPr>
          <w:b/>
          <w:sz w:val="18"/>
          <w:szCs w:val="18"/>
          <w:u w:val="single"/>
          <w:lang w:val="es-CO"/>
        </w:rPr>
      </w:pPr>
    </w:p>
    <w:p w14:paraId="2D1C7F2C" w14:textId="77777777" w:rsidR="00CA6A55" w:rsidRPr="001065B1" w:rsidRDefault="00CA6A55" w:rsidP="00CA6A55">
      <w:pPr>
        <w:tabs>
          <w:tab w:val="left" w:pos="-1080"/>
          <w:tab w:val="left" w:pos="0"/>
        </w:tabs>
        <w:spacing w:line="276" w:lineRule="auto"/>
        <w:ind w:hanging="567"/>
        <w:jc w:val="both"/>
        <w:rPr>
          <w:b/>
          <w:sz w:val="18"/>
          <w:szCs w:val="18"/>
          <w:lang w:val="es-CO"/>
        </w:rPr>
      </w:pPr>
      <w:r w:rsidRPr="001065B1">
        <w:rPr>
          <w:b/>
          <w:bCs/>
          <w:sz w:val="18"/>
          <w:szCs w:val="18"/>
          <w:lang w:val="es-CO"/>
        </w:rPr>
        <w:t xml:space="preserve">Nombre y Firma Representante legal _______________________ </w:t>
      </w:r>
    </w:p>
    <w:p w14:paraId="394784B7" w14:textId="77777777" w:rsidR="00CA6A55" w:rsidRPr="001065B1" w:rsidRDefault="00CA6A55" w:rsidP="00CA6A55">
      <w:pPr>
        <w:tabs>
          <w:tab w:val="left" w:pos="-1080"/>
          <w:tab w:val="left" w:pos="0"/>
        </w:tabs>
        <w:spacing w:line="276" w:lineRule="auto"/>
        <w:ind w:hanging="567"/>
        <w:jc w:val="both"/>
        <w:rPr>
          <w:b/>
          <w:sz w:val="18"/>
          <w:szCs w:val="18"/>
          <w:lang w:val="es-CO"/>
        </w:rPr>
      </w:pPr>
      <w:r w:rsidRPr="001065B1">
        <w:rPr>
          <w:b/>
          <w:bCs/>
          <w:sz w:val="18"/>
          <w:szCs w:val="18"/>
          <w:lang w:val="es-CO"/>
        </w:rPr>
        <w:t xml:space="preserve">C.C. N° ________________________________________________ </w:t>
      </w:r>
    </w:p>
    <w:p w14:paraId="7B1899BD" w14:textId="13008B42" w:rsidR="00E6495B" w:rsidRPr="001065B1" w:rsidRDefault="00E6495B" w:rsidP="00CA6A55">
      <w:pPr>
        <w:tabs>
          <w:tab w:val="left" w:pos="-1080"/>
          <w:tab w:val="left" w:pos="0"/>
        </w:tabs>
        <w:spacing w:line="276" w:lineRule="auto"/>
        <w:ind w:hanging="567"/>
        <w:jc w:val="both"/>
        <w:rPr>
          <w:b/>
          <w:bCs/>
          <w:sz w:val="18"/>
          <w:szCs w:val="18"/>
          <w:lang w:val="es-CO"/>
        </w:rPr>
      </w:pPr>
      <w:r w:rsidRPr="001065B1">
        <w:rPr>
          <w:b/>
          <w:bCs/>
          <w:sz w:val="18"/>
          <w:szCs w:val="18"/>
          <w:lang w:val="es-CO"/>
        </w:rPr>
        <w:lastRenderedPageBreak/>
        <w:t>Nombre Razón Social____________________________________</w:t>
      </w:r>
    </w:p>
    <w:p w14:paraId="07BB3022" w14:textId="16EB1901" w:rsidR="00CA6A55" w:rsidRPr="001065B1" w:rsidRDefault="00CA6A55" w:rsidP="00CA6A55">
      <w:pPr>
        <w:tabs>
          <w:tab w:val="left" w:pos="-1080"/>
          <w:tab w:val="left" w:pos="0"/>
        </w:tabs>
        <w:spacing w:line="276" w:lineRule="auto"/>
        <w:ind w:hanging="567"/>
        <w:jc w:val="both"/>
        <w:rPr>
          <w:b/>
          <w:sz w:val="22"/>
          <w:lang w:val="es-CO"/>
        </w:rPr>
      </w:pPr>
      <w:r w:rsidRPr="001065B1">
        <w:rPr>
          <w:b/>
          <w:bCs/>
          <w:sz w:val="18"/>
          <w:szCs w:val="18"/>
          <w:lang w:val="es-CO"/>
        </w:rPr>
        <w:t>NIT.___________________</w:t>
      </w:r>
      <w:r w:rsidR="00E6495B" w:rsidRPr="001065B1">
        <w:rPr>
          <w:b/>
          <w:bCs/>
          <w:sz w:val="18"/>
          <w:szCs w:val="18"/>
          <w:lang w:val="es-CO"/>
        </w:rPr>
        <w:t>____________________</w:t>
      </w:r>
      <w:r w:rsidRPr="001065B1">
        <w:rPr>
          <w:b/>
          <w:bCs/>
          <w:sz w:val="18"/>
          <w:szCs w:val="18"/>
          <w:lang w:val="es-CO"/>
        </w:rPr>
        <w:t>__________</w:t>
      </w:r>
      <w:r w:rsidRPr="001065B1">
        <w:rPr>
          <w:b/>
          <w:bCs/>
          <w:sz w:val="18"/>
          <w:lang w:val="es-CO"/>
        </w:rPr>
        <w:t>__</w:t>
      </w:r>
    </w:p>
    <w:p w14:paraId="47913C91" w14:textId="77777777" w:rsidR="00CC241D" w:rsidRPr="001065B1" w:rsidRDefault="00CC241D" w:rsidP="005A7A73">
      <w:pPr>
        <w:pStyle w:val="Prrafodelista"/>
        <w:tabs>
          <w:tab w:val="left" w:pos="240"/>
        </w:tabs>
        <w:ind w:left="0"/>
        <w:jc w:val="center"/>
        <w:rPr>
          <w:b/>
          <w:sz w:val="22"/>
          <w:lang w:val="es-CO"/>
        </w:rPr>
      </w:pPr>
    </w:p>
    <w:p w14:paraId="473E6108" w14:textId="77777777" w:rsidR="0058522E" w:rsidRPr="001065B1" w:rsidRDefault="0058522E" w:rsidP="005A7A73">
      <w:pPr>
        <w:pStyle w:val="Prrafodelista"/>
        <w:tabs>
          <w:tab w:val="left" w:pos="240"/>
        </w:tabs>
        <w:ind w:left="0"/>
        <w:jc w:val="center"/>
        <w:rPr>
          <w:b/>
          <w:sz w:val="22"/>
          <w:lang w:val="es-CO"/>
        </w:rPr>
      </w:pPr>
    </w:p>
    <w:p w14:paraId="61DF5357" w14:textId="77777777" w:rsidR="0058522E" w:rsidRPr="001065B1" w:rsidRDefault="0058522E" w:rsidP="005A7A73">
      <w:pPr>
        <w:pStyle w:val="Prrafodelista"/>
        <w:tabs>
          <w:tab w:val="left" w:pos="240"/>
        </w:tabs>
        <w:ind w:left="0"/>
        <w:jc w:val="center"/>
        <w:rPr>
          <w:b/>
          <w:sz w:val="22"/>
          <w:lang w:val="es-CO"/>
        </w:rPr>
      </w:pPr>
    </w:p>
    <w:p w14:paraId="750C7896" w14:textId="77777777" w:rsidR="0058522E" w:rsidRPr="001065B1" w:rsidRDefault="0058522E" w:rsidP="005A7A73">
      <w:pPr>
        <w:pStyle w:val="Prrafodelista"/>
        <w:tabs>
          <w:tab w:val="left" w:pos="240"/>
        </w:tabs>
        <w:ind w:left="0"/>
        <w:jc w:val="center"/>
        <w:rPr>
          <w:b/>
          <w:sz w:val="22"/>
          <w:lang w:val="es-CO"/>
        </w:rPr>
      </w:pPr>
    </w:p>
    <w:p w14:paraId="5CD6FBDD" w14:textId="77777777" w:rsidR="0058522E" w:rsidRPr="001065B1" w:rsidRDefault="0058522E" w:rsidP="005A7A73">
      <w:pPr>
        <w:pStyle w:val="Prrafodelista"/>
        <w:tabs>
          <w:tab w:val="left" w:pos="240"/>
        </w:tabs>
        <w:ind w:left="0"/>
        <w:jc w:val="center"/>
        <w:rPr>
          <w:b/>
          <w:sz w:val="22"/>
          <w:lang w:val="es-CO"/>
        </w:rPr>
      </w:pPr>
    </w:p>
    <w:p w14:paraId="2FE53A55" w14:textId="77777777" w:rsidR="0058522E" w:rsidRPr="001065B1" w:rsidRDefault="0058522E" w:rsidP="005A7A73">
      <w:pPr>
        <w:pStyle w:val="Prrafodelista"/>
        <w:tabs>
          <w:tab w:val="left" w:pos="240"/>
        </w:tabs>
        <w:ind w:left="0"/>
        <w:jc w:val="center"/>
        <w:rPr>
          <w:b/>
          <w:sz w:val="22"/>
          <w:lang w:val="es-CO"/>
        </w:rPr>
      </w:pPr>
    </w:p>
    <w:p w14:paraId="58FDD51F" w14:textId="77777777" w:rsidR="0058522E" w:rsidRPr="001065B1" w:rsidRDefault="0058522E" w:rsidP="005A7A73">
      <w:pPr>
        <w:pStyle w:val="Prrafodelista"/>
        <w:tabs>
          <w:tab w:val="left" w:pos="240"/>
        </w:tabs>
        <w:ind w:left="0"/>
        <w:jc w:val="center"/>
        <w:rPr>
          <w:b/>
          <w:sz w:val="22"/>
          <w:lang w:val="es-CO"/>
        </w:rPr>
      </w:pPr>
    </w:p>
    <w:p w14:paraId="3DF4E787" w14:textId="77777777" w:rsidR="0058522E" w:rsidRPr="001065B1" w:rsidRDefault="0058522E" w:rsidP="005A7A73">
      <w:pPr>
        <w:pStyle w:val="Prrafodelista"/>
        <w:tabs>
          <w:tab w:val="left" w:pos="240"/>
        </w:tabs>
        <w:ind w:left="0"/>
        <w:jc w:val="center"/>
        <w:rPr>
          <w:b/>
          <w:sz w:val="22"/>
          <w:lang w:val="es-CO"/>
        </w:rPr>
      </w:pPr>
    </w:p>
    <w:p w14:paraId="28E036BA" w14:textId="77777777" w:rsidR="0058522E" w:rsidRPr="001065B1" w:rsidRDefault="0058522E" w:rsidP="005A7A73">
      <w:pPr>
        <w:pStyle w:val="Prrafodelista"/>
        <w:tabs>
          <w:tab w:val="left" w:pos="240"/>
        </w:tabs>
        <w:ind w:left="0"/>
        <w:jc w:val="center"/>
        <w:rPr>
          <w:b/>
          <w:sz w:val="22"/>
          <w:lang w:val="es-CO"/>
        </w:rPr>
      </w:pPr>
    </w:p>
    <w:p w14:paraId="6D6BB2A5" w14:textId="77777777" w:rsidR="0058522E" w:rsidRPr="001065B1" w:rsidRDefault="0058522E" w:rsidP="005A7A73">
      <w:pPr>
        <w:pStyle w:val="Prrafodelista"/>
        <w:tabs>
          <w:tab w:val="left" w:pos="240"/>
        </w:tabs>
        <w:ind w:left="0"/>
        <w:jc w:val="center"/>
        <w:rPr>
          <w:b/>
          <w:sz w:val="22"/>
          <w:lang w:val="es-CO"/>
        </w:rPr>
      </w:pPr>
    </w:p>
    <w:p w14:paraId="467C2951" w14:textId="77777777" w:rsidR="0058522E" w:rsidRPr="001065B1" w:rsidRDefault="0058522E" w:rsidP="005A7A73">
      <w:pPr>
        <w:pStyle w:val="Prrafodelista"/>
        <w:tabs>
          <w:tab w:val="left" w:pos="240"/>
        </w:tabs>
        <w:ind w:left="0"/>
        <w:jc w:val="center"/>
        <w:rPr>
          <w:b/>
          <w:sz w:val="22"/>
          <w:lang w:val="es-CO"/>
        </w:rPr>
      </w:pPr>
    </w:p>
    <w:p w14:paraId="40468A37" w14:textId="77777777" w:rsidR="0058522E" w:rsidRPr="001065B1" w:rsidRDefault="0058522E" w:rsidP="005A7A73">
      <w:pPr>
        <w:pStyle w:val="Prrafodelista"/>
        <w:tabs>
          <w:tab w:val="left" w:pos="240"/>
        </w:tabs>
        <w:ind w:left="0"/>
        <w:jc w:val="center"/>
        <w:rPr>
          <w:b/>
          <w:sz w:val="22"/>
          <w:lang w:val="es-CO"/>
        </w:rPr>
      </w:pPr>
    </w:p>
    <w:p w14:paraId="118A413C" w14:textId="77777777" w:rsidR="0058522E" w:rsidRPr="001065B1" w:rsidRDefault="0058522E" w:rsidP="005A7A73">
      <w:pPr>
        <w:pStyle w:val="Prrafodelista"/>
        <w:tabs>
          <w:tab w:val="left" w:pos="240"/>
        </w:tabs>
        <w:ind w:left="0"/>
        <w:jc w:val="center"/>
        <w:rPr>
          <w:b/>
          <w:sz w:val="22"/>
          <w:lang w:val="es-CO"/>
        </w:rPr>
      </w:pPr>
    </w:p>
    <w:p w14:paraId="036946D8" w14:textId="77777777" w:rsidR="0058522E" w:rsidRPr="001065B1" w:rsidRDefault="0058522E" w:rsidP="005A7A73">
      <w:pPr>
        <w:pStyle w:val="Prrafodelista"/>
        <w:tabs>
          <w:tab w:val="left" w:pos="240"/>
        </w:tabs>
        <w:ind w:left="0"/>
        <w:jc w:val="center"/>
        <w:rPr>
          <w:b/>
          <w:sz w:val="22"/>
          <w:lang w:val="es-CO"/>
        </w:rPr>
      </w:pPr>
    </w:p>
    <w:p w14:paraId="4A91C26A" w14:textId="77777777" w:rsidR="0058522E" w:rsidRPr="001065B1" w:rsidRDefault="0058522E" w:rsidP="005A7A73">
      <w:pPr>
        <w:pStyle w:val="Prrafodelista"/>
        <w:tabs>
          <w:tab w:val="left" w:pos="240"/>
        </w:tabs>
        <w:ind w:left="0"/>
        <w:jc w:val="center"/>
        <w:rPr>
          <w:b/>
          <w:sz w:val="22"/>
          <w:lang w:val="es-CO"/>
        </w:rPr>
      </w:pPr>
    </w:p>
    <w:p w14:paraId="2003BBA9" w14:textId="77777777" w:rsidR="0058522E" w:rsidRPr="001065B1" w:rsidRDefault="0058522E" w:rsidP="005A7A73">
      <w:pPr>
        <w:pStyle w:val="Prrafodelista"/>
        <w:tabs>
          <w:tab w:val="left" w:pos="240"/>
        </w:tabs>
        <w:ind w:left="0"/>
        <w:jc w:val="center"/>
        <w:rPr>
          <w:b/>
          <w:sz w:val="22"/>
          <w:lang w:val="es-CO"/>
        </w:rPr>
      </w:pPr>
    </w:p>
    <w:p w14:paraId="0823E390" w14:textId="77777777" w:rsidR="0058522E" w:rsidRPr="001065B1" w:rsidRDefault="0058522E" w:rsidP="005A7A73">
      <w:pPr>
        <w:pStyle w:val="Prrafodelista"/>
        <w:tabs>
          <w:tab w:val="left" w:pos="240"/>
        </w:tabs>
        <w:ind w:left="0"/>
        <w:jc w:val="center"/>
        <w:rPr>
          <w:b/>
          <w:sz w:val="22"/>
          <w:lang w:val="es-CO"/>
        </w:rPr>
      </w:pPr>
    </w:p>
    <w:p w14:paraId="4E9689EA" w14:textId="77777777" w:rsidR="0058522E" w:rsidRPr="001065B1" w:rsidRDefault="0058522E" w:rsidP="005A7A73">
      <w:pPr>
        <w:pStyle w:val="Prrafodelista"/>
        <w:tabs>
          <w:tab w:val="left" w:pos="240"/>
        </w:tabs>
        <w:ind w:left="0"/>
        <w:jc w:val="center"/>
        <w:rPr>
          <w:b/>
          <w:sz w:val="22"/>
          <w:lang w:val="es-CO"/>
        </w:rPr>
      </w:pPr>
    </w:p>
    <w:p w14:paraId="272C238F" w14:textId="77777777" w:rsidR="0058522E" w:rsidRPr="001065B1" w:rsidRDefault="0058522E" w:rsidP="005A7A73">
      <w:pPr>
        <w:pStyle w:val="Prrafodelista"/>
        <w:tabs>
          <w:tab w:val="left" w:pos="240"/>
        </w:tabs>
        <w:ind w:left="0"/>
        <w:jc w:val="center"/>
        <w:rPr>
          <w:b/>
          <w:sz w:val="22"/>
          <w:lang w:val="es-CO"/>
        </w:rPr>
      </w:pPr>
    </w:p>
    <w:p w14:paraId="7C2CAA8C" w14:textId="77777777" w:rsidR="0058522E" w:rsidRPr="001065B1" w:rsidRDefault="0058522E" w:rsidP="005A7A73">
      <w:pPr>
        <w:pStyle w:val="Prrafodelista"/>
        <w:tabs>
          <w:tab w:val="left" w:pos="240"/>
        </w:tabs>
        <w:ind w:left="0"/>
        <w:jc w:val="center"/>
        <w:rPr>
          <w:b/>
          <w:sz w:val="22"/>
          <w:lang w:val="es-CO"/>
        </w:rPr>
      </w:pPr>
    </w:p>
    <w:p w14:paraId="51E08DAD" w14:textId="77777777" w:rsidR="0058522E" w:rsidRPr="001065B1" w:rsidRDefault="0058522E" w:rsidP="005A7A73">
      <w:pPr>
        <w:pStyle w:val="Prrafodelista"/>
        <w:tabs>
          <w:tab w:val="left" w:pos="240"/>
        </w:tabs>
        <w:ind w:left="0"/>
        <w:jc w:val="center"/>
        <w:rPr>
          <w:b/>
          <w:sz w:val="22"/>
          <w:lang w:val="es-CO"/>
        </w:rPr>
      </w:pPr>
    </w:p>
    <w:p w14:paraId="00D49469" w14:textId="77777777" w:rsidR="0058522E" w:rsidRPr="001065B1" w:rsidRDefault="0058522E" w:rsidP="005A7A73">
      <w:pPr>
        <w:pStyle w:val="Prrafodelista"/>
        <w:tabs>
          <w:tab w:val="left" w:pos="240"/>
        </w:tabs>
        <w:ind w:left="0"/>
        <w:jc w:val="center"/>
        <w:rPr>
          <w:b/>
          <w:sz w:val="22"/>
          <w:lang w:val="es-CO"/>
        </w:rPr>
      </w:pPr>
    </w:p>
    <w:p w14:paraId="3280BC87" w14:textId="77777777" w:rsidR="0058522E" w:rsidRPr="001065B1" w:rsidRDefault="0058522E" w:rsidP="005A7A73">
      <w:pPr>
        <w:pStyle w:val="Prrafodelista"/>
        <w:tabs>
          <w:tab w:val="left" w:pos="240"/>
        </w:tabs>
        <w:ind w:left="0"/>
        <w:jc w:val="center"/>
        <w:rPr>
          <w:b/>
          <w:sz w:val="22"/>
          <w:lang w:val="es-CO"/>
        </w:rPr>
      </w:pPr>
    </w:p>
    <w:p w14:paraId="557D8A99" w14:textId="77777777" w:rsidR="0058522E" w:rsidRPr="001065B1" w:rsidRDefault="0058522E" w:rsidP="005A7A73">
      <w:pPr>
        <w:pStyle w:val="Prrafodelista"/>
        <w:tabs>
          <w:tab w:val="left" w:pos="240"/>
        </w:tabs>
        <w:ind w:left="0"/>
        <w:jc w:val="center"/>
        <w:rPr>
          <w:b/>
          <w:sz w:val="22"/>
          <w:lang w:val="es-CO"/>
        </w:rPr>
      </w:pPr>
    </w:p>
    <w:p w14:paraId="5F5CF289" w14:textId="77777777" w:rsidR="00B200A1" w:rsidRPr="001065B1" w:rsidRDefault="00B200A1" w:rsidP="00B200A1">
      <w:pPr>
        <w:pStyle w:val="Prrafodelista"/>
        <w:tabs>
          <w:tab w:val="left" w:pos="240"/>
        </w:tabs>
        <w:ind w:left="0"/>
        <w:jc w:val="center"/>
        <w:rPr>
          <w:b/>
          <w:sz w:val="22"/>
          <w:lang w:val="es-CO"/>
        </w:rPr>
      </w:pPr>
    </w:p>
    <w:p w14:paraId="77908E5E" w14:textId="77777777" w:rsidR="00B200A1" w:rsidRPr="001065B1" w:rsidRDefault="00B200A1" w:rsidP="00B200A1">
      <w:pPr>
        <w:pStyle w:val="Prrafodelista"/>
        <w:tabs>
          <w:tab w:val="left" w:pos="240"/>
        </w:tabs>
        <w:ind w:left="0"/>
        <w:jc w:val="center"/>
        <w:rPr>
          <w:b/>
          <w:sz w:val="22"/>
          <w:lang w:val="es-CO"/>
        </w:rPr>
      </w:pPr>
    </w:p>
    <w:p w14:paraId="6427A29C" w14:textId="77777777" w:rsidR="0058522E" w:rsidRPr="001065B1" w:rsidRDefault="0058522E" w:rsidP="005A7A73">
      <w:pPr>
        <w:pStyle w:val="Prrafodelista"/>
        <w:tabs>
          <w:tab w:val="left" w:pos="240"/>
        </w:tabs>
        <w:ind w:left="0"/>
        <w:jc w:val="center"/>
        <w:rPr>
          <w:b/>
          <w:sz w:val="22"/>
          <w:lang w:val="es-CO"/>
        </w:rPr>
      </w:pPr>
    </w:p>
    <w:p w14:paraId="37043121" w14:textId="77777777" w:rsidR="00C04619" w:rsidRPr="001065B1" w:rsidRDefault="00C04619" w:rsidP="005A7A73">
      <w:pPr>
        <w:pStyle w:val="Prrafodelista"/>
        <w:tabs>
          <w:tab w:val="left" w:pos="240"/>
        </w:tabs>
        <w:ind w:left="0"/>
        <w:jc w:val="center"/>
        <w:rPr>
          <w:b/>
          <w:sz w:val="22"/>
          <w:lang w:val="es-CO"/>
        </w:rPr>
      </w:pPr>
    </w:p>
    <w:p w14:paraId="16369A40" w14:textId="77777777" w:rsidR="00C04619" w:rsidRPr="001065B1" w:rsidRDefault="00C04619" w:rsidP="005A7A73">
      <w:pPr>
        <w:pStyle w:val="Prrafodelista"/>
        <w:tabs>
          <w:tab w:val="left" w:pos="240"/>
        </w:tabs>
        <w:ind w:left="0"/>
        <w:jc w:val="center"/>
        <w:rPr>
          <w:b/>
          <w:sz w:val="22"/>
          <w:lang w:val="es-CO"/>
        </w:rPr>
      </w:pPr>
    </w:p>
    <w:p w14:paraId="0A55201F" w14:textId="77777777" w:rsidR="0058522E" w:rsidRPr="001065B1" w:rsidRDefault="0058522E" w:rsidP="005A7A73">
      <w:pPr>
        <w:pStyle w:val="Prrafodelista"/>
        <w:tabs>
          <w:tab w:val="left" w:pos="240"/>
        </w:tabs>
        <w:ind w:left="0"/>
        <w:jc w:val="center"/>
        <w:rPr>
          <w:b/>
          <w:sz w:val="22"/>
          <w:lang w:val="es-CO"/>
        </w:rPr>
      </w:pPr>
    </w:p>
    <w:p w14:paraId="0699FE0B" w14:textId="77777777" w:rsidR="00E32E62" w:rsidRPr="001065B1" w:rsidRDefault="00E32E62" w:rsidP="005A7A73">
      <w:pPr>
        <w:pStyle w:val="Prrafodelista"/>
        <w:tabs>
          <w:tab w:val="left" w:pos="240"/>
        </w:tabs>
        <w:ind w:left="0"/>
        <w:jc w:val="center"/>
        <w:rPr>
          <w:b/>
          <w:sz w:val="22"/>
          <w:lang w:val="es-CO"/>
        </w:rPr>
      </w:pPr>
    </w:p>
    <w:p w14:paraId="70FFA1E1" w14:textId="77777777" w:rsidR="00E32E62" w:rsidRPr="001065B1" w:rsidRDefault="00E32E62" w:rsidP="005A7A73">
      <w:pPr>
        <w:pStyle w:val="Prrafodelista"/>
        <w:tabs>
          <w:tab w:val="left" w:pos="240"/>
        </w:tabs>
        <w:ind w:left="0"/>
        <w:jc w:val="center"/>
        <w:rPr>
          <w:b/>
          <w:sz w:val="22"/>
          <w:lang w:val="es-CO"/>
        </w:rPr>
      </w:pPr>
    </w:p>
    <w:p w14:paraId="78119F78" w14:textId="77777777" w:rsidR="00E32E62" w:rsidRPr="001065B1" w:rsidRDefault="00E32E62" w:rsidP="005A7A73">
      <w:pPr>
        <w:pStyle w:val="Prrafodelista"/>
        <w:tabs>
          <w:tab w:val="left" w:pos="240"/>
        </w:tabs>
        <w:ind w:left="0"/>
        <w:jc w:val="center"/>
        <w:rPr>
          <w:b/>
          <w:sz w:val="22"/>
          <w:lang w:val="es-CO"/>
        </w:rPr>
      </w:pPr>
    </w:p>
    <w:p w14:paraId="77CD8B18" w14:textId="77777777" w:rsidR="00E32E62" w:rsidRPr="001065B1" w:rsidRDefault="00E32E62" w:rsidP="005A7A73">
      <w:pPr>
        <w:pStyle w:val="Prrafodelista"/>
        <w:tabs>
          <w:tab w:val="left" w:pos="240"/>
        </w:tabs>
        <w:ind w:left="0"/>
        <w:jc w:val="center"/>
        <w:rPr>
          <w:b/>
          <w:sz w:val="22"/>
          <w:lang w:val="es-CO"/>
        </w:rPr>
      </w:pPr>
    </w:p>
    <w:p w14:paraId="67DD57B0" w14:textId="77777777" w:rsidR="00E32E62" w:rsidRPr="001065B1" w:rsidRDefault="00E32E62" w:rsidP="005A7A73">
      <w:pPr>
        <w:pStyle w:val="Prrafodelista"/>
        <w:tabs>
          <w:tab w:val="left" w:pos="240"/>
        </w:tabs>
        <w:ind w:left="0"/>
        <w:jc w:val="center"/>
        <w:rPr>
          <w:b/>
          <w:sz w:val="22"/>
          <w:lang w:val="es-CO"/>
        </w:rPr>
      </w:pPr>
    </w:p>
    <w:p w14:paraId="2EBB903A" w14:textId="77777777" w:rsidR="00E32E62" w:rsidRPr="001065B1" w:rsidRDefault="00E32E62" w:rsidP="005A7A73">
      <w:pPr>
        <w:pStyle w:val="Prrafodelista"/>
        <w:tabs>
          <w:tab w:val="left" w:pos="240"/>
        </w:tabs>
        <w:ind w:left="0"/>
        <w:jc w:val="center"/>
        <w:rPr>
          <w:b/>
          <w:sz w:val="22"/>
          <w:lang w:val="es-CO"/>
        </w:rPr>
      </w:pPr>
    </w:p>
    <w:p w14:paraId="3D49E2E1" w14:textId="77777777" w:rsidR="00E32E62" w:rsidRPr="001065B1" w:rsidRDefault="00E32E62" w:rsidP="005A7A73">
      <w:pPr>
        <w:pStyle w:val="Prrafodelista"/>
        <w:tabs>
          <w:tab w:val="left" w:pos="240"/>
        </w:tabs>
        <w:ind w:left="0"/>
        <w:jc w:val="center"/>
        <w:rPr>
          <w:b/>
          <w:sz w:val="22"/>
          <w:lang w:val="es-CO"/>
        </w:rPr>
      </w:pPr>
    </w:p>
    <w:p w14:paraId="2DD799C8" w14:textId="346D0960" w:rsidR="00E32E62" w:rsidRPr="001065B1" w:rsidRDefault="00E32E62" w:rsidP="005A7A73">
      <w:pPr>
        <w:pStyle w:val="Prrafodelista"/>
        <w:tabs>
          <w:tab w:val="left" w:pos="240"/>
        </w:tabs>
        <w:ind w:left="0"/>
        <w:jc w:val="center"/>
        <w:rPr>
          <w:b/>
          <w:sz w:val="22"/>
          <w:lang w:val="es-CO"/>
        </w:rPr>
      </w:pPr>
    </w:p>
    <w:p w14:paraId="5E924286" w14:textId="77777777" w:rsidR="004422D1" w:rsidRPr="001065B1" w:rsidRDefault="004422D1" w:rsidP="005A7A73">
      <w:pPr>
        <w:pStyle w:val="Prrafodelista"/>
        <w:tabs>
          <w:tab w:val="left" w:pos="240"/>
        </w:tabs>
        <w:ind w:left="0"/>
        <w:jc w:val="center"/>
        <w:rPr>
          <w:b/>
          <w:sz w:val="22"/>
          <w:lang w:val="es-CO"/>
        </w:rPr>
      </w:pPr>
    </w:p>
    <w:p w14:paraId="539EE09E" w14:textId="77777777" w:rsidR="004422D1" w:rsidRPr="001065B1" w:rsidRDefault="004422D1" w:rsidP="005A7A73">
      <w:pPr>
        <w:pStyle w:val="Prrafodelista"/>
        <w:tabs>
          <w:tab w:val="left" w:pos="240"/>
        </w:tabs>
        <w:ind w:left="0"/>
        <w:jc w:val="center"/>
        <w:rPr>
          <w:b/>
          <w:sz w:val="22"/>
          <w:lang w:val="es-CO"/>
        </w:rPr>
      </w:pPr>
    </w:p>
    <w:p w14:paraId="75BC89C1" w14:textId="77777777" w:rsidR="004422D1" w:rsidRPr="001065B1" w:rsidRDefault="004422D1" w:rsidP="005A7A73">
      <w:pPr>
        <w:pStyle w:val="Prrafodelista"/>
        <w:tabs>
          <w:tab w:val="left" w:pos="240"/>
        </w:tabs>
        <w:ind w:left="0"/>
        <w:jc w:val="center"/>
        <w:rPr>
          <w:b/>
          <w:sz w:val="22"/>
          <w:lang w:val="es-CO"/>
        </w:rPr>
      </w:pPr>
    </w:p>
    <w:p w14:paraId="0815C9CE" w14:textId="77777777" w:rsidR="004422D1" w:rsidRPr="001065B1" w:rsidRDefault="004422D1" w:rsidP="005A7A73">
      <w:pPr>
        <w:pStyle w:val="Prrafodelista"/>
        <w:tabs>
          <w:tab w:val="left" w:pos="240"/>
        </w:tabs>
        <w:ind w:left="0"/>
        <w:jc w:val="center"/>
        <w:rPr>
          <w:b/>
          <w:sz w:val="22"/>
          <w:lang w:val="es-CO"/>
        </w:rPr>
      </w:pPr>
    </w:p>
    <w:p w14:paraId="56E7CBEF" w14:textId="77777777" w:rsidR="004422D1" w:rsidRPr="001065B1" w:rsidRDefault="004422D1" w:rsidP="005A7A73">
      <w:pPr>
        <w:pStyle w:val="Prrafodelista"/>
        <w:tabs>
          <w:tab w:val="left" w:pos="240"/>
        </w:tabs>
        <w:ind w:left="0"/>
        <w:jc w:val="center"/>
        <w:rPr>
          <w:b/>
          <w:sz w:val="22"/>
          <w:lang w:val="es-CO"/>
        </w:rPr>
      </w:pPr>
    </w:p>
    <w:p w14:paraId="05DC5CB8" w14:textId="77777777" w:rsidR="004422D1" w:rsidRPr="001065B1" w:rsidRDefault="004422D1" w:rsidP="005A7A73">
      <w:pPr>
        <w:pStyle w:val="Prrafodelista"/>
        <w:tabs>
          <w:tab w:val="left" w:pos="240"/>
        </w:tabs>
        <w:ind w:left="0"/>
        <w:jc w:val="center"/>
        <w:rPr>
          <w:b/>
          <w:sz w:val="22"/>
          <w:lang w:val="es-CO"/>
        </w:rPr>
      </w:pPr>
    </w:p>
    <w:p w14:paraId="622B58A8" w14:textId="77777777" w:rsidR="004422D1" w:rsidRPr="001065B1" w:rsidRDefault="004422D1" w:rsidP="005A7A73">
      <w:pPr>
        <w:pStyle w:val="Prrafodelista"/>
        <w:tabs>
          <w:tab w:val="left" w:pos="240"/>
        </w:tabs>
        <w:ind w:left="0"/>
        <w:jc w:val="center"/>
        <w:rPr>
          <w:b/>
          <w:sz w:val="22"/>
          <w:lang w:val="es-CO"/>
        </w:rPr>
      </w:pPr>
    </w:p>
    <w:p w14:paraId="5AEDAB25" w14:textId="77777777" w:rsidR="004422D1" w:rsidRPr="001065B1" w:rsidRDefault="004422D1" w:rsidP="005A7A73">
      <w:pPr>
        <w:pStyle w:val="Prrafodelista"/>
        <w:tabs>
          <w:tab w:val="left" w:pos="240"/>
        </w:tabs>
        <w:ind w:left="0"/>
        <w:jc w:val="center"/>
        <w:rPr>
          <w:b/>
          <w:sz w:val="22"/>
          <w:lang w:val="es-CO"/>
        </w:rPr>
      </w:pPr>
    </w:p>
    <w:p w14:paraId="35A2FE2B" w14:textId="77777777" w:rsidR="004422D1" w:rsidRPr="001065B1" w:rsidRDefault="004422D1" w:rsidP="005A7A73">
      <w:pPr>
        <w:pStyle w:val="Prrafodelista"/>
        <w:tabs>
          <w:tab w:val="left" w:pos="240"/>
        </w:tabs>
        <w:ind w:left="0"/>
        <w:jc w:val="center"/>
        <w:rPr>
          <w:b/>
          <w:sz w:val="22"/>
          <w:lang w:val="es-CO"/>
        </w:rPr>
      </w:pPr>
    </w:p>
    <w:p w14:paraId="5D31E5A7" w14:textId="77777777" w:rsidR="00E32E62" w:rsidRPr="001065B1" w:rsidRDefault="00E32E62" w:rsidP="005A7A73">
      <w:pPr>
        <w:pStyle w:val="Prrafodelista"/>
        <w:tabs>
          <w:tab w:val="left" w:pos="240"/>
        </w:tabs>
        <w:ind w:left="0"/>
        <w:jc w:val="center"/>
        <w:rPr>
          <w:b/>
          <w:sz w:val="22"/>
          <w:lang w:val="es-CO"/>
        </w:rPr>
      </w:pPr>
    </w:p>
    <w:p w14:paraId="110AAB59" w14:textId="7F24B42A" w:rsidR="005A7A73" w:rsidRPr="001065B1" w:rsidRDefault="005A7A73" w:rsidP="00A14EED">
      <w:pPr>
        <w:autoSpaceDE/>
        <w:autoSpaceDN/>
        <w:jc w:val="center"/>
        <w:rPr>
          <w:b/>
          <w:lang w:val="es-CO"/>
        </w:rPr>
      </w:pPr>
      <w:r w:rsidRPr="001065B1">
        <w:rPr>
          <w:b/>
          <w:lang w:val="es-CO"/>
        </w:rPr>
        <w:lastRenderedPageBreak/>
        <w:t xml:space="preserve">ANEXO No. </w:t>
      </w:r>
      <w:r w:rsidR="00C04619" w:rsidRPr="001065B1">
        <w:rPr>
          <w:b/>
          <w:lang w:val="es-CO"/>
        </w:rPr>
        <w:t>2</w:t>
      </w:r>
    </w:p>
    <w:p w14:paraId="615C3458" w14:textId="454F9797" w:rsidR="005A7A73" w:rsidRPr="001065B1" w:rsidRDefault="00E32E62" w:rsidP="005A7A73">
      <w:pPr>
        <w:pStyle w:val="Prrafodelista"/>
        <w:tabs>
          <w:tab w:val="left" w:pos="240"/>
        </w:tabs>
        <w:ind w:left="0"/>
        <w:jc w:val="center"/>
        <w:rPr>
          <w:b/>
          <w:lang w:val="es-CO"/>
        </w:rPr>
      </w:pPr>
      <w:r w:rsidRPr="001065B1">
        <w:rPr>
          <w:b/>
          <w:lang w:val="es-CO"/>
        </w:rPr>
        <w:t xml:space="preserve">OFERTA ECONOMICA </w:t>
      </w:r>
    </w:p>
    <w:p w14:paraId="10A6D048" w14:textId="77777777" w:rsidR="00E32E62" w:rsidRPr="001065B1" w:rsidRDefault="00E32E62" w:rsidP="005A7A73">
      <w:pPr>
        <w:pStyle w:val="Prrafodelista"/>
        <w:tabs>
          <w:tab w:val="left" w:pos="240"/>
        </w:tabs>
        <w:ind w:left="0"/>
        <w:jc w:val="center"/>
        <w:rPr>
          <w:b/>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2624"/>
        <w:gridCol w:w="1548"/>
        <w:gridCol w:w="2271"/>
        <w:gridCol w:w="2750"/>
      </w:tblGrid>
      <w:tr w:rsidR="00300B94" w:rsidRPr="001065B1" w14:paraId="0D796E17" w14:textId="77777777" w:rsidTr="00300B94">
        <w:trPr>
          <w:trHeight w:val="54"/>
        </w:trPr>
        <w:tc>
          <w:tcPr>
            <w:tcW w:w="296" w:type="pct"/>
            <w:vAlign w:val="center"/>
          </w:tcPr>
          <w:p w14:paraId="48B59F8F" w14:textId="77777777" w:rsidR="00300B94" w:rsidRPr="001065B1" w:rsidRDefault="00300B94" w:rsidP="00335468">
            <w:pPr>
              <w:ind w:left="-110"/>
              <w:jc w:val="center"/>
              <w:rPr>
                <w:color w:val="000000" w:themeColor="text1"/>
                <w:sz w:val="14"/>
                <w:szCs w:val="14"/>
              </w:rPr>
            </w:pPr>
            <w:r w:rsidRPr="001065B1">
              <w:rPr>
                <w:color w:val="000000" w:themeColor="text1"/>
                <w:sz w:val="14"/>
                <w:szCs w:val="14"/>
              </w:rPr>
              <w:t>No.</w:t>
            </w:r>
          </w:p>
        </w:tc>
        <w:tc>
          <w:tcPr>
            <w:tcW w:w="1343" w:type="pct"/>
            <w:vAlign w:val="center"/>
          </w:tcPr>
          <w:p w14:paraId="7F4593F9" w14:textId="77777777" w:rsidR="00300B94" w:rsidRPr="001065B1" w:rsidRDefault="00300B94" w:rsidP="00335468">
            <w:pPr>
              <w:jc w:val="center"/>
              <w:rPr>
                <w:color w:val="000000" w:themeColor="text1"/>
                <w:sz w:val="14"/>
                <w:szCs w:val="14"/>
              </w:rPr>
            </w:pPr>
            <w:r w:rsidRPr="001065B1">
              <w:rPr>
                <w:color w:val="000000" w:themeColor="text1"/>
                <w:sz w:val="14"/>
                <w:szCs w:val="14"/>
              </w:rPr>
              <w:t>Descripción</w:t>
            </w:r>
          </w:p>
        </w:tc>
        <w:tc>
          <w:tcPr>
            <w:tcW w:w="792" w:type="pct"/>
            <w:vAlign w:val="center"/>
          </w:tcPr>
          <w:p w14:paraId="2B4AA18F" w14:textId="77777777" w:rsidR="00300B94" w:rsidRPr="001065B1" w:rsidRDefault="00300B94" w:rsidP="00335468">
            <w:pPr>
              <w:jc w:val="center"/>
              <w:rPr>
                <w:color w:val="000000" w:themeColor="text1"/>
                <w:sz w:val="14"/>
                <w:szCs w:val="14"/>
              </w:rPr>
            </w:pPr>
            <w:r w:rsidRPr="001065B1">
              <w:rPr>
                <w:color w:val="000000" w:themeColor="text1"/>
                <w:sz w:val="14"/>
                <w:szCs w:val="14"/>
              </w:rPr>
              <w:t>Cantidad</w:t>
            </w:r>
          </w:p>
        </w:tc>
        <w:tc>
          <w:tcPr>
            <w:tcW w:w="1162" w:type="pct"/>
            <w:vAlign w:val="center"/>
          </w:tcPr>
          <w:p w14:paraId="6924A637" w14:textId="77777777" w:rsidR="00300B94" w:rsidRPr="001065B1" w:rsidRDefault="00300B94" w:rsidP="00335468">
            <w:pPr>
              <w:jc w:val="center"/>
              <w:rPr>
                <w:color w:val="000000" w:themeColor="text1"/>
                <w:sz w:val="14"/>
                <w:szCs w:val="14"/>
              </w:rPr>
            </w:pPr>
            <w:r w:rsidRPr="001065B1">
              <w:rPr>
                <w:color w:val="000000" w:themeColor="text1"/>
                <w:sz w:val="14"/>
                <w:szCs w:val="14"/>
              </w:rPr>
              <w:t>Valor unitario</w:t>
            </w:r>
          </w:p>
        </w:tc>
        <w:tc>
          <w:tcPr>
            <w:tcW w:w="1407" w:type="pct"/>
            <w:vAlign w:val="center"/>
          </w:tcPr>
          <w:p w14:paraId="3E097FD2" w14:textId="77777777" w:rsidR="00300B94" w:rsidRPr="001065B1" w:rsidRDefault="00300B94" w:rsidP="00335468">
            <w:pPr>
              <w:jc w:val="center"/>
              <w:rPr>
                <w:color w:val="000000" w:themeColor="text1"/>
                <w:sz w:val="14"/>
                <w:szCs w:val="14"/>
              </w:rPr>
            </w:pPr>
            <w:r w:rsidRPr="001065B1">
              <w:rPr>
                <w:color w:val="000000" w:themeColor="text1"/>
                <w:sz w:val="14"/>
                <w:szCs w:val="14"/>
              </w:rPr>
              <w:t>Valor total</w:t>
            </w:r>
          </w:p>
        </w:tc>
      </w:tr>
      <w:tr w:rsidR="00300B94" w:rsidRPr="001065B1" w14:paraId="6EAC49FF" w14:textId="77777777" w:rsidTr="00300B94">
        <w:trPr>
          <w:trHeight w:val="54"/>
        </w:trPr>
        <w:tc>
          <w:tcPr>
            <w:tcW w:w="296" w:type="pct"/>
            <w:vAlign w:val="center"/>
          </w:tcPr>
          <w:p w14:paraId="068110D2" w14:textId="77777777" w:rsidR="00300B94" w:rsidRPr="001065B1" w:rsidRDefault="00300B94" w:rsidP="00335468">
            <w:pPr>
              <w:jc w:val="center"/>
              <w:rPr>
                <w:color w:val="000000" w:themeColor="text1"/>
                <w:sz w:val="14"/>
                <w:szCs w:val="14"/>
              </w:rPr>
            </w:pPr>
            <w:r w:rsidRPr="001065B1">
              <w:rPr>
                <w:color w:val="000000" w:themeColor="text1"/>
                <w:sz w:val="14"/>
                <w:szCs w:val="14"/>
              </w:rPr>
              <w:t>1</w:t>
            </w:r>
          </w:p>
        </w:tc>
        <w:tc>
          <w:tcPr>
            <w:tcW w:w="1343" w:type="pct"/>
            <w:vAlign w:val="center"/>
          </w:tcPr>
          <w:p w14:paraId="2060B9F4" w14:textId="77777777" w:rsidR="00300B94" w:rsidRPr="001065B1" w:rsidRDefault="00300B94" w:rsidP="00335468">
            <w:pPr>
              <w:jc w:val="center"/>
              <w:rPr>
                <w:color w:val="000000" w:themeColor="text1"/>
                <w:sz w:val="14"/>
                <w:szCs w:val="14"/>
              </w:rPr>
            </w:pPr>
            <w:r w:rsidRPr="001065B1">
              <w:rPr>
                <w:color w:val="000000" w:themeColor="text1"/>
                <w:sz w:val="14"/>
                <w:szCs w:val="14"/>
              </w:rPr>
              <w:t>CAMILLA PARA TRANSPORTE Y/O RECUPERACION DE PACIENTE</w:t>
            </w:r>
          </w:p>
        </w:tc>
        <w:tc>
          <w:tcPr>
            <w:tcW w:w="792" w:type="pct"/>
            <w:vAlign w:val="center"/>
          </w:tcPr>
          <w:p w14:paraId="39CA796B" w14:textId="77777777" w:rsidR="00300B94" w:rsidRPr="001065B1" w:rsidRDefault="00300B94" w:rsidP="00335468">
            <w:pPr>
              <w:jc w:val="center"/>
              <w:rPr>
                <w:color w:val="000000" w:themeColor="text1"/>
                <w:sz w:val="14"/>
                <w:szCs w:val="14"/>
              </w:rPr>
            </w:pPr>
            <w:r w:rsidRPr="001065B1">
              <w:rPr>
                <w:color w:val="000000"/>
                <w:sz w:val="16"/>
                <w:szCs w:val="16"/>
              </w:rPr>
              <w:t>3</w:t>
            </w:r>
          </w:p>
        </w:tc>
        <w:tc>
          <w:tcPr>
            <w:tcW w:w="1162" w:type="pct"/>
            <w:vAlign w:val="center"/>
          </w:tcPr>
          <w:p w14:paraId="27A0C50E"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3.293.087,00</w:t>
            </w:r>
          </w:p>
        </w:tc>
        <w:tc>
          <w:tcPr>
            <w:tcW w:w="1407" w:type="pct"/>
            <w:vAlign w:val="center"/>
          </w:tcPr>
          <w:p w14:paraId="5DB472FD" w14:textId="77777777" w:rsidR="00300B94" w:rsidRPr="001065B1" w:rsidRDefault="00300B94" w:rsidP="00335468">
            <w:pPr>
              <w:jc w:val="center"/>
              <w:rPr>
                <w:color w:val="000000" w:themeColor="text1"/>
                <w:sz w:val="14"/>
                <w:szCs w:val="14"/>
              </w:rPr>
            </w:pPr>
            <w:r w:rsidRPr="001065B1">
              <w:rPr>
                <w:color w:val="000000"/>
                <w:sz w:val="16"/>
                <w:szCs w:val="16"/>
              </w:rPr>
              <w:t> $ 9.879.261,00</w:t>
            </w:r>
          </w:p>
        </w:tc>
      </w:tr>
      <w:tr w:rsidR="00300B94" w:rsidRPr="001065B1" w14:paraId="4A37327C" w14:textId="77777777" w:rsidTr="00300B94">
        <w:trPr>
          <w:trHeight w:val="54"/>
        </w:trPr>
        <w:tc>
          <w:tcPr>
            <w:tcW w:w="296" w:type="pct"/>
            <w:vAlign w:val="center"/>
          </w:tcPr>
          <w:p w14:paraId="629F9FAA" w14:textId="77777777" w:rsidR="00300B94" w:rsidRPr="001065B1" w:rsidRDefault="00300B94" w:rsidP="00335468">
            <w:pPr>
              <w:jc w:val="center"/>
              <w:rPr>
                <w:color w:val="000000" w:themeColor="text1"/>
                <w:sz w:val="14"/>
                <w:szCs w:val="14"/>
              </w:rPr>
            </w:pPr>
            <w:r w:rsidRPr="001065B1">
              <w:rPr>
                <w:color w:val="000000" w:themeColor="text1"/>
                <w:sz w:val="14"/>
                <w:szCs w:val="14"/>
              </w:rPr>
              <w:t>2</w:t>
            </w:r>
          </w:p>
        </w:tc>
        <w:tc>
          <w:tcPr>
            <w:tcW w:w="1343" w:type="pct"/>
            <w:vAlign w:val="center"/>
          </w:tcPr>
          <w:p w14:paraId="6CBF5198" w14:textId="77777777" w:rsidR="00300B94" w:rsidRPr="001065B1" w:rsidRDefault="00300B94" w:rsidP="00335468">
            <w:pPr>
              <w:jc w:val="center"/>
              <w:rPr>
                <w:color w:val="000000" w:themeColor="text1"/>
                <w:sz w:val="14"/>
                <w:szCs w:val="14"/>
              </w:rPr>
            </w:pPr>
            <w:r w:rsidRPr="001065B1">
              <w:rPr>
                <w:color w:val="000000" w:themeColor="text1"/>
                <w:sz w:val="14"/>
                <w:szCs w:val="14"/>
              </w:rPr>
              <w:t>PESA BEBE DIGITAL</w:t>
            </w:r>
          </w:p>
        </w:tc>
        <w:tc>
          <w:tcPr>
            <w:tcW w:w="792" w:type="pct"/>
            <w:vAlign w:val="center"/>
          </w:tcPr>
          <w:p w14:paraId="02AA1914" w14:textId="77777777" w:rsidR="00300B94" w:rsidRPr="001065B1" w:rsidRDefault="00300B94" w:rsidP="00335468">
            <w:pPr>
              <w:jc w:val="center"/>
              <w:rPr>
                <w:color w:val="000000" w:themeColor="text1"/>
                <w:sz w:val="14"/>
                <w:szCs w:val="14"/>
              </w:rPr>
            </w:pPr>
            <w:r w:rsidRPr="001065B1">
              <w:rPr>
                <w:color w:val="000000"/>
                <w:sz w:val="16"/>
                <w:szCs w:val="16"/>
              </w:rPr>
              <w:t>2</w:t>
            </w:r>
          </w:p>
        </w:tc>
        <w:tc>
          <w:tcPr>
            <w:tcW w:w="1162" w:type="pct"/>
            <w:vAlign w:val="center"/>
          </w:tcPr>
          <w:p w14:paraId="5290B442"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$ 3.621.671,43</w:t>
            </w:r>
          </w:p>
        </w:tc>
        <w:tc>
          <w:tcPr>
            <w:tcW w:w="1407" w:type="pct"/>
            <w:vAlign w:val="center"/>
          </w:tcPr>
          <w:p w14:paraId="14603753"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$ 7.243.342,86</w:t>
            </w:r>
          </w:p>
        </w:tc>
      </w:tr>
      <w:tr w:rsidR="00300B94" w:rsidRPr="001065B1" w14:paraId="752590A7" w14:textId="77777777" w:rsidTr="00300B94">
        <w:trPr>
          <w:trHeight w:val="54"/>
        </w:trPr>
        <w:tc>
          <w:tcPr>
            <w:tcW w:w="296" w:type="pct"/>
            <w:vAlign w:val="center"/>
          </w:tcPr>
          <w:p w14:paraId="429895E4" w14:textId="77777777" w:rsidR="00300B94" w:rsidRPr="001065B1" w:rsidRDefault="00300B94" w:rsidP="00335468">
            <w:pPr>
              <w:jc w:val="center"/>
              <w:rPr>
                <w:color w:val="000000" w:themeColor="text1"/>
                <w:sz w:val="14"/>
                <w:szCs w:val="14"/>
              </w:rPr>
            </w:pPr>
            <w:r w:rsidRPr="001065B1">
              <w:rPr>
                <w:color w:val="000000" w:themeColor="text1"/>
                <w:sz w:val="14"/>
                <w:szCs w:val="14"/>
              </w:rPr>
              <w:t>3</w:t>
            </w:r>
          </w:p>
        </w:tc>
        <w:tc>
          <w:tcPr>
            <w:tcW w:w="1343" w:type="pct"/>
            <w:vAlign w:val="center"/>
          </w:tcPr>
          <w:p w14:paraId="407E28CA" w14:textId="77777777" w:rsidR="00300B94" w:rsidRPr="001065B1" w:rsidRDefault="00300B94" w:rsidP="00335468">
            <w:pPr>
              <w:jc w:val="center"/>
              <w:rPr>
                <w:color w:val="000000" w:themeColor="text1"/>
                <w:sz w:val="14"/>
                <w:szCs w:val="14"/>
              </w:rPr>
            </w:pPr>
            <w:r w:rsidRPr="001065B1">
              <w:rPr>
                <w:color w:val="000000" w:themeColor="text1"/>
                <w:sz w:val="14"/>
                <w:szCs w:val="14"/>
              </w:rPr>
              <w:t>PESA ADULTO DIGITAL</w:t>
            </w:r>
          </w:p>
        </w:tc>
        <w:tc>
          <w:tcPr>
            <w:tcW w:w="792" w:type="pct"/>
            <w:vAlign w:val="center"/>
          </w:tcPr>
          <w:p w14:paraId="42EFB070" w14:textId="77777777" w:rsidR="00300B94" w:rsidRPr="001065B1" w:rsidRDefault="00300B94" w:rsidP="00335468">
            <w:pPr>
              <w:jc w:val="center"/>
              <w:rPr>
                <w:color w:val="000000" w:themeColor="text1"/>
                <w:sz w:val="14"/>
                <w:szCs w:val="14"/>
              </w:rPr>
            </w:pPr>
            <w:r w:rsidRPr="001065B1">
              <w:rPr>
                <w:color w:val="000000"/>
                <w:sz w:val="16"/>
                <w:szCs w:val="16"/>
              </w:rPr>
              <w:t>3</w:t>
            </w:r>
          </w:p>
        </w:tc>
        <w:tc>
          <w:tcPr>
            <w:tcW w:w="1162" w:type="pct"/>
            <w:vAlign w:val="center"/>
          </w:tcPr>
          <w:p w14:paraId="0050977A"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$ 2.749.009,43</w:t>
            </w:r>
          </w:p>
        </w:tc>
        <w:tc>
          <w:tcPr>
            <w:tcW w:w="1407" w:type="pct"/>
            <w:vAlign w:val="center"/>
          </w:tcPr>
          <w:p w14:paraId="2ECFCE2E"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$ 8.247.028,29</w:t>
            </w:r>
          </w:p>
        </w:tc>
      </w:tr>
      <w:tr w:rsidR="00300B94" w:rsidRPr="001065B1" w14:paraId="3638726D" w14:textId="77777777" w:rsidTr="00300B94">
        <w:trPr>
          <w:trHeight w:val="54"/>
        </w:trPr>
        <w:tc>
          <w:tcPr>
            <w:tcW w:w="296" w:type="pct"/>
            <w:vAlign w:val="center"/>
          </w:tcPr>
          <w:p w14:paraId="3D2B4C02" w14:textId="77777777" w:rsidR="00300B94" w:rsidRPr="001065B1" w:rsidRDefault="00300B94" w:rsidP="00335468">
            <w:pPr>
              <w:jc w:val="center"/>
              <w:rPr>
                <w:color w:val="000000" w:themeColor="text1"/>
                <w:sz w:val="14"/>
                <w:szCs w:val="14"/>
              </w:rPr>
            </w:pPr>
            <w:r w:rsidRPr="001065B1">
              <w:rPr>
                <w:color w:val="000000" w:themeColor="text1"/>
                <w:sz w:val="14"/>
                <w:szCs w:val="14"/>
              </w:rPr>
              <w:t>4</w:t>
            </w:r>
          </w:p>
        </w:tc>
        <w:tc>
          <w:tcPr>
            <w:tcW w:w="1343" w:type="pct"/>
            <w:vAlign w:val="center"/>
          </w:tcPr>
          <w:p w14:paraId="082EEEC3" w14:textId="77777777" w:rsidR="00300B94" w:rsidRPr="001065B1" w:rsidRDefault="00300B94" w:rsidP="00335468">
            <w:pPr>
              <w:jc w:val="center"/>
              <w:rPr>
                <w:color w:val="000000" w:themeColor="text1"/>
                <w:sz w:val="14"/>
                <w:szCs w:val="14"/>
              </w:rPr>
            </w:pPr>
            <w:r w:rsidRPr="001065B1">
              <w:rPr>
                <w:color w:val="000000" w:themeColor="text1"/>
                <w:sz w:val="14"/>
                <w:szCs w:val="14"/>
              </w:rPr>
              <w:t>EQUIPO DE ORGANOS PORTATIL</w:t>
            </w:r>
          </w:p>
        </w:tc>
        <w:tc>
          <w:tcPr>
            <w:tcW w:w="792" w:type="pct"/>
            <w:vAlign w:val="center"/>
          </w:tcPr>
          <w:p w14:paraId="0B8A6385" w14:textId="77777777" w:rsidR="00300B94" w:rsidRPr="001065B1" w:rsidRDefault="00300B94" w:rsidP="00335468">
            <w:pPr>
              <w:jc w:val="center"/>
              <w:rPr>
                <w:color w:val="000000" w:themeColor="text1"/>
                <w:sz w:val="14"/>
                <w:szCs w:val="14"/>
              </w:rPr>
            </w:pPr>
            <w:r w:rsidRPr="001065B1">
              <w:rPr>
                <w:color w:val="000000"/>
                <w:sz w:val="16"/>
                <w:szCs w:val="16"/>
              </w:rPr>
              <w:t>3</w:t>
            </w:r>
          </w:p>
        </w:tc>
        <w:tc>
          <w:tcPr>
            <w:tcW w:w="1162" w:type="pct"/>
            <w:vAlign w:val="center"/>
          </w:tcPr>
          <w:p w14:paraId="57188D07"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$ 1.450.000,00</w:t>
            </w:r>
          </w:p>
        </w:tc>
        <w:tc>
          <w:tcPr>
            <w:tcW w:w="1407" w:type="pct"/>
            <w:vAlign w:val="center"/>
          </w:tcPr>
          <w:p w14:paraId="63E729B8"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$ 4.350.000,00</w:t>
            </w:r>
          </w:p>
        </w:tc>
      </w:tr>
      <w:tr w:rsidR="00300B94" w:rsidRPr="001065B1" w14:paraId="196D78B5" w14:textId="77777777" w:rsidTr="00300B94">
        <w:trPr>
          <w:trHeight w:val="54"/>
        </w:trPr>
        <w:tc>
          <w:tcPr>
            <w:tcW w:w="296" w:type="pct"/>
            <w:vAlign w:val="center"/>
          </w:tcPr>
          <w:p w14:paraId="2E8A9FBB" w14:textId="77777777" w:rsidR="00300B94" w:rsidRPr="001065B1" w:rsidRDefault="00300B94" w:rsidP="00335468">
            <w:pPr>
              <w:jc w:val="center"/>
              <w:rPr>
                <w:color w:val="000000" w:themeColor="text1"/>
                <w:sz w:val="14"/>
                <w:szCs w:val="14"/>
              </w:rPr>
            </w:pPr>
            <w:r w:rsidRPr="001065B1">
              <w:rPr>
                <w:color w:val="000000" w:themeColor="text1"/>
                <w:sz w:val="14"/>
                <w:szCs w:val="14"/>
              </w:rPr>
              <w:t>5</w:t>
            </w:r>
          </w:p>
        </w:tc>
        <w:tc>
          <w:tcPr>
            <w:tcW w:w="1343" w:type="pct"/>
            <w:vAlign w:val="center"/>
          </w:tcPr>
          <w:p w14:paraId="380835D5" w14:textId="77777777" w:rsidR="00300B94" w:rsidRPr="001065B1" w:rsidRDefault="00300B94" w:rsidP="00335468">
            <w:pPr>
              <w:jc w:val="center"/>
              <w:rPr>
                <w:color w:val="000000" w:themeColor="text1"/>
                <w:sz w:val="14"/>
                <w:szCs w:val="14"/>
              </w:rPr>
            </w:pPr>
            <w:r w:rsidRPr="001065B1">
              <w:rPr>
                <w:color w:val="000000" w:themeColor="text1"/>
                <w:sz w:val="14"/>
                <w:szCs w:val="14"/>
              </w:rPr>
              <w:t>EQUIPO DE ORGANOS DE PARED</w:t>
            </w:r>
          </w:p>
        </w:tc>
        <w:tc>
          <w:tcPr>
            <w:tcW w:w="792" w:type="pct"/>
            <w:vAlign w:val="center"/>
          </w:tcPr>
          <w:p w14:paraId="2E06114F" w14:textId="77777777" w:rsidR="00300B94" w:rsidRPr="001065B1" w:rsidRDefault="00300B94" w:rsidP="00335468">
            <w:pPr>
              <w:jc w:val="center"/>
              <w:rPr>
                <w:color w:val="000000" w:themeColor="text1"/>
                <w:sz w:val="14"/>
                <w:szCs w:val="14"/>
              </w:rPr>
            </w:pPr>
            <w:r w:rsidRPr="001065B1">
              <w:rPr>
                <w:color w:val="000000"/>
                <w:sz w:val="16"/>
                <w:szCs w:val="16"/>
              </w:rPr>
              <w:t>2</w:t>
            </w:r>
          </w:p>
        </w:tc>
        <w:tc>
          <w:tcPr>
            <w:tcW w:w="1162" w:type="pct"/>
            <w:vAlign w:val="center"/>
          </w:tcPr>
          <w:p w14:paraId="39D2D0E0"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$ 4.200.000,00</w:t>
            </w:r>
          </w:p>
        </w:tc>
        <w:tc>
          <w:tcPr>
            <w:tcW w:w="1407" w:type="pct"/>
            <w:vAlign w:val="center"/>
          </w:tcPr>
          <w:p w14:paraId="67A3FEA9"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8.400.000,00</w:t>
            </w:r>
          </w:p>
        </w:tc>
      </w:tr>
      <w:tr w:rsidR="00300B94" w:rsidRPr="001065B1" w14:paraId="361B0B8B" w14:textId="77777777" w:rsidTr="00300B94">
        <w:trPr>
          <w:trHeight w:val="54"/>
        </w:trPr>
        <w:tc>
          <w:tcPr>
            <w:tcW w:w="296" w:type="pct"/>
            <w:vAlign w:val="center"/>
          </w:tcPr>
          <w:p w14:paraId="17BC6D08" w14:textId="77777777" w:rsidR="00300B94" w:rsidRPr="001065B1" w:rsidRDefault="00300B94" w:rsidP="00335468">
            <w:pPr>
              <w:jc w:val="center"/>
              <w:rPr>
                <w:color w:val="000000" w:themeColor="text1"/>
                <w:sz w:val="14"/>
                <w:szCs w:val="14"/>
              </w:rPr>
            </w:pPr>
            <w:r w:rsidRPr="001065B1">
              <w:rPr>
                <w:color w:val="000000" w:themeColor="text1"/>
                <w:sz w:val="14"/>
                <w:szCs w:val="14"/>
              </w:rPr>
              <w:t>6</w:t>
            </w:r>
          </w:p>
        </w:tc>
        <w:tc>
          <w:tcPr>
            <w:tcW w:w="1343" w:type="pct"/>
            <w:vAlign w:val="center"/>
          </w:tcPr>
          <w:p w14:paraId="5C3AD474" w14:textId="77777777" w:rsidR="00300B94" w:rsidRPr="001065B1" w:rsidRDefault="00300B94" w:rsidP="00335468">
            <w:pPr>
              <w:jc w:val="center"/>
              <w:rPr>
                <w:color w:val="000000" w:themeColor="text1"/>
                <w:sz w:val="14"/>
                <w:szCs w:val="14"/>
              </w:rPr>
            </w:pPr>
            <w:r w:rsidRPr="001065B1">
              <w:rPr>
                <w:color w:val="000000" w:themeColor="text1"/>
                <w:sz w:val="14"/>
                <w:szCs w:val="14"/>
              </w:rPr>
              <w:t>DESFIBRILADOR EXTERNO AUTOMATICO</w:t>
            </w:r>
          </w:p>
        </w:tc>
        <w:tc>
          <w:tcPr>
            <w:tcW w:w="792" w:type="pct"/>
            <w:vAlign w:val="center"/>
          </w:tcPr>
          <w:p w14:paraId="57F554A9" w14:textId="77777777" w:rsidR="00300B94" w:rsidRPr="001065B1" w:rsidRDefault="00300B94" w:rsidP="00335468">
            <w:pPr>
              <w:jc w:val="center"/>
              <w:rPr>
                <w:color w:val="000000" w:themeColor="text1"/>
                <w:sz w:val="14"/>
                <w:szCs w:val="14"/>
              </w:rPr>
            </w:pPr>
            <w:r w:rsidRPr="001065B1">
              <w:rPr>
                <w:color w:val="000000"/>
                <w:sz w:val="16"/>
                <w:szCs w:val="16"/>
              </w:rPr>
              <w:t>2</w:t>
            </w:r>
          </w:p>
        </w:tc>
        <w:tc>
          <w:tcPr>
            <w:tcW w:w="1162" w:type="pct"/>
            <w:vAlign w:val="center"/>
          </w:tcPr>
          <w:p w14:paraId="79BDAE29"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$ 9.837.877,14</w:t>
            </w:r>
          </w:p>
        </w:tc>
        <w:tc>
          <w:tcPr>
            <w:tcW w:w="1407" w:type="pct"/>
            <w:vAlign w:val="center"/>
          </w:tcPr>
          <w:p w14:paraId="7CCF41C5"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19.675.754,28</w:t>
            </w:r>
          </w:p>
        </w:tc>
      </w:tr>
      <w:tr w:rsidR="00300B94" w:rsidRPr="001065B1" w14:paraId="04381707" w14:textId="77777777" w:rsidTr="00300B94">
        <w:trPr>
          <w:trHeight w:val="54"/>
        </w:trPr>
        <w:tc>
          <w:tcPr>
            <w:tcW w:w="296" w:type="pct"/>
            <w:vAlign w:val="center"/>
          </w:tcPr>
          <w:p w14:paraId="46969967" w14:textId="77777777" w:rsidR="00300B94" w:rsidRPr="001065B1" w:rsidRDefault="00300B94" w:rsidP="00335468">
            <w:pPr>
              <w:jc w:val="center"/>
              <w:rPr>
                <w:color w:val="000000" w:themeColor="text1"/>
                <w:sz w:val="14"/>
                <w:szCs w:val="14"/>
              </w:rPr>
            </w:pPr>
            <w:r w:rsidRPr="001065B1">
              <w:rPr>
                <w:color w:val="000000" w:themeColor="text1"/>
                <w:sz w:val="14"/>
                <w:szCs w:val="14"/>
              </w:rPr>
              <w:t>7</w:t>
            </w:r>
          </w:p>
        </w:tc>
        <w:tc>
          <w:tcPr>
            <w:tcW w:w="1343" w:type="pct"/>
            <w:vAlign w:val="center"/>
          </w:tcPr>
          <w:p w14:paraId="4A5DD040" w14:textId="77777777" w:rsidR="00300B94" w:rsidRPr="001065B1" w:rsidRDefault="00300B94" w:rsidP="00335468">
            <w:pPr>
              <w:jc w:val="center"/>
              <w:rPr>
                <w:color w:val="000000" w:themeColor="text1"/>
                <w:sz w:val="14"/>
                <w:szCs w:val="14"/>
              </w:rPr>
            </w:pPr>
            <w:r w:rsidRPr="001065B1">
              <w:rPr>
                <w:color w:val="000000" w:themeColor="text1"/>
                <w:sz w:val="14"/>
                <w:szCs w:val="14"/>
              </w:rPr>
              <w:t>MASAJEADOR ELECTRICO</w:t>
            </w:r>
          </w:p>
        </w:tc>
        <w:tc>
          <w:tcPr>
            <w:tcW w:w="792" w:type="pct"/>
            <w:vAlign w:val="center"/>
          </w:tcPr>
          <w:p w14:paraId="0C0B0058" w14:textId="77777777" w:rsidR="00300B94" w:rsidRPr="001065B1" w:rsidRDefault="00300B94" w:rsidP="00335468">
            <w:pPr>
              <w:jc w:val="center"/>
              <w:rPr>
                <w:color w:val="000000" w:themeColor="text1"/>
                <w:sz w:val="14"/>
                <w:szCs w:val="14"/>
              </w:rPr>
            </w:pPr>
            <w:r w:rsidRPr="001065B1">
              <w:rPr>
                <w:color w:val="000000"/>
                <w:sz w:val="16"/>
                <w:szCs w:val="16"/>
              </w:rPr>
              <w:t>3</w:t>
            </w:r>
          </w:p>
        </w:tc>
        <w:tc>
          <w:tcPr>
            <w:tcW w:w="1162" w:type="pct"/>
            <w:vAlign w:val="center"/>
          </w:tcPr>
          <w:p w14:paraId="1D18E253"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$ 320.000,00</w:t>
            </w:r>
          </w:p>
        </w:tc>
        <w:tc>
          <w:tcPr>
            <w:tcW w:w="1407" w:type="pct"/>
            <w:vAlign w:val="center"/>
          </w:tcPr>
          <w:p w14:paraId="5EAF4006"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$ 960.000,00</w:t>
            </w:r>
          </w:p>
        </w:tc>
      </w:tr>
      <w:tr w:rsidR="00300B94" w:rsidRPr="001065B1" w14:paraId="0CFB33C9" w14:textId="77777777" w:rsidTr="00300B94">
        <w:trPr>
          <w:trHeight w:val="54"/>
        </w:trPr>
        <w:tc>
          <w:tcPr>
            <w:tcW w:w="296" w:type="pct"/>
            <w:vAlign w:val="center"/>
          </w:tcPr>
          <w:p w14:paraId="76D809C8" w14:textId="77777777" w:rsidR="00300B94" w:rsidRPr="001065B1" w:rsidRDefault="00300B94" w:rsidP="00335468">
            <w:pPr>
              <w:jc w:val="center"/>
              <w:rPr>
                <w:color w:val="000000" w:themeColor="text1"/>
                <w:sz w:val="14"/>
                <w:szCs w:val="14"/>
              </w:rPr>
            </w:pPr>
            <w:r w:rsidRPr="001065B1">
              <w:rPr>
                <w:color w:val="000000" w:themeColor="text1"/>
                <w:sz w:val="14"/>
                <w:szCs w:val="14"/>
              </w:rPr>
              <w:t>8</w:t>
            </w:r>
          </w:p>
        </w:tc>
        <w:tc>
          <w:tcPr>
            <w:tcW w:w="1343" w:type="pct"/>
            <w:vAlign w:val="center"/>
          </w:tcPr>
          <w:p w14:paraId="2DCA8827" w14:textId="77777777" w:rsidR="00300B94" w:rsidRPr="001065B1" w:rsidRDefault="00300B94" w:rsidP="00335468">
            <w:pPr>
              <w:jc w:val="center"/>
              <w:rPr>
                <w:color w:val="000000" w:themeColor="text1"/>
                <w:sz w:val="14"/>
                <w:szCs w:val="14"/>
              </w:rPr>
            </w:pPr>
            <w:r w:rsidRPr="001065B1">
              <w:rPr>
                <w:color w:val="000000" w:themeColor="text1"/>
                <w:sz w:val="14"/>
                <w:szCs w:val="14"/>
              </w:rPr>
              <w:t>LAMPARA DE FOTOCURADO</w:t>
            </w:r>
          </w:p>
        </w:tc>
        <w:tc>
          <w:tcPr>
            <w:tcW w:w="792" w:type="pct"/>
            <w:vAlign w:val="center"/>
          </w:tcPr>
          <w:p w14:paraId="4DD61836" w14:textId="77777777" w:rsidR="00300B94" w:rsidRPr="001065B1" w:rsidRDefault="00300B94" w:rsidP="00335468">
            <w:pPr>
              <w:jc w:val="center"/>
              <w:rPr>
                <w:color w:val="000000" w:themeColor="text1"/>
                <w:sz w:val="14"/>
                <w:szCs w:val="14"/>
              </w:rPr>
            </w:pPr>
            <w:r w:rsidRPr="001065B1">
              <w:rPr>
                <w:color w:val="000000"/>
                <w:sz w:val="16"/>
                <w:szCs w:val="16"/>
              </w:rPr>
              <w:t>2</w:t>
            </w:r>
          </w:p>
        </w:tc>
        <w:tc>
          <w:tcPr>
            <w:tcW w:w="1162" w:type="pct"/>
            <w:vAlign w:val="center"/>
          </w:tcPr>
          <w:p w14:paraId="296BA1E4"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$ 3.515.392,50</w:t>
            </w:r>
          </w:p>
        </w:tc>
        <w:tc>
          <w:tcPr>
            <w:tcW w:w="1407" w:type="pct"/>
            <w:vAlign w:val="center"/>
          </w:tcPr>
          <w:p w14:paraId="212E6C3D"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$ 7.030.785,00</w:t>
            </w:r>
          </w:p>
        </w:tc>
      </w:tr>
      <w:tr w:rsidR="00300B94" w:rsidRPr="001065B1" w14:paraId="62163953" w14:textId="77777777" w:rsidTr="00300B94">
        <w:trPr>
          <w:trHeight w:val="54"/>
        </w:trPr>
        <w:tc>
          <w:tcPr>
            <w:tcW w:w="296" w:type="pct"/>
            <w:vAlign w:val="center"/>
          </w:tcPr>
          <w:p w14:paraId="1BFE4E69" w14:textId="77777777" w:rsidR="00300B94" w:rsidRPr="001065B1" w:rsidRDefault="00300B94" w:rsidP="00335468">
            <w:pPr>
              <w:jc w:val="center"/>
              <w:rPr>
                <w:color w:val="000000" w:themeColor="text1"/>
                <w:sz w:val="14"/>
                <w:szCs w:val="14"/>
              </w:rPr>
            </w:pPr>
            <w:r w:rsidRPr="001065B1">
              <w:rPr>
                <w:color w:val="000000" w:themeColor="text1"/>
                <w:sz w:val="14"/>
                <w:szCs w:val="14"/>
              </w:rPr>
              <w:t>9</w:t>
            </w:r>
          </w:p>
        </w:tc>
        <w:tc>
          <w:tcPr>
            <w:tcW w:w="1343" w:type="pct"/>
            <w:vAlign w:val="center"/>
          </w:tcPr>
          <w:p w14:paraId="49C1656D" w14:textId="77777777" w:rsidR="00300B94" w:rsidRPr="001065B1" w:rsidRDefault="00300B94" w:rsidP="00335468">
            <w:pPr>
              <w:jc w:val="center"/>
              <w:rPr>
                <w:color w:val="000000" w:themeColor="text1"/>
                <w:sz w:val="14"/>
                <w:szCs w:val="14"/>
              </w:rPr>
            </w:pPr>
            <w:r w:rsidRPr="001065B1">
              <w:rPr>
                <w:color w:val="000000" w:themeColor="text1"/>
                <w:sz w:val="14"/>
                <w:szCs w:val="14"/>
              </w:rPr>
              <w:t>CONTRAANGULO</w:t>
            </w:r>
          </w:p>
        </w:tc>
        <w:tc>
          <w:tcPr>
            <w:tcW w:w="792" w:type="pct"/>
            <w:vAlign w:val="center"/>
          </w:tcPr>
          <w:p w14:paraId="1B5CDECA" w14:textId="77777777" w:rsidR="00300B94" w:rsidRPr="001065B1" w:rsidRDefault="00300B94" w:rsidP="00335468">
            <w:pPr>
              <w:jc w:val="center"/>
              <w:rPr>
                <w:color w:val="000000" w:themeColor="text1"/>
                <w:sz w:val="14"/>
                <w:szCs w:val="14"/>
              </w:rPr>
            </w:pPr>
            <w:r w:rsidRPr="001065B1">
              <w:rPr>
                <w:color w:val="000000"/>
                <w:sz w:val="16"/>
                <w:szCs w:val="16"/>
              </w:rPr>
              <w:t>3</w:t>
            </w:r>
          </w:p>
        </w:tc>
        <w:tc>
          <w:tcPr>
            <w:tcW w:w="1162" w:type="pct"/>
            <w:vAlign w:val="center"/>
          </w:tcPr>
          <w:p w14:paraId="54DBBD34"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$ 2.197.386,50</w:t>
            </w:r>
          </w:p>
        </w:tc>
        <w:tc>
          <w:tcPr>
            <w:tcW w:w="1407" w:type="pct"/>
            <w:vAlign w:val="center"/>
          </w:tcPr>
          <w:p w14:paraId="0CF65B38"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$ 6.592.159,50</w:t>
            </w:r>
          </w:p>
        </w:tc>
      </w:tr>
      <w:tr w:rsidR="00300B94" w:rsidRPr="001065B1" w14:paraId="25BA950F" w14:textId="77777777" w:rsidTr="00300B94">
        <w:trPr>
          <w:trHeight w:val="54"/>
        </w:trPr>
        <w:tc>
          <w:tcPr>
            <w:tcW w:w="296" w:type="pct"/>
            <w:vAlign w:val="center"/>
          </w:tcPr>
          <w:p w14:paraId="09A21805" w14:textId="77777777" w:rsidR="00300B94" w:rsidRPr="001065B1" w:rsidRDefault="00300B94" w:rsidP="00335468">
            <w:pPr>
              <w:jc w:val="center"/>
              <w:rPr>
                <w:color w:val="000000" w:themeColor="text1"/>
                <w:sz w:val="14"/>
                <w:szCs w:val="14"/>
              </w:rPr>
            </w:pPr>
            <w:r w:rsidRPr="001065B1">
              <w:rPr>
                <w:color w:val="000000" w:themeColor="text1"/>
                <w:sz w:val="14"/>
                <w:szCs w:val="14"/>
              </w:rPr>
              <w:t>10</w:t>
            </w:r>
          </w:p>
        </w:tc>
        <w:tc>
          <w:tcPr>
            <w:tcW w:w="1343" w:type="pct"/>
            <w:vAlign w:val="center"/>
          </w:tcPr>
          <w:p w14:paraId="03A6D8FC" w14:textId="77777777" w:rsidR="00300B94" w:rsidRPr="001065B1" w:rsidRDefault="00300B94" w:rsidP="00335468">
            <w:pPr>
              <w:jc w:val="center"/>
              <w:rPr>
                <w:color w:val="000000" w:themeColor="text1"/>
                <w:sz w:val="14"/>
                <w:szCs w:val="14"/>
              </w:rPr>
            </w:pPr>
            <w:r w:rsidRPr="001065B1">
              <w:rPr>
                <w:color w:val="000000" w:themeColor="text1"/>
                <w:sz w:val="14"/>
                <w:szCs w:val="14"/>
              </w:rPr>
              <w:t>PIEZA DE ALTA VELOCIDAD</w:t>
            </w:r>
          </w:p>
        </w:tc>
        <w:tc>
          <w:tcPr>
            <w:tcW w:w="792" w:type="pct"/>
            <w:vAlign w:val="center"/>
          </w:tcPr>
          <w:p w14:paraId="32DEE296" w14:textId="77777777" w:rsidR="00300B94" w:rsidRPr="001065B1" w:rsidRDefault="00300B94" w:rsidP="00335468">
            <w:pPr>
              <w:jc w:val="center"/>
              <w:rPr>
                <w:color w:val="000000" w:themeColor="text1"/>
                <w:sz w:val="14"/>
                <w:szCs w:val="14"/>
              </w:rPr>
            </w:pPr>
            <w:r w:rsidRPr="001065B1">
              <w:rPr>
                <w:color w:val="000000"/>
                <w:sz w:val="16"/>
                <w:szCs w:val="16"/>
              </w:rPr>
              <w:t>3</w:t>
            </w:r>
          </w:p>
        </w:tc>
        <w:tc>
          <w:tcPr>
            <w:tcW w:w="1162" w:type="pct"/>
            <w:vAlign w:val="center"/>
          </w:tcPr>
          <w:p w14:paraId="2BA76052"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$ 2.528.363,00</w:t>
            </w:r>
          </w:p>
        </w:tc>
        <w:tc>
          <w:tcPr>
            <w:tcW w:w="1407" w:type="pct"/>
            <w:vAlign w:val="center"/>
          </w:tcPr>
          <w:p w14:paraId="4F26FCBC"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$ 7.585.089,00</w:t>
            </w:r>
          </w:p>
        </w:tc>
      </w:tr>
      <w:tr w:rsidR="00300B94" w:rsidRPr="001065B1" w14:paraId="13C3B5C2" w14:textId="77777777" w:rsidTr="00300B94">
        <w:trPr>
          <w:trHeight w:val="54"/>
        </w:trPr>
        <w:tc>
          <w:tcPr>
            <w:tcW w:w="296" w:type="pct"/>
            <w:vAlign w:val="center"/>
          </w:tcPr>
          <w:p w14:paraId="01F53559" w14:textId="77777777" w:rsidR="00300B94" w:rsidRPr="001065B1" w:rsidRDefault="00300B94" w:rsidP="00335468">
            <w:pPr>
              <w:jc w:val="center"/>
              <w:rPr>
                <w:color w:val="000000" w:themeColor="text1"/>
                <w:sz w:val="14"/>
                <w:szCs w:val="14"/>
              </w:rPr>
            </w:pPr>
            <w:r w:rsidRPr="001065B1">
              <w:rPr>
                <w:color w:val="000000" w:themeColor="text1"/>
                <w:sz w:val="14"/>
                <w:szCs w:val="14"/>
              </w:rPr>
              <w:t>11</w:t>
            </w:r>
          </w:p>
        </w:tc>
        <w:tc>
          <w:tcPr>
            <w:tcW w:w="1343" w:type="pct"/>
            <w:vAlign w:val="center"/>
          </w:tcPr>
          <w:p w14:paraId="4093DFFE" w14:textId="77777777" w:rsidR="00300B94" w:rsidRPr="001065B1" w:rsidRDefault="00300B94" w:rsidP="00335468">
            <w:pPr>
              <w:jc w:val="center"/>
              <w:rPr>
                <w:color w:val="000000" w:themeColor="text1"/>
                <w:sz w:val="14"/>
                <w:szCs w:val="14"/>
              </w:rPr>
            </w:pPr>
            <w:r w:rsidRPr="001065B1">
              <w:rPr>
                <w:color w:val="000000" w:themeColor="text1"/>
                <w:sz w:val="14"/>
                <w:szCs w:val="14"/>
              </w:rPr>
              <w:t>MICROMOTOR</w:t>
            </w:r>
          </w:p>
        </w:tc>
        <w:tc>
          <w:tcPr>
            <w:tcW w:w="792" w:type="pct"/>
            <w:vAlign w:val="center"/>
          </w:tcPr>
          <w:p w14:paraId="0404E76C" w14:textId="77777777" w:rsidR="00300B94" w:rsidRPr="001065B1" w:rsidRDefault="00300B94" w:rsidP="00335468">
            <w:pPr>
              <w:jc w:val="center"/>
              <w:rPr>
                <w:color w:val="000000" w:themeColor="text1"/>
                <w:sz w:val="14"/>
                <w:szCs w:val="14"/>
              </w:rPr>
            </w:pPr>
            <w:r w:rsidRPr="001065B1">
              <w:rPr>
                <w:color w:val="000000"/>
                <w:sz w:val="16"/>
                <w:szCs w:val="16"/>
              </w:rPr>
              <w:t>3</w:t>
            </w:r>
          </w:p>
        </w:tc>
        <w:tc>
          <w:tcPr>
            <w:tcW w:w="1162" w:type="pct"/>
            <w:vAlign w:val="center"/>
          </w:tcPr>
          <w:p w14:paraId="4B2ECD09"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$ 2.099.681,25</w:t>
            </w:r>
          </w:p>
        </w:tc>
        <w:tc>
          <w:tcPr>
            <w:tcW w:w="1407" w:type="pct"/>
            <w:vAlign w:val="center"/>
          </w:tcPr>
          <w:p w14:paraId="5D7CB1F4"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$ 6.299.043,75</w:t>
            </w:r>
          </w:p>
        </w:tc>
      </w:tr>
      <w:tr w:rsidR="00300B94" w:rsidRPr="001065B1" w14:paraId="177E4E39" w14:textId="77777777" w:rsidTr="00300B94">
        <w:trPr>
          <w:trHeight w:val="54"/>
        </w:trPr>
        <w:tc>
          <w:tcPr>
            <w:tcW w:w="296" w:type="pct"/>
            <w:vAlign w:val="center"/>
          </w:tcPr>
          <w:p w14:paraId="56209E54" w14:textId="77777777" w:rsidR="00300B94" w:rsidRPr="001065B1" w:rsidRDefault="00300B94" w:rsidP="00335468">
            <w:pPr>
              <w:jc w:val="center"/>
              <w:rPr>
                <w:color w:val="000000" w:themeColor="text1"/>
                <w:sz w:val="14"/>
                <w:szCs w:val="14"/>
              </w:rPr>
            </w:pPr>
            <w:r w:rsidRPr="001065B1">
              <w:rPr>
                <w:color w:val="000000" w:themeColor="text1"/>
                <w:sz w:val="14"/>
                <w:szCs w:val="14"/>
              </w:rPr>
              <w:t>12</w:t>
            </w:r>
          </w:p>
        </w:tc>
        <w:tc>
          <w:tcPr>
            <w:tcW w:w="1343" w:type="pct"/>
            <w:vAlign w:val="center"/>
          </w:tcPr>
          <w:p w14:paraId="670D9FB4" w14:textId="77777777" w:rsidR="00300B94" w:rsidRPr="001065B1" w:rsidRDefault="00300B94" w:rsidP="00335468">
            <w:pPr>
              <w:jc w:val="center"/>
              <w:rPr>
                <w:color w:val="000000" w:themeColor="text1"/>
                <w:sz w:val="14"/>
                <w:szCs w:val="14"/>
              </w:rPr>
            </w:pPr>
            <w:r w:rsidRPr="001065B1">
              <w:rPr>
                <w:color w:val="000000" w:themeColor="text1"/>
                <w:sz w:val="14"/>
                <w:szCs w:val="14"/>
              </w:rPr>
              <w:t>SCALER-CAVITRON</w:t>
            </w:r>
          </w:p>
        </w:tc>
        <w:tc>
          <w:tcPr>
            <w:tcW w:w="792" w:type="pct"/>
            <w:vAlign w:val="center"/>
          </w:tcPr>
          <w:p w14:paraId="10B4A644" w14:textId="77777777" w:rsidR="00300B94" w:rsidRPr="001065B1" w:rsidRDefault="00300B94" w:rsidP="00335468">
            <w:pPr>
              <w:jc w:val="center"/>
              <w:rPr>
                <w:color w:val="000000" w:themeColor="text1"/>
                <w:sz w:val="14"/>
                <w:szCs w:val="14"/>
              </w:rPr>
            </w:pPr>
            <w:r w:rsidRPr="001065B1">
              <w:rPr>
                <w:color w:val="000000"/>
                <w:sz w:val="16"/>
                <w:szCs w:val="16"/>
              </w:rPr>
              <w:t>2</w:t>
            </w:r>
          </w:p>
        </w:tc>
        <w:tc>
          <w:tcPr>
            <w:tcW w:w="1162" w:type="pct"/>
            <w:vAlign w:val="center"/>
          </w:tcPr>
          <w:p w14:paraId="7D5B4B6D"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$ 1.700.000,00</w:t>
            </w:r>
          </w:p>
        </w:tc>
        <w:tc>
          <w:tcPr>
            <w:tcW w:w="1407" w:type="pct"/>
            <w:vAlign w:val="center"/>
          </w:tcPr>
          <w:p w14:paraId="326994CD"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$ 3.400.000,00</w:t>
            </w:r>
          </w:p>
        </w:tc>
      </w:tr>
      <w:tr w:rsidR="00300B94" w:rsidRPr="001065B1" w14:paraId="199F57E5" w14:textId="77777777" w:rsidTr="00300B94">
        <w:trPr>
          <w:trHeight w:val="54"/>
        </w:trPr>
        <w:tc>
          <w:tcPr>
            <w:tcW w:w="296" w:type="pct"/>
            <w:vAlign w:val="center"/>
          </w:tcPr>
          <w:p w14:paraId="638B9AB3" w14:textId="77777777" w:rsidR="00300B94" w:rsidRPr="001065B1" w:rsidRDefault="00300B94" w:rsidP="00335468">
            <w:pPr>
              <w:jc w:val="center"/>
              <w:rPr>
                <w:color w:val="000000" w:themeColor="text1"/>
                <w:sz w:val="14"/>
                <w:szCs w:val="14"/>
              </w:rPr>
            </w:pPr>
            <w:r w:rsidRPr="001065B1">
              <w:rPr>
                <w:color w:val="000000" w:themeColor="text1"/>
                <w:sz w:val="14"/>
                <w:szCs w:val="14"/>
              </w:rPr>
              <w:t>13</w:t>
            </w:r>
          </w:p>
        </w:tc>
        <w:tc>
          <w:tcPr>
            <w:tcW w:w="1343" w:type="pct"/>
            <w:vAlign w:val="center"/>
          </w:tcPr>
          <w:p w14:paraId="481C453F" w14:textId="77777777" w:rsidR="00300B94" w:rsidRPr="001065B1" w:rsidRDefault="00300B94" w:rsidP="00335468">
            <w:pPr>
              <w:jc w:val="center"/>
              <w:rPr>
                <w:color w:val="000000" w:themeColor="text1"/>
                <w:sz w:val="14"/>
                <w:szCs w:val="14"/>
              </w:rPr>
            </w:pPr>
            <w:r w:rsidRPr="001065B1">
              <w:rPr>
                <w:color w:val="000000" w:themeColor="text1"/>
                <w:sz w:val="14"/>
                <w:szCs w:val="14"/>
              </w:rPr>
              <w:t>TALLIMETRO</w:t>
            </w:r>
          </w:p>
        </w:tc>
        <w:tc>
          <w:tcPr>
            <w:tcW w:w="792" w:type="pct"/>
            <w:vAlign w:val="center"/>
          </w:tcPr>
          <w:p w14:paraId="7F996829" w14:textId="77777777" w:rsidR="00300B94" w:rsidRPr="001065B1" w:rsidRDefault="00300B94" w:rsidP="00335468">
            <w:pPr>
              <w:jc w:val="center"/>
              <w:rPr>
                <w:color w:val="000000" w:themeColor="text1"/>
                <w:sz w:val="14"/>
                <w:szCs w:val="14"/>
              </w:rPr>
            </w:pPr>
            <w:r w:rsidRPr="001065B1">
              <w:rPr>
                <w:color w:val="000000"/>
                <w:sz w:val="16"/>
                <w:szCs w:val="16"/>
              </w:rPr>
              <w:t>5</w:t>
            </w:r>
          </w:p>
        </w:tc>
        <w:tc>
          <w:tcPr>
            <w:tcW w:w="1162" w:type="pct"/>
            <w:vAlign w:val="center"/>
          </w:tcPr>
          <w:p w14:paraId="3B3DEAC6"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$ 1.348.369,86</w:t>
            </w:r>
          </w:p>
        </w:tc>
        <w:tc>
          <w:tcPr>
            <w:tcW w:w="1407" w:type="pct"/>
            <w:vAlign w:val="center"/>
          </w:tcPr>
          <w:p w14:paraId="51648DC3"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$ 6.741.849,30</w:t>
            </w:r>
          </w:p>
        </w:tc>
      </w:tr>
      <w:tr w:rsidR="00300B94" w:rsidRPr="001065B1" w14:paraId="4ECE3C0A" w14:textId="77777777" w:rsidTr="00300B94">
        <w:trPr>
          <w:trHeight w:val="54"/>
        </w:trPr>
        <w:tc>
          <w:tcPr>
            <w:tcW w:w="296" w:type="pct"/>
            <w:vAlign w:val="center"/>
          </w:tcPr>
          <w:p w14:paraId="10FBAECE" w14:textId="77777777" w:rsidR="00300B94" w:rsidRPr="001065B1" w:rsidRDefault="00300B94" w:rsidP="00335468">
            <w:pPr>
              <w:jc w:val="center"/>
              <w:rPr>
                <w:color w:val="000000" w:themeColor="text1"/>
                <w:sz w:val="14"/>
                <w:szCs w:val="14"/>
              </w:rPr>
            </w:pPr>
            <w:r w:rsidRPr="001065B1">
              <w:rPr>
                <w:color w:val="000000" w:themeColor="text1"/>
                <w:sz w:val="14"/>
                <w:szCs w:val="14"/>
              </w:rPr>
              <w:t>14</w:t>
            </w:r>
          </w:p>
        </w:tc>
        <w:tc>
          <w:tcPr>
            <w:tcW w:w="1343" w:type="pct"/>
            <w:vAlign w:val="center"/>
          </w:tcPr>
          <w:p w14:paraId="7180E53A" w14:textId="77777777" w:rsidR="00300B94" w:rsidRPr="001065B1" w:rsidRDefault="00300B94" w:rsidP="00335468">
            <w:pPr>
              <w:jc w:val="center"/>
              <w:rPr>
                <w:color w:val="000000" w:themeColor="text1"/>
                <w:sz w:val="14"/>
                <w:szCs w:val="14"/>
              </w:rPr>
            </w:pPr>
            <w:r w:rsidRPr="001065B1">
              <w:rPr>
                <w:color w:val="000000" w:themeColor="text1"/>
                <w:sz w:val="14"/>
                <w:szCs w:val="14"/>
              </w:rPr>
              <w:t>INFANTOMETRO</w:t>
            </w:r>
          </w:p>
        </w:tc>
        <w:tc>
          <w:tcPr>
            <w:tcW w:w="792" w:type="pct"/>
            <w:vAlign w:val="center"/>
          </w:tcPr>
          <w:p w14:paraId="78E6E2CB" w14:textId="77777777" w:rsidR="00300B94" w:rsidRPr="001065B1" w:rsidRDefault="00300B94" w:rsidP="00335468">
            <w:pPr>
              <w:jc w:val="center"/>
              <w:rPr>
                <w:color w:val="000000" w:themeColor="text1"/>
                <w:sz w:val="14"/>
                <w:szCs w:val="14"/>
              </w:rPr>
            </w:pPr>
            <w:r w:rsidRPr="001065B1">
              <w:rPr>
                <w:color w:val="000000"/>
                <w:sz w:val="16"/>
                <w:szCs w:val="16"/>
              </w:rPr>
              <w:t>3</w:t>
            </w:r>
          </w:p>
        </w:tc>
        <w:tc>
          <w:tcPr>
            <w:tcW w:w="1162" w:type="pct"/>
            <w:vAlign w:val="center"/>
          </w:tcPr>
          <w:p w14:paraId="4C978858"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$ 1.397.670,43</w:t>
            </w:r>
          </w:p>
        </w:tc>
        <w:tc>
          <w:tcPr>
            <w:tcW w:w="1407" w:type="pct"/>
            <w:vAlign w:val="center"/>
          </w:tcPr>
          <w:p w14:paraId="6C5688E2"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$ 4.193.011,29</w:t>
            </w:r>
          </w:p>
        </w:tc>
      </w:tr>
      <w:tr w:rsidR="00300B94" w:rsidRPr="001065B1" w14:paraId="449EC20A" w14:textId="77777777" w:rsidTr="00300B94">
        <w:trPr>
          <w:trHeight w:val="54"/>
        </w:trPr>
        <w:tc>
          <w:tcPr>
            <w:tcW w:w="296" w:type="pct"/>
            <w:vAlign w:val="center"/>
          </w:tcPr>
          <w:p w14:paraId="58E221E0" w14:textId="77777777" w:rsidR="00300B94" w:rsidRPr="001065B1" w:rsidRDefault="00300B94" w:rsidP="00335468">
            <w:pPr>
              <w:jc w:val="center"/>
              <w:rPr>
                <w:color w:val="000000" w:themeColor="text1"/>
                <w:sz w:val="14"/>
                <w:szCs w:val="14"/>
              </w:rPr>
            </w:pPr>
            <w:r w:rsidRPr="001065B1">
              <w:rPr>
                <w:color w:val="000000" w:themeColor="text1"/>
                <w:sz w:val="14"/>
                <w:szCs w:val="14"/>
              </w:rPr>
              <w:t>15</w:t>
            </w:r>
          </w:p>
        </w:tc>
        <w:tc>
          <w:tcPr>
            <w:tcW w:w="1343" w:type="pct"/>
            <w:vAlign w:val="center"/>
          </w:tcPr>
          <w:p w14:paraId="46956068" w14:textId="77777777" w:rsidR="00300B94" w:rsidRPr="001065B1" w:rsidRDefault="00300B94" w:rsidP="00335468">
            <w:pPr>
              <w:jc w:val="center"/>
              <w:rPr>
                <w:color w:val="000000" w:themeColor="text1"/>
                <w:sz w:val="14"/>
                <w:szCs w:val="14"/>
              </w:rPr>
            </w:pPr>
            <w:r w:rsidRPr="001065B1">
              <w:rPr>
                <w:color w:val="000000" w:themeColor="text1"/>
                <w:sz w:val="14"/>
                <w:szCs w:val="14"/>
              </w:rPr>
              <w:t>TENSIOMETRO DE PARED</w:t>
            </w:r>
          </w:p>
        </w:tc>
        <w:tc>
          <w:tcPr>
            <w:tcW w:w="792" w:type="pct"/>
            <w:vAlign w:val="center"/>
          </w:tcPr>
          <w:p w14:paraId="6BA049D9" w14:textId="77777777" w:rsidR="00300B94" w:rsidRPr="001065B1" w:rsidRDefault="00300B94" w:rsidP="00335468">
            <w:pPr>
              <w:jc w:val="center"/>
              <w:rPr>
                <w:color w:val="000000" w:themeColor="text1"/>
                <w:sz w:val="14"/>
                <w:szCs w:val="14"/>
              </w:rPr>
            </w:pPr>
            <w:r w:rsidRPr="001065B1">
              <w:rPr>
                <w:color w:val="000000"/>
                <w:sz w:val="16"/>
                <w:szCs w:val="16"/>
              </w:rPr>
              <w:t>3</w:t>
            </w:r>
          </w:p>
        </w:tc>
        <w:tc>
          <w:tcPr>
            <w:tcW w:w="1162" w:type="pct"/>
            <w:vAlign w:val="center"/>
          </w:tcPr>
          <w:p w14:paraId="7F3E0263"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$ 1.413.323,00</w:t>
            </w:r>
          </w:p>
        </w:tc>
        <w:tc>
          <w:tcPr>
            <w:tcW w:w="1407" w:type="pct"/>
            <w:vAlign w:val="center"/>
          </w:tcPr>
          <w:p w14:paraId="08EE9A36"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$ 4.239.969,00</w:t>
            </w:r>
          </w:p>
        </w:tc>
      </w:tr>
      <w:tr w:rsidR="00300B94" w:rsidRPr="001065B1" w14:paraId="15466805" w14:textId="77777777" w:rsidTr="00300B94">
        <w:trPr>
          <w:trHeight w:val="54"/>
        </w:trPr>
        <w:tc>
          <w:tcPr>
            <w:tcW w:w="296" w:type="pct"/>
            <w:vAlign w:val="center"/>
          </w:tcPr>
          <w:p w14:paraId="1986CADC" w14:textId="77777777" w:rsidR="00300B94" w:rsidRPr="001065B1" w:rsidRDefault="00300B94" w:rsidP="00335468">
            <w:pPr>
              <w:jc w:val="center"/>
              <w:rPr>
                <w:color w:val="000000" w:themeColor="text1"/>
                <w:sz w:val="14"/>
                <w:szCs w:val="14"/>
              </w:rPr>
            </w:pPr>
            <w:r w:rsidRPr="001065B1">
              <w:rPr>
                <w:color w:val="000000" w:themeColor="text1"/>
                <w:sz w:val="14"/>
                <w:szCs w:val="14"/>
              </w:rPr>
              <w:t>16</w:t>
            </w:r>
          </w:p>
        </w:tc>
        <w:tc>
          <w:tcPr>
            <w:tcW w:w="1343" w:type="pct"/>
            <w:vAlign w:val="center"/>
          </w:tcPr>
          <w:p w14:paraId="71C889C8" w14:textId="77777777" w:rsidR="00300B94" w:rsidRPr="001065B1" w:rsidRDefault="00300B94" w:rsidP="00335468">
            <w:pPr>
              <w:jc w:val="center"/>
              <w:rPr>
                <w:color w:val="000000" w:themeColor="text1"/>
                <w:sz w:val="14"/>
                <w:szCs w:val="14"/>
              </w:rPr>
            </w:pPr>
            <w:r w:rsidRPr="001065B1">
              <w:rPr>
                <w:color w:val="000000" w:themeColor="text1"/>
                <w:sz w:val="14"/>
                <w:szCs w:val="14"/>
              </w:rPr>
              <w:t>TERMOHIGROMETRO</w:t>
            </w:r>
          </w:p>
        </w:tc>
        <w:tc>
          <w:tcPr>
            <w:tcW w:w="792" w:type="pct"/>
            <w:vAlign w:val="center"/>
          </w:tcPr>
          <w:p w14:paraId="355AAD4D" w14:textId="77777777" w:rsidR="00300B94" w:rsidRPr="001065B1" w:rsidRDefault="00300B94" w:rsidP="00335468">
            <w:pPr>
              <w:jc w:val="center"/>
              <w:rPr>
                <w:color w:val="000000" w:themeColor="text1"/>
                <w:sz w:val="14"/>
                <w:szCs w:val="14"/>
              </w:rPr>
            </w:pPr>
            <w:r w:rsidRPr="001065B1">
              <w:rPr>
                <w:color w:val="000000"/>
                <w:sz w:val="16"/>
                <w:szCs w:val="16"/>
              </w:rPr>
              <w:t>5</w:t>
            </w:r>
          </w:p>
        </w:tc>
        <w:tc>
          <w:tcPr>
            <w:tcW w:w="1162" w:type="pct"/>
            <w:vAlign w:val="center"/>
          </w:tcPr>
          <w:p w14:paraId="72B72F52"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$ 250.000,00</w:t>
            </w:r>
          </w:p>
        </w:tc>
        <w:tc>
          <w:tcPr>
            <w:tcW w:w="1407" w:type="pct"/>
            <w:vAlign w:val="center"/>
          </w:tcPr>
          <w:p w14:paraId="789F6083"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$ 1.250.000,00</w:t>
            </w:r>
          </w:p>
        </w:tc>
      </w:tr>
      <w:tr w:rsidR="00300B94" w:rsidRPr="001065B1" w14:paraId="28266A76" w14:textId="77777777" w:rsidTr="00300B94">
        <w:trPr>
          <w:trHeight w:val="54"/>
        </w:trPr>
        <w:tc>
          <w:tcPr>
            <w:tcW w:w="296" w:type="pct"/>
            <w:vAlign w:val="center"/>
          </w:tcPr>
          <w:p w14:paraId="491146FB" w14:textId="77777777" w:rsidR="00300B94" w:rsidRPr="001065B1" w:rsidRDefault="00300B94" w:rsidP="00335468">
            <w:pPr>
              <w:jc w:val="center"/>
              <w:rPr>
                <w:color w:val="000000" w:themeColor="text1"/>
                <w:sz w:val="14"/>
                <w:szCs w:val="14"/>
              </w:rPr>
            </w:pPr>
            <w:r w:rsidRPr="001065B1">
              <w:rPr>
                <w:color w:val="000000" w:themeColor="text1"/>
                <w:sz w:val="14"/>
                <w:szCs w:val="14"/>
              </w:rPr>
              <w:t>17</w:t>
            </w:r>
          </w:p>
        </w:tc>
        <w:tc>
          <w:tcPr>
            <w:tcW w:w="1343" w:type="pct"/>
            <w:vAlign w:val="center"/>
          </w:tcPr>
          <w:p w14:paraId="2025B2D8" w14:textId="77777777" w:rsidR="00300B94" w:rsidRPr="001065B1" w:rsidRDefault="00300B94" w:rsidP="00335468">
            <w:pPr>
              <w:jc w:val="center"/>
              <w:rPr>
                <w:color w:val="000000" w:themeColor="text1"/>
                <w:sz w:val="14"/>
                <w:szCs w:val="14"/>
              </w:rPr>
            </w:pPr>
            <w:r w:rsidRPr="001065B1">
              <w:rPr>
                <w:color w:val="000000" w:themeColor="text1"/>
                <w:sz w:val="14"/>
                <w:szCs w:val="14"/>
              </w:rPr>
              <w:t>DOPPLER FETAL</w:t>
            </w:r>
          </w:p>
        </w:tc>
        <w:tc>
          <w:tcPr>
            <w:tcW w:w="792" w:type="pct"/>
            <w:vAlign w:val="center"/>
          </w:tcPr>
          <w:p w14:paraId="614ADAAA" w14:textId="77777777" w:rsidR="00300B94" w:rsidRPr="001065B1" w:rsidRDefault="00300B94" w:rsidP="00335468">
            <w:pPr>
              <w:jc w:val="center"/>
              <w:rPr>
                <w:color w:val="000000" w:themeColor="text1"/>
                <w:sz w:val="14"/>
                <w:szCs w:val="14"/>
              </w:rPr>
            </w:pPr>
            <w:r w:rsidRPr="001065B1">
              <w:rPr>
                <w:color w:val="000000"/>
                <w:sz w:val="16"/>
                <w:szCs w:val="16"/>
              </w:rPr>
              <w:t>3</w:t>
            </w:r>
          </w:p>
        </w:tc>
        <w:tc>
          <w:tcPr>
            <w:tcW w:w="1162" w:type="pct"/>
            <w:vAlign w:val="center"/>
          </w:tcPr>
          <w:p w14:paraId="0FB38F91"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$ 1.222.792,00</w:t>
            </w:r>
          </w:p>
        </w:tc>
        <w:tc>
          <w:tcPr>
            <w:tcW w:w="1407" w:type="pct"/>
            <w:vAlign w:val="center"/>
          </w:tcPr>
          <w:p w14:paraId="76975F0D"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$ 3.668.376,00</w:t>
            </w:r>
          </w:p>
        </w:tc>
      </w:tr>
      <w:tr w:rsidR="00300B94" w:rsidRPr="001065B1" w14:paraId="1B2DC736" w14:textId="77777777" w:rsidTr="00300B94">
        <w:trPr>
          <w:trHeight w:val="54"/>
        </w:trPr>
        <w:tc>
          <w:tcPr>
            <w:tcW w:w="296" w:type="pct"/>
            <w:vAlign w:val="center"/>
          </w:tcPr>
          <w:p w14:paraId="64CF0AB4" w14:textId="77777777" w:rsidR="00300B94" w:rsidRPr="001065B1" w:rsidRDefault="00300B94" w:rsidP="00335468">
            <w:pPr>
              <w:jc w:val="center"/>
              <w:rPr>
                <w:color w:val="000000" w:themeColor="text1"/>
                <w:sz w:val="14"/>
                <w:szCs w:val="14"/>
              </w:rPr>
            </w:pPr>
            <w:r w:rsidRPr="001065B1">
              <w:rPr>
                <w:color w:val="000000" w:themeColor="text1"/>
                <w:sz w:val="14"/>
                <w:szCs w:val="14"/>
              </w:rPr>
              <w:t>18</w:t>
            </w:r>
          </w:p>
        </w:tc>
        <w:tc>
          <w:tcPr>
            <w:tcW w:w="1343" w:type="pct"/>
            <w:vAlign w:val="center"/>
          </w:tcPr>
          <w:p w14:paraId="67323476" w14:textId="77777777" w:rsidR="00300B94" w:rsidRPr="001065B1" w:rsidRDefault="00300B94" w:rsidP="00335468">
            <w:pPr>
              <w:jc w:val="center"/>
              <w:rPr>
                <w:color w:val="000000" w:themeColor="text1"/>
                <w:sz w:val="14"/>
                <w:szCs w:val="14"/>
              </w:rPr>
            </w:pPr>
            <w:r w:rsidRPr="001065B1">
              <w:rPr>
                <w:color w:val="000000" w:themeColor="text1"/>
                <w:sz w:val="14"/>
                <w:szCs w:val="14"/>
              </w:rPr>
              <w:t>TANQUE DE PARAFINA</w:t>
            </w:r>
          </w:p>
        </w:tc>
        <w:tc>
          <w:tcPr>
            <w:tcW w:w="792" w:type="pct"/>
            <w:vAlign w:val="center"/>
          </w:tcPr>
          <w:p w14:paraId="0C137421" w14:textId="77777777" w:rsidR="00300B94" w:rsidRPr="001065B1" w:rsidRDefault="00300B94" w:rsidP="00335468">
            <w:pPr>
              <w:jc w:val="center"/>
              <w:rPr>
                <w:color w:val="000000" w:themeColor="text1"/>
                <w:sz w:val="14"/>
                <w:szCs w:val="14"/>
              </w:rPr>
            </w:pPr>
            <w:r w:rsidRPr="001065B1">
              <w:rPr>
                <w:color w:val="000000"/>
                <w:sz w:val="16"/>
                <w:szCs w:val="16"/>
              </w:rPr>
              <w:t>1</w:t>
            </w:r>
          </w:p>
        </w:tc>
        <w:tc>
          <w:tcPr>
            <w:tcW w:w="1162" w:type="pct"/>
            <w:vAlign w:val="center"/>
          </w:tcPr>
          <w:p w14:paraId="615AC09F"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$ 2.564.147,75</w:t>
            </w:r>
          </w:p>
        </w:tc>
        <w:tc>
          <w:tcPr>
            <w:tcW w:w="1407" w:type="pct"/>
            <w:vAlign w:val="center"/>
          </w:tcPr>
          <w:p w14:paraId="719C7B29"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$ 2.564.147,75</w:t>
            </w:r>
          </w:p>
        </w:tc>
      </w:tr>
      <w:tr w:rsidR="00300B94" w:rsidRPr="001065B1" w14:paraId="1DF70383" w14:textId="77777777" w:rsidTr="00300B94">
        <w:trPr>
          <w:trHeight w:val="54"/>
        </w:trPr>
        <w:tc>
          <w:tcPr>
            <w:tcW w:w="296" w:type="pct"/>
            <w:vAlign w:val="center"/>
          </w:tcPr>
          <w:p w14:paraId="46402B13" w14:textId="77777777" w:rsidR="00300B94" w:rsidRPr="001065B1" w:rsidRDefault="00300B94" w:rsidP="00335468">
            <w:pPr>
              <w:jc w:val="center"/>
              <w:rPr>
                <w:color w:val="000000" w:themeColor="text1"/>
                <w:sz w:val="14"/>
                <w:szCs w:val="14"/>
              </w:rPr>
            </w:pPr>
            <w:r w:rsidRPr="001065B1">
              <w:rPr>
                <w:color w:val="000000" w:themeColor="text1"/>
                <w:sz w:val="14"/>
                <w:szCs w:val="14"/>
              </w:rPr>
              <w:t>19</w:t>
            </w:r>
          </w:p>
        </w:tc>
        <w:tc>
          <w:tcPr>
            <w:tcW w:w="1343" w:type="pct"/>
            <w:vAlign w:val="center"/>
          </w:tcPr>
          <w:p w14:paraId="43133707" w14:textId="77777777" w:rsidR="00300B94" w:rsidRPr="001065B1" w:rsidRDefault="00300B94" w:rsidP="00335468">
            <w:pPr>
              <w:jc w:val="center"/>
              <w:rPr>
                <w:color w:val="000000" w:themeColor="text1"/>
                <w:sz w:val="14"/>
                <w:szCs w:val="14"/>
              </w:rPr>
            </w:pPr>
            <w:r w:rsidRPr="001065B1">
              <w:rPr>
                <w:color w:val="000000" w:themeColor="text1"/>
                <w:sz w:val="14"/>
                <w:szCs w:val="14"/>
              </w:rPr>
              <w:t>TENSIOMETRO MANUAL</w:t>
            </w:r>
          </w:p>
        </w:tc>
        <w:tc>
          <w:tcPr>
            <w:tcW w:w="792" w:type="pct"/>
            <w:vAlign w:val="center"/>
          </w:tcPr>
          <w:p w14:paraId="5332DBD6" w14:textId="77777777" w:rsidR="00300B94" w:rsidRPr="001065B1" w:rsidRDefault="00300B94" w:rsidP="00335468">
            <w:pPr>
              <w:jc w:val="center"/>
              <w:rPr>
                <w:color w:val="000000" w:themeColor="text1"/>
                <w:sz w:val="14"/>
                <w:szCs w:val="14"/>
              </w:rPr>
            </w:pPr>
            <w:r w:rsidRPr="001065B1">
              <w:rPr>
                <w:color w:val="000000"/>
                <w:sz w:val="16"/>
                <w:szCs w:val="16"/>
              </w:rPr>
              <w:t>5</w:t>
            </w:r>
          </w:p>
        </w:tc>
        <w:tc>
          <w:tcPr>
            <w:tcW w:w="1162" w:type="pct"/>
            <w:vAlign w:val="center"/>
          </w:tcPr>
          <w:p w14:paraId="612887D8" w14:textId="77777777" w:rsidR="00300B94" w:rsidRPr="001065B1" w:rsidRDefault="00300B94" w:rsidP="00335468">
            <w:pPr>
              <w:jc w:val="center"/>
              <w:rPr>
                <w:rFonts w:eastAsia="MS Mincho"/>
                <w:color w:val="000000" w:themeColor="text1"/>
                <w:sz w:val="14"/>
                <w:szCs w:val="14"/>
              </w:rPr>
            </w:pPr>
            <w:r w:rsidRPr="001065B1">
              <w:rPr>
                <w:color w:val="000000"/>
                <w:sz w:val="14"/>
                <w:szCs w:val="14"/>
              </w:rPr>
              <w:t> $ 915.753,86</w:t>
            </w:r>
          </w:p>
        </w:tc>
        <w:tc>
          <w:tcPr>
            <w:tcW w:w="1407" w:type="pct"/>
            <w:vAlign w:val="center"/>
          </w:tcPr>
          <w:p w14:paraId="6AF040E8" w14:textId="77777777" w:rsidR="00300B94" w:rsidRPr="001065B1" w:rsidRDefault="00300B94" w:rsidP="00335468">
            <w:pPr>
              <w:jc w:val="center"/>
              <w:rPr>
                <w:rFonts w:eastAsia="MS Mincho"/>
                <w:color w:val="000000" w:themeColor="text1"/>
                <w:sz w:val="14"/>
                <w:szCs w:val="14"/>
              </w:rPr>
            </w:pPr>
            <w:r w:rsidRPr="001065B1">
              <w:rPr>
                <w:color w:val="000000"/>
                <w:sz w:val="16"/>
                <w:szCs w:val="16"/>
              </w:rPr>
              <w:t> $ 4.578.769,30</w:t>
            </w:r>
          </w:p>
        </w:tc>
      </w:tr>
    </w:tbl>
    <w:p w14:paraId="5A1DED83" w14:textId="77777777" w:rsidR="00E32E62" w:rsidRPr="001065B1" w:rsidRDefault="00E32E62" w:rsidP="005A7A73">
      <w:pPr>
        <w:pStyle w:val="Prrafodelista"/>
        <w:tabs>
          <w:tab w:val="left" w:pos="240"/>
        </w:tabs>
        <w:ind w:left="0"/>
        <w:jc w:val="center"/>
        <w:rPr>
          <w:b/>
          <w:lang w:val="es-CO"/>
        </w:rPr>
      </w:pPr>
    </w:p>
    <w:p w14:paraId="4880C20F" w14:textId="77777777" w:rsidR="00300B94" w:rsidRPr="001065B1" w:rsidRDefault="00300B94" w:rsidP="00300B94">
      <w:pPr>
        <w:autoSpaceDE/>
        <w:autoSpaceDN/>
        <w:jc w:val="center"/>
        <w:rPr>
          <w:b/>
          <w:lang w:val="es-CO"/>
        </w:rPr>
      </w:pPr>
    </w:p>
    <w:p w14:paraId="68F54009" w14:textId="77777777" w:rsidR="00300B94" w:rsidRPr="001065B1" w:rsidRDefault="00300B94" w:rsidP="00300B94">
      <w:pPr>
        <w:autoSpaceDE/>
        <w:autoSpaceDN/>
        <w:jc w:val="center"/>
        <w:rPr>
          <w:b/>
          <w:lang w:val="es-CO"/>
        </w:rPr>
      </w:pPr>
    </w:p>
    <w:p w14:paraId="442A8461" w14:textId="77777777" w:rsidR="00300B94" w:rsidRPr="001065B1" w:rsidRDefault="00300B94" w:rsidP="00300B94">
      <w:pPr>
        <w:autoSpaceDE/>
        <w:autoSpaceDN/>
        <w:jc w:val="center"/>
        <w:rPr>
          <w:b/>
          <w:lang w:val="es-CO"/>
        </w:rPr>
      </w:pPr>
    </w:p>
    <w:p w14:paraId="67570549" w14:textId="77777777" w:rsidR="00300B94" w:rsidRPr="001065B1" w:rsidRDefault="00300B94" w:rsidP="00300B94">
      <w:pPr>
        <w:autoSpaceDE/>
        <w:autoSpaceDN/>
        <w:jc w:val="center"/>
        <w:rPr>
          <w:b/>
          <w:lang w:val="es-CO"/>
        </w:rPr>
      </w:pPr>
    </w:p>
    <w:p w14:paraId="17FE2740" w14:textId="77777777" w:rsidR="00300B94" w:rsidRPr="001065B1" w:rsidRDefault="00300B94" w:rsidP="00300B94">
      <w:pPr>
        <w:autoSpaceDE/>
        <w:autoSpaceDN/>
        <w:jc w:val="center"/>
        <w:rPr>
          <w:b/>
          <w:lang w:val="es-CO"/>
        </w:rPr>
      </w:pPr>
    </w:p>
    <w:p w14:paraId="572D08DB" w14:textId="77777777" w:rsidR="00300B94" w:rsidRPr="001065B1" w:rsidRDefault="00300B94" w:rsidP="00300B94">
      <w:pPr>
        <w:autoSpaceDE/>
        <w:autoSpaceDN/>
        <w:jc w:val="center"/>
        <w:rPr>
          <w:b/>
          <w:lang w:val="es-CO"/>
        </w:rPr>
      </w:pPr>
    </w:p>
    <w:p w14:paraId="6EDF191E" w14:textId="77777777" w:rsidR="00300B94" w:rsidRPr="001065B1" w:rsidRDefault="00300B94" w:rsidP="00300B94">
      <w:pPr>
        <w:autoSpaceDE/>
        <w:autoSpaceDN/>
        <w:jc w:val="center"/>
        <w:rPr>
          <w:b/>
          <w:lang w:val="es-CO"/>
        </w:rPr>
      </w:pPr>
    </w:p>
    <w:p w14:paraId="6EA12C55" w14:textId="77777777" w:rsidR="00300B94" w:rsidRPr="001065B1" w:rsidRDefault="00300B94" w:rsidP="00300B94">
      <w:pPr>
        <w:autoSpaceDE/>
        <w:autoSpaceDN/>
        <w:jc w:val="center"/>
        <w:rPr>
          <w:b/>
          <w:lang w:val="es-CO"/>
        </w:rPr>
      </w:pPr>
    </w:p>
    <w:p w14:paraId="7373ACE4" w14:textId="77777777" w:rsidR="00300B94" w:rsidRPr="001065B1" w:rsidRDefault="00300B94" w:rsidP="00300B94">
      <w:pPr>
        <w:autoSpaceDE/>
        <w:autoSpaceDN/>
        <w:jc w:val="center"/>
        <w:rPr>
          <w:b/>
          <w:lang w:val="es-CO"/>
        </w:rPr>
      </w:pPr>
    </w:p>
    <w:p w14:paraId="59136A3D" w14:textId="77777777" w:rsidR="00300B94" w:rsidRPr="001065B1" w:rsidRDefault="00300B94" w:rsidP="00300B94">
      <w:pPr>
        <w:autoSpaceDE/>
        <w:autoSpaceDN/>
        <w:jc w:val="center"/>
        <w:rPr>
          <w:b/>
          <w:lang w:val="es-CO"/>
        </w:rPr>
      </w:pPr>
    </w:p>
    <w:p w14:paraId="136358F9" w14:textId="77777777" w:rsidR="00300B94" w:rsidRPr="001065B1" w:rsidRDefault="00300B94" w:rsidP="00300B94">
      <w:pPr>
        <w:autoSpaceDE/>
        <w:autoSpaceDN/>
        <w:jc w:val="center"/>
        <w:rPr>
          <w:b/>
          <w:lang w:val="es-CO"/>
        </w:rPr>
      </w:pPr>
    </w:p>
    <w:p w14:paraId="247A9255" w14:textId="77777777" w:rsidR="00300B94" w:rsidRPr="001065B1" w:rsidRDefault="00300B94" w:rsidP="00300B94">
      <w:pPr>
        <w:autoSpaceDE/>
        <w:autoSpaceDN/>
        <w:jc w:val="center"/>
        <w:rPr>
          <w:b/>
          <w:lang w:val="es-CO"/>
        </w:rPr>
      </w:pPr>
    </w:p>
    <w:p w14:paraId="4A916022" w14:textId="77777777" w:rsidR="00300B94" w:rsidRPr="001065B1" w:rsidRDefault="00300B94" w:rsidP="00300B94">
      <w:pPr>
        <w:autoSpaceDE/>
        <w:autoSpaceDN/>
        <w:jc w:val="center"/>
        <w:rPr>
          <w:b/>
          <w:lang w:val="es-CO"/>
        </w:rPr>
      </w:pPr>
    </w:p>
    <w:p w14:paraId="1D77B1B9" w14:textId="77777777" w:rsidR="00300B94" w:rsidRPr="001065B1" w:rsidRDefault="00300B94" w:rsidP="00300B94">
      <w:pPr>
        <w:autoSpaceDE/>
        <w:autoSpaceDN/>
        <w:jc w:val="center"/>
        <w:rPr>
          <w:b/>
          <w:lang w:val="es-CO"/>
        </w:rPr>
      </w:pPr>
    </w:p>
    <w:p w14:paraId="083D637C" w14:textId="77777777" w:rsidR="00300B94" w:rsidRPr="001065B1" w:rsidRDefault="00300B94" w:rsidP="00300B94">
      <w:pPr>
        <w:autoSpaceDE/>
        <w:autoSpaceDN/>
        <w:jc w:val="center"/>
        <w:rPr>
          <w:b/>
          <w:lang w:val="es-CO"/>
        </w:rPr>
      </w:pPr>
    </w:p>
    <w:p w14:paraId="3F97BEF3" w14:textId="77777777" w:rsidR="00300B94" w:rsidRPr="001065B1" w:rsidRDefault="00300B94" w:rsidP="00300B94">
      <w:pPr>
        <w:autoSpaceDE/>
        <w:autoSpaceDN/>
        <w:jc w:val="center"/>
        <w:rPr>
          <w:b/>
          <w:lang w:val="es-CO"/>
        </w:rPr>
      </w:pPr>
    </w:p>
    <w:p w14:paraId="030ED75C" w14:textId="77777777" w:rsidR="00300B94" w:rsidRPr="001065B1" w:rsidRDefault="00300B94" w:rsidP="00300B94">
      <w:pPr>
        <w:autoSpaceDE/>
        <w:autoSpaceDN/>
        <w:jc w:val="center"/>
        <w:rPr>
          <w:b/>
          <w:lang w:val="es-CO"/>
        </w:rPr>
      </w:pPr>
    </w:p>
    <w:p w14:paraId="266186B0" w14:textId="77777777" w:rsidR="00300B94" w:rsidRPr="001065B1" w:rsidRDefault="00300B94" w:rsidP="00300B94">
      <w:pPr>
        <w:autoSpaceDE/>
        <w:autoSpaceDN/>
        <w:jc w:val="center"/>
        <w:rPr>
          <w:b/>
          <w:lang w:val="es-CO"/>
        </w:rPr>
      </w:pPr>
    </w:p>
    <w:p w14:paraId="653E6789" w14:textId="77777777" w:rsidR="00300B94" w:rsidRPr="001065B1" w:rsidRDefault="00300B94" w:rsidP="00300B94">
      <w:pPr>
        <w:autoSpaceDE/>
        <w:autoSpaceDN/>
        <w:jc w:val="center"/>
        <w:rPr>
          <w:b/>
          <w:lang w:val="es-CO"/>
        </w:rPr>
      </w:pPr>
    </w:p>
    <w:p w14:paraId="55FEB3F6" w14:textId="77777777" w:rsidR="00300B94" w:rsidRPr="001065B1" w:rsidRDefault="00300B94" w:rsidP="00300B94">
      <w:pPr>
        <w:autoSpaceDE/>
        <w:autoSpaceDN/>
        <w:jc w:val="center"/>
        <w:rPr>
          <w:b/>
          <w:lang w:val="es-CO"/>
        </w:rPr>
      </w:pPr>
    </w:p>
    <w:p w14:paraId="79DD0402" w14:textId="77777777" w:rsidR="00300B94" w:rsidRPr="001065B1" w:rsidRDefault="00300B94" w:rsidP="00300B94">
      <w:pPr>
        <w:autoSpaceDE/>
        <w:autoSpaceDN/>
        <w:jc w:val="center"/>
        <w:rPr>
          <w:b/>
          <w:lang w:val="es-CO"/>
        </w:rPr>
      </w:pPr>
    </w:p>
    <w:p w14:paraId="3E3F426A" w14:textId="77777777" w:rsidR="00300B94" w:rsidRPr="001065B1" w:rsidRDefault="00300B94" w:rsidP="00300B94">
      <w:pPr>
        <w:autoSpaceDE/>
        <w:autoSpaceDN/>
        <w:jc w:val="center"/>
        <w:rPr>
          <w:b/>
          <w:lang w:val="es-CO"/>
        </w:rPr>
      </w:pPr>
    </w:p>
    <w:p w14:paraId="0BB75069" w14:textId="77777777" w:rsidR="00300B94" w:rsidRPr="001065B1" w:rsidRDefault="00300B94" w:rsidP="00300B94">
      <w:pPr>
        <w:autoSpaceDE/>
        <w:autoSpaceDN/>
        <w:jc w:val="center"/>
        <w:rPr>
          <w:b/>
          <w:lang w:val="es-CO"/>
        </w:rPr>
      </w:pPr>
    </w:p>
    <w:p w14:paraId="6638A533" w14:textId="77777777" w:rsidR="00300B94" w:rsidRPr="001065B1" w:rsidRDefault="00300B94" w:rsidP="00300B94">
      <w:pPr>
        <w:autoSpaceDE/>
        <w:autoSpaceDN/>
        <w:jc w:val="center"/>
        <w:rPr>
          <w:b/>
          <w:lang w:val="es-CO"/>
        </w:rPr>
      </w:pPr>
    </w:p>
    <w:p w14:paraId="2D48C6C7" w14:textId="77777777" w:rsidR="00300B94" w:rsidRPr="001065B1" w:rsidRDefault="00300B94" w:rsidP="00300B94">
      <w:pPr>
        <w:autoSpaceDE/>
        <w:autoSpaceDN/>
        <w:jc w:val="center"/>
        <w:rPr>
          <w:b/>
          <w:lang w:val="es-CO"/>
        </w:rPr>
      </w:pPr>
    </w:p>
    <w:p w14:paraId="4D9D67DD" w14:textId="77777777" w:rsidR="00300B94" w:rsidRPr="001065B1" w:rsidRDefault="00300B94" w:rsidP="00300B94">
      <w:pPr>
        <w:autoSpaceDE/>
        <w:autoSpaceDN/>
        <w:jc w:val="center"/>
        <w:rPr>
          <w:b/>
          <w:lang w:val="es-CO"/>
        </w:rPr>
      </w:pPr>
    </w:p>
    <w:p w14:paraId="4E889987" w14:textId="77777777" w:rsidR="00300B94" w:rsidRPr="001065B1" w:rsidRDefault="00300B94" w:rsidP="00300B94">
      <w:pPr>
        <w:autoSpaceDE/>
        <w:autoSpaceDN/>
        <w:jc w:val="center"/>
        <w:rPr>
          <w:b/>
          <w:lang w:val="es-CO"/>
        </w:rPr>
      </w:pPr>
    </w:p>
    <w:p w14:paraId="06F30534" w14:textId="77777777" w:rsidR="00300B94" w:rsidRPr="001065B1" w:rsidRDefault="00300B94" w:rsidP="00300B94">
      <w:pPr>
        <w:autoSpaceDE/>
        <w:autoSpaceDN/>
        <w:jc w:val="center"/>
        <w:rPr>
          <w:b/>
          <w:lang w:val="es-CO"/>
        </w:rPr>
      </w:pPr>
    </w:p>
    <w:p w14:paraId="14A15344" w14:textId="77777777" w:rsidR="00300B94" w:rsidRPr="001065B1" w:rsidRDefault="00300B94" w:rsidP="00300B94">
      <w:pPr>
        <w:autoSpaceDE/>
        <w:autoSpaceDN/>
        <w:jc w:val="center"/>
        <w:rPr>
          <w:b/>
          <w:lang w:val="es-CO"/>
        </w:rPr>
      </w:pPr>
    </w:p>
    <w:p w14:paraId="13DA021E" w14:textId="77777777" w:rsidR="00300B94" w:rsidRPr="001065B1" w:rsidRDefault="00300B94" w:rsidP="00300B94">
      <w:pPr>
        <w:autoSpaceDE/>
        <w:autoSpaceDN/>
        <w:jc w:val="center"/>
        <w:rPr>
          <w:b/>
          <w:lang w:val="es-CO"/>
        </w:rPr>
      </w:pPr>
    </w:p>
    <w:p w14:paraId="055211B7" w14:textId="77777777" w:rsidR="00300B94" w:rsidRPr="001065B1" w:rsidRDefault="00300B94" w:rsidP="00300B94">
      <w:pPr>
        <w:autoSpaceDE/>
        <w:autoSpaceDN/>
        <w:jc w:val="center"/>
        <w:rPr>
          <w:b/>
          <w:lang w:val="es-CO"/>
        </w:rPr>
      </w:pPr>
    </w:p>
    <w:p w14:paraId="601907A6" w14:textId="77777777" w:rsidR="00300B94" w:rsidRPr="001065B1" w:rsidRDefault="00300B94" w:rsidP="00300B94">
      <w:pPr>
        <w:autoSpaceDE/>
        <w:autoSpaceDN/>
        <w:jc w:val="center"/>
        <w:rPr>
          <w:b/>
          <w:lang w:val="es-CO"/>
        </w:rPr>
      </w:pPr>
    </w:p>
    <w:p w14:paraId="32688C3C" w14:textId="3B4756C1" w:rsidR="00300B94" w:rsidRPr="001065B1" w:rsidRDefault="00300B94" w:rsidP="00300B94">
      <w:pPr>
        <w:autoSpaceDE/>
        <w:autoSpaceDN/>
        <w:jc w:val="center"/>
        <w:rPr>
          <w:b/>
          <w:lang w:val="es-CO"/>
        </w:rPr>
      </w:pPr>
      <w:r w:rsidRPr="001065B1">
        <w:rPr>
          <w:b/>
          <w:lang w:val="es-CO"/>
        </w:rPr>
        <w:lastRenderedPageBreak/>
        <w:t>ANEXO No. 3</w:t>
      </w:r>
    </w:p>
    <w:p w14:paraId="29510AF5" w14:textId="43A61CBC" w:rsidR="005A7A73" w:rsidRPr="001065B1" w:rsidRDefault="005A7A73" w:rsidP="00554ED3">
      <w:pPr>
        <w:jc w:val="center"/>
        <w:rPr>
          <w:b/>
          <w:lang w:val="es-CO"/>
        </w:rPr>
      </w:pPr>
      <w:r w:rsidRPr="001065B1">
        <w:rPr>
          <w:b/>
          <w:lang w:val="es-CO"/>
        </w:rPr>
        <w:t>OBLIGACIONES GENERALES DEL CONTRATISTA</w:t>
      </w:r>
    </w:p>
    <w:p w14:paraId="5F5540B3" w14:textId="77777777" w:rsidR="00B200A1" w:rsidRPr="001065B1" w:rsidRDefault="00B200A1" w:rsidP="00554ED3">
      <w:pPr>
        <w:jc w:val="center"/>
        <w:rPr>
          <w:b/>
          <w:lang w:val="es-CO"/>
        </w:rPr>
      </w:pPr>
    </w:p>
    <w:p w14:paraId="3BDE5D72" w14:textId="77777777" w:rsidR="00300B94" w:rsidRPr="001065B1" w:rsidRDefault="00300B94">
      <w:pPr>
        <w:numPr>
          <w:ilvl w:val="0"/>
          <w:numId w:val="17"/>
        </w:numPr>
        <w:autoSpaceDE/>
        <w:autoSpaceDN/>
        <w:ind w:left="720"/>
        <w:jc w:val="both"/>
        <w:rPr>
          <w:sz w:val="18"/>
        </w:rPr>
      </w:pPr>
      <w:r w:rsidRPr="001065B1">
        <w:rPr>
          <w:sz w:val="18"/>
        </w:rPr>
        <w:t>Cumplir con el objeto contractual.</w:t>
      </w:r>
    </w:p>
    <w:p w14:paraId="5CB3C477" w14:textId="77777777" w:rsidR="00300B94" w:rsidRPr="001065B1" w:rsidRDefault="00300B94">
      <w:pPr>
        <w:numPr>
          <w:ilvl w:val="0"/>
          <w:numId w:val="17"/>
        </w:numPr>
        <w:autoSpaceDE/>
        <w:autoSpaceDN/>
        <w:ind w:left="720"/>
        <w:jc w:val="both"/>
        <w:rPr>
          <w:sz w:val="18"/>
        </w:rPr>
      </w:pPr>
      <w:r w:rsidRPr="001065B1">
        <w:rPr>
          <w:sz w:val="18"/>
        </w:rPr>
        <w:t xml:space="preserve">Obrar con lealtad y buena fe en las distintas etapas contractuales, evitando dilaciones y trabas. </w:t>
      </w:r>
    </w:p>
    <w:p w14:paraId="7784F234" w14:textId="77777777" w:rsidR="00300B94" w:rsidRPr="001065B1" w:rsidRDefault="00300B94">
      <w:pPr>
        <w:numPr>
          <w:ilvl w:val="0"/>
          <w:numId w:val="17"/>
        </w:numPr>
        <w:autoSpaceDE/>
        <w:autoSpaceDN/>
        <w:ind w:left="720"/>
        <w:jc w:val="both"/>
        <w:rPr>
          <w:sz w:val="18"/>
        </w:rPr>
      </w:pPr>
      <w:r w:rsidRPr="001065B1">
        <w:rPr>
          <w:sz w:val="18"/>
        </w:rPr>
        <w:t>Responder en los plazos que la</w:t>
      </w:r>
      <w:r w:rsidRPr="001065B1">
        <w:rPr>
          <w:b/>
          <w:sz w:val="18"/>
        </w:rPr>
        <w:t xml:space="preserve"> POLICÍA</w:t>
      </w:r>
      <w:r w:rsidRPr="001065B1">
        <w:rPr>
          <w:sz w:val="18"/>
        </w:rPr>
        <w:t xml:space="preserve"> </w:t>
      </w:r>
      <w:r w:rsidRPr="001065B1">
        <w:rPr>
          <w:b/>
          <w:sz w:val="18"/>
        </w:rPr>
        <w:t>NACIONAL</w:t>
      </w:r>
      <w:r w:rsidRPr="001065B1">
        <w:rPr>
          <w:sz w:val="18"/>
        </w:rPr>
        <w:t xml:space="preserve"> establezca en cada caso, los requerimientos de aclaración o de información que le formule. </w:t>
      </w:r>
    </w:p>
    <w:p w14:paraId="424CA116" w14:textId="77777777" w:rsidR="00300B94" w:rsidRPr="001065B1" w:rsidRDefault="00300B94">
      <w:pPr>
        <w:numPr>
          <w:ilvl w:val="0"/>
          <w:numId w:val="17"/>
        </w:numPr>
        <w:autoSpaceDE/>
        <w:autoSpaceDN/>
        <w:ind w:left="720"/>
        <w:jc w:val="both"/>
        <w:rPr>
          <w:sz w:val="18"/>
        </w:rPr>
      </w:pPr>
      <w:r w:rsidRPr="001065B1">
        <w:rPr>
          <w:sz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0CCADEC" w14:textId="77777777" w:rsidR="00300B94" w:rsidRPr="001065B1" w:rsidRDefault="00300B94">
      <w:pPr>
        <w:numPr>
          <w:ilvl w:val="0"/>
          <w:numId w:val="17"/>
        </w:numPr>
        <w:autoSpaceDE/>
        <w:autoSpaceDN/>
        <w:ind w:left="720"/>
        <w:jc w:val="both"/>
        <w:rPr>
          <w:sz w:val="18"/>
        </w:rPr>
      </w:pPr>
      <w:r w:rsidRPr="001065B1">
        <w:rPr>
          <w:sz w:val="18"/>
        </w:rPr>
        <w:t>Constituir en debida forma y aportar al Grupo Contractual y Seguimiento de la Dirección Administrativa y Financiera o quien haga sus veces, dentro de los tres (3) días hábiles siguientes a la suscripción del contrato, la Garantía Única.</w:t>
      </w:r>
    </w:p>
    <w:p w14:paraId="173903EA" w14:textId="77777777" w:rsidR="00300B94" w:rsidRPr="001065B1" w:rsidRDefault="00300B94">
      <w:pPr>
        <w:numPr>
          <w:ilvl w:val="0"/>
          <w:numId w:val="17"/>
        </w:numPr>
        <w:autoSpaceDE/>
        <w:autoSpaceDN/>
        <w:ind w:left="720"/>
        <w:jc w:val="both"/>
        <w:rPr>
          <w:sz w:val="18"/>
        </w:rPr>
      </w:pPr>
      <w:r w:rsidRPr="001065B1">
        <w:rPr>
          <w:sz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157DEEF" w14:textId="77777777" w:rsidR="00300B94" w:rsidRPr="001065B1" w:rsidRDefault="00300B94">
      <w:pPr>
        <w:numPr>
          <w:ilvl w:val="0"/>
          <w:numId w:val="17"/>
        </w:numPr>
        <w:autoSpaceDE/>
        <w:autoSpaceDN/>
        <w:ind w:left="720"/>
        <w:jc w:val="both"/>
        <w:rPr>
          <w:sz w:val="18"/>
        </w:rPr>
      </w:pPr>
      <w:r w:rsidRPr="001065B1">
        <w:rPr>
          <w:sz w:val="18"/>
        </w:rPr>
        <w:t>Los precios ofertados deben cubrir todos los costos de envío, transporte, embalaje, IVA unitario y gastos de administración por garantías y utilidad del Oferente.</w:t>
      </w:r>
    </w:p>
    <w:p w14:paraId="23102FC6" w14:textId="77777777" w:rsidR="00300B94" w:rsidRPr="001065B1" w:rsidRDefault="00300B94">
      <w:pPr>
        <w:numPr>
          <w:ilvl w:val="0"/>
          <w:numId w:val="17"/>
        </w:numPr>
        <w:autoSpaceDE/>
        <w:autoSpaceDN/>
        <w:ind w:left="720"/>
        <w:jc w:val="both"/>
        <w:rPr>
          <w:sz w:val="18"/>
        </w:rPr>
      </w:pPr>
      <w:r w:rsidRPr="001065B1">
        <w:rPr>
          <w:sz w:val="18"/>
        </w:rPr>
        <w:t>EL OFERENTE sostendrá los precios ofertados durante la ejecución del contrato.</w:t>
      </w:r>
    </w:p>
    <w:p w14:paraId="3F057435" w14:textId="77777777" w:rsidR="00300B94" w:rsidRPr="001065B1" w:rsidRDefault="00300B94">
      <w:pPr>
        <w:numPr>
          <w:ilvl w:val="0"/>
          <w:numId w:val="17"/>
        </w:numPr>
        <w:autoSpaceDE/>
        <w:autoSpaceDN/>
        <w:ind w:left="720"/>
        <w:jc w:val="both"/>
        <w:rPr>
          <w:sz w:val="18"/>
        </w:rPr>
      </w:pPr>
      <w:r w:rsidRPr="001065B1">
        <w:rPr>
          <w:sz w:val="18"/>
        </w:rPr>
        <w:t>No acceder a peticiones o amenazas, de quienes actuando por fuera de la ley pretendan obligarlo a hacer u omitir algún acto o hecho, el CONTRATISTA</w:t>
      </w:r>
      <w:r w:rsidRPr="001065B1">
        <w:rPr>
          <w:b/>
          <w:sz w:val="18"/>
        </w:rPr>
        <w:t xml:space="preserve"> </w:t>
      </w:r>
      <w:r w:rsidRPr="001065B1">
        <w:rPr>
          <w:sz w:val="18"/>
        </w:rPr>
        <w:t xml:space="preserve">deberá Informar de tal evento a la Dirección Administrativa y Financiera de la Policía Nacional y a las autoridades competentes para que se adopte las medidas necesarias. </w:t>
      </w:r>
    </w:p>
    <w:p w14:paraId="4F47D9DA" w14:textId="77777777" w:rsidR="00300B94" w:rsidRPr="001D69C4" w:rsidRDefault="00300B94">
      <w:pPr>
        <w:numPr>
          <w:ilvl w:val="0"/>
          <w:numId w:val="17"/>
        </w:numPr>
        <w:autoSpaceDE/>
        <w:autoSpaceDN/>
        <w:ind w:left="720"/>
        <w:jc w:val="both"/>
        <w:rPr>
          <w:sz w:val="18"/>
        </w:rPr>
      </w:pPr>
      <w:r w:rsidRPr="001D69C4">
        <w:rPr>
          <w:sz w:val="18"/>
        </w:rPr>
        <w:t>Mantener activa la cuenta corriente o de ahorros reportada para los pagos con el fin de evitar traumatismos en el proceso de ejecución del contrato.</w:t>
      </w:r>
    </w:p>
    <w:p w14:paraId="127D5205" w14:textId="77777777" w:rsidR="00300B94" w:rsidRPr="001D69C4" w:rsidRDefault="00300B94">
      <w:pPr>
        <w:numPr>
          <w:ilvl w:val="0"/>
          <w:numId w:val="17"/>
        </w:numPr>
        <w:autoSpaceDE/>
        <w:autoSpaceDN/>
        <w:ind w:left="720"/>
        <w:jc w:val="both"/>
        <w:rPr>
          <w:sz w:val="18"/>
        </w:rPr>
      </w:pPr>
      <w:r w:rsidRPr="001D69C4">
        <w:rPr>
          <w:sz w:val="18"/>
        </w:rPr>
        <w:t xml:space="preserve">Restituir a LA POLICÍA NACIONAL los elementos que haya colocado a su disposición para el desarrollo del objeto contractual, cuando se lo requiera o al finalizar el contrato, en caso que se hayan suministrado. </w:t>
      </w:r>
    </w:p>
    <w:p w14:paraId="6CC04AC7" w14:textId="77777777" w:rsidR="00300B94" w:rsidRPr="001D69C4" w:rsidRDefault="00300B94">
      <w:pPr>
        <w:numPr>
          <w:ilvl w:val="0"/>
          <w:numId w:val="17"/>
        </w:numPr>
        <w:autoSpaceDE/>
        <w:autoSpaceDN/>
        <w:ind w:left="720"/>
        <w:jc w:val="both"/>
        <w:rPr>
          <w:sz w:val="18"/>
        </w:rPr>
      </w:pPr>
      <w:r w:rsidRPr="001D69C4">
        <w:rPr>
          <w:sz w:val="18"/>
        </w:rPr>
        <w:t>Las demás obligaciones del CONTRATISTA contenidas en el artículo 5º de la Ley 80 de 1993, así mismo, será civil y penalmente responsable por sus acciones u omisiones en la actuación contractual.</w:t>
      </w:r>
    </w:p>
    <w:p w14:paraId="2801A0A4" w14:textId="77777777" w:rsidR="00300B94" w:rsidRPr="001D69C4" w:rsidRDefault="00300B94">
      <w:pPr>
        <w:numPr>
          <w:ilvl w:val="0"/>
          <w:numId w:val="17"/>
        </w:numPr>
        <w:autoSpaceDE/>
        <w:autoSpaceDN/>
        <w:ind w:left="720"/>
        <w:jc w:val="both"/>
        <w:rPr>
          <w:sz w:val="18"/>
        </w:rPr>
      </w:pPr>
      <w:r w:rsidRPr="001D69C4">
        <w:rPr>
          <w:sz w:val="18"/>
        </w:rPr>
        <w:t>El CONTRATISTA debe publicar en la página de contratación SECOP II (en el proceso de referencia) la factura y/o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Envió de facturas.</w:t>
      </w:r>
    </w:p>
    <w:p w14:paraId="617C803A" w14:textId="77777777" w:rsidR="00300B94" w:rsidRPr="001D69C4" w:rsidRDefault="00300B94">
      <w:pPr>
        <w:numPr>
          <w:ilvl w:val="0"/>
          <w:numId w:val="17"/>
        </w:numPr>
        <w:autoSpaceDE/>
        <w:autoSpaceDN/>
        <w:ind w:left="720"/>
        <w:jc w:val="both"/>
      </w:pPr>
      <w:r w:rsidRPr="001D69C4">
        <w:rPr>
          <w:rFonts w:eastAsia="Calibri"/>
          <w:sz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D69C4">
        <w:rPr>
          <w:rFonts w:eastAsia="Calibri"/>
          <w:i/>
          <w:sz w:val="18"/>
        </w:rPr>
        <w:t>Lineamientos para el Pago de Proveedores del Estado</w:t>
      </w:r>
      <w:r w:rsidRPr="001D69C4">
        <w:rPr>
          <w:rFonts w:eastAsia="Calibri"/>
          <w:sz w:val="18"/>
        </w:rPr>
        <w:t>” y la Resolución No. 000042 del 05 de mayo de 2020, “</w:t>
      </w:r>
      <w:r w:rsidRPr="001D69C4">
        <w:rPr>
          <w:rFonts w:eastAsia="Calibri"/>
          <w:i/>
          <w:sz w:val="18"/>
        </w:rPr>
        <w:t>Por la  cual se desarrollan los sistemas de facturación, los proveedores tecnológicos</w:t>
      </w:r>
      <w:r w:rsidRPr="001D69C4">
        <w:rPr>
          <w:rFonts w:eastAsia="Calibri"/>
          <w:sz w:val="18"/>
        </w:rPr>
        <w:t>” y el registro de la factura electrónica de venta.</w:t>
      </w:r>
    </w:p>
    <w:p w14:paraId="00502A4F" w14:textId="77777777" w:rsidR="00300B94" w:rsidRPr="001D69C4" w:rsidRDefault="00300B94">
      <w:pPr>
        <w:numPr>
          <w:ilvl w:val="0"/>
          <w:numId w:val="17"/>
        </w:numPr>
        <w:autoSpaceDE/>
        <w:autoSpaceDN/>
        <w:ind w:left="720"/>
        <w:jc w:val="both"/>
        <w:rPr>
          <w:sz w:val="18"/>
        </w:rPr>
      </w:pPr>
      <w:r w:rsidRPr="001D69C4">
        <w:rPr>
          <w:rFonts w:eastAsia="Calibri"/>
          <w:sz w:val="18"/>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w:t>
      </w:r>
    </w:p>
    <w:p w14:paraId="1E73C822" w14:textId="77777777" w:rsidR="00300B94" w:rsidRPr="000F4BD1" w:rsidRDefault="00300B94" w:rsidP="00300B94">
      <w:pPr>
        <w:pStyle w:val="Textoindependiente"/>
        <w:ind w:right="51"/>
        <w:jc w:val="both"/>
        <w:rPr>
          <w:color w:val="808080" w:themeColor="background1" w:themeShade="80"/>
          <w:sz w:val="22"/>
          <w:szCs w:val="22"/>
        </w:rPr>
      </w:pPr>
    </w:p>
    <w:p w14:paraId="5AD17301" w14:textId="77777777" w:rsidR="00300B94" w:rsidRPr="001D69C4" w:rsidRDefault="00300B94" w:rsidP="00300B94">
      <w:pPr>
        <w:pStyle w:val="Sinespaciado1"/>
        <w:rPr>
          <w:rFonts w:ascii="Arial" w:hAnsi="Arial" w:cs="Arial"/>
          <w:sz w:val="18"/>
          <w:szCs w:val="20"/>
        </w:rPr>
      </w:pPr>
      <w:r w:rsidRPr="001D69C4">
        <w:rPr>
          <w:rFonts w:ascii="Arial" w:hAnsi="Arial" w:cs="Arial"/>
          <w:sz w:val="18"/>
          <w:szCs w:val="20"/>
        </w:rPr>
        <w:t xml:space="preserve">Nombre y Firma Representante legal </w:t>
      </w:r>
      <w:r>
        <w:rPr>
          <w:rFonts w:ascii="Arial" w:hAnsi="Arial" w:cs="Arial"/>
          <w:sz w:val="18"/>
          <w:szCs w:val="20"/>
        </w:rPr>
        <w:t>___</w:t>
      </w:r>
      <w:r w:rsidRPr="001D69C4">
        <w:rPr>
          <w:rFonts w:ascii="Arial" w:hAnsi="Arial" w:cs="Arial"/>
          <w:sz w:val="18"/>
          <w:szCs w:val="20"/>
        </w:rPr>
        <w:t xml:space="preserve">_______________________ </w:t>
      </w:r>
    </w:p>
    <w:p w14:paraId="3035CD7F" w14:textId="77777777" w:rsidR="00300B94" w:rsidRPr="001D69C4" w:rsidRDefault="00300B94" w:rsidP="00300B94">
      <w:pPr>
        <w:pStyle w:val="Sinespaciado1"/>
        <w:rPr>
          <w:rFonts w:ascii="Arial" w:hAnsi="Arial" w:cs="Arial"/>
          <w:sz w:val="18"/>
          <w:szCs w:val="20"/>
        </w:rPr>
      </w:pPr>
      <w:r w:rsidRPr="001D69C4">
        <w:rPr>
          <w:rFonts w:ascii="Arial" w:hAnsi="Arial" w:cs="Arial"/>
          <w:sz w:val="18"/>
          <w:szCs w:val="20"/>
        </w:rPr>
        <w:t>C.C. N° ____________________</w:t>
      </w:r>
      <w:r>
        <w:rPr>
          <w:rFonts w:ascii="Arial" w:hAnsi="Arial" w:cs="Arial"/>
          <w:sz w:val="18"/>
          <w:szCs w:val="20"/>
        </w:rPr>
        <w:t>_</w:t>
      </w:r>
      <w:r w:rsidRPr="001D69C4">
        <w:rPr>
          <w:rFonts w:ascii="Arial" w:hAnsi="Arial" w:cs="Arial"/>
          <w:sz w:val="18"/>
          <w:szCs w:val="20"/>
        </w:rPr>
        <w:t xml:space="preserve">____________________________ </w:t>
      </w:r>
    </w:p>
    <w:p w14:paraId="1B195CB4" w14:textId="77777777" w:rsidR="00300B94" w:rsidRPr="001D69C4" w:rsidRDefault="00300B94" w:rsidP="00300B94">
      <w:pPr>
        <w:pStyle w:val="Sinespaciado1"/>
        <w:rPr>
          <w:rFonts w:ascii="Arial" w:hAnsi="Arial" w:cs="Arial"/>
          <w:sz w:val="18"/>
          <w:szCs w:val="20"/>
        </w:rPr>
      </w:pPr>
      <w:r w:rsidRPr="001D69C4">
        <w:rPr>
          <w:rFonts w:ascii="Arial" w:hAnsi="Arial" w:cs="Arial"/>
          <w:sz w:val="18"/>
          <w:szCs w:val="20"/>
        </w:rPr>
        <w:t>Nombre Razón Social y NIT.</w:t>
      </w:r>
      <w:r>
        <w:rPr>
          <w:rFonts w:ascii="Arial" w:hAnsi="Arial" w:cs="Arial"/>
          <w:sz w:val="18"/>
          <w:szCs w:val="20"/>
        </w:rPr>
        <w:t>____</w:t>
      </w:r>
      <w:r w:rsidRPr="001D69C4">
        <w:rPr>
          <w:rFonts w:ascii="Arial" w:hAnsi="Arial" w:cs="Arial"/>
          <w:sz w:val="18"/>
          <w:szCs w:val="20"/>
        </w:rPr>
        <w:t>_____________________________</w:t>
      </w:r>
    </w:p>
    <w:p w14:paraId="06A1C20B" w14:textId="37061785" w:rsidR="001843D3" w:rsidRPr="00C7445A" w:rsidRDefault="00300B94" w:rsidP="00300B94">
      <w:pPr>
        <w:autoSpaceDE/>
        <w:autoSpaceDN/>
        <w:spacing w:after="160" w:line="259" w:lineRule="auto"/>
        <w:ind w:left="567"/>
        <w:contextualSpacing/>
        <w:jc w:val="both"/>
        <w:rPr>
          <w:b/>
          <w:sz w:val="22"/>
          <w:lang w:val="es-ES"/>
        </w:rPr>
        <w:sectPr w:rsidR="001843D3" w:rsidRPr="00C7445A" w:rsidSect="00396302">
          <w:headerReference w:type="default" r:id="rId22"/>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D69C4">
        <w:rPr>
          <w:sz w:val="18"/>
        </w:rPr>
        <w:t>EMAIL ___________________________</w:t>
      </w:r>
      <w:r>
        <w:rPr>
          <w:sz w:val="18"/>
        </w:rPr>
        <w:t>_</w:t>
      </w:r>
      <w:r w:rsidRPr="001D69C4">
        <w:rPr>
          <w:sz w:val="18"/>
        </w:rPr>
        <w:t>______________________</w:t>
      </w:r>
    </w:p>
    <w:p w14:paraId="1B740426" w14:textId="6319DD82" w:rsidR="005A7A73" w:rsidRDefault="005A7A73" w:rsidP="00300B94">
      <w:pPr>
        <w:jc w:val="center"/>
        <w:rPr>
          <w:b/>
          <w:lang w:val="es-CO"/>
        </w:rPr>
      </w:pPr>
      <w:r w:rsidRPr="002A642A">
        <w:rPr>
          <w:b/>
          <w:lang w:val="es-CO"/>
        </w:rPr>
        <w:lastRenderedPageBreak/>
        <w:t>ANEXO No.</w:t>
      </w:r>
      <w:r w:rsidR="006F2E71">
        <w:rPr>
          <w:b/>
          <w:lang w:val="es-CO"/>
        </w:rPr>
        <w:t xml:space="preserve"> </w:t>
      </w:r>
      <w:r w:rsidR="00300B94">
        <w:rPr>
          <w:b/>
          <w:lang w:val="es-CO"/>
        </w:rPr>
        <w:t>4</w:t>
      </w:r>
    </w:p>
    <w:p w14:paraId="5AC793D4" w14:textId="77777777" w:rsidR="001B274C" w:rsidRPr="001B274C" w:rsidRDefault="001B274C" w:rsidP="00300B94">
      <w:pPr>
        <w:jc w:val="center"/>
        <w:rPr>
          <w:b/>
          <w:sz w:val="8"/>
          <w:lang w:val="es-CO"/>
        </w:rPr>
      </w:pPr>
    </w:p>
    <w:p w14:paraId="5CBE319A" w14:textId="77777777" w:rsidR="005A7A73" w:rsidRPr="002A642A" w:rsidRDefault="005A7A73" w:rsidP="00300B94">
      <w:pPr>
        <w:jc w:val="center"/>
        <w:rPr>
          <w:b/>
          <w:lang w:val="es-CO"/>
        </w:rPr>
      </w:pPr>
      <w:r w:rsidRPr="002A642A">
        <w:rPr>
          <w:b/>
          <w:lang w:val="es-CO"/>
        </w:rPr>
        <w:t>OBLIGACIONES GENERALES DEL CONTRATANTE</w:t>
      </w:r>
    </w:p>
    <w:p w14:paraId="0781D311" w14:textId="77777777" w:rsidR="00D43F8F" w:rsidRPr="00CA3577" w:rsidRDefault="00D43F8F" w:rsidP="005A7A73">
      <w:pPr>
        <w:spacing w:line="360" w:lineRule="auto"/>
        <w:jc w:val="center"/>
        <w:rPr>
          <w:b/>
          <w:sz w:val="14"/>
          <w:lang w:val="es-CO"/>
        </w:rPr>
      </w:pPr>
    </w:p>
    <w:p w14:paraId="48AD47B7" w14:textId="77777777" w:rsidR="00300B94" w:rsidRPr="00160D1D" w:rsidRDefault="00300B94">
      <w:pPr>
        <w:numPr>
          <w:ilvl w:val="0"/>
          <w:numId w:val="23"/>
        </w:numPr>
        <w:autoSpaceDE/>
        <w:autoSpaceDN/>
        <w:jc w:val="both"/>
        <w:rPr>
          <w:sz w:val="18"/>
        </w:rPr>
      </w:pPr>
      <w:r w:rsidRPr="00160D1D">
        <w:rPr>
          <w:sz w:val="18"/>
        </w:rPr>
        <w:t>Poner a disposición del CONTRATISTA</w:t>
      </w:r>
      <w:r w:rsidRPr="00160D1D">
        <w:rPr>
          <w:b/>
          <w:sz w:val="18"/>
        </w:rPr>
        <w:t xml:space="preserve"> </w:t>
      </w:r>
      <w:r w:rsidRPr="00160D1D">
        <w:rPr>
          <w:sz w:val="18"/>
        </w:rPr>
        <w:t>los bienes y lugares que se requieran para la ejecución y entrega del objeto contratado.</w:t>
      </w:r>
    </w:p>
    <w:p w14:paraId="3AA51DFC" w14:textId="77777777" w:rsidR="00300B94" w:rsidRPr="00160D1D" w:rsidRDefault="00300B94" w:rsidP="00300B94">
      <w:pPr>
        <w:jc w:val="both"/>
        <w:rPr>
          <w:sz w:val="18"/>
        </w:rPr>
      </w:pPr>
    </w:p>
    <w:p w14:paraId="6B7C129A" w14:textId="77777777" w:rsidR="00300B94" w:rsidRPr="00160D1D" w:rsidRDefault="00300B94">
      <w:pPr>
        <w:numPr>
          <w:ilvl w:val="0"/>
          <w:numId w:val="23"/>
        </w:numPr>
        <w:autoSpaceDE/>
        <w:autoSpaceDN/>
        <w:jc w:val="both"/>
        <w:rPr>
          <w:b/>
          <w:sz w:val="18"/>
        </w:rPr>
      </w:pPr>
      <w:r w:rsidRPr="00160D1D">
        <w:rPr>
          <w:sz w:val="18"/>
        </w:rPr>
        <w:t>Una vez se surta el proceso de contratación estatal, asignar un Supervisor, a través de quien la</w:t>
      </w:r>
      <w:r w:rsidRPr="00160D1D">
        <w:rPr>
          <w:b/>
          <w:sz w:val="18"/>
        </w:rPr>
        <w:t xml:space="preserve"> </w:t>
      </w:r>
      <w:r w:rsidRPr="00160D1D">
        <w:rPr>
          <w:sz w:val="18"/>
        </w:rPr>
        <w:t>UNIDAD PRESTADORA DE SALUD HUILA mantendrá la interlocución permanente y directa con el</w:t>
      </w:r>
      <w:r w:rsidRPr="00160D1D">
        <w:rPr>
          <w:b/>
          <w:sz w:val="18"/>
        </w:rPr>
        <w:t xml:space="preserve"> </w:t>
      </w:r>
      <w:r w:rsidRPr="00160D1D">
        <w:rPr>
          <w:sz w:val="18"/>
        </w:rPr>
        <w:t>CONTRATISTA.</w:t>
      </w:r>
      <w:r w:rsidRPr="00160D1D">
        <w:rPr>
          <w:b/>
          <w:sz w:val="18"/>
        </w:rPr>
        <w:t xml:space="preserve"> </w:t>
      </w:r>
    </w:p>
    <w:p w14:paraId="11E297C8" w14:textId="77777777" w:rsidR="00300B94" w:rsidRPr="00160D1D" w:rsidRDefault="00300B94" w:rsidP="00300B94">
      <w:pPr>
        <w:jc w:val="both"/>
        <w:rPr>
          <w:b/>
          <w:sz w:val="18"/>
        </w:rPr>
      </w:pPr>
    </w:p>
    <w:p w14:paraId="3CE5949F" w14:textId="77777777" w:rsidR="00300B94" w:rsidRPr="00160D1D" w:rsidRDefault="00300B94">
      <w:pPr>
        <w:numPr>
          <w:ilvl w:val="0"/>
          <w:numId w:val="23"/>
        </w:numPr>
        <w:autoSpaceDE/>
        <w:autoSpaceDN/>
        <w:jc w:val="both"/>
        <w:rPr>
          <w:sz w:val="18"/>
        </w:rPr>
      </w:pPr>
      <w:r w:rsidRPr="00160D1D">
        <w:rPr>
          <w:sz w:val="18"/>
        </w:rPr>
        <w:t xml:space="preserve">Ejercer el control sobre el cumplimiento del contrato a través del Supervisor designado para el efecto, exigiéndole la ejecución idónea y oportuna del objeto a contratar.  </w:t>
      </w:r>
    </w:p>
    <w:p w14:paraId="4E835DBF" w14:textId="77777777" w:rsidR="00300B94" w:rsidRPr="00160D1D" w:rsidRDefault="00300B94" w:rsidP="00300B94">
      <w:pPr>
        <w:jc w:val="both"/>
        <w:rPr>
          <w:sz w:val="18"/>
        </w:rPr>
      </w:pPr>
    </w:p>
    <w:p w14:paraId="20B034E4" w14:textId="77777777" w:rsidR="00300B94" w:rsidRPr="00160D1D" w:rsidRDefault="00300B94">
      <w:pPr>
        <w:numPr>
          <w:ilvl w:val="0"/>
          <w:numId w:val="23"/>
        </w:numPr>
        <w:autoSpaceDE/>
        <w:autoSpaceDN/>
        <w:jc w:val="both"/>
        <w:rPr>
          <w:sz w:val="18"/>
        </w:rPr>
      </w:pPr>
      <w:r w:rsidRPr="00160D1D">
        <w:rPr>
          <w:sz w:val="18"/>
        </w:rPr>
        <w:t>Recibir a satisfacción los bienes y/o servicios que sean entregados por el CONTRATISTA</w:t>
      </w:r>
      <w:r w:rsidRPr="00160D1D">
        <w:rPr>
          <w:b/>
          <w:sz w:val="18"/>
        </w:rPr>
        <w:t xml:space="preserve">, </w:t>
      </w:r>
      <w:r w:rsidRPr="00160D1D">
        <w:rPr>
          <w:sz w:val="18"/>
        </w:rPr>
        <w:t xml:space="preserve">cuando estos cumplan con las condiciones establecidas y en especial las especificaciones u obligaciones técnicas contenidas en el anexo técnico. </w:t>
      </w:r>
    </w:p>
    <w:p w14:paraId="22E9D3C4" w14:textId="77777777" w:rsidR="00300B94" w:rsidRPr="00160D1D" w:rsidRDefault="00300B94" w:rsidP="00300B94">
      <w:pPr>
        <w:jc w:val="both"/>
        <w:rPr>
          <w:sz w:val="18"/>
        </w:rPr>
      </w:pPr>
    </w:p>
    <w:p w14:paraId="7F6DBDDF" w14:textId="77777777" w:rsidR="00300B94" w:rsidRPr="00160D1D" w:rsidRDefault="00300B94">
      <w:pPr>
        <w:numPr>
          <w:ilvl w:val="0"/>
          <w:numId w:val="23"/>
        </w:numPr>
        <w:autoSpaceDE/>
        <w:autoSpaceDN/>
        <w:jc w:val="both"/>
        <w:rPr>
          <w:b/>
          <w:sz w:val="18"/>
        </w:rPr>
      </w:pPr>
      <w:r w:rsidRPr="00160D1D">
        <w:rPr>
          <w:sz w:val="18"/>
        </w:rPr>
        <w:t>Adelantar las gestiones necesarias para el reconocimiento y cobro de las sanciones pecuniarias y garantías a que hubiere lugar, para lo cual el Supervisor dará aviso oportuno a la UNIDAD PRESTADORA DE SALUD HUILA, sobre la ocurrencia de hechos constitutivos de mora o incumplimiento</w:t>
      </w:r>
      <w:r w:rsidRPr="00160D1D">
        <w:rPr>
          <w:b/>
          <w:sz w:val="18"/>
        </w:rPr>
        <w:t xml:space="preserve">. </w:t>
      </w:r>
    </w:p>
    <w:p w14:paraId="301A12A4" w14:textId="77777777" w:rsidR="00300B94" w:rsidRPr="00160D1D" w:rsidRDefault="00300B94" w:rsidP="00300B94">
      <w:pPr>
        <w:jc w:val="both"/>
        <w:rPr>
          <w:b/>
          <w:sz w:val="18"/>
        </w:rPr>
      </w:pPr>
    </w:p>
    <w:p w14:paraId="7349F684" w14:textId="77777777" w:rsidR="00300B94" w:rsidRPr="00160D1D" w:rsidRDefault="00300B94">
      <w:pPr>
        <w:numPr>
          <w:ilvl w:val="0"/>
          <w:numId w:val="23"/>
        </w:numPr>
        <w:autoSpaceDE/>
        <w:autoSpaceDN/>
        <w:jc w:val="both"/>
        <w:rPr>
          <w:sz w:val="18"/>
        </w:rPr>
      </w:pPr>
      <w:r w:rsidRPr="00160D1D">
        <w:rPr>
          <w:sz w:val="18"/>
        </w:rPr>
        <w:t>Pagar al CONTRATISTA en la forma pactada y con sujeción a las disponibilidades presupuestales y de PAC previstas para el efecto.</w:t>
      </w:r>
    </w:p>
    <w:p w14:paraId="77831717" w14:textId="77777777" w:rsidR="00300B94" w:rsidRPr="00160D1D" w:rsidRDefault="00300B94" w:rsidP="00300B94">
      <w:pPr>
        <w:jc w:val="both"/>
        <w:rPr>
          <w:sz w:val="18"/>
        </w:rPr>
      </w:pPr>
    </w:p>
    <w:p w14:paraId="7B19D858" w14:textId="77777777" w:rsidR="00300B94" w:rsidRPr="00160D1D" w:rsidRDefault="00300B94">
      <w:pPr>
        <w:numPr>
          <w:ilvl w:val="0"/>
          <w:numId w:val="23"/>
        </w:numPr>
        <w:autoSpaceDE/>
        <w:autoSpaceDN/>
        <w:jc w:val="both"/>
        <w:rPr>
          <w:sz w:val="18"/>
        </w:rPr>
      </w:pPr>
      <w:r w:rsidRPr="00160D1D">
        <w:rPr>
          <w:sz w:val="18"/>
        </w:rPr>
        <w:t>Tramitar diligentemente las apropiaciones presupuestales que requiera para solventar las prestaciones patrimoniales que hayan surgido a su cargo como consecuencia de la suscripción del contrato.</w:t>
      </w:r>
    </w:p>
    <w:p w14:paraId="298DA613" w14:textId="77777777" w:rsidR="00300B94" w:rsidRPr="00160D1D" w:rsidRDefault="00300B94" w:rsidP="00300B94">
      <w:pPr>
        <w:pStyle w:val="Prrafodelista"/>
        <w:rPr>
          <w:sz w:val="18"/>
        </w:rPr>
      </w:pPr>
    </w:p>
    <w:p w14:paraId="3A28F55A" w14:textId="77777777" w:rsidR="00300B94" w:rsidRPr="00160D1D" w:rsidRDefault="00300B94">
      <w:pPr>
        <w:numPr>
          <w:ilvl w:val="0"/>
          <w:numId w:val="23"/>
        </w:numPr>
        <w:autoSpaceDE/>
        <w:autoSpaceDN/>
        <w:jc w:val="both"/>
        <w:rPr>
          <w:sz w:val="18"/>
        </w:rPr>
      </w:pPr>
      <w:r w:rsidRPr="00160D1D">
        <w:rPr>
          <w:sz w:val="18"/>
        </w:rPr>
        <w:t>Solicitar y recibir información técnica respecto del bien ó servicio y demás del</w:t>
      </w:r>
      <w:r w:rsidRPr="00160D1D">
        <w:rPr>
          <w:b/>
          <w:sz w:val="18"/>
        </w:rPr>
        <w:t xml:space="preserve"> </w:t>
      </w:r>
      <w:r w:rsidRPr="00160D1D">
        <w:rPr>
          <w:sz w:val="18"/>
        </w:rPr>
        <w:t xml:space="preserve">CONTRATISTA en desarrollo del objeto del contractual. </w:t>
      </w:r>
    </w:p>
    <w:p w14:paraId="50595E5A" w14:textId="77777777" w:rsidR="00300B94" w:rsidRPr="00160D1D" w:rsidRDefault="00300B94" w:rsidP="00300B94">
      <w:pPr>
        <w:pStyle w:val="Prrafodelista"/>
        <w:rPr>
          <w:sz w:val="18"/>
        </w:rPr>
      </w:pPr>
    </w:p>
    <w:p w14:paraId="0F8588AD" w14:textId="77777777" w:rsidR="00300B94" w:rsidRPr="00160D1D" w:rsidRDefault="00300B94" w:rsidP="00300B94">
      <w:pPr>
        <w:jc w:val="both"/>
        <w:rPr>
          <w:sz w:val="18"/>
        </w:rPr>
      </w:pPr>
    </w:p>
    <w:p w14:paraId="10D9107E" w14:textId="77777777" w:rsidR="00300B94" w:rsidRPr="00160D1D" w:rsidRDefault="00300B94">
      <w:pPr>
        <w:numPr>
          <w:ilvl w:val="0"/>
          <w:numId w:val="23"/>
        </w:numPr>
        <w:autoSpaceDE/>
        <w:autoSpaceDN/>
        <w:jc w:val="both"/>
        <w:rPr>
          <w:sz w:val="18"/>
        </w:rPr>
      </w:pPr>
      <w:r w:rsidRPr="00160D1D">
        <w:rPr>
          <w:sz w:val="18"/>
        </w:rPr>
        <w:t>Rechazar los bienes y/o servicios cuando no cumplan con los requerimientos técnicos exigidos.</w:t>
      </w:r>
    </w:p>
    <w:p w14:paraId="725A7BBA" w14:textId="77777777" w:rsidR="00300B94" w:rsidRPr="00160D1D" w:rsidRDefault="00300B94" w:rsidP="00300B94">
      <w:pPr>
        <w:pStyle w:val="Prrafodelista"/>
        <w:rPr>
          <w:sz w:val="18"/>
          <w:szCs w:val="18"/>
        </w:rPr>
      </w:pPr>
    </w:p>
    <w:p w14:paraId="787EB35E" w14:textId="77777777" w:rsidR="00816D93" w:rsidRDefault="00816D93" w:rsidP="005A7A73">
      <w:pPr>
        <w:pStyle w:val="Subttulo"/>
        <w:jc w:val="both"/>
        <w:rPr>
          <w:sz w:val="20"/>
          <w:szCs w:val="20"/>
          <w:lang w:val="es-ES_tradnl"/>
        </w:rPr>
      </w:pPr>
    </w:p>
    <w:p w14:paraId="77A2B734" w14:textId="77777777" w:rsidR="00300B94" w:rsidRDefault="00300B94" w:rsidP="005A7A73">
      <w:pPr>
        <w:pStyle w:val="Subttulo"/>
        <w:jc w:val="both"/>
        <w:rPr>
          <w:sz w:val="20"/>
          <w:szCs w:val="20"/>
          <w:lang w:val="es-ES_tradnl"/>
        </w:rPr>
      </w:pPr>
    </w:p>
    <w:p w14:paraId="1E74F14C" w14:textId="77777777" w:rsidR="00300B94" w:rsidRDefault="00300B94" w:rsidP="005A7A73">
      <w:pPr>
        <w:pStyle w:val="Subttulo"/>
        <w:jc w:val="both"/>
        <w:rPr>
          <w:sz w:val="20"/>
          <w:szCs w:val="20"/>
          <w:lang w:val="es-ES_tradnl"/>
        </w:rPr>
      </w:pPr>
    </w:p>
    <w:p w14:paraId="198A9D08" w14:textId="77777777" w:rsidR="00300B94" w:rsidRDefault="00300B94" w:rsidP="005A7A73">
      <w:pPr>
        <w:pStyle w:val="Subttulo"/>
        <w:jc w:val="both"/>
        <w:rPr>
          <w:sz w:val="20"/>
          <w:szCs w:val="20"/>
          <w:lang w:val="es-ES_tradnl"/>
        </w:rPr>
      </w:pPr>
    </w:p>
    <w:p w14:paraId="0794228F" w14:textId="77777777" w:rsidR="00300B94" w:rsidRDefault="00300B94" w:rsidP="005A7A73">
      <w:pPr>
        <w:pStyle w:val="Subttulo"/>
        <w:jc w:val="both"/>
        <w:rPr>
          <w:sz w:val="20"/>
          <w:szCs w:val="20"/>
          <w:lang w:val="es-ES_tradnl"/>
        </w:rPr>
      </w:pPr>
    </w:p>
    <w:p w14:paraId="3764442A" w14:textId="77777777" w:rsidR="00300B94" w:rsidRPr="00300B94" w:rsidRDefault="00300B94" w:rsidP="005A7A73">
      <w:pPr>
        <w:pStyle w:val="Subttulo"/>
        <w:jc w:val="both"/>
        <w:rPr>
          <w:sz w:val="20"/>
          <w:szCs w:val="20"/>
          <w:lang w:val="es-ES_tradnl"/>
        </w:rPr>
      </w:pPr>
    </w:p>
    <w:p w14:paraId="2FB405D3" w14:textId="77777777" w:rsidR="00816D93" w:rsidRDefault="00816D93" w:rsidP="005A7A73">
      <w:pPr>
        <w:pStyle w:val="Subttulo"/>
        <w:jc w:val="both"/>
        <w:rPr>
          <w:sz w:val="20"/>
          <w:szCs w:val="20"/>
          <w:lang w:val="es-CO"/>
        </w:rPr>
      </w:pPr>
    </w:p>
    <w:p w14:paraId="2850400D" w14:textId="77777777" w:rsidR="00816D93" w:rsidRPr="002A642A" w:rsidRDefault="00816D93" w:rsidP="005A7A73">
      <w:pPr>
        <w:pStyle w:val="Subttulo"/>
        <w:jc w:val="both"/>
        <w:rPr>
          <w:sz w:val="20"/>
          <w:szCs w:val="20"/>
          <w:lang w:val="es-CO"/>
        </w:rPr>
      </w:pPr>
    </w:p>
    <w:p w14:paraId="1665F6F0" w14:textId="77777777" w:rsidR="005A7A73" w:rsidRPr="002A642A" w:rsidRDefault="005A7A73" w:rsidP="005A7A73">
      <w:pPr>
        <w:pStyle w:val="Subttulo"/>
        <w:jc w:val="both"/>
        <w:rPr>
          <w:sz w:val="20"/>
          <w:szCs w:val="20"/>
          <w:lang w:val="es-CO"/>
        </w:rPr>
      </w:pPr>
    </w:p>
    <w:p w14:paraId="19DAB338" w14:textId="77777777" w:rsidR="00BF128B" w:rsidRDefault="00BF128B" w:rsidP="00D97CCD">
      <w:pPr>
        <w:pStyle w:val="Prrafodelista"/>
        <w:tabs>
          <w:tab w:val="left" w:pos="240"/>
        </w:tabs>
        <w:ind w:left="0"/>
        <w:jc w:val="center"/>
        <w:rPr>
          <w:b/>
          <w:szCs w:val="18"/>
          <w:lang w:val="es-CO"/>
        </w:rPr>
      </w:pPr>
    </w:p>
    <w:p w14:paraId="32C7ADA1" w14:textId="77777777" w:rsidR="008B6624" w:rsidRDefault="008B6624" w:rsidP="00D97CCD">
      <w:pPr>
        <w:pStyle w:val="Prrafodelista"/>
        <w:tabs>
          <w:tab w:val="left" w:pos="240"/>
        </w:tabs>
        <w:ind w:left="0"/>
        <w:jc w:val="center"/>
        <w:rPr>
          <w:b/>
          <w:szCs w:val="18"/>
          <w:lang w:val="es-CO"/>
        </w:rPr>
      </w:pPr>
    </w:p>
    <w:p w14:paraId="761A2C61" w14:textId="77777777" w:rsidR="00BF128B" w:rsidRDefault="00BF128B" w:rsidP="00D97CCD">
      <w:pPr>
        <w:pStyle w:val="Prrafodelista"/>
        <w:tabs>
          <w:tab w:val="left" w:pos="240"/>
        </w:tabs>
        <w:ind w:left="0"/>
        <w:jc w:val="center"/>
        <w:rPr>
          <w:b/>
          <w:szCs w:val="18"/>
          <w:lang w:val="es-CO"/>
        </w:rPr>
      </w:pPr>
    </w:p>
    <w:p w14:paraId="16BFBB1B" w14:textId="77777777" w:rsidR="00B200A1" w:rsidRDefault="00B200A1" w:rsidP="00D97CCD">
      <w:pPr>
        <w:pStyle w:val="Prrafodelista"/>
        <w:tabs>
          <w:tab w:val="left" w:pos="240"/>
        </w:tabs>
        <w:ind w:left="0"/>
        <w:jc w:val="center"/>
        <w:rPr>
          <w:b/>
          <w:szCs w:val="18"/>
          <w:lang w:val="es-CO"/>
        </w:rPr>
      </w:pPr>
    </w:p>
    <w:p w14:paraId="5AF7BA00" w14:textId="77777777" w:rsidR="00B200A1" w:rsidRDefault="00B200A1" w:rsidP="00D97CCD">
      <w:pPr>
        <w:pStyle w:val="Prrafodelista"/>
        <w:tabs>
          <w:tab w:val="left" w:pos="240"/>
        </w:tabs>
        <w:ind w:left="0"/>
        <w:jc w:val="center"/>
        <w:rPr>
          <w:b/>
          <w:szCs w:val="18"/>
          <w:lang w:val="es-CO"/>
        </w:rPr>
      </w:pPr>
    </w:p>
    <w:p w14:paraId="70B5482F" w14:textId="77777777" w:rsidR="00B200A1" w:rsidRDefault="00B200A1" w:rsidP="00D97CCD">
      <w:pPr>
        <w:pStyle w:val="Prrafodelista"/>
        <w:tabs>
          <w:tab w:val="left" w:pos="240"/>
        </w:tabs>
        <w:ind w:left="0"/>
        <w:jc w:val="center"/>
        <w:rPr>
          <w:b/>
          <w:szCs w:val="18"/>
          <w:lang w:val="es-CO"/>
        </w:rPr>
      </w:pPr>
    </w:p>
    <w:p w14:paraId="770C01B6" w14:textId="77777777" w:rsidR="00B200A1" w:rsidRDefault="00B200A1" w:rsidP="00D97CCD">
      <w:pPr>
        <w:pStyle w:val="Prrafodelista"/>
        <w:tabs>
          <w:tab w:val="left" w:pos="240"/>
        </w:tabs>
        <w:ind w:left="0"/>
        <w:jc w:val="center"/>
        <w:rPr>
          <w:b/>
          <w:szCs w:val="18"/>
          <w:lang w:val="es-CO"/>
        </w:rPr>
      </w:pPr>
    </w:p>
    <w:p w14:paraId="043A75B7" w14:textId="77777777" w:rsidR="00B200A1" w:rsidRDefault="00B200A1" w:rsidP="00D97CCD">
      <w:pPr>
        <w:pStyle w:val="Prrafodelista"/>
        <w:tabs>
          <w:tab w:val="left" w:pos="240"/>
        </w:tabs>
        <w:ind w:left="0"/>
        <w:jc w:val="center"/>
        <w:rPr>
          <w:b/>
          <w:szCs w:val="18"/>
          <w:lang w:val="es-CO"/>
        </w:rPr>
      </w:pPr>
    </w:p>
    <w:p w14:paraId="13E97522" w14:textId="77777777" w:rsidR="005703C9" w:rsidRDefault="005703C9" w:rsidP="00D97CCD">
      <w:pPr>
        <w:pStyle w:val="Prrafodelista"/>
        <w:tabs>
          <w:tab w:val="left" w:pos="240"/>
        </w:tabs>
        <w:ind w:left="0"/>
        <w:jc w:val="center"/>
        <w:rPr>
          <w:b/>
          <w:szCs w:val="18"/>
          <w:lang w:val="es-CO"/>
        </w:rPr>
      </w:pPr>
    </w:p>
    <w:p w14:paraId="4CC9DC7A" w14:textId="77777777" w:rsidR="00300B94" w:rsidRDefault="00300B94" w:rsidP="00D97CCD">
      <w:pPr>
        <w:pStyle w:val="Prrafodelista"/>
        <w:tabs>
          <w:tab w:val="left" w:pos="240"/>
        </w:tabs>
        <w:ind w:left="0"/>
        <w:jc w:val="center"/>
        <w:rPr>
          <w:b/>
          <w:szCs w:val="18"/>
          <w:lang w:val="es-CO"/>
        </w:rPr>
      </w:pPr>
    </w:p>
    <w:p w14:paraId="4C9ADBD1" w14:textId="77777777" w:rsidR="00300B94" w:rsidRDefault="00300B94" w:rsidP="00B200A1">
      <w:pPr>
        <w:pStyle w:val="Prrafodelista"/>
        <w:tabs>
          <w:tab w:val="left" w:pos="240"/>
        </w:tabs>
        <w:ind w:left="0"/>
        <w:jc w:val="center"/>
        <w:rPr>
          <w:b/>
          <w:sz w:val="16"/>
          <w:szCs w:val="16"/>
          <w:lang w:val="es-CO"/>
        </w:rPr>
      </w:pPr>
    </w:p>
    <w:p w14:paraId="71A43F1B" w14:textId="66F98194" w:rsidR="005703C9" w:rsidRPr="00273D48" w:rsidRDefault="00D97CCD" w:rsidP="00B200A1">
      <w:pPr>
        <w:pStyle w:val="Prrafodelista"/>
        <w:tabs>
          <w:tab w:val="left" w:pos="240"/>
        </w:tabs>
        <w:ind w:left="0"/>
        <w:jc w:val="center"/>
        <w:rPr>
          <w:b/>
          <w:sz w:val="16"/>
          <w:szCs w:val="16"/>
          <w:lang w:val="es-CO"/>
        </w:rPr>
      </w:pPr>
      <w:r w:rsidRPr="00273D48">
        <w:rPr>
          <w:b/>
          <w:sz w:val="16"/>
          <w:szCs w:val="16"/>
          <w:lang w:val="es-CO"/>
        </w:rPr>
        <w:lastRenderedPageBreak/>
        <w:t xml:space="preserve">ANEXO No </w:t>
      </w:r>
      <w:r w:rsidR="00300B94">
        <w:rPr>
          <w:b/>
          <w:sz w:val="16"/>
          <w:szCs w:val="16"/>
          <w:lang w:val="es-CO"/>
        </w:rPr>
        <w:t>5</w:t>
      </w:r>
    </w:p>
    <w:p w14:paraId="783733B2" w14:textId="1395080E" w:rsidR="00B200A1" w:rsidRDefault="00273D48" w:rsidP="00B200A1">
      <w:pPr>
        <w:pStyle w:val="Sinespaciado1"/>
        <w:jc w:val="center"/>
        <w:rPr>
          <w:rFonts w:ascii="Arial" w:hAnsi="Arial" w:cs="Arial"/>
          <w:b/>
          <w:color w:val="000000" w:themeColor="text1"/>
          <w:sz w:val="16"/>
          <w:szCs w:val="16"/>
        </w:rPr>
      </w:pPr>
      <w:r w:rsidRPr="00273D48">
        <w:rPr>
          <w:rFonts w:ascii="Arial" w:hAnsi="Arial" w:cs="Arial"/>
          <w:b/>
          <w:color w:val="000000" w:themeColor="text1"/>
          <w:sz w:val="16"/>
          <w:szCs w:val="16"/>
        </w:rPr>
        <w:t>GARANTÍAS DEL PROCESO</w:t>
      </w:r>
    </w:p>
    <w:p w14:paraId="0D492AB0" w14:textId="77777777" w:rsidR="00300B94" w:rsidRPr="00B200A1" w:rsidRDefault="00300B94" w:rsidP="00B200A1">
      <w:pPr>
        <w:pStyle w:val="Sinespaciado1"/>
        <w:jc w:val="center"/>
        <w:rPr>
          <w:rFonts w:ascii="Arial" w:hAnsi="Arial" w:cs="Arial"/>
          <w:b/>
          <w:color w:val="000000" w:themeColor="text1"/>
          <w:sz w:val="16"/>
          <w:szCs w:val="16"/>
        </w:rPr>
      </w:pPr>
    </w:p>
    <w:p w14:paraId="0999FCE1" w14:textId="77777777" w:rsidR="00B200A1" w:rsidRDefault="00B200A1" w:rsidP="00273D48">
      <w:pPr>
        <w:autoSpaceDE/>
        <w:autoSpaceDN/>
        <w:rPr>
          <w:b/>
          <w:szCs w:val="18"/>
          <w:lang w:val="es-CO"/>
        </w:rPr>
      </w:pPr>
    </w:p>
    <w:p w14:paraId="73870CA4" w14:textId="77777777" w:rsidR="00B200A1" w:rsidRDefault="00B200A1" w:rsidP="00B200A1">
      <w:pPr>
        <w:jc w:val="both"/>
        <w:rPr>
          <w:b/>
          <w:color w:val="000000" w:themeColor="text1"/>
          <w:sz w:val="18"/>
        </w:rPr>
      </w:pPr>
      <w:r w:rsidRPr="00F16A90">
        <w:rPr>
          <w:b/>
          <w:color w:val="000000" w:themeColor="text1"/>
          <w:sz w:val="18"/>
        </w:rPr>
        <w:t>ETAPA PRECONTRACTUAL</w:t>
      </w:r>
    </w:p>
    <w:p w14:paraId="0CAE9F87" w14:textId="77777777" w:rsidR="00300B94" w:rsidRPr="00F16A90" w:rsidRDefault="00300B94" w:rsidP="00B200A1">
      <w:pPr>
        <w:jc w:val="both"/>
        <w:rPr>
          <w:b/>
          <w:color w:val="000000" w:themeColor="text1"/>
          <w:sz w:val="18"/>
        </w:rPr>
      </w:pPr>
    </w:p>
    <w:p w14:paraId="1EFCE5AB" w14:textId="77777777" w:rsidR="00B200A1" w:rsidRPr="005169BC" w:rsidRDefault="00B200A1" w:rsidP="00B200A1">
      <w:pPr>
        <w:jc w:val="both"/>
        <w:rPr>
          <w:bCs/>
          <w:color w:val="000000" w:themeColor="text1"/>
          <w:sz w:val="18"/>
          <w:szCs w:val="18"/>
        </w:rPr>
      </w:pPr>
      <w:r w:rsidRPr="005169BC">
        <w:rPr>
          <w:bCs/>
          <w:color w:val="000000" w:themeColor="text1"/>
          <w:sz w:val="18"/>
          <w:szCs w:val="18"/>
        </w:rPr>
        <w:t>Referente a las garantías en la etapa precontractual se da aplicación a los artículos 2.2.1.2.1.4.5. Y 2.2.1.2.1.5.4. Del Decreto 1082 de 2015 en la cual indica que “</w:t>
      </w:r>
      <w:r w:rsidRPr="005169BC">
        <w:rPr>
          <w:bCs/>
          <w:i/>
          <w:color w:val="000000" w:themeColor="text1"/>
          <w:sz w:val="18"/>
          <w:szCs w:val="18"/>
        </w:rPr>
        <w:t>la exigencia de garantías no es obligatoria en la contratación directa y en el proceso de selección de mínima cuantía y en la adquisición en Grandes Superficies</w:t>
      </w:r>
      <w:r w:rsidRPr="005169BC">
        <w:rPr>
          <w:bCs/>
          <w:color w:val="000000" w:themeColor="text1"/>
          <w:sz w:val="18"/>
          <w:szCs w:val="18"/>
        </w:rPr>
        <w:t xml:space="preserve">”, por lo tanto, no se exige para el presente proceso de contratación debido a que se va a realizar bajo la modalidad de mínima cuantía y no existe antecedentes de algún incumplimiento en el ofrecimiento de la oferta. </w:t>
      </w:r>
    </w:p>
    <w:p w14:paraId="67038EC9" w14:textId="77777777" w:rsidR="00B200A1" w:rsidRPr="005169BC" w:rsidRDefault="00B200A1" w:rsidP="00B200A1">
      <w:pPr>
        <w:jc w:val="both"/>
        <w:rPr>
          <w:bCs/>
          <w:color w:val="000000" w:themeColor="text1"/>
          <w:sz w:val="18"/>
          <w:szCs w:val="18"/>
        </w:rPr>
      </w:pPr>
    </w:p>
    <w:p w14:paraId="0E89A1AB" w14:textId="77777777" w:rsidR="00B200A1" w:rsidRPr="005169BC" w:rsidRDefault="00B200A1" w:rsidP="00B200A1">
      <w:pPr>
        <w:jc w:val="both"/>
        <w:rPr>
          <w:bCs/>
          <w:color w:val="000000" w:themeColor="text1"/>
          <w:sz w:val="18"/>
          <w:szCs w:val="18"/>
        </w:rPr>
      </w:pPr>
      <w:r w:rsidRPr="005169BC">
        <w:rPr>
          <w:bCs/>
          <w:color w:val="000000" w:themeColor="text1"/>
          <w:sz w:val="18"/>
          <w:szCs w:val="18"/>
        </w:rPr>
        <w:t>Por lo anterior, no se va a requerir garantía en la etapa precontractual.</w:t>
      </w:r>
    </w:p>
    <w:p w14:paraId="510BDF22" w14:textId="77777777" w:rsidR="00B200A1" w:rsidRPr="005169BC" w:rsidRDefault="00B200A1" w:rsidP="00B200A1">
      <w:pPr>
        <w:jc w:val="both"/>
        <w:rPr>
          <w:b/>
          <w:color w:val="000000" w:themeColor="text1"/>
          <w:sz w:val="18"/>
          <w:szCs w:val="18"/>
        </w:rPr>
      </w:pPr>
    </w:p>
    <w:p w14:paraId="4F7BF62A" w14:textId="77777777" w:rsidR="00B200A1" w:rsidRDefault="00B200A1" w:rsidP="00B200A1">
      <w:pPr>
        <w:jc w:val="both"/>
        <w:rPr>
          <w:b/>
          <w:color w:val="000000" w:themeColor="text1"/>
          <w:sz w:val="18"/>
          <w:szCs w:val="18"/>
        </w:rPr>
      </w:pPr>
      <w:r w:rsidRPr="00F16A90">
        <w:rPr>
          <w:b/>
          <w:color w:val="000000" w:themeColor="text1"/>
          <w:sz w:val="18"/>
          <w:szCs w:val="18"/>
        </w:rPr>
        <w:t>ETAPA CONTRACTUAL</w:t>
      </w:r>
    </w:p>
    <w:p w14:paraId="64BA3488" w14:textId="77777777" w:rsidR="00B200A1" w:rsidRPr="00F16A90" w:rsidRDefault="00B200A1" w:rsidP="00B200A1">
      <w:pPr>
        <w:jc w:val="both"/>
        <w:rPr>
          <w:b/>
          <w:color w:val="000000" w:themeColor="text1"/>
          <w:sz w:val="18"/>
          <w:szCs w:val="1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17"/>
        <w:gridCol w:w="1337"/>
        <w:gridCol w:w="970"/>
        <w:gridCol w:w="1063"/>
        <w:gridCol w:w="1246"/>
        <w:gridCol w:w="2405"/>
      </w:tblGrid>
      <w:tr w:rsidR="00300B94" w:rsidRPr="008B2974" w14:paraId="421D2B25" w14:textId="77777777" w:rsidTr="00300B94">
        <w:trPr>
          <w:trHeight w:val="665"/>
          <w:jc w:val="center"/>
        </w:trPr>
        <w:tc>
          <w:tcPr>
            <w:tcW w:w="506" w:type="pct"/>
            <w:shd w:val="clear" w:color="auto" w:fill="DDD9C3"/>
            <w:vAlign w:val="center"/>
          </w:tcPr>
          <w:p w14:paraId="3D0E1CAE" w14:textId="77777777" w:rsidR="00300B94" w:rsidRPr="008B2974" w:rsidRDefault="00300B94" w:rsidP="00335468">
            <w:pPr>
              <w:jc w:val="center"/>
              <w:rPr>
                <w:b/>
                <w:sz w:val="12"/>
                <w:szCs w:val="16"/>
              </w:rPr>
            </w:pPr>
            <w:r w:rsidRPr="008B2974">
              <w:rPr>
                <w:b/>
                <w:sz w:val="12"/>
                <w:szCs w:val="16"/>
              </w:rPr>
              <w:t>MECANISMO DE COBERTURA</w:t>
            </w:r>
          </w:p>
        </w:tc>
        <w:tc>
          <w:tcPr>
            <w:tcW w:w="508" w:type="pct"/>
            <w:shd w:val="clear" w:color="auto" w:fill="DDD9C3"/>
            <w:vAlign w:val="center"/>
          </w:tcPr>
          <w:p w14:paraId="616F01F8" w14:textId="77777777" w:rsidR="00300B94" w:rsidRPr="008B2974" w:rsidRDefault="00300B94" w:rsidP="00335468">
            <w:pPr>
              <w:jc w:val="center"/>
              <w:rPr>
                <w:b/>
                <w:sz w:val="12"/>
                <w:szCs w:val="16"/>
              </w:rPr>
            </w:pPr>
            <w:r w:rsidRPr="008B2974">
              <w:rPr>
                <w:b/>
                <w:sz w:val="12"/>
                <w:szCs w:val="16"/>
              </w:rPr>
              <w:t>CLASE DE RIESGO</w:t>
            </w:r>
          </w:p>
        </w:tc>
        <w:tc>
          <w:tcPr>
            <w:tcW w:w="653" w:type="pct"/>
            <w:shd w:val="clear" w:color="auto" w:fill="DDD9C3"/>
            <w:vAlign w:val="center"/>
          </w:tcPr>
          <w:p w14:paraId="7AAB8139" w14:textId="77777777" w:rsidR="00300B94" w:rsidRPr="008B2974" w:rsidRDefault="00300B94" w:rsidP="00335468">
            <w:pPr>
              <w:jc w:val="center"/>
              <w:rPr>
                <w:b/>
                <w:sz w:val="12"/>
                <w:szCs w:val="16"/>
              </w:rPr>
            </w:pPr>
            <w:r w:rsidRPr="008B2974">
              <w:rPr>
                <w:b/>
                <w:sz w:val="12"/>
                <w:szCs w:val="16"/>
              </w:rPr>
              <w:t>TIPIFICACION DE LOS RIESGOS</w:t>
            </w:r>
          </w:p>
        </w:tc>
        <w:tc>
          <w:tcPr>
            <w:tcW w:w="508" w:type="pct"/>
            <w:shd w:val="clear" w:color="auto" w:fill="DDD9C3"/>
            <w:vAlign w:val="center"/>
          </w:tcPr>
          <w:p w14:paraId="20896AC2" w14:textId="77777777" w:rsidR="00300B94" w:rsidRPr="008B2974" w:rsidRDefault="00300B94" w:rsidP="00335468">
            <w:pPr>
              <w:jc w:val="center"/>
              <w:rPr>
                <w:b/>
                <w:sz w:val="12"/>
                <w:szCs w:val="16"/>
              </w:rPr>
            </w:pPr>
            <w:r w:rsidRPr="008B2974">
              <w:rPr>
                <w:b/>
                <w:sz w:val="12"/>
                <w:szCs w:val="16"/>
              </w:rPr>
              <w:t>ESTIMACION DEL RIESGO</w:t>
            </w:r>
          </w:p>
        </w:tc>
        <w:tc>
          <w:tcPr>
            <w:tcW w:w="580" w:type="pct"/>
            <w:shd w:val="clear" w:color="auto" w:fill="DDD9C3"/>
            <w:vAlign w:val="center"/>
          </w:tcPr>
          <w:p w14:paraId="52D1627A" w14:textId="77777777" w:rsidR="00300B94" w:rsidRPr="008B2974" w:rsidRDefault="00300B94" w:rsidP="00335468">
            <w:pPr>
              <w:jc w:val="center"/>
              <w:rPr>
                <w:b/>
                <w:sz w:val="12"/>
                <w:szCs w:val="16"/>
              </w:rPr>
            </w:pPr>
            <w:r w:rsidRPr="008B2974">
              <w:rPr>
                <w:b/>
                <w:sz w:val="12"/>
                <w:szCs w:val="16"/>
              </w:rPr>
              <w:t>ASIGNACION DEL RIESGO</w:t>
            </w:r>
          </w:p>
        </w:tc>
        <w:tc>
          <w:tcPr>
            <w:tcW w:w="798" w:type="pct"/>
            <w:shd w:val="clear" w:color="auto" w:fill="DDD9C3"/>
            <w:vAlign w:val="center"/>
          </w:tcPr>
          <w:p w14:paraId="45BBBF88" w14:textId="77777777" w:rsidR="00300B94" w:rsidRPr="008B2974" w:rsidRDefault="00300B94" w:rsidP="00335468">
            <w:pPr>
              <w:jc w:val="center"/>
              <w:rPr>
                <w:b/>
                <w:sz w:val="12"/>
                <w:szCs w:val="16"/>
              </w:rPr>
            </w:pPr>
            <w:r w:rsidRPr="008B2974">
              <w:rPr>
                <w:b/>
                <w:sz w:val="12"/>
                <w:szCs w:val="16"/>
              </w:rPr>
              <w:t>VIGENCIA</w:t>
            </w:r>
          </w:p>
        </w:tc>
        <w:tc>
          <w:tcPr>
            <w:tcW w:w="1447" w:type="pct"/>
            <w:shd w:val="clear" w:color="auto" w:fill="DDD9C3"/>
            <w:vAlign w:val="center"/>
          </w:tcPr>
          <w:p w14:paraId="4EAF9CBF" w14:textId="77777777" w:rsidR="00300B94" w:rsidRPr="008B2974" w:rsidRDefault="00300B94" w:rsidP="00335468">
            <w:pPr>
              <w:jc w:val="center"/>
              <w:rPr>
                <w:b/>
                <w:sz w:val="12"/>
                <w:szCs w:val="16"/>
              </w:rPr>
            </w:pPr>
            <w:r w:rsidRPr="008B2974">
              <w:rPr>
                <w:b/>
                <w:sz w:val="12"/>
                <w:szCs w:val="16"/>
              </w:rPr>
              <w:t>JUSTIFICACION COBERTURA / VIGENCIA</w:t>
            </w:r>
          </w:p>
        </w:tc>
      </w:tr>
      <w:tr w:rsidR="00300B94" w:rsidRPr="008B2974" w14:paraId="159D07EF" w14:textId="77777777" w:rsidTr="00300B94">
        <w:trPr>
          <w:trHeight w:val="1247"/>
          <w:jc w:val="center"/>
        </w:trPr>
        <w:tc>
          <w:tcPr>
            <w:tcW w:w="506" w:type="pct"/>
            <w:vAlign w:val="center"/>
          </w:tcPr>
          <w:p w14:paraId="740D0986" w14:textId="77777777" w:rsidR="00300B94" w:rsidRPr="008B2974" w:rsidRDefault="00300B94" w:rsidP="00335468">
            <w:pPr>
              <w:jc w:val="center"/>
              <w:rPr>
                <w:sz w:val="12"/>
                <w:szCs w:val="16"/>
              </w:rPr>
            </w:pPr>
            <w:r w:rsidRPr="008B2974">
              <w:rPr>
                <w:sz w:val="12"/>
                <w:szCs w:val="16"/>
              </w:rPr>
              <w:t>GARANTIA UNICA</w:t>
            </w:r>
          </w:p>
        </w:tc>
        <w:tc>
          <w:tcPr>
            <w:tcW w:w="508" w:type="pct"/>
            <w:vAlign w:val="center"/>
          </w:tcPr>
          <w:p w14:paraId="333346C7" w14:textId="77777777" w:rsidR="00300B94" w:rsidRPr="008B2974" w:rsidRDefault="00300B94" w:rsidP="00335468">
            <w:pPr>
              <w:jc w:val="center"/>
              <w:rPr>
                <w:sz w:val="12"/>
                <w:szCs w:val="16"/>
              </w:rPr>
            </w:pPr>
            <w:r w:rsidRPr="008B2974">
              <w:rPr>
                <w:sz w:val="12"/>
                <w:szCs w:val="16"/>
              </w:rPr>
              <w:t>RIESGO JURIDICO</w:t>
            </w:r>
          </w:p>
        </w:tc>
        <w:tc>
          <w:tcPr>
            <w:tcW w:w="653" w:type="pct"/>
            <w:vAlign w:val="center"/>
          </w:tcPr>
          <w:p w14:paraId="512F05C0" w14:textId="77777777" w:rsidR="00300B94" w:rsidRPr="008B2974" w:rsidRDefault="00300B94" w:rsidP="00335468">
            <w:pPr>
              <w:jc w:val="center"/>
              <w:rPr>
                <w:sz w:val="12"/>
                <w:szCs w:val="16"/>
              </w:rPr>
            </w:pPr>
            <w:r w:rsidRPr="008B2974">
              <w:rPr>
                <w:sz w:val="12"/>
                <w:szCs w:val="16"/>
              </w:rPr>
              <w:t>CUMPLIMIENTO DEL CONTRATO.</w:t>
            </w:r>
          </w:p>
        </w:tc>
        <w:tc>
          <w:tcPr>
            <w:tcW w:w="508" w:type="pct"/>
            <w:vAlign w:val="center"/>
          </w:tcPr>
          <w:p w14:paraId="13FC7F34" w14:textId="77777777" w:rsidR="00300B94" w:rsidRPr="008B2974" w:rsidRDefault="00300B94" w:rsidP="00335468">
            <w:pPr>
              <w:jc w:val="both"/>
              <w:rPr>
                <w:sz w:val="12"/>
                <w:szCs w:val="16"/>
              </w:rPr>
            </w:pPr>
            <w:r w:rsidRPr="008B2974">
              <w:rPr>
                <w:sz w:val="12"/>
                <w:szCs w:val="16"/>
              </w:rPr>
              <w:t>VEINTE POR CIENTO (20%) DEL VALOR DEL CONTRATO</w:t>
            </w:r>
          </w:p>
        </w:tc>
        <w:tc>
          <w:tcPr>
            <w:tcW w:w="580" w:type="pct"/>
            <w:vAlign w:val="center"/>
          </w:tcPr>
          <w:p w14:paraId="58A8A94F" w14:textId="77777777" w:rsidR="00300B94" w:rsidRPr="008B2974" w:rsidRDefault="00300B94" w:rsidP="00335468">
            <w:pPr>
              <w:jc w:val="center"/>
              <w:rPr>
                <w:sz w:val="12"/>
                <w:szCs w:val="16"/>
              </w:rPr>
            </w:pPr>
            <w:r w:rsidRPr="008B2974">
              <w:rPr>
                <w:sz w:val="12"/>
                <w:szCs w:val="16"/>
              </w:rPr>
              <w:t>CONTRATISTA</w:t>
            </w:r>
          </w:p>
        </w:tc>
        <w:tc>
          <w:tcPr>
            <w:tcW w:w="798" w:type="pct"/>
            <w:vAlign w:val="center"/>
          </w:tcPr>
          <w:p w14:paraId="5974171C" w14:textId="77777777" w:rsidR="00300B94" w:rsidRPr="008B2974" w:rsidRDefault="00300B94" w:rsidP="00335468">
            <w:pPr>
              <w:jc w:val="both"/>
              <w:rPr>
                <w:sz w:val="12"/>
                <w:szCs w:val="16"/>
              </w:rPr>
            </w:pPr>
            <w:r w:rsidRPr="008B2974">
              <w:rPr>
                <w:sz w:val="12"/>
                <w:szCs w:val="16"/>
              </w:rPr>
              <w:t>VIGENTE POR UN TERMINO IGUAL A LA VIGENCIA DEL CONTRATO Y DOS (02) MESES MAS</w:t>
            </w:r>
            <w:r>
              <w:rPr>
                <w:sz w:val="12"/>
                <w:szCs w:val="16"/>
              </w:rPr>
              <w:t xml:space="preserve"> Y SUS PRORROGAS</w:t>
            </w:r>
          </w:p>
        </w:tc>
        <w:tc>
          <w:tcPr>
            <w:tcW w:w="1447" w:type="pct"/>
            <w:vAlign w:val="center"/>
          </w:tcPr>
          <w:p w14:paraId="55A77E16" w14:textId="77777777" w:rsidR="00300B94" w:rsidRPr="008B2974" w:rsidRDefault="00300B94" w:rsidP="00335468">
            <w:pPr>
              <w:jc w:val="both"/>
              <w:rPr>
                <w:sz w:val="12"/>
                <w:szCs w:val="16"/>
              </w:rPr>
            </w:pPr>
            <w:r w:rsidRPr="008B2974">
              <w:rPr>
                <w:sz w:val="12"/>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300B94" w:rsidRPr="008B2974" w14:paraId="531ED575" w14:textId="77777777" w:rsidTr="00300B94">
        <w:trPr>
          <w:trHeight w:val="1019"/>
          <w:jc w:val="center"/>
        </w:trPr>
        <w:tc>
          <w:tcPr>
            <w:tcW w:w="506" w:type="pct"/>
            <w:vAlign w:val="center"/>
          </w:tcPr>
          <w:p w14:paraId="44460B8E" w14:textId="77777777" w:rsidR="00300B94" w:rsidRPr="008B2974" w:rsidRDefault="00300B94" w:rsidP="00335468">
            <w:pPr>
              <w:jc w:val="center"/>
              <w:rPr>
                <w:sz w:val="12"/>
                <w:szCs w:val="16"/>
              </w:rPr>
            </w:pPr>
            <w:r w:rsidRPr="008B2974">
              <w:rPr>
                <w:sz w:val="12"/>
                <w:szCs w:val="16"/>
              </w:rPr>
              <w:t>GARANTIA UNICA</w:t>
            </w:r>
          </w:p>
        </w:tc>
        <w:tc>
          <w:tcPr>
            <w:tcW w:w="508" w:type="pct"/>
            <w:vAlign w:val="center"/>
          </w:tcPr>
          <w:p w14:paraId="4E36151C" w14:textId="77777777" w:rsidR="00300B94" w:rsidRPr="008B2974" w:rsidRDefault="00300B94" w:rsidP="00335468">
            <w:pPr>
              <w:jc w:val="center"/>
              <w:rPr>
                <w:sz w:val="12"/>
                <w:szCs w:val="16"/>
              </w:rPr>
            </w:pPr>
            <w:r w:rsidRPr="008B2974">
              <w:rPr>
                <w:sz w:val="12"/>
                <w:szCs w:val="16"/>
              </w:rPr>
              <w:t>RIESGO OPERATIVO</w:t>
            </w:r>
          </w:p>
        </w:tc>
        <w:tc>
          <w:tcPr>
            <w:tcW w:w="653" w:type="pct"/>
            <w:vAlign w:val="center"/>
          </w:tcPr>
          <w:p w14:paraId="0BD4BACD" w14:textId="77777777" w:rsidR="00300B94" w:rsidRPr="008B2974" w:rsidRDefault="00300B94" w:rsidP="00335468">
            <w:pPr>
              <w:jc w:val="center"/>
              <w:rPr>
                <w:sz w:val="12"/>
                <w:szCs w:val="16"/>
              </w:rPr>
            </w:pPr>
            <w:r w:rsidRPr="008B2974">
              <w:rPr>
                <w:sz w:val="12"/>
                <w:szCs w:val="16"/>
              </w:rPr>
              <w:t>CALIDAD DEL BIEN</w:t>
            </w:r>
            <w:r>
              <w:rPr>
                <w:sz w:val="12"/>
                <w:szCs w:val="16"/>
              </w:rPr>
              <w:t xml:space="preserve"> </w:t>
            </w:r>
          </w:p>
        </w:tc>
        <w:tc>
          <w:tcPr>
            <w:tcW w:w="508" w:type="pct"/>
            <w:vAlign w:val="center"/>
          </w:tcPr>
          <w:p w14:paraId="7B0F05F6" w14:textId="77777777" w:rsidR="00300B94" w:rsidRPr="008B2974" w:rsidRDefault="00300B94" w:rsidP="00335468">
            <w:pPr>
              <w:jc w:val="both"/>
              <w:rPr>
                <w:sz w:val="12"/>
                <w:szCs w:val="16"/>
              </w:rPr>
            </w:pPr>
            <w:r w:rsidRPr="008B2974">
              <w:rPr>
                <w:sz w:val="12"/>
                <w:szCs w:val="16"/>
              </w:rPr>
              <w:t>CINCUENTA POR CIENTO (50%) DEL VALOR DE LOS ESTUDIOS.</w:t>
            </w:r>
          </w:p>
        </w:tc>
        <w:tc>
          <w:tcPr>
            <w:tcW w:w="580" w:type="pct"/>
            <w:vAlign w:val="center"/>
          </w:tcPr>
          <w:p w14:paraId="0A64B71D" w14:textId="77777777" w:rsidR="00300B94" w:rsidRPr="008B2974" w:rsidRDefault="00300B94" w:rsidP="00335468">
            <w:pPr>
              <w:jc w:val="center"/>
              <w:rPr>
                <w:sz w:val="12"/>
                <w:szCs w:val="16"/>
              </w:rPr>
            </w:pPr>
            <w:r w:rsidRPr="008B2974">
              <w:rPr>
                <w:sz w:val="12"/>
                <w:szCs w:val="16"/>
              </w:rPr>
              <w:t>CONTRATISTA</w:t>
            </w:r>
          </w:p>
        </w:tc>
        <w:tc>
          <w:tcPr>
            <w:tcW w:w="798" w:type="pct"/>
            <w:vAlign w:val="center"/>
          </w:tcPr>
          <w:p w14:paraId="54D19A0B" w14:textId="77777777" w:rsidR="00300B94" w:rsidRPr="008B2974" w:rsidRDefault="00300B94" w:rsidP="00335468">
            <w:pPr>
              <w:jc w:val="both"/>
              <w:rPr>
                <w:sz w:val="12"/>
                <w:szCs w:val="16"/>
              </w:rPr>
            </w:pPr>
            <w:r w:rsidRPr="008B2974">
              <w:rPr>
                <w:sz w:val="12"/>
                <w:szCs w:val="16"/>
              </w:rPr>
              <w:t>VIGENTE POR UN TERMINO IGUAL A LA VIGENCIA DEL CONTRATO Y DOS (02) MESES MAS</w:t>
            </w:r>
            <w:r>
              <w:rPr>
                <w:sz w:val="12"/>
                <w:szCs w:val="16"/>
              </w:rPr>
              <w:t xml:space="preserve"> Y SUS PRORROGAS</w:t>
            </w:r>
          </w:p>
        </w:tc>
        <w:tc>
          <w:tcPr>
            <w:tcW w:w="1447" w:type="pct"/>
            <w:vAlign w:val="center"/>
          </w:tcPr>
          <w:p w14:paraId="080F6EEB" w14:textId="77777777" w:rsidR="00300B94" w:rsidRPr="008B2974" w:rsidRDefault="00300B94" w:rsidP="00335468">
            <w:pPr>
              <w:jc w:val="both"/>
              <w:rPr>
                <w:sz w:val="12"/>
                <w:szCs w:val="16"/>
              </w:rPr>
            </w:pPr>
            <w:r w:rsidRPr="008B2974">
              <w:rPr>
                <w:sz w:val="12"/>
                <w:szCs w:val="16"/>
              </w:rPr>
              <w:t>AMPARA EL RIESGO DE MALA CALIDAD</w:t>
            </w:r>
            <w:r>
              <w:rPr>
                <w:sz w:val="12"/>
                <w:szCs w:val="16"/>
              </w:rPr>
              <w:t xml:space="preserve"> DEL BIEN, QUE PRESENTEN DEFECTOS DE FABRICACIÓN, FALLAS DE FUNCIONAMIENTO O VICIOS OCULTOS QUE AFECTEN LA PRESTACION DEL SERVICIO DE SALUD Y PONGAN EN RIESGO LA SEGURIDAD DEL PACIENTE, </w:t>
            </w:r>
            <w:r w:rsidRPr="008B2974">
              <w:rPr>
                <w:sz w:val="12"/>
                <w:szCs w:val="16"/>
              </w:rPr>
              <w:t>DURANTE LA VIGENCIA DEL CONTRATO. BUSCANDO RESARCIR EL DETRIMENTO CAUSADO A LA ENTIDAD POR MALA CALIDAD O INSUFICIENCIA DEL BIEN ENTREGADO.</w:t>
            </w:r>
          </w:p>
        </w:tc>
      </w:tr>
      <w:tr w:rsidR="00300B94" w:rsidRPr="008B2974" w14:paraId="3D78B380" w14:textId="77777777" w:rsidTr="00300B94">
        <w:trPr>
          <w:trHeight w:val="56"/>
          <w:jc w:val="center"/>
        </w:trPr>
        <w:tc>
          <w:tcPr>
            <w:tcW w:w="506" w:type="pct"/>
            <w:vAlign w:val="center"/>
          </w:tcPr>
          <w:p w14:paraId="60EFCA29" w14:textId="77777777" w:rsidR="00300B94" w:rsidRPr="00024FB1" w:rsidRDefault="00300B94" w:rsidP="00335468">
            <w:pPr>
              <w:jc w:val="center"/>
              <w:rPr>
                <w:sz w:val="12"/>
                <w:szCs w:val="16"/>
              </w:rPr>
            </w:pPr>
            <w:r w:rsidRPr="00024FB1">
              <w:rPr>
                <w:sz w:val="12"/>
                <w:szCs w:val="12"/>
              </w:rPr>
              <w:t>GARANTIA UNICA</w:t>
            </w:r>
          </w:p>
        </w:tc>
        <w:tc>
          <w:tcPr>
            <w:tcW w:w="508" w:type="pct"/>
            <w:vAlign w:val="center"/>
          </w:tcPr>
          <w:p w14:paraId="6A2B6CDF" w14:textId="77777777" w:rsidR="00300B94" w:rsidRPr="00024FB1" w:rsidRDefault="00300B94" w:rsidP="00335468">
            <w:pPr>
              <w:jc w:val="center"/>
              <w:rPr>
                <w:sz w:val="12"/>
                <w:szCs w:val="16"/>
              </w:rPr>
            </w:pPr>
            <w:r w:rsidRPr="00024FB1">
              <w:rPr>
                <w:sz w:val="12"/>
                <w:szCs w:val="12"/>
              </w:rPr>
              <w:t>RIESGO OPERATIVO</w:t>
            </w:r>
          </w:p>
        </w:tc>
        <w:tc>
          <w:tcPr>
            <w:tcW w:w="653" w:type="pct"/>
            <w:vAlign w:val="center"/>
          </w:tcPr>
          <w:p w14:paraId="1EFC8905" w14:textId="77777777" w:rsidR="00300B94" w:rsidRPr="00A92514" w:rsidRDefault="00300B94" w:rsidP="00335468">
            <w:pPr>
              <w:jc w:val="center"/>
              <w:rPr>
                <w:sz w:val="12"/>
                <w:szCs w:val="16"/>
              </w:rPr>
            </w:pPr>
            <w:r w:rsidRPr="00A92514">
              <w:rPr>
                <w:sz w:val="12"/>
                <w:szCs w:val="12"/>
              </w:rPr>
              <w:t>CALIDAD DEL SERVICIO</w:t>
            </w:r>
          </w:p>
        </w:tc>
        <w:tc>
          <w:tcPr>
            <w:tcW w:w="508" w:type="pct"/>
            <w:vAlign w:val="center"/>
          </w:tcPr>
          <w:p w14:paraId="59214EC5" w14:textId="16BF2809" w:rsidR="00300B94" w:rsidRPr="00A92514" w:rsidRDefault="00300B94" w:rsidP="00335468">
            <w:pPr>
              <w:jc w:val="both"/>
              <w:rPr>
                <w:sz w:val="12"/>
                <w:szCs w:val="16"/>
              </w:rPr>
            </w:pPr>
            <w:r w:rsidRPr="00A92514">
              <w:rPr>
                <w:sz w:val="12"/>
                <w:szCs w:val="12"/>
              </w:rPr>
              <w:t>VENTICION POR CIENTO (25%) DEL VALOR DEL CONTRATO</w:t>
            </w:r>
          </w:p>
        </w:tc>
        <w:tc>
          <w:tcPr>
            <w:tcW w:w="580" w:type="pct"/>
            <w:vAlign w:val="center"/>
          </w:tcPr>
          <w:p w14:paraId="6DD7C01E" w14:textId="77777777" w:rsidR="00300B94" w:rsidRPr="00024FB1" w:rsidRDefault="00300B94" w:rsidP="00335468">
            <w:pPr>
              <w:jc w:val="center"/>
              <w:rPr>
                <w:sz w:val="12"/>
                <w:szCs w:val="16"/>
              </w:rPr>
            </w:pPr>
            <w:r w:rsidRPr="00024FB1">
              <w:rPr>
                <w:sz w:val="12"/>
                <w:szCs w:val="12"/>
              </w:rPr>
              <w:t>CONTRATISTA</w:t>
            </w:r>
          </w:p>
        </w:tc>
        <w:tc>
          <w:tcPr>
            <w:tcW w:w="798" w:type="pct"/>
            <w:vAlign w:val="center"/>
          </w:tcPr>
          <w:p w14:paraId="08F235F7" w14:textId="77777777" w:rsidR="00300B94" w:rsidRPr="00024FB1" w:rsidRDefault="00300B94" w:rsidP="00335468">
            <w:pPr>
              <w:jc w:val="both"/>
              <w:rPr>
                <w:sz w:val="12"/>
                <w:szCs w:val="16"/>
              </w:rPr>
            </w:pPr>
            <w:r w:rsidRPr="00024FB1">
              <w:rPr>
                <w:sz w:val="12"/>
                <w:szCs w:val="12"/>
              </w:rPr>
              <w:t>VIGENTE POR UN TERMINO IGUAL A LA VIGENCIA DEL CONTRATO Y DOS (02) MESES MAS, Y SUS PRORROGAS</w:t>
            </w:r>
          </w:p>
        </w:tc>
        <w:tc>
          <w:tcPr>
            <w:tcW w:w="1447" w:type="pct"/>
          </w:tcPr>
          <w:p w14:paraId="4F0CE9F8" w14:textId="77777777" w:rsidR="00300B94" w:rsidRPr="00024FB1" w:rsidRDefault="00300B94" w:rsidP="00335468">
            <w:pPr>
              <w:jc w:val="both"/>
              <w:rPr>
                <w:sz w:val="12"/>
                <w:szCs w:val="16"/>
              </w:rPr>
            </w:pPr>
            <w:r w:rsidRPr="00024FB1">
              <w:rPr>
                <w:sz w:val="12"/>
                <w:szCs w:val="12"/>
              </w:rPr>
              <w:t>AMPARA EL RIESGO DE MALA CALIDAD DEL SERVICIO REQUERIDO DURANTE LA VIGENCIA DEL CONTRATO Y DOS (02) MESES MAS Y SU PRORROGAS</w:t>
            </w:r>
          </w:p>
        </w:tc>
      </w:tr>
      <w:tr w:rsidR="00300B94" w:rsidRPr="008B2974" w14:paraId="4637A89C" w14:textId="77777777" w:rsidTr="00300B94">
        <w:trPr>
          <w:trHeight w:val="1019"/>
          <w:jc w:val="center"/>
        </w:trPr>
        <w:tc>
          <w:tcPr>
            <w:tcW w:w="506" w:type="pct"/>
            <w:vAlign w:val="center"/>
          </w:tcPr>
          <w:p w14:paraId="5A8AF843" w14:textId="77777777" w:rsidR="00300B94" w:rsidRPr="00F627AC" w:rsidRDefault="00300B94" w:rsidP="00335468">
            <w:pPr>
              <w:jc w:val="center"/>
              <w:rPr>
                <w:sz w:val="12"/>
                <w:szCs w:val="12"/>
              </w:rPr>
            </w:pPr>
            <w:r w:rsidRPr="00F627AC">
              <w:rPr>
                <w:sz w:val="12"/>
                <w:szCs w:val="12"/>
              </w:rPr>
              <w:t>GARANTIA UNICA</w:t>
            </w:r>
          </w:p>
          <w:p w14:paraId="2062F61D" w14:textId="77777777" w:rsidR="00300B94" w:rsidRPr="008B2974" w:rsidRDefault="00300B94" w:rsidP="00335468">
            <w:pPr>
              <w:jc w:val="center"/>
              <w:rPr>
                <w:sz w:val="12"/>
                <w:szCs w:val="16"/>
              </w:rPr>
            </w:pPr>
          </w:p>
        </w:tc>
        <w:tc>
          <w:tcPr>
            <w:tcW w:w="508" w:type="pct"/>
            <w:vAlign w:val="center"/>
          </w:tcPr>
          <w:p w14:paraId="0F886CDD" w14:textId="77777777" w:rsidR="00300B94" w:rsidRPr="008B2974" w:rsidRDefault="00300B94" w:rsidP="00335468">
            <w:pPr>
              <w:jc w:val="center"/>
              <w:rPr>
                <w:sz w:val="12"/>
                <w:szCs w:val="16"/>
              </w:rPr>
            </w:pPr>
            <w:r w:rsidRPr="00F627AC">
              <w:rPr>
                <w:sz w:val="12"/>
                <w:szCs w:val="12"/>
              </w:rPr>
              <w:t>RIESGO JURÍDICO</w:t>
            </w:r>
          </w:p>
        </w:tc>
        <w:tc>
          <w:tcPr>
            <w:tcW w:w="653" w:type="pct"/>
            <w:vAlign w:val="center"/>
          </w:tcPr>
          <w:p w14:paraId="7FC501D8" w14:textId="77777777" w:rsidR="00300B94" w:rsidRPr="008B2974" w:rsidRDefault="00300B94" w:rsidP="00335468">
            <w:pPr>
              <w:jc w:val="center"/>
              <w:rPr>
                <w:sz w:val="12"/>
                <w:szCs w:val="16"/>
              </w:rPr>
            </w:pPr>
            <w:r>
              <w:rPr>
                <w:sz w:val="12"/>
                <w:szCs w:val="12"/>
              </w:rPr>
              <w:t xml:space="preserve">NO PAGO </w:t>
            </w:r>
            <w:r w:rsidRPr="00F627AC">
              <w:rPr>
                <w:sz w:val="12"/>
                <w:szCs w:val="12"/>
              </w:rPr>
              <w:t>DE SALARIOS</w:t>
            </w:r>
            <w:r>
              <w:rPr>
                <w:sz w:val="12"/>
                <w:szCs w:val="12"/>
              </w:rPr>
              <w:t xml:space="preserve">, </w:t>
            </w:r>
            <w:r w:rsidRPr="00F627AC">
              <w:rPr>
                <w:sz w:val="12"/>
                <w:szCs w:val="12"/>
              </w:rPr>
              <w:t>PRESTACIONES</w:t>
            </w:r>
            <w:r>
              <w:rPr>
                <w:sz w:val="12"/>
                <w:szCs w:val="12"/>
              </w:rPr>
              <w:t xml:space="preserve"> E INDEMNIZACIONES LABORALES</w:t>
            </w:r>
          </w:p>
        </w:tc>
        <w:tc>
          <w:tcPr>
            <w:tcW w:w="508" w:type="pct"/>
            <w:vAlign w:val="center"/>
          </w:tcPr>
          <w:p w14:paraId="43E4B813" w14:textId="77777777" w:rsidR="00300B94" w:rsidRPr="008B2974" w:rsidRDefault="00300B94" w:rsidP="00335468">
            <w:pPr>
              <w:jc w:val="both"/>
              <w:rPr>
                <w:sz w:val="12"/>
                <w:szCs w:val="16"/>
              </w:rPr>
            </w:pPr>
            <w:r w:rsidRPr="00F627AC">
              <w:rPr>
                <w:sz w:val="12"/>
                <w:szCs w:val="12"/>
              </w:rPr>
              <w:t>CINCO POR CIENTO (5%) DEL VALOR DEL CONTRATO</w:t>
            </w:r>
          </w:p>
        </w:tc>
        <w:tc>
          <w:tcPr>
            <w:tcW w:w="580" w:type="pct"/>
            <w:vAlign w:val="center"/>
          </w:tcPr>
          <w:p w14:paraId="38768D71" w14:textId="77777777" w:rsidR="00300B94" w:rsidRPr="008B2974" w:rsidRDefault="00300B94" w:rsidP="00335468">
            <w:pPr>
              <w:jc w:val="center"/>
              <w:rPr>
                <w:sz w:val="12"/>
                <w:szCs w:val="16"/>
              </w:rPr>
            </w:pPr>
            <w:r w:rsidRPr="00F627AC">
              <w:rPr>
                <w:sz w:val="12"/>
                <w:szCs w:val="12"/>
              </w:rPr>
              <w:t>CONTRATISTA</w:t>
            </w:r>
          </w:p>
        </w:tc>
        <w:tc>
          <w:tcPr>
            <w:tcW w:w="798" w:type="pct"/>
            <w:vAlign w:val="center"/>
          </w:tcPr>
          <w:p w14:paraId="371CE80A" w14:textId="77777777" w:rsidR="00300B94" w:rsidRPr="008B2974" w:rsidRDefault="00300B94" w:rsidP="00335468">
            <w:pPr>
              <w:jc w:val="both"/>
              <w:rPr>
                <w:sz w:val="12"/>
                <w:szCs w:val="16"/>
              </w:rPr>
            </w:pPr>
            <w:r w:rsidRPr="00F627AC">
              <w:rPr>
                <w:sz w:val="12"/>
                <w:szCs w:val="12"/>
              </w:rPr>
              <w:t xml:space="preserve">QUE CUBRA EL TÉRMINO DE </w:t>
            </w:r>
            <w:r>
              <w:rPr>
                <w:sz w:val="12"/>
                <w:szCs w:val="12"/>
              </w:rPr>
              <w:t>EJECUCION</w:t>
            </w:r>
            <w:r w:rsidRPr="00F627AC">
              <w:rPr>
                <w:sz w:val="12"/>
                <w:szCs w:val="12"/>
              </w:rPr>
              <w:t xml:space="preserve"> DEL CONTRATO Y TRES (3) AÑOS MÁS</w:t>
            </w:r>
          </w:p>
        </w:tc>
        <w:tc>
          <w:tcPr>
            <w:tcW w:w="1447" w:type="pct"/>
            <w:vAlign w:val="center"/>
          </w:tcPr>
          <w:p w14:paraId="6AFEA61D" w14:textId="77777777" w:rsidR="00300B94" w:rsidRPr="008B2974" w:rsidRDefault="00300B94" w:rsidP="00335468">
            <w:pPr>
              <w:jc w:val="both"/>
              <w:rPr>
                <w:sz w:val="12"/>
                <w:szCs w:val="16"/>
              </w:rPr>
            </w:pPr>
            <w:r w:rsidRPr="00F627AC">
              <w:rPr>
                <w:sz w:val="12"/>
                <w:szCs w:val="12"/>
              </w:rPr>
              <w:t>AMPARA A LA ENTIDAD CONTRATANTE DE PERJUICIOS QUE SE OCASIONEN DEL INCUMPLIMIENTO DE LAS OBLIGACIONES LABORALES A QUE ESE OBLIGADO EL CONTRATISTA GARANTIZADO, DERIVADAS DE LA CONTRATACIÓN DEL PERSONAL UTILIZADO PARA LA EJECUCIÓN</w:t>
            </w:r>
          </w:p>
        </w:tc>
      </w:tr>
    </w:tbl>
    <w:p w14:paraId="08A84A44" w14:textId="77777777" w:rsidR="00B200A1" w:rsidRPr="0018148A" w:rsidRDefault="00B200A1" w:rsidP="00B200A1">
      <w:pPr>
        <w:tabs>
          <w:tab w:val="center" w:pos="4991"/>
        </w:tabs>
        <w:jc w:val="center"/>
        <w:rPr>
          <w:b/>
          <w:color w:val="000000" w:themeColor="text1"/>
        </w:rPr>
      </w:pPr>
    </w:p>
    <w:p w14:paraId="3B35C907" w14:textId="77777777" w:rsidR="00B200A1" w:rsidRPr="009913C9" w:rsidRDefault="00B200A1" w:rsidP="00B200A1">
      <w:pPr>
        <w:tabs>
          <w:tab w:val="center" w:pos="4991"/>
        </w:tabs>
        <w:jc w:val="center"/>
        <w:rPr>
          <w:b/>
          <w:color w:val="000000" w:themeColor="text1"/>
          <w:sz w:val="18"/>
        </w:rPr>
      </w:pPr>
      <w:r w:rsidRPr="009913C9">
        <w:rPr>
          <w:b/>
          <w:color w:val="000000" w:themeColor="text1"/>
          <w:sz w:val="18"/>
        </w:rPr>
        <w:t>CLAUSULAS SANCIONATORIAS</w:t>
      </w:r>
    </w:p>
    <w:p w14:paraId="196DDF79" w14:textId="77777777" w:rsidR="00B200A1" w:rsidRPr="0018148A" w:rsidRDefault="00B200A1" w:rsidP="00B200A1">
      <w:pPr>
        <w:tabs>
          <w:tab w:val="center" w:pos="4991"/>
        </w:tabs>
        <w:jc w:val="center"/>
        <w:rPr>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
        <w:gridCol w:w="798"/>
        <w:gridCol w:w="1506"/>
        <w:gridCol w:w="1165"/>
        <w:gridCol w:w="1082"/>
        <w:gridCol w:w="1763"/>
        <w:gridCol w:w="1594"/>
      </w:tblGrid>
      <w:tr w:rsidR="00300B94" w:rsidRPr="003D7A7F" w14:paraId="5DC7DD82" w14:textId="77777777" w:rsidTr="00335468">
        <w:trPr>
          <w:trHeight w:val="53"/>
          <w:jc w:val="center"/>
        </w:trPr>
        <w:tc>
          <w:tcPr>
            <w:tcW w:w="0" w:type="auto"/>
            <w:shd w:val="clear" w:color="auto" w:fill="F2DBDB" w:themeFill="accent2" w:themeFillTint="33"/>
            <w:vAlign w:val="center"/>
          </w:tcPr>
          <w:p w14:paraId="62EB97D5" w14:textId="77777777" w:rsidR="00300B94" w:rsidRPr="007F217C" w:rsidRDefault="00300B94" w:rsidP="00335468">
            <w:pPr>
              <w:jc w:val="center"/>
              <w:rPr>
                <w:sz w:val="12"/>
                <w:szCs w:val="12"/>
              </w:rPr>
            </w:pPr>
            <w:r w:rsidRPr="007F217C">
              <w:rPr>
                <w:b/>
                <w:color w:val="000000" w:themeColor="text1"/>
                <w:sz w:val="12"/>
                <w:szCs w:val="12"/>
              </w:rPr>
              <w:t>MECANISMO DE COBERTURA</w:t>
            </w:r>
          </w:p>
        </w:tc>
        <w:tc>
          <w:tcPr>
            <w:tcW w:w="0" w:type="auto"/>
            <w:shd w:val="clear" w:color="auto" w:fill="F2DBDB" w:themeFill="accent2" w:themeFillTint="33"/>
            <w:vAlign w:val="center"/>
          </w:tcPr>
          <w:p w14:paraId="032CA0F9" w14:textId="77777777" w:rsidR="00300B94" w:rsidRPr="007F217C" w:rsidRDefault="00300B94" w:rsidP="00335468">
            <w:pPr>
              <w:jc w:val="center"/>
              <w:rPr>
                <w:sz w:val="12"/>
                <w:szCs w:val="12"/>
              </w:rPr>
            </w:pPr>
            <w:r w:rsidRPr="007F217C">
              <w:rPr>
                <w:b/>
                <w:color w:val="000000" w:themeColor="text1"/>
                <w:sz w:val="12"/>
                <w:szCs w:val="12"/>
              </w:rPr>
              <w:t>CLASE DE RIESGO</w:t>
            </w:r>
          </w:p>
        </w:tc>
        <w:tc>
          <w:tcPr>
            <w:tcW w:w="0" w:type="auto"/>
            <w:shd w:val="clear" w:color="auto" w:fill="F2DBDB" w:themeFill="accent2" w:themeFillTint="33"/>
            <w:vAlign w:val="center"/>
          </w:tcPr>
          <w:p w14:paraId="622814B8" w14:textId="77777777" w:rsidR="00300B94" w:rsidRPr="007F217C" w:rsidRDefault="00300B94" w:rsidP="00335468">
            <w:pPr>
              <w:jc w:val="center"/>
              <w:rPr>
                <w:sz w:val="12"/>
                <w:szCs w:val="12"/>
              </w:rPr>
            </w:pPr>
            <w:r w:rsidRPr="007F217C">
              <w:rPr>
                <w:b/>
                <w:color w:val="000000" w:themeColor="text1"/>
                <w:sz w:val="12"/>
                <w:szCs w:val="12"/>
              </w:rPr>
              <w:t>TIPIFICACIÓN DE LOS RIESGOS</w:t>
            </w:r>
          </w:p>
        </w:tc>
        <w:tc>
          <w:tcPr>
            <w:tcW w:w="0" w:type="auto"/>
            <w:shd w:val="clear" w:color="auto" w:fill="F2DBDB" w:themeFill="accent2" w:themeFillTint="33"/>
            <w:vAlign w:val="center"/>
          </w:tcPr>
          <w:p w14:paraId="36AFD3C1" w14:textId="77777777" w:rsidR="00300B94" w:rsidRPr="007F217C" w:rsidRDefault="00300B94" w:rsidP="00335468">
            <w:pPr>
              <w:jc w:val="center"/>
              <w:rPr>
                <w:sz w:val="12"/>
                <w:szCs w:val="12"/>
              </w:rPr>
            </w:pPr>
            <w:r w:rsidRPr="007F217C">
              <w:rPr>
                <w:b/>
                <w:color w:val="000000" w:themeColor="text1"/>
                <w:sz w:val="12"/>
                <w:szCs w:val="12"/>
              </w:rPr>
              <w:t>ESTIMACIÓN DEL RIESGO</w:t>
            </w:r>
          </w:p>
        </w:tc>
        <w:tc>
          <w:tcPr>
            <w:tcW w:w="0" w:type="auto"/>
            <w:shd w:val="clear" w:color="auto" w:fill="F2DBDB" w:themeFill="accent2" w:themeFillTint="33"/>
            <w:vAlign w:val="center"/>
          </w:tcPr>
          <w:p w14:paraId="125B55BA" w14:textId="77777777" w:rsidR="00300B94" w:rsidRPr="007F217C" w:rsidRDefault="00300B94" w:rsidP="00335468">
            <w:pPr>
              <w:jc w:val="center"/>
              <w:rPr>
                <w:sz w:val="12"/>
                <w:szCs w:val="12"/>
              </w:rPr>
            </w:pPr>
            <w:r w:rsidRPr="007F217C">
              <w:rPr>
                <w:b/>
                <w:color w:val="000000" w:themeColor="text1"/>
                <w:sz w:val="12"/>
                <w:szCs w:val="12"/>
              </w:rPr>
              <w:t>ASIGNACIÓN DEL RIESGO</w:t>
            </w:r>
          </w:p>
        </w:tc>
        <w:tc>
          <w:tcPr>
            <w:tcW w:w="0" w:type="auto"/>
            <w:shd w:val="clear" w:color="auto" w:fill="F2DBDB" w:themeFill="accent2" w:themeFillTint="33"/>
            <w:vAlign w:val="center"/>
          </w:tcPr>
          <w:p w14:paraId="54F48667" w14:textId="77777777" w:rsidR="00300B94" w:rsidRPr="007F217C" w:rsidRDefault="00300B94" w:rsidP="00335468">
            <w:pPr>
              <w:jc w:val="center"/>
              <w:rPr>
                <w:sz w:val="12"/>
                <w:szCs w:val="12"/>
              </w:rPr>
            </w:pPr>
            <w:r w:rsidRPr="007F217C">
              <w:rPr>
                <w:b/>
                <w:color w:val="000000" w:themeColor="text1"/>
                <w:sz w:val="12"/>
                <w:szCs w:val="12"/>
              </w:rPr>
              <w:t>VIGENCIA</w:t>
            </w:r>
          </w:p>
        </w:tc>
        <w:tc>
          <w:tcPr>
            <w:tcW w:w="0" w:type="auto"/>
            <w:shd w:val="clear" w:color="auto" w:fill="F2DBDB" w:themeFill="accent2" w:themeFillTint="33"/>
            <w:vAlign w:val="center"/>
          </w:tcPr>
          <w:p w14:paraId="43D50259" w14:textId="77777777" w:rsidR="00300B94" w:rsidRPr="007F217C" w:rsidRDefault="00300B94" w:rsidP="00335468">
            <w:pPr>
              <w:jc w:val="center"/>
              <w:rPr>
                <w:sz w:val="12"/>
                <w:szCs w:val="12"/>
              </w:rPr>
            </w:pPr>
            <w:r w:rsidRPr="007F217C">
              <w:rPr>
                <w:b/>
                <w:color w:val="000000" w:themeColor="text1"/>
                <w:sz w:val="12"/>
                <w:szCs w:val="12"/>
              </w:rPr>
              <w:t>JUSTIFICACIÓN COBERTURA / VIGENCIA</w:t>
            </w:r>
          </w:p>
        </w:tc>
      </w:tr>
      <w:tr w:rsidR="00300B94" w:rsidRPr="003D7A7F" w14:paraId="3E527643" w14:textId="77777777" w:rsidTr="00335468">
        <w:trPr>
          <w:trHeight w:val="53"/>
          <w:jc w:val="center"/>
        </w:trPr>
        <w:tc>
          <w:tcPr>
            <w:tcW w:w="0" w:type="auto"/>
            <w:vAlign w:val="center"/>
          </w:tcPr>
          <w:p w14:paraId="5789A183" w14:textId="77777777" w:rsidR="00300B94" w:rsidRPr="003D7A7F" w:rsidRDefault="00300B94" w:rsidP="00335468">
            <w:pPr>
              <w:jc w:val="both"/>
              <w:rPr>
                <w:sz w:val="12"/>
                <w:szCs w:val="12"/>
              </w:rPr>
            </w:pPr>
            <w:r w:rsidRPr="003D7A7F">
              <w:rPr>
                <w:sz w:val="12"/>
                <w:szCs w:val="12"/>
              </w:rPr>
              <w:t>MULTA</w:t>
            </w:r>
          </w:p>
        </w:tc>
        <w:tc>
          <w:tcPr>
            <w:tcW w:w="0" w:type="auto"/>
            <w:vAlign w:val="center"/>
          </w:tcPr>
          <w:p w14:paraId="5605FDE6" w14:textId="77777777" w:rsidR="00300B94" w:rsidRPr="003D7A7F" w:rsidRDefault="00300B94" w:rsidP="00335468">
            <w:pPr>
              <w:jc w:val="both"/>
              <w:rPr>
                <w:sz w:val="12"/>
                <w:szCs w:val="12"/>
              </w:rPr>
            </w:pPr>
            <w:r w:rsidRPr="003D7A7F">
              <w:rPr>
                <w:sz w:val="12"/>
                <w:szCs w:val="12"/>
              </w:rPr>
              <w:t>RIESGO JURIDICO</w:t>
            </w:r>
          </w:p>
        </w:tc>
        <w:tc>
          <w:tcPr>
            <w:tcW w:w="0" w:type="auto"/>
            <w:vAlign w:val="center"/>
          </w:tcPr>
          <w:p w14:paraId="3EEA3C31" w14:textId="77777777" w:rsidR="00300B94" w:rsidRPr="003D7A7F" w:rsidRDefault="00300B94" w:rsidP="00335468">
            <w:pPr>
              <w:jc w:val="both"/>
              <w:rPr>
                <w:sz w:val="12"/>
                <w:szCs w:val="12"/>
              </w:rPr>
            </w:pPr>
            <w:r w:rsidRPr="003D7A7F">
              <w:rPr>
                <w:sz w:val="12"/>
                <w:szCs w:val="12"/>
              </w:rPr>
              <w:t xml:space="preserve">LA NO CONSTITUCION DENTRO DEL TERMINO Y EN LA FORMA PREVISTA EN EL CONTRATO O EN ALGUNO DE SUS MODIFICATORIOS LA </w:t>
            </w:r>
            <w:r w:rsidRPr="003D7A7F">
              <w:rPr>
                <w:sz w:val="12"/>
                <w:szCs w:val="12"/>
              </w:rPr>
              <w:lastRenderedPageBreak/>
              <w:t xml:space="preserve">POLIZA DE GARANTIA UNICA </w:t>
            </w:r>
          </w:p>
        </w:tc>
        <w:tc>
          <w:tcPr>
            <w:tcW w:w="0" w:type="auto"/>
            <w:vAlign w:val="center"/>
          </w:tcPr>
          <w:p w14:paraId="3B140343" w14:textId="77777777" w:rsidR="00300B94" w:rsidRPr="003D7A7F" w:rsidRDefault="00300B94" w:rsidP="00335468">
            <w:pPr>
              <w:jc w:val="both"/>
              <w:rPr>
                <w:sz w:val="12"/>
                <w:szCs w:val="12"/>
              </w:rPr>
            </w:pPr>
            <w:r w:rsidRPr="003D7A7F">
              <w:rPr>
                <w:sz w:val="12"/>
                <w:szCs w:val="12"/>
              </w:rPr>
              <w:lastRenderedPageBreak/>
              <w:t>MULTA CUYO VALOR SE LIQUIDARÁ CON BASE EN UN CERO PUNTO DOS (0.2%) DEL VALOR DEL CONTRATO</w:t>
            </w:r>
          </w:p>
        </w:tc>
        <w:tc>
          <w:tcPr>
            <w:tcW w:w="0" w:type="auto"/>
            <w:vAlign w:val="center"/>
          </w:tcPr>
          <w:p w14:paraId="09CDE48E" w14:textId="77777777" w:rsidR="00300B94" w:rsidRPr="003D7A7F" w:rsidRDefault="00300B94" w:rsidP="00335468">
            <w:pPr>
              <w:jc w:val="center"/>
              <w:rPr>
                <w:sz w:val="12"/>
                <w:szCs w:val="12"/>
              </w:rPr>
            </w:pPr>
            <w:r w:rsidRPr="003D7A7F">
              <w:rPr>
                <w:sz w:val="12"/>
                <w:szCs w:val="12"/>
              </w:rPr>
              <w:t>CONTRATISTA</w:t>
            </w:r>
          </w:p>
        </w:tc>
        <w:tc>
          <w:tcPr>
            <w:tcW w:w="0" w:type="auto"/>
            <w:vAlign w:val="center"/>
          </w:tcPr>
          <w:p w14:paraId="3AC5CC71" w14:textId="77777777" w:rsidR="00300B94" w:rsidRPr="003D7A7F" w:rsidRDefault="00300B94" w:rsidP="00335468">
            <w:pPr>
              <w:jc w:val="both"/>
              <w:rPr>
                <w:sz w:val="12"/>
                <w:szCs w:val="12"/>
              </w:rPr>
            </w:pPr>
            <w:r w:rsidRPr="003D7A7F">
              <w:rPr>
                <w:sz w:val="12"/>
                <w:szCs w:val="12"/>
              </w:rPr>
              <w:t>LA MULTA SE APLICARÁ POR CADA DIA DE RETARDO Y HASTA POR DIEZ (10) DIAS</w:t>
            </w:r>
          </w:p>
        </w:tc>
        <w:tc>
          <w:tcPr>
            <w:tcW w:w="0" w:type="auto"/>
            <w:vAlign w:val="center"/>
          </w:tcPr>
          <w:p w14:paraId="5140CF03" w14:textId="77777777" w:rsidR="00300B94" w:rsidRPr="003D7A7F" w:rsidRDefault="00300B94" w:rsidP="00335468">
            <w:pPr>
              <w:jc w:val="both"/>
              <w:rPr>
                <w:sz w:val="12"/>
                <w:szCs w:val="12"/>
              </w:rPr>
            </w:pPr>
            <w:r w:rsidRPr="003D7A7F">
              <w:rPr>
                <w:sz w:val="12"/>
                <w:szCs w:val="12"/>
              </w:rPr>
              <w:t xml:space="preserve">CUANDO EL CONTRATISTA NO CONSTITUYA DENTRO DEL TERMINO Y EN LA FORMA PREVISTA EN EL CONTRATO O EN ALGUNO DE SUS MODIFICATORIOS, A </w:t>
            </w:r>
            <w:r w:rsidRPr="003D7A7F">
              <w:rPr>
                <w:sz w:val="12"/>
                <w:szCs w:val="12"/>
              </w:rPr>
              <w:lastRenderedPageBreak/>
              <w:t xml:space="preserve">POLIZA DE GARANTIA UNICA </w:t>
            </w:r>
          </w:p>
        </w:tc>
      </w:tr>
      <w:tr w:rsidR="00300B94" w:rsidRPr="003D7A7F" w14:paraId="4764DD97" w14:textId="77777777" w:rsidTr="00335468">
        <w:trPr>
          <w:trHeight w:val="53"/>
          <w:jc w:val="center"/>
        </w:trPr>
        <w:tc>
          <w:tcPr>
            <w:tcW w:w="0" w:type="auto"/>
            <w:vAlign w:val="center"/>
          </w:tcPr>
          <w:p w14:paraId="7C8FCFD0" w14:textId="77777777" w:rsidR="00300B94" w:rsidRPr="003D7A7F" w:rsidRDefault="00300B94" w:rsidP="00335468">
            <w:pPr>
              <w:jc w:val="both"/>
              <w:rPr>
                <w:sz w:val="12"/>
                <w:szCs w:val="12"/>
              </w:rPr>
            </w:pPr>
            <w:r w:rsidRPr="003D7A7F">
              <w:rPr>
                <w:sz w:val="12"/>
                <w:szCs w:val="12"/>
              </w:rPr>
              <w:lastRenderedPageBreak/>
              <w:t>MULTA</w:t>
            </w:r>
          </w:p>
        </w:tc>
        <w:tc>
          <w:tcPr>
            <w:tcW w:w="0" w:type="auto"/>
            <w:vAlign w:val="center"/>
          </w:tcPr>
          <w:p w14:paraId="342458D9" w14:textId="77777777" w:rsidR="00300B94" w:rsidRPr="003D7A7F" w:rsidRDefault="00300B94" w:rsidP="00335468">
            <w:pPr>
              <w:jc w:val="both"/>
              <w:rPr>
                <w:sz w:val="12"/>
                <w:szCs w:val="12"/>
              </w:rPr>
            </w:pPr>
            <w:r w:rsidRPr="003D7A7F">
              <w:rPr>
                <w:sz w:val="12"/>
                <w:szCs w:val="12"/>
              </w:rPr>
              <w:t>RIESGO JURIDICO</w:t>
            </w:r>
          </w:p>
        </w:tc>
        <w:tc>
          <w:tcPr>
            <w:tcW w:w="0" w:type="auto"/>
            <w:vAlign w:val="center"/>
          </w:tcPr>
          <w:p w14:paraId="71714117" w14:textId="77777777" w:rsidR="00300B94" w:rsidRPr="003D7A7F" w:rsidRDefault="00300B94" w:rsidP="00335468">
            <w:pPr>
              <w:jc w:val="both"/>
              <w:rPr>
                <w:sz w:val="12"/>
                <w:szCs w:val="12"/>
              </w:rPr>
            </w:pPr>
            <w:r w:rsidRPr="003D7A7F">
              <w:rPr>
                <w:sz w:val="12"/>
                <w:szCs w:val="12"/>
              </w:rPr>
              <w:t>INCUMPLIMIENTO PARCIAL</w:t>
            </w:r>
          </w:p>
        </w:tc>
        <w:tc>
          <w:tcPr>
            <w:tcW w:w="0" w:type="auto"/>
            <w:vAlign w:val="center"/>
          </w:tcPr>
          <w:p w14:paraId="20DAFB68" w14:textId="77777777" w:rsidR="00300B94" w:rsidRPr="003D7A7F" w:rsidRDefault="00300B94" w:rsidP="00335468">
            <w:pPr>
              <w:jc w:val="both"/>
              <w:rPr>
                <w:sz w:val="12"/>
                <w:szCs w:val="12"/>
              </w:rPr>
            </w:pPr>
            <w:r w:rsidRPr="003D7A7F">
              <w:rPr>
                <w:sz w:val="12"/>
                <w:szCs w:val="12"/>
              </w:rPr>
              <w:t>MULTAS CUYO VALOR SE LIQUIDARÁ CON BASE EN UN CERO PUNTO CINCO (0.5%) DEL VALOR DEJADO DE CUMPLIR O ENTREGAR</w:t>
            </w:r>
          </w:p>
        </w:tc>
        <w:tc>
          <w:tcPr>
            <w:tcW w:w="0" w:type="auto"/>
            <w:vAlign w:val="center"/>
          </w:tcPr>
          <w:p w14:paraId="0BEB7590" w14:textId="77777777" w:rsidR="00300B94" w:rsidRPr="003D7A7F" w:rsidRDefault="00300B94" w:rsidP="00335468">
            <w:pPr>
              <w:jc w:val="center"/>
              <w:rPr>
                <w:sz w:val="12"/>
                <w:szCs w:val="12"/>
              </w:rPr>
            </w:pPr>
            <w:r w:rsidRPr="003D7A7F">
              <w:rPr>
                <w:sz w:val="12"/>
                <w:szCs w:val="12"/>
              </w:rPr>
              <w:t>CONTRATISTA</w:t>
            </w:r>
          </w:p>
        </w:tc>
        <w:tc>
          <w:tcPr>
            <w:tcW w:w="0" w:type="auto"/>
            <w:vAlign w:val="center"/>
          </w:tcPr>
          <w:p w14:paraId="6309D24D" w14:textId="77777777" w:rsidR="00300B94" w:rsidRPr="003D7A7F" w:rsidRDefault="00300B94" w:rsidP="00335468">
            <w:pPr>
              <w:jc w:val="both"/>
              <w:rPr>
                <w:sz w:val="12"/>
                <w:szCs w:val="12"/>
              </w:rPr>
            </w:pPr>
            <w:r w:rsidRPr="003D7A7F">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0" w:type="auto"/>
            <w:vAlign w:val="center"/>
          </w:tcPr>
          <w:p w14:paraId="0AD5CEA2" w14:textId="77777777" w:rsidR="00300B94" w:rsidRPr="003D7A7F" w:rsidRDefault="00300B94" w:rsidP="00335468">
            <w:pPr>
              <w:jc w:val="both"/>
              <w:rPr>
                <w:sz w:val="12"/>
                <w:szCs w:val="12"/>
              </w:rPr>
            </w:pPr>
            <w:r w:rsidRPr="003D7A7F">
              <w:rPr>
                <w:sz w:val="12"/>
                <w:szCs w:val="12"/>
              </w:rPr>
              <w:t>AMPARA LA MORA O INCUMPLIMIENTO PARCIAL DE ALGUNA OBLIGACION DERIVADA DEL CONTRATO POR CAUSAS IMPUTABLES AL CONTRATISTA</w:t>
            </w:r>
          </w:p>
        </w:tc>
      </w:tr>
      <w:tr w:rsidR="00300B94" w:rsidRPr="003D7A7F" w14:paraId="55AD4B35" w14:textId="77777777" w:rsidTr="00335468">
        <w:trPr>
          <w:trHeight w:val="53"/>
          <w:jc w:val="center"/>
        </w:trPr>
        <w:tc>
          <w:tcPr>
            <w:tcW w:w="0" w:type="auto"/>
            <w:vAlign w:val="center"/>
          </w:tcPr>
          <w:p w14:paraId="0395C14D" w14:textId="77777777" w:rsidR="00300B94" w:rsidRPr="003D7A7F" w:rsidRDefault="00300B94" w:rsidP="00335468">
            <w:pPr>
              <w:jc w:val="both"/>
              <w:rPr>
                <w:sz w:val="12"/>
                <w:szCs w:val="12"/>
              </w:rPr>
            </w:pPr>
            <w:r w:rsidRPr="003D7A7F">
              <w:rPr>
                <w:sz w:val="12"/>
                <w:szCs w:val="12"/>
              </w:rPr>
              <w:t>CLAUSULA PENAL PECUNIARIA</w:t>
            </w:r>
          </w:p>
        </w:tc>
        <w:tc>
          <w:tcPr>
            <w:tcW w:w="0" w:type="auto"/>
            <w:vAlign w:val="center"/>
          </w:tcPr>
          <w:p w14:paraId="2325597A" w14:textId="77777777" w:rsidR="00300B94" w:rsidRPr="003D7A7F" w:rsidRDefault="00300B94" w:rsidP="00335468">
            <w:pPr>
              <w:jc w:val="both"/>
              <w:rPr>
                <w:sz w:val="12"/>
                <w:szCs w:val="12"/>
              </w:rPr>
            </w:pPr>
            <w:r w:rsidRPr="003D7A7F">
              <w:rPr>
                <w:sz w:val="12"/>
                <w:szCs w:val="12"/>
              </w:rPr>
              <w:t>RIESGO JURIDICO</w:t>
            </w:r>
          </w:p>
        </w:tc>
        <w:tc>
          <w:tcPr>
            <w:tcW w:w="0" w:type="auto"/>
            <w:vAlign w:val="center"/>
          </w:tcPr>
          <w:p w14:paraId="6AE66121" w14:textId="77777777" w:rsidR="00300B94" w:rsidRPr="003D7A7F" w:rsidRDefault="00300B94" w:rsidP="00335468">
            <w:pPr>
              <w:jc w:val="both"/>
              <w:rPr>
                <w:sz w:val="12"/>
                <w:szCs w:val="12"/>
              </w:rPr>
            </w:pPr>
            <w:r w:rsidRPr="003D7A7F">
              <w:rPr>
                <w:sz w:val="12"/>
                <w:szCs w:val="12"/>
              </w:rPr>
              <w:t>INCUMPLIMIENTO TOTAL DECLARATORIA DE CADUCIDAD</w:t>
            </w:r>
          </w:p>
        </w:tc>
        <w:tc>
          <w:tcPr>
            <w:tcW w:w="0" w:type="auto"/>
            <w:vAlign w:val="center"/>
          </w:tcPr>
          <w:p w14:paraId="23291797" w14:textId="77777777" w:rsidR="00300B94" w:rsidRPr="003D7A7F" w:rsidRDefault="00300B94" w:rsidP="00335468">
            <w:pPr>
              <w:jc w:val="both"/>
              <w:rPr>
                <w:sz w:val="12"/>
                <w:szCs w:val="12"/>
              </w:rPr>
            </w:pPr>
            <w:r w:rsidRPr="003D7A7F">
              <w:rPr>
                <w:sz w:val="12"/>
                <w:szCs w:val="12"/>
              </w:rPr>
              <w:t>VEINTE POR CIENTO (20%) DEL VALOR TOTAL DEL CONTRATO</w:t>
            </w:r>
          </w:p>
        </w:tc>
        <w:tc>
          <w:tcPr>
            <w:tcW w:w="0" w:type="auto"/>
            <w:vAlign w:val="center"/>
          </w:tcPr>
          <w:p w14:paraId="7A7AC535" w14:textId="77777777" w:rsidR="00300B94" w:rsidRPr="003D7A7F" w:rsidRDefault="00300B94" w:rsidP="00335468">
            <w:pPr>
              <w:jc w:val="center"/>
              <w:rPr>
                <w:sz w:val="12"/>
                <w:szCs w:val="12"/>
              </w:rPr>
            </w:pPr>
            <w:r w:rsidRPr="003D7A7F">
              <w:rPr>
                <w:sz w:val="12"/>
                <w:szCs w:val="12"/>
              </w:rPr>
              <w:t>CONTRATISTA</w:t>
            </w:r>
          </w:p>
        </w:tc>
        <w:tc>
          <w:tcPr>
            <w:tcW w:w="0" w:type="auto"/>
            <w:vAlign w:val="center"/>
          </w:tcPr>
          <w:p w14:paraId="52EC7BC9" w14:textId="77777777" w:rsidR="00300B94" w:rsidRPr="003D7A7F" w:rsidRDefault="00300B94" w:rsidP="00335468">
            <w:pPr>
              <w:jc w:val="both"/>
              <w:rPr>
                <w:sz w:val="12"/>
                <w:szCs w:val="12"/>
              </w:rPr>
            </w:pPr>
            <w:r w:rsidRPr="003D7A7F">
              <w:rPr>
                <w:sz w:val="12"/>
                <w:szCs w:val="12"/>
              </w:rPr>
              <w:t>EL VEINTE POR CIENTO (20%) DEL VALOR TOTAL DEL CONTRATO CUANDO SE TRATE DE INCUMPLIMIENTO TOTAL DEL CONTRATO Y PROPORCIONAL AL INCUMPLIMIENTO PARCIAL DEL CONTRATO</w:t>
            </w:r>
          </w:p>
        </w:tc>
        <w:tc>
          <w:tcPr>
            <w:tcW w:w="0" w:type="auto"/>
            <w:vAlign w:val="center"/>
          </w:tcPr>
          <w:p w14:paraId="5555BFD6" w14:textId="77777777" w:rsidR="00300B94" w:rsidRPr="003D7A7F" w:rsidRDefault="00300B94" w:rsidP="00335468">
            <w:pPr>
              <w:jc w:val="both"/>
              <w:rPr>
                <w:sz w:val="12"/>
                <w:szCs w:val="12"/>
              </w:rPr>
            </w:pPr>
            <w:r w:rsidRPr="003D7A7F">
              <w:rPr>
                <w:sz w:val="12"/>
                <w:szCs w:val="12"/>
              </w:rPr>
              <w:t>AMPARA EL INCUMPLIMIENTO PARCIAL O DEFINITIVO DEL CONTRATO POR PARTE DEL CONTRATISTA, SE BUSCA EL PAGO PARCIAL Y DEFINITIVO DE LOS PERJUICIOS QUE SE CAUSEN A LA ENTIDAD</w:t>
            </w:r>
          </w:p>
        </w:tc>
      </w:tr>
    </w:tbl>
    <w:p w14:paraId="74988BEB" w14:textId="77777777" w:rsidR="00B200A1" w:rsidRDefault="00B200A1" w:rsidP="00B200A1">
      <w:pPr>
        <w:rPr>
          <w:strike/>
          <w:color w:val="FF0000"/>
          <w:sz w:val="18"/>
          <w:szCs w:val="18"/>
        </w:rPr>
      </w:pPr>
    </w:p>
    <w:p w14:paraId="0051AD7B" w14:textId="77777777" w:rsidR="00B200A1" w:rsidRPr="00B200A1" w:rsidRDefault="00B200A1" w:rsidP="00273D48">
      <w:pPr>
        <w:autoSpaceDE/>
        <w:autoSpaceDN/>
        <w:rPr>
          <w:b/>
          <w:szCs w:val="18"/>
        </w:rPr>
        <w:sectPr w:rsidR="00B200A1" w:rsidRPr="00B200A1" w:rsidSect="005703C9">
          <w:headerReference w:type="default" r:id="rId23"/>
          <w:footerReference w:type="default" r:id="rId24"/>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2B9171C" w14:textId="77777777" w:rsidR="005703C9" w:rsidRDefault="005703C9" w:rsidP="00D97CCD">
      <w:pPr>
        <w:autoSpaceDE/>
        <w:autoSpaceDN/>
        <w:jc w:val="center"/>
        <w:rPr>
          <w:b/>
          <w:szCs w:val="18"/>
          <w:lang w:val="es-CO"/>
        </w:rPr>
      </w:pPr>
    </w:p>
    <w:p w14:paraId="01B86AC3" w14:textId="77777777" w:rsidR="005703C9" w:rsidRDefault="005703C9" w:rsidP="00D97CCD">
      <w:pPr>
        <w:autoSpaceDE/>
        <w:autoSpaceDN/>
        <w:jc w:val="center"/>
        <w:rPr>
          <w:b/>
          <w:szCs w:val="18"/>
          <w:lang w:val="es-CO"/>
        </w:rPr>
      </w:pPr>
    </w:p>
    <w:p w14:paraId="1AE4694C" w14:textId="77777777" w:rsidR="005703C9" w:rsidRDefault="005703C9" w:rsidP="00D97CCD">
      <w:pPr>
        <w:autoSpaceDE/>
        <w:autoSpaceDN/>
        <w:jc w:val="center"/>
        <w:rPr>
          <w:b/>
          <w:szCs w:val="18"/>
          <w:lang w:val="es-CO"/>
        </w:rPr>
      </w:pPr>
    </w:p>
    <w:p w14:paraId="648C8BCF" w14:textId="7B8033D7" w:rsidR="00D97CCD" w:rsidRPr="009E7CC0" w:rsidRDefault="00E30C92" w:rsidP="00D97CCD">
      <w:pPr>
        <w:autoSpaceDE/>
        <w:autoSpaceDN/>
        <w:jc w:val="center"/>
        <w:rPr>
          <w:b/>
          <w:sz w:val="14"/>
          <w:szCs w:val="18"/>
          <w:lang w:val="es-CO"/>
        </w:rPr>
      </w:pPr>
      <w:r w:rsidRPr="009E7CC0">
        <w:rPr>
          <w:b/>
          <w:sz w:val="16"/>
          <w:szCs w:val="18"/>
          <w:lang w:val="es-CO"/>
        </w:rPr>
        <w:t xml:space="preserve">ANALISIS DEL RIESGO Y FORMA DE MITIGARLO  </w:t>
      </w:r>
    </w:p>
    <w:p w14:paraId="6B0FC943" w14:textId="77777777" w:rsidR="00D97CCD" w:rsidRPr="002A642A" w:rsidRDefault="00D97CCD" w:rsidP="00D97CCD">
      <w:pPr>
        <w:autoSpaceDE/>
        <w:autoSpaceDN/>
        <w:rPr>
          <w:b/>
          <w:sz w:val="18"/>
          <w:szCs w:val="18"/>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
        <w:gridCol w:w="312"/>
        <w:gridCol w:w="312"/>
        <w:gridCol w:w="312"/>
        <w:gridCol w:w="312"/>
        <w:gridCol w:w="1076"/>
        <w:gridCol w:w="661"/>
        <w:gridCol w:w="312"/>
        <w:gridCol w:w="312"/>
        <w:gridCol w:w="312"/>
        <w:gridCol w:w="312"/>
        <w:gridCol w:w="385"/>
        <w:gridCol w:w="2186"/>
        <w:gridCol w:w="312"/>
        <w:gridCol w:w="312"/>
        <w:gridCol w:w="312"/>
        <w:gridCol w:w="385"/>
        <w:gridCol w:w="487"/>
        <w:gridCol w:w="523"/>
        <w:gridCol w:w="523"/>
        <w:gridCol w:w="523"/>
        <w:gridCol w:w="801"/>
        <w:gridCol w:w="1974"/>
        <w:gridCol w:w="528"/>
      </w:tblGrid>
      <w:tr w:rsidR="00300B94" w:rsidRPr="00A25115" w14:paraId="5FFC862D" w14:textId="77777777" w:rsidTr="00300B94">
        <w:trPr>
          <w:trHeight w:val="554"/>
          <w:jc w:val="center"/>
        </w:trPr>
        <w:tc>
          <w:tcPr>
            <w:tcW w:w="99" w:type="pct"/>
            <w:vMerge w:val="restart"/>
            <w:shd w:val="clear" w:color="auto" w:fill="4A442A" w:themeFill="background2" w:themeFillShade="40"/>
            <w:noWrap/>
            <w:textDirection w:val="btLr"/>
            <w:vAlign w:val="center"/>
            <w:hideMark/>
          </w:tcPr>
          <w:p w14:paraId="7D6F677A"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No.</w:t>
            </w:r>
          </w:p>
        </w:tc>
        <w:tc>
          <w:tcPr>
            <w:tcW w:w="101" w:type="pct"/>
            <w:vMerge w:val="restart"/>
            <w:shd w:val="clear" w:color="auto" w:fill="4A442A" w:themeFill="background2" w:themeFillShade="40"/>
            <w:noWrap/>
            <w:textDirection w:val="btLr"/>
            <w:vAlign w:val="center"/>
            <w:hideMark/>
          </w:tcPr>
          <w:p w14:paraId="35E1B0C0"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Clase</w:t>
            </w:r>
          </w:p>
        </w:tc>
        <w:tc>
          <w:tcPr>
            <w:tcW w:w="100" w:type="pct"/>
            <w:vMerge w:val="restart"/>
            <w:shd w:val="clear" w:color="auto" w:fill="4A442A" w:themeFill="background2" w:themeFillShade="40"/>
            <w:noWrap/>
            <w:textDirection w:val="btLr"/>
            <w:vAlign w:val="center"/>
            <w:hideMark/>
          </w:tcPr>
          <w:p w14:paraId="2E46924A"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Fuente</w:t>
            </w:r>
          </w:p>
        </w:tc>
        <w:tc>
          <w:tcPr>
            <w:tcW w:w="100" w:type="pct"/>
            <w:vMerge w:val="restart"/>
            <w:shd w:val="clear" w:color="auto" w:fill="4A442A" w:themeFill="background2" w:themeFillShade="40"/>
            <w:noWrap/>
            <w:textDirection w:val="btLr"/>
            <w:vAlign w:val="center"/>
            <w:hideMark/>
          </w:tcPr>
          <w:p w14:paraId="6466E0DF"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Etapa</w:t>
            </w:r>
          </w:p>
        </w:tc>
        <w:tc>
          <w:tcPr>
            <w:tcW w:w="101" w:type="pct"/>
            <w:vMerge w:val="restart"/>
            <w:shd w:val="clear" w:color="auto" w:fill="4A442A" w:themeFill="background2" w:themeFillShade="40"/>
            <w:noWrap/>
            <w:textDirection w:val="btLr"/>
            <w:vAlign w:val="center"/>
            <w:hideMark/>
          </w:tcPr>
          <w:p w14:paraId="59CDA97F"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Tipo</w:t>
            </w:r>
          </w:p>
        </w:tc>
        <w:tc>
          <w:tcPr>
            <w:tcW w:w="402" w:type="pct"/>
            <w:vMerge w:val="restart"/>
            <w:shd w:val="clear" w:color="auto" w:fill="4A442A" w:themeFill="background2" w:themeFillShade="40"/>
            <w:textDirection w:val="btLr"/>
            <w:vAlign w:val="center"/>
            <w:hideMark/>
          </w:tcPr>
          <w:p w14:paraId="41EC48D9"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Descripción</w:t>
            </w:r>
          </w:p>
        </w:tc>
        <w:tc>
          <w:tcPr>
            <w:tcW w:w="251" w:type="pct"/>
            <w:vMerge w:val="restart"/>
            <w:shd w:val="clear" w:color="auto" w:fill="4A442A" w:themeFill="background2" w:themeFillShade="40"/>
            <w:textDirection w:val="btLr"/>
            <w:vAlign w:val="center"/>
            <w:hideMark/>
          </w:tcPr>
          <w:p w14:paraId="20B39343"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Consecuencia de la Ocurrencia del Evento</w:t>
            </w:r>
          </w:p>
        </w:tc>
        <w:tc>
          <w:tcPr>
            <w:tcW w:w="101" w:type="pct"/>
            <w:vMerge w:val="restart"/>
            <w:shd w:val="clear" w:color="auto" w:fill="4A442A" w:themeFill="background2" w:themeFillShade="40"/>
            <w:textDirection w:val="btLr"/>
            <w:vAlign w:val="center"/>
            <w:hideMark/>
          </w:tcPr>
          <w:p w14:paraId="2425306E"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Probabilidad</w:t>
            </w:r>
          </w:p>
        </w:tc>
        <w:tc>
          <w:tcPr>
            <w:tcW w:w="100" w:type="pct"/>
            <w:vMerge w:val="restart"/>
            <w:shd w:val="clear" w:color="auto" w:fill="4A442A" w:themeFill="background2" w:themeFillShade="40"/>
            <w:noWrap/>
            <w:textDirection w:val="btLr"/>
            <w:vAlign w:val="center"/>
            <w:hideMark/>
          </w:tcPr>
          <w:p w14:paraId="41BFC38D"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Impacto</w:t>
            </w:r>
          </w:p>
        </w:tc>
        <w:tc>
          <w:tcPr>
            <w:tcW w:w="101" w:type="pct"/>
            <w:vMerge w:val="restart"/>
            <w:shd w:val="clear" w:color="auto" w:fill="4A442A" w:themeFill="background2" w:themeFillShade="40"/>
            <w:textDirection w:val="btLr"/>
            <w:vAlign w:val="center"/>
            <w:hideMark/>
          </w:tcPr>
          <w:p w14:paraId="74BDDF05"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Calificación Total</w:t>
            </w:r>
          </w:p>
        </w:tc>
        <w:tc>
          <w:tcPr>
            <w:tcW w:w="100" w:type="pct"/>
            <w:vMerge w:val="restart"/>
            <w:shd w:val="clear" w:color="auto" w:fill="4A442A" w:themeFill="background2" w:themeFillShade="40"/>
            <w:noWrap/>
            <w:textDirection w:val="btLr"/>
            <w:vAlign w:val="center"/>
            <w:hideMark/>
          </w:tcPr>
          <w:p w14:paraId="3321CB1D"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Prioridad</w:t>
            </w:r>
          </w:p>
        </w:tc>
        <w:tc>
          <w:tcPr>
            <w:tcW w:w="151" w:type="pct"/>
            <w:vMerge w:val="restart"/>
            <w:shd w:val="clear" w:color="auto" w:fill="BFBFBF" w:themeFill="background1" w:themeFillShade="BF"/>
            <w:textDirection w:val="btLr"/>
            <w:vAlign w:val="center"/>
            <w:hideMark/>
          </w:tcPr>
          <w:p w14:paraId="3279DA99"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¿A quién se le asigna el riesgo?</w:t>
            </w:r>
          </w:p>
        </w:tc>
        <w:tc>
          <w:tcPr>
            <w:tcW w:w="804" w:type="pct"/>
            <w:vMerge w:val="restart"/>
            <w:shd w:val="clear" w:color="auto" w:fill="BFBFBF" w:themeFill="background1" w:themeFillShade="BF"/>
            <w:textDirection w:val="btLr"/>
            <w:vAlign w:val="center"/>
            <w:hideMark/>
          </w:tcPr>
          <w:p w14:paraId="07C3E8DE"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Tratamiento controles a ser implementados</w:t>
            </w:r>
          </w:p>
        </w:tc>
        <w:tc>
          <w:tcPr>
            <w:tcW w:w="465" w:type="pct"/>
            <w:gridSpan w:val="4"/>
            <w:shd w:val="clear" w:color="auto" w:fill="BFBFBF" w:themeFill="background1" w:themeFillShade="BF"/>
            <w:vAlign w:val="center"/>
          </w:tcPr>
          <w:p w14:paraId="01C9327E" w14:textId="77777777" w:rsidR="00300B94" w:rsidRPr="00A25115" w:rsidRDefault="00300B94" w:rsidP="00335468">
            <w:pPr>
              <w:jc w:val="center"/>
              <w:rPr>
                <w:b/>
                <w:bCs/>
                <w:sz w:val="14"/>
                <w:szCs w:val="14"/>
                <w:lang w:eastAsia="es-CO"/>
              </w:rPr>
            </w:pPr>
            <w:r w:rsidRPr="00A25115">
              <w:rPr>
                <w:b/>
                <w:bCs/>
                <w:sz w:val="14"/>
                <w:szCs w:val="14"/>
                <w:lang w:eastAsia="es-CO"/>
              </w:rPr>
              <w:t>Impacto después del tratamiento</w:t>
            </w:r>
          </w:p>
        </w:tc>
        <w:tc>
          <w:tcPr>
            <w:tcW w:w="188" w:type="pct"/>
            <w:vMerge w:val="restart"/>
            <w:shd w:val="clear" w:color="auto" w:fill="BFBFBF" w:themeFill="background1" w:themeFillShade="BF"/>
            <w:textDirection w:val="btLr"/>
            <w:vAlign w:val="center"/>
            <w:hideMark/>
          </w:tcPr>
          <w:p w14:paraId="1EA2B4D6"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Afecta la ejecución del contrato</w:t>
            </w:r>
          </w:p>
        </w:tc>
        <w:tc>
          <w:tcPr>
            <w:tcW w:w="201" w:type="pct"/>
            <w:vMerge w:val="restart"/>
            <w:shd w:val="clear" w:color="auto" w:fill="BFBFBF" w:themeFill="background1" w:themeFillShade="BF"/>
            <w:textDirection w:val="btLr"/>
            <w:vAlign w:val="center"/>
            <w:hideMark/>
          </w:tcPr>
          <w:p w14:paraId="63003DE6"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¿Afecta el equilibrio económico del contrato?</w:t>
            </w:r>
          </w:p>
        </w:tc>
        <w:tc>
          <w:tcPr>
            <w:tcW w:w="201" w:type="pct"/>
            <w:vMerge w:val="restart"/>
            <w:shd w:val="clear" w:color="auto" w:fill="BFBFBF" w:themeFill="background1" w:themeFillShade="BF"/>
            <w:textDirection w:val="btLr"/>
            <w:vAlign w:val="center"/>
            <w:hideMark/>
          </w:tcPr>
          <w:p w14:paraId="1B538E54"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Persona responsable por implementar el tratamiento</w:t>
            </w:r>
          </w:p>
        </w:tc>
        <w:tc>
          <w:tcPr>
            <w:tcW w:w="201" w:type="pct"/>
            <w:vMerge w:val="restart"/>
            <w:shd w:val="clear" w:color="auto" w:fill="BFBFBF" w:themeFill="background1" w:themeFillShade="BF"/>
            <w:textDirection w:val="btLr"/>
            <w:vAlign w:val="center"/>
            <w:hideMark/>
          </w:tcPr>
          <w:p w14:paraId="6F87E3F6"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4B413E17"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Fecha estimada en que se complementa el tratamiento</w:t>
            </w:r>
          </w:p>
        </w:tc>
        <w:tc>
          <w:tcPr>
            <w:tcW w:w="930" w:type="pct"/>
            <w:gridSpan w:val="2"/>
            <w:shd w:val="clear" w:color="auto" w:fill="BFBFBF" w:themeFill="background1" w:themeFillShade="BF"/>
            <w:vAlign w:val="center"/>
            <w:hideMark/>
          </w:tcPr>
          <w:p w14:paraId="20F7DD96" w14:textId="77777777" w:rsidR="00300B94" w:rsidRPr="00A25115" w:rsidRDefault="00300B94" w:rsidP="00335468">
            <w:pPr>
              <w:jc w:val="center"/>
              <w:rPr>
                <w:b/>
                <w:bCs/>
                <w:sz w:val="14"/>
                <w:szCs w:val="14"/>
                <w:lang w:eastAsia="es-CO"/>
              </w:rPr>
            </w:pPr>
            <w:r w:rsidRPr="00A25115">
              <w:rPr>
                <w:b/>
                <w:bCs/>
                <w:sz w:val="14"/>
                <w:szCs w:val="14"/>
                <w:lang w:eastAsia="es-CO"/>
              </w:rPr>
              <w:t>Monitoreo y Revisión</w:t>
            </w:r>
          </w:p>
        </w:tc>
      </w:tr>
      <w:tr w:rsidR="00300B94" w:rsidRPr="00A25115" w14:paraId="5FBF4DDD" w14:textId="77777777" w:rsidTr="00300B94">
        <w:trPr>
          <w:trHeight w:val="1152"/>
          <w:jc w:val="center"/>
        </w:trPr>
        <w:tc>
          <w:tcPr>
            <w:tcW w:w="99" w:type="pct"/>
            <w:vMerge/>
            <w:shd w:val="clear" w:color="auto" w:fill="4A442A" w:themeFill="background2" w:themeFillShade="40"/>
            <w:noWrap/>
            <w:textDirection w:val="btLr"/>
            <w:vAlign w:val="center"/>
          </w:tcPr>
          <w:p w14:paraId="75B45F82" w14:textId="77777777" w:rsidR="00300B94" w:rsidRPr="00A25115" w:rsidRDefault="00300B94" w:rsidP="00335468">
            <w:pPr>
              <w:ind w:left="113" w:right="113"/>
              <w:jc w:val="center"/>
              <w:rPr>
                <w:b/>
                <w:bCs/>
                <w:sz w:val="14"/>
                <w:szCs w:val="14"/>
                <w:lang w:eastAsia="es-CO"/>
              </w:rPr>
            </w:pPr>
          </w:p>
        </w:tc>
        <w:tc>
          <w:tcPr>
            <w:tcW w:w="101" w:type="pct"/>
            <w:vMerge/>
            <w:shd w:val="clear" w:color="auto" w:fill="4A442A" w:themeFill="background2" w:themeFillShade="40"/>
            <w:noWrap/>
            <w:textDirection w:val="btLr"/>
            <w:vAlign w:val="center"/>
          </w:tcPr>
          <w:p w14:paraId="23C10566" w14:textId="77777777" w:rsidR="00300B94" w:rsidRPr="00A25115" w:rsidRDefault="00300B94" w:rsidP="00335468">
            <w:pPr>
              <w:ind w:left="113" w:right="113"/>
              <w:jc w:val="center"/>
              <w:rPr>
                <w:b/>
                <w:bCs/>
                <w:sz w:val="14"/>
                <w:szCs w:val="14"/>
                <w:lang w:eastAsia="es-CO"/>
              </w:rPr>
            </w:pPr>
          </w:p>
        </w:tc>
        <w:tc>
          <w:tcPr>
            <w:tcW w:w="100" w:type="pct"/>
            <w:vMerge/>
            <w:shd w:val="clear" w:color="auto" w:fill="4A442A" w:themeFill="background2" w:themeFillShade="40"/>
            <w:noWrap/>
            <w:textDirection w:val="btLr"/>
            <w:vAlign w:val="center"/>
          </w:tcPr>
          <w:p w14:paraId="3EF8E79B" w14:textId="77777777" w:rsidR="00300B94" w:rsidRPr="00A25115" w:rsidRDefault="00300B94" w:rsidP="00335468">
            <w:pPr>
              <w:ind w:left="113" w:right="113"/>
              <w:jc w:val="center"/>
              <w:rPr>
                <w:b/>
                <w:bCs/>
                <w:sz w:val="14"/>
                <w:szCs w:val="14"/>
                <w:lang w:eastAsia="es-CO"/>
              </w:rPr>
            </w:pPr>
          </w:p>
        </w:tc>
        <w:tc>
          <w:tcPr>
            <w:tcW w:w="100" w:type="pct"/>
            <w:vMerge/>
            <w:shd w:val="clear" w:color="auto" w:fill="4A442A" w:themeFill="background2" w:themeFillShade="40"/>
            <w:noWrap/>
            <w:textDirection w:val="btLr"/>
            <w:vAlign w:val="center"/>
          </w:tcPr>
          <w:p w14:paraId="6DD9FF12" w14:textId="77777777" w:rsidR="00300B94" w:rsidRPr="00A25115" w:rsidRDefault="00300B94" w:rsidP="00335468">
            <w:pPr>
              <w:ind w:left="113" w:right="113"/>
              <w:jc w:val="center"/>
              <w:rPr>
                <w:b/>
                <w:bCs/>
                <w:sz w:val="14"/>
                <w:szCs w:val="14"/>
                <w:lang w:eastAsia="es-CO"/>
              </w:rPr>
            </w:pPr>
          </w:p>
        </w:tc>
        <w:tc>
          <w:tcPr>
            <w:tcW w:w="101" w:type="pct"/>
            <w:vMerge/>
            <w:shd w:val="clear" w:color="auto" w:fill="4A442A" w:themeFill="background2" w:themeFillShade="40"/>
            <w:noWrap/>
            <w:textDirection w:val="btLr"/>
            <w:vAlign w:val="center"/>
          </w:tcPr>
          <w:p w14:paraId="5F1B469B" w14:textId="77777777" w:rsidR="00300B94" w:rsidRPr="00A25115" w:rsidRDefault="00300B94" w:rsidP="00335468">
            <w:pPr>
              <w:ind w:left="113" w:right="113"/>
              <w:jc w:val="center"/>
              <w:rPr>
                <w:b/>
                <w:bCs/>
                <w:sz w:val="14"/>
                <w:szCs w:val="14"/>
                <w:lang w:eastAsia="es-CO"/>
              </w:rPr>
            </w:pPr>
          </w:p>
        </w:tc>
        <w:tc>
          <w:tcPr>
            <w:tcW w:w="402" w:type="pct"/>
            <w:vMerge/>
            <w:shd w:val="clear" w:color="auto" w:fill="4A442A" w:themeFill="background2" w:themeFillShade="40"/>
            <w:textDirection w:val="btLr"/>
            <w:vAlign w:val="center"/>
          </w:tcPr>
          <w:p w14:paraId="347085E5" w14:textId="77777777" w:rsidR="00300B94" w:rsidRPr="00A25115" w:rsidRDefault="00300B94" w:rsidP="00335468">
            <w:pPr>
              <w:ind w:left="113" w:right="113"/>
              <w:rPr>
                <w:b/>
                <w:bCs/>
                <w:sz w:val="14"/>
                <w:szCs w:val="14"/>
                <w:lang w:eastAsia="es-CO"/>
              </w:rPr>
            </w:pPr>
          </w:p>
        </w:tc>
        <w:tc>
          <w:tcPr>
            <w:tcW w:w="251" w:type="pct"/>
            <w:vMerge/>
            <w:shd w:val="clear" w:color="auto" w:fill="4A442A" w:themeFill="background2" w:themeFillShade="40"/>
            <w:textDirection w:val="btLr"/>
            <w:vAlign w:val="center"/>
          </w:tcPr>
          <w:p w14:paraId="5BCD7702" w14:textId="77777777" w:rsidR="00300B94" w:rsidRPr="00A25115" w:rsidRDefault="00300B94" w:rsidP="00335468">
            <w:pPr>
              <w:ind w:left="113" w:right="113"/>
              <w:jc w:val="center"/>
              <w:rPr>
                <w:b/>
                <w:bCs/>
                <w:sz w:val="14"/>
                <w:szCs w:val="14"/>
                <w:lang w:eastAsia="es-CO"/>
              </w:rPr>
            </w:pPr>
          </w:p>
        </w:tc>
        <w:tc>
          <w:tcPr>
            <w:tcW w:w="101" w:type="pct"/>
            <w:vMerge/>
            <w:shd w:val="clear" w:color="auto" w:fill="4A442A" w:themeFill="background2" w:themeFillShade="40"/>
            <w:textDirection w:val="btLr"/>
            <w:vAlign w:val="center"/>
          </w:tcPr>
          <w:p w14:paraId="745B793D" w14:textId="77777777" w:rsidR="00300B94" w:rsidRPr="00A25115" w:rsidRDefault="00300B94" w:rsidP="00335468">
            <w:pPr>
              <w:ind w:left="113" w:right="113"/>
              <w:jc w:val="center"/>
              <w:rPr>
                <w:b/>
                <w:bCs/>
                <w:sz w:val="14"/>
                <w:szCs w:val="14"/>
                <w:lang w:eastAsia="es-CO"/>
              </w:rPr>
            </w:pPr>
          </w:p>
        </w:tc>
        <w:tc>
          <w:tcPr>
            <w:tcW w:w="100" w:type="pct"/>
            <w:vMerge/>
            <w:shd w:val="clear" w:color="auto" w:fill="4A442A" w:themeFill="background2" w:themeFillShade="40"/>
            <w:noWrap/>
            <w:textDirection w:val="btLr"/>
            <w:vAlign w:val="center"/>
          </w:tcPr>
          <w:p w14:paraId="7447207A" w14:textId="77777777" w:rsidR="00300B94" w:rsidRPr="00A25115" w:rsidRDefault="00300B94" w:rsidP="00335468">
            <w:pPr>
              <w:ind w:left="113" w:right="113"/>
              <w:jc w:val="center"/>
              <w:rPr>
                <w:b/>
                <w:bCs/>
                <w:sz w:val="14"/>
                <w:szCs w:val="14"/>
                <w:lang w:eastAsia="es-CO"/>
              </w:rPr>
            </w:pPr>
          </w:p>
        </w:tc>
        <w:tc>
          <w:tcPr>
            <w:tcW w:w="101" w:type="pct"/>
            <w:vMerge/>
            <w:shd w:val="clear" w:color="auto" w:fill="4A442A" w:themeFill="background2" w:themeFillShade="40"/>
            <w:textDirection w:val="btLr"/>
            <w:vAlign w:val="center"/>
          </w:tcPr>
          <w:p w14:paraId="67B5EA52" w14:textId="77777777" w:rsidR="00300B94" w:rsidRPr="00A25115" w:rsidRDefault="00300B94" w:rsidP="00335468">
            <w:pPr>
              <w:ind w:left="113" w:right="113"/>
              <w:jc w:val="center"/>
              <w:rPr>
                <w:b/>
                <w:bCs/>
                <w:sz w:val="14"/>
                <w:szCs w:val="14"/>
                <w:lang w:eastAsia="es-CO"/>
              </w:rPr>
            </w:pPr>
          </w:p>
        </w:tc>
        <w:tc>
          <w:tcPr>
            <w:tcW w:w="100" w:type="pct"/>
            <w:vMerge/>
            <w:shd w:val="clear" w:color="auto" w:fill="4A442A" w:themeFill="background2" w:themeFillShade="40"/>
            <w:noWrap/>
            <w:textDirection w:val="btLr"/>
            <w:vAlign w:val="center"/>
          </w:tcPr>
          <w:p w14:paraId="48EB2B53" w14:textId="77777777" w:rsidR="00300B94" w:rsidRPr="00A25115" w:rsidRDefault="00300B94" w:rsidP="00335468">
            <w:pPr>
              <w:ind w:left="113" w:right="113"/>
              <w:jc w:val="center"/>
              <w:rPr>
                <w:b/>
                <w:bCs/>
                <w:sz w:val="14"/>
                <w:szCs w:val="14"/>
                <w:lang w:eastAsia="es-CO"/>
              </w:rPr>
            </w:pPr>
          </w:p>
        </w:tc>
        <w:tc>
          <w:tcPr>
            <w:tcW w:w="151" w:type="pct"/>
            <w:vMerge/>
            <w:shd w:val="clear" w:color="auto" w:fill="BFBFBF" w:themeFill="background1" w:themeFillShade="BF"/>
            <w:textDirection w:val="btLr"/>
            <w:vAlign w:val="center"/>
          </w:tcPr>
          <w:p w14:paraId="00E9D956" w14:textId="77777777" w:rsidR="00300B94" w:rsidRPr="00A25115" w:rsidRDefault="00300B94" w:rsidP="00335468">
            <w:pPr>
              <w:ind w:left="113" w:right="113"/>
              <w:jc w:val="center"/>
              <w:rPr>
                <w:b/>
                <w:bCs/>
                <w:sz w:val="14"/>
                <w:szCs w:val="14"/>
                <w:lang w:eastAsia="es-CO"/>
              </w:rPr>
            </w:pPr>
          </w:p>
        </w:tc>
        <w:tc>
          <w:tcPr>
            <w:tcW w:w="804" w:type="pct"/>
            <w:vMerge/>
            <w:shd w:val="clear" w:color="auto" w:fill="BFBFBF" w:themeFill="background1" w:themeFillShade="BF"/>
            <w:textDirection w:val="btLr"/>
            <w:vAlign w:val="center"/>
          </w:tcPr>
          <w:p w14:paraId="264364FA" w14:textId="77777777" w:rsidR="00300B94" w:rsidRPr="00A25115" w:rsidRDefault="00300B94" w:rsidP="00335468">
            <w:pPr>
              <w:ind w:left="113" w:right="113"/>
              <w:jc w:val="center"/>
              <w:rPr>
                <w:b/>
                <w:bCs/>
                <w:sz w:val="14"/>
                <w:szCs w:val="14"/>
                <w:lang w:eastAsia="es-CO"/>
              </w:rPr>
            </w:pPr>
          </w:p>
        </w:tc>
        <w:tc>
          <w:tcPr>
            <w:tcW w:w="100" w:type="pct"/>
            <w:shd w:val="clear" w:color="auto" w:fill="BFBFBF" w:themeFill="background1" w:themeFillShade="BF"/>
            <w:textDirection w:val="btLr"/>
            <w:vAlign w:val="center"/>
          </w:tcPr>
          <w:p w14:paraId="02858F29"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Probabilidad</w:t>
            </w:r>
          </w:p>
        </w:tc>
        <w:tc>
          <w:tcPr>
            <w:tcW w:w="101" w:type="pct"/>
            <w:shd w:val="clear" w:color="auto" w:fill="BFBFBF" w:themeFill="background1" w:themeFillShade="BF"/>
            <w:noWrap/>
            <w:textDirection w:val="btLr"/>
            <w:vAlign w:val="center"/>
          </w:tcPr>
          <w:p w14:paraId="58D1C9AF"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Impacto</w:t>
            </w:r>
          </w:p>
        </w:tc>
        <w:tc>
          <w:tcPr>
            <w:tcW w:w="113" w:type="pct"/>
            <w:shd w:val="clear" w:color="auto" w:fill="BFBFBF" w:themeFill="background1" w:themeFillShade="BF"/>
            <w:textDirection w:val="btLr"/>
            <w:vAlign w:val="center"/>
          </w:tcPr>
          <w:p w14:paraId="0333201A"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 xml:space="preserve">Calificación </w:t>
            </w:r>
          </w:p>
        </w:tc>
        <w:tc>
          <w:tcPr>
            <w:tcW w:w="151" w:type="pct"/>
            <w:shd w:val="clear" w:color="auto" w:fill="BFBFBF" w:themeFill="background1" w:themeFillShade="BF"/>
            <w:noWrap/>
            <w:textDirection w:val="btLr"/>
            <w:vAlign w:val="center"/>
          </w:tcPr>
          <w:p w14:paraId="5B6325E3"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 xml:space="preserve">Calificación total </w:t>
            </w:r>
          </w:p>
        </w:tc>
        <w:tc>
          <w:tcPr>
            <w:tcW w:w="188" w:type="pct"/>
            <w:vMerge/>
            <w:shd w:val="clear" w:color="auto" w:fill="BFBFBF" w:themeFill="background1" w:themeFillShade="BF"/>
            <w:textDirection w:val="btLr"/>
            <w:vAlign w:val="center"/>
          </w:tcPr>
          <w:p w14:paraId="05B16843" w14:textId="77777777" w:rsidR="00300B94" w:rsidRPr="00A25115" w:rsidRDefault="00300B94" w:rsidP="00335468">
            <w:pPr>
              <w:ind w:left="113" w:right="113"/>
              <w:jc w:val="center"/>
              <w:rPr>
                <w:b/>
                <w:bCs/>
                <w:sz w:val="14"/>
                <w:szCs w:val="14"/>
                <w:lang w:eastAsia="es-CO"/>
              </w:rPr>
            </w:pPr>
          </w:p>
        </w:tc>
        <w:tc>
          <w:tcPr>
            <w:tcW w:w="201" w:type="pct"/>
            <w:vMerge/>
            <w:shd w:val="clear" w:color="auto" w:fill="BFBFBF" w:themeFill="background1" w:themeFillShade="BF"/>
            <w:textDirection w:val="btLr"/>
            <w:vAlign w:val="center"/>
          </w:tcPr>
          <w:p w14:paraId="01F980F3" w14:textId="77777777" w:rsidR="00300B94" w:rsidRPr="00A25115" w:rsidRDefault="00300B94" w:rsidP="00335468">
            <w:pPr>
              <w:ind w:left="113" w:right="113"/>
              <w:jc w:val="center"/>
              <w:rPr>
                <w:b/>
                <w:bCs/>
                <w:sz w:val="14"/>
                <w:szCs w:val="14"/>
                <w:lang w:eastAsia="es-CO"/>
              </w:rPr>
            </w:pPr>
          </w:p>
        </w:tc>
        <w:tc>
          <w:tcPr>
            <w:tcW w:w="201" w:type="pct"/>
            <w:vMerge/>
            <w:shd w:val="clear" w:color="auto" w:fill="BFBFBF" w:themeFill="background1" w:themeFillShade="BF"/>
            <w:textDirection w:val="btLr"/>
            <w:vAlign w:val="center"/>
          </w:tcPr>
          <w:p w14:paraId="5BD49D01" w14:textId="77777777" w:rsidR="00300B94" w:rsidRPr="00A25115" w:rsidRDefault="00300B94" w:rsidP="00335468">
            <w:pPr>
              <w:ind w:left="113" w:right="113"/>
              <w:jc w:val="center"/>
              <w:rPr>
                <w:b/>
                <w:bCs/>
                <w:sz w:val="14"/>
                <w:szCs w:val="14"/>
                <w:lang w:eastAsia="es-CO"/>
              </w:rPr>
            </w:pPr>
          </w:p>
        </w:tc>
        <w:tc>
          <w:tcPr>
            <w:tcW w:w="201" w:type="pct"/>
            <w:vMerge/>
            <w:shd w:val="clear" w:color="auto" w:fill="BFBFBF" w:themeFill="background1" w:themeFillShade="BF"/>
            <w:textDirection w:val="btLr"/>
            <w:vAlign w:val="center"/>
          </w:tcPr>
          <w:p w14:paraId="06980816" w14:textId="77777777" w:rsidR="00300B94" w:rsidRPr="00A25115" w:rsidRDefault="00300B94" w:rsidP="00335468">
            <w:pPr>
              <w:ind w:left="113" w:right="113"/>
              <w:jc w:val="center"/>
              <w:rPr>
                <w:b/>
                <w:bCs/>
                <w:sz w:val="14"/>
                <w:szCs w:val="14"/>
                <w:lang w:eastAsia="es-CO"/>
              </w:rPr>
            </w:pPr>
          </w:p>
        </w:tc>
        <w:tc>
          <w:tcPr>
            <w:tcW w:w="302" w:type="pct"/>
            <w:vMerge/>
            <w:shd w:val="clear" w:color="auto" w:fill="BFBFBF" w:themeFill="background1" w:themeFillShade="BF"/>
            <w:textDirection w:val="btLr"/>
            <w:vAlign w:val="center"/>
          </w:tcPr>
          <w:p w14:paraId="117ADA82" w14:textId="77777777" w:rsidR="00300B94" w:rsidRPr="00A25115" w:rsidRDefault="00300B94" w:rsidP="00335468">
            <w:pPr>
              <w:ind w:left="113" w:right="113"/>
              <w:jc w:val="center"/>
              <w:rPr>
                <w:b/>
                <w:bCs/>
                <w:sz w:val="14"/>
                <w:szCs w:val="14"/>
                <w:lang w:eastAsia="es-CO"/>
              </w:rPr>
            </w:pPr>
          </w:p>
        </w:tc>
        <w:tc>
          <w:tcPr>
            <w:tcW w:w="727" w:type="pct"/>
            <w:shd w:val="clear" w:color="auto" w:fill="BFBFBF" w:themeFill="background1" w:themeFillShade="BF"/>
            <w:textDirection w:val="btLr"/>
            <w:vAlign w:val="center"/>
          </w:tcPr>
          <w:p w14:paraId="311D6EA4"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¿Cómo se realiza el monitoreo?</w:t>
            </w:r>
          </w:p>
        </w:tc>
        <w:tc>
          <w:tcPr>
            <w:tcW w:w="203" w:type="pct"/>
            <w:shd w:val="clear" w:color="auto" w:fill="BFBFBF" w:themeFill="background1" w:themeFillShade="BF"/>
            <w:textDirection w:val="btLr"/>
            <w:vAlign w:val="center"/>
          </w:tcPr>
          <w:p w14:paraId="512A5302"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Periodicidad ¿Cuándo?</w:t>
            </w:r>
          </w:p>
        </w:tc>
      </w:tr>
      <w:tr w:rsidR="00300B94" w:rsidRPr="00A25115" w14:paraId="6857E710" w14:textId="77777777" w:rsidTr="00300B94">
        <w:trPr>
          <w:cantSplit/>
          <w:trHeight w:val="1789"/>
          <w:jc w:val="center"/>
        </w:trPr>
        <w:tc>
          <w:tcPr>
            <w:tcW w:w="99" w:type="pct"/>
            <w:noWrap/>
            <w:textDirection w:val="btLr"/>
            <w:vAlign w:val="center"/>
            <w:hideMark/>
          </w:tcPr>
          <w:p w14:paraId="491B04D5"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1</w:t>
            </w:r>
          </w:p>
        </w:tc>
        <w:tc>
          <w:tcPr>
            <w:tcW w:w="101" w:type="pct"/>
            <w:noWrap/>
            <w:textDirection w:val="btLr"/>
            <w:vAlign w:val="center"/>
          </w:tcPr>
          <w:p w14:paraId="2C952849" w14:textId="77777777" w:rsidR="00300B94" w:rsidRPr="00A25115" w:rsidRDefault="00300B94" w:rsidP="00335468">
            <w:pPr>
              <w:ind w:left="113" w:right="113"/>
              <w:jc w:val="center"/>
              <w:rPr>
                <w:sz w:val="14"/>
                <w:szCs w:val="14"/>
                <w:lang w:eastAsia="es-CO"/>
              </w:rPr>
            </w:pPr>
            <w:r w:rsidRPr="00A25115">
              <w:rPr>
                <w:sz w:val="14"/>
                <w:szCs w:val="14"/>
                <w:lang w:eastAsia="es-CO"/>
              </w:rPr>
              <w:t xml:space="preserve">General </w:t>
            </w:r>
          </w:p>
        </w:tc>
        <w:tc>
          <w:tcPr>
            <w:tcW w:w="100" w:type="pct"/>
            <w:noWrap/>
            <w:textDirection w:val="btLr"/>
            <w:vAlign w:val="center"/>
          </w:tcPr>
          <w:p w14:paraId="7137483E" w14:textId="77777777" w:rsidR="00300B94" w:rsidRPr="00A25115" w:rsidRDefault="00300B94" w:rsidP="00335468">
            <w:pPr>
              <w:ind w:left="113" w:right="113"/>
              <w:jc w:val="center"/>
              <w:rPr>
                <w:sz w:val="14"/>
                <w:szCs w:val="14"/>
                <w:lang w:eastAsia="es-CO"/>
              </w:rPr>
            </w:pPr>
            <w:r w:rsidRPr="00A25115">
              <w:rPr>
                <w:sz w:val="14"/>
                <w:szCs w:val="14"/>
                <w:lang w:eastAsia="es-CO"/>
              </w:rPr>
              <w:t xml:space="preserve">Interno </w:t>
            </w:r>
          </w:p>
        </w:tc>
        <w:tc>
          <w:tcPr>
            <w:tcW w:w="100" w:type="pct"/>
            <w:noWrap/>
            <w:textDirection w:val="btLr"/>
            <w:vAlign w:val="center"/>
          </w:tcPr>
          <w:p w14:paraId="70DB568D" w14:textId="77777777" w:rsidR="00300B94" w:rsidRPr="00A25115" w:rsidRDefault="00300B94" w:rsidP="00335468">
            <w:pPr>
              <w:ind w:left="113" w:right="113"/>
              <w:jc w:val="center"/>
              <w:rPr>
                <w:sz w:val="14"/>
                <w:szCs w:val="14"/>
                <w:lang w:eastAsia="es-CO"/>
              </w:rPr>
            </w:pPr>
            <w:r w:rsidRPr="00A25115">
              <w:rPr>
                <w:sz w:val="14"/>
                <w:szCs w:val="14"/>
                <w:lang w:eastAsia="es-CO"/>
              </w:rPr>
              <w:t>Planeación</w:t>
            </w:r>
          </w:p>
        </w:tc>
        <w:tc>
          <w:tcPr>
            <w:tcW w:w="101" w:type="pct"/>
            <w:noWrap/>
            <w:textDirection w:val="btLr"/>
            <w:vAlign w:val="center"/>
          </w:tcPr>
          <w:p w14:paraId="29944BF2" w14:textId="77777777" w:rsidR="00300B94" w:rsidRPr="00A25115" w:rsidRDefault="00300B94" w:rsidP="00335468">
            <w:pPr>
              <w:ind w:left="113" w:right="113"/>
              <w:jc w:val="center"/>
              <w:rPr>
                <w:sz w:val="14"/>
                <w:szCs w:val="14"/>
                <w:lang w:eastAsia="es-CO"/>
              </w:rPr>
            </w:pPr>
            <w:r w:rsidRPr="00A25115">
              <w:rPr>
                <w:sz w:val="14"/>
                <w:szCs w:val="14"/>
                <w:lang w:eastAsia="es-CO"/>
              </w:rPr>
              <w:t xml:space="preserve">Riesgos Económicos </w:t>
            </w:r>
          </w:p>
        </w:tc>
        <w:tc>
          <w:tcPr>
            <w:tcW w:w="402" w:type="pct"/>
            <w:textDirection w:val="btLr"/>
            <w:vAlign w:val="center"/>
          </w:tcPr>
          <w:p w14:paraId="39324BF8" w14:textId="77777777" w:rsidR="00300B94" w:rsidRPr="00A25115" w:rsidRDefault="00300B94" w:rsidP="00335468">
            <w:pPr>
              <w:ind w:left="113" w:right="113"/>
              <w:jc w:val="both"/>
              <w:rPr>
                <w:sz w:val="14"/>
                <w:szCs w:val="14"/>
                <w:lang w:eastAsia="es-CO"/>
              </w:rPr>
            </w:pPr>
            <w:r w:rsidRPr="00A25115">
              <w:rPr>
                <w:sz w:val="14"/>
                <w:szCs w:val="14"/>
                <w:lang w:eastAsia="es-CO"/>
              </w:rPr>
              <w:t>El estudio de mercado no permite identificar los aspectos de oferta y demanda del mercado respectivo</w:t>
            </w:r>
          </w:p>
        </w:tc>
        <w:tc>
          <w:tcPr>
            <w:tcW w:w="251" w:type="pct"/>
            <w:textDirection w:val="btLr"/>
            <w:vAlign w:val="center"/>
          </w:tcPr>
          <w:p w14:paraId="599946C1" w14:textId="77777777" w:rsidR="00300B94" w:rsidRPr="00A25115" w:rsidRDefault="00300B94" w:rsidP="00335468">
            <w:pPr>
              <w:ind w:left="113" w:right="113"/>
              <w:jc w:val="both"/>
              <w:rPr>
                <w:sz w:val="14"/>
                <w:szCs w:val="14"/>
                <w:lang w:eastAsia="es-CO"/>
              </w:rPr>
            </w:pPr>
            <w:r w:rsidRPr="00A25115">
              <w:rPr>
                <w:sz w:val="14"/>
                <w:szCs w:val="14"/>
                <w:lang w:eastAsia="es-CO"/>
              </w:rPr>
              <w:t>Sobre costo en la asignación del presupuesto</w:t>
            </w:r>
          </w:p>
        </w:tc>
        <w:tc>
          <w:tcPr>
            <w:tcW w:w="101" w:type="pct"/>
            <w:noWrap/>
            <w:textDirection w:val="btLr"/>
            <w:vAlign w:val="center"/>
          </w:tcPr>
          <w:p w14:paraId="683C35E6" w14:textId="77777777" w:rsidR="00300B94" w:rsidRPr="00A25115" w:rsidRDefault="00300B94" w:rsidP="00335468">
            <w:pPr>
              <w:ind w:left="113" w:right="113"/>
              <w:jc w:val="center"/>
              <w:rPr>
                <w:sz w:val="14"/>
                <w:szCs w:val="14"/>
                <w:lang w:eastAsia="es-CO"/>
              </w:rPr>
            </w:pPr>
            <w:r w:rsidRPr="00A25115">
              <w:rPr>
                <w:sz w:val="14"/>
                <w:szCs w:val="14"/>
                <w:lang w:eastAsia="es-CO"/>
              </w:rPr>
              <w:t>3</w:t>
            </w:r>
          </w:p>
        </w:tc>
        <w:tc>
          <w:tcPr>
            <w:tcW w:w="100" w:type="pct"/>
            <w:noWrap/>
            <w:textDirection w:val="btLr"/>
            <w:vAlign w:val="center"/>
          </w:tcPr>
          <w:p w14:paraId="68ECA5F3" w14:textId="77777777" w:rsidR="00300B94" w:rsidRPr="00A25115" w:rsidRDefault="00300B94" w:rsidP="00335468">
            <w:pPr>
              <w:ind w:left="113" w:right="113"/>
              <w:jc w:val="center"/>
              <w:rPr>
                <w:sz w:val="14"/>
                <w:szCs w:val="14"/>
                <w:lang w:eastAsia="es-CO"/>
              </w:rPr>
            </w:pPr>
            <w:r w:rsidRPr="00A25115">
              <w:rPr>
                <w:sz w:val="14"/>
                <w:szCs w:val="14"/>
                <w:lang w:eastAsia="es-CO"/>
              </w:rPr>
              <w:t>1</w:t>
            </w:r>
          </w:p>
        </w:tc>
        <w:tc>
          <w:tcPr>
            <w:tcW w:w="101" w:type="pct"/>
            <w:noWrap/>
            <w:textDirection w:val="btLr"/>
            <w:vAlign w:val="center"/>
          </w:tcPr>
          <w:p w14:paraId="59A73C9C" w14:textId="77777777" w:rsidR="00300B94" w:rsidRPr="00A25115" w:rsidRDefault="00300B94" w:rsidP="00335468">
            <w:pPr>
              <w:ind w:left="113" w:right="113"/>
              <w:jc w:val="center"/>
              <w:rPr>
                <w:sz w:val="14"/>
                <w:szCs w:val="14"/>
                <w:lang w:eastAsia="es-CO"/>
              </w:rPr>
            </w:pPr>
            <w:r w:rsidRPr="00A25115">
              <w:rPr>
                <w:sz w:val="14"/>
                <w:szCs w:val="14"/>
                <w:lang w:eastAsia="es-CO"/>
              </w:rPr>
              <w:t>4</w:t>
            </w:r>
          </w:p>
        </w:tc>
        <w:tc>
          <w:tcPr>
            <w:tcW w:w="100" w:type="pct"/>
            <w:noWrap/>
            <w:textDirection w:val="btLr"/>
            <w:vAlign w:val="center"/>
          </w:tcPr>
          <w:p w14:paraId="7FCD04A2" w14:textId="77777777" w:rsidR="00300B94" w:rsidRPr="00A25115" w:rsidRDefault="00300B94" w:rsidP="00335468">
            <w:pPr>
              <w:ind w:left="113" w:right="113"/>
              <w:jc w:val="center"/>
              <w:rPr>
                <w:sz w:val="14"/>
                <w:szCs w:val="14"/>
                <w:lang w:eastAsia="es-CO"/>
              </w:rPr>
            </w:pPr>
            <w:r w:rsidRPr="00A25115">
              <w:rPr>
                <w:sz w:val="14"/>
                <w:szCs w:val="14"/>
                <w:lang w:eastAsia="es-CO"/>
              </w:rPr>
              <w:t>Riesgo Bajo</w:t>
            </w:r>
          </w:p>
        </w:tc>
        <w:tc>
          <w:tcPr>
            <w:tcW w:w="151" w:type="pct"/>
            <w:textDirection w:val="btLr"/>
            <w:vAlign w:val="center"/>
          </w:tcPr>
          <w:p w14:paraId="7737C47E" w14:textId="77777777" w:rsidR="00300B94" w:rsidRPr="00A25115" w:rsidRDefault="00300B94" w:rsidP="00335468">
            <w:pPr>
              <w:ind w:left="113" w:right="113"/>
              <w:jc w:val="center"/>
              <w:rPr>
                <w:sz w:val="14"/>
                <w:szCs w:val="14"/>
                <w:lang w:eastAsia="es-CO"/>
              </w:rPr>
            </w:pPr>
            <w:r w:rsidRPr="00A25115">
              <w:rPr>
                <w:sz w:val="14"/>
                <w:szCs w:val="14"/>
                <w:lang w:eastAsia="es-CO"/>
              </w:rPr>
              <w:t>UPRES HUILA</w:t>
            </w:r>
          </w:p>
        </w:tc>
        <w:tc>
          <w:tcPr>
            <w:tcW w:w="804" w:type="pct"/>
            <w:textDirection w:val="btLr"/>
            <w:vAlign w:val="center"/>
          </w:tcPr>
          <w:p w14:paraId="317A098A" w14:textId="77777777" w:rsidR="00300B94" w:rsidRPr="00A25115" w:rsidRDefault="00300B94" w:rsidP="00335468">
            <w:pPr>
              <w:pStyle w:val="Default"/>
              <w:ind w:left="113" w:right="113"/>
              <w:jc w:val="both"/>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100" w:type="pct"/>
            <w:noWrap/>
            <w:textDirection w:val="btLr"/>
            <w:vAlign w:val="center"/>
          </w:tcPr>
          <w:p w14:paraId="31CCBF09" w14:textId="77777777" w:rsidR="00300B94" w:rsidRPr="00A25115" w:rsidRDefault="00300B94" w:rsidP="00335468">
            <w:pPr>
              <w:ind w:left="113" w:right="113"/>
              <w:jc w:val="center"/>
              <w:rPr>
                <w:sz w:val="14"/>
                <w:szCs w:val="14"/>
                <w:lang w:eastAsia="es-CO"/>
              </w:rPr>
            </w:pPr>
            <w:r w:rsidRPr="00A25115">
              <w:rPr>
                <w:sz w:val="14"/>
                <w:szCs w:val="14"/>
                <w:lang w:eastAsia="es-CO"/>
              </w:rPr>
              <w:t>1</w:t>
            </w:r>
          </w:p>
        </w:tc>
        <w:tc>
          <w:tcPr>
            <w:tcW w:w="101" w:type="pct"/>
            <w:noWrap/>
            <w:textDirection w:val="btLr"/>
            <w:vAlign w:val="center"/>
          </w:tcPr>
          <w:p w14:paraId="16C99630" w14:textId="77777777" w:rsidR="00300B94" w:rsidRPr="00A25115" w:rsidRDefault="00300B94" w:rsidP="00335468">
            <w:pPr>
              <w:ind w:left="113" w:right="113"/>
              <w:jc w:val="center"/>
              <w:rPr>
                <w:sz w:val="14"/>
                <w:szCs w:val="14"/>
                <w:lang w:eastAsia="es-CO"/>
              </w:rPr>
            </w:pPr>
            <w:r w:rsidRPr="00A25115">
              <w:rPr>
                <w:sz w:val="14"/>
                <w:szCs w:val="14"/>
                <w:lang w:eastAsia="es-CO"/>
              </w:rPr>
              <w:t>1</w:t>
            </w:r>
          </w:p>
        </w:tc>
        <w:tc>
          <w:tcPr>
            <w:tcW w:w="113" w:type="pct"/>
            <w:noWrap/>
            <w:textDirection w:val="btLr"/>
            <w:vAlign w:val="center"/>
          </w:tcPr>
          <w:p w14:paraId="4E9361B7" w14:textId="77777777" w:rsidR="00300B94" w:rsidRPr="00A25115" w:rsidRDefault="00300B94" w:rsidP="00335468">
            <w:pPr>
              <w:ind w:left="113" w:right="113"/>
              <w:jc w:val="center"/>
              <w:rPr>
                <w:sz w:val="14"/>
                <w:szCs w:val="14"/>
                <w:lang w:eastAsia="es-CO"/>
              </w:rPr>
            </w:pPr>
            <w:r w:rsidRPr="00A25115">
              <w:rPr>
                <w:sz w:val="14"/>
                <w:szCs w:val="14"/>
                <w:lang w:eastAsia="es-CO"/>
              </w:rPr>
              <w:t>2</w:t>
            </w:r>
          </w:p>
        </w:tc>
        <w:tc>
          <w:tcPr>
            <w:tcW w:w="151" w:type="pct"/>
            <w:noWrap/>
            <w:textDirection w:val="btLr"/>
            <w:vAlign w:val="center"/>
          </w:tcPr>
          <w:p w14:paraId="07187EC1" w14:textId="77777777" w:rsidR="00300B94" w:rsidRPr="00A25115" w:rsidRDefault="00300B94" w:rsidP="00335468">
            <w:pPr>
              <w:ind w:left="113" w:right="113"/>
              <w:jc w:val="center"/>
              <w:rPr>
                <w:sz w:val="14"/>
                <w:szCs w:val="14"/>
                <w:lang w:eastAsia="es-CO"/>
              </w:rPr>
            </w:pPr>
            <w:r w:rsidRPr="00A25115">
              <w:rPr>
                <w:sz w:val="14"/>
                <w:szCs w:val="14"/>
                <w:lang w:eastAsia="es-CO"/>
              </w:rPr>
              <w:t>Riesgo Bajo</w:t>
            </w:r>
          </w:p>
        </w:tc>
        <w:tc>
          <w:tcPr>
            <w:tcW w:w="188" w:type="pct"/>
            <w:noWrap/>
            <w:textDirection w:val="btLr"/>
            <w:vAlign w:val="center"/>
          </w:tcPr>
          <w:p w14:paraId="51C35A59" w14:textId="77777777" w:rsidR="00300B94" w:rsidRPr="00A25115" w:rsidRDefault="00300B94" w:rsidP="00335468">
            <w:pPr>
              <w:ind w:left="113" w:right="113"/>
              <w:jc w:val="center"/>
              <w:rPr>
                <w:sz w:val="14"/>
                <w:szCs w:val="14"/>
                <w:lang w:eastAsia="es-CO"/>
              </w:rPr>
            </w:pPr>
            <w:r w:rsidRPr="00A25115">
              <w:rPr>
                <w:sz w:val="14"/>
                <w:szCs w:val="14"/>
                <w:lang w:eastAsia="es-CO"/>
              </w:rPr>
              <w:t>SI</w:t>
            </w:r>
          </w:p>
        </w:tc>
        <w:tc>
          <w:tcPr>
            <w:tcW w:w="201" w:type="pct"/>
            <w:textDirection w:val="btLr"/>
            <w:vAlign w:val="center"/>
          </w:tcPr>
          <w:p w14:paraId="4E6DF6ED" w14:textId="77777777" w:rsidR="00300B94" w:rsidRPr="00A25115" w:rsidRDefault="00300B94" w:rsidP="00335468">
            <w:pPr>
              <w:ind w:left="113" w:right="113"/>
              <w:jc w:val="center"/>
              <w:rPr>
                <w:sz w:val="14"/>
                <w:szCs w:val="14"/>
                <w:lang w:eastAsia="es-CO"/>
              </w:rPr>
            </w:pPr>
            <w:r w:rsidRPr="00A25115">
              <w:rPr>
                <w:sz w:val="14"/>
                <w:szCs w:val="14"/>
                <w:lang w:eastAsia="es-CO"/>
              </w:rPr>
              <w:t>SI</w:t>
            </w:r>
          </w:p>
        </w:tc>
        <w:tc>
          <w:tcPr>
            <w:tcW w:w="201" w:type="pct"/>
            <w:textDirection w:val="btLr"/>
            <w:vAlign w:val="center"/>
          </w:tcPr>
          <w:p w14:paraId="6BA6BFD5" w14:textId="77777777" w:rsidR="00300B94" w:rsidRPr="00A25115" w:rsidRDefault="00300B94" w:rsidP="00335468">
            <w:pPr>
              <w:ind w:left="113" w:right="113"/>
              <w:jc w:val="center"/>
              <w:rPr>
                <w:sz w:val="14"/>
                <w:szCs w:val="14"/>
                <w:lang w:eastAsia="es-CO"/>
              </w:rPr>
            </w:pPr>
            <w:r w:rsidRPr="00A25115">
              <w:rPr>
                <w:sz w:val="14"/>
                <w:szCs w:val="14"/>
                <w:lang w:eastAsia="es-CO"/>
              </w:rPr>
              <w:t>UPRES HUILA</w:t>
            </w:r>
          </w:p>
        </w:tc>
        <w:tc>
          <w:tcPr>
            <w:tcW w:w="201" w:type="pct"/>
            <w:textDirection w:val="btLr"/>
            <w:vAlign w:val="center"/>
          </w:tcPr>
          <w:p w14:paraId="771A3122" w14:textId="77777777" w:rsidR="00300B94" w:rsidRPr="00A25115" w:rsidRDefault="00300B94" w:rsidP="00335468">
            <w:pPr>
              <w:pStyle w:val="Default"/>
              <w:ind w:left="113" w:right="113"/>
              <w:jc w:val="both"/>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En la etapa de planeación </w:t>
            </w:r>
          </w:p>
          <w:p w14:paraId="42DBCEC7" w14:textId="77777777" w:rsidR="00300B94" w:rsidRPr="00A25115" w:rsidRDefault="00300B94" w:rsidP="00335468">
            <w:pPr>
              <w:ind w:left="113" w:right="113"/>
              <w:jc w:val="both"/>
              <w:rPr>
                <w:sz w:val="14"/>
                <w:szCs w:val="14"/>
                <w:lang w:eastAsia="es-CO"/>
              </w:rPr>
            </w:pPr>
          </w:p>
        </w:tc>
        <w:tc>
          <w:tcPr>
            <w:tcW w:w="302" w:type="pct"/>
            <w:textDirection w:val="btLr"/>
            <w:vAlign w:val="center"/>
          </w:tcPr>
          <w:p w14:paraId="059871A7" w14:textId="77777777" w:rsidR="00300B94" w:rsidRPr="00A25115" w:rsidRDefault="00300B94" w:rsidP="00335468">
            <w:pPr>
              <w:pStyle w:val="Default"/>
              <w:ind w:left="113" w:right="113"/>
              <w:jc w:val="both"/>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En la etapa de Selección </w:t>
            </w:r>
          </w:p>
          <w:p w14:paraId="444CC07A" w14:textId="77777777" w:rsidR="00300B94" w:rsidRPr="00A25115" w:rsidRDefault="00300B94" w:rsidP="00335468">
            <w:pPr>
              <w:ind w:left="113" w:right="113"/>
              <w:jc w:val="both"/>
              <w:rPr>
                <w:sz w:val="14"/>
                <w:szCs w:val="14"/>
                <w:lang w:eastAsia="es-CO"/>
              </w:rPr>
            </w:pPr>
          </w:p>
        </w:tc>
        <w:tc>
          <w:tcPr>
            <w:tcW w:w="727" w:type="pct"/>
            <w:textDirection w:val="btLr"/>
            <w:vAlign w:val="center"/>
          </w:tcPr>
          <w:p w14:paraId="4F80D39F" w14:textId="77777777" w:rsidR="00300B94" w:rsidRPr="00A25115" w:rsidRDefault="00300B94" w:rsidP="00335468">
            <w:pPr>
              <w:pStyle w:val="Default"/>
              <w:ind w:left="113" w:right="113"/>
              <w:jc w:val="both"/>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Supervisando la determinación de las especiaciones y realizando la confrontación con el resultado del estudio del mercado en el que se evidencie la amplia potencialidad plural de oferentes en atención a la claridad de las especificaciones </w:t>
            </w:r>
          </w:p>
          <w:p w14:paraId="1C4369A8" w14:textId="77777777" w:rsidR="00300B94" w:rsidRPr="00A25115" w:rsidRDefault="00300B94" w:rsidP="00335468">
            <w:pPr>
              <w:ind w:left="113" w:right="-196"/>
              <w:jc w:val="both"/>
              <w:rPr>
                <w:sz w:val="14"/>
                <w:szCs w:val="14"/>
                <w:lang w:eastAsia="es-CO"/>
              </w:rPr>
            </w:pPr>
          </w:p>
        </w:tc>
        <w:tc>
          <w:tcPr>
            <w:tcW w:w="203" w:type="pct"/>
            <w:textDirection w:val="btLr"/>
            <w:vAlign w:val="center"/>
          </w:tcPr>
          <w:p w14:paraId="61392546" w14:textId="77777777" w:rsidR="00300B94" w:rsidRPr="00135701" w:rsidRDefault="00300B94" w:rsidP="00335468">
            <w:pPr>
              <w:pStyle w:val="Default"/>
              <w:ind w:left="113" w:right="113"/>
              <w:jc w:val="both"/>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Permanente </w:t>
            </w:r>
            <w:r>
              <w:rPr>
                <w:rFonts w:ascii="Arial" w:eastAsiaTheme="minorHAnsi" w:hAnsi="Arial" w:cs="Arial"/>
                <w:color w:val="auto"/>
                <w:sz w:val="14"/>
                <w:szCs w:val="14"/>
                <w:lang w:eastAsia="es-CO"/>
              </w:rPr>
              <w:t>Durante la etapa de planeación</w:t>
            </w:r>
          </w:p>
        </w:tc>
      </w:tr>
      <w:tr w:rsidR="00300B94" w:rsidRPr="00A25115" w14:paraId="567F89A0" w14:textId="77777777" w:rsidTr="00300B94">
        <w:trPr>
          <w:cantSplit/>
          <w:trHeight w:val="1814"/>
          <w:jc w:val="center"/>
        </w:trPr>
        <w:tc>
          <w:tcPr>
            <w:tcW w:w="99" w:type="pct"/>
            <w:noWrap/>
            <w:textDirection w:val="btLr"/>
            <w:vAlign w:val="center"/>
            <w:hideMark/>
          </w:tcPr>
          <w:p w14:paraId="0F483B97" w14:textId="77777777" w:rsidR="00300B94" w:rsidRPr="00A25115" w:rsidRDefault="00300B94" w:rsidP="00335468">
            <w:pPr>
              <w:ind w:left="113" w:right="113"/>
              <w:jc w:val="center"/>
              <w:rPr>
                <w:b/>
                <w:bCs/>
                <w:sz w:val="14"/>
                <w:szCs w:val="14"/>
                <w:lang w:eastAsia="es-CO"/>
              </w:rPr>
            </w:pPr>
            <w:r w:rsidRPr="00A25115">
              <w:rPr>
                <w:b/>
                <w:bCs/>
                <w:sz w:val="14"/>
                <w:szCs w:val="14"/>
                <w:lang w:eastAsia="es-CO"/>
              </w:rPr>
              <w:t>2</w:t>
            </w:r>
          </w:p>
        </w:tc>
        <w:tc>
          <w:tcPr>
            <w:tcW w:w="101" w:type="pct"/>
            <w:noWrap/>
            <w:textDirection w:val="btLr"/>
            <w:vAlign w:val="center"/>
          </w:tcPr>
          <w:p w14:paraId="6122BD1C" w14:textId="77777777" w:rsidR="00300B94" w:rsidRPr="00A25115" w:rsidRDefault="00300B94" w:rsidP="00335468">
            <w:pPr>
              <w:ind w:left="113" w:right="113"/>
              <w:jc w:val="center"/>
              <w:rPr>
                <w:sz w:val="14"/>
                <w:szCs w:val="14"/>
                <w:lang w:eastAsia="es-CO"/>
              </w:rPr>
            </w:pPr>
            <w:r w:rsidRPr="00A25115">
              <w:rPr>
                <w:sz w:val="14"/>
                <w:szCs w:val="14"/>
                <w:lang w:eastAsia="es-CO"/>
              </w:rPr>
              <w:t xml:space="preserve">Especifico </w:t>
            </w:r>
          </w:p>
        </w:tc>
        <w:tc>
          <w:tcPr>
            <w:tcW w:w="100" w:type="pct"/>
            <w:noWrap/>
            <w:textDirection w:val="btLr"/>
            <w:vAlign w:val="center"/>
          </w:tcPr>
          <w:p w14:paraId="0CBDD04A" w14:textId="77777777" w:rsidR="00300B94" w:rsidRPr="00A25115" w:rsidRDefault="00300B94" w:rsidP="00335468">
            <w:pPr>
              <w:ind w:left="113" w:right="113"/>
              <w:jc w:val="center"/>
              <w:rPr>
                <w:sz w:val="14"/>
                <w:szCs w:val="14"/>
                <w:lang w:eastAsia="es-CO"/>
              </w:rPr>
            </w:pPr>
            <w:r w:rsidRPr="00A25115">
              <w:rPr>
                <w:sz w:val="14"/>
                <w:szCs w:val="14"/>
                <w:lang w:eastAsia="es-CO"/>
              </w:rPr>
              <w:t>Externo</w:t>
            </w:r>
          </w:p>
        </w:tc>
        <w:tc>
          <w:tcPr>
            <w:tcW w:w="100" w:type="pct"/>
            <w:noWrap/>
            <w:textDirection w:val="btLr"/>
            <w:vAlign w:val="center"/>
          </w:tcPr>
          <w:p w14:paraId="68EC56AF" w14:textId="77777777" w:rsidR="00300B94" w:rsidRPr="00A25115" w:rsidRDefault="00300B94" w:rsidP="00335468">
            <w:pPr>
              <w:pStyle w:val="Default"/>
              <w:ind w:left="113" w:right="113"/>
              <w:jc w:val="center"/>
              <w:rPr>
                <w:rFonts w:ascii="Arial" w:hAnsi="Arial" w:cs="Arial"/>
                <w:sz w:val="14"/>
                <w:szCs w:val="14"/>
                <w:lang w:eastAsia="es-CO"/>
              </w:rPr>
            </w:pPr>
            <w:r w:rsidRPr="00A25115">
              <w:rPr>
                <w:rFonts w:ascii="Arial" w:eastAsiaTheme="minorHAnsi" w:hAnsi="Arial" w:cs="Arial"/>
                <w:color w:val="auto"/>
                <w:sz w:val="14"/>
                <w:szCs w:val="14"/>
                <w:lang w:eastAsia="es-CO"/>
              </w:rPr>
              <w:t>Ejecución</w:t>
            </w:r>
          </w:p>
        </w:tc>
        <w:tc>
          <w:tcPr>
            <w:tcW w:w="101" w:type="pct"/>
            <w:noWrap/>
            <w:textDirection w:val="btLr"/>
            <w:vAlign w:val="center"/>
          </w:tcPr>
          <w:p w14:paraId="4DC6736E" w14:textId="77777777" w:rsidR="00300B94" w:rsidRPr="00A25115" w:rsidRDefault="00300B94" w:rsidP="00335468">
            <w:pPr>
              <w:pStyle w:val="Default"/>
              <w:ind w:left="113" w:right="113"/>
              <w:jc w:val="center"/>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Operacionales </w:t>
            </w:r>
          </w:p>
          <w:p w14:paraId="51472677" w14:textId="77777777" w:rsidR="00300B94" w:rsidRPr="00A25115" w:rsidRDefault="00300B94" w:rsidP="00335468">
            <w:pPr>
              <w:ind w:left="113" w:right="113"/>
              <w:jc w:val="center"/>
              <w:rPr>
                <w:sz w:val="14"/>
                <w:szCs w:val="14"/>
                <w:lang w:eastAsia="es-CO"/>
              </w:rPr>
            </w:pPr>
          </w:p>
        </w:tc>
        <w:tc>
          <w:tcPr>
            <w:tcW w:w="402" w:type="pct"/>
            <w:textDirection w:val="btLr"/>
            <w:vAlign w:val="center"/>
          </w:tcPr>
          <w:p w14:paraId="319B8576" w14:textId="77777777" w:rsidR="00300B94" w:rsidRPr="00A25115" w:rsidRDefault="00300B94" w:rsidP="00335468">
            <w:pPr>
              <w:pStyle w:val="Default"/>
              <w:ind w:left="113" w:right="113"/>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Deterioro capacidad financiera del contratista. Pérdida de la capacidad económica y patrimonial del contratista por cualquier razón </w:t>
            </w:r>
          </w:p>
        </w:tc>
        <w:tc>
          <w:tcPr>
            <w:tcW w:w="251" w:type="pct"/>
            <w:textDirection w:val="btLr"/>
            <w:vAlign w:val="center"/>
          </w:tcPr>
          <w:p w14:paraId="365BDEBA" w14:textId="77777777" w:rsidR="00300B94" w:rsidRPr="00A25115" w:rsidRDefault="00300B94" w:rsidP="00335468">
            <w:pPr>
              <w:pStyle w:val="Default"/>
              <w:ind w:left="113" w:right="113"/>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Dificultades o demoras para cumplir con los compromisos derivados y asociados al contrato </w:t>
            </w:r>
          </w:p>
        </w:tc>
        <w:tc>
          <w:tcPr>
            <w:tcW w:w="101" w:type="pct"/>
            <w:noWrap/>
            <w:textDirection w:val="btLr"/>
            <w:vAlign w:val="center"/>
          </w:tcPr>
          <w:p w14:paraId="7D7C5DC2" w14:textId="77777777" w:rsidR="00300B94" w:rsidRPr="00A25115" w:rsidRDefault="00300B94" w:rsidP="00335468">
            <w:pPr>
              <w:ind w:left="113" w:right="113"/>
              <w:jc w:val="center"/>
              <w:rPr>
                <w:sz w:val="14"/>
                <w:szCs w:val="14"/>
                <w:lang w:eastAsia="es-CO"/>
              </w:rPr>
            </w:pPr>
            <w:r w:rsidRPr="00A25115">
              <w:rPr>
                <w:sz w:val="14"/>
                <w:szCs w:val="14"/>
                <w:lang w:eastAsia="es-CO"/>
              </w:rPr>
              <w:t>3</w:t>
            </w:r>
          </w:p>
        </w:tc>
        <w:tc>
          <w:tcPr>
            <w:tcW w:w="100" w:type="pct"/>
            <w:noWrap/>
            <w:textDirection w:val="btLr"/>
            <w:vAlign w:val="center"/>
          </w:tcPr>
          <w:p w14:paraId="2725D3AA" w14:textId="77777777" w:rsidR="00300B94" w:rsidRPr="00A25115" w:rsidRDefault="00300B94" w:rsidP="00335468">
            <w:pPr>
              <w:ind w:left="113" w:right="113"/>
              <w:jc w:val="center"/>
              <w:rPr>
                <w:sz w:val="14"/>
                <w:szCs w:val="14"/>
                <w:lang w:eastAsia="es-CO"/>
              </w:rPr>
            </w:pPr>
            <w:r w:rsidRPr="00A25115">
              <w:rPr>
                <w:sz w:val="14"/>
                <w:szCs w:val="14"/>
                <w:lang w:eastAsia="es-CO"/>
              </w:rPr>
              <w:t>3</w:t>
            </w:r>
          </w:p>
        </w:tc>
        <w:tc>
          <w:tcPr>
            <w:tcW w:w="101" w:type="pct"/>
            <w:noWrap/>
            <w:textDirection w:val="btLr"/>
            <w:vAlign w:val="center"/>
          </w:tcPr>
          <w:p w14:paraId="7135E1B8" w14:textId="77777777" w:rsidR="00300B94" w:rsidRPr="00A25115" w:rsidRDefault="00300B94" w:rsidP="00335468">
            <w:pPr>
              <w:ind w:left="113" w:right="113"/>
              <w:jc w:val="center"/>
              <w:rPr>
                <w:sz w:val="14"/>
                <w:szCs w:val="14"/>
                <w:lang w:eastAsia="es-CO"/>
              </w:rPr>
            </w:pPr>
            <w:r w:rsidRPr="00A25115">
              <w:rPr>
                <w:sz w:val="14"/>
                <w:szCs w:val="14"/>
                <w:lang w:eastAsia="es-CO"/>
              </w:rPr>
              <w:t>6</w:t>
            </w:r>
          </w:p>
        </w:tc>
        <w:tc>
          <w:tcPr>
            <w:tcW w:w="100" w:type="pct"/>
            <w:noWrap/>
            <w:textDirection w:val="btLr"/>
            <w:vAlign w:val="center"/>
          </w:tcPr>
          <w:p w14:paraId="3B213C31" w14:textId="77777777" w:rsidR="00300B94" w:rsidRPr="00A25115" w:rsidRDefault="00300B94" w:rsidP="00335468">
            <w:pPr>
              <w:ind w:left="113" w:right="113"/>
              <w:jc w:val="center"/>
              <w:rPr>
                <w:sz w:val="14"/>
                <w:szCs w:val="14"/>
                <w:lang w:eastAsia="es-CO"/>
              </w:rPr>
            </w:pPr>
            <w:r w:rsidRPr="00A25115">
              <w:rPr>
                <w:sz w:val="14"/>
                <w:szCs w:val="14"/>
                <w:lang w:eastAsia="es-CO"/>
              </w:rPr>
              <w:t>Riesgo Alto</w:t>
            </w:r>
          </w:p>
        </w:tc>
        <w:tc>
          <w:tcPr>
            <w:tcW w:w="151" w:type="pct"/>
            <w:textDirection w:val="btLr"/>
            <w:vAlign w:val="center"/>
          </w:tcPr>
          <w:p w14:paraId="050EF075" w14:textId="77777777" w:rsidR="00300B94" w:rsidRPr="00A25115" w:rsidRDefault="00300B94" w:rsidP="00335468">
            <w:pPr>
              <w:ind w:left="113" w:right="113"/>
              <w:jc w:val="center"/>
              <w:rPr>
                <w:sz w:val="14"/>
                <w:szCs w:val="14"/>
                <w:lang w:eastAsia="es-CO"/>
              </w:rPr>
            </w:pPr>
            <w:r w:rsidRPr="00A25115">
              <w:rPr>
                <w:sz w:val="14"/>
                <w:szCs w:val="14"/>
                <w:lang w:eastAsia="es-CO"/>
              </w:rPr>
              <w:t xml:space="preserve">Contratista </w:t>
            </w:r>
          </w:p>
        </w:tc>
        <w:tc>
          <w:tcPr>
            <w:tcW w:w="804" w:type="pct"/>
            <w:textDirection w:val="btLr"/>
            <w:vAlign w:val="center"/>
          </w:tcPr>
          <w:p w14:paraId="292B6503" w14:textId="77777777" w:rsidR="00300B94" w:rsidRPr="00A25115" w:rsidRDefault="00300B94" w:rsidP="00335468">
            <w:pPr>
              <w:pStyle w:val="Default"/>
              <w:ind w:left="113" w:right="113"/>
              <w:jc w:val="both"/>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Reducir </w:t>
            </w:r>
          </w:p>
          <w:p w14:paraId="00CEF9E3" w14:textId="77777777" w:rsidR="00300B94" w:rsidRPr="00A25115" w:rsidRDefault="00300B94" w:rsidP="00335468">
            <w:pPr>
              <w:pStyle w:val="Default"/>
              <w:ind w:left="113" w:right="113"/>
              <w:jc w:val="both"/>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Consecuencias y probabilidades. </w:t>
            </w:r>
          </w:p>
          <w:p w14:paraId="1F552C1E" w14:textId="77777777" w:rsidR="00300B94" w:rsidRPr="00A25115" w:rsidRDefault="00300B94" w:rsidP="00335468">
            <w:pPr>
              <w:ind w:left="113" w:right="113"/>
              <w:jc w:val="both"/>
              <w:rPr>
                <w:sz w:val="14"/>
                <w:szCs w:val="14"/>
                <w:lang w:eastAsia="es-CO"/>
              </w:rPr>
            </w:pPr>
            <w:r w:rsidRPr="00A25115">
              <w:rPr>
                <w:sz w:val="14"/>
                <w:szCs w:val="14"/>
                <w:lang w:eastAsia="es-CO"/>
              </w:rPr>
              <w:t>Mantener una adecuada gestión administrativa, comercial y operativa que procure la estabilidad financiera</w:t>
            </w:r>
          </w:p>
        </w:tc>
        <w:tc>
          <w:tcPr>
            <w:tcW w:w="100" w:type="pct"/>
            <w:noWrap/>
            <w:textDirection w:val="btLr"/>
            <w:vAlign w:val="center"/>
          </w:tcPr>
          <w:p w14:paraId="218A4CA6" w14:textId="77777777" w:rsidR="00300B94" w:rsidRPr="00A25115" w:rsidRDefault="00300B94" w:rsidP="00335468">
            <w:pPr>
              <w:ind w:left="113" w:right="113"/>
              <w:jc w:val="center"/>
              <w:rPr>
                <w:sz w:val="14"/>
                <w:szCs w:val="14"/>
                <w:lang w:eastAsia="es-CO"/>
              </w:rPr>
            </w:pPr>
            <w:r w:rsidRPr="00A25115">
              <w:rPr>
                <w:sz w:val="14"/>
                <w:szCs w:val="14"/>
                <w:lang w:eastAsia="es-CO"/>
              </w:rPr>
              <w:t>2</w:t>
            </w:r>
          </w:p>
        </w:tc>
        <w:tc>
          <w:tcPr>
            <w:tcW w:w="101" w:type="pct"/>
            <w:noWrap/>
            <w:textDirection w:val="btLr"/>
            <w:vAlign w:val="center"/>
          </w:tcPr>
          <w:p w14:paraId="51AB41CD" w14:textId="77777777" w:rsidR="00300B94" w:rsidRPr="00A25115" w:rsidRDefault="00300B94" w:rsidP="00335468">
            <w:pPr>
              <w:ind w:left="113" w:right="113"/>
              <w:jc w:val="center"/>
              <w:rPr>
                <w:sz w:val="14"/>
                <w:szCs w:val="14"/>
                <w:lang w:eastAsia="es-CO"/>
              </w:rPr>
            </w:pPr>
            <w:r w:rsidRPr="00A25115">
              <w:rPr>
                <w:sz w:val="14"/>
                <w:szCs w:val="14"/>
                <w:lang w:eastAsia="es-CO"/>
              </w:rPr>
              <w:t>2</w:t>
            </w:r>
          </w:p>
        </w:tc>
        <w:tc>
          <w:tcPr>
            <w:tcW w:w="113" w:type="pct"/>
            <w:noWrap/>
            <w:textDirection w:val="btLr"/>
            <w:vAlign w:val="center"/>
          </w:tcPr>
          <w:p w14:paraId="32082E3A" w14:textId="77777777" w:rsidR="00300B94" w:rsidRPr="00A25115" w:rsidRDefault="00300B94" w:rsidP="00335468">
            <w:pPr>
              <w:ind w:left="113" w:right="113"/>
              <w:jc w:val="center"/>
              <w:rPr>
                <w:sz w:val="14"/>
                <w:szCs w:val="14"/>
                <w:lang w:eastAsia="es-CO"/>
              </w:rPr>
            </w:pPr>
            <w:r w:rsidRPr="00A25115">
              <w:rPr>
                <w:sz w:val="14"/>
                <w:szCs w:val="14"/>
                <w:lang w:eastAsia="es-CO"/>
              </w:rPr>
              <w:t>4</w:t>
            </w:r>
          </w:p>
        </w:tc>
        <w:tc>
          <w:tcPr>
            <w:tcW w:w="151" w:type="pct"/>
            <w:noWrap/>
            <w:textDirection w:val="btLr"/>
            <w:vAlign w:val="center"/>
          </w:tcPr>
          <w:p w14:paraId="7EE233A5" w14:textId="77777777" w:rsidR="00300B94" w:rsidRPr="00A25115" w:rsidRDefault="00300B94" w:rsidP="00335468">
            <w:pPr>
              <w:ind w:left="113" w:right="113"/>
              <w:jc w:val="center"/>
              <w:rPr>
                <w:sz w:val="14"/>
                <w:szCs w:val="14"/>
                <w:lang w:eastAsia="es-CO"/>
              </w:rPr>
            </w:pPr>
            <w:r w:rsidRPr="00A25115">
              <w:rPr>
                <w:sz w:val="14"/>
                <w:szCs w:val="14"/>
                <w:lang w:eastAsia="es-CO"/>
              </w:rPr>
              <w:t>Riesgo Bajo</w:t>
            </w:r>
          </w:p>
        </w:tc>
        <w:tc>
          <w:tcPr>
            <w:tcW w:w="188" w:type="pct"/>
            <w:noWrap/>
            <w:textDirection w:val="btLr"/>
            <w:vAlign w:val="center"/>
          </w:tcPr>
          <w:p w14:paraId="46E43335" w14:textId="77777777" w:rsidR="00300B94" w:rsidRPr="00A25115" w:rsidRDefault="00300B94" w:rsidP="00335468">
            <w:pPr>
              <w:ind w:left="113" w:right="113"/>
              <w:jc w:val="center"/>
              <w:rPr>
                <w:sz w:val="14"/>
                <w:szCs w:val="14"/>
                <w:lang w:eastAsia="es-CO"/>
              </w:rPr>
            </w:pPr>
            <w:r w:rsidRPr="00A25115">
              <w:rPr>
                <w:sz w:val="14"/>
                <w:szCs w:val="14"/>
                <w:lang w:eastAsia="es-CO"/>
              </w:rPr>
              <w:t>SI</w:t>
            </w:r>
          </w:p>
        </w:tc>
        <w:tc>
          <w:tcPr>
            <w:tcW w:w="201" w:type="pct"/>
            <w:textDirection w:val="btLr"/>
            <w:vAlign w:val="center"/>
          </w:tcPr>
          <w:p w14:paraId="3B8D523E" w14:textId="77777777" w:rsidR="00300B94" w:rsidRPr="00A25115" w:rsidRDefault="00300B94" w:rsidP="00335468">
            <w:pPr>
              <w:ind w:left="113" w:right="113"/>
              <w:jc w:val="center"/>
              <w:rPr>
                <w:sz w:val="14"/>
                <w:szCs w:val="14"/>
                <w:lang w:eastAsia="es-CO"/>
              </w:rPr>
            </w:pPr>
            <w:r w:rsidRPr="00A25115">
              <w:rPr>
                <w:sz w:val="14"/>
                <w:szCs w:val="14"/>
                <w:lang w:eastAsia="es-CO"/>
              </w:rPr>
              <w:t>SI</w:t>
            </w:r>
          </w:p>
        </w:tc>
        <w:tc>
          <w:tcPr>
            <w:tcW w:w="201" w:type="pct"/>
            <w:textDirection w:val="btLr"/>
            <w:vAlign w:val="center"/>
          </w:tcPr>
          <w:p w14:paraId="3798F422" w14:textId="77777777" w:rsidR="00300B94" w:rsidRPr="00A25115" w:rsidRDefault="00300B94" w:rsidP="00335468">
            <w:pPr>
              <w:ind w:left="113" w:right="113"/>
              <w:jc w:val="center"/>
              <w:rPr>
                <w:sz w:val="14"/>
                <w:szCs w:val="14"/>
                <w:lang w:eastAsia="es-CO"/>
              </w:rPr>
            </w:pPr>
            <w:r w:rsidRPr="00A25115">
              <w:rPr>
                <w:sz w:val="14"/>
                <w:szCs w:val="14"/>
                <w:lang w:eastAsia="es-CO"/>
              </w:rPr>
              <w:t>Contratista</w:t>
            </w:r>
          </w:p>
        </w:tc>
        <w:tc>
          <w:tcPr>
            <w:tcW w:w="201" w:type="pct"/>
            <w:textDirection w:val="btLr"/>
            <w:vAlign w:val="center"/>
          </w:tcPr>
          <w:p w14:paraId="01DA8D81" w14:textId="77777777" w:rsidR="00300B94" w:rsidRPr="00A25115" w:rsidRDefault="00300B94" w:rsidP="00335468">
            <w:pPr>
              <w:pStyle w:val="Default"/>
              <w:ind w:left="113" w:right="113"/>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Inicio de Etapa de ejecución </w:t>
            </w:r>
          </w:p>
          <w:p w14:paraId="3873367A" w14:textId="77777777" w:rsidR="00300B94" w:rsidRPr="00A25115" w:rsidRDefault="00300B94" w:rsidP="00335468">
            <w:pPr>
              <w:ind w:left="113" w:right="113"/>
              <w:rPr>
                <w:sz w:val="14"/>
                <w:szCs w:val="14"/>
                <w:lang w:eastAsia="es-CO"/>
              </w:rPr>
            </w:pPr>
          </w:p>
        </w:tc>
        <w:tc>
          <w:tcPr>
            <w:tcW w:w="302" w:type="pct"/>
            <w:textDirection w:val="btLr"/>
            <w:vAlign w:val="center"/>
          </w:tcPr>
          <w:p w14:paraId="36FDAB08" w14:textId="77777777" w:rsidR="00300B94" w:rsidRPr="00A25115" w:rsidRDefault="00300B94" w:rsidP="00335468">
            <w:pPr>
              <w:pStyle w:val="Default"/>
              <w:ind w:left="113" w:right="113"/>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Al finalizar Etapa de ejecución </w:t>
            </w:r>
          </w:p>
          <w:p w14:paraId="3C97320A" w14:textId="77777777" w:rsidR="00300B94" w:rsidRPr="00A25115" w:rsidRDefault="00300B94" w:rsidP="00335468">
            <w:pPr>
              <w:ind w:left="113" w:right="113"/>
              <w:rPr>
                <w:sz w:val="14"/>
                <w:szCs w:val="14"/>
                <w:lang w:eastAsia="es-CO"/>
              </w:rPr>
            </w:pPr>
          </w:p>
        </w:tc>
        <w:tc>
          <w:tcPr>
            <w:tcW w:w="727" w:type="pct"/>
            <w:textDirection w:val="btLr"/>
            <w:vAlign w:val="center"/>
          </w:tcPr>
          <w:p w14:paraId="0F678533" w14:textId="77777777" w:rsidR="00300B94" w:rsidRPr="00A25115" w:rsidRDefault="00300B94" w:rsidP="00335468">
            <w:pPr>
              <w:pStyle w:val="Default"/>
              <w:ind w:left="113" w:right="113"/>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Seguimiento de procesos,. Verificación de las condiciones y calidad de ejecución del contrato. Verificación de estados financieros del contratista </w:t>
            </w:r>
          </w:p>
          <w:p w14:paraId="116DA7A8" w14:textId="77777777" w:rsidR="00300B94" w:rsidRPr="00A25115" w:rsidRDefault="00300B94" w:rsidP="00335468">
            <w:pPr>
              <w:ind w:left="113" w:right="113"/>
              <w:rPr>
                <w:sz w:val="14"/>
                <w:szCs w:val="14"/>
                <w:lang w:eastAsia="es-CO"/>
              </w:rPr>
            </w:pPr>
          </w:p>
        </w:tc>
        <w:tc>
          <w:tcPr>
            <w:tcW w:w="203" w:type="pct"/>
            <w:textDirection w:val="btLr"/>
            <w:vAlign w:val="center"/>
          </w:tcPr>
          <w:p w14:paraId="36C59F5D" w14:textId="77777777" w:rsidR="00300B94" w:rsidRPr="00A25115" w:rsidRDefault="00300B94" w:rsidP="00335468">
            <w:pPr>
              <w:pStyle w:val="Default"/>
              <w:ind w:left="113" w:right="113"/>
              <w:rPr>
                <w:rFonts w:ascii="Arial" w:eastAsiaTheme="minorHAnsi" w:hAnsi="Arial" w:cs="Arial"/>
                <w:color w:val="auto"/>
                <w:sz w:val="14"/>
                <w:szCs w:val="14"/>
                <w:lang w:eastAsia="es-CO"/>
              </w:rPr>
            </w:pPr>
            <w:r w:rsidRPr="00A25115">
              <w:rPr>
                <w:rFonts w:ascii="Arial" w:eastAsiaTheme="minorHAnsi" w:hAnsi="Arial" w:cs="Arial"/>
                <w:color w:val="auto"/>
                <w:sz w:val="14"/>
                <w:szCs w:val="14"/>
                <w:lang w:eastAsia="es-CO"/>
              </w:rPr>
              <w:t xml:space="preserve">Permanente Durante toda la ejecución del contrato </w:t>
            </w:r>
          </w:p>
        </w:tc>
      </w:tr>
      <w:tr w:rsidR="00300B94" w:rsidRPr="00A25115" w14:paraId="4C5B0387" w14:textId="77777777" w:rsidTr="00300B94">
        <w:trPr>
          <w:cantSplit/>
          <w:trHeight w:val="1644"/>
          <w:jc w:val="center"/>
        </w:trPr>
        <w:tc>
          <w:tcPr>
            <w:tcW w:w="99" w:type="pct"/>
            <w:noWrap/>
            <w:textDirection w:val="btLr"/>
            <w:vAlign w:val="center"/>
          </w:tcPr>
          <w:p w14:paraId="75CFACF8" w14:textId="77777777" w:rsidR="00300B94" w:rsidRPr="00A25115" w:rsidRDefault="00300B94" w:rsidP="00335468">
            <w:pPr>
              <w:ind w:left="113" w:right="113"/>
              <w:jc w:val="center"/>
              <w:rPr>
                <w:b/>
                <w:bCs/>
                <w:sz w:val="14"/>
                <w:szCs w:val="14"/>
                <w:lang w:eastAsia="es-CO"/>
              </w:rPr>
            </w:pPr>
            <w:r>
              <w:rPr>
                <w:b/>
                <w:bCs/>
                <w:sz w:val="14"/>
                <w:szCs w:val="14"/>
                <w:lang w:eastAsia="es-CO"/>
              </w:rPr>
              <w:t>4</w:t>
            </w:r>
          </w:p>
        </w:tc>
        <w:tc>
          <w:tcPr>
            <w:tcW w:w="101" w:type="pct"/>
            <w:noWrap/>
            <w:textDirection w:val="btLr"/>
            <w:vAlign w:val="center"/>
          </w:tcPr>
          <w:p w14:paraId="3B2B8ADF" w14:textId="77777777" w:rsidR="00300B94" w:rsidRPr="00A25115" w:rsidRDefault="00300B94" w:rsidP="00335468">
            <w:pPr>
              <w:ind w:left="113" w:right="113"/>
              <w:jc w:val="center"/>
              <w:rPr>
                <w:sz w:val="14"/>
                <w:szCs w:val="14"/>
                <w:lang w:eastAsia="es-CO"/>
              </w:rPr>
            </w:pPr>
            <w:r>
              <w:rPr>
                <w:sz w:val="14"/>
                <w:szCs w:val="14"/>
                <w:lang w:eastAsia="es-CO"/>
              </w:rPr>
              <w:t>General</w:t>
            </w:r>
          </w:p>
        </w:tc>
        <w:tc>
          <w:tcPr>
            <w:tcW w:w="100" w:type="pct"/>
            <w:noWrap/>
            <w:textDirection w:val="btLr"/>
            <w:vAlign w:val="center"/>
          </w:tcPr>
          <w:p w14:paraId="107B72B1" w14:textId="77777777" w:rsidR="00300B94" w:rsidRPr="00A25115" w:rsidRDefault="00300B94" w:rsidP="00335468">
            <w:pPr>
              <w:ind w:left="113" w:right="113"/>
              <w:jc w:val="center"/>
              <w:rPr>
                <w:sz w:val="14"/>
                <w:szCs w:val="14"/>
                <w:lang w:eastAsia="es-CO"/>
              </w:rPr>
            </w:pPr>
            <w:r>
              <w:rPr>
                <w:sz w:val="14"/>
                <w:szCs w:val="14"/>
                <w:lang w:eastAsia="es-CO"/>
              </w:rPr>
              <w:t>Externo</w:t>
            </w:r>
          </w:p>
        </w:tc>
        <w:tc>
          <w:tcPr>
            <w:tcW w:w="100" w:type="pct"/>
            <w:noWrap/>
            <w:textDirection w:val="btLr"/>
            <w:vAlign w:val="center"/>
          </w:tcPr>
          <w:p w14:paraId="6AEBB66E" w14:textId="77777777" w:rsidR="00300B94" w:rsidRPr="00A25115" w:rsidRDefault="00300B94" w:rsidP="00335468">
            <w:pPr>
              <w:ind w:left="113" w:right="113"/>
              <w:jc w:val="center"/>
              <w:rPr>
                <w:sz w:val="14"/>
                <w:szCs w:val="14"/>
                <w:lang w:eastAsia="es-CO"/>
              </w:rPr>
            </w:pPr>
            <w:r>
              <w:rPr>
                <w:sz w:val="14"/>
                <w:szCs w:val="14"/>
                <w:lang w:eastAsia="es-CO"/>
              </w:rPr>
              <w:t>Planeación</w:t>
            </w:r>
          </w:p>
        </w:tc>
        <w:tc>
          <w:tcPr>
            <w:tcW w:w="101" w:type="pct"/>
            <w:noWrap/>
            <w:textDirection w:val="btLr"/>
            <w:vAlign w:val="center"/>
          </w:tcPr>
          <w:p w14:paraId="6FC29AC3" w14:textId="77777777" w:rsidR="00300B94" w:rsidRPr="00A25115" w:rsidRDefault="00300B94" w:rsidP="00335468">
            <w:pPr>
              <w:ind w:left="113" w:right="113"/>
              <w:jc w:val="center"/>
              <w:rPr>
                <w:sz w:val="14"/>
                <w:szCs w:val="14"/>
                <w:lang w:eastAsia="es-CO"/>
              </w:rPr>
            </w:pPr>
            <w:r>
              <w:rPr>
                <w:sz w:val="14"/>
                <w:szCs w:val="14"/>
                <w:lang w:eastAsia="es-CO"/>
              </w:rPr>
              <w:t>Operacional</w:t>
            </w:r>
          </w:p>
        </w:tc>
        <w:tc>
          <w:tcPr>
            <w:tcW w:w="402" w:type="pct"/>
            <w:textDirection w:val="btLr"/>
            <w:vAlign w:val="center"/>
          </w:tcPr>
          <w:p w14:paraId="17B80DF9" w14:textId="77777777" w:rsidR="00300B94" w:rsidRDefault="00300B94" w:rsidP="00335468">
            <w:pPr>
              <w:pStyle w:val="Default"/>
              <w:ind w:left="113" w:right="113"/>
              <w:jc w:val="center"/>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No descripción amplia detallada y actualizada de las condiciones técnicas</w:t>
            </w:r>
          </w:p>
        </w:tc>
        <w:tc>
          <w:tcPr>
            <w:tcW w:w="251" w:type="pct"/>
            <w:textDirection w:val="btLr"/>
            <w:vAlign w:val="center"/>
          </w:tcPr>
          <w:p w14:paraId="0AFCC8ED" w14:textId="77777777" w:rsidR="00300B94" w:rsidRPr="00A25115" w:rsidRDefault="00300B94" w:rsidP="00335468">
            <w:pPr>
              <w:pStyle w:val="Default"/>
              <w:ind w:left="113" w:right="113"/>
              <w:jc w:val="both"/>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Que se adquieran equipos de menor rendimiento y aplicabilidad</w:t>
            </w:r>
          </w:p>
        </w:tc>
        <w:tc>
          <w:tcPr>
            <w:tcW w:w="101" w:type="pct"/>
            <w:noWrap/>
            <w:textDirection w:val="btLr"/>
            <w:vAlign w:val="center"/>
          </w:tcPr>
          <w:p w14:paraId="1EB4D9CE" w14:textId="77777777" w:rsidR="00300B94" w:rsidRPr="00A25115" w:rsidRDefault="00300B94" w:rsidP="00335468">
            <w:pPr>
              <w:ind w:left="113" w:right="113"/>
              <w:jc w:val="center"/>
              <w:rPr>
                <w:sz w:val="14"/>
                <w:szCs w:val="14"/>
                <w:lang w:eastAsia="es-CO"/>
              </w:rPr>
            </w:pPr>
            <w:r>
              <w:rPr>
                <w:sz w:val="14"/>
                <w:szCs w:val="14"/>
                <w:lang w:eastAsia="es-CO"/>
              </w:rPr>
              <w:t>2</w:t>
            </w:r>
          </w:p>
        </w:tc>
        <w:tc>
          <w:tcPr>
            <w:tcW w:w="100" w:type="pct"/>
            <w:noWrap/>
            <w:textDirection w:val="btLr"/>
            <w:vAlign w:val="center"/>
          </w:tcPr>
          <w:p w14:paraId="1B148609" w14:textId="77777777" w:rsidR="00300B94" w:rsidRPr="00A25115" w:rsidRDefault="00300B94" w:rsidP="00335468">
            <w:pPr>
              <w:ind w:left="113" w:right="113"/>
              <w:jc w:val="center"/>
              <w:rPr>
                <w:sz w:val="14"/>
                <w:szCs w:val="14"/>
                <w:lang w:eastAsia="es-CO"/>
              </w:rPr>
            </w:pPr>
            <w:r>
              <w:rPr>
                <w:sz w:val="14"/>
                <w:szCs w:val="14"/>
                <w:lang w:eastAsia="es-CO"/>
              </w:rPr>
              <w:t>2</w:t>
            </w:r>
          </w:p>
        </w:tc>
        <w:tc>
          <w:tcPr>
            <w:tcW w:w="101" w:type="pct"/>
            <w:noWrap/>
            <w:textDirection w:val="btLr"/>
            <w:vAlign w:val="center"/>
          </w:tcPr>
          <w:p w14:paraId="7D66C4B5" w14:textId="77777777" w:rsidR="00300B94" w:rsidRPr="00A25115" w:rsidRDefault="00300B94" w:rsidP="00335468">
            <w:pPr>
              <w:ind w:left="113" w:right="113"/>
              <w:jc w:val="center"/>
              <w:rPr>
                <w:sz w:val="14"/>
                <w:szCs w:val="14"/>
                <w:lang w:eastAsia="es-CO"/>
              </w:rPr>
            </w:pPr>
            <w:r>
              <w:rPr>
                <w:sz w:val="14"/>
                <w:szCs w:val="14"/>
                <w:lang w:eastAsia="es-CO"/>
              </w:rPr>
              <w:t>4</w:t>
            </w:r>
          </w:p>
        </w:tc>
        <w:tc>
          <w:tcPr>
            <w:tcW w:w="100" w:type="pct"/>
            <w:noWrap/>
            <w:textDirection w:val="btLr"/>
            <w:vAlign w:val="center"/>
          </w:tcPr>
          <w:p w14:paraId="6A9551DB" w14:textId="77777777" w:rsidR="00300B94" w:rsidRPr="00A25115" w:rsidRDefault="00300B94" w:rsidP="00335468">
            <w:pPr>
              <w:ind w:left="113" w:right="113"/>
              <w:jc w:val="center"/>
              <w:rPr>
                <w:sz w:val="14"/>
                <w:szCs w:val="14"/>
                <w:lang w:eastAsia="es-CO"/>
              </w:rPr>
            </w:pPr>
            <w:r>
              <w:rPr>
                <w:sz w:val="14"/>
                <w:szCs w:val="14"/>
                <w:lang w:eastAsia="es-CO"/>
              </w:rPr>
              <w:t>Riego Bajo</w:t>
            </w:r>
          </w:p>
        </w:tc>
        <w:tc>
          <w:tcPr>
            <w:tcW w:w="151" w:type="pct"/>
            <w:textDirection w:val="btLr"/>
            <w:vAlign w:val="center"/>
          </w:tcPr>
          <w:p w14:paraId="7D72335E" w14:textId="77777777" w:rsidR="00300B94" w:rsidRPr="00A25115" w:rsidRDefault="00300B94" w:rsidP="00335468">
            <w:pPr>
              <w:ind w:left="113" w:right="113"/>
              <w:jc w:val="center"/>
              <w:rPr>
                <w:sz w:val="14"/>
                <w:szCs w:val="14"/>
                <w:lang w:eastAsia="es-CO"/>
              </w:rPr>
            </w:pPr>
            <w:r>
              <w:rPr>
                <w:sz w:val="14"/>
                <w:szCs w:val="14"/>
                <w:lang w:eastAsia="es-CO"/>
              </w:rPr>
              <w:t>ENTIDAD</w:t>
            </w:r>
          </w:p>
        </w:tc>
        <w:tc>
          <w:tcPr>
            <w:tcW w:w="804" w:type="pct"/>
            <w:textDirection w:val="btLr"/>
            <w:vAlign w:val="center"/>
          </w:tcPr>
          <w:p w14:paraId="2129A42C" w14:textId="77777777" w:rsidR="00300B94" w:rsidRPr="00A25115" w:rsidRDefault="00300B94" w:rsidP="00335468">
            <w:pPr>
              <w:pStyle w:val="Default"/>
              <w:ind w:left="113" w:right="113"/>
              <w:jc w:val="both"/>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Estudiar el mercado / actualización técnica de los profesionales</w:t>
            </w:r>
          </w:p>
        </w:tc>
        <w:tc>
          <w:tcPr>
            <w:tcW w:w="100" w:type="pct"/>
            <w:noWrap/>
            <w:textDirection w:val="btLr"/>
            <w:vAlign w:val="center"/>
          </w:tcPr>
          <w:p w14:paraId="558BEBBF" w14:textId="77777777" w:rsidR="00300B94" w:rsidRPr="00A25115" w:rsidRDefault="00300B94" w:rsidP="00335468">
            <w:pPr>
              <w:ind w:left="113" w:right="113"/>
              <w:jc w:val="center"/>
              <w:rPr>
                <w:sz w:val="14"/>
                <w:szCs w:val="14"/>
                <w:lang w:eastAsia="es-CO"/>
              </w:rPr>
            </w:pPr>
            <w:r>
              <w:rPr>
                <w:sz w:val="14"/>
                <w:szCs w:val="14"/>
                <w:lang w:eastAsia="es-CO"/>
              </w:rPr>
              <w:t>1</w:t>
            </w:r>
          </w:p>
        </w:tc>
        <w:tc>
          <w:tcPr>
            <w:tcW w:w="101" w:type="pct"/>
            <w:noWrap/>
            <w:textDirection w:val="btLr"/>
            <w:vAlign w:val="center"/>
          </w:tcPr>
          <w:p w14:paraId="73DFEE54" w14:textId="77777777" w:rsidR="00300B94" w:rsidRPr="00A25115" w:rsidRDefault="00300B94" w:rsidP="00335468">
            <w:pPr>
              <w:ind w:left="113" w:right="113"/>
              <w:jc w:val="center"/>
              <w:rPr>
                <w:sz w:val="14"/>
                <w:szCs w:val="14"/>
                <w:lang w:eastAsia="es-CO"/>
              </w:rPr>
            </w:pPr>
            <w:r>
              <w:rPr>
                <w:sz w:val="14"/>
                <w:szCs w:val="14"/>
                <w:lang w:eastAsia="es-CO"/>
              </w:rPr>
              <w:t>1</w:t>
            </w:r>
          </w:p>
        </w:tc>
        <w:tc>
          <w:tcPr>
            <w:tcW w:w="113" w:type="pct"/>
            <w:noWrap/>
            <w:textDirection w:val="btLr"/>
            <w:vAlign w:val="center"/>
          </w:tcPr>
          <w:p w14:paraId="70C6F497" w14:textId="77777777" w:rsidR="00300B94" w:rsidRPr="00A25115" w:rsidRDefault="00300B94" w:rsidP="00335468">
            <w:pPr>
              <w:ind w:left="113" w:right="113"/>
              <w:jc w:val="center"/>
              <w:rPr>
                <w:sz w:val="14"/>
                <w:szCs w:val="14"/>
                <w:lang w:eastAsia="es-CO"/>
              </w:rPr>
            </w:pPr>
            <w:r>
              <w:rPr>
                <w:sz w:val="14"/>
                <w:szCs w:val="14"/>
                <w:lang w:eastAsia="es-CO"/>
              </w:rPr>
              <w:t>2</w:t>
            </w:r>
          </w:p>
        </w:tc>
        <w:tc>
          <w:tcPr>
            <w:tcW w:w="151" w:type="pct"/>
            <w:noWrap/>
            <w:textDirection w:val="btLr"/>
            <w:vAlign w:val="center"/>
          </w:tcPr>
          <w:p w14:paraId="1BA22A3C" w14:textId="77777777" w:rsidR="00300B94" w:rsidRPr="00A25115" w:rsidRDefault="00300B94" w:rsidP="00335468">
            <w:pPr>
              <w:ind w:left="113" w:right="113"/>
              <w:jc w:val="center"/>
              <w:rPr>
                <w:sz w:val="14"/>
                <w:szCs w:val="14"/>
                <w:lang w:eastAsia="es-CO"/>
              </w:rPr>
            </w:pPr>
            <w:r>
              <w:rPr>
                <w:sz w:val="14"/>
                <w:szCs w:val="14"/>
                <w:lang w:eastAsia="es-CO"/>
              </w:rPr>
              <w:t>Riego Bajo</w:t>
            </w:r>
          </w:p>
        </w:tc>
        <w:tc>
          <w:tcPr>
            <w:tcW w:w="188" w:type="pct"/>
            <w:noWrap/>
            <w:textDirection w:val="btLr"/>
            <w:vAlign w:val="center"/>
          </w:tcPr>
          <w:p w14:paraId="373B107F" w14:textId="77777777" w:rsidR="00300B94" w:rsidRPr="00A25115" w:rsidRDefault="00300B94" w:rsidP="00335468">
            <w:pPr>
              <w:ind w:left="113" w:right="113"/>
              <w:jc w:val="center"/>
              <w:rPr>
                <w:sz w:val="14"/>
                <w:szCs w:val="14"/>
                <w:lang w:eastAsia="es-CO"/>
              </w:rPr>
            </w:pPr>
            <w:r>
              <w:rPr>
                <w:sz w:val="14"/>
                <w:szCs w:val="14"/>
                <w:lang w:eastAsia="es-CO"/>
              </w:rPr>
              <w:t>NO</w:t>
            </w:r>
          </w:p>
        </w:tc>
        <w:tc>
          <w:tcPr>
            <w:tcW w:w="201" w:type="pct"/>
            <w:textDirection w:val="btLr"/>
            <w:vAlign w:val="center"/>
          </w:tcPr>
          <w:p w14:paraId="6FF4A3A9" w14:textId="77777777" w:rsidR="00300B94" w:rsidRPr="00A25115" w:rsidRDefault="00300B94" w:rsidP="00335468">
            <w:pPr>
              <w:ind w:left="113" w:right="113"/>
              <w:jc w:val="center"/>
              <w:rPr>
                <w:sz w:val="14"/>
                <w:szCs w:val="14"/>
                <w:lang w:eastAsia="es-CO"/>
              </w:rPr>
            </w:pPr>
            <w:r>
              <w:rPr>
                <w:sz w:val="14"/>
                <w:szCs w:val="14"/>
                <w:lang w:eastAsia="es-CO"/>
              </w:rPr>
              <w:t>NO</w:t>
            </w:r>
          </w:p>
        </w:tc>
        <w:tc>
          <w:tcPr>
            <w:tcW w:w="201" w:type="pct"/>
            <w:textDirection w:val="btLr"/>
            <w:vAlign w:val="center"/>
          </w:tcPr>
          <w:p w14:paraId="17378E32" w14:textId="77777777" w:rsidR="00300B94" w:rsidRPr="00A25115" w:rsidRDefault="00300B94" w:rsidP="00335468">
            <w:pPr>
              <w:ind w:left="113" w:right="113"/>
              <w:jc w:val="center"/>
              <w:rPr>
                <w:sz w:val="14"/>
                <w:szCs w:val="14"/>
                <w:lang w:eastAsia="es-CO"/>
              </w:rPr>
            </w:pPr>
            <w:r>
              <w:rPr>
                <w:sz w:val="14"/>
                <w:szCs w:val="14"/>
                <w:lang w:eastAsia="es-CO"/>
              </w:rPr>
              <w:t>ENTIDAD</w:t>
            </w:r>
          </w:p>
        </w:tc>
        <w:tc>
          <w:tcPr>
            <w:tcW w:w="201" w:type="pct"/>
            <w:textDirection w:val="btLr"/>
            <w:vAlign w:val="center"/>
          </w:tcPr>
          <w:p w14:paraId="4956DB1F" w14:textId="77777777" w:rsidR="00300B94" w:rsidRPr="00A25115" w:rsidRDefault="00300B94" w:rsidP="00335468">
            <w:pPr>
              <w:pStyle w:val="Default"/>
              <w:ind w:left="113" w:right="113"/>
              <w:jc w:val="both"/>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Elaboración del estudio previo</w:t>
            </w:r>
          </w:p>
        </w:tc>
        <w:tc>
          <w:tcPr>
            <w:tcW w:w="302" w:type="pct"/>
            <w:textDirection w:val="btLr"/>
            <w:vAlign w:val="center"/>
          </w:tcPr>
          <w:p w14:paraId="24210EA1" w14:textId="77777777" w:rsidR="00300B94" w:rsidRDefault="00300B94" w:rsidP="00335468">
            <w:pPr>
              <w:pStyle w:val="Default"/>
              <w:ind w:left="113" w:right="113"/>
              <w:jc w:val="center"/>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Hasta la adjudicación</w:t>
            </w:r>
          </w:p>
        </w:tc>
        <w:tc>
          <w:tcPr>
            <w:tcW w:w="727" w:type="pct"/>
            <w:textDirection w:val="btLr"/>
            <w:vAlign w:val="center"/>
          </w:tcPr>
          <w:p w14:paraId="233AEC37" w14:textId="77777777" w:rsidR="00300B94" w:rsidRPr="00A25115" w:rsidRDefault="00300B94" w:rsidP="00335468">
            <w:pPr>
              <w:pStyle w:val="Default"/>
              <w:ind w:left="113" w:right="113"/>
              <w:jc w:val="center"/>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Publicaciones / observaciones / evaluaciones</w:t>
            </w:r>
          </w:p>
        </w:tc>
        <w:tc>
          <w:tcPr>
            <w:tcW w:w="203" w:type="pct"/>
            <w:textDirection w:val="btLr"/>
            <w:vAlign w:val="center"/>
          </w:tcPr>
          <w:p w14:paraId="2684B686" w14:textId="77777777" w:rsidR="00300B94" w:rsidRDefault="00300B94" w:rsidP="00335468">
            <w:pPr>
              <w:pStyle w:val="Default"/>
              <w:ind w:left="113" w:right="113"/>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permanente</w:t>
            </w:r>
          </w:p>
        </w:tc>
      </w:tr>
      <w:tr w:rsidR="00300B94" w:rsidRPr="00A25115" w14:paraId="3F1F8D2D" w14:textId="77777777" w:rsidTr="00300B94">
        <w:trPr>
          <w:cantSplit/>
          <w:trHeight w:val="1644"/>
          <w:jc w:val="center"/>
        </w:trPr>
        <w:tc>
          <w:tcPr>
            <w:tcW w:w="99" w:type="pct"/>
            <w:noWrap/>
            <w:textDirection w:val="btLr"/>
            <w:vAlign w:val="center"/>
          </w:tcPr>
          <w:p w14:paraId="5AA32B82" w14:textId="77777777" w:rsidR="00300B94" w:rsidRDefault="00300B94" w:rsidP="00335468">
            <w:pPr>
              <w:ind w:left="113" w:right="113"/>
              <w:jc w:val="center"/>
              <w:rPr>
                <w:b/>
                <w:bCs/>
                <w:sz w:val="14"/>
                <w:szCs w:val="14"/>
                <w:lang w:eastAsia="es-CO"/>
              </w:rPr>
            </w:pPr>
            <w:r>
              <w:rPr>
                <w:b/>
                <w:bCs/>
                <w:sz w:val="14"/>
                <w:szCs w:val="14"/>
                <w:lang w:eastAsia="es-CO"/>
              </w:rPr>
              <w:lastRenderedPageBreak/>
              <w:t>5</w:t>
            </w:r>
          </w:p>
        </w:tc>
        <w:tc>
          <w:tcPr>
            <w:tcW w:w="101" w:type="pct"/>
            <w:noWrap/>
            <w:textDirection w:val="btLr"/>
            <w:vAlign w:val="center"/>
          </w:tcPr>
          <w:p w14:paraId="40C8EF6C" w14:textId="77777777" w:rsidR="00300B94" w:rsidRDefault="00300B94" w:rsidP="00335468">
            <w:pPr>
              <w:ind w:left="113" w:right="113"/>
              <w:jc w:val="center"/>
              <w:rPr>
                <w:sz w:val="14"/>
                <w:szCs w:val="14"/>
                <w:lang w:eastAsia="es-CO"/>
              </w:rPr>
            </w:pPr>
            <w:r>
              <w:rPr>
                <w:sz w:val="14"/>
                <w:szCs w:val="14"/>
                <w:lang w:eastAsia="es-CO"/>
              </w:rPr>
              <w:t>General</w:t>
            </w:r>
          </w:p>
        </w:tc>
        <w:tc>
          <w:tcPr>
            <w:tcW w:w="100" w:type="pct"/>
            <w:noWrap/>
            <w:textDirection w:val="btLr"/>
            <w:vAlign w:val="center"/>
          </w:tcPr>
          <w:p w14:paraId="7795C9DD" w14:textId="77777777" w:rsidR="00300B94" w:rsidRDefault="00300B94" w:rsidP="00335468">
            <w:pPr>
              <w:ind w:left="113" w:right="113"/>
              <w:jc w:val="center"/>
              <w:rPr>
                <w:sz w:val="14"/>
                <w:szCs w:val="14"/>
                <w:lang w:eastAsia="es-CO"/>
              </w:rPr>
            </w:pPr>
            <w:r>
              <w:rPr>
                <w:sz w:val="14"/>
                <w:szCs w:val="14"/>
                <w:lang w:eastAsia="es-CO"/>
              </w:rPr>
              <w:t>Externo</w:t>
            </w:r>
          </w:p>
        </w:tc>
        <w:tc>
          <w:tcPr>
            <w:tcW w:w="100" w:type="pct"/>
            <w:noWrap/>
            <w:textDirection w:val="btLr"/>
            <w:vAlign w:val="center"/>
          </w:tcPr>
          <w:p w14:paraId="486E1600" w14:textId="77777777" w:rsidR="00300B94" w:rsidRDefault="00300B94" w:rsidP="00335468">
            <w:pPr>
              <w:ind w:left="113" w:right="113"/>
              <w:jc w:val="center"/>
              <w:rPr>
                <w:sz w:val="14"/>
                <w:szCs w:val="14"/>
                <w:lang w:eastAsia="es-CO"/>
              </w:rPr>
            </w:pPr>
            <w:r>
              <w:rPr>
                <w:sz w:val="14"/>
                <w:szCs w:val="14"/>
                <w:lang w:eastAsia="es-CO"/>
              </w:rPr>
              <w:t>EJECUCION</w:t>
            </w:r>
          </w:p>
        </w:tc>
        <w:tc>
          <w:tcPr>
            <w:tcW w:w="101" w:type="pct"/>
            <w:noWrap/>
            <w:textDirection w:val="btLr"/>
            <w:vAlign w:val="center"/>
          </w:tcPr>
          <w:p w14:paraId="424EDB70" w14:textId="77777777" w:rsidR="00300B94" w:rsidRDefault="00300B94" w:rsidP="00335468">
            <w:pPr>
              <w:ind w:left="113" w:right="113"/>
              <w:jc w:val="center"/>
              <w:rPr>
                <w:sz w:val="14"/>
                <w:szCs w:val="14"/>
                <w:lang w:eastAsia="es-CO"/>
              </w:rPr>
            </w:pPr>
            <w:r>
              <w:rPr>
                <w:sz w:val="14"/>
                <w:szCs w:val="14"/>
                <w:lang w:eastAsia="es-CO"/>
              </w:rPr>
              <w:t>JURIDICO</w:t>
            </w:r>
          </w:p>
        </w:tc>
        <w:tc>
          <w:tcPr>
            <w:tcW w:w="402" w:type="pct"/>
            <w:textDirection w:val="btLr"/>
            <w:vAlign w:val="center"/>
          </w:tcPr>
          <w:p w14:paraId="66451E91" w14:textId="77777777" w:rsidR="00300B94" w:rsidRDefault="00300B94" w:rsidP="00335468">
            <w:pPr>
              <w:pStyle w:val="Default"/>
              <w:ind w:left="113" w:right="113"/>
              <w:jc w:val="center"/>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Daños y deficiencias en las condiciones técnicas de los elementos recibidos / calidad de los bienes</w:t>
            </w:r>
          </w:p>
        </w:tc>
        <w:tc>
          <w:tcPr>
            <w:tcW w:w="251" w:type="pct"/>
            <w:textDirection w:val="btLr"/>
            <w:vAlign w:val="center"/>
          </w:tcPr>
          <w:p w14:paraId="04B29A70" w14:textId="77777777" w:rsidR="00300B94" w:rsidRDefault="00300B94" w:rsidP="00335468">
            <w:pPr>
              <w:pStyle w:val="Default"/>
              <w:ind w:left="113" w:right="113"/>
              <w:jc w:val="both"/>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Afectación al servicio / no funcionamiento de los elementos / tramites en reparaciones</w:t>
            </w:r>
          </w:p>
        </w:tc>
        <w:tc>
          <w:tcPr>
            <w:tcW w:w="101" w:type="pct"/>
            <w:noWrap/>
            <w:textDirection w:val="btLr"/>
            <w:vAlign w:val="center"/>
          </w:tcPr>
          <w:p w14:paraId="52DB7488" w14:textId="77777777" w:rsidR="00300B94" w:rsidRDefault="00300B94" w:rsidP="00335468">
            <w:pPr>
              <w:ind w:left="113" w:right="113"/>
              <w:jc w:val="center"/>
              <w:rPr>
                <w:sz w:val="14"/>
                <w:szCs w:val="14"/>
                <w:lang w:eastAsia="es-CO"/>
              </w:rPr>
            </w:pPr>
            <w:r>
              <w:rPr>
                <w:sz w:val="14"/>
                <w:szCs w:val="14"/>
                <w:lang w:eastAsia="es-CO"/>
              </w:rPr>
              <w:t>3</w:t>
            </w:r>
          </w:p>
        </w:tc>
        <w:tc>
          <w:tcPr>
            <w:tcW w:w="100" w:type="pct"/>
            <w:noWrap/>
            <w:textDirection w:val="btLr"/>
            <w:vAlign w:val="center"/>
          </w:tcPr>
          <w:p w14:paraId="481267F0" w14:textId="77777777" w:rsidR="00300B94" w:rsidRDefault="00300B94" w:rsidP="00335468">
            <w:pPr>
              <w:ind w:left="113" w:right="113"/>
              <w:jc w:val="center"/>
              <w:rPr>
                <w:sz w:val="14"/>
                <w:szCs w:val="14"/>
                <w:lang w:eastAsia="es-CO"/>
              </w:rPr>
            </w:pPr>
            <w:r>
              <w:rPr>
                <w:sz w:val="14"/>
                <w:szCs w:val="14"/>
                <w:lang w:eastAsia="es-CO"/>
              </w:rPr>
              <w:t>5</w:t>
            </w:r>
          </w:p>
        </w:tc>
        <w:tc>
          <w:tcPr>
            <w:tcW w:w="101" w:type="pct"/>
            <w:noWrap/>
            <w:textDirection w:val="btLr"/>
            <w:vAlign w:val="center"/>
          </w:tcPr>
          <w:p w14:paraId="052A3690" w14:textId="77777777" w:rsidR="00300B94" w:rsidRDefault="00300B94" w:rsidP="00335468">
            <w:pPr>
              <w:ind w:left="113" w:right="113"/>
              <w:jc w:val="center"/>
              <w:rPr>
                <w:sz w:val="14"/>
                <w:szCs w:val="14"/>
                <w:lang w:eastAsia="es-CO"/>
              </w:rPr>
            </w:pPr>
            <w:r>
              <w:rPr>
                <w:sz w:val="14"/>
                <w:szCs w:val="14"/>
                <w:lang w:eastAsia="es-CO"/>
              </w:rPr>
              <w:t>5</w:t>
            </w:r>
          </w:p>
        </w:tc>
        <w:tc>
          <w:tcPr>
            <w:tcW w:w="100" w:type="pct"/>
            <w:noWrap/>
            <w:textDirection w:val="btLr"/>
            <w:vAlign w:val="center"/>
          </w:tcPr>
          <w:p w14:paraId="3F7BD3A8" w14:textId="77777777" w:rsidR="00300B94" w:rsidRDefault="00300B94" w:rsidP="00335468">
            <w:pPr>
              <w:ind w:left="113" w:right="113"/>
              <w:jc w:val="center"/>
              <w:rPr>
                <w:sz w:val="14"/>
                <w:szCs w:val="14"/>
                <w:lang w:eastAsia="es-CO"/>
              </w:rPr>
            </w:pPr>
            <w:r>
              <w:rPr>
                <w:sz w:val="14"/>
                <w:szCs w:val="14"/>
                <w:lang w:eastAsia="es-CO"/>
              </w:rPr>
              <w:t>Externo</w:t>
            </w:r>
          </w:p>
        </w:tc>
        <w:tc>
          <w:tcPr>
            <w:tcW w:w="151" w:type="pct"/>
            <w:textDirection w:val="btLr"/>
            <w:vAlign w:val="center"/>
          </w:tcPr>
          <w:p w14:paraId="0C73A75B" w14:textId="77777777" w:rsidR="00300B94" w:rsidRDefault="00300B94" w:rsidP="00335468">
            <w:pPr>
              <w:ind w:left="113" w:right="113"/>
              <w:jc w:val="center"/>
              <w:rPr>
                <w:sz w:val="14"/>
                <w:szCs w:val="14"/>
                <w:lang w:eastAsia="es-CO"/>
              </w:rPr>
            </w:pPr>
            <w:r>
              <w:rPr>
                <w:sz w:val="14"/>
                <w:szCs w:val="14"/>
                <w:lang w:eastAsia="es-CO"/>
              </w:rPr>
              <w:t>Contratista</w:t>
            </w:r>
          </w:p>
        </w:tc>
        <w:tc>
          <w:tcPr>
            <w:tcW w:w="804" w:type="pct"/>
            <w:textDirection w:val="btLr"/>
            <w:vAlign w:val="center"/>
          </w:tcPr>
          <w:p w14:paraId="4BE800EF" w14:textId="77777777" w:rsidR="00300B94" w:rsidRDefault="00300B94" w:rsidP="00335468">
            <w:pPr>
              <w:pStyle w:val="Default"/>
              <w:ind w:left="113" w:right="113"/>
              <w:jc w:val="both"/>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Garantía de cumplimiento / obligaciones del contratista de reparar o cambiar</w:t>
            </w:r>
          </w:p>
        </w:tc>
        <w:tc>
          <w:tcPr>
            <w:tcW w:w="100" w:type="pct"/>
            <w:noWrap/>
            <w:textDirection w:val="btLr"/>
            <w:vAlign w:val="center"/>
          </w:tcPr>
          <w:p w14:paraId="1E78B77A" w14:textId="77777777" w:rsidR="00300B94" w:rsidRDefault="00300B94" w:rsidP="00335468">
            <w:pPr>
              <w:ind w:left="113" w:right="113"/>
              <w:jc w:val="center"/>
              <w:rPr>
                <w:sz w:val="14"/>
                <w:szCs w:val="14"/>
                <w:lang w:eastAsia="es-CO"/>
              </w:rPr>
            </w:pPr>
            <w:r>
              <w:rPr>
                <w:sz w:val="14"/>
                <w:szCs w:val="14"/>
                <w:lang w:eastAsia="es-CO"/>
              </w:rPr>
              <w:t>3</w:t>
            </w:r>
          </w:p>
        </w:tc>
        <w:tc>
          <w:tcPr>
            <w:tcW w:w="101" w:type="pct"/>
            <w:noWrap/>
            <w:textDirection w:val="btLr"/>
            <w:vAlign w:val="center"/>
          </w:tcPr>
          <w:p w14:paraId="18239751" w14:textId="77777777" w:rsidR="00300B94" w:rsidRDefault="00300B94" w:rsidP="00335468">
            <w:pPr>
              <w:ind w:left="113" w:right="113"/>
              <w:jc w:val="center"/>
              <w:rPr>
                <w:sz w:val="14"/>
                <w:szCs w:val="14"/>
                <w:lang w:eastAsia="es-CO"/>
              </w:rPr>
            </w:pPr>
            <w:r>
              <w:rPr>
                <w:sz w:val="14"/>
                <w:szCs w:val="14"/>
                <w:lang w:eastAsia="es-CO"/>
              </w:rPr>
              <w:t>6</w:t>
            </w:r>
          </w:p>
        </w:tc>
        <w:tc>
          <w:tcPr>
            <w:tcW w:w="113" w:type="pct"/>
            <w:noWrap/>
            <w:textDirection w:val="btLr"/>
            <w:vAlign w:val="center"/>
          </w:tcPr>
          <w:p w14:paraId="2870C9A8" w14:textId="77777777" w:rsidR="00300B94" w:rsidRDefault="00300B94" w:rsidP="00335468">
            <w:pPr>
              <w:ind w:left="113" w:right="113"/>
              <w:jc w:val="center"/>
              <w:rPr>
                <w:sz w:val="14"/>
                <w:szCs w:val="14"/>
                <w:lang w:eastAsia="es-CO"/>
              </w:rPr>
            </w:pPr>
            <w:r>
              <w:rPr>
                <w:sz w:val="14"/>
                <w:szCs w:val="14"/>
                <w:lang w:eastAsia="es-CO"/>
              </w:rPr>
              <w:t>8</w:t>
            </w:r>
          </w:p>
        </w:tc>
        <w:tc>
          <w:tcPr>
            <w:tcW w:w="151" w:type="pct"/>
            <w:noWrap/>
            <w:textDirection w:val="btLr"/>
            <w:vAlign w:val="center"/>
          </w:tcPr>
          <w:p w14:paraId="09F4F399" w14:textId="77777777" w:rsidR="00300B94" w:rsidRDefault="00300B94" w:rsidP="00335468">
            <w:pPr>
              <w:ind w:left="113" w:right="113"/>
              <w:jc w:val="center"/>
              <w:rPr>
                <w:sz w:val="14"/>
                <w:szCs w:val="14"/>
                <w:lang w:eastAsia="es-CO"/>
              </w:rPr>
            </w:pPr>
            <w:r>
              <w:rPr>
                <w:sz w:val="14"/>
                <w:szCs w:val="14"/>
                <w:lang w:eastAsia="es-CO"/>
              </w:rPr>
              <w:t>Externo</w:t>
            </w:r>
          </w:p>
        </w:tc>
        <w:tc>
          <w:tcPr>
            <w:tcW w:w="188" w:type="pct"/>
            <w:noWrap/>
            <w:textDirection w:val="btLr"/>
            <w:vAlign w:val="center"/>
          </w:tcPr>
          <w:p w14:paraId="1531E597" w14:textId="77777777" w:rsidR="00300B94" w:rsidRDefault="00300B94" w:rsidP="00335468">
            <w:pPr>
              <w:ind w:left="113" w:right="113"/>
              <w:jc w:val="center"/>
              <w:rPr>
                <w:sz w:val="14"/>
                <w:szCs w:val="14"/>
                <w:lang w:eastAsia="es-CO"/>
              </w:rPr>
            </w:pPr>
            <w:r>
              <w:rPr>
                <w:sz w:val="14"/>
                <w:szCs w:val="14"/>
                <w:lang w:eastAsia="es-CO"/>
              </w:rPr>
              <w:t>Si</w:t>
            </w:r>
          </w:p>
        </w:tc>
        <w:tc>
          <w:tcPr>
            <w:tcW w:w="201" w:type="pct"/>
            <w:textDirection w:val="btLr"/>
            <w:vAlign w:val="center"/>
          </w:tcPr>
          <w:p w14:paraId="36417D64" w14:textId="77777777" w:rsidR="00300B94" w:rsidRDefault="00300B94" w:rsidP="00335468">
            <w:pPr>
              <w:ind w:left="113" w:right="113"/>
              <w:jc w:val="center"/>
              <w:rPr>
                <w:sz w:val="14"/>
                <w:szCs w:val="14"/>
                <w:lang w:eastAsia="es-CO"/>
              </w:rPr>
            </w:pPr>
            <w:r>
              <w:rPr>
                <w:sz w:val="14"/>
                <w:szCs w:val="14"/>
                <w:lang w:eastAsia="es-CO"/>
              </w:rPr>
              <w:t>Si</w:t>
            </w:r>
          </w:p>
        </w:tc>
        <w:tc>
          <w:tcPr>
            <w:tcW w:w="201" w:type="pct"/>
            <w:textDirection w:val="btLr"/>
            <w:vAlign w:val="center"/>
          </w:tcPr>
          <w:p w14:paraId="09742D43" w14:textId="77777777" w:rsidR="00300B94" w:rsidRDefault="00300B94" w:rsidP="00335468">
            <w:pPr>
              <w:ind w:left="113" w:right="113"/>
              <w:jc w:val="center"/>
              <w:rPr>
                <w:sz w:val="14"/>
                <w:szCs w:val="14"/>
                <w:lang w:eastAsia="es-CO"/>
              </w:rPr>
            </w:pPr>
            <w:r>
              <w:rPr>
                <w:sz w:val="14"/>
                <w:szCs w:val="14"/>
                <w:lang w:eastAsia="es-CO"/>
              </w:rPr>
              <w:t>Contratista</w:t>
            </w:r>
          </w:p>
        </w:tc>
        <w:tc>
          <w:tcPr>
            <w:tcW w:w="201" w:type="pct"/>
            <w:textDirection w:val="btLr"/>
            <w:vAlign w:val="center"/>
          </w:tcPr>
          <w:p w14:paraId="48F92534" w14:textId="77777777" w:rsidR="00300B94" w:rsidRDefault="00300B94" w:rsidP="00335468">
            <w:pPr>
              <w:pStyle w:val="Default"/>
              <w:ind w:left="113" w:right="113"/>
              <w:jc w:val="both"/>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Desde el funcionamiento de los equipos</w:t>
            </w:r>
          </w:p>
        </w:tc>
        <w:tc>
          <w:tcPr>
            <w:tcW w:w="302" w:type="pct"/>
            <w:textDirection w:val="btLr"/>
            <w:vAlign w:val="center"/>
          </w:tcPr>
          <w:p w14:paraId="191508C5" w14:textId="77777777" w:rsidR="00300B94" w:rsidRDefault="00300B94" w:rsidP="00335468">
            <w:pPr>
              <w:pStyle w:val="Default"/>
              <w:ind w:left="113" w:right="113"/>
              <w:jc w:val="center"/>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Hasta el término de la garantía</w:t>
            </w:r>
          </w:p>
        </w:tc>
        <w:tc>
          <w:tcPr>
            <w:tcW w:w="727" w:type="pct"/>
            <w:textDirection w:val="btLr"/>
            <w:vAlign w:val="center"/>
          </w:tcPr>
          <w:p w14:paraId="56FE2EFA" w14:textId="77777777" w:rsidR="00300B94" w:rsidRDefault="00300B94" w:rsidP="00335468">
            <w:pPr>
              <w:pStyle w:val="Default"/>
              <w:ind w:left="113" w:right="113"/>
              <w:jc w:val="center"/>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Informe de novedades / funcionarios que operan el equipo</w:t>
            </w:r>
          </w:p>
        </w:tc>
        <w:tc>
          <w:tcPr>
            <w:tcW w:w="203" w:type="pct"/>
            <w:textDirection w:val="btLr"/>
            <w:vAlign w:val="center"/>
          </w:tcPr>
          <w:p w14:paraId="705D1C9C" w14:textId="77777777" w:rsidR="00300B94" w:rsidRDefault="00300B94" w:rsidP="00335468">
            <w:pPr>
              <w:pStyle w:val="Default"/>
              <w:ind w:left="113" w:right="113"/>
              <w:rPr>
                <w:rFonts w:ascii="Arial" w:eastAsiaTheme="minorHAnsi" w:hAnsi="Arial" w:cs="Arial"/>
                <w:color w:val="auto"/>
                <w:sz w:val="14"/>
                <w:szCs w:val="14"/>
                <w:lang w:eastAsia="es-CO"/>
              </w:rPr>
            </w:pPr>
            <w:r>
              <w:rPr>
                <w:rFonts w:ascii="Arial" w:eastAsiaTheme="minorHAnsi" w:hAnsi="Arial" w:cs="Arial"/>
                <w:color w:val="auto"/>
                <w:sz w:val="14"/>
                <w:szCs w:val="14"/>
                <w:lang w:eastAsia="es-CO"/>
              </w:rPr>
              <w:t>permanente</w:t>
            </w:r>
          </w:p>
        </w:tc>
      </w:tr>
    </w:tbl>
    <w:p w14:paraId="21C69BFD" w14:textId="77777777" w:rsidR="00D97CCD" w:rsidRDefault="00D97CCD" w:rsidP="00D97CCD">
      <w:pPr>
        <w:ind w:left="-567" w:right="-283"/>
        <w:jc w:val="center"/>
        <w:rPr>
          <w:b/>
          <w:lang w:val="es-CO" w:eastAsia="es-CO"/>
        </w:rPr>
      </w:pPr>
    </w:p>
    <w:p w14:paraId="20E54326" w14:textId="77777777" w:rsidR="0035182D" w:rsidRDefault="0035182D" w:rsidP="00D97CCD">
      <w:pPr>
        <w:ind w:left="-567" w:right="-283"/>
        <w:jc w:val="center"/>
        <w:rPr>
          <w:b/>
          <w:lang w:val="es-CO" w:eastAsia="es-CO"/>
        </w:rPr>
      </w:pPr>
    </w:p>
    <w:p w14:paraId="164DC307" w14:textId="77777777" w:rsidR="0035182D" w:rsidRDefault="0035182D" w:rsidP="00D97CCD">
      <w:pPr>
        <w:ind w:left="-567" w:right="-283"/>
        <w:jc w:val="center"/>
        <w:rPr>
          <w:b/>
          <w:lang w:val="es-CO" w:eastAsia="es-CO"/>
        </w:rPr>
      </w:pPr>
    </w:p>
    <w:p w14:paraId="502B6131" w14:textId="77777777" w:rsidR="007F5F57" w:rsidRDefault="007F5F57" w:rsidP="00D97CCD">
      <w:pPr>
        <w:ind w:left="-567" w:right="-283"/>
        <w:jc w:val="center"/>
        <w:rPr>
          <w:b/>
          <w:lang w:val="es-CO" w:eastAsia="es-CO"/>
        </w:rPr>
        <w:sectPr w:rsidR="007F5F57" w:rsidSect="005703C9">
          <w:pgSz w:w="15842" w:h="12242" w:orient="landscape" w:code="1"/>
          <w:pgMar w:top="1701" w:right="1134" w:bottom="1610" w:left="902"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2D3EC0C" w14:textId="320F25E5" w:rsidR="00C40F96" w:rsidRPr="00EE025E" w:rsidRDefault="005703C9" w:rsidP="00C40F96">
      <w:pPr>
        <w:spacing w:line="276" w:lineRule="auto"/>
        <w:jc w:val="center"/>
        <w:rPr>
          <w:b/>
          <w:sz w:val="18"/>
        </w:rPr>
      </w:pPr>
      <w:r w:rsidRPr="00EE025E">
        <w:rPr>
          <w:b/>
          <w:sz w:val="18"/>
        </w:rPr>
        <w:lastRenderedPageBreak/>
        <w:t>FORMUL</w:t>
      </w:r>
      <w:r w:rsidR="00C40F96" w:rsidRPr="00EE025E">
        <w:rPr>
          <w:b/>
          <w:sz w:val="18"/>
        </w:rPr>
        <w:t>ARIO No. 1</w:t>
      </w:r>
    </w:p>
    <w:p w14:paraId="77137634" w14:textId="77777777" w:rsidR="00C40F96" w:rsidRPr="00EE025E" w:rsidRDefault="00C40F96" w:rsidP="00C40F96">
      <w:pPr>
        <w:spacing w:line="276" w:lineRule="auto"/>
        <w:jc w:val="center"/>
        <w:rPr>
          <w:b/>
          <w:sz w:val="18"/>
        </w:rPr>
      </w:pPr>
    </w:p>
    <w:p w14:paraId="50AB0D9D" w14:textId="77777777" w:rsidR="00833959" w:rsidRPr="00EE025E" w:rsidRDefault="00833959" w:rsidP="00833959">
      <w:pPr>
        <w:autoSpaceDE/>
        <w:autoSpaceDN/>
        <w:spacing w:line="276" w:lineRule="auto"/>
        <w:jc w:val="center"/>
        <w:rPr>
          <w:b/>
          <w:sz w:val="18"/>
        </w:rPr>
      </w:pPr>
      <w:r w:rsidRPr="00EE025E">
        <w:rPr>
          <w:b/>
          <w:sz w:val="18"/>
        </w:rPr>
        <w:t>CARTA DE PRESENTACIÓN DE LA PROPUESTA</w:t>
      </w:r>
    </w:p>
    <w:p w14:paraId="4D361561" w14:textId="77777777" w:rsidR="00833959" w:rsidRPr="00EE025E" w:rsidRDefault="00833959" w:rsidP="00833959">
      <w:pPr>
        <w:autoSpaceDE/>
        <w:autoSpaceDN/>
        <w:spacing w:line="259" w:lineRule="auto"/>
        <w:jc w:val="both"/>
        <w:rPr>
          <w:rFonts w:eastAsia="Calibri"/>
          <w:sz w:val="18"/>
          <w:lang w:val="es-CO" w:eastAsia="en-US"/>
        </w:rPr>
      </w:pPr>
      <w:r w:rsidRPr="00EE025E">
        <w:rPr>
          <w:rFonts w:eastAsia="Calibri"/>
          <w:sz w:val="18"/>
          <w:lang w:val="es-CO" w:eastAsia="en-US"/>
        </w:rPr>
        <w:t>Ciudad y fecha</w:t>
      </w:r>
    </w:p>
    <w:p w14:paraId="2EDEFFCF" w14:textId="77777777" w:rsidR="00833959" w:rsidRPr="00EE025E" w:rsidRDefault="00833959" w:rsidP="00833959">
      <w:pPr>
        <w:autoSpaceDE/>
        <w:autoSpaceDN/>
        <w:spacing w:line="259" w:lineRule="auto"/>
        <w:jc w:val="both"/>
        <w:rPr>
          <w:rFonts w:eastAsia="Calibri"/>
          <w:sz w:val="18"/>
          <w:lang w:val="es-CO" w:eastAsia="en-US"/>
        </w:rPr>
      </w:pPr>
    </w:p>
    <w:p w14:paraId="3C086C4F" w14:textId="77777777" w:rsidR="00833959" w:rsidRPr="00EE025E" w:rsidRDefault="00833959" w:rsidP="00833959">
      <w:pPr>
        <w:autoSpaceDE/>
        <w:autoSpaceDN/>
        <w:spacing w:line="259" w:lineRule="auto"/>
        <w:jc w:val="both"/>
        <w:rPr>
          <w:rFonts w:eastAsia="Calibri"/>
          <w:sz w:val="18"/>
          <w:lang w:val="es-CO" w:eastAsia="en-US"/>
        </w:rPr>
      </w:pPr>
      <w:r w:rsidRPr="00EE025E">
        <w:rPr>
          <w:rFonts w:eastAsia="Calibri"/>
          <w:sz w:val="18"/>
          <w:lang w:val="es-CO" w:eastAsia="en-US"/>
        </w:rPr>
        <w:t>Señores.</w:t>
      </w:r>
    </w:p>
    <w:p w14:paraId="2A2FF0D0" w14:textId="77777777" w:rsidR="00833959" w:rsidRPr="00EE025E" w:rsidRDefault="00833959" w:rsidP="00833959">
      <w:pPr>
        <w:autoSpaceDE/>
        <w:autoSpaceDN/>
        <w:spacing w:line="259" w:lineRule="auto"/>
        <w:jc w:val="both"/>
        <w:rPr>
          <w:rFonts w:eastAsia="Calibri"/>
          <w:sz w:val="18"/>
          <w:lang w:val="es-CO" w:eastAsia="en-US"/>
        </w:rPr>
      </w:pPr>
      <w:r w:rsidRPr="00EE025E">
        <w:rPr>
          <w:rFonts w:eastAsia="Calibri"/>
          <w:sz w:val="18"/>
          <w:lang w:val="es-CO" w:eastAsia="en-US"/>
        </w:rPr>
        <w:t xml:space="preserve">POLICÍA NACIONAL – </w:t>
      </w:r>
      <w:sdt>
        <w:sdtPr>
          <w:rPr>
            <w:rFonts w:eastAsia="Calibri"/>
            <w:sz w:val="18"/>
            <w:lang w:val="es-CO" w:eastAsia="en-US"/>
          </w:rPr>
          <w:id w:val="1529246602"/>
          <w:placeholder>
            <w:docPart w:val="E9D0B3AF1C0D43FFB1339A523CEEFCD7"/>
          </w:placeholder>
          <w:showingPlcHdr/>
        </w:sdtPr>
        <w:sdtContent>
          <w:r w:rsidRPr="005E241F">
            <w:rPr>
              <w:color w:val="FF8F8F"/>
              <w:u w:val="single"/>
              <w:lang w:val="es-CO" w:eastAsia="en-US"/>
            </w:rPr>
            <w:t>DILIGENCIAR LA UNIDAD A LA QUE PRESENTA LA OFERTA</w:t>
          </w:r>
        </w:sdtContent>
      </w:sdt>
    </w:p>
    <w:p w14:paraId="0C361470" w14:textId="77777777" w:rsidR="00833959" w:rsidRPr="00EE025E" w:rsidRDefault="00833959" w:rsidP="00833959">
      <w:pPr>
        <w:autoSpaceDE/>
        <w:autoSpaceDN/>
        <w:spacing w:line="259" w:lineRule="auto"/>
        <w:jc w:val="both"/>
        <w:rPr>
          <w:rFonts w:eastAsia="Calibri"/>
          <w:sz w:val="18"/>
          <w:lang w:val="es-CO" w:eastAsia="en-US"/>
        </w:rPr>
      </w:pPr>
      <w:r w:rsidRPr="00EE025E">
        <w:rPr>
          <w:rFonts w:eastAsia="Calibri"/>
          <w:sz w:val="18"/>
          <w:lang w:val="es-CO" w:eastAsia="en-US"/>
        </w:rPr>
        <w:t>Ciudad.</w:t>
      </w:r>
    </w:p>
    <w:p w14:paraId="11BABAFF" w14:textId="77777777" w:rsidR="00833959" w:rsidRPr="00EE025E" w:rsidRDefault="00833959" w:rsidP="00833959">
      <w:pPr>
        <w:autoSpaceDE/>
        <w:autoSpaceDN/>
        <w:spacing w:line="276" w:lineRule="auto"/>
        <w:rPr>
          <w:sz w:val="18"/>
          <w:lang w:val="es-ES"/>
          <w14:shadow w14:blurRad="50800" w14:dist="38100" w14:dir="2700000" w14:sx="100000" w14:sy="100000" w14:kx="0" w14:ky="0" w14:algn="tl">
            <w14:srgbClr w14:val="000000">
              <w14:alpha w14:val="60000"/>
            </w14:srgbClr>
          </w14:shadow>
        </w:rPr>
      </w:pPr>
    </w:p>
    <w:p w14:paraId="43A485DA" w14:textId="77777777" w:rsidR="00833959" w:rsidRPr="00EE025E" w:rsidRDefault="00833959" w:rsidP="00833959">
      <w:pPr>
        <w:autoSpaceDE/>
        <w:autoSpaceDN/>
        <w:spacing w:line="276" w:lineRule="auto"/>
        <w:rPr>
          <w:sz w:val="18"/>
          <w:lang w:val="es-ES"/>
          <w14:shadow w14:blurRad="50800" w14:dist="38100" w14:dir="2700000" w14:sx="100000" w14:sy="100000" w14:kx="0" w14:ky="0" w14:algn="tl">
            <w14:srgbClr w14:val="000000">
              <w14:alpha w14:val="60000"/>
            </w14:srgbClr>
          </w14:shadow>
        </w:rPr>
      </w:pPr>
      <w:r w:rsidRPr="00EE025E">
        <w:rPr>
          <w:rFonts w:eastAsia="Calibri"/>
          <w:sz w:val="18"/>
          <w:lang w:val="es-CO" w:eastAsia="en-US"/>
        </w:rPr>
        <w:t xml:space="preserve">Referencia: Carta de presentación de la oferta del proceso de </w:t>
      </w:r>
      <w:sdt>
        <w:sdtPr>
          <w:rPr>
            <w:rFonts w:eastAsia="Calibri"/>
            <w:sz w:val="18"/>
            <w:lang w:val="es-CO" w:eastAsia="en-US"/>
          </w:rPr>
          <w:id w:val="-1079211238"/>
          <w:placeholder>
            <w:docPart w:val="46FC325EDF624622BBB9371491E96B5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E241F">
            <w:rPr>
              <w:color w:val="FF8F8F"/>
              <w:u w:val="single"/>
              <w:lang w:val="es-CO" w:eastAsia="en-US"/>
            </w:rPr>
            <w:t>Elegir la modalidad de contratación</w:t>
          </w:r>
          <w:r w:rsidRPr="005E241F">
            <w:rPr>
              <w:color w:val="808080"/>
              <w:lang w:val="es-CO" w:eastAsia="en-US"/>
            </w:rPr>
            <w:t>.</w:t>
          </w:r>
        </w:sdtContent>
      </w:sdt>
      <w:r w:rsidRPr="00EE025E">
        <w:rPr>
          <w:rFonts w:eastAsia="Calibri"/>
          <w:sz w:val="18"/>
          <w:lang w:val="es-CO" w:eastAsia="en-US"/>
        </w:rPr>
        <w:t xml:space="preserve">, Número </w:t>
      </w:r>
      <w:sdt>
        <w:sdtPr>
          <w:rPr>
            <w:rFonts w:eastAsia="Calibri"/>
            <w:sz w:val="18"/>
            <w:lang w:val="es-CO" w:eastAsia="en-US"/>
          </w:rPr>
          <w:id w:val="37558243"/>
          <w:placeholder>
            <w:docPart w:val="B433F9E68FBC452AB50D89BF6A894390"/>
          </w:placeholder>
          <w:showingPlcHdr/>
          <w:text/>
        </w:sdtPr>
        <w:sdtContent>
          <w:r w:rsidRPr="00EE025E">
            <w:rPr>
              <w:color w:val="FF8F8F"/>
              <w:sz w:val="18"/>
              <w:u w:val="single"/>
              <w:lang w:val="es-CO" w:eastAsia="en-US"/>
            </w:rPr>
            <w:t>Diligenciar el número del proceso</w:t>
          </w:r>
        </w:sdtContent>
      </w:sdt>
      <w:r w:rsidRPr="00EE025E">
        <w:rPr>
          <w:rFonts w:eastAsia="Calibri"/>
          <w:sz w:val="18"/>
          <w:lang w:val="es-CO" w:eastAsia="en-US"/>
        </w:rPr>
        <w:t xml:space="preserve">  cuyo objeto es: </w:t>
      </w:r>
      <w:sdt>
        <w:sdtPr>
          <w:rPr>
            <w:rFonts w:eastAsia="Calibri"/>
            <w:sz w:val="18"/>
            <w:lang w:val="es-CO" w:eastAsia="en-US"/>
          </w:rPr>
          <w:id w:val="486367474"/>
          <w:placeholder>
            <w:docPart w:val="C102CAE9657A4701AE2DBC4051FB483F"/>
          </w:placeholder>
          <w:showingPlcHdr/>
          <w:text/>
        </w:sdtPr>
        <w:sdtContent>
          <w:r w:rsidRPr="00EE025E">
            <w:rPr>
              <w:color w:val="FF8F8F"/>
              <w:sz w:val="18"/>
              <w:u w:val="single"/>
              <w:lang w:val="es-CO" w:eastAsia="en-US"/>
            </w:rPr>
            <w:t>Transcribir el objeto del proceso</w:t>
          </w:r>
        </w:sdtContent>
      </w:sdt>
    </w:p>
    <w:p w14:paraId="19AFE566" w14:textId="77777777" w:rsidR="00833959" w:rsidRPr="00EE025E" w:rsidRDefault="00833959" w:rsidP="00833959">
      <w:pPr>
        <w:autoSpaceDE/>
        <w:autoSpaceDN/>
        <w:spacing w:line="276" w:lineRule="auto"/>
        <w:rPr>
          <w:sz w:val="18"/>
          <w:lang w:val="es-ES"/>
          <w14:shadow w14:blurRad="50800" w14:dist="38100" w14:dir="2700000" w14:sx="100000" w14:sy="100000" w14:kx="0" w14:ky="0" w14:algn="tl">
            <w14:srgbClr w14:val="000000">
              <w14:alpha w14:val="60000"/>
            </w14:srgbClr>
          </w14:shadow>
        </w:rPr>
      </w:pPr>
    </w:p>
    <w:p w14:paraId="0C002E6F" w14:textId="71DE700F" w:rsidR="00833959" w:rsidRPr="00EE025E" w:rsidRDefault="00833959" w:rsidP="00833959">
      <w:pPr>
        <w:autoSpaceDE/>
        <w:autoSpaceDN/>
        <w:spacing w:after="160" w:line="259" w:lineRule="auto"/>
        <w:jc w:val="both"/>
        <w:rPr>
          <w:rFonts w:eastAsia="Calibri"/>
          <w:b/>
          <w:bCs/>
          <w:color w:val="000000"/>
          <w:sz w:val="18"/>
          <w:lang w:val="es-CO" w:eastAsia="en-US"/>
        </w:rPr>
      </w:pPr>
      <w:r w:rsidRPr="00EE025E">
        <w:rPr>
          <w:rFonts w:eastAsia="Calibri"/>
          <w:sz w:val="18"/>
          <w:lang w:val="es-CO" w:eastAsia="en-US"/>
        </w:rPr>
        <w:t xml:space="preserve">Yo </w:t>
      </w:r>
      <w:r w:rsidRPr="00EE025E">
        <w:rPr>
          <w:rFonts w:eastAsia="Calibri"/>
          <w:b/>
          <w:sz w:val="18"/>
          <w:u w:val="single"/>
          <w:lang w:val="es-CO" w:eastAsia="en-US"/>
        </w:rPr>
        <w:t>(nombre) (s) de la (s) persona (s) que está(n) suscribiendo la propuesta</w:t>
      </w:r>
      <w:r w:rsidRPr="00EE025E">
        <w:rPr>
          <w:rFonts w:eastAsia="Calibri"/>
          <w:sz w:val="18"/>
          <w:lang w:val="es-CO" w:eastAsia="en-US"/>
        </w:rPr>
        <w:t xml:space="preserve">,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sz w:val="18"/>
            <w:lang w:val="es-CO" w:eastAsia="en-US"/>
          </w:rPr>
          <w:id w:val="1177874711"/>
          <w:placeholder>
            <w:docPart w:val="2D7F4B7F2C6B4C5A9C265811B291357B"/>
          </w:placeholder>
          <w:showingPlcHdr/>
        </w:sdtPr>
        <w:sdtContent>
          <w:r w:rsidRPr="00EE025E">
            <w:rPr>
              <w:color w:val="FF8F8F"/>
              <w:sz w:val="18"/>
              <w:u w:val="single"/>
              <w:lang w:val="es-CO" w:eastAsia="en-US"/>
            </w:rPr>
            <w:t>Indicar el nombre del proponente de quien se actúa</w:t>
          </w:r>
        </w:sdtContent>
      </w:sdt>
      <w:r w:rsidRPr="00EE025E">
        <w:rPr>
          <w:rFonts w:eastAsia="Calibri"/>
          <w:sz w:val="18"/>
          <w:lang w:val="es-CO" w:eastAsia="en-US"/>
        </w:rPr>
        <w:t xml:space="preserve">, propuesta seria y formal para participar en el proceso de selección </w:t>
      </w:r>
      <w:sdt>
        <w:sdtPr>
          <w:rPr>
            <w:rFonts w:eastAsia="Calibri"/>
            <w:sz w:val="18"/>
            <w:lang w:val="es-CO" w:eastAsia="en-US"/>
          </w:rPr>
          <w:id w:val="1080568864"/>
          <w:placeholder>
            <w:docPart w:val="6FAA59DAD2CB464F9F22E86608687562"/>
          </w:placeholder>
          <w:showingPlcHdr/>
        </w:sdtPr>
        <w:sdtContent>
          <w:r w:rsidRPr="00EE025E">
            <w:rPr>
              <w:color w:val="FF8F8F"/>
              <w:sz w:val="18"/>
              <w:u w:val="single"/>
              <w:lang w:val="es-CO" w:eastAsia="en-US"/>
            </w:rPr>
            <w:t>Diligenciar el número del proceso</w:t>
          </w:r>
        </w:sdtContent>
      </w:sdt>
      <w:r w:rsidRPr="00EE025E">
        <w:rPr>
          <w:rFonts w:eastAsia="Calibri"/>
          <w:sz w:val="18"/>
          <w:lang w:val="es-CO" w:eastAsia="en-US"/>
        </w:rPr>
        <w:t xml:space="preserve">, convocado por la </w:t>
      </w:r>
      <w:r w:rsidR="00E54CE6" w:rsidRPr="00EE025E">
        <w:rPr>
          <w:rFonts w:eastAsia="Calibri"/>
          <w:color w:val="808080"/>
          <w:sz w:val="18"/>
          <w:lang w:val="es-CO" w:eastAsia="en-US"/>
        </w:rPr>
        <w:t>UNIDAD PRESTADORA DE SALUD HUILA</w:t>
      </w:r>
      <w:r w:rsidRPr="00EE025E">
        <w:rPr>
          <w:rFonts w:eastAsia="Calibri"/>
          <w:color w:val="808080"/>
          <w:sz w:val="18"/>
          <w:lang w:val="es-CO" w:eastAsia="en-US"/>
        </w:rPr>
        <w:t xml:space="preserve"> </w:t>
      </w:r>
      <w:r w:rsidRPr="00EE025E">
        <w:rPr>
          <w:rFonts w:eastAsia="Calibri"/>
          <w:sz w:val="18"/>
          <w:lang w:val="es-CO" w:eastAsia="en-US"/>
        </w:rPr>
        <w:t xml:space="preserve">–, cuyo objeto es </w:t>
      </w:r>
      <w:sdt>
        <w:sdtPr>
          <w:rPr>
            <w:rFonts w:eastAsia="Calibri"/>
            <w:sz w:val="18"/>
            <w:lang w:val="es-CO" w:eastAsia="en-US"/>
          </w:rPr>
          <w:id w:val="1535223344"/>
          <w:placeholder>
            <w:docPart w:val="DE8D6002937E4E56B50E8BD0162B74ED"/>
          </w:placeholder>
          <w:showingPlcHdr/>
        </w:sdtPr>
        <w:sdtContent>
          <w:r w:rsidRPr="00EE025E">
            <w:rPr>
              <w:color w:val="FF8F8F"/>
              <w:sz w:val="18"/>
              <w:u w:val="single"/>
              <w:lang w:val="es-CO" w:eastAsia="en-US"/>
            </w:rPr>
            <w:t>Transcribir el objeto del proceso</w:t>
          </w:r>
        </w:sdtContent>
      </w:sdt>
      <w:r w:rsidRPr="00EE025E">
        <w:rPr>
          <w:rFonts w:eastAsia="Calibri"/>
          <w:sz w:val="18"/>
          <w:lang w:val="es-CO" w:eastAsia="en-US"/>
        </w:rPr>
        <w:t>.</w:t>
      </w:r>
    </w:p>
    <w:p w14:paraId="7E020A86" w14:textId="77777777" w:rsidR="00833959" w:rsidRPr="00EE025E" w:rsidRDefault="00833959" w:rsidP="00833959">
      <w:pPr>
        <w:autoSpaceDE/>
        <w:autoSpaceDN/>
        <w:spacing w:after="160" w:line="259" w:lineRule="auto"/>
        <w:jc w:val="both"/>
        <w:rPr>
          <w:rFonts w:eastAsia="Calibri"/>
          <w:sz w:val="18"/>
          <w:lang w:val="es-CO" w:eastAsia="en-US"/>
        </w:rPr>
      </w:pPr>
      <w:r w:rsidRPr="00EE025E">
        <w:rPr>
          <w:rFonts w:eastAsia="Calibri"/>
          <w:sz w:val="18"/>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F5AAB58" w14:textId="77777777" w:rsidR="00833959" w:rsidRPr="00EE025E" w:rsidRDefault="00833959" w:rsidP="00833959">
      <w:pPr>
        <w:autoSpaceDE/>
        <w:autoSpaceDN/>
        <w:spacing w:after="160" w:line="259" w:lineRule="auto"/>
        <w:jc w:val="both"/>
        <w:rPr>
          <w:rFonts w:eastAsia="Calibri"/>
          <w:sz w:val="18"/>
          <w:lang w:val="es-CO" w:eastAsia="en-US"/>
        </w:rPr>
      </w:pPr>
      <w:r w:rsidRPr="00EE025E">
        <w:rPr>
          <w:rFonts w:eastAsia="Calibri"/>
          <w:sz w:val="18"/>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46C21C4" w14:textId="77777777" w:rsidR="00833959" w:rsidRPr="00EE025E" w:rsidRDefault="00833959" w:rsidP="00833959">
      <w:pPr>
        <w:autoSpaceDE/>
        <w:autoSpaceDN/>
        <w:spacing w:after="160" w:line="259" w:lineRule="auto"/>
        <w:jc w:val="both"/>
        <w:rPr>
          <w:rFonts w:eastAsia="Calibri"/>
          <w:sz w:val="18"/>
          <w:lang w:val="es-CO" w:eastAsia="en-US"/>
        </w:rPr>
      </w:pPr>
      <w:r w:rsidRPr="00EE025E">
        <w:rPr>
          <w:rFonts w:eastAsia="Calibri"/>
          <w:sz w:val="18"/>
          <w:lang w:val="es-CO" w:eastAsia="en-US"/>
        </w:rPr>
        <w:t>En relación con la propuesta que presento, manifiesto lo siguiente:</w:t>
      </w:r>
    </w:p>
    <w:p w14:paraId="03582B08" w14:textId="77777777" w:rsidR="00833959" w:rsidRPr="00EE025E" w:rsidRDefault="00833959">
      <w:pPr>
        <w:numPr>
          <w:ilvl w:val="0"/>
          <w:numId w:val="10"/>
        </w:numPr>
        <w:tabs>
          <w:tab w:val="num" w:pos="426"/>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Que el proponente que represento conoce y acepta el contenido de los pliegos de condiciones y/o invitación publica, la de sus anexos y formularios, así como el de cada una de las adendas hechas al mismo.</w:t>
      </w:r>
    </w:p>
    <w:p w14:paraId="687788AD" w14:textId="77777777" w:rsidR="00833959" w:rsidRPr="00EE025E" w:rsidRDefault="00833959">
      <w:pPr>
        <w:numPr>
          <w:ilvl w:val="0"/>
          <w:numId w:val="10"/>
        </w:numPr>
        <w:tabs>
          <w:tab w:val="num" w:pos="426"/>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Que la propuesta que presento es irrevocable e incondicional, y obliga insubordinadamente al proponente que represento.</w:t>
      </w:r>
    </w:p>
    <w:p w14:paraId="4CC34C95" w14:textId="77777777" w:rsidR="00833959" w:rsidRPr="00EE025E" w:rsidRDefault="00833959">
      <w:pPr>
        <w:numPr>
          <w:ilvl w:val="0"/>
          <w:numId w:val="10"/>
        </w:numPr>
        <w:tabs>
          <w:tab w:val="num" w:pos="426"/>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B5DD401" w14:textId="67148466" w:rsidR="00833959" w:rsidRPr="00EE025E" w:rsidRDefault="009069AD">
      <w:pPr>
        <w:widowControl w:val="0"/>
        <w:numPr>
          <w:ilvl w:val="0"/>
          <w:numId w:val="10"/>
        </w:numPr>
        <w:tabs>
          <w:tab w:val="num" w:pos="426"/>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 xml:space="preserve"> </w:t>
      </w:r>
      <w:r w:rsidR="00833959" w:rsidRPr="00EE025E">
        <w:rPr>
          <w:rFonts w:eastAsia="Calibri"/>
          <w:sz w:val="18"/>
          <w:lang w:val="es-CO" w:eastAsia="en-US"/>
        </w:rPr>
        <w:t xml:space="preserve">Que el proponente, en este caso </w:t>
      </w:r>
      <w:r w:rsidR="00F35D2C">
        <w:rPr>
          <w:rFonts w:eastAsia="Calibri"/>
          <w:sz w:val="18"/>
          <w:lang w:val="es-CO" w:eastAsia="en-US"/>
        </w:rPr>
        <w:t xml:space="preserve">_________________ </w:t>
      </w:r>
      <w:r w:rsidR="00833959" w:rsidRPr="00EE025E">
        <w:rPr>
          <w:rFonts w:eastAsia="Calibri"/>
          <w:sz w:val="18"/>
          <w:lang w:val="es-CO" w:eastAsia="en-US"/>
        </w:rPr>
        <w:t>(</w:t>
      </w:r>
      <w:r w:rsidR="00833959" w:rsidRPr="00EE025E">
        <w:rPr>
          <w:rFonts w:eastAsia="Calibri"/>
          <w:b/>
          <w:sz w:val="18"/>
          <w:u w:val="single"/>
          <w:lang w:val="es-CO" w:eastAsia="en-US"/>
        </w:rPr>
        <w:t>indicación clara del proponente a nombre de quien se actúa</w:t>
      </w:r>
      <w:r w:rsidR="00833959" w:rsidRPr="00EE025E">
        <w:rPr>
          <w:rFonts w:eastAsia="Calibri"/>
          <w:sz w:val="18"/>
          <w:lang w:val="es-CO" w:eastAsia="en-US"/>
        </w:rPr>
        <w:t xml:space="preserve">), está compuesto por las siguientes personas, y que el nombre de su representante legal, dirección, correo electrónico teléfono y fax son los siguientes: </w:t>
      </w:r>
      <w:r w:rsidR="00F35D2C">
        <w:rPr>
          <w:rFonts w:eastAsia="Calibri"/>
          <w:sz w:val="18"/>
          <w:lang w:val="es-CO" w:eastAsia="en-US"/>
        </w:rPr>
        <w:t xml:space="preserve">_________________ </w:t>
      </w:r>
      <w:r w:rsidR="00833959" w:rsidRPr="00EE025E">
        <w:rPr>
          <w:rFonts w:eastAsia="Calibri"/>
          <w:b/>
          <w:sz w:val="18"/>
          <w:u w:val="single"/>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9B2F6F" w14:textId="77777777" w:rsidR="00833959" w:rsidRPr="00EE025E" w:rsidRDefault="00833959">
      <w:pPr>
        <w:numPr>
          <w:ilvl w:val="0"/>
          <w:numId w:val="10"/>
        </w:numPr>
        <w:tabs>
          <w:tab w:val="num" w:pos="426"/>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lastRenderedPageBreak/>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177A5F1" w14:textId="63B5E788" w:rsidR="00833959" w:rsidRPr="00EE025E" w:rsidRDefault="00833959">
      <w:pPr>
        <w:numPr>
          <w:ilvl w:val="0"/>
          <w:numId w:val="10"/>
        </w:numPr>
        <w:tabs>
          <w:tab w:val="num" w:pos="426"/>
        </w:tabs>
        <w:autoSpaceDE/>
        <w:autoSpaceDN/>
        <w:spacing w:after="160" w:line="259" w:lineRule="auto"/>
        <w:ind w:left="426" w:hanging="426"/>
        <w:jc w:val="both"/>
        <w:rPr>
          <w:rFonts w:eastAsia="Calibri"/>
          <w:color w:val="FF0000"/>
          <w:sz w:val="18"/>
          <w:lang w:val="es-CO" w:eastAsia="en-US"/>
        </w:rPr>
      </w:pPr>
      <w:r w:rsidRPr="00EE025E">
        <w:rPr>
          <w:rFonts w:eastAsia="Calibri"/>
          <w:sz w:val="18"/>
          <w:lang w:val="es-CO" w:eastAsia="en-US"/>
        </w:rPr>
        <w:t xml:space="preserve">Que nos comprometemos con la POLICÍA NACIONAL </w:t>
      </w:r>
      <w:r w:rsidR="00E54CE6" w:rsidRPr="00EE025E">
        <w:rPr>
          <w:rFonts w:eastAsia="Calibri"/>
          <w:color w:val="808080"/>
          <w:sz w:val="18"/>
          <w:lang w:val="es-CO" w:eastAsia="en-US"/>
        </w:rPr>
        <w:t>UNIDAD PRESTADORA DE SALUD HUILA</w:t>
      </w:r>
      <w:r w:rsidRPr="00EE025E">
        <w:rPr>
          <w:rFonts w:eastAsia="Calibri"/>
          <w:sz w:val="18"/>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EE025E">
        <w:rPr>
          <w:rFonts w:eastAsia="Calibri"/>
          <w:color w:val="FF0000"/>
          <w:sz w:val="18"/>
          <w:lang w:val="es-CO" w:eastAsia="en-US"/>
        </w:rPr>
        <w:t>.</w:t>
      </w:r>
    </w:p>
    <w:p w14:paraId="5625E89D" w14:textId="77777777" w:rsidR="00833959" w:rsidRPr="00EE025E" w:rsidRDefault="00833959">
      <w:pPr>
        <w:numPr>
          <w:ilvl w:val="0"/>
          <w:numId w:val="10"/>
        </w:numPr>
        <w:tabs>
          <w:tab w:val="num" w:pos="426"/>
        </w:tabs>
        <w:autoSpaceDE/>
        <w:autoSpaceDN/>
        <w:spacing w:before="240" w:after="160" w:line="259" w:lineRule="auto"/>
        <w:ind w:left="426" w:hanging="426"/>
        <w:jc w:val="both"/>
        <w:rPr>
          <w:rFonts w:eastAsia="Calibri"/>
          <w:sz w:val="18"/>
          <w:lang w:val="es-CO" w:eastAsia="en-US"/>
        </w:rPr>
      </w:pPr>
      <w:r w:rsidRPr="00EE025E">
        <w:rPr>
          <w:rFonts w:eastAsia="Calibri"/>
          <w:sz w:val="18"/>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EE025E">
        <w:rPr>
          <w:rFonts w:eastAsia="Calibri"/>
          <w:color w:val="808080"/>
          <w:sz w:val="18"/>
          <w:lang w:val="es-CO" w:eastAsia="en-US"/>
        </w:rPr>
        <w:t>UNIDAD EJECTURA</w:t>
      </w:r>
      <w:r w:rsidRPr="00EE025E">
        <w:rPr>
          <w:rFonts w:eastAsia="Calibri"/>
          <w:sz w:val="18"/>
          <w:lang w:val="es-CO" w:eastAsia="en-US"/>
        </w:rPr>
        <w:t>, en el caso de resultar adjudicataria nuestra propuesta, cumple con todas y cada una de las exigencias de los pliegos de condiciones y/o invitación publica sus formularios y adendas que llegaren a suscribirse.</w:t>
      </w:r>
    </w:p>
    <w:p w14:paraId="0759B59E" w14:textId="77777777" w:rsidR="00833959" w:rsidRPr="00EE025E" w:rsidRDefault="00833959">
      <w:pPr>
        <w:numPr>
          <w:ilvl w:val="0"/>
          <w:numId w:val="10"/>
        </w:numPr>
        <w:tabs>
          <w:tab w:val="num" w:pos="426"/>
        </w:tabs>
        <w:autoSpaceDE/>
        <w:autoSpaceDN/>
        <w:spacing w:before="240" w:after="160" w:line="259" w:lineRule="auto"/>
        <w:ind w:left="426" w:hanging="426"/>
        <w:jc w:val="both"/>
        <w:rPr>
          <w:rFonts w:eastAsia="Calibri"/>
          <w:sz w:val="18"/>
          <w:lang w:val="es-CO" w:eastAsia="en-US"/>
        </w:rPr>
      </w:pPr>
      <w:r w:rsidRPr="00EE025E">
        <w:rPr>
          <w:rFonts w:eastAsia="Calibri"/>
          <w:sz w:val="18"/>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7991510" w14:textId="58BD11B4" w:rsidR="00833959" w:rsidRPr="00EE025E" w:rsidRDefault="00833959">
      <w:pPr>
        <w:numPr>
          <w:ilvl w:val="0"/>
          <w:numId w:val="10"/>
        </w:numPr>
        <w:tabs>
          <w:tab w:val="num" w:pos="426"/>
        </w:tabs>
        <w:autoSpaceDE/>
        <w:autoSpaceDN/>
        <w:spacing w:before="240" w:after="160" w:line="259" w:lineRule="auto"/>
        <w:ind w:left="426" w:hanging="426"/>
        <w:jc w:val="both"/>
        <w:rPr>
          <w:rFonts w:eastAsia="Calibri"/>
          <w:sz w:val="18"/>
          <w:lang w:val="es-CO" w:eastAsia="en-US"/>
        </w:rPr>
      </w:pPr>
      <w:r w:rsidRPr="00EE025E">
        <w:rPr>
          <w:rFonts w:eastAsia="Calibri"/>
          <w:sz w:val="18"/>
          <w:lang w:val="es-CO" w:eastAsia="en-US"/>
        </w:rPr>
        <w:t xml:space="preserve">Reconocemos que ni  la </w:t>
      </w:r>
      <w:r w:rsidR="00E54CE6" w:rsidRPr="00EE025E">
        <w:rPr>
          <w:rFonts w:eastAsia="Calibri"/>
          <w:color w:val="808080"/>
          <w:sz w:val="18"/>
          <w:lang w:val="es-CO" w:eastAsia="en-US"/>
        </w:rPr>
        <w:t>UNIDAD PRESTADORA DE SALUD HUILA</w:t>
      </w:r>
      <w:r w:rsidRPr="00EE025E">
        <w:rPr>
          <w:rFonts w:eastAsia="Calibri"/>
          <w:sz w:val="18"/>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C9D629" w14:textId="77777777" w:rsidR="00833959" w:rsidRPr="00EE025E" w:rsidRDefault="00833959">
      <w:pPr>
        <w:numPr>
          <w:ilvl w:val="0"/>
          <w:numId w:val="10"/>
        </w:numPr>
        <w:tabs>
          <w:tab w:val="num" w:pos="426"/>
        </w:tabs>
        <w:autoSpaceDE/>
        <w:autoSpaceDN/>
        <w:spacing w:before="240" w:after="160" w:line="259" w:lineRule="auto"/>
        <w:ind w:left="426" w:hanging="426"/>
        <w:jc w:val="both"/>
        <w:rPr>
          <w:rFonts w:eastAsia="Calibri"/>
          <w:sz w:val="18"/>
          <w:lang w:val="es-CO" w:eastAsia="en-US"/>
        </w:rPr>
      </w:pPr>
      <w:r w:rsidRPr="00EE025E">
        <w:rPr>
          <w:rFonts w:eastAsia="Calibri"/>
          <w:sz w:val="18"/>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829CA71" w14:textId="575C7560" w:rsidR="00833959" w:rsidRPr="00EE025E" w:rsidRDefault="00833959">
      <w:pPr>
        <w:numPr>
          <w:ilvl w:val="0"/>
          <w:numId w:val="10"/>
        </w:numPr>
        <w:tabs>
          <w:tab w:val="num" w:pos="426"/>
        </w:tabs>
        <w:autoSpaceDE/>
        <w:autoSpaceDN/>
        <w:spacing w:before="240" w:after="160" w:line="259" w:lineRule="auto"/>
        <w:ind w:left="426" w:hanging="426"/>
        <w:jc w:val="both"/>
        <w:rPr>
          <w:rFonts w:eastAsia="Calibri"/>
          <w:sz w:val="18"/>
          <w:lang w:val="es-CO" w:eastAsia="en-US"/>
        </w:rPr>
      </w:pPr>
      <w:r w:rsidRPr="00EE025E">
        <w:rPr>
          <w:rFonts w:eastAsia="Calibri"/>
          <w:sz w:val="18"/>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00E54CE6" w:rsidRPr="00EE025E">
        <w:rPr>
          <w:rFonts w:eastAsia="Calibri"/>
          <w:color w:val="808080"/>
          <w:sz w:val="18"/>
          <w:lang w:val="es-CO" w:eastAsia="en-US"/>
        </w:rPr>
        <w:t>UNIDAD PRESTADORA DE SALUD HUILA</w:t>
      </w:r>
      <w:r w:rsidRPr="00EE025E">
        <w:rPr>
          <w:rFonts w:eastAsia="Calibri"/>
          <w:sz w:val="18"/>
          <w:lang w:val="es-CO" w:eastAsia="en-US"/>
        </w:rPr>
        <w:t>, por considerarlas necesarias para incorporar las variaciones que se deriven de los adendas que se expidan dentro del presente proceso de selección las que de antemano aceptamos.</w:t>
      </w:r>
    </w:p>
    <w:p w14:paraId="2648524E" w14:textId="77777777" w:rsidR="00833959" w:rsidRPr="00EE025E" w:rsidRDefault="00833959">
      <w:pPr>
        <w:widowControl w:val="0"/>
        <w:numPr>
          <w:ilvl w:val="0"/>
          <w:numId w:val="10"/>
        </w:numPr>
        <w:tabs>
          <w:tab w:val="num" w:pos="426"/>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 xml:space="preserve">Los documentos confidenciales serán señalados en la oferta presentada en SECOP II, y la Entidad tendrá </w:t>
      </w:r>
      <w:r w:rsidRPr="00EE025E">
        <w:rPr>
          <w:rFonts w:eastAsia="Calibri"/>
          <w:sz w:val="18"/>
          <w:lang w:val="es-CO" w:eastAsia="en-US"/>
        </w:rPr>
        <w:lastRenderedPageBreak/>
        <w:t xml:space="preserve">la facultad de comprobar la confidencialidad del documento y aceptarla o rechazarla según lo que establece la ley sobre los documentos confidenciales </w:t>
      </w:r>
    </w:p>
    <w:p w14:paraId="3F8A3A7A" w14:textId="1920F708" w:rsidR="00833959" w:rsidRPr="00EE025E" w:rsidRDefault="00833959">
      <w:pPr>
        <w:widowControl w:val="0"/>
        <w:numPr>
          <w:ilvl w:val="0"/>
          <w:numId w:val="10"/>
        </w:numPr>
        <w:tabs>
          <w:tab w:val="num" w:pos="426"/>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Los suscritos</w:t>
      </w:r>
      <w:r w:rsidR="00F35D2C">
        <w:rPr>
          <w:rFonts w:eastAsia="Calibri"/>
          <w:sz w:val="18"/>
          <w:lang w:val="es-CO" w:eastAsia="en-US"/>
        </w:rPr>
        <w:t xml:space="preserve"> </w:t>
      </w:r>
      <w:r w:rsidR="00F35D2C" w:rsidRPr="00EE025E">
        <w:rPr>
          <w:rFonts w:eastAsia="Calibri"/>
          <w:sz w:val="18"/>
          <w:lang w:val="es-CO" w:eastAsia="en-US"/>
        </w:rPr>
        <w:t xml:space="preserve"> </w:t>
      </w:r>
      <w:r w:rsidR="00F35D2C">
        <w:rPr>
          <w:rFonts w:eastAsia="Calibri"/>
          <w:sz w:val="18"/>
          <w:lang w:val="es-CO" w:eastAsia="en-US"/>
        </w:rPr>
        <w:t xml:space="preserve">_________________ </w:t>
      </w:r>
      <w:r w:rsidRPr="00EE025E">
        <w:rPr>
          <w:rFonts w:eastAsia="Calibri"/>
          <w:sz w:val="18"/>
          <w:lang w:val="es-CO" w:eastAsia="en-US"/>
        </w:rPr>
        <w:t xml:space="preserve"> (integrantes del proponente en el caso de proponente plural; nombre del proponente, en caso de persona jurídica, adaptando la redacción del párrafo a tal circunstancia), quienes nos presentamos en calidad de proponentes al presente proceso de selección y contratación bajo </w:t>
      </w:r>
      <w:r w:rsidR="00F35D2C" w:rsidRPr="00EE025E">
        <w:rPr>
          <w:rFonts w:eastAsia="Calibri"/>
          <w:sz w:val="18"/>
          <w:lang w:val="es-CO" w:eastAsia="en-US"/>
        </w:rPr>
        <w:t xml:space="preserve"> </w:t>
      </w:r>
      <w:r w:rsidR="00F35D2C">
        <w:rPr>
          <w:rFonts w:eastAsia="Calibri"/>
          <w:sz w:val="18"/>
          <w:lang w:val="es-CO" w:eastAsia="en-US"/>
        </w:rPr>
        <w:t xml:space="preserve">_________________ </w:t>
      </w:r>
      <w:r w:rsidRPr="00EE025E">
        <w:rPr>
          <w:rFonts w:eastAsia="Calibri"/>
          <w:sz w:val="18"/>
          <w:lang w:val="es-CO" w:eastAsia="en-US"/>
        </w:rPr>
        <w:t>(forma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F22061" w14:textId="77777777" w:rsidR="00833959" w:rsidRPr="00EE025E" w:rsidRDefault="00833959" w:rsidP="00833959">
      <w:pPr>
        <w:widowControl w:val="0"/>
        <w:tabs>
          <w:tab w:val="num" w:pos="426"/>
        </w:tabs>
        <w:autoSpaceDE/>
        <w:autoSpaceDN/>
        <w:spacing w:line="259" w:lineRule="auto"/>
        <w:ind w:left="426"/>
        <w:jc w:val="both"/>
        <w:rPr>
          <w:rFonts w:eastAsia="Calibri"/>
          <w:sz w:val="18"/>
          <w:lang w:val="es-CO" w:eastAsia="en-US"/>
        </w:rPr>
      </w:pPr>
      <w:r w:rsidRPr="00EE025E">
        <w:rPr>
          <w:rFonts w:eastAsia="Calibri"/>
          <w:sz w:val="18"/>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D0FCB5" w14:textId="77777777" w:rsidR="00833959" w:rsidRPr="00EE025E" w:rsidRDefault="00833959" w:rsidP="00833959">
      <w:pPr>
        <w:widowControl w:val="0"/>
        <w:tabs>
          <w:tab w:val="num" w:pos="426"/>
        </w:tabs>
        <w:autoSpaceDE/>
        <w:autoSpaceDN/>
        <w:spacing w:line="259" w:lineRule="auto"/>
        <w:ind w:left="426"/>
        <w:jc w:val="both"/>
        <w:rPr>
          <w:rFonts w:eastAsia="Calibri"/>
          <w:sz w:val="18"/>
          <w:lang w:val="es-CO" w:eastAsia="en-US"/>
        </w:rPr>
      </w:pPr>
    </w:p>
    <w:p w14:paraId="377B92EE" w14:textId="240AA5DC" w:rsidR="00833959" w:rsidRPr="00EE025E" w:rsidRDefault="00833959">
      <w:pPr>
        <w:numPr>
          <w:ilvl w:val="0"/>
          <w:numId w:val="11"/>
        </w:numPr>
        <w:tabs>
          <w:tab w:val="num" w:pos="426"/>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 xml:space="preserve">Que me obligo a suministrar a solicitud de LA POLICÍA NACIONAL – </w:t>
      </w:r>
      <w:r w:rsidR="00E54CE6" w:rsidRPr="00EE025E">
        <w:rPr>
          <w:rFonts w:eastAsia="Calibri"/>
          <w:color w:val="808080"/>
          <w:sz w:val="18"/>
          <w:lang w:val="es-CO" w:eastAsia="en-US"/>
        </w:rPr>
        <w:t>UNIDAD PRESTADORA DE SALUD HUILA</w:t>
      </w:r>
      <w:r w:rsidRPr="00EE025E">
        <w:rPr>
          <w:rFonts w:eastAsia="Calibri"/>
          <w:color w:val="808080"/>
          <w:sz w:val="18"/>
          <w:lang w:val="es-CO" w:eastAsia="en-US"/>
        </w:rPr>
        <w:t xml:space="preserve"> </w:t>
      </w:r>
      <w:r w:rsidRPr="00EE025E">
        <w:rPr>
          <w:rFonts w:eastAsia="Calibri"/>
          <w:sz w:val="18"/>
          <w:lang w:val="es-CO" w:eastAsia="en-US"/>
        </w:rPr>
        <w:t>cualquier información necesaria para la correcta evaluación de esta propuesta, dentro de los términos que al efecto determine esa entidad.</w:t>
      </w:r>
    </w:p>
    <w:p w14:paraId="1AC092E0" w14:textId="6597CC7E" w:rsidR="00833959" w:rsidRPr="00EE025E" w:rsidRDefault="00833959">
      <w:pPr>
        <w:numPr>
          <w:ilvl w:val="0"/>
          <w:numId w:val="11"/>
        </w:numPr>
        <w:tabs>
          <w:tab w:val="num" w:pos="426"/>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 xml:space="preserve">Que recibiremos notificaciones en la secretaría de su despacho, o en la(s) siguiente(s) dirección(es): </w:t>
      </w:r>
      <w:r w:rsidR="00F35D2C">
        <w:rPr>
          <w:rFonts w:eastAsia="Calibri"/>
          <w:sz w:val="18"/>
          <w:lang w:val="es-CO" w:eastAsia="en-US"/>
        </w:rPr>
        <w:t xml:space="preserve">_________________ </w:t>
      </w:r>
      <w:r w:rsidRPr="00EE025E">
        <w:rPr>
          <w:rFonts w:eastAsia="Calibri"/>
          <w:sz w:val="18"/>
          <w:lang w:val="es-CO" w:eastAsia="en-US"/>
        </w:rPr>
        <w:t xml:space="preserve">(Dirección para notificaciones): Teléfono (os): </w:t>
      </w:r>
      <w:r w:rsidR="00F35D2C">
        <w:rPr>
          <w:rFonts w:eastAsia="Calibri"/>
          <w:sz w:val="18"/>
          <w:lang w:val="es-CO" w:eastAsia="en-US"/>
        </w:rPr>
        <w:t xml:space="preserve">_________________ </w:t>
      </w:r>
      <w:r w:rsidRPr="00EE025E">
        <w:rPr>
          <w:rFonts w:eastAsia="Calibri"/>
          <w:sz w:val="18"/>
          <w:lang w:val="es-CO" w:eastAsia="en-US"/>
        </w:rPr>
        <w:t>Fax, correo electrónico</w:t>
      </w:r>
      <w:r w:rsidR="00F35D2C" w:rsidRPr="00EE025E">
        <w:rPr>
          <w:rFonts w:eastAsia="Calibri"/>
          <w:sz w:val="18"/>
          <w:lang w:val="es-CO" w:eastAsia="en-US"/>
        </w:rPr>
        <w:t xml:space="preserve"> </w:t>
      </w:r>
      <w:r w:rsidR="00F35D2C">
        <w:rPr>
          <w:rFonts w:eastAsia="Calibri"/>
          <w:sz w:val="18"/>
          <w:lang w:val="es-CO" w:eastAsia="en-US"/>
        </w:rPr>
        <w:t>_________________</w:t>
      </w:r>
      <w:r w:rsidRPr="00EE025E">
        <w:rPr>
          <w:rFonts w:eastAsia="Calibri"/>
          <w:sz w:val="18"/>
          <w:lang w:val="es-CO" w:eastAsia="en-US"/>
        </w:rPr>
        <w:t xml:space="preserve">. </w:t>
      </w:r>
    </w:p>
    <w:p w14:paraId="734D5BA9" w14:textId="0B8CFD15" w:rsidR="00833959" w:rsidRPr="00EE025E" w:rsidRDefault="00833959">
      <w:pPr>
        <w:numPr>
          <w:ilvl w:val="0"/>
          <w:numId w:val="11"/>
        </w:numPr>
        <w:tabs>
          <w:tab w:val="num" w:pos="426"/>
          <w:tab w:val="center" w:pos="4419"/>
          <w:tab w:val="right" w:pos="8838"/>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 xml:space="preserve">Que, en caso de resultar favorecidos en la adjudicación del proceso de selección y contratación, los pagos que se pacten dentro del contrato respectivo deberán consignarse en la cuenta No. </w:t>
      </w:r>
      <w:r w:rsidR="00F35D2C">
        <w:rPr>
          <w:rFonts w:eastAsia="Calibri"/>
          <w:sz w:val="18"/>
          <w:lang w:val="es-CO" w:eastAsia="en-US"/>
        </w:rPr>
        <w:t xml:space="preserve">_________________ </w:t>
      </w:r>
      <w:r w:rsidRPr="00EE025E">
        <w:rPr>
          <w:rFonts w:eastAsia="Calibri"/>
          <w:sz w:val="18"/>
          <w:lang w:val="es-CO" w:eastAsia="en-US"/>
        </w:rPr>
        <w:t>(Indicar clase de cuenta, número, banco, sucursal, ciudad, país y cualquier otro dato necesario).</w:t>
      </w:r>
    </w:p>
    <w:p w14:paraId="79C24778" w14:textId="77777777" w:rsidR="00833959" w:rsidRPr="00EE025E" w:rsidRDefault="00833959">
      <w:pPr>
        <w:numPr>
          <w:ilvl w:val="0"/>
          <w:numId w:val="11"/>
        </w:numPr>
        <w:tabs>
          <w:tab w:val="num" w:pos="426"/>
          <w:tab w:val="center" w:pos="4419"/>
          <w:tab w:val="right" w:pos="8838"/>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Que no nos hallamos relacionados en el Boletín de Responsables Fiscales (artículo 60 Ley 610 de 2000).</w:t>
      </w:r>
    </w:p>
    <w:p w14:paraId="2D3CC825" w14:textId="77777777" w:rsidR="00833959" w:rsidRPr="00EE025E" w:rsidRDefault="00833959">
      <w:pPr>
        <w:numPr>
          <w:ilvl w:val="0"/>
          <w:numId w:val="11"/>
        </w:numPr>
        <w:tabs>
          <w:tab w:val="num" w:pos="426"/>
          <w:tab w:val="center" w:pos="4419"/>
          <w:tab w:val="right" w:pos="8838"/>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 xml:space="preserve">El plazo de ejecución será el establecido en el pliego de condiciones y/o invitación pública.  </w:t>
      </w:r>
    </w:p>
    <w:p w14:paraId="0FD70F88" w14:textId="77777777" w:rsidR="00833959" w:rsidRPr="00EE025E" w:rsidRDefault="00833959">
      <w:pPr>
        <w:numPr>
          <w:ilvl w:val="0"/>
          <w:numId w:val="11"/>
        </w:numPr>
        <w:tabs>
          <w:tab w:val="num" w:pos="426"/>
          <w:tab w:val="center" w:pos="4419"/>
          <w:tab w:val="right" w:pos="8838"/>
        </w:tabs>
        <w:autoSpaceDE/>
        <w:autoSpaceDN/>
        <w:spacing w:after="160" w:line="259" w:lineRule="auto"/>
        <w:ind w:left="426" w:hanging="426"/>
        <w:jc w:val="both"/>
        <w:rPr>
          <w:rFonts w:eastAsia="Calibri"/>
          <w:sz w:val="18"/>
          <w:lang w:val="es-CO" w:eastAsia="en-US"/>
        </w:rPr>
      </w:pPr>
      <w:r w:rsidRPr="00EE025E">
        <w:rPr>
          <w:rFonts w:eastAsia="Calibri"/>
          <w:sz w:val="18"/>
          <w:lang w:val="es-CO" w:eastAsia="en-US"/>
        </w:rPr>
        <w:t>Que la vigencia de la presente oferta es de cuatro (4) meses, contados a partir de la presentación de esta.</w:t>
      </w:r>
    </w:p>
    <w:p w14:paraId="487B90F3" w14:textId="77777777" w:rsidR="00833959" w:rsidRPr="00EE025E" w:rsidRDefault="00833959">
      <w:pPr>
        <w:numPr>
          <w:ilvl w:val="0"/>
          <w:numId w:val="11"/>
        </w:numPr>
        <w:tabs>
          <w:tab w:val="num" w:pos="426"/>
        </w:tabs>
        <w:autoSpaceDE/>
        <w:autoSpaceDN/>
        <w:adjustRightInd w:val="0"/>
        <w:spacing w:after="160" w:line="259" w:lineRule="auto"/>
        <w:ind w:left="426" w:hanging="426"/>
        <w:jc w:val="both"/>
        <w:rPr>
          <w:rFonts w:eastAsia="Calibri"/>
          <w:sz w:val="18"/>
          <w:lang w:val="es-CO" w:eastAsia="en-US"/>
        </w:rPr>
      </w:pPr>
      <w:r w:rsidRPr="00EE025E">
        <w:rPr>
          <w:rFonts w:eastAsia="Calibri"/>
          <w:sz w:val="18"/>
          <w:lang w:val="es-CO" w:eastAsia="en-US"/>
        </w:rPr>
        <w:t xml:space="preserve">Que la Oferta económica que presentó cumple con la totalidad de los requisitos y especificaciones técnicas del Pliego de Condiciones de la referencia. </w:t>
      </w:r>
    </w:p>
    <w:p w14:paraId="47748B20" w14:textId="77777777" w:rsidR="00833959" w:rsidRPr="00EE025E" w:rsidRDefault="00833959">
      <w:pPr>
        <w:numPr>
          <w:ilvl w:val="0"/>
          <w:numId w:val="11"/>
        </w:numPr>
        <w:tabs>
          <w:tab w:val="num" w:pos="426"/>
        </w:tabs>
        <w:autoSpaceDE/>
        <w:autoSpaceDN/>
        <w:adjustRightInd w:val="0"/>
        <w:spacing w:after="160" w:line="259" w:lineRule="auto"/>
        <w:ind w:left="426" w:hanging="426"/>
        <w:jc w:val="both"/>
        <w:rPr>
          <w:rFonts w:eastAsia="Calibri"/>
          <w:sz w:val="18"/>
          <w:lang w:val="es-CO" w:eastAsia="en-US"/>
        </w:rPr>
      </w:pPr>
      <w:r w:rsidRPr="00EE025E">
        <w:rPr>
          <w:rFonts w:eastAsia="Calibri"/>
          <w:sz w:val="18"/>
          <w:lang w:val="es-CO" w:eastAsia="en-US"/>
        </w:rPr>
        <w:t>Que la oferta económica esta diligenciada en los términos definidos por la Entidad en el cuestionario de SECOP II, para el presente proceso y que hacen parte integral de la Oferta.</w:t>
      </w:r>
    </w:p>
    <w:p w14:paraId="5D0A2417" w14:textId="77777777" w:rsidR="00833959" w:rsidRPr="00EE025E" w:rsidRDefault="00833959">
      <w:pPr>
        <w:numPr>
          <w:ilvl w:val="0"/>
          <w:numId w:val="11"/>
        </w:numPr>
        <w:tabs>
          <w:tab w:val="num" w:pos="426"/>
        </w:tabs>
        <w:autoSpaceDE/>
        <w:autoSpaceDN/>
        <w:adjustRightInd w:val="0"/>
        <w:spacing w:after="160" w:line="259" w:lineRule="auto"/>
        <w:ind w:left="426" w:hanging="426"/>
        <w:jc w:val="both"/>
        <w:rPr>
          <w:rFonts w:eastAsia="Calibri"/>
          <w:sz w:val="18"/>
          <w:lang w:val="es-CO" w:eastAsia="en-US"/>
        </w:rPr>
      </w:pPr>
      <w:r w:rsidRPr="00EE025E">
        <w:rPr>
          <w:rFonts w:eastAsia="Calibri"/>
          <w:sz w:val="18"/>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11B2FF16" w14:textId="77777777" w:rsidR="003C19AC" w:rsidRDefault="00833959" w:rsidP="003C19AC">
      <w:pPr>
        <w:autoSpaceDE/>
        <w:autoSpaceDN/>
        <w:spacing w:after="160" w:line="259" w:lineRule="auto"/>
        <w:jc w:val="both"/>
        <w:rPr>
          <w:rFonts w:eastAsia="Calibri"/>
          <w:sz w:val="18"/>
          <w:lang w:val="es-CO" w:eastAsia="es-CO"/>
        </w:rPr>
      </w:pPr>
      <w:r w:rsidRPr="00EE025E">
        <w:rPr>
          <w:rFonts w:eastAsia="Calibri"/>
          <w:sz w:val="18"/>
          <w:lang w:val="es-CO" w:eastAsia="es-CO"/>
        </w:rPr>
        <w:t>El proponente:</w:t>
      </w:r>
    </w:p>
    <w:p w14:paraId="401FF7DB" w14:textId="1C660AA4" w:rsidR="00833959" w:rsidRPr="003C19AC" w:rsidRDefault="00833959" w:rsidP="003C19AC">
      <w:pPr>
        <w:autoSpaceDE/>
        <w:autoSpaceDN/>
        <w:spacing w:after="160" w:line="259" w:lineRule="auto"/>
        <w:jc w:val="both"/>
        <w:rPr>
          <w:rFonts w:eastAsia="Calibri"/>
          <w:sz w:val="18"/>
          <w:lang w:val="es-CO" w:eastAsia="es-CO"/>
        </w:rPr>
      </w:pPr>
      <w:r w:rsidRPr="00EE025E">
        <w:rPr>
          <w:b/>
          <w:bCs/>
          <w:sz w:val="18"/>
          <w:lang w:val="es-CO"/>
        </w:rPr>
        <w:t>__________________________________</w:t>
      </w:r>
    </w:p>
    <w:p w14:paraId="257458EA" w14:textId="77777777" w:rsidR="00833959" w:rsidRPr="00EE025E" w:rsidRDefault="00833959" w:rsidP="00833959">
      <w:pPr>
        <w:autoSpaceDE/>
        <w:autoSpaceDN/>
        <w:rPr>
          <w:sz w:val="18"/>
          <w:lang w:val="es-CO"/>
        </w:rPr>
      </w:pPr>
      <w:r w:rsidRPr="00EE025E">
        <w:rPr>
          <w:sz w:val="18"/>
          <w:lang w:val="es-CO"/>
        </w:rPr>
        <w:t xml:space="preserve">Firma del representante legal del proponente </w:t>
      </w:r>
    </w:p>
    <w:p w14:paraId="7B83C000" w14:textId="77777777" w:rsidR="00833959" w:rsidRPr="00EE025E" w:rsidRDefault="00833959" w:rsidP="00833959">
      <w:pPr>
        <w:autoSpaceDE/>
        <w:autoSpaceDN/>
        <w:contextualSpacing/>
        <w:rPr>
          <w:sz w:val="18"/>
          <w:lang w:val="es-CO" w:eastAsia="es-CO"/>
        </w:rPr>
      </w:pPr>
      <w:r w:rsidRPr="00EE025E">
        <w:rPr>
          <w:sz w:val="18"/>
          <w:lang w:val="es-CO" w:eastAsia="es-CO"/>
        </w:rPr>
        <w:t xml:space="preserve">Nombre o razón social del oferente: </w:t>
      </w:r>
      <w:sdt>
        <w:sdtPr>
          <w:rPr>
            <w:color w:val="000000"/>
            <w:sz w:val="18"/>
            <w:lang w:val="es-CO"/>
          </w:rPr>
          <w:id w:val="1316913632"/>
          <w:placeholder>
            <w:docPart w:val="DF76F9B15E9E4F3F817E82DA9F2885ED"/>
          </w:placeholder>
          <w:showingPlcHdr/>
        </w:sdtPr>
        <w:sdtContent>
          <w:r w:rsidRPr="00EE025E">
            <w:rPr>
              <w:color w:val="FF8F8F"/>
              <w:sz w:val="18"/>
              <w:u w:val="single"/>
              <w:lang w:val="es-CO"/>
            </w:rPr>
            <w:t>Diligenciar el nombre completo del proponente</w:t>
          </w:r>
        </w:sdtContent>
      </w:sdt>
    </w:p>
    <w:p w14:paraId="0869CCA5" w14:textId="77777777" w:rsidR="00833959" w:rsidRPr="00EE025E" w:rsidRDefault="00833959" w:rsidP="00833959">
      <w:pPr>
        <w:autoSpaceDE/>
        <w:autoSpaceDN/>
        <w:contextualSpacing/>
        <w:rPr>
          <w:color w:val="000000"/>
          <w:sz w:val="18"/>
          <w:lang w:val="es-CO"/>
        </w:rPr>
      </w:pPr>
      <w:r w:rsidRPr="00EE025E">
        <w:rPr>
          <w:sz w:val="18"/>
          <w:lang w:val="es-CO" w:eastAsia="es-CO"/>
        </w:rPr>
        <w:t xml:space="preserve">Identificación (NIT </w:t>
      </w:r>
      <w:r w:rsidRPr="00EE025E">
        <w:rPr>
          <w:rFonts w:ascii="Segoe UI Symbol" w:eastAsia="MS Gothic" w:hAnsi="Segoe UI Symbol" w:cs="Segoe UI Symbol"/>
          <w:sz w:val="18"/>
          <w:lang w:val="es-CO" w:eastAsia="es-CO"/>
        </w:rPr>
        <w:t>☐</w:t>
      </w:r>
      <w:r w:rsidRPr="00EE025E">
        <w:rPr>
          <w:sz w:val="18"/>
          <w:lang w:val="es-CO" w:eastAsia="es-CO"/>
        </w:rPr>
        <w:t xml:space="preserve"> C.C </w:t>
      </w:r>
      <w:r w:rsidRPr="00EE025E">
        <w:rPr>
          <w:rFonts w:ascii="Segoe UI Symbol" w:eastAsia="MS Gothic" w:hAnsi="Segoe UI Symbol" w:cs="Segoe UI Symbol"/>
          <w:sz w:val="18"/>
          <w:lang w:val="es-CO" w:eastAsia="es-CO"/>
        </w:rPr>
        <w:t>☐</w:t>
      </w:r>
      <w:r w:rsidRPr="00EE025E">
        <w:rPr>
          <w:sz w:val="18"/>
          <w:lang w:val="es-CO" w:eastAsia="es-CO"/>
        </w:rPr>
        <w:t xml:space="preserve">  C.E </w:t>
      </w:r>
      <w:r w:rsidRPr="00EE025E">
        <w:rPr>
          <w:rFonts w:ascii="Segoe UI Symbol" w:eastAsia="MS Gothic" w:hAnsi="Segoe UI Symbol" w:cs="Segoe UI Symbol"/>
          <w:sz w:val="18"/>
          <w:lang w:val="es-CO" w:eastAsia="es-CO"/>
        </w:rPr>
        <w:t>☐</w:t>
      </w:r>
      <w:r w:rsidRPr="00EE025E">
        <w:rPr>
          <w:sz w:val="18"/>
          <w:lang w:val="es-CO" w:eastAsia="es-CO"/>
        </w:rPr>
        <w:t>)</w:t>
      </w:r>
      <w:r w:rsidRPr="00EE025E">
        <w:rPr>
          <w:color w:val="000000"/>
          <w:sz w:val="18"/>
          <w:lang w:val="es-CO"/>
        </w:rPr>
        <w:t xml:space="preserve">: </w:t>
      </w:r>
      <w:sdt>
        <w:sdtPr>
          <w:rPr>
            <w:color w:val="000000"/>
            <w:sz w:val="18"/>
            <w:lang w:val="es-CO"/>
          </w:rPr>
          <w:id w:val="936022794"/>
          <w:placeholder>
            <w:docPart w:val="94766AB71EBF4814B903C998F8A12149"/>
          </w:placeholder>
          <w:showingPlcHdr/>
        </w:sdtPr>
        <w:sdtContent>
          <w:r w:rsidRPr="00EE025E">
            <w:rPr>
              <w:color w:val="FF8F8F"/>
              <w:sz w:val="18"/>
              <w:u w:val="single"/>
              <w:lang w:val="es-CO"/>
            </w:rPr>
            <w:t>Diligenciar la identificación del proponente</w:t>
          </w:r>
        </w:sdtContent>
      </w:sdt>
    </w:p>
    <w:p w14:paraId="5DDC872B" w14:textId="77777777" w:rsidR="00833959" w:rsidRPr="00EE025E" w:rsidRDefault="00833959" w:rsidP="00833959">
      <w:pPr>
        <w:autoSpaceDE/>
        <w:autoSpaceDN/>
        <w:contextualSpacing/>
        <w:rPr>
          <w:color w:val="000000"/>
          <w:sz w:val="18"/>
          <w:lang w:val="es-CO"/>
        </w:rPr>
      </w:pPr>
      <w:r w:rsidRPr="00EE025E">
        <w:rPr>
          <w:sz w:val="18"/>
          <w:lang w:val="es-CO" w:eastAsia="es-CO"/>
        </w:rPr>
        <w:t>Nombre Representante Legal</w:t>
      </w:r>
      <w:r w:rsidRPr="00EE025E">
        <w:rPr>
          <w:color w:val="000000"/>
          <w:sz w:val="18"/>
          <w:lang w:val="es-CO"/>
        </w:rPr>
        <w:t xml:space="preserve">: </w:t>
      </w:r>
      <w:sdt>
        <w:sdtPr>
          <w:rPr>
            <w:color w:val="000000"/>
            <w:sz w:val="18"/>
            <w:lang w:val="es-CO"/>
          </w:rPr>
          <w:id w:val="358579352"/>
          <w:placeholder>
            <w:docPart w:val="69F378D3AA954ADB95ADE1D15E5AC464"/>
          </w:placeholder>
          <w:showingPlcHdr/>
        </w:sdtPr>
        <w:sdtContent>
          <w:r w:rsidRPr="00EE025E">
            <w:rPr>
              <w:color w:val="FF8F8F"/>
              <w:sz w:val="18"/>
              <w:u w:val="single"/>
              <w:lang w:val="es-CO"/>
            </w:rPr>
            <w:t>Diligenciar el nombre completo del representante legal</w:t>
          </w:r>
        </w:sdtContent>
      </w:sdt>
    </w:p>
    <w:p w14:paraId="703A636C" w14:textId="77777777" w:rsidR="00833959" w:rsidRPr="00EE025E" w:rsidRDefault="00833959" w:rsidP="00833959">
      <w:pPr>
        <w:autoSpaceDE/>
        <w:autoSpaceDN/>
        <w:rPr>
          <w:color w:val="000000"/>
          <w:sz w:val="18"/>
          <w:lang w:val="es-CO"/>
        </w:rPr>
      </w:pPr>
      <w:r w:rsidRPr="00EE025E">
        <w:rPr>
          <w:color w:val="000000"/>
          <w:sz w:val="18"/>
          <w:lang w:val="es-CO"/>
        </w:rPr>
        <w:t xml:space="preserve">Identificación (C.C </w:t>
      </w:r>
      <w:r w:rsidRPr="00EE025E">
        <w:rPr>
          <w:rFonts w:ascii="Segoe UI Symbol" w:eastAsia="MS Gothic" w:hAnsi="Segoe UI Symbol" w:cs="Segoe UI Symbol"/>
          <w:sz w:val="18"/>
          <w:lang w:val="es-CO" w:eastAsia="es-CO"/>
        </w:rPr>
        <w:t>☐</w:t>
      </w:r>
      <w:r w:rsidRPr="00EE025E">
        <w:rPr>
          <w:color w:val="000000"/>
          <w:sz w:val="18"/>
          <w:lang w:val="es-CO"/>
        </w:rPr>
        <w:t xml:space="preserve">  C.E.</w:t>
      </w:r>
      <w:r w:rsidRPr="00EE025E">
        <w:rPr>
          <w:sz w:val="18"/>
          <w:lang w:val="es-CO" w:eastAsia="es-CO"/>
        </w:rPr>
        <w:t xml:space="preserve"> </w:t>
      </w:r>
      <w:r w:rsidRPr="00EE025E">
        <w:rPr>
          <w:rFonts w:ascii="Segoe UI Symbol" w:eastAsia="MS Gothic" w:hAnsi="Segoe UI Symbol" w:cs="Segoe UI Symbol"/>
          <w:sz w:val="18"/>
          <w:lang w:val="es-CO" w:eastAsia="es-CO"/>
        </w:rPr>
        <w:t>☐</w:t>
      </w:r>
      <w:r w:rsidRPr="00EE025E">
        <w:rPr>
          <w:sz w:val="18"/>
          <w:lang w:val="es-CO" w:eastAsia="es-CO"/>
        </w:rPr>
        <w:t xml:space="preserve">) </w:t>
      </w:r>
      <w:sdt>
        <w:sdtPr>
          <w:rPr>
            <w:color w:val="000000"/>
            <w:sz w:val="18"/>
            <w:lang w:val="es-CO"/>
          </w:rPr>
          <w:id w:val="-2129385307"/>
          <w:placeholder>
            <w:docPart w:val="CC1B2E66EEE94CE98B8970B52090E0AD"/>
          </w:placeholder>
          <w:showingPlcHdr/>
        </w:sdtPr>
        <w:sdtContent>
          <w:r w:rsidRPr="005E241F">
            <w:rPr>
              <w:color w:val="FF8F8F"/>
              <w:u w:val="single"/>
              <w:lang w:val="es-CO"/>
            </w:rPr>
            <w:t>Diligenciar el documento de identificación del representante legal</w:t>
          </w:r>
        </w:sdtContent>
      </w:sdt>
    </w:p>
    <w:p w14:paraId="0B05082B" w14:textId="77777777" w:rsidR="00833959" w:rsidRPr="00EE025E" w:rsidRDefault="00833959" w:rsidP="00833959">
      <w:pPr>
        <w:autoSpaceDE/>
        <w:autoSpaceDN/>
        <w:rPr>
          <w:color w:val="000000"/>
          <w:sz w:val="18"/>
          <w:lang w:val="es-CO"/>
        </w:rPr>
      </w:pPr>
      <w:r w:rsidRPr="00EE025E">
        <w:rPr>
          <w:color w:val="000000"/>
          <w:sz w:val="18"/>
          <w:lang w:val="es-CO"/>
        </w:rPr>
        <w:t xml:space="preserve">Dirección: </w:t>
      </w:r>
      <w:sdt>
        <w:sdtPr>
          <w:rPr>
            <w:color w:val="000000"/>
            <w:sz w:val="18"/>
            <w:lang w:val="es-CO"/>
          </w:rPr>
          <w:id w:val="206097311"/>
          <w:placeholder>
            <w:docPart w:val="FF570BF1573944A5976F14E01FD6ED09"/>
          </w:placeholder>
          <w:showingPlcHdr/>
        </w:sdtPr>
        <w:sdtContent>
          <w:r w:rsidRPr="00EE025E">
            <w:rPr>
              <w:color w:val="FF8F8F"/>
              <w:sz w:val="18"/>
              <w:u w:val="single"/>
              <w:lang w:val="es-CO"/>
            </w:rPr>
            <w:t>Diligenciar la dirección del proveedor</w:t>
          </w:r>
        </w:sdtContent>
      </w:sdt>
    </w:p>
    <w:p w14:paraId="5B171CAE" w14:textId="77777777" w:rsidR="00833959" w:rsidRPr="00EE025E" w:rsidRDefault="00833959" w:rsidP="00833959">
      <w:pPr>
        <w:autoSpaceDE/>
        <w:autoSpaceDN/>
        <w:rPr>
          <w:sz w:val="18"/>
          <w:lang w:val="es-CO"/>
        </w:rPr>
      </w:pPr>
      <w:r w:rsidRPr="00EE025E">
        <w:rPr>
          <w:color w:val="000000"/>
          <w:sz w:val="18"/>
          <w:lang w:val="es-CO"/>
        </w:rPr>
        <w:lastRenderedPageBreak/>
        <w:t>Teléfono:</w:t>
      </w:r>
      <w:r w:rsidRPr="00EE025E">
        <w:rPr>
          <w:b/>
          <w:bCs/>
          <w:color w:val="000000"/>
          <w:sz w:val="18"/>
          <w:lang w:val="es-CO"/>
        </w:rPr>
        <w:t xml:space="preserve"> </w:t>
      </w:r>
      <w:sdt>
        <w:sdtPr>
          <w:rPr>
            <w:b/>
            <w:bCs/>
            <w:color w:val="000000"/>
            <w:sz w:val="18"/>
            <w:lang w:val="es-CO"/>
          </w:rPr>
          <w:id w:val="1723666804"/>
          <w:placeholder>
            <w:docPart w:val="C961E85A180B400A9BCFFD2B176665D2"/>
          </w:placeholder>
          <w:showingPlcHdr/>
        </w:sdtPr>
        <w:sdtContent>
          <w:r w:rsidRPr="00EE025E">
            <w:rPr>
              <w:color w:val="FF8F8F"/>
              <w:sz w:val="18"/>
              <w:u w:val="single"/>
              <w:lang w:val="es-CO"/>
            </w:rPr>
            <w:t>Diligenciar teléfonos de contacto del proveedor</w:t>
          </w:r>
        </w:sdtContent>
      </w:sdt>
    </w:p>
    <w:p w14:paraId="7CA6A948" w14:textId="77777777" w:rsidR="002D1277" w:rsidRDefault="00833959" w:rsidP="002D1277">
      <w:pPr>
        <w:autoSpaceDE/>
        <w:autoSpaceDN/>
        <w:spacing w:line="276" w:lineRule="auto"/>
        <w:rPr>
          <w:rFonts w:eastAsia="Calibri"/>
          <w:b/>
          <w:bCs/>
          <w:color w:val="000000"/>
          <w:sz w:val="18"/>
          <w:lang w:val="es-CO" w:eastAsia="en-US"/>
        </w:rPr>
      </w:pPr>
      <w:r w:rsidRPr="00EE025E">
        <w:rPr>
          <w:rFonts w:eastAsia="Calibri"/>
          <w:color w:val="000000"/>
          <w:sz w:val="18"/>
          <w:lang w:val="es-CO" w:eastAsia="en-US"/>
        </w:rPr>
        <w:t>Email:</w:t>
      </w:r>
      <w:r w:rsidRPr="00EE025E">
        <w:rPr>
          <w:rFonts w:eastAsia="Calibri"/>
          <w:b/>
          <w:bCs/>
          <w:color w:val="000000"/>
          <w:sz w:val="18"/>
          <w:lang w:val="es-CO" w:eastAsia="en-US"/>
        </w:rPr>
        <w:t xml:space="preserve"> </w:t>
      </w:r>
      <w:sdt>
        <w:sdtPr>
          <w:rPr>
            <w:rFonts w:eastAsia="Calibri"/>
            <w:b/>
            <w:bCs/>
            <w:color w:val="000000"/>
            <w:sz w:val="18"/>
            <w:lang w:val="es-CO" w:eastAsia="en-US"/>
          </w:rPr>
          <w:id w:val="360285248"/>
          <w:placeholder>
            <w:docPart w:val="BC7961B8BC4441FB81150ECF7B34E104"/>
          </w:placeholder>
          <w:showingPlcHdr/>
        </w:sdtPr>
        <w:sdtContent>
          <w:r w:rsidRPr="00EE025E">
            <w:rPr>
              <w:color w:val="FF8F8F"/>
              <w:sz w:val="18"/>
              <w:u w:val="single"/>
              <w:lang w:val="es-CO" w:eastAsia="en-US"/>
            </w:rPr>
            <w:t>Diligenciar correo electrónico de notificaciones</w:t>
          </w:r>
        </w:sdtContent>
      </w:sdt>
    </w:p>
    <w:p w14:paraId="1F7D5D18" w14:textId="65D43C20" w:rsidR="006354C2" w:rsidRPr="002D1277" w:rsidRDefault="006354C2" w:rsidP="002D1277">
      <w:pPr>
        <w:autoSpaceDE/>
        <w:autoSpaceDN/>
        <w:jc w:val="center"/>
        <w:rPr>
          <w:b/>
          <w:bCs/>
          <w:color w:val="000000"/>
          <w:lang w:val="es-MX" w:eastAsia="es-CO"/>
        </w:rPr>
      </w:pPr>
      <w:r>
        <w:rPr>
          <w:b/>
          <w:bCs/>
          <w:color w:val="000000"/>
          <w:lang w:val="es-MX" w:eastAsia="es-CO"/>
        </w:rPr>
        <w:t>FORMULARIO No. 3</w:t>
      </w:r>
    </w:p>
    <w:p w14:paraId="27691FE9" w14:textId="77777777" w:rsidR="006354C2" w:rsidRPr="00C7153B" w:rsidRDefault="006354C2" w:rsidP="002D1277">
      <w:pPr>
        <w:adjustRightInd w:val="0"/>
        <w:jc w:val="center"/>
        <w:rPr>
          <w:color w:val="000000"/>
          <w:lang w:val="es-MX" w:eastAsia="es-CO"/>
        </w:rPr>
      </w:pPr>
      <w:r w:rsidRPr="00C7153B">
        <w:rPr>
          <w:b/>
          <w:bCs/>
          <w:color w:val="000000"/>
          <w:lang w:val="es-MX" w:eastAsia="es-CO"/>
        </w:rPr>
        <w:t>CERTIFICADO DE INHABILIDADES E INCOMPATIBILIDADES</w:t>
      </w:r>
    </w:p>
    <w:p w14:paraId="06F9FE59" w14:textId="77777777" w:rsidR="006354C2" w:rsidRPr="00C7153B" w:rsidRDefault="006354C2" w:rsidP="002D1277">
      <w:pPr>
        <w:adjustRightInd w:val="0"/>
        <w:jc w:val="center"/>
        <w:rPr>
          <w:color w:val="000000"/>
          <w:lang w:val="es-MX" w:eastAsia="es-CO"/>
        </w:rPr>
      </w:pPr>
    </w:p>
    <w:p w14:paraId="3F9F417F" w14:textId="77777777" w:rsidR="006354C2" w:rsidRPr="00C7153B" w:rsidRDefault="006354C2" w:rsidP="006354C2">
      <w:pPr>
        <w:adjustRightInd w:val="0"/>
        <w:spacing w:line="276" w:lineRule="auto"/>
        <w:rPr>
          <w:color w:val="000000"/>
          <w:lang w:val="es-MX" w:eastAsia="es-CO"/>
        </w:rPr>
      </w:pPr>
      <w:r w:rsidRPr="00C7153B">
        <w:rPr>
          <w:color w:val="000000"/>
          <w:lang w:val="es-MX" w:eastAsia="es-CO"/>
        </w:rPr>
        <w:t xml:space="preserve">Fecha </w:t>
      </w:r>
    </w:p>
    <w:p w14:paraId="5BA08292" w14:textId="77777777" w:rsidR="006354C2" w:rsidRPr="00C7153B" w:rsidRDefault="006354C2" w:rsidP="006354C2">
      <w:pPr>
        <w:adjustRightInd w:val="0"/>
        <w:spacing w:line="276" w:lineRule="auto"/>
        <w:rPr>
          <w:color w:val="000000"/>
          <w:lang w:val="es-MX" w:eastAsia="es-CO"/>
        </w:rPr>
      </w:pPr>
    </w:p>
    <w:p w14:paraId="37BE0849" w14:textId="77777777" w:rsidR="006354C2" w:rsidRPr="00C7153B" w:rsidRDefault="006354C2" w:rsidP="006354C2">
      <w:pPr>
        <w:adjustRightInd w:val="0"/>
        <w:spacing w:line="276" w:lineRule="auto"/>
        <w:rPr>
          <w:color w:val="000000"/>
          <w:lang w:val="es-MX" w:eastAsia="es-CO"/>
        </w:rPr>
      </w:pPr>
      <w:r w:rsidRPr="00C7153B">
        <w:rPr>
          <w:color w:val="000000"/>
          <w:lang w:val="es-MX" w:eastAsia="es-CO"/>
        </w:rPr>
        <w:t xml:space="preserve">Señores </w:t>
      </w:r>
    </w:p>
    <w:p w14:paraId="1050ABEB" w14:textId="77777777" w:rsidR="006354C2" w:rsidRPr="00C7153B" w:rsidRDefault="006354C2" w:rsidP="006354C2">
      <w:pPr>
        <w:adjustRightInd w:val="0"/>
        <w:spacing w:line="276" w:lineRule="auto"/>
        <w:rPr>
          <w:color w:val="000000"/>
          <w:lang w:val="es-MX" w:eastAsia="es-CO"/>
        </w:rPr>
      </w:pPr>
      <w:r w:rsidRPr="00C7153B">
        <w:rPr>
          <w:color w:val="000000"/>
          <w:lang w:val="es-MX" w:eastAsia="es-CO"/>
        </w:rPr>
        <w:t xml:space="preserve">Policía Nacional </w:t>
      </w:r>
    </w:p>
    <w:p w14:paraId="01E01038" w14:textId="6C2ACC53" w:rsidR="006354C2" w:rsidRPr="00C7153B" w:rsidRDefault="009735AE" w:rsidP="006354C2">
      <w:pPr>
        <w:adjustRightInd w:val="0"/>
        <w:spacing w:line="276" w:lineRule="auto"/>
        <w:rPr>
          <w:color w:val="000000"/>
          <w:lang w:val="es-MX" w:eastAsia="es-CO"/>
        </w:rPr>
      </w:pPr>
      <w:r w:rsidRPr="009735AE">
        <w:rPr>
          <w:b/>
          <w:bCs/>
          <w:color w:val="000000"/>
          <w:lang w:val="es-CO" w:eastAsia="es-CO"/>
        </w:rPr>
        <w:t>Unidad Prestadora de Salud Huila</w:t>
      </w:r>
    </w:p>
    <w:p w14:paraId="0BDAF084" w14:textId="77777777" w:rsidR="006354C2" w:rsidRPr="00C7153B" w:rsidRDefault="006354C2" w:rsidP="006354C2">
      <w:pPr>
        <w:adjustRightInd w:val="0"/>
        <w:spacing w:line="276" w:lineRule="auto"/>
        <w:jc w:val="both"/>
        <w:rPr>
          <w:color w:val="000000"/>
          <w:lang w:val="es-MX" w:eastAsia="es-CO"/>
        </w:rPr>
      </w:pPr>
    </w:p>
    <w:p w14:paraId="6949A5F6" w14:textId="77777777" w:rsidR="006354C2" w:rsidRPr="00C7153B" w:rsidRDefault="006354C2" w:rsidP="006354C2">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4970AD11" w14:textId="77777777" w:rsidR="006354C2" w:rsidRPr="00C7153B" w:rsidRDefault="006354C2" w:rsidP="006354C2">
      <w:pPr>
        <w:adjustRightInd w:val="0"/>
        <w:spacing w:line="276" w:lineRule="auto"/>
        <w:jc w:val="both"/>
        <w:rPr>
          <w:color w:val="000000"/>
          <w:lang w:val="es-MX" w:eastAsia="es-CO"/>
        </w:rPr>
      </w:pPr>
    </w:p>
    <w:p w14:paraId="02AC4683" w14:textId="77777777" w:rsidR="006354C2" w:rsidRPr="00C7153B" w:rsidRDefault="006354C2" w:rsidP="006354C2">
      <w:pPr>
        <w:adjustRightInd w:val="0"/>
        <w:spacing w:line="276" w:lineRule="auto"/>
        <w:jc w:val="both"/>
        <w:rPr>
          <w:i/>
          <w:iCs/>
          <w:color w:val="000000"/>
          <w:lang w:val="es-MX" w:eastAsia="es-CO"/>
        </w:rPr>
      </w:pPr>
    </w:p>
    <w:p w14:paraId="2619C132" w14:textId="77777777" w:rsidR="006354C2" w:rsidRPr="00C7153B" w:rsidRDefault="006354C2" w:rsidP="006354C2">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45155815" w14:textId="77777777" w:rsidR="006354C2" w:rsidRPr="00C7153B" w:rsidRDefault="006354C2" w:rsidP="006354C2">
      <w:pPr>
        <w:adjustRightInd w:val="0"/>
        <w:spacing w:line="276" w:lineRule="auto"/>
        <w:jc w:val="both"/>
        <w:rPr>
          <w:b/>
          <w:bCs/>
          <w:color w:val="000000"/>
          <w:lang w:val="es-MX" w:eastAsia="es-CO"/>
        </w:rPr>
      </w:pPr>
    </w:p>
    <w:p w14:paraId="5EE101F5" w14:textId="77777777" w:rsidR="006354C2" w:rsidRPr="00C7153B" w:rsidRDefault="006354C2" w:rsidP="006354C2">
      <w:pPr>
        <w:adjustRightInd w:val="0"/>
        <w:spacing w:line="276" w:lineRule="auto"/>
        <w:jc w:val="both"/>
        <w:rPr>
          <w:b/>
          <w:bCs/>
          <w:color w:val="000000"/>
          <w:lang w:val="es-MX" w:eastAsia="es-CO"/>
        </w:rPr>
      </w:pPr>
    </w:p>
    <w:p w14:paraId="7914F628" w14:textId="77777777" w:rsidR="006354C2" w:rsidRPr="00C7153B" w:rsidRDefault="006354C2" w:rsidP="006354C2">
      <w:pPr>
        <w:adjustRightInd w:val="0"/>
        <w:spacing w:line="276" w:lineRule="auto"/>
        <w:jc w:val="both"/>
        <w:rPr>
          <w:b/>
          <w:bCs/>
          <w:color w:val="000000"/>
          <w:lang w:val="es-MX" w:eastAsia="es-CO"/>
        </w:rPr>
      </w:pPr>
    </w:p>
    <w:p w14:paraId="34345AC9"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578BAD68"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NIT o C.C.: </w:t>
      </w:r>
    </w:p>
    <w:p w14:paraId="24884733"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1B202FE5"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C.C.: </w:t>
      </w:r>
    </w:p>
    <w:p w14:paraId="3CDA18CB"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15F5EADB"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DIRECCIÓN: </w:t>
      </w:r>
    </w:p>
    <w:p w14:paraId="163F9580" w14:textId="77777777" w:rsidR="006354C2" w:rsidRPr="00C7153B" w:rsidRDefault="006354C2" w:rsidP="006354C2">
      <w:pPr>
        <w:adjustRightInd w:val="0"/>
        <w:spacing w:line="276" w:lineRule="auto"/>
        <w:jc w:val="both"/>
        <w:rPr>
          <w:color w:val="000000"/>
          <w:lang w:val="es-MX" w:eastAsia="es-CO"/>
        </w:rPr>
      </w:pPr>
      <w:r w:rsidRPr="00C7153B">
        <w:rPr>
          <w:b/>
          <w:bCs/>
          <w:color w:val="000000"/>
          <w:lang w:val="es-MX" w:eastAsia="es-CO"/>
        </w:rPr>
        <w:t xml:space="preserve">TELÉFONO: </w:t>
      </w:r>
    </w:p>
    <w:p w14:paraId="2056FCFC" w14:textId="77777777" w:rsidR="006354C2" w:rsidRDefault="006354C2" w:rsidP="006354C2">
      <w:pPr>
        <w:adjustRightInd w:val="0"/>
        <w:spacing w:line="276" w:lineRule="auto"/>
        <w:ind w:firstLine="24"/>
      </w:pPr>
      <w:r w:rsidRPr="00C7153B">
        <w:rPr>
          <w:b/>
          <w:bCs/>
          <w:color w:val="000000"/>
          <w:lang w:val="es-MX" w:eastAsia="es-CO"/>
        </w:rPr>
        <w:t>E-MAIL:</w:t>
      </w:r>
    </w:p>
    <w:p w14:paraId="1DA8EEE7" w14:textId="77777777" w:rsidR="006354C2" w:rsidRDefault="006354C2" w:rsidP="008143BE">
      <w:pPr>
        <w:ind w:right="141"/>
        <w:jc w:val="center"/>
        <w:rPr>
          <w:rFonts w:eastAsia="Arial"/>
          <w:b/>
          <w:spacing w:val="-1"/>
        </w:rPr>
      </w:pPr>
    </w:p>
    <w:p w14:paraId="44340CD7" w14:textId="77777777" w:rsidR="006354C2" w:rsidRDefault="006354C2" w:rsidP="008143BE">
      <w:pPr>
        <w:ind w:right="141"/>
        <w:jc w:val="center"/>
        <w:rPr>
          <w:rFonts w:eastAsia="Arial"/>
          <w:b/>
          <w:spacing w:val="-1"/>
        </w:rPr>
      </w:pPr>
    </w:p>
    <w:p w14:paraId="1BDD5DEA" w14:textId="77777777" w:rsidR="006354C2" w:rsidRDefault="006354C2" w:rsidP="008143BE">
      <w:pPr>
        <w:ind w:right="141"/>
        <w:jc w:val="center"/>
        <w:rPr>
          <w:rFonts w:eastAsia="Arial"/>
          <w:b/>
          <w:spacing w:val="-1"/>
        </w:rPr>
      </w:pPr>
    </w:p>
    <w:p w14:paraId="16688A44" w14:textId="77777777" w:rsidR="006354C2" w:rsidRDefault="006354C2" w:rsidP="008143BE">
      <w:pPr>
        <w:ind w:right="141"/>
        <w:jc w:val="center"/>
        <w:rPr>
          <w:rFonts w:eastAsia="Arial"/>
          <w:b/>
          <w:spacing w:val="-1"/>
        </w:rPr>
      </w:pPr>
    </w:p>
    <w:p w14:paraId="438D0548" w14:textId="77777777" w:rsidR="006354C2" w:rsidRDefault="006354C2" w:rsidP="008143BE">
      <w:pPr>
        <w:ind w:right="141"/>
        <w:jc w:val="center"/>
        <w:rPr>
          <w:rFonts w:eastAsia="Arial"/>
          <w:b/>
          <w:spacing w:val="-1"/>
        </w:rPr>
      </w:pPr>
    </w:p>
    <w:p w14:paraId="141065F0" w14:textId="77777777" w:rsidR="006354C2" w:rsidRDefault="006354C2" w:rsidP="008143BE">
      <w:pPr>
        <w:ind w:right="141"/>
        <w:jc w:val="center"/>
        <w:rPr>
          <w:rFonts w:eastAsia="Arial"/>
          <w:b/>
          <w:spacing w:val="-1"/>
        </w:rPr>
      </w:pPr>
    </w:p>
    <w:p w14:paraId="5423664D" w14:textId="77777777" w:rsidR="006354C2" w:rsidRDefault="006354C2" w:rsidP="008143BE">
      <w:pPr>
        <w:ind w:right="141"/>
        <w:jc w:val="center"/>
        <w:rPr>
          <w:rFonts w:eastAsia="Arial"/>
          <w:b/>
          <w:spacing w:val="-1"/>
        </w:rPr>
      </w:pPr>
    </w:p>
    <w:p w14:paraId="6D188810" w14:textId="77777777" w:rsidR="006354C2" w:rsidRDefault="006354C2" w:rsidP="008143BE">
      <w:pPr>
        <w:ind w:right="141"/>
        <w:jc w:val="center"/>
        <w:rPr>
          <w:rFonts w:eastAsia="Arial"/>
          <w:b/>
          <w:spacing w:val="-1"/>
        </w:rPr>
      </w:pPr>
    </w:p>
    <w:p w14:paraId="77CC4A33" w14:textId="77777777" w:rsidR="002D1277" w:rsidRDefault="002D1277" w:rsidP="008143BE">
      <w:pPr>
        <w:ind w:right="141"/>
        <w:jc w:val="center"/>
        <w:rPr>
          <w:rFonts w:eastAsia="Arial"/>
          <w:b/>
          <w:spacing w:val="-1"/>
        </w:rPr>
      </w:pPr>
    </w:p>
    <w:p w14:paraId="19A3EA22" w14:textId="77777777" w:rsidR="002D1277" w:rsidRDefault="002D1277" w:rsidP="008143BE">
      <w:pPr>
        <w:ind w:right="141"/>
        <w:jc w:val="center"/>
        <w:rPr>
          <w:rFonts w:eastAsia="Arial"/>
          <w:b/>
          <w:spacing w:val="-1"/>
        </w:rPr>
      </w:pPr>
    </w:p>
    <w:p w14:paraId="6128C3D3" w14:textId="77777777" w:rsidR="006354C2" w:rsidRDefault="006354C2" w:rsidP="008143BE">
      <w:pPr>
        <w:ind w:right="141"/>
        <w:jc w:val="center"/>
        <w:rPr>
          <w:rFonts w:eastAsia="Arial"/>
          <w:b/>
          <w:spacing w:val="-1"/>
        </w:rPr>
      </w:pPr>
    </w:p>
    <w:p w14:paraId="73ED52C9" w14:textId="77777777" w:rsidR="006354C2" w:rsidRDefault="006354C2" w:rsidP="008143BE">
      <w:pPr>
        <w:ind w:right="141"/>
        <w:jc w:val="center"/>
        <w:rPr>
          <w:rFonts w:eastAsia="Arial"/>
          <w:b/>
          <w:spacing w:val="-1"/>
        </w:rPr>
      </w:pPr>
    </w:p>
    <w:p w14:paraId="728DE0C1" w14:textId="77777777" w:rsidR="006354C2" w:rsidRDefault="006354C2" w:rsidP="008143BE">
      <w:pPr>
        <w:ind w:right="141"/>
        <w:jc w:val="center"/>
        <w:rPr>
          <w:rFonts w:eastAsia="Arial"/>
          <w:b/>
          <w:spacing w:val="-1"/>
        </w:rPr>
      </w:pPr>
    </w:p>
    <w:p w14:paraId="47F43024" w14:textId="77777777" w:rsidR="006354C2" w:rsidRDefault="006354C2" w:rsidP="008143BE">
      <w:pPr>
        <w:ind w:right="141"/>
        <w:jc w:val="center"/>
        <w:rPr>
          <w:rFonts w:eastAsia="Arial"/>
          <w:b/>
          <w:spacing w:val="-1"/>
        </w:rPr>
      </w:pPr>
    </w:p>
    <w:p w14:paraId="7DE7C1CC" w14:textId="77777777" w:rsidR="006354C2" w:rsidRDefault="006354C2" w:rsidP="008143BE">
      <w:pPr>
        <w:ind w:right="141"/>
        <w:jc w:val="center"/>
        <w:rPr>
          <w:rFonts w:eastAsia="Arial"/>
          <w:b/>
          <w:spacing w:val="-1"/>
        </w:rPr>
      </w:pPr>
    </w:p>
    <w:p w14:paraId="74E1E7C3" w14:textId="77777777" w:rsidR="006354C2" w:rsidRDefault="006354C2" w:rsidP="008143BE">
      <w:pPr>
        <w:ind w:right="141"/>
        <w:jc w:val="center"/>
        <w:rPr>
          <w:rFonts w:eastAsia="Arial"/>
          <w:b/>
          <w:spacing w:val="-1"/>
        </w:rPr>
      </w:pPr>
    </w:p>
    <w:p w14:paraId="5C6BCFC6" w14:textId="77777777" w:rsidR="002D1277" w:rsidRPr="002D1277" w:rsidRDefault="00000000" w:rsidP="002D1277">
      <w:pPr>
        <w:autoSpaceDE/>
        <w:autoSpaceDN/>
        <w:spacing w:after="160" w:line="259" w:lineRule="auto"/>
        <w:jc w:val="both"/>
        <w:rPr>
          <w:rFonts w:eastAsia="Calibri"/>
          <w:lang w:val="es-CO" w:eastAsia="en-US"/>
        </w:rPr>
      </w:pPr>
      <w:sdt>
        <w:sdtPr>
          <w:rPr>
            <w:rFonts w:eastAsia="Calibri"/>
            <w:lang w:val="es-CO" w:eastAsia="en-US"/>
          </w:rPr>
          <w:id w:val="-40828825"/>
          <w:placeholder>
            <w:docPart w:val="DA5D57F8281E4B89BB4D85B90D60B5D9"/>
          </w:placeholder>
          <w:showingPlcHdr/>
          <w15:color w:val="800000"/>
          <w:text/>
        </w:sdtPr>
        <w:sdtContent>
          <w:r w:rsidR="002D1277" w:rsidRPr="002D1277">
            <w:rPr>
              <w:rFonts w:eastAsia="Calibri"/>
              <w:color w:val="FF8F8F"/>
              <w:u w:val="single"/>
              <w:lang w:val="es-CO" w:eastAsia="en-US"/>
            </w:rPr>
            <w:t>Ciudad</w:t>
          </w:r>
        </w:sdtContent>
      </w:sdt>
      <w:r w:rsidR="002D1277" w:rsidRPr="002D1277">
        <w:rPr>
          <w:rFonts w:eastAsia="Calibri"/>
          <w:lang w:val="es-CO" w:eastAsia="en-US"/>
        </w:rPr>
        <w:t xml:space="preserve">, </w:t>
      </w:r>
      <w:sdt>
        <w:sdtPr>
          <w:rPr>
            <w:rFonts w:eastAsia="Calibri"/>
            <w:lang w:val="es-CO" w:eastAsia="en-US"/>
          </w:rPr>
          <w:id w:val="-1376159086"/>
          <w:placeholder>
            <w:docPart w:val="099DD9619E004A6F8EE97EA6BD9E17B8"/>
          </w:placeholder>
          <w:showingPlcHdr/>
          <w15:color w:val="800000"/>
          <w:date w:fullDate="2021-04-13T00:00:00Z">
            <w:dateFormat w:val="d 'de' MMMM 'de' yyyy"/>
            <w:lid w:val="es-CO"/>
            <w:storeMappedDataAs w:val="dateTime"/>
            <w:calendar w:val="gregorian"/>
          </w:date>
        </w:sdtPr>
        <w:sdtContent>
          <w:r w:rsidR="002D1277" w:rsidRPr="002D1277">
            <w:rPr>
              <w:rFonts w:eastAsia="Calibri"/>
              <w:color w:val="FF8F8F"/>
              <w:lang w:val="es-CO" w:eastAsia="en-US"/>
            </w:rPr>
            <w:t>seleccionar la fecha.</w:t>
          </w:r>
        </w:sdtContent>
      </w:sdt>
    </w:p>
    <w:p w14:paraId="2F0EC91B" w14:textId="77777777" w:rsidR="002D1277" w:rsidRPr="002D1277" w:rsidRDefault="002D1277" w:rsidP="002D1277">
      <w:pPr>
        <w:autoSpaceDE/>
        <w:autoSpaceDN/>
        <w:spacing w:after="160" w:line="259" w:lineRule="auto"/>
        <w:jc w:val="both"/>
        <w:rPr>
          <w:rFonts w:eastAsia="Calibri"/>
          <w:lang w:val="es-CO" w:eastAsia="en-US"/>
        </w:rPr>
      </w:pPr>
    </w:p>
    <w:p w14:paraId="6545D30B" w14:textId="77777777" w:rsidR="002D1277" w:rsidRPr="002D1277" w:rsidRDefault="002D1277" w:rsidP="002D1277">
      <w:pPr>
        <w:autoSpaceDE/>
        <w:autoSpaceDN/>
        <w:spacing w:line="259" w:lineRule="auto"/>
        <w:jc w:val="both"/>
        <w:rPr>
          <w:rFonts w:eastAsia="Calibri"/>
          <w:lang w:val="es-CO" w:eastAsia="en-US"/>
        </w:rPr>
      </w:pPr>
      <w:r w:rsidRPr="002D1277">
        <w:rPr>
          <w:rFonts w:eastAsia="Calibri"/>
          <w:lang w:val="es-CO" w:eastAsia="en-US"/>
        </w:rPr>
        <w:t>Señores.</w:t>
      </w:r>
    </w:p>
    <w:p w14:paraId="42BE3CB7" w14:textId="77777777" w:rsidR="002D1277" w:rsidRPr="002D1277" w:rsidRDefault="002D1277" w:rsidP="002D1277">
      <w:pPr>
        <w:autoSpaceDE/>
        <w:autoSpaceDN/>
        <w:spacing w:line="259" w:lineRule="auto"/>
        <w:jc w:val="both"/>
        <w:rPr>
          <w:rFonts w:eastAsia="Calibri"/>
          <w:lang w:val="es-CO" w:eastAsia="en-US"/>
        </w:rPr>
      </w:pPr>
      <w:r w:rsidRPr="002D1277">
        <w:rPr>
          <w:rFonts w:eastAsia="Calibri"/>
          <w:lang w:val="es-CO" w:eastAsia="en-US"/>
        </w:rPr>
        <w:t xml:space="preserve">POLICÍA NACIONAL – </w:t>
      </w:r>
      <w:sdt>
        <w:sdtPr>
          <w:rPr>
            <w:rFonts w:eastAsia="Calibri"/>
            <w:lang w:val="es-CO" w:eastAsia="en-US"/>
          </w:rPr>
          <w:id w:val="-1593691560"/>
          <w:placeholder>
            <w:docPart w:val="6550B0235126424981AF7F75365A76BE"/>
          </w:placeholder>
          <w15:color w:val="800000"/>
          <w:text/>
        </w:sdtPr>
        <w:sdtContent>
          <w:r w:rsidRPr="002D1277">
            <w:rPr>
              <w:rFonts w:eastAsia="Calibri"/>
              <w:lang w:val="es-CO" w:eastAsia="en-US"/>
            </w:rPr>
            <w:t>UNIDAD PRESTADORA DE SALUD HUILA</w:t>
          </w:r>
        </w:sdtContent>
      </w:sdt>
    </w:p>
    <w:p w14:paraId="172C0BA7" w14:textId="77777777" w:rsidR="002D1277" w:rsidRPr="002D1277" w:rsidRDefault="002D1277" w:rsidP="002D1277">
      <w:pPr>
        <w:autoSpaceDE/>
        <w:autoSpaceDN/>
        <w:spacing w:line="259" w:lineRule="auto"/>
        <w:jc w:val="both"/>
        <w:rPr>
          <w:rFonts w:eastAsia="Calibri"/>
          <w:lang w:val="es-CO" w:eastAsia="en-US"/>
        </w:rPr>
      </w:pPr>
      <w:r w:rsidRPr="002D1277">
        <w:rPr>
          <w:rFonts w:eastAsia="Calibri"/>
          <w:lang w:val="es-CO" w:eastAsia="en-US"/>
        </w:rPr>
        <w:t>Ciudad.</w:t>
      </w:r>
    </w:p>
    <w:p w14:paraId="0FC7D0F9" w14:textId="77777777" w:rsidR="002D1277" w:rsidRPr="002D1277" w:rsidRDefault="002D1277" w:rsidP="002D1277">
      <w:pPr>
        <w:autoSpaceDE/>
        <w:autoSpaceDN/>
        <w:spacing w:after="160" w:line="259" w:lineRule="auto"/>
        <w:jc w:val="both"/>
        <w:rPr>
          <w:rFonts w:eastAsia="Calibri"/>
          <w:lang w:val="es-CO" w:eastAsia="en-US"/>
        </w:rPr>
      </w:pPr>
    </w:p>
    <w:p w14:paraId="7FA8A8FC" w14:textId="57E0FCC7" w:rsidR="002D1277" w:rsidRPr="002D1277" w:rsidRDefault="002D1277" w:rsidP="002D1277">
      <w:pPr>
        <w:autoSpaceDE/>
        <w:autoSpaceDN/>
        <w:spacing w:after="160" w:line="259" w:lineRule="auto"/>
        <w:jc w:val="both"/>
        <w:rPr>
          <w:rFonts w:eastAsia="Calibri"/>
          <w:b/>
          <w:color w:val="000000"/>
          <w:lang w:val="es-CO" w:eastAsia="en-US"/>
        </w:rPr>
      </w:pPr>
      <w:r w:rsidRPr="002D1277">
        <w:rPr>
          <w:rFonts w:eastAsia="Calibri"/>
          <w:lang w:val="es-CO" w:eastAsia="en-US"/>
        </w:rPr>
        <w:t xml:space="preserve">Referencia: Acuerdo de confidencialidad del proceso de </w:t>
      </w:r>
      <w:sdt>
        <w:sdtPr>
          <w:rPr>
            <w:rFonts w:eastAsia="Calibri"/>
            <w:lang w:val="es-CO" w:eastAsia="en-US"/>
          </w:rPr>
          <w:id w:val="-1383702438"/>
          <w:placeholder>
            <w:docPart w:val="0137598AE52C4CC890185E54698CE7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D1277">
            <w:rPr>
              <w:rFonts w:eastAsia="Calibri"/>
              <w:lang w:val="es-CO" w:eastAsia="en-US"/>
            </w:rPr>
            <w:t xml:space="preserve">Mínima Cuantía </w:t>
          </w:r>
        </w:sdtContent>
      </w:sdt>
      <w:r w:rsidRPr="002D1277">
        <w:rPr>
          <w:rFonts w:eastAsia="Calibri"/>
          <w:lang w:val="es-CO" w:eastAsia="en-US"/>
        </w:rPr>
        <w:t xml:space="preserve">, Número </w:t>
      </w:r>
      <w:sdt>
        <w:sdtPr>
          <w:rPr>
            <w:rFonts w:eastAsia="Calibri"/>
            <w:lang w:val="es-CO" w:eastAsia="en-US"/>
          </w:rPr>
          <w:id w:val="-1191220714"/>
          <w:placeholder>
            <w:docPart w:val="E8F9520FF5F5471A9AA70B567F03C008"/>
          </w:placeholder>
          <w:showingPlcHdr/>
          <w15:color w:val="800000"/>
          <w:text/>
        </w:sdtPr>
        <w:sdtContent>
          <w:r w:rsidRPr="002D1277">
            <w:rPr>
              <w:rFonts w:eastAsia="Calibri"/>
              <w:color w:val="FF8F8F"/>
              <w:u w:val="single"/>
              <w:lang w:val="es-CO" w:eastAsia="en-US"/>
            </w:rPr>
            <w:t>Diligenciar el número del proceso</w:t>
          </w:r>
        </w:sdtContent>
      </w:sdt>
      <w:r w:rsidRPr="002D1277">
        <w:rPr>
          <w:rFonts w:eastAsia="Calibri"/>
          <w:lang w:val="es-CO" w:eastAsia="en-US"/>
        </w:rPr>
        <w:t xml:space="preserve">  cuyo objeto es la: </w:t>
      </w:r>
      <w:sdt>
        <w:sdtPr>
          <w:rPr>
            <w:rFonts w:eastAsia="Calibri"/>
            <w:b/>
            <w:bCs/>
            <w:sz w:val="18"/>
            <w:szCs w:val="22"/>
            <w:lang w:val="es-CO" w:eastAsia="en-US"/>
          </w:rPr>
          <w:id w:val="736206308"/>
          <w:placeholder>
            <w:docPart w:val="7EC4493A35E3494D91728191AD9F965E"/>
          </w:placeholder>
          <w15:color w:val="800000"/>
          <w:text/>
        </w:sdtPr>
        <w:sdtContent>
          <w:r w:rsidR="00982171" w:rsidRPr="00982171">
            <w:rPr>
              <w:rFonts w:eastAsia="Calibri"/>
              <w:b/>
              <w:bCs/>
              <w:sz w:val="18"/>
              <w:szCs w:val="22"/>
              <w:lang w:val="es-CO" w:eastAsia="en-US"/>
            </w:rPr>
            <w:t>ADQUISICIÓN E INSTALACION DE EQUIPOS BIOMÉDICOS Y/O DISPOSITIVOS MEDICOS INCLUIDA CAPACITACION Y PUESTA EN FUNCIONAMIENTO PARA EL ESTABLECIMIENTO DE SANIDAD POLICIAL COMPLEMENTARIO CLINICA DEUIL DE LA UNIDAD PRESTADORA DE SALUD HUILA.</w:t>
          </w:r>
        </w:sdtContent>
      </w:sdt>
    </w:p>
    <w:p w14:paraId="0467C529" w14:textId="77777777" w:rsidR="002D1277" w:rsidRPr="002D1277" w:rsidRDefault="002D1277" w:rsidP="002D1277">
      <w:pPr>
        <w:autoSpaceDE/>
        <w:autoSpaceDN/>
        <w:jc w:val="both"/>
        <w:rPr>
          <w:color w:val="000000"/>
          <w:lang w:val="es-CO"/>
        </w:rPr>
      </w:pPr>
    </w:p>
    <w:p w14:paraId="1C0361E1" w14:textId="77777777" w:rsidR="002D1277" w:rsidRPr="002D1277" w:rsidRDefault="002D1277" w:rsidP="002D1277">
      <w:pPr>
        <w:autoSpaceDE/>
        <w:autoSpaceDN/>
        <w:jc w:val="both"/>
        <w:rPr>
          <w:color w:val="000000"/>
          <w:lang w:val="es-CO"/>
        </w:rPr>
      </w:pPr>
      <w:r w:rsidRPr="002D1277">
        <w:rPr>
          <w:color w:val="000000"/>
          <w:lang w:val="es-CO"/>
        </w:rPr>
        <w:t xml:space="preserve">El(los) suscrito(s) a saber: </w:t>
      </w:r>
      <w:sdt>
        <w:sdtPr>
          <w:rPr>
            <w:color w:val="000000"/>
            <w:lang w:val="es-CO"/>
          </w:rPr>
          <w:id w:val="-453484766"/>
          <w:placeholder>
            <w:docPart w:val="772223017946419CBC5E1E8328A5AB5D"/>
          </w:placeholder>
          <w:showingPlcHdr/>
          <w:text/>
        </w:sdtPr>
        <w:sdtContent>
          <w:r w:rsidRPr="002D1277">
            <w:rPr>
              <w:rFonts w:eastAsia="Calibri"/>
              <w:color w:val="FF8F8F"/>
              <w:u w:val="single"/>
              <w:lang w:val="es-CO"/>
            </w:rPr>
            <w:t>Nombre del representante legal de la sociedad, asociación o persona jurídica proponente, o nombre del representante legal del consorcio o unión temporal proponente</w:t>
          </w:r>
          <w:r w:rsidRPr="002D1277">
            <w:rPr>
              <w:rFonts w:eastAsia="Calibri"/>
              <w:color w:val="FF8F8F"/>
              <w:lang w:val="es-CO"/>
            </w:rPr>
            <w:t>).</w:t>
          </w:r>
        </w:sdtContent>
      </w:sdt>
      <w:r w:rsidRPr="002D1277">
        <w:rPr>
          <w:color w:val="000000"/>
          <w:lang w:val="es-CO"/>
        </w:rPr>
        <w:t xml:space="preserve">  domiciliado en </w:t>
      </w:r>
      <w:sdt>
        <w:sdtPr>
          <w:rPr>
            <w:color w:val="000000"/>
            <w:lang w:val="es-CO"/>
          </w:rPr>
          <w:id w:val="-415014549"/>
          <w:placeholder>
            <w:docPart w:val="EC0537BCC7DF431DA39E3C9BB7ECEC31"/>
          </w:placeholder>
          <w:showingPlcHdr/>
          <w:text/>
        </w:sdtPr>
        <w:sdtContent>
          <w:r w:rsidRPr="002D1277">
            <w:rPr>
              <w:rFonts w:eastAsia="Calibri"/>
              <w:color w:val="FF8F8F"/>
              <w:u w:val="single"/>
              <w:lang w:val="es-CO"/>
            </w:rPr>
            <w:t>Domicilio de la persona firmante</w:t>
          </w:r>
        </w:sdtContent>
      </w:sdt>
      <w:r w:rsidRPr="002D1277">
        <w:rPr>
          <w:color w:val="000000"/>
          <w:lang w:val="es-CO"/>
        </w:rPr>
        <w:t xml:space="preserve"> , identificado con </w:t>
      </w:r>
      <w:sdt>
        <w:sdtPr>
          <w:rPr>
            <w:color w:val="000000"/>
            <w:u w:val="single"/>
            <w:lang w:val="es-CO"/>
          </w:rPr>
          <w:id w:val="1410501341"/>
          <w:placeholder>
            <w:docPart w:val="DF05981050554F79A11CFD5186176F67"/>
          </w:placeholder>
          <w:showingPlcHdr/>
          <w:text/>
        </w:sdtPr>
        <w:sdtEndPr>
          <w:rPr>
            <w:u w:val="none"/>
          </w:rPr>
        </w:sdtEndPr>
        <w:sdtContent>
          <w:r w:rsidRPr="002D1277">
            <w:rPr>
              <w:rFonts w:eastAsia="Calibri"/>
              <w:color w:val="FF8F8F"/>
              <w:u w:val="single"/>
              <w:lang w:val="es-CO"/>
            </w:rPr>
            <w:t>Documento de identificación de la persona firmante y lugar de expedición</w:t>
          </w:r>
        </w:sdtContent>
      </w:sdt>
      <w:r w:rsidRPr="002D1277">
        <w:rPr>
          <w:color w:val="000000"/>
          <w:lang w:val="es-CO"/>
        </w:rPr>
        <w:t xml:space="preserve">, quien obra en calidad de representante legal </w:t>
      </w:r>
      <w:sdt>
        <w:sdtPr>
          <w:rPr>
            <w:color w:val="000000"/>
            <w:lang w:val="es-CO"/>
          </w:rPr>
          <w:id w:val="-1314406307"/>
          <w:placeholder>
            <w:docPart w:val="CDFF652AB31B494EB2EB0EDFE62DF6C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2D1277">
            <w:rPr>
              <w:rFonts w:eastAsia="Calibri"/>
              <w:color w:val="FF8F8F"/>
              <w:u w:val="single"/>
              <w:lang w:val="es-CO"/>
            </w:rPr>
            <w:t>Seleccionar la opción correspondiente</w:t>
          </w:r>
        </w:sdtContent>
      </w:sdt>
      <w:r w:rsidRPr="002D1277">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8CEC01E" w14:textId="77777777" w:rsidR="002D1277" w:rsidRPr="002D1277" w:rsidRDefault="002D1277" w:rsidP="002D1277">
      <w:pPr>
        <w:autoSpaceDE/>
        <w:autoSpaceDN/>
        <w:jc w:val="both"/>
        <w:rPr>
          <w:color w:val="000000"/>
          <w:lang w:val="es-CO"/>
        </w:rPr>
      </w:pPr>
    </w:p>
    <w:p w14:paraId="3EAD0E66" w14:textId="043FB304" w:rsidR="002D1277" w:rsidRPr="002D1277" w:rsidRDefault="002D1277" w:rsidP="002D1277">
      <w:pPr>
        <w:autoSpaceDE/>
        <w:autoSpaceDN/>
        <w:spacing w:line="259" w:lineRule="auto"/>
        <w:jc w:val="both"/>
        <w:rPr>
          <w:rFonts w:eastAsia="Arial"/>
          <w:bCs/>
          <w:color w:val="000000"/>
          <w:lang w:val="es-CO" w:eastAsia="en-US"/>
        </w:rPr>
      </w:pPr>
      <w:r w:rsidRPr="002D1277">
        <w:rPr>
          <w:rFonts w:eastAsia="Calibri"/>
          <w:b/>
          <w:bCs/>
          <w:color w:val="000000"/>
          <w:lang w:val="es-CO" w:eastAsia="en-US"/>
        </w:rPr>
        <w:t>Primero:</w:t>
      </w:r>
      <w:r w:rsidRPr="002D1277">
        <w:rPr>
          <w:rFonts w:eastAsia="Calibri"/>
          <w:color w:val="000000"/>
          <w:lang w:val="es-CO" w:eastAsia="en-US"/>
        </w:rPr>
        <w:t xml:space="preserve"> que la Policía Nacional adelanta un proceso de contratación a través de la modalidad de </w:t>
      </w:r>
      <w:sdt>
        <w:sdtPr>
          <w:rPr>
            <w:rFonts w:eastAsia="Calibri"/>
            <w:color w:val="000000"/>
            <w:lang w:val="es-CO" w:eastAsia="en-US"/>
          </w:rPr>
          <w:id w:val="1064293977"/>
          <w:placeholder>
            <w:docPart w:val="B87E82029EFA47E0AEDD63AA1A0F523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2D1277">
            <w:rPr>
              <w:rFonts w:eastAsia="Calibri"/>
              <w:color w:val="000000"/>
              <w:lang w:val="es-CO" w:eastAsia="en-US"/>
            </w:rPr>
            <w:t>Mínima Cuantía</w:t>
          </w:r>
        </w:sdtContent>
      </w:sdt>
      <w:r w:rsidRPr="002D1277">
        <w:rPr>
          <w:rFonts w:eastAsia="Calibri"/>
          <w:color w:val="000000"/>
          <w:lang w:val="es-CO" w:eastAsia="en-US"/>
        </w:rPr>
        <w:t xml:space="preserve">, para la celebración de un contrato estatal para la. </w:t>
      </w:r>
      <w:sdt>
        <w:sdtPr>
          <w:rPr>
            <w:rFonts w:eastAsia="Calibri"/>
            <w:b/>
            <w:color w:val="000000"/>
            <w:lang w:val="es-CO" w:eastAsia="en-US"/>
          </w:rPr>
          <w:id w:val="523839680"/>
          <w:placeholder>
            <w:docPart w:val="AB4A2A9DD1234C32B3E73310A7228B7F"/>
          </w:placeholder>
        </w:sdtPr>
        <w:sdtContent>
          <w:sdt>
            <w:sdtPr>
              <w:rPr>
                <w:rFonts w:eastAsia="Calibri"/>
                <w:b/>
                <w:bCs/>
                <w:sz w:val="18"/>
                <w:szCs w:val="22"/>
                <w:lang w:val="es-CO" w:eastAsia="en-US"/>
              </w:rPr>
              <w:id w:val="1681933074"/>
              <w:placeholder>
                <w:docPart w:val="0CAA68597E2F495889312D7E138AAABC"/>
              </w:placeholder>
              <w15:color w:val="800000"/>
              <w:text/>
            </w:sdtPr>
            <w:sdtContent>
              <w:r w:rsidR="00982171" w:rsidRPr="00982171">
                <w:rPr>
                  <w:rFonts w:eastAsia="Calibri"/>
                  <w:b/>
                  <w:bCs/>
                  <w:sz w:val="18"/>
                  <w:szCs w:val="22"/>
                  <w:lang w:val="es-CO" w:eastAsia="en-US"/>
                </w:rPr>
                <w:t>ADQUISICIÓN E INSTALACION DE EQUIPOS BIOMÉDICOS Y/O DISPOSITIVOS MEDICOS INCLUIDA CAPACITACION Y PUESTA EN FUNCIONAMIENTO PARA EL ESTABLECIMIENTO DE SANIDAD POLICIAL COMPLEMENTARIO CLINICA DEUIL DE LA UNIDAD PRESTADORA DE SALUD HUILA.</w:t>
              </w:r>
            </w:sdtContent>
          </w:sdt>
        </w:sdtContent>
      </w:sdt>
    </w:p>
    <w:p w14:paraId="100E2E2F" w14:textId="77777777" w:rsidR="002D1277" w:rsidRPr="002D1277" w:rsidRDefault="002D1277" w:rsidP="002D1277">
      <w:pPr>
        <w:autoSpaceDE/>
        <w:autoSpaceDN/>
        <w:jc w:val="both"/>
        <w:rPr>
          <w:b/>
          <w:color w:val="000000"/>
          <w:lang w:val="es-CO"/>
        </w:rPr>
      </w:pPr>
    </w:p>
    <w:p w14:paraId="0B0E6D5C" w14:textId="77777777" w:rsidR="002D1277" w:rsidRPr="002D1277" w:rsidRDefault="002D1277" w:rsidP="002D1277">
      <w:pPr>
        <w:autoSpaceDE/>
        <w:autoSpaceDN/>
        <w:jc w:val="both"/>
        <w:rPr>
          <w:bCs/>
          <w:color w:val="000000"/>
          <w:lang w:val="es-CO"/>
        </w:rPr>
      </w:pPr>
      <w:r w:rsidRPr="002D1277">
        <w:rPr>
          <w:b/>
          <w:bCs/>
          <w:color w:val="000000"/>
          <w:lang w:val="es-CO"/>
        </w:rPr>
        <w:t xml:space="preserve">Segundo: </w:t>
      </w:r>
      <w:r w:rsidRPr="002D1277">
        <w:rPr>
          <w:bCs/>
          <w:color w:val="000000"/>
          <w:lang w:val="es-CO"/>
        </w:rPr>
        <w:t>que el</w:t>
      </w:r>
      <w:r w:rsidRPr="002D1277">
        <w:rPr>
          <w:b/>
          <w:bCs/>
          <w:color w:val="000000"/>
          <w:lang w:val="es-CO"/>
        </w:rPr>
        <w:t xml:space="preserve"> proponente </w:t>
      </w:r>
      <w:r w:rsidRPr="002D1277">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386234F" w14:textId="77777777" w:rsidR="002D1277" w:rsidRPr="002D1277" w:rsidRDefault="002D1277" w:rsidP="002D1277">
      <w:pPr>
        <w:autoSpaceDE/>
        <w:autoSpaceDN/>
        <w:jc w:val="both"/>
        <w:rPr>
          <w:bCs/>
          <w:color w:val="000000"/>
          <w:lang w:val="es-CO"/>
        </w:rPr>
      </w:pPr>
    </w:p>
    <w:p w14:paraId="0C057315" w14:textId="77777777" w:rsidR="002D1277" w:rsidRPr="002D1277" w:rsidRDefault="002D1277" w:rsidP="002D1277">
      <w:pPr>
        <w:autoSpaceDE/>
        <w:autoSpaceDN/>
        <w:jc w:val="both"/>
        <w:rPr>
          <w:b/>
          <w:color w:val="000000"/>
          <w:lang w:val="es-CO"/>
        </w:rPr>
      </w:pPr>
      <w:r w:rsidRPr="002D1277">
        <w:rPr>
          <w:b/>
          <w:color w:val="000000"/>
          <w:lang w:val="es-CO"/>
        </w:rPr>
        <w:t>Cláusula primera. Compromisos asumidos.</w:t>
      </w:r>
    </w:p>
    <w:p w14:paraId="481C96E3" w14:textId="77777777" w:rsidR="002D1277" w:rsidRPr="002D1277" w:rsidRDefault="002D1277" w:rsidP="002D1277">
      <w:pPr>
        <w:autoSpaceDE/>
        <w:autoSpaceDN/>
        <w:jc w:val="both"/>
        <w:rPr>
          <w:b/>
          <w:color w:val="000000"/>
          <w:lang w:val="es-CO"/>
        </w:rPr>
      </w:pPr>
    </w:p>
    <w:p w14:paraId="0BD56D64" w14:textId="77777777" w:rsidR="002D1277" w:rsidRPr="002D1277" w:rsidRDefault="002D1277" w:rsidP="002D1277">
      <w:pPr>
        <w:autoSpaceDE/>
        <w:autoSpaceDN/>
        <w:jc w:val="both"/>
        <w:rPr>
          <w:color w:val="000000"/>
          <w:lang w:val="es-CO"/>
        </w:rPr>
      </w:pPr>
      <w:r w:rsidRPr="002D1277">
        <w:rPr>
          <w:b/>
          <w:color w:val="000000"/>
          <w:lang w:val="es-CO"/>
        </w:rPr>
        <w:t>El proponente</w:t>
      </w:r>
      <w:r w:rsidRPr="002D1277">
        <w:rPr>
          <w:color w:val="000000"/>
          <w:lang w:val="es-CO"/>
        </w:rPr>
        <w:t>, mediante suscripción del presente documento, asume los siguientes compromisos:</w:t>
      </w:r>
    </w:p>
    <w:p w14:paraId="15D25086" w14:textId="77777777" w:rsidR="002D1277" w:rsidRPr="002D1277" w:rsidRDefault="002D1277" w:rsidP="002D1277">
      <w:pPr>
        <w:autoSpaceDE/>
        <w:autoSpaceDN/>
        <w:jc w:val="both"/>
        <w:rPr>
          <w:color w:val="000000"/>
          <w:lang w:val="es-CO"/>
        </w:rPr>
      </w:pPr>
    </w:p>
    <w:p w14:paraId="4067EB30"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Mantener en reserva y no divulgar la</w:t>
      </w:r>
      <w:r w:rsidRPr="002D1277">
        <w:rPr>
          <w:b/>
          <w:color w:val="000000"/>
          <w:lang w:val="es-CO"/>
        </w:rPr>
        <w:t xml:space="preserve"> información confidencial</w:t>
      </w:r>
      <w:r w:rsidRPr="002D1277">
        <w:rPr>
          <w:color w:val="000000"/>
          <w:lang w:val="es-CO"/>
        </w:rPr>
        <w:t xml:space="preserve"> revelada por la </w:t>
      </w:r>
      <w:r w:rsidRPr="002D1277">
        <w:rPr>
          <w:b/>
          <w:color w:val="000000"/>
          <w:lang w:val="es-CO"/>
        </w:rPr>
        <w:t xml:space="preserve">policía nacional </w:t>
      </w:r>
      <w:r w:rsidRPr="002D1277">
        <w:rPr>
          <w:color w:val="000000"/>
          <w:lang w:val="es-CO"/>
        </w:rPr>
        <w:t>o por terceros formalmente designados para el efecto.</w:t>
      </w:r>
    </w:p>
    <w:p w14:paraId="6DB6675A" w14:textId="77777777" w:rsidR="002D1277" w:rsidRPr="002D1277" w:rsidRDefault="002D1277" w:rsidP="002D1277">
      <w:pPr>
        <w:autoSpaceDE/>
        <w:autoSpaceDN/>
        <w:ind w:left="360"/>
        <w:contextualSpacing/>
        <w:jc w:val="both"/>
        <w:rPr>
          <w:color w:val="000000"/>
          <w:lang w:val="es-CO"/>
        </w:rPr>
      </w:pPr>
    </w:p>
    <w:p w14:paraId="09A7DC83"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 xml:space="preserve">Mantener en reserva y no divulgar ni utilizar, en provecho propio o de terceros y para fines distintos a los previstos en el </w:t>
      </w:r>
      <w:r w:rsidRPr="002D1277">
        <w:rPr>
          <w:b/>
          <w:color w:val="000000"/>
          <w:lang w:val="es-CO"/>
        </w:rPr>
        <w:t>contrato</w:t>
      </w:r>
      <w:r w:rsidRPr="002D1277">
        <w:rPr>
          <w:color w:val="000000"/>
          <w:lang w:val="es-CO"/>
        </w:rPr>
        <w:t>, la información que le sea entregada directamente por la</w:t>
      </w:r>
      <w:r w:rsidRPr="002D1277">
        <w:rPr>
          <w:b/>
          <w:color w:val="000000"/>
          <w:lang w:val="es-CO"/>
        </w:rPr>
        <w:t xml:space="preserve"> policía nacional</w:t>
      </w:r>
      <w:r w:rsidRPr="002D1277">
        <w:rPr>
          <w:color w:val="000000"/>
          <w:lang w:val="es-CO"/>
        </w:rPr>
        <w:t xml:space="preserve"> y/o sus designados.</w:t>
      </w:r>
    </w:p>
    <w:p w14:paraId="07C347F6" w14:textId="77777777" w:rsidR="002D1277" w:rsidRPr="002D1277" w:rsidRDefault="002D1277" w:rsidP="002D1277">
      <w:pPr>
        <w:autoSpaceDE/>
        <w:autoSpaceDN/>
        <w:contextualSpacing/>
        <w:jc w:val="both"/>
        <w:rPr>
          <w:color w:val="000000"/>
          <w:lang w:val="es-CO"/>
        </w:rPr>
      </w:pPr>
    </w:p>
    <w:p w14:paraId="69AC6EF3"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2D1277">
        <w:rPr>
          <w:b/>
          <w:color w:val="000000"/>
          <w:lang w:val="es-CO"/>
        </w:rPr>
        <w:t>contrato</w:t>
      </w:r>
      <w:r w:rsidRPr="002D1277">
        <w:rPr>
          <w:color w:val="000000"/>
          <w:lang w:val="es-CO"/>
        </w:rPr>
        <w:t>.</w:t>
      </w:r>
    </w:p>
    <w:p w14:paraId="17293E2A" w14:textId="77777777" w:rsidR="002D1277" w:rsidRPr="002D1277" w:rsidRDefault="002D1277" w:rsidP="002D1277">
      <w:pPr>
        <w:autoSpaceDE/>
        <w:autoSpaceDN/>
        <w:ind w:left="360"/>
        <w:contextualSpacing/>
        <w:jc w:val="both"/>
        <w:rPr>
          <w:color w:val="000000"/>
          <w:lang w:val="es-CO"/>
        </w:rPr>
      </w:pPr>
    </w:p>
    <w:p w14:paraId="24429B97"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lastRenderedPageBreak/>
        <w:t>Mantener en reserva y no divulgar la información protegida por derechos de autor o por secreto industrial de acuerdo a la normatividad vigente y que haga parte de la</w:t>
      </w:r>
      <w:r w:rsidRPr="002D1277">
        <w:rPr>
          <w:b/>
          <w:color w:val="000000"/>
          <w:lang w:val="es-CO"/>
        </w:rPr>
        <w:t xml:space="preserve"> información confidencial</w:t>
      </w:r>
      <w:r w:rsidRPr="002D1277">
        <w:rPr>
          <w:color w:val="000000"/>
          <w:lang w:val="es-CO"/>
        </w:rPr>
        <w:t>.</w:t>
      </w:r>
    </w:p>
    <w:p w14:paraId="2A57AA87" w14:textId="77777777" w:rsidR="002D1277" w:rsidRPr="002D1277" w:rsidRDefault="002D1277" w:rsidP="002D1277">
      <w:pPr>
        <w:autoSpaceDE/>
        <w:autoSpaceDN/>
        <w:contextualSpacing/>
        <w:jc w:val="both"/>
        <w:rPr>
          <w:color w:val="000000"/>
          <w:lang w:val="es-CO"/>
        </w:rPr>
      </w:pPr>
    </w:p>
    <w:p w14:paraId="0035B924"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 xml:space="preserve">Reconocer que el recibo de la </w:t>
      </w:r>
      <w:r w:rsidRPr="002D1277">
        <w:rPr>
          <w:b/>
          <w:color w:val="000000"/>
          <w:lang w:val="es-CO"/>
        </w:rPr>
        <w:t>información confidencial</w:t>
      </w:r>
      <w:r w:rsidRPr="002D1277">
        <w:rPr>
          <w:color w:val="000000"/>
          <w:lang w:val="es-CO"/>
        </w:rPr>
        <w:t xml:space="preserve"> no concede, ni expresa ni implícitamente, autorización, permiso o licencia de uso de marcas, patentes, derechos de autor, o de cualquier otro derecho de propiedad industrial o intelectual de la</w:t>
      </w:r>
      <w:r w:rsidRPr="002D1277">
        <w:rPr>
          <w:b/>
          <w:color w:val="000000"/>
          <w:lang w:val="es-CO"/>
        </w:rPr>
        <w:t xml:space="preserve"> Policía Nacional</w:t>
      </w:r>
      <w:r w:rsidRPr="002D1277">
        <w:rPr>
          <w:color w:val="000000"/>
          <w:lang w:val="es-CO"/>
        </w:rPr>
        <w:t>.</w:t>
      </w:r>
    </w:p>
    <w:p w14:paraId="280C411E" w14:textId="77777777" w:rsidR="002D1277" w:rsidRPr="002D1277" w:rsidRDefault="002D1277" w:rsidP="002D1277">
      <w:pPr>
        <w:autoSpaceDE/>
        <w:autoSpaceDN/>
        <w:ind w:left="360"/>
        <w:contextualSpacing/>
        <w:jc w:val="both"/>
        <w:rPr>
          <w:color w:val="000000"/>
          <w:lang w:val="es-CO"/>
        </w:rPr>
      </w:pPr>
    </w:p>
    <w:p w14:paraId="792AE7B9"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Suscribir, con antelación a la revelación de la</w:t>
      </w:r>
      <w:r w:rsidRPr="002D1277">
        <w:rPr>
          <w:b/>
          <w:color w:val="000000"/>
          <w:lang w:val="es-CO"/>
        </w:rPr>
        <w:t xml:space="preserve"> información confidencial</w:t>
      </w:r>
      <w:r w:rsidRPr="002D1277">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2D1277">
        <w:rPr>
          <w:b/>
          <w:color w:val="000000"/>
          <w:lang w:val="es-CO"/>
        </w:rPr>
        <w:t>contrato</w:t>
      </w:r>
      <w:r w:rsidRPr="002D1277">
        <w:rPr>
          <w:color w:val="000000"/>
          <w:lang w:val="es-CO"/>
        </w:rPr>
        <w:t>.</w:t>
      </w:r>
    </w:p>
    <w:p w14:paraId="7E08ABE6" w14:textId="77777777" w:rsidR="002D1277" w:rsidRPr="002D1277" w:rsidRDefault="002D1277" w:rsidP="002D1277">
      <w:pPr>
        <w:autoSpaceDE/>
        <w:autoSpaceDN/>
        <w:contextualSpacing/>
        <w:jc w:val="both"/>
        <w:rPr>
          <w:color w:val="000000"/>
          <w:lang w:val="es-CO"/>
        </w:rPr>
      </w:pPr>
    </w:p>
    <w:p w14:paraId="2DB794F6"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El</w:t>
      </w:r>
      <w:r w:rsidRPr="002D1277">
        <w:rPr>
          <w:b/>
          <w:color w:val="000000"/>
          <w:lang w:val="es-CO"/>
        </w:rPr>
        <w:t xml:space="preserve"> proponente</w:t>
      </w:r>
      <w:r w:rsidRPr="002D1277">
        <w:rPr>
          <w:color w:val="000000"/>
          <w:lang w:val="es-CO"/>
        </w:rPr>
        <w:t xml:space="preserve"> mantendrá una lista de usuarios de la</w:t>
      </w:r>
      <w:r w:rsidRPr="002D1277">
        <w:rPr>
          <w:b/>
          <w:color w:val="000000"/>
          <w:lang w:val="es-CO"/>
        </w:rPr>
        <w:t xml:space="preserve"> información confidencial</w:t>
      </w:r>
      <w:r w:rsidRPr="002D1277">
        <w:rPr>
          <w:color w:val="000000"/>
          <w:lang w:val="es-CO"/>
        </w:rPr>
        <w:t xml:space="preserve"> que será entregada al </w:t>
      </w:r>
      <w:r w:rsidRPr="002D1277">
        <w:rPr>
          <w:b/>
          <w:color w:val="000000"/>
          <w:lang w:val="es-CO"/>
        </w:rPr>
        <w:t>proponente</w:t>
      </w:r>
      <w:r w:rsidRPr="002D1277">
        <w:rPr>
          <w:color w:val="000000"/>
          <w:lang w:val="es-CO"/>
        </w:rPr>
        <w:t xml:space="preserve"> cuando lo solicite. </w:t>
      </w:r>
    </w:p>
    <w:p w14:paraId="76DA6553" w14:textId="77777777" w:rsidR="002D1277" w:rsidRPr="002D1277" w:rsidRDefault="002D1277" w:rsidP="002D1277">
      <w:pPr>
        <w:autoSpaceDE/>
        <w:autoSpaceDN/>
        <w:ind w:left="360"/>
        <w:contextualSpacing/>
        <w:jc w:val="both"/>
        <w:rPr>
          <w:color w:val="000000"/>
          <w:lang w:val="es-CO"/>
        </w:rPr>
      </w:pPr>
    </w:p>
    <w:p w14:paraId="336E17B1"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 xml:space="preserve">Utilizar única y exclusivamente la </w:t>
      </w:r>
      <w:r w:rsidRPr="002D1277">
        <w:rPr>
          <w:b/>
          <w:color w:val="000000"/>
          <w:lang w:val="es-CO"/>
        </w:rPr>
        <w:t>información confidencial</w:t>
      </w:r>
      <w:r w:rsidRPr="002D1277">
        <w:rPr>
          <w:color w:val="000000"/>
          <w:lang w:val="es-CO"/>
        </w:rPr>
        <w:t xml:space="preserve"> que conozca o llegare a conocer, en desarrollo y ejecución de lo que le competa en relación con el contrato</w:t>
      </w:r>
      <w:r w:rsidRPr="002D1277">
        <w:rPr>
          <w:b/>
          <w:color w:val="000000"/>
          <w:lang w:val="es-CO"/>
        </w:rPr>
        <w:t>.</w:t>
      </w:r>
    </w:p>
    <w:p w14:paraId="218FA291" w14:textId="77777777" w:rsidR="002D1277" w:rsidRPr="002D1277" w:rsidRDefault="002D1277" w:rsidP="002D1277">
      <w:pPr>
        <w:autoSpaceDE/>
        <w:autoSpaceDN/>
        <w:contextualSpacing/>
        <w:jc w:val="both"/>
        <w:rPr>
          <w:color w:val="000000"/>
          <w:lang w:val="es-CO"/>
        </w:rPr>
      </w:pPr>
    </w:p>
    <w:p w14:paraId="1E5C502C"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No utilizar la</w:t>
      </w:r>
      <w:r w:rsidRPr="002D1277">
        <w:rPr>
          <w:b/>
          <w:color w:val="000000"/>
          <w:lang w:val="es-CO"/>
        </w:rPr>
        <w:t xml:space="preserve"> información confidencial</w:t>
      </w:r>
      <w:r w:rsidRPr="002D1277">
        <w:rPr>
          <w:color w:val="000000"/>
          <w:lang w:val="es-CO"/>
        </w:rPr>
        <w:t xml:space="preserve"> que conozca o llegare a conocer, en desarrollo y ejecución del </w:t>
      </w:r>
      <w:r w:rsidRPr="002D1277">
        <w:rPr>
          <w:b/>
          <w:color w:val="000000"/>
          <w:lang w:val="es-CO"/>
        </w:rPr>
        <w:t>contrato</w:t>
      </w:r>
      <w:r w:rsidRPr="002D1277">
        <w:rPr>
          <w:color w:val="000000"/>
          <w:lang w:val="es-CO"/>
        </w:rPr>
        <w:t>, en provecho propio o de terceros y para fines distintos a los previstos en el mismo, prohibiéndose la divulgación inclusive para fines académicos.</w:t>
      </w:r>
    </w:p>
    <w:p w14:paraId="567C6400" w14:textId="77777777" w:rsidR="002D1277" w:rsidRPr="002D1277" w:rsidRDefault="002D1277" w:rsidP="002D1277">
      <w:pPr>
        <w:autoSpaceDE/>
        <w:autoSpaceDN/>
        <w:contextualSpacing/>
        <w:jc w:val="both"/>
        <w:rPr>
          <w:color w:val="000000"/>
          <w:lang w:val="es-CO"/>
        </w:rPr>
      </w:pPr>
    </w:p>
    <w:p w14:paraId="7D1540CB"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 xml:space="preserve">Adoptar y mantener mecanismos internos de seguridad adecuados para proteger la confidencialidad de toda la información que conozca o llegare a conocer en desarrollo del </w:t>
      </w:r>
      <w:r w:rsidRPr="002D1277">
        <w:rPr>
          <w:b/>
          <w:color w:val="000000"/>
          <w:lang w:val="es-CO"/>
        </w:rPr>
        <w:t>contrato</w:t>
      </w:r>
      <w:r w:rsidRPr="002D1277">
        <w:rPr>
          <w:color w:val="000000"/>
          <w:lang w:val="es-CO"/>
        </w:rPr>
        <w:t>.</w:t>
      </w:r>
    </w:p>
    <w:p w14:paraId="3363A20F" w14:textId="77777777" w:rsidR="002D1277" w:rsidRPr="002D1277" w:rsidRDefault="002D1277" w:rsidP="002D1277">
      <w:pPr>
        <w:autoSpaceDE/>
        <w:autoSpaceDN/>
        <w:ind w:left="360"/>
        <w:contextualSpacing/>
        <w:rPr>
          <w:color w:val="000000"/>
          <w:lang w:val="es-CO"/>
        </w:rPr>
      </w:pPr>
    </w:p>
    <w:p w14:paraId="104CEC19"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 xml:space="preserve">No usar la </w:t>
      </w:r>
      <w:r w:rsidRPr="002D1277">
        <w:rPr>
          <w:b/>
          <w:color w:val="000000"/>
          <w:lang w:val="es-CO"/>
        </w:rPr>
        <w:t>información confidencial</w:t>
      </w:r>
      <w:r w:rsidRPr="002D1277">
        <w:rPr>
          <w:color w:val="000000"/>
          <w:lang w:val="es-CO"/>
        </w:rPr>
        <w:t xml:space="preserve"> de modo que pueda ser de alguna manera, directa o indirectamente, perjudicial para los intereses de la</w:t>
      </w:r>
      <w:r w:rsidRPr="002D1277">
        <w:rPr>
          <w:b/>
          <w:color w:val="000000"/>
          <w:lang w:val="es-CO"/>
        </w:rPr>
        <w:t xml:space="preserve"> policía nacional</w:t>
      </w:r>
      <w:r w:rsidRPr="002D1277">
        <w:rPr>
          <w:color w:val="000000"/>
          <w:lang w:val="es-CO"/>
        </w:rPr>
        <w:t>.</w:t>
      </w:r>
    </w:p>
    <w:p w14:paraId="720A3BF8" w14:textId="77777777" w:rsidR="002D1277" w:rsidRPr="002D1277" w:rsidRDefault="002D1277" w:rsidP="002D1277">
      <w:pPr>
        <w:autoSpaceDE/>
        <w:autoSpaceDN/>
        <w:ind w:left="360"/>
        <w:contextualSpacing/>
        <w:jc w:val="both"/>
        <w:rPr>
          <w:color w:val="000000"/>
          <w:lang w:val="es-CO"/>
        </w:rPr>
      </w:pPr>
    </w:p>
    <w:p w14:paraId="0DAB7E7A"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No acceder, copiar, reproducir, distribuir o transmitir por ningún medio conocido o por conocer la</w:t>
      </w:r>
      <w:r w:rsidRPr="002D1277">
        <w:rPr>
          <w:b/>
          <w:color w:val="000000"/>
          <w:lang w:val="es-CO"/>
        </w:rPr>
        <w:t xml:space="preserve"> información confidencial</w:t>
      </w:r>
      <w:r w:rsidRPr="002D1277">
        <w:rPr>
          <w:color w:val="000000"/>
          <w:lang w:val="es-CO"/>
        </w:rPr>
        <w:t>, en todo o en parte, sin previo y escrito consentimiento de la</w:t>
      </w:r>
      <w:r w:rsidRPr="002D1277">
        <w:rPr>
          <w:b/>
          <w:color w:val="000000"/>
          <w:lang w:val="es-CO"/>
        </w:rPr>
        <w:t xml:space="preserve"> Policía Nacional</w:t>
      </w:r>
      <w:r w:rsidRPr="002D1277">
        <w:rPr>
          <w:color w:val="000000"/>
          <w:lang w:val="es-CO"/>
        </w:rPr>
        <w:t>.</w:t>
      </w:r>
    </w:p>
    <w:p w14:paraId="071FB8A9" w14:textId="77777777" w:rsidR="002D1277" w:rsidRPr="002D1277" w:rsidRDefault="002D1277" w:rsidP="002D1277">
      <w:pPr>
        <w:autoSpaceDE/>
        <w:autoSpaceDN/>
        <w:ind w:left="360"/>
        <w:contextualSpacing/>
        <w:rPr>
          <w:color w:val="000000"/>
          <w:lang w:val="es-CO"/>
        </w:rPr>
      </w:pPr>
    </w:p>
    <w:p w14:paraId="66FBD08F" w14:textId="77777777" w:rsidR="002D1277" w:rsidRPr="002D1277" w:rsidRDefault="002D1277">
      <w:pPr>
        <w:numPr>
          <w:ilvl w:val="0"/>
          <w:numId w:val="6"/>
        </w:numPr>
        <w:autoSpaceDE/>
        <w:autoSpaceDN/>
        <w:spacing w:after="160" w:line="259" w:lineRule="auto"/>
        <w:contextualSpacing/>
        <w:jc w:val="both"/>
        <w:rPr>
          <w:color w:val="000000"/>
          <w:lang w:val="es-CO"/>
        </w:rPr>
      </w:pPr>
      <w:r w:rsidRPr="002D1277">
        <w:rPr>
          <w:color w:val="000000"/>
          <w:lang w:val="es-CO"/>
        </w:rPr>
        <w:t>Cumplir con la confidencialidad en las mismas condiciones y formas, y con el mismo cuidado con que realiza la protección de la información confidencial.</w:t>
      </w:r>
    </w:p>
    <w:p w14:paraId="657CDB62" w14:textId="77777777" w:rsidR="002D1277" w:rsidRPr="002D1277" w:rsidRDefault="002D1277" w:rsidP="002D1277">
      <w:pPr>
        <w:autoSpaceDE/>
        <w:autoSpaceDN/>
        <w:jc w:val="both"/>
        <w:rPr>
          <w:color w:val="000000"/>
          <w:lang w:val="es-CO"/>
        </w:rPr>
      </w:pPr>
    </w:p>
    <w:p w14:paraId="01F92BDA" w14:textId="77777777" w:rsidR="002D1277" w:rsidRPr="002D1277" w:rsidRDefault="002D1277" w:rsidP="002D1277">
      <w:pPr>
        <w:autoSpaceDE/>
        <w:autoSpaceDN/>
        <w:jc w:val="both"/>
        <w:rPr>
          <w:color w:val="000000"/>
          <w:lang w:val="es-CO"/>
        </w:rPr>
      </w:pPr>
    </w:p>
    <w:p w14:paraId="4F13F73A" w14:textId="77777777" w:rsidR="002D1277" w:rsidRPr="002D1277" w:rsidRDefault="002D1277" w:rsidP="002D1277">
      <w:pPr>
        <w:autoSpaceDE/>
        <w:autoSpaceDN/>
        <w:spacing w:after="160" w:line="259" w:lineRule="auto"/>
        <w:jc w:val="both"/>
        <w:rPr>
          <w:rFonts w:eastAsia="Calibri"/>
          <w:lang w:val="es-CO" w:eastAsia="es-CO"/>
        </w:rPr>
      </w:pPr>
      <w:r w:rsidRPr="002D1277">
        <w:rPr>
          <w:rFonts w:eastAsia="Calibri"/>
          <w:lang w:val="es-CO" w:eastAsia="es-CO"/>
        </w:rPr>
        <w:t>El proponente:</w:t>
      </w:r>
    </w:p>
    <w:p w14:paraId="4C004C48" w14:textId="77777777" w:rsidR="002D1277" w:rsidRPr="002D1277" w:rsidRDefault="002D1277" w:rsidP="002D1277">
      <w:pPr>
        <w:autoSpaceDE/>
        <w:autoSpaceDN/>
        <w:spacing w:after="160" w:line="259" w:lineRule="auto"/>
        <w:jc w:val="both"/>
        <w:rPr>
          <w:rFonts w:eastAsia="Calibri"/>
          <w:lang w:val="es-CO" w:eastAsia="es-CO"/>
        </w:rPr>
      </w:pPr>
      <w:r w:rsidRPr="002D1277">
        <w:rPr>
          <w:rFonts w:eastAsia="Calibri"/>
          <w:lang w:val="es-CO" w:eastAsia="es-CO"/>
        </w:rPr>
        <w:t>  </w:t>
      </w:r>
    </w:p>
    <w:p w14:paraId="427B3954" w14:textId="77777777" w:rsidR="002D1277" w:rsidRPr="002D1277" w:rsidRDefault="002D1277" w:rsidP="002D1277">
      <w:pPr>
        <w:tabs>
          <w:tab w:val="left" w:pos="240"/>
          <w:tab w:val="left" w:pos="6210"/>
        </w:tabs>
        <w:autoSpaceDE/>
        <w:autoSpaceDN/>
        <w:contextualSpacing/>
        <w:jc w:val="center"/>
        <w:rPr>
          <w:b/>
          <w:lang w:val="es-CO"/>
        </w:rPr>
      </w:pPr>
    </w:p>
    <w:p w14:paraId="0C5316D2" w14:textId="77777777" w:rsidR="002D1277" w:rsidRPr="002D1277" w:rsidRDefault="002D1277" w:rsidP="002D1277">
      <w:pPr>
        <w:autoSpaceDE/>
        <w:autoSpaceDN/>
        <w:rPr>
          <w:lang w:val="es-CO"/>
        </w:rPr>
      </w:pPr>
      <w:r w:rsidRPr="002D1277">
        <w:rPr>
          <w:b/>
          <w:lang w:val="es-CO"/>
        </w:rPr>
        <w:t>__________________________________</w:t>
      </w:r>
    </w:p>
    <w:p w14:paraId="6A9F3ED1" w14:textId="77777777" w:rsidR="002D1277" w:rsidRPr="002D1277" w:rsidRDefault="002D1277" w:rsidP="002D1277">
      <w:pPr>
        <w:autoSpaceDE/>
        <w:autoSpaceDN/>
        <w:rPr>
          <w:lang w:val="es-CO"/>
        </w:rPr>
      </w:pPr>
      <w:r w:rsidRPr="002D1277">
        <w:rPr>
          <w:lang w:val="es-CO"/>
        </w:rPr>
        <w:t xml:space="preserve">Firma del representante legal del proponente </w:t>
      </w:r>
    </w:p>
    <w:p w14:paraId="7A39D188" w14:textId="77777777" w:rsidR="002D1277" w:rsidRPr="002D1277" w:rsidRDefault="002D1277" w:rsidP="002D1277">
      <w:pPr>
        <w:autoSpaceDE/>
        <w:autoSpaceDN/>
        <w:contextualSpacing/>
        <w:rPr>
          <w:lang w:val="es-CO" w:eastAsia="es-CO"/>
        </w:rPr>
      </w:pPr>
      <w:r w:rsidRPr="002D1277">
        <w:rPr>
          <w:lang w:val="es-CO" w:eastAsia="es-CO"/>
        </w:rPr>
        <w:t xml:space="preserve">Nombre o razón social del oferente: </w:t>
      </w:r>
      <w:sdt>
        <w:sdtPr>
          <w:rPr>
            <w:color w:val="000000"/>
            <w:lang w:val="es-CO"/>
          </w:rPr>
          <w:id w:val="-2069645779"/>
          <w:placeholder>
            <w:docPart w:val="543AF3EACE934E2E87559DD859531792"/>
          </w:placeholder>
          <w:showingPlcHdr/>
          <w15:color w:val="800000"/>
          <w:text/>
        </w:sdtPr>
        <w:sdtContent>
          <w:r w:rsidRPr="002D1277">
            <w:rPr>
              <w:rFonts w:eastAsia="Calibri"/>
              <w:color w:val="FF8F8F"/>
              <w:u w:val="single"/>
              <w:lang w:val="es-CO"/>
            </w:rPr>
            <w:t>Diligenciar el nombre completo del proponente</w:t>
          </w:r>
        </w:sdtContent>
      </w:sdt>
    </w:p>
    <w:p w14:paraId="1728470B" w14:textId="77777777" w:rsidR="002D1277" w:rsidRPr="002D1277" w:rsidRDefault="002D1277" w:rsidP="002D1277">
      <w:pPr>
        <w:autoSpaceDE/>
        <w:autoSpaceDN/>
        <w:contextualSpacing/>
        <w:rPr>
          <w:color w:val="000000"/>
          <w:lang w:val="es-CO"/>
        </w:rPr>
      </w:pPr>
      <w:r w:rsidRPr="002D1277">
        <w:rPr>
          <w:lang w:val="es-CO" w:eastAsia="es-CO"/>
        </w:rPr>
        <w:t xml:space="preserve">Identificación (NIT </w:t>
      </w:r>
      <w:r w:rsidRPr="002D1277">
        <w:rPr>
          <w:rFonts w:ascii="Segoe UI Symbol" w:eastAsia="MS Gothic" w:hAnsi="Segoe UI Symbol" w:cs="Segoe UI Symbol"/>
          <w:lang w:val="es-CO" w:eastAsia="es-CO"/>
        </w:rPr>
        <w:t>☐</w:t>
      </w:r>
      <w:r w:rsidRPr="002D1277">
        <w:rPr>
          <w:lang w:val="es-CO" w:eastAsia="es-CO"/>
        </w:rPr>
        <w:t xml:space="preserve"> C.C </w:t>
      </w:r>
      <w:r w:rsidRPr="002D1277">
        <w:rPr>
          <w:rFonts w:ascii="Segoe UI Symbol" w:eastAsia="MS Gothic" w:hAnsi="Segoe UI Symbol" w:cs="Segoe UI Symbol"/>
          <w:lang w:val="es-CO" w:eastAsia="es-CO"/>
        </w:rPr>
        <w:t>☐</w:t>
      </w:r>
      <w:r w:rsidRPr="002D1277">
        <w:rPr>
          <w:lang w:val="es-CO" w:eastAsia="es-CO"/>
        </w:rPr>
        <w:t xml:space="preserve"> C.E </w:t>
      </w:r>
      <w:r w:rsidRPr="002D1277">
        <w:rPr>
          <w:rFonts w:ascii="Segoe UI Symbol" w:eastAsia="MS Gothic" w:hAnsi="Segoe UI Symbol" w:cs="Segoe UI Symbol"/>
          <w:lang w:val="es-CO" w:eastAsia="es-CO"/>
        </w:rPr>
        <w:t>☐</w:t>
      </w:r>
      <w:r w:rsidRPr="002D1277">
        <w:rPr>
          <w:lang w:val="es-CO" w:eastAsia="es-CO"/>
        </w:rPr>
        <w:t>)</w:t>
      </w:r>
      <w:r w:rsidRPr="002D1277">
        <w:rPr>
          <w:color w:val="000000"/>
          <w:lang w:val="es-CO"/>
        </w:rPr>
        <w:t xml:space="preserve">: </w:t>
      </w:r>
      <w:sdt>
        <w:sdtPr>
          <w:rPr>
            <w:color w:val="000000"/>
            <w:lang w:val="es-CO"/>
          </w:rPr>
          <w:id w:val="434559482"/>
          <w:placeholder>
            <w:docPart w:val="29FD7E7F70EA412BAE50A027577D008B"/>
          </w:placeholder>
          <w:showingPlcHdr/>
          <w15:color w:val="800000"/>
        </w:sdtPr>
        <w:sdtContent>
          <w:r w:rsidRPr="002D1277">
            <w:rPr>
              <w:rFonts w:eastAsia="Calibri"/>
              <w:color w:val="FF8F8F"/>
              <w:u w:val="single"/>
              <w:lang w:val="es-CO"/>
            </w:rPr>
            <w:t>Diligenciar la identificación del proponente</w:t>
          </w:r>
        </w:sdtContent>
      </w:sdt>
    </w:p>
    <w:p w14:paraId="7F3A358D" w14:textId="77777777" w:rsidR="002D1277" w:rsidRPr="002D1277" w:rsidRDefault="002D1277" w:rsidP="002D1277">
      <w:pPr>
        <w:autoSpaceDE/>
        <w:autoSpaceDN/>
        <w:contextualSpacing/>
        <w:rPr>
          <w:color w:val="000000"/>
          <w:lang w:val="es-CO"/>
        </w:rPr>
      </w:pPr>
      <w:r w:rsidRPr="002D1277">
        <w:rPr>
          <w:lang w:val="es-CO" w:eastAsia="es-CO"/>
        </w:rPr>
        <w:t>Nombre Representante Legal</w:t>
      </w:r>
      <w:r w:rsidRPr="002D1277">
        <w:rPr>
          <w:color w:val="000000"/>
          <w:lang w:val="es-CO"/>
        </w:rPr>
        <w:t xml:space="preserve">: </w:t>
      </w:r>
      <w:sdt>
        <w:sdtPr>
          <w:rPr>
            <w:color w:val="000000"/>
            <w:lang w:val="es-CO"/>
          </w:rPr>
          <w:id w:val="-1324968461"/>
          <w:placeholder>
            <w:docPart w:val="25F941359C184238AC3DF4F72AA7C3B4"/>
          </w:placeholder>
          <w:showingPlcHdr/>
          <w15:color w:val="800000"/>
          <w:text/>
        </w:sdtPr>
        <w:sdtContent>
          <w:r w:rsidRPr="002D1277">
            <w:rPr>
              <w:rFonts w:eastAsia="Calibri"/>
              <w:color w:val="FF8F8F"/>
              <w:u w:val="single"/>
              <w:lang w:val="es-CO"/>
            </w:rPr>
            <w:t>Diligenciar el nombre completo del representante legal</w:t>
          </w:r>
        </w:sdtContent>
      </w:sdt>
    </w:p>
    <w:p w14:paraId="77256A24" w14:textId="77777777" w:rsidR="002D1277" w:rsidRPr="002D1277" w:rsidRDefault="002D1277" w:rsidP="002D1277">
      <w:pPr>
        <w:autoSpaceDE/>
        <w:autoSpaceDN/>
        <w:rPr>
          <w:color w:val="000000"/>
          <w:lang w:val="es-CO"/>
        </w:rPr>
      </w:pPr>
      <w:r w:rsidRPr="002D1277">
        <w:rPr>
          <w:color w:val="000000"/>
          <w:lang w:val="es-CO"/>
        </w:rPr>
        <w:t xml:space="preserve">Identificación (C.C </w:t>
      </w:r>
      <w:r w:rsidRPr="002D1277">
        <w:rPr>
          <w:rFonts w:ascii="Segoe UI Symbol" w:eastAsia="MS Gothic" w:hAnsi="Segoe UI Symbol" w:cs="Segoe UI Symbol"/>
          <w:lang w:val="es-CO" w:eastAsia="es-CO"/>
        </w:rPr>
        <w:t>☐</w:t>
      </w:r>
      <w:r w:rsidRPr="002D1277">
        <w:rPr>
          <w:color w:val="000000"/>
          <w:lang w:val="es-CO"/>
        </w:rPr>
        <w:t xml:space="preserve"> C.E.</w:t>
      </w:r>
      <w:r w:rsidRPr="002D1277">
        <w:rPr>
          <w:lang w:val="es-CO" w:eastAsia="es-CO"/>
        </w:rPr>
        <w:t xml:space="preserve"> </w:t>
      </w:r>
      <w:r w:rsidRPr="002D1277">
        <w:rPr>
          <w:rFonts w:ascii="Segoe UI Symbol" w:eastAsia="MS Gothic" w:hAnsi="Segoe UI Symbol" w:cs="Segoe UI Symbol"/>
          <w:lang w:val="es-CO" w:eastAsia="es-CO"/>
        </w:rPr>
        <w:t>☐</w:t>
      </w:r>
      <w:r w:rsidRPr="002D1277">
        <w:rPr>
          <w:lang w:val="es-CO" w:eastAsia="es-CO"/>
        </w:rPr>
        <w:t xml:space="preserve">) </w:t>
      </w:r>
      <w:sdt>
        <w:sdtPr>
          <w:rPr>
            <w:color w:val="000000"/>
            <w:lang w:val="es-CO"/>
          </w:rPr>
          <w:id w:val="708772831"/>
          <w:placeholder>
            <w:docPart w:val="6C80EA16F0EF47E2914EDD8DE1D4D98C"/>
          </w:placeholder>
          <w:showingPlcHdr/>
          <w15:color w:val="800000"/>
        </w:sdtPr>
        <w:sdtContent>
          <w:r w:rsidRPr="002D1277">
            <w:rPr>
              <w:rFonts w:eastAsia="Calibri"/>
              <w:color w:val="FF8F8F"/>
              <w:u w:val="single"/>
              <w:lang w:val="es-CO"/>
            </w:rPr>
            <w:t>Diligenciar el documento de identificación del representante legal</w:t>
          </w:r>
        </w:sdtContent>
      </w:sdt>
    </w:p>
    <w:p w14:paraId="7165D419" w14:textId="77777777" w:rsidR="002D1277" w:rsidRPr="002D1277" w:rsidRDefault="002D1277" w:rsidP="002D1277">
      <w:pPr>
        <w:autoSpaceDE/>
        <w:autoSpaceDN/>
        <w:rPr>
          <w:color w:val="000000"/>
          <w:lang w:val="es-CO"/>
        </w:rPr>
      </w:pPr>
      <w:r w:rsidRPr="002D1277">
        <w:rPr>
          <w:color w:val="000000"/>
          <w:lang w:val="es-CO"/>
        </w:rPr>
        <w:lastRenderedPageBreak/>
        <w:t xml:space="preserve">Dirección: </w:t>
      </w:r>
      <w:sdt>
        <w:sdtPr>
          <w:rPr>
            <w:color w:val="000000"/>
            <w:lang w:val="es-CO"/>
          </w:rPr>
          <w:id w:val="-757441995"/>
          <w:placeholder>
            <w:docPart w:val="0BB51D3D325B419FB18AC2C6CC4E3F9B"/>
          </w:placeholder>
          <w:showingPlcHdr/>
          <w15:color w:val="800000"/>
        </w:sdtPr>
        <w:sdtContent>
          <w:r w:rsidRPr="002D1277">
            <w:rPr>
              <w:rFonts w:eastAsia="Calibri"/>
              <w:color w:val="FF8F8F"/>
              <w:u w:val="single"/>
              <w:lang w:val="es-CO"/>
            </w:rPr>
            <w:t>Diligenciar la dirección del proveedor</w:t>
          </w:r>
        </w:sdtContent>
      </w:sdt>
    </w:p>
    <w:p w14:paraId="6A86A802" w14:textId="77777777" w:rsidR="002D1277" w:rsidRPr="002D1277" w:rsidRDefault="002D1277" w:rsidP="002D1277">
      <w:pPr>
        <w:autoSpaceDE/>
        <w:autoSpaceDN/>
        <w:rPr>
          <w:lang w:val="es-CO"/>
        </w:rPr>
      </w:pPr>
      <w:r w:rsidRPr="002D1277">
        <w:rPr>
          <w:color w:val="000000"/>
          <w:lang w:val="es-CO"/>
        </w:rPr>
        <w:t>Teléfono:</w:t>
      </w:r>
      <w:r w:rsidRPr="002D1277">
        <w:rPr>
          <w:b/>
          <w:color w:val="000000"/>
          <w:lang w:val="es-CO"/>
        </w:rPr>
        <w:t xml:space="preserve"> </w:t>
      </w:r>
      <w:sdt>
        <w:sdtPr>
          <w:rPr>
            <w:b/>
            <w:color w:val="000000"/>
            <w:lang w:val="es-CO"/>
          </w:rPr>
          <w:id w:val="-373390903"/>
          <w:placeholder>
            <w:docPart w:val="80A08F0D12924FA2B0686FE707CC2DA3"/>
          </w:placeholder>
          <w:showingPlcHdr/>
          <w15:color w:val="800000"/>
        </w:sdtPr>
        <w:sdtContent>
          <w:r w:rsidRPr="002D1277">
            <w:rPr>
              <w:rFonts w:eastAsia="Calibri"/>
              <w:color w:val="FF8F8F"/>
              <w:u w:val="single"/>
              <w:lang w:val="es-CO"/>
            </w:rPr>
            <w:t>Diligenciar teléfonos de contacto del proveedor</w:t>
          </w:r>
        </w:sdtContent>
      </w:sdt>
    </w:p>
    <w:p w14:paraId="6CC67E87" w14:textId="725375B9" w:rsidR="00D97BE5" w:rsidRPr="002D1277" w:rsidRDefault="002D1277" w:rsidP="002D1277">
      <w:pPr>
        <w:autoSpaceDE/>
        <w:autoSpaceDN/>
        <w:rPr>
          <w:lang w:val="es-CO"/>
        </w:rPr>
      </w:pPr>
      <w:r w:rsidRPr="002D1277">
        <w:rPr>
          <w:color w:val="000000"/>
          <w:lang w:val="es-CO"/>
        </w:rPr>
        <w:t>Email:</w:t>
      </w:r>
      <w:r w:rsidRPr="002D1277">
        <w:rPr>
          <w:b/>
          <w:color w:val="000000"/>
          <w:lang w:val="es-CO"/>
        </w:rPr>
        <w:t xml:space="preserve"> </w:t>
      </w:r>
      <w:sdt>
        <w:sdtPr>
          <w:rPr>
            <w:b/>
            <w:color w:val="000000"/>
            <w:lang w:val="es-CO"/>
          </w:rPr>
          <w:id w:val="1562363440"/>
          <w:placeholder>
            <w:docPart w:val="3142708D32D64588A3B846816E113C99"/>
          </w:placeholder>
          <w:showingPlcHdr/>
          <w15:color w:val="800000"/>
        </w:sdtPr>
        <w:sdtContent>
          <w:r w:rsidRPr="002D1277">
            <w:rPr>
              <w:rFonts w:eastAsia="Calibri"/>
              <w:color w:val="FF8F8F"/>
              <w:u w:val="single"/>
              <w:lang w:val="es-CO"/>
            </w:rPr>
            <w:t>Diligenciar correo electrónico de notificaciones</w:t>
          </w:r>
        </w:sdtContent>
      </w:sdt>
    </w:p>
    <w:p w14:paraId="0C12832E" w14:textId="77777777" w:rsidR="002D1277" w:rsidRPr="0018148A" w:rsidRDefault="00000000" w:rsidP="002D1277">
      <w:pPr>
        <w:jc w:val="both"/>
        <w:rPr>
          <w:rFonts w:eastAsiaTheme="minorEastAsia"/>
          <w:color w:val="FF8F8F"/>
        </w:rPr>
      </w:pPr>
      <w:sdt>
        <w:sdtPr>
          <w:id w:val="535852684"/>
          <w:placeholder>
            <w:docPart w:val="08F5100FD16A4658BFBF8746960B7317"/>
          </w:placeholder>
          <w:showingPlcHdr/>
          <w:text/>
        </w:sdtPr>
        <w:sdtContent>
          <w:r w:rsidR="002D1277" w:rsidRPr="0018148A">
            <w:rPr>
              <w:rStyle w:val="Textodelmarcadordeposicin"/>
              <w:rFonts w:eastAsiaTheme="minorEastAsia"/>
              <w:color w:val="FF8F8F"/>
              <w:u w:val="single"/>
            </w:rPr>
            <w:t>Ciudad</w:t>
          </w:r>
        </w:sdtContent>
      </w:sdt>
      <w:r w:rsidR="002D1277" w:rsidRPr="0018148A">
        <w:t xml:space="preserve">, </w:t>
      </w:r>
      <w:sdt>
        <w:sdtPr>
          <w:id w:val="746235683"/>
          <w:placeholder>
            <w:docPart w:val="7D630125C60A49BE9B05BBF8371DE8BE"/>
          </w:placeholder>
          <w:showingPlcHdr/>
          <w:date w:fullDate="2021-04-13T00:00:00Z">
            <w:dateFormat w:val="d 'de' MMMM 'de' yyyy"/>
            <w:lid w:val="es-CO"/>
            <w:storeMappedDataAs w:val="dateTime"/>
            <w:calendar w:val="gregorian"/>
          </w:date>
        </w:sdtPr>
        <w:sdtContent>
          <w:r w:rsidR="002D1277" w:rsidRPr="0018148A">
            <w:rPr>
              <w:rStyle w:val="Textodelmarcadordeposicin"/>
              <w:rFonts w:eastAsiaTheme="minorEastAsia"/>
              <w:color w:val="FF8F8F"/>
            </w:rPr>
            <w:t>seleccionar la fecha.</w:t>
          </w:r>
        </w:sdtContent>
      </w:sdt>
    </w:p>
    <w:p w14:paraId="3D3F26CC" w14:textId="77777777" w:rsidR="002D1277" w:rsidRDefault="002D1277" w:rsidP="002D1277">
      <w:pPr>
        <w:jc w:val="both"/>
      </w:pPr>
    </w:p>
    <w:p w14:paraId="3AC02498" w14:textId="77777777" w:rsidR="002D1277" w:rsidRPr="0018148A" w:rsidRDefault="002D1277" w:rsidP="002D1277">
      <w:pPr>
        <w:jc w:val="both"/>
      </w:pPr>
      <w:r w:rsidRPr="0018148A">
        <w:t>Señores.</w:t>
      </w:r>
    </w:p>
    <w:p w14:paraId="7848B5CE" w14:textId="77777777" w:rsidR="002D1277" w:rsidRPr="0018148A" w:rsidRDefault="002D1277" w:rsidP="002D1277">
      <w:pPr>
        <w:jc w:val="both"/>
      </w:pPr>
      <w:r w:rsidRPr="0018148A">
        <w:t xml:space="preserve">POLICÍA NACIONAL – </w:t>
      </w:r>
      <w:sdt>
        <w:sdtPr>
          <w:id w:val="1116802812"/>
          <w:placeholder>
            <w:docPart w:val="577C05FCB44F4D61A136EA0CB1CBF091"/>
          </w:placeholder>
          <w:text/>
        </w:sdtPr>
        <w:sdtContent>
          <w:r>
            <w:t>UNIDAD PRESTADORA DE SALUD HUILA</w:t>
          </w:r>
        </w:sdtContent>
      </w:sdt>
    </w:p>
    <w:p w14:paraId="187390D5" w14:textId="77777777" w:rsidR="002D1277" w:rsidRPr="0018148A" w:rsidRDefault="002D1277" w:rsidP="002D1277">
      <w:pPr>
        <w:jc w:val="both"/>
      </w:pPr>
      <w:r w:rsidRPr="0018148A">
        <w:t>Ciudad.</w:t>
      </w:r>
    </w:p>
    <w:p w14:paraId="2487EB8F" w14:textId="77777777" w:rsidR="002D1277" w:rsidRPr="0018148A" w:rsidRDefault="002D1277" w:rsidP="002D1277">
      <w:pPr>
        <w:jc w:val="both"/>
      </w:pPr>
    </w:p>
    <w:p w14:paraId="0D649EED" w14:textId="1BADDCEA" w:rsidR="002D1277" w:rsidRPr="0018148A" w:rsidRDefault="002D1277" w:rsidP="002D1277">
      <w:pPr>
        <w:jc w:val="both"/>
        <w:rPr>
          <w:b/>
          <w:color w:val="000000"/>
        </w:rPr>
      </w:pPr>
      <w:r w:rsidRPr="0018148A">
        <w:t xml:space="preserve">Referencia: presentación sistema de gestión de la seguridad y salud en el trabajo para el proceso de </w:t>
      </w:r>
      <w:sdt>
        <w:sdtPr>
          <w:id w:val="354168535"/>
          <w:placeholder>
            <w:docPart w:val="238BB6F30D594451AC97AFEB4103401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18148A">
        <w:t xml:space="preserve"> Número </w:t>
      </w:r>
      <w:sdt>
        <w:sdtPr>
          <w:id w:val="1311527362"/>
          <w:placeholder>
            <w:docPart w:val="61807A5CACFF467B9BF0E507E4B01E0A"/>
          </w:placeholder>
          <w:showingPlcHdr/>
          <w:text/>
        </w:sdtPr>
        <w:sdtContent>
          <w:r w:rsidRPr="0018148A">
            <w:rPr>
              <w:rStyle w:val="Textodelmarcadordeposicin"/>
              <w:color w:val="FF8F8F"/>
              <w:u w:val="single"/>
            </w:rPr>
            <w:t>Diligenciar el número del proceso</w:t>
          </w:r>
        </w:sdtContent>
      </w:sdt>
      <w:r w:rsidRPr="0018148A">
        <w:t xml:space="preserve">  cuyo objeto es</w:t>
      </w:r>
      <w:r>
        <w:t xml:space="preserve"> la</w:t>
      </w:r>
      <w:r w:rsidRPr="0018148A">
        <w:t xml:space="preserve">: </w:t>
      </w:r>
      <w:sdt>
        <w:sdtPr>
          <w:rPr>
            <w:b/>
            <w:bCs/>
            <w:sz w:val="18"/>
          </w:rPr>
          <w:id w:val="-731763475"/>
          <w:placeholder>
            <w:docPart w:val="5879CC668EC54D28BCE3FF2661462BCF"/>
          </w:placeholder>
          <w:text/>
        </w:sdtPr>
        <w:sdtContent>
          <w:r w:rsidR="00982171" w:rsidRPr="00982171">
            <w:rPr>
              <w:b/>
              <w:bCs/>
              <w:sz w:val="18"/>
            </w:rPr>
            <w:t>ADQUISICIÓN E INSTALACION DE EQUIPOS BIOMÉDICOS Y/O DISPOSITIVOS MEDICOS INCLUIDA CAPACITACION Y PUESTA EN FUNCIONAMIENTO PARA EL ESTABLECIMIENTO DE SANIDAD POLICIAL COMPLEMENTARIO CLINICA DEUIL DE LA UNIDAD PRESTADORA DE SALUD HUILA.</w:t>
          </w:r>
        </w:sdtContent>
      </w:sdt>
    </w:p>
    <w:p w14:paraId="683192A2" w14:textId="77777777" w:rsidR="002D1277" w:rsidRDefault="002D1277" w:rsidP="002D1277">
      <w:pPr>
        <w:jc w:val="both"/>
        <w:rPr>
          <w:color w:val="000000"/>
          <w:sz w:val="19"/>
          <w:szCs w:val="19"/>
        </w:rPr>
      </w:pPr>
    </w:p>
    <w:p w14:paraId="50D334F4" w14:textId="77777777" w:rsidR="002D1277" w:rsidRDefault="002D1277" w:rsidP="002D1277">
      <w:pPr>
        <w:jc w:val="both"/>
        <w:rPr>
          <w:color w:val="000000"/>
          <w:sz w:val="19"/>
          <w:szCs w:val="19"/>
        </w:rPr>
      </w:pPr>
      <w:r w:rsidRPr="008614C7">
        <w:rPr>
          <w:color w:val="000000"/>
          <w:sz w:val="19"/>
          <w:szCs w:val="19"/>
        </w:rPr>
        <w:t xml:space="preserve">El(los) suscrito(s) a saber: </w:t>
      </w:r>
      <w:sdt>
        <w:sdtPr>
          <w:rPr>
            <w:sz w:val="19"/>
            <w:szCs w:val="19"/>
            <w:lang w:eastAsia="es-CO"/>
          </w:rPr>
          <w:id w:val="1846738530"/>
          <w:placeholder>
            <w:docPart w:val="4CE9E273E7FC47A68BFF45BA74DAA4D7"/>
          </w:placeholder>
          <w:showingPlcHdr/>
          <w:text/>
        </w:sdtPr>
        <w:sdtContent>
          <w:r w:rsidRPr="008614C7">
            <w:rPr>
              <w:color w:val="FF8F8F"/>
              <w:sz w:val="19"/>
              <w:szCs w:val="19"/>
              <w:u w:val="single"/>
            </w:rPr>
            <w:t xml:space="preserve">Nombre del representante legal de la sociedad, asociación, persona jurídica, consorcio, unión temporal </w:t>
          </w:r>
          <w:r w:rsidRPr="008614C7">
            <w:rPr>
              <w:color w:val="FF8F8F"/>
              <w:sz w:val="19"/>
              <w:szCs w:val="19"/>
            </w:rPr>
            <w:t>.</w:t>
          </w:r>
        </w:sdtContent>
      </w:sdt>
      <w:r w:rsidRPr="008614C7">
        <w:rPr>
          <w:color w:val="000000"/>
          <w:sz w:val="19"/>
          <w:szCs w:val="19"/>
        </w:rPr>
        <w:t xml:space="preserve"> domiciliado en </w:t>
      </w:r>
      <w:sdt>
        <w:sdtPr>
          <w:rPr>
            <w:sz w:val="19"/>
            <w:szCs w:val="19"/>
            <w:lang w:eastAsia="es-CO"/>
          </w:rPr>
          <w:id w:val="-736785135"/>
          <w:placeholder>
            <w:docPart w:val="99B2AEDDFA8041E4BF77BD25CBBB954B"/>
          </w:placeholder>
          <w:showingPlcHdr/>
          <w:text/>
        </w:sdtPr>
        <w:sdtContent>
          <w:r w:rsidRPr="008614C7">
            <w:rPr>
              <w:color w:val="FF8F8F"/>
              <w:sz w:val="19"/>
              <w:szCs w:val="19"/>
              <w:u w:val="single"/>
            </w:rPr>
            <w:t>Domicio de la persona firmante</w:t>
          </w:r>
          <w:r w:rsidRPr="008614C7">
            <w:rPr>
              <w:color w:val="808080"/>
              <w:sz w:val="19"/>
              <w:szCs w:val="19"/>
            </w:rPr>
            <w:t>.</w:t>
          </w:r>
        </w:sdtContent>
      </w:sdt>
      <w:r w:rsidRPr="008614C7">
        <w:rPr>
          <w:color w:val="000000"/>
          <w:sz w:val="19"/>
          <w:szCs w:val="19"/>
        </w:rPr>
        <w:t xml:space="preserve">, identificado con </w:t>
      </w:r>
      <w:sdt>
        <w:sdtPr>
          <w:rPr>
            <w:sz w:val="19"/>
            <w:szCs w:val="19"/>
            <w:lang w:eastAsia="es-CO"/>
          </w:rPr>
          <w:id w:val="1928466498"/>
          <w:placeholder>
            <w:docPart w:val="F8E89245239A4C3686E4813E39691DA9"/>
          </w:placeholder>
          <w:showingPlcHdr/>
          <w:text/>
        </w:sdtPr>
        <w:sdtContent>
          <w:r w:rsidRPr="008614C7">
            <w:rPr>
              <w:color w:val="FF8F8F"/>
              <w:sz w:val="19"/>
              <w:szCs w:val="19"/>
              <w:u w:val="single"/>
            </w:rPr>
            <w:t>Documentos de identificación y lugar de expedición</w:t>
          </w:r>
        </w:sdtContent>
      </w:sdt>
      <w:r w:rsidRPr="008614C7">
        <w:rPr>
          <w:color w:val="000000"/>
          <w:sz w:val="19"/>
          <w:szCs w:val="19"/>
        </w:rPr>
        <w:t>, quien obra en calidad de (</w:t>
      </w:r>
      <w:r w:rsidRPr="008614C7">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614C7">
        <w:rPr>
          <w:color w:val="000000"/>
          <w:sz w:val="19"/>
          <w:szCs w:val="19"/>
        </w:rPr>
        <w:t>), quien en adelante se denominará el PROPONENTE, manifiesta(n) su voluntad de asumir, de manera unilateral, el presente compromiso, teniendo en cuenta las siguientes consideraciones:</w:t>
      </w:r>
    </w:p>
    <w:p w14:paraId="51A36841" w14:textId="77777777" w:rsidR="002D1277" w:rsidRPr="008614C7" w:rsidRDefault="002D1277" w:rsidP="002D1277">
      <w:pPr>
        <w:jc w:val="both"/>
        <w:rPr>
          <w:color w:val="000000"/>
          <w:sz w:val="19"/>
          <w:szCs w:val="19"/>
        </w:rPr>
      </w:pPr>
    </w:p>
    <w:p w14:paraId="04E369DF" w14:textId="77777777" w:rsidR="002D1277" w:rsidRPr="008614C7" w:rsidRDefault="002D1277" w:rsidP="002D1277">
      <w:pPr>
        <w:adjustRightInd w:val="0"/>
        <w:jc w:val="both"/>
        <w:rPr>
          <w:sz w:val="19"/>
          <w:szCs w:val="19"/>
        </w:rPr>
      </w:pPr>
      <w:r w:rsidRPr="008614C7">
        <w:rPr>
          <w:sz w:val="19"/>
          <w:szCs w:val="19"/>
        </w:rPr>
        <w:t xml:space="preserve">La Policía Nacional, mediante la Resolución 03843 del 09/09/2019, prevé en el Artículo 2º, lo relacionado con la </w:t>
      </w:r>
      <w:r w:rsidRPr="008614C7">
        <w:rPr>
          <w:b/>
          <w:i/>
          <w:sz w:val="19"/>
          <w:szCs w:val="19"/>
        </w:rPr>
        <w:t>“Política del Sistema de Gestión de la Seguridad y Salud en el Trabajo de la Policía Nacional</w:t>
      </w:r>
      <w:r w:rsidRPr="008614C7">
        <w:rPr>
          <w:b/>
          <w:sz w:val="19"/>
          <w:szCs w:val="19"/>
        </w:rPr>
        <w:t xml:space="preserve">”, </w:t>
      </w:r>
      <w:r w:rsidRPr="008614C7">
        <w:rPr>
          <w:sz w:val="19"/>
          <w:szCs w:val="19"/>
        </w:rPr>
        <w:t xml:space="preserve">en lo siguiente:  </w:t>
      </w:r>
    </w:p>
    <w:p w14:paraId="236144D7" w14:textId="77777777" w:rsidR="002D1277" w:rsidRPr="008614C7" w:rsidRDefault="002D1277" w:rsidP="002D1277">
      <w:pPr>
        <w:ind w:right="332"/>
        <w:jc w:val="both"/>
        <w:rPr>
          <w:i/>
          <w:sz w:val="19"/>
          <w:szCs w:val="19"/>
        </w:rPr>
      </w:pPr>
      <w:r w:rsidRPr="008614C7">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59AA1C1" w14:textId="77777777" w:rsidR="002D1277" w:rsidRPr="008614C7" w:rsidRDefault="002D1277" w:rsidP="002D1277">
      <w:pPr>
        <w:jc w:val="both"/>
        <w:rPr>
          <w:sz w:val="19"/>
          <w:szCs w:val="19"/>
        </w:rPr>
      </w:pPr>
    </w:p>
    <w:p w14:paraId="783C450C" w14:textId="77777777" w:rsidR="002D1277" w:rsidRPr="009913C9" w:rsidRDefault="002D1277" w:rsidP="002D1277">
      <w:pPr>
        <w:jc w:val="both"/>
        <w:rPr>
          <w:sz w:val="18"/>
          <w:szCs w:val="19"/>
        </w:rPr>
      </w:pPr>
      <w:r w:rsidRPr="009913C9">
        <w:rPr>
          <w:sz w:val="18"/>
          <w:szCs w:val="19"/>
        </w:rPr>
        <w:t>PERSONA JURÍDICA</w:t>
      </w:r>
    </w:p>
    <w:p w14:paraId="3B31D8B1" w14:textId="77777777" w:rsidR="002D1277" w:rsidRPr="009913C9" w:rsidRDefault="002D1277" w:rsidP="002D1277">
      <w:pPr>
        <w:jc w:val="both"/>
        <w:rPr>
          <w:b/>
          <w:sz w:val="18"/>
          <w:szCs w:val="19"/>
        </w:rPr>
      </w:pPr>
      <w:r w:rsidRPr="009913C9">
        <w:rPr>
          <w:sz w:val="18"/>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913C9">
        <w:rPr>
          <w:b/>
          <w:sz w:val="18"/>
          <w:szCs w:val="19"/>
        </w:rPr>
        <w:t xml:space="preserve">. </w:t>
      </w:r>
    </w:p>
    <w:p w14:paraId="0252D78B" w14:textId="77777777" w:rsidR="002D1277" w:rsidRPr="009913C9" w:rsidRDefault="002D1277" w:rsidP="002D1277">
      <w:pPr>
        <w:jc w:val="both"/>
        <w:rPr>
          <w:b/>
          <w:sz w:val="18"/>
          <w:szCs w:val="19"/>
        </w:rPr>
      </w:pPr>
    </w:p>
    <w:p w14:paraId="3F23AFC9" w14:textId="77777777" w:rsidR="002D1277" w:rsidRPr="00920DED" w:rsidRDefault="002D1277" w:rsidP="002D1277">
      <w:pPr>
        <w:jc w:val="both"/>
        <w:rPr>
          <w:sz w:val="18"/>
          <w:szCs w:val="19"/>
        </w:rPr>
      </w:pPr>
      <w:r w:rsidRPr="00920DED">
        <w:rPr>
          <w:sz w:val="18"/>
          <w:szCs w:val="19"/>
        </w:rPr>
        <w:t>PERSONA NATURAL</w:t>
      </w:r>
    </w:p>
    <w:p w14:paraId="571B8604" w14:textId="77777777" w:rsidR="002D1277" w:rsidRPr="00920DED" w:rsidRDefault="002D1277" w:rsidP="002D1277">
      <w:pPr>
        <w:jc w:val="both"/>
        <w:rPr>
          <w:sz w:val="18"/>
          <w:szCs w:val="19"/>
        </w:rPr>
      </w:pPr>
      <w:r w:rsidRPr="00920DED">
        <w:rPr>
          <w:sz w:val="18"/>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5F129AF" w14:textId="77777777" w:rsidR="002D1277" w:rsidRPr="00920DED" w:rsidRDefault="002D1277" w:rsidP="002D1277">
      <w:pPr>
        <w:jc w:val="both"/>
        <w:rPr>
          <w:sz w:val="18"/>
          <w:szCs w:val="19"/>
        </w:rPr>
      </w:pPr>
      <w:r w:rsidRPr="00920DED">
        <w:rPr>
          <w:sz w:val="18"/>
          <w:szCs w:val="19"/>
        </w:rPr>
        <w:t>Nota: seleccionar, según corresponda natural o jurídica.</w:t>
      </w:r>
    </w:p>
    <w:p w14:paraId="1FD8FD70" w14:textId="77777777" w:rsidR="002D1277" w:rsidRPr="00773766" w:rsidRDefault="002D1277" w:rsidP="002D1277">
      <w:pPr>
        <w:jc w:val="both"/>
        <w:rPr>
          <w:color w:val="808080" w:themeColor="background1" w:themeShade="80"/>
          <w:sz w:val="18"/>
          <w:szCs w:val="19"/>
        </w:rPr>
      </w:pPr>
    </w:p>
    <w:p w14:paraId="627F6383" w14:textId="77777777" w:rsidR="002D1277" w:rsidRPr="0018148A" w:rsidRDefault="002D1277" w:rsidP="002D1277">
      <w:pPr>
        <w:jc w:val="both"/>
        <w:rPr>
          <w:color w:val="808080" w:themeColor="background1" w:themeShade="80"/>
        </w:rPr>
      </w:pPr>
      <w:r w:rsidRPr="008614C7">
        <w:rPr>
          <w:b/>
          <w:sz w:val="19"/>
          <w:szCs w:val="19"/>
          <w:u w:val="single"/>
        </w:rPr>
        <w:t>Certificado emitido por la Administradora de Riesgos Laborales (ARL)</w:t>
      </w:r>
      <w:r w:rsidRPr="008614C7">
        <w:rPr>
          <w:sz w:val="19"/>
          <w:szCs w:val="19"/>
        </w:rPr>
        <w:t xml:space="preserve"> sobre la Evaluación Inicial o Autoevaluación de los Estándares Mínimos del Sistema de Gestión de la Seguridad y Salud en el Trabajo (SGSST), donde conste una calificación total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de la Evaluación Inicial o Autoevaluación del SGSST será objeto de verificación durante la ejecución del contrato</w:t>
      </w:r>
      <w:r w:rsidRPr="0018148A">
        <w:rPr>
          <w:color w:val="808080" w:themeColor="background1" w:themeShade="80"/>
        </w:rPr>
        <w:t>.</w:t>
      </w:r>
    </w:p>
    <w:p w14:paraId="4C1990C6" w14:textId="77777777" w:rsidR="002D1277" w:rsidRPr="0018148A" w:rsidRDefault="002D1277" w:rsidP="002D1277">
      <w:pPr>
        <w:jc w:val="both"/>
      </w:pPr>
      <w:r w:rsidRPr="0018148A">
        <w:lastRenderedPageBreak/>
        <w:t>De igual manera en la ejecución del contrato adicional a los requerimientos exigidos para su ejecución, la persona natural o jurídica deberá: </w:t>
      </w:r>
    </w:p>
    <w:p w14:paraId="0BD3E342" w14:textId="77777777" w:rsidR="002D1277" w:rsidRPr="0018148A" w:rsidRDefault="002D1277" w:rsidP="002D1277">
      <w:pPr>
        <w:jc w:val="both"/>
        <w:rPr>
          <w:sz w:val="10"/>
          <w:szCs w:val="10"/>
        </w:rPr>
      </w:pPr>
    </w:p>
    <w:p w14:paraId="5AC220F5" w14:textId="77777777" w:rsidR="002D1277" w:rsidRPr="0018148A" w:rsidRDefault="002D1277">
      <w:pPr>
        <w:pStyle w:val="Prrafodelista"/>
        <w:numPr>
          <w:ilvl w:val="0"/>
          <w:numId w:val="7"/>
        </w:numPr>
        <w:autoSpaceDE/>
        <w:autoSpaceDN/>
        <w:ind w:left="360"/>
        <w:jc w:val="both"/>
        <w:rPr>
          <w:rFonts w:eastAsiaTheme="minorHAnsi"/>
          <w:lang w:eastAsia="en-US"/>
        </w:rPr>
      </w:pPr>
      <w:r w:rsidRPr="0018148A">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47749DE" w14:textId="77777777" w:rsidR="002D1277" w:rsidRPr="0018148A" w:rsidRDefault="002D1277" w:rsidP="002D1277">
      <w:pPr>
        <w:pStyle w:val="Prrafodelista"/>
        <w:ind w:left="360"/>
        <w:jc w:val="both"/>
        <w:rPr>
          <w:rFonts w:eastAsiaTheme="minorHAnsi"/>
          <w:sz w:val="14"/>
          <w:lang w:eastAsia="en-US"/>
        </w:rPr>
      </w:pPr>
    </w:p>
    <w:p w14:paraId="4F59B4F2" w14:textId="77777777" w:rsidR="002D1277" w:rsidRPr="0018148A" w:rsidRDefault="002D1277">
      <w:pPr>
        <w:pStyle w:val="Prrafodelista"/>
        <w:numPr>
          <w:ilvl w:val="0"/>
          <w:numId w:val="7"/>
        </w:numPr>
        <w:autoSpaceDE/>
        <w:autoSpaceDN/>
        <w:ind w:left="360"/>
        <w:jc w:val="both"/>
        <w:rPr>
          <w:rFonts w:eastAsiaTheme="minorHAnsi"/>
          <w:lang w:eastAsia="en-US"/>
        </w:rPr>
      </w:pPr>
      <w:r w:rsidRPr="0018148A">
        <w:rPr>
          <w:rFonts w:eastAsiaTheme="minorHAnsi"/>
          <w:lang w:eastAsia="en-US"/>
        </w:rPr>
        <w:t>Participar en las actividades que la Policía Nacional desarrolle en materia de promoción y prevención de riesgos laborales. </w:t>
      </w:r>
    </w:p>
    <w:p w14:paraId="3F7F85F3" w14:textId="77777777" w:rsidR="002D1277" w:rsidRPr="0018148A" w:rsidRDefault="002D1277" w:rsidP="002D1277">
      <w:pPr>
        <w:pStyle w:val="Prrafodelista"/>
        <w:ind w:left="360"/>
        <w:rPr>
          <w:rFonts w:eastAsiaTheme="minorHAnsi"/>
          <w:sz w:val="10"/>
          <w:lang w:eastAsia="en-US"/>
        </w:rPr>
      </w:pPr>
    </w:p>
    <w:p w14:paraId="1A42938C" w14:textId="77777777" w:rsidR="002D1277" w:rsidRPr="0018148A" w:rsidRDefault="002D1277">
      <w:pPr>
        <w:pStyle w:val="Prrafodelista"/>
        <w:numPr>
          <w:ilvl w:val="0"/>
          <w:numId w:val="7"/>
        </w:numPr>
        <w:autoSpaceDE/>
        <w:autoSpaceDN/>
        <w:ind w:left="360"/>
        <w:jc w:val="both"/>
        <w:rPr>
          <w:rFonts w:eastAsiaTheme="minorHAnsi"/>
          <w:lang w:eastAsia="en-US"/>
        </w:rPr>
      </w:pPr>
      <w:r w:rsidRPr="0018148A">
        <w:rPr>
          <w:rFonts w:eastAsiaTheme="minorHAnsi"/>
          <w:lang w:eastAsia="en-US"/>
        </w:rPr>
        <w:t>Cumplir con el uso continuo y permanente de los elementos de protección personal, durante la ejecución contractual, acorde a los peligros y riesgos relacionados la tarea contratada.</w:t>
      </w:r>
    </w:p>
    <w:p w14:paraId="0723144A" w14:textId="77777777" w:rsidR="002D1277" w:rsidRPr="0018148A" w:rsidRDefault="002D1277" w:rsidP="002D1277">
      <w:pPr>
        <w:pStyle w:val="Prrafodelista"/>
        <w:ind w:left="360"/>
        <w:rPr>
          <w:rFonts w:eastAsiaTheme="minorHAnsi"/>
          <w:sz w:val="10"/>
          <w:lang w:eastAsia="en-US"/>
        </w:rPr>
      </w:pPr>
    </w:p>
    <w:p w14:paraId="67CE17B9" w14:textId="77777777" w:rsidR="002D1277" w:rsidRPr="0018148A" w:rsidRDefault="002D1277">
      <w:pPr>
        <w:pStyle w:val="Prrafodelista"/>
        <w:numPr>
          <w:ilvl w:val="0"/>
          <w:numId w:val="7"/>
        </w:numPr>
        <w:autoSpaceDE/>
        <w:autoSpaceDN/>
        <w:ind w:left="360"/>
        <w:jc w:val="both"/>
        <w:rPr>
          <w:rFonts w:eastAsiaTheme="minorHAnsi"/>
          <w:lang w:eastAsia="en-US"/>
        </w:rPr>
      </w:pPr>
      <w:r w:rsidRPr="0018148A">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87100ED" w14:textId="77777777" w:rsidR="002D1277" w:rsidRPr="0018148A" w:rsidRDefault="002D1277" w:rsidP="002D1277">
      <w:pPr>
        <w:pStyle w:val="Prrafodelista"/>
        <w:ind w:left="360"/>
        <w:rPr>
          <w:rFonts w:eastAsiaTheme="minorHAnsi"/>
          <w:sz w:val="10"/>
          <w:lang w:eastAsia="en-US"/>
        </w:rPr>
      </w:pPr>
    </w:p>
    <w:p w14:paraId="523D7371" w14:textId="77777777" w:rsidR="002D1277" w:rsidRPr="0018148A" w:rsidRDefault="002D1277">
      <w:pPr>
        <w:pStyle w:val="Prrafodelista"/>
        <w:numPr>
          <w:ilvl w:val="0"/>
          <w:numId w:val="7"/>
        </w:numPr>
        <w:autoSpaceDE/>
        <w:autoSpaceDN/>
        <w:ind w:left="360"/>
        <w:jc w:val="both"/>
        <w:rPr>
          <w:rFonts w:eastAsiaTheme="minorHAnsi"/>
          <w:lang w:eastAsia="en-US"/>
        </w:rPr>
      </w:pPr>
      <w:r w:rsidRPr="0018148A">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A828CBF" w14:textId="77777777" w:rsidR="002D1277" w:rsidRPr="0018148A" w:rsidRDefault="002D1277" w:rsidP="002D1277">
      <w:pPr>
        <w:pStyle w:val="Prrafodelista"/>
        <w:ind w:left="360"/>
        <w:rPr>
          <w:rFonts w:eastAsiaTheme="minorHAnsi"/>
          <w:sz w:val="12"/>
          <w:lang w:eastAsia="en-US"/>
        </w:rPr>
      </w:pPr>
    </w:p>
    <w:p w14:paraId="1D5E34EF" w14:textId="77777777" w:rsidR="002D1277" w:rsidRPr="0018148A" w:rsidRDefault="002D1277">
      <w:pPr>
        <w:pStyle w:val="Prrafodelista"/>
        <w:numPr>
          <w:ilvl w:val="0"/>
          <w:numId w:val="7"/>
        </w:numPr>
        <w:autoSpaceDE/>
        <w:autoSpaceDN/>
        <w:ind w:left="360"/>
        <w:jc w:val="both"/>
        <w:rPr>
          <w:rFonts w:eastAsiaTheme="minorHAnsi"/>
          <w:lang w:eastAsia="en-US"/>
        </w:rPr>
      </w:pPr>
      <w:r w:rsidRPr="0018148A">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2217B7B" w14:textId="77777777" w:rsidR="002D1277" w:rsidRPr="0018148A" w:rsidRDefault="002D1277" w:rsidP="002D1277">
      <w:pPr>
        <w:jc w:val="both"/>
        <w:rPr>
          <w:sz w:val="2"/>
        </w:rPr>
      </w:pPr>
    </w:p>
    <w:p w14:paraId="198B028A" w14:textId="77777777" w:rsidR="002D1277" w:rsidRPr="0018148A" w:rsidRDefault="002D1277">
      <w:pPr>
        <w:pStyle w:val="Prrafodelista"/>
        <w:numPr>
          <w:ilvl w:val="0"/>
          <w:numId w:val="8"/>
        </w:numPr>
        <w:autoSpaceDE/>
        <w:autoSpaceDN/>
        <w:ind w:left="349" w:hanging="283"/>
        <w:jc w:val="both"/>
        <w:rPr>
          <w:rFonts w:eastAsiaTheme="minorHAnsi"/>
          <w:lang w:eastAsia="en-US"/>
        </w:rPr>
      </w:pPr>
      <w:r w:rsidRPr="0018148A">
        <w:rPr>
          <w:rFonts w:eastAsiaTheme="minorHAnsi"/>
          <w:lang w:eastAsia="en-US"/>
        </w:rPr>
        <w:t>Diligenciar los formatos del SGSST de la Policía Nacional o el contratante, que le sean aplicables a la ejecución de la tarea contratada. </w:t>
      </w:r>
    </w:p>
    <w:p w14:paraId="04ED2E58" w14:textId="77777777" w:rsidR="002D1277" w:rsidRPr="0018148A" w:rsidRDefault="002D1277" w:rsidP="002D1277">
      <w:pPr>
        <w:pStyle w:val="Prrafodelista"/>
        <w:ind w:left="349"/>
        <w:jc w:val="both"/>
        <w:rPr>
          <w:rFonts w:eastAsiaTheme="minorHAnsi"/>
          <w:sz w:val="10"/>
          <w:lang w:eastAsia="en-US"/>
        </w:rPr>
      </w:pPr>
    </w:p>
    <w:p w14:paraId="1A17A104" w14:textId="77777777" w:rsidR="002D1277" w:rsidRPr="0018148A" w:rsidRDefault="002D1277">
      <w:pPr>
        <w:pStyle w:val="Prrafodelista"/>
        <w:numPr>
          <w:ilvl w:val="0"/>
          <w:numId w:val="8"/>
        </w:numPr>
        <w:autoSpaceDE/>
        <w:autoSpaceDN/>
        <w:ind w:left="349" w:hanging="283"/>
        <w:jc w:val="both"/>
        <w:rPr>
          <w:rFonts w:eastAsiaTheme="minorHAnsi"/>
          <w:lang w:eastAsia="en-US"/>
        </w:rPr>
      </w:pPr>
      <w:r w:rsidRPr="0018148A">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788CF07" w14:textId="77777777" w:rsidR="002D1277" w:rsidRPr="0018148A" w:rsidRDefault="002D1277" w:rsidP="002D1277">
      <w:pPr>
        <w:jc w:val="both"/>
        <w:rPr>
          <w:color w:val="000000"/>
          <w:sz w:val="10"/>
        </w:rPr>
      </w:pPr>
    </w:p>
    <w:p w14:paraId="767AF856" w14:textId="77777777" w:rsidR="002D1277" w:rsidRDefault="002D1277" w:rsidP="002D1277">
      <w:pPr>
        <w:jc w:val="both"/>
        <w:rPr>
          <w:color w:val="000000"/>
        </w:rPr>
      </w:pPr>
      <w:r w:rsidRPr="0018148A">
        <w:rPr>
          <w:color w:val="000000"/>
        </w:rPr>
        <w:t xml:space="preserve">Las personas </w:t>
      </w:r>
      <w:r w:rsidRPr="0018148A">
        <w:rPr>
          <w:b/>
          <w:color w:val="000000"/>
        </w:rPr>
        <w:t>jurídicas</w:t>
      </w:r>
      <w:r>
        <w:rPr>
          <w:color w:val="000000"/>
        </w:rPr>
        <w:t xml:space="preserve"> </w:t>
      </w:r>
      <w:r w:rsidRPr="0018148A">
        <w:rPr>
          <w:color w:val="000000"/>
        </w:rPr>
        <w:t>deben diligenciar la lista de chequeo que evidencie el cumplimiento a la Resolución 0312 del 2019 “</w:t>
      </w:r>
      <w:r w:rsidRPr="0018148A">
        <w:rPr>
          <w:i/>
          <w:color w:val="000000"/>
        </w:rPr>
        <w:t>Por la cual se definen los Estándares Mínimos del Sistema de Gestión de Seguridad y Salud en el Trabajo SG-SST</w:t>
      </w:r>
      <w:r w:rsidRPr="0018148A">
        <w:rPr>
          <w:color w:val="000000"/>
        </w:rPr>
        <w:t xml:space="preserve">, considerando lo siguiente: </w:t>
      </w:r>
    </w:p>
    <w:p w14:paraId="6695EF4E" w14:textId="77777777" w:rsidR="002D1277" w:rsidRPr="0018148A" w:rsidRDefault="002D1277" w:rsidP="002D1277">
      <w:pPr>
        <w:jc w:val="both"/>
        <w:rPr>
          <w:color w:val="000000"/>
        </w:rPr>
      </w:pPr>
    </w:p>
    <w:p w14:paraId="210A6B1D" w14:textId="77777777" w:rsidR="002D1277" w:rsidRPr="0018148A" w:rsidRDefault="002D1277">
      <w:pPr>
        <w:pStyle w:val="Prrafodelista"/>
        <w:numPr>
          <w:ilvl w:val="0"/>
          <w:numId w:val="9"/>
        </w:numPr>
        <w:autoSpaceDE/>
        <w:autoSpaceDN/>
        <w:ind w:left="360"/>
        <w:jc w:val="both"/>
        <w:rPr>
          <w:rFonts w:eastAsiaTheme="minorHAnsi"/>
          <w:color w:val="000000"/>
          <w:lang w:eastAsia="en-US"/>
        </w:rPr>
      </w:pPr>
      <w:r w:rsidRPr="0018148A">
        <w:rPr>
          <w:rFonts w:eastAsiaTheme="minorHAnsi"/>
          <w:color w:val="000000"/>
          <w:lang w:eastAsia="en-US"/>
        </w:rPr>
        <w:t>Estándares mínimos para empresas, empleadores y contratantes con diez (10) o menos trabajadores, clasificadas con riesgo I, II ó III</w:t>
      </w:r>
    </w:p>
    <w:p w14:paraId="727DDDDE" w14:textId="77777777" w:rsidR="002D1277" w:rsidRPr="0018148A" w:rsidRDefault="002D1277">
      <w:pPr>
        <w:pStyle w:val="Prrafodelista"/>
        <w:numPr>
          <w:ilvl w:val="0"/>
          <w:numId w:val="9"/>
        </w:numPr>
        <w:autoSpaceDE/>
        <w:autoSpaceDN/>
        <w:ind w:left="360"/>
        <w:jc w:val="both"/>
        <w:rPr>
          <w:rFonts w:eastAsiaTheme="minorHAnsi"/>
          <w:color w:val="000000"/>
          <w:lang w:eastAsia="en-US"/>
        </w:rPr>
      </w:pPr>
      <w:r w:rsidRPr="0018148A">
        <w:rPr>
          <w:rFonts w:eastAsiaTheme="minorHAnsi"/>
          <w:color w:val="000000"/>
          <w:lang w:eastAsia="en-US"/>
        </w:rPr>
        <w:t>Estándares mínimos para empresas de once (11) a cincuenta (50) trabajadores clasificados con riesgo I, II ó III.</w:t>
      </w:r>
    </w:p>
    <w:p w14:paraId="0A43F639" w14:textId="77777777" w:rsidR="002D1277" w:rsidRPr="0018148A" w:rsidRDefault="002D1277">
      <w:pPr>
        <w:pStyle w:val="Prrafodelista"/>
        <w:numPr>
          <w:ilvl w:val="0"/>
          <w:numId w:val="9"/>
        </w:numPr>
        <w:autoSpaceDE/>
        <w:autoSpaceDN/>
        <w:ind w:left="360"/>
        <w:jc w:val="both"/>
        <w:rPr>
          <w:rFonts w:eastAsiaTheme="minorHAnsi"/>
          <w:color w:val="000000"/>
          <w:lang w:eastAsia="en-US"/>
        </w:rPr>
      </w:pPr>
      <w:r w:rsidRPr="0018148A">
        <w:rPr>
          <w:rFonts w:eastAsiaTheme="minorHAnsi"/>
          <w:color w:val="000000"/>
          <w:lang w:eastAsia="en-US"/>
        </w:rPr>
        <w:t>Estándares mínimos para empresas de más de cincuenta (50) trabajadores clasificados con riesgo I, II, III, IV ó V y de cincuenta (50) ó menos trabajadores con riesgo IV ó V.</w:t>
      </w:r>
    </w:p>
    <w:p w14:paraId="6C49A000" w14:textId="77777777" w:rsidR="002D1277" w:rsidRPr="0018148A" w:rsidRDefault="002D1277" w:rsidP="002D1277">
      <w:pPr>
        <w:ind w:left="1134" w:hanging="567"/>
        <w:jc w:val="both"/>
        <w:rPr>
          <w:color w:val="000000"/>
        </w:rPr>
      </w:pPr>
    </w:p>
    <w:p w14:paraId="5F8C2226" w14:textId="77777777" w:rsidR="002D1277" w:rsidRPr="0018148A" w:rsidRDefault="002D1277" w:rsidP="002D1277">
      <w:pPr>
        <w:rPr>
          <w:color w:val="000000"/>
        </w:rPr>
      </w:pPr>
      <w:r w:rsidRPr="0018148A">
        <w:rPr>
          <w:color w:val="000000"/>
        </w:rPr>
        <w:t>La verificación al cumplimiento de lo antes descrito será efectuada por el supervisor del contrato.</w:t>
      </w:r>
    </w:p>
    <w:p w14:paraId="1E06F947" w14:textId="77777777" w:rsidR="002D1277" w:rsidRPr="0018148A" w:rsidRDefault="002D1277" w:rsidP="002D1277">
      <w:pPr>
        <w:rPr>
          <w:color w:val="000000"/>
        </w:rPr>
      </w:pPr>
    </w:p>
    <w:p w14:paraId="0C95DABC" w14:textId="77777777" w:rsidR="002D1277" w:rsidRPr="0018148A" w:rsidRDefault="002D1277" w:rsidP="002D1277">
      <w:pPr>
        <w:jc w:val="both"/>
        <w:rPr>
          <w:lang w:eastAsia="es-CO"/>
        </w:rPr>
      </w:pPr>
      <w:r w:rsidRPr="0018148A">
        <w:rPr>
          <w:lang w:eastAsia="es-CO"/>
        </w:rPr>
        <w:t>El proponente:</w:t>
      </w:r>
    </w:p>
    <w:p w14:paraId="6BF50BC7" w14:textId="77777777" w:rsidR="002D1277" w:rsidRPr="0018148A" w:rsidRDefault="002D1277" w:rsidP="002D1277">
      <w:pPr>
        <w:pStyle w:val="Prrafodelista"/>
        <w:tabs>
          <w:tab w:val="left" w:pos="240"/>
          <w:tab w:val="left" w:pos="6210"/>
        </w:tabs>
        <w:ind w:left="0"/>
        <w:jc w:val="center"/>
        <w:rPr>
          <w:b/>
        </w:rPr>
      </w:pPr>
    </w:p>
    <w:p w14:paraId="32D1B4F3" w14:textId="77777777" w:rsidR="002D1277" w:rsidRPr="0018148A" w:rsidRDefault="002D1277" w:rsidP="002D1277">
      <w:pPr>
        <w:pStyle w:val="Sinespaciado1"/>
        <w:rPr>
          <w:rFonts w:ascii="Arial" w:hAnsi="Arial" w:cs="Arial"/>
          <w:sz w:val="20"/>
          <w:szCs w:val="20"/>
        </w:rPr>
      </w:pPr>
      <w:r w:rsidRPr="0018148A">
        <w:rPr>
          <w:rFonts w:ascii="Arial" w:hAnsi="Arial" w:cs="Arial"/>
          <w:b/>
          <w:sz w:val="20"/>
          <w:szCs w:val="20"/>
        </w:rPr>
        <w:t>__________________________________</w:t>
      </w:r>
    </w:p>
    <w:p w14:paraId="3217983C" w14:textId="77777777" w:rsidR="002D1277" w:rsidRPr="0018148A" w:rsidRDefault="002D1277" w:rsidP="002D1277">
      <w:pPr>
        <w:pStyle w:val="Sinespaciado1"/>
        <w:rPr>
          <w:rFonts w:ascii="Arial" w:hAnsi="Arial" w:cs="Arial"/>
          <w:sz w:val="20"/>
          <w:szCs w:val="20"/>
        </w:rPr>
      </w:pPr>
      <w:r w:rsidRPr="0018148A">
        <w:rPr>
          <w:rFonts w:ascii="Arial" w:hAnsi="Arial" w:cs="Arial"/>
          <w:sz w:val="20"/>
          <w:szCs w:val="20"/>
        </w:rPr>
        <w:t xml:space="preserve">Firma del representante legal del proponente </w:t>
      </w:r>
    </w:p>
    <w:p w14:paraId="4E37F3FD" w14:textId="77777777" w:rsidR="002D1277" w:rsidRPr="0018148A" w:rsidRDefault="002D1277" w:rsidP="002D1277">
      <w:pPr>
        <w:pStyle w:val="Sinespaciado1"/>
        <w:contextualSpacing/>
        <w:rPr>
          <w:rFonts w:ascii="Arial" w:hAnsi="Arial" w:cs="Arial"/>
          <w:sz w:val="20"/>
          <w:szCs w:val="20"/>
          <w:lang w:eastAsia="es-CO"/>
        </w:rPr>
      </w:pPr>
      <w:r w:rsidRPr="0018148A">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A2A88EA16004138B18BF680CEA5E85F"/>
          </w:placeholder>
          <w:showingPlcHdr/>
          <w15:color w:val="800000"/>
          <w:text/>
        </w:sdtPr>
        <w:sdtContent>
          <w:r w:rsidRPr="0018148A">
            <w:rPr>
              <w:rStyle w:val="Textodelmarcadordeposicin"/>
              <w:rFonts w:ascii="Arial" w:eastAsiaTheme="minorHAnsi" w:hAnsi="Arial" w:cs="Arial"/>
              <w:color w:val="FF8F8F"/>
              <w:sz w:val="20"/>
              <w:szCs w:val="20"/>
              <w:u w:val="single"/>
            </w:rPr>
            <w:t>Diligenciar el nombre completo del proponente</w:t>
          </w:r>
        </w:sdtContent>
      </w:sdt>
    </w:p>
    <w:p w14:paraId="5398019B" w14:textId="77777777" w:rsidR="002D1277" w:rsidRPr="0018148A" w:rsidRDefault="002D1277" w:rsidP="002D1277">
      <w:pPr>
        <w:pStyle w:val="Sinespaciado1"/>
        <w:contextualSpacing/>
        <w:rPr>
          <w:rFonts w:ascii="Arial" w:hAnsi="Arial" w:cs="Arial"/>
          <w:color w:val="000000"/>
          <w:sz w:val="20"/>
          <w:szCs w:val="20"/>
        </w:rPr>
      </w:pPr>
      <w:r w:rsidRPr="0018148A">
        <w:rPr>
          <w:rFonts w:ascii="Arial" w:hAnsi="Arial" w:cs="Arial"/>
          <w:sz w:val="20"/>
          <w:szCs w:val="20"/>
          <w:lang w:eastAsia="es-CO"/>
        </w:rPr>
        <w:t xml:space="preserve">Identificación (NIT </w:t>
      </w:r>
      <w:r w:rsidRPr="0018148A">
        <w:rPr>
          <w:rFonts w:ascii="Segoe UI Symbol" w:eastAsia="MS Gothic" w:hAnsi="Segoe UI Symbol" w:cs="Segoe UI Symbol"/>
          <w:sz w:val="20"/>
          <w:szCs w:val="20"/>
          <w:lang w:eastAsia="es-CO"/>
        </w:rPr>
        <w:t>☐</w:t>
      </w:r>
      <w:r w:rsidRPr="0018148A">
        <w:rPr>
          <w:rFonts w:ascii="Arial" w:hAnsi="Arial" w:cs="Arial"/>
          <w:sz w:val="20"/>
          <w:szCs w:val="20"/>
          <w:lang w:eastAsia="es-CO"/>
        </w:rPr>
        <w:t xml:space="preserve"> C.C </w:t>
      </w:r>
      <w:r w:rsidRPr="0018148A">
        <w:rPr>
          <w:rFonts w:ascii="Segoe UI Symbol" w:eastAsia="MS Gothic" w:hAnsi="Segoe UI Symbol" w:cs="Segoe UI Symbol"/>
          <w:sz w:val="20"/>
          <w:szCs w:val="20"/>
          <w:lang w:eastAsia="es-CO"/>
        </w:rPr>
        <w:t>☐</w:t>
      </w:r>
      <w:r w:rsidRPr="0018148A">
        <w:rPr>
          <w:rFonts w:ascii="Arial" w:hAnsi="Arial" w:cs="Arial"/>
          <w:sz w:val="20"/>
          <w:szCs w:val="20"/>
          <w:lang w:eastAsia="es-CO"/>
        </w:rPr>
        <w:t xml:space="preserve"> C.E </w:t>
      </w:r>
      <w:r w:rsidRPr="0018148A">
        <w:rPr>
          <w:rFonts w:ascii="Segoe UI Symbol" w:eastAsia="MS Gothic" w:hAnsi="Segoe UI Symbol" w:cs="Segoe UI Symbol"/>
          <w:sz w:val="20"/>
          <w:szCs w:val="20"/>
          <w:lang w:eastAsia="es-CO"/>
        </w:rPr>
        <w:t>☐</w:t>
      </w:r>
      <w:r w:rsidRPr="0018148A">
        <w:rPr>
          <w:rFonts w:ascii="Arial" w:hAnsi="Arial" w:cs="Arial"/>
          <w:sz w:val="20"/>
          <w:szCs w:val="20"/>
          <w:lang w:eastAsia="es-CO"/>
        </w:rPr>
        <w:t>)</w:t>
      </w:r>
      <w:r w:rsidRPr="0018148A">
        <w:rPr>
          <w:rFonts w:ascii="Arial" w:hAnsi="Arial" w:cs="Arial"/>
          <w:color w:val="000000"/>
          <w:sz w:val="20"/>
          <w:szCs w:val="20"/>
        </w:rPr>
        <w:t xml:space="preserve">: </w:t>
      </w:r>
      <w:sdt>
        <w:sdtPr>
          <w:rPr>
            <w:rFonts w:ascii="Arial" w:hAnsi="Arial" w:cs="Arial"/>
            <w:color w:val="000000"/>
            <w:sz w:val="20"/>
            <w:szCs w:val="20"/>
          </w:rPr>
          <w:id w:val="251866566"/>
          <w:placeholder>
            <w:docPart w:val="D750DA3E63684028ABDD35080FA784A8"/>
          </w:placeholder>
          <w:showingPlcHdr/>
          <w15:color w:val="800000"/>
        </w:sdtPr>
        <w:sdtContent>
          <w:r w:rsidRPr="0018148A">
            <w:rPr>
              <w:rStyle w:val="Textodelmarcadordeposicin"/>
              <w:rFonts w:ascii="Arial" w:eastAsiaTheme="minorHAnsi" w:hAnsi="Arial" w:cs="Arial"/>
              <w:color w:val="FF8F8F"/>
              <w:sz w:val="20"/>
              <w:szCs w:val="20"/>
              <w:u w:val="single"/>
            </w:rPr>
            <w:t>Diligenciar la identificación del proponente</w:t>
          </w:r>
        </w:sdtContent>
      </w:sdt>
    </w:p>
    <w:p w14:paraId="09828934" w14:textId="77777777" w:rsidR="002D1277" w:rsidRPr="0018148A" w:rsidRDefault="002D1277" w:rsidP="002D1277">
      <w:pPr>
        <w:pStyle w:val="Sinespaciado1"/>
        <w:contextualSpacing/>
        <w:rPr>
          <w:rFonts w:ascii="Arial" w:hAnsi="Arial" w:cs="Arial"/>
          <w:color w:val="000000"/>
          <w:sz w:val="20"/>
          <w:szCs w:val="20"/>
        </w:rPr>
      </w:pPr>
      <w:r w:rsidRPr="0018148A">
        <w:rPr>
          <w:rFonts w:ascii="Arial" w:hAnsi="Arial" w:cs="Arial"/>
          <w:sz w:val="20"/>
          <w:szCs w:val="20"/>
          <w:lang w:eastAsia="es-CO"/>
        </w:rPr>
        <w:t>Nombre Representante Legal</w:t>
      </w:r>
      <w:r w:rsidRPr="0018148A">
        <w:rPr>
          <w:rFonts w:ascii="Arial" w:hAnsi="Arial" w:cs="Arial"/>
          <w:color w:val="000000"/>
          <w:sz w:val="20"/>
          <w:szCs w:val="20"/>
        </w:rPr>
        <w:t xml:space="preserve">: </w:t>
      </w:r>
      <w:sdt>
        <w:sdtPr>
          <w:rPr>
            <w:rFonts w:ascii="Arial" w:hAnsi="Arial" w:cs="Arial"/>
            <w:color w:val="000000"/>
            <w:sz w:val="20"/>
            <w:szCs w:val="20"/>
          </w:rPr>
          <w:id w:val="1414049736"/>
          <w:placeholder>
            <w:docPart w:val="C03BB0BBF28342B792D6937902647D84"/>
          </w:placeholder>
          <w:showingPlcHdr/>
          <w15:color w:val="800000"/>
          <w:text/>
        </w:sdtPr>
        <w:sdtContent>
          <w:r w:rsidRPr="0018148A">
            <w:rPr>
              <w:rStyle w:val="Textodelmarcadordeposicin"/>
              <w:rFonts w:ascii="Arial" w:eastAsiaTheme="minorHAnsi" w:hAnsi="Arial" w:cs="Arial"/>
              <w:color w:val="FF8F8F"/>
              <w:sz w:val="20"/>
              <w:szCs w:val="20"/>
              <w:u w:val="single"/>
            </w:rPr>
            <w:t>Diligenciar el nombre completo del representante legal</w:t>
          </w:r>
        </w:sdtContent>
      </w:sdt>
    </w:p>
    <w:p w14:paraId="6FD646F6" w14:textId="77777777" w:rsidR="002D1277" w:rsidRPr="0018148A" w:rsidRDefault="002D1277" w:rsidP="002D1277">
      <w:pPr>
        <w:pStyle w:val="Sinespaciado1"/>
        <w:rPr>
          <w:rFonts w:ascii="Arial" w:hAnsi="Arial" w:cs="Arial"/>
          <w:color w:val="000000"/>
          <w:sz w:val="20"/>
          <w:szCs w:val="20"/>
        </w:rPr>
      </w:pPr>
      <w:r w:rsidRPr="0018148A">
        <w:rPr>
          <w:rFonts w:ascii="Arial" w:hAnsi="Arial" w:cs="Arial"/>
          <w:color w:val="000000"/>
          <w:sz w:val="20"/>
          <w:szCs w:val="20"/>
        </w:rPr>
        <w:t xml:space="preserve">Identificación (C.C </w:t>
      </w:r>
      <w:r w:rsidRPr="0018148A">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18148A">
        <w:rPr>
          <w:rFonts w:ascii="Arial" w:hAnsi="Arial" w:cs="Arial"/>
          <w:color w:val="000000"/>
          <w:sz w:val="20"/>
          <w:szCs w:val="20"/>
        </w:rPr>
        <w:t>C.E.</w:t>
      </w:r>
      <w:r w:rsidRPr="0018148A">
        <w:rPr>
          <w:rFonts w:ascii="Arial" w:hAnsi="Arial" w:cs="Arial"/>
          <w:sz w:val="20"/>
          <w:szCs w:val="20"/>
          <w:lang w:eastAsia="es-CO"/>
        </w:rPr>
        <w:t xml:space="preserve"> </w:t>
      </w:r>
      <w:r w:rsidRPr="0018148A">
        <w:rPr>
          <w:rFonts w:ascii="Segoe UI Symbol" w:eastAsia="MS Gothic" w:hAnsi="Segoe UI Symbol" w:cs="Segoe UI Symbol"/>
          <w:sz w:val="20"/>
          <w:szCs w:val="20"/>
          <w:lang w:eastAsia="es-CO"/>
        </w:rPr>
        <w:t>☐</w:t>
      </w:r>
      <w:r w:rsidRPr="0018148A">
        <w:rPr>
          <w:rFonts w:ascii="Arial" w:hAnsi="Arial" w:cs="Arial"/>
          <w:sz w:val="20"/>
          <w:szCs w:val="20"/>
          <w:lang w:eastAsia="es-CO"/>
        </w:rPr>
        <w:t xml:space="preserve">) </w:t>
      </w:r>
      <w:sdt>
        <w:sdtPr>
          <w:rPr>
            <w:rFonts w:ascii="Arial" w:hAnsi="Arial" w:cs="Arial"/>
            <w:color w:val="000000"/>
            <w:sz w:val="20"/>
            <w:szCs w:val="20"/>
          </w:rPr>
          <w:id w:val="1018125121"/>
          <w:placeholder>
            <w:docPart w:val="5F55130DACDB4237B69A2FA75E34AB3B"/>
          </w:placeholder>
          <w:showingPlcHdr/>
          <w15:color w:val="800000"/>
        </w:sdtPr>
        <w:sdtContent>
          <w:r w:rsidRPr="0018148A">
            <w:rPr>
              <w:rStyle w:val="Textodelmarcadordeposicin"/>
              <w:rFonts w:ascii="Arial" w:eastAsiaTheme="minorHAnsi" w:hAnsi="Arial" w:cs="Arial"/>
              <w:color w:val="FF8F8F"/>
              <w:sz w:val="20"/>
              <w:szCs w:val="20"/>
              <w:u w:val="single"/>
            </w:rPr>
            <w:t>Diligenciar el documento de identificación del representante legal</w:t>
          </w:r>
        </w:sdtContent>
      </w:sdt>
    </w:p>
    <w:p w14:paraId="0A6D389E" w14:textId="77777777" w:rsidR="002D1277" w:rsidRPr="0018148A" w:rsidRDefault="002D1277" w:rsidP="002D1277">
      <w:pPr>
        <w:pStyle w:val="Sinespaciado1"/>
        <w:rPr>
          <w:rFonts w:ascii="Arial" w:hAnsi="Arial" w:cs="Arial"/>
          <w:color w:val="000000"/>
          <w:sz w:val="20"/>
          <w:szCs w:val="20"/>
        </w:rPr>
      </w:pPr>
      <w:r w:rsidRPr="0018148A">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90A045F54DF4D5A8EFECA8D2C8175D5"/>
          </w:placeholder>
          <w:showingPlcHdr/>
          <w15:color w:val="800000"/>
        </w:sdtPr>
        <w:sdtContent>
          <w:r w:rsidRPr="0018148A">
            <w:rPr>
              <w:rStyle w:val="Textodelmarcadordeposicin"/>
              <w:rFonts w:ascii="Arial" w:eastAsiaTheme="minorHAnsi" w:hAnsi="Arial" w:cs="Arial"/>
              <w:color w:val="FF8F8F"/>
              <w:sz w:val="20"/>
              <w:szCs w:val="20"/>
              <w:u w:val="single"/>
            </w:rPr>
            <w:t>Diligenciar la dirección del proveedor</w:t>
          </w:r>
        </w:sdtContent>
      </w:sdt>
    </w:p>
    <w:p w14:paraId="1B21B295" w14:textId="77777777" w:rsidR="002D1277" w:rsidRPr="0018148A" w:rsidRDefault="002D1277" w:rsidP="002D1277">
      <w:pPr>
        <w:pStyle w:val="Sinespaciado1"/>
        <w:rPr>
          <w:rFonts w:ascii="Arial" w:hAnsi="Arial" w:cs="Arial"/>
          <w:sz w:val="20"/>
          <w:szCs w:val="20"/>
        </w:rPr>
      </w:pPr>
      <w:r w:rsidRPr="0018148A">
        <w:rPr>
          <w:rFonts w:ascii="Arial" w:hAnsi="Arial" w:cs="Arial"/>
          <w:color w:val="000000"/>
          <w:sz w:val="20"/>
          <w:szCs w:val="20"/>
        </w:rPr>
        <w:t>Teléfono:</w:t>
      </w:r>
      <w:r w:rsidRPr="0018148A">
        <w:rPr>
          <w:rFonts w:ascii="Arial" w:hAnsi="Arial" w:cs="Arial"/>
          <w:b/>
          <w:color w:val="000000"/>
          <w:sz w:val="20"/>
          <w:szCs w:val="20"/>
        </w:rPr>
        <w:t xml:space="preserve"> </w:t>
      </w:r>
      <w:sdt>
        <w:sdtPr>
          <w:rPr>
            <w:rFonts w:ascii="Arial" w:hAnsi="Arial" w:cs="Arial"/>
            <w:b/>
            <w:color w:val="000000"/>
            <w:sz w:val="20"/>
            <w:szCs w:val="20"/>
          </w:rPr>
          <w:id w:val="-1218501510"/>
          <w:placeholder>
            <w:docPart w:val="898D1E72BBE742E59F877F666C37FA81"/>
          </w:placeholder>
          <w:showingPlcHdr/>
          <w15:color w:val="800000"/>
        </w:sdtPr>
        <w:sdtContent>
          <w:r w:rsidRPr="0018148A">
            <w:rPr>
              <w:rStyle w:val="Textodelmarcadordeposicin"/>
              <w:rFonts w:ascii="Arial" w:eastAsiaTheme="minorHAnsi" w:hAnsi="Arial" w:cs="Arial"/>
              <w:color w:val="FF8F8F"/>
              <w:sz w:val="20"/>
              <w:szCs w:val="20"/>
              <w:u w:val="single"/>
            </w:rPr>
            <w:t>Diligenciar teléfonos de contacto del proveedor</w:t>
          </w:r>
        </w:sdtContent>
      </w:sdt>
    </w:p>
    <w:p w14:paraId="76CCC5E8" w14:textId="77777777" w:rsidR="002D1277" w:rsidRPr="0018148A" w:rsidRDefault="002D1277" w:rsidP="002D1277">
      <w:pPr>
        <w:pStyle w:val="Sinespaciado1"/>
        <w:rPr>
          <w:rFonts w:ascii="Arial" w:hAnsi="Arial" w:cs="Arial"/>
          <w:sz w:val="20"/>
          <w:szCs w:val="20"/>
        </w:rPr>
      </w:pPr>
      <w:r w:rsidRPr="0018148A">
        <w:rPr>
          <w:rFonts w:ascii="Arial" w:hAnsi="Arial" w:cs="Arial"/>
          <w:color w:val="000000"/>
          <w:sz w:val="20"/>
          <w:szCs w:val="20"/>
        </w:rPr>
        <w:t>Email:</w:t>
      </w:r>
      <w:r w:rsidRPr="0018148A">
        <w:rPr>
          <w:rFonts w:ascii="Arial" w:hAnsi="Arial" w:cs="Arial"/>
          <w:b/>
          <w:color w:val="000000"/>
          <w:sz w:val="20"/>
          <w:szCs w:val="20"/>
        </w:rPr>
        <w:t xml:space="preserve"> </w:t>
      </w:r>
      <w:sdt>
        <w:sdtPr>
          <w:rPr>
            <w:rFonts w:ascii="Arial" w:hAnsi="Arial" w:cs="Arial"/>
            <w:b/>
            <w:color w:val="000000"/>
            <w:sz w:val="20"/>
            <w:szCs w:val="20"/>
          </w:rPr>
          <w:id w:val="-1205245542"/>
          <w:placeholder>
            <w:docPart w:val="ACF89CE1869D4FE09710618C8BC8AB0B"/>
          </w:placeholder>
          <w:showingPlcHdr/>
          <w15:color w:val="800000"/>
        </w:sdtPr>
        <w:sdtContent>
          <w:r w:rsidRPr="0018148A">
            <w:rPr>
              <w:rStyle w:val="Textodelmarcadordeposicin"/>
              <w:rFonts w:ascii="Arial" w:eastAsiaTheme="minorHAnsi" w:hAnsi="Arial" w:cs="Arial"/>
              <w:color w:val="FF8F8F"/>
              <w:sz w:val="18"/>
              <w:szCs w:val="20"/>
              <w:u w:val="single"/>
            </w:rPr>
            <w:t>Diligenciar correo electrónico de notificaciones</w:t>
          </w:r>
        </w:sdtContent>
      </w:sdt>
    </w:p>
    <w:p w14:paraId="28D155EF" w14:textId="77777777" w:rsidR="002D1277" w:rsidRPr="0018148A" w:rsidRDefault="002D1277" w:rsidP="002D1277">
      <w:pPr>
        <w:pStyle w:val="Sinespaciado1"/>
        <w:rPr>
          <w:rFonts w:ascii="Arial" w:hAnsi="Arial" w:cs="Arial"/>
          <w:color w:val="808080" w:themeColor="background1" w:themeShade="80"/>
          <w:sz w:val="12"/>
          <w:szCs w:val="20"/>
          <w:u w:val="single"/>
        </w:rPr>
      </w:pPr>
    </w:p>
    <w:p w14:paraId="15F0EC6B" w14:textId="61D74505" w:rsidR="00D97BE5" w:rsidRPr="002D1277" w:rsidRDefault="002D1277" w:rsidP="002D1277">
      <w:pPr>
        <w:pStyle w:val="Sinespaciado1"/>
        <w:jc w:val="both"/>
        <w:rPr>
          <w:rFonts w:ascii="Arial" w:hAnsi="Arial" w:cs="Arial"/>
          <w:color w:val="808080" w:themeColor="background1" w:themeShade="80"/>
          <w:sz w:val="16"/>
          <w:szCs w:val="20"/>
        </w:rPr>
      </w:pPr>
      <w:r w:rsidRPr="0018148A">
        <w:rPr>
          <w:rFonts w:ascii="Arial" w:hAnsi="Arial" w:cs="Arial"/>
          <w:color w:val="808080" w:themeColor="background1" w:themeShade="80"/>
          <w:sz w:val="16"/>
          <w:szCs w:val="20"/>
        </w:rPr>
        <w:lastRenderedPageBreak/>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1903E288" w14:textId="77777777" w:rsidR="002D1277" w:rsidRPr="0018148A" w:rsidRDefault="00000000" w:rsidP="002D1277">
      <w:pPr>
        <w:jc w:val="both"/>
        <w:rPr>
          <w:rFonts w:eastAsiaTheme="minorEastAsia"/>
          <w:color w:val="FF8F8F"/>
        </w:rPr>
      </w:pPr>
      <w:sdt>
        <w:sdtPr>
          <w:rPr>
            <w:color w:val="808080"/>
          </w:rPr>
          <w:id w:val="1993215744"/>
          <w:placeholder>
            <w:docPart w:val="B883C44698DE494AB774A18CFCCF4AC9"/>
          </w:placeholder>
          <w:showingPlcHdr/>
          <w15:color w:val="800000"/>
          <w:text/>
        </w:sdtPr>
        <w:sdtEndPr>
          <w:rPr>
            <w:color w:val="auto"/>
          </w:rPr>
        </w:sdtEndPr>
        <w:sdtContent>
          <w:r w:rsidR="002D1277" w:rsidRPr="0018148A">
            <w:rPr>
              <w:rStyle w:val="Textodelmarcadordeposicin"/>
              <w:rFonts w:eastAsiaTheme="minorEastAsia"/>
              <w:color w:val="FF8F8F"/>
              <w:u w:val="single"/>
            </w:rPr>
            <w:t>Ciudad</w:t>
          </w:r>
        </w:sdtContent>
      </w:sdt>
      <w:r w:rsidR="002D1277" w:rsidRPr="0018148A">
        <w:t xml:space="preserve">, </w:t>
      </w:r>
      <w:sdt>
        <w:sdtPr>
          <w:id w:val="-1035186471"/>
          <w:placeholder>
            <w:docPart w:val="76C6D18A2F564B01A305F9B8D282832A"/>
          </w:placeholder>
          <w:showingPlcHdr/>
          <w15:color w:val="800000"/>
          <w:date w:fullDate="2021-04-13T00:00:00Z">
            <w:dateFormat w:val="d 'de' MMMM 'de' yyyy"/>
            <w:lid w:val="es-CO"/>
            <w:storeMappedDataAs w:val="dateTime"/>
            <w:calendar w:val="gregorian"/>
          </w:date>
        </w:sdtPr>
        <w:sdtContent>
          <w:r w:rsidR="002D1277" w:rsidRPr="0018148A">
            <w:rPr>
              <w:rStyle w:val="Textodelmarcadordeposicin"/>
              <w:rFonts w:eastAsiaTheme="minorEastAsia"/>
              <w:color w:val="FF8F8F"/>
            </w:rPr>
            <w:t>seleccionar la fecha.</w:t>
          </w:r>
        </w:sdtContent>
      </w:sdt>
    </w:p>
    <w:p w14:paraId="45163134" w14:textId="77777777" w:rsidR="002D1277" w:rsidRPr="0018148A" w:rsidRDefault="002D1277" w:rsidP="002D1277">
      <w:pPr>
        <w:jc w:val="both"/>
      </w:pPr>
      <w:r>
        <w:t xml:space="preserve">                </w:t>
      </w:r>
    </w:p>
    <w:p w14:paraId="7F6A81C3" w14:textId="77777777" w:rsidR="002D1277" w:rsidRPr="0018148A" w:rsidRDefault="002D1277" w:rsidP="002D1277">
      <w:pPr>
        <w:jc w:val="both"/>
      </w:pPr>
      <w:r w:rsidRPr="0018148A">
        <w:t>Señores.</w:t>
      </w:r>
    </w:p>
    <w:p w14:paraId="340108EE" w14:textId="77777777" w:rsidR="002D1277" w:rsidRPr="0018148A" w:rsidRDefault="002D1277" w:rsidP="002D1277">
      <w:pPr>
        <w:jc w:val="both"/>
      </w:pPr>
      <w:r w:rsidRPr="0018148A">
        <w:t xml:space="preserve">POLICÍA NACIONAL – </w:t>
      </w:r>
      <w:sdt>
        <w:sdtPr>
          <w:id w:val="1021133605"/>
          <w:placeholder>
            <w:docPart w:val="ACEDF3AB6FA4498B8607EB119B203680"/>
          </w:placeholder>
          <w15:color w:val="800000"/>
          <w:text/>
        </w:sdtPr>
        <w:sdtContent>
          <w:r>
            <w:t>UNIDAD PRESTADORA DE SALUD HUILA</w:t>
          </w:r>
        </w:sdtContent>
      </w:sdt>
    </w:p>
    <w:p w14:paraId="26C06C4D" w14:textId="77777777" w:rsidR="002D1277" w:rsidRPr="0018148A" w:rsidRDefault="002D1277" w:rsidP="002D1277">
      <w:pPr>
        <w:jc w:val="both"/>
      </w:pPr>
      <w:r w:rsidRPr="0018148A">
        <w:t>Ciudad.</w:t>
      </w:r>
    </w:p>
    <w:p w14:paraId="3F0797A5" w14:textId="77777777" w:rsidR="002D1277" w:rsidRPr="0018148A" w:rsidRDefault="002D1277" w:rsidP="002D1277">
      <w:pPr>
        <w:jc w:val="both"/>
      </w:pPr>
    </w:p>
    <w:p w14:paraId="21516E55" w14:textId="7EDEEC2A" w:rsidR="002D1277" w:rsidRPr="0018148A" w:rsidRDefault="002D1277" w:rsidP="002D1277">
      <w:pPr>
        <w:jc w:val="both"/>
        <w:rPr>
          <w:b/>
          <w:color w:val="000000"/>
        </w:rPr>
      </w:pPr>
      <w:r w:rsidRPr="0018148A">
        <w:t xml:space="preserve">Referencia: Compromiso anticorrupción del proceso de </w:t>
      </w:r>
      <w:sdt>
        <w:sdtPr>
          <w:id w:val="970719871"/>
          <w:placeholder>
            <w:docPart w:val="55C0E5AE68A7493F93916E839C3CD33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18148A">
        <w:t xml:space="preserve">, Número </w:t>
      </w:r>
      <w:sdt>
        <w:sdtPr>
          <w:id w:val="-100808966"/>
          <w:placeholder>
            <w:docPart w:val="9576F8973739488B9284D20B00E46EC5"/>
          </w:placeholder>
          <w:showingPlcHdr/>
          <w15:color w:val="800000"/>
          <w:text/>
        </w:sdtPr>
        <w:sdtContent>
          <w:r w:rsidRPr="0018148A">
            <w:rPr>
              <w:rStyle w:val="Textodelmarcadordeposicin"/>
              <w:color w:val="FF8F8F"/>
              <w:u w:val="single"/>
            </w:rPr>
            <w:t>Diligenciar el número del proceso</w:t>
          </w:r>
        </w:sdtContent>
      </w:sdt>
      <w:r w:rsidRPr="0018148A">
        <w:t xml:space="preserve">  cuyo objeto es</w:t>
      </w:r>
      <w:r>
        <w:t xml:space="preserve"> la</w:t>
      </w:r>
      <w:r w:rsidRPr="0018148A">
        <w:t xml:space="preserve">: </w:t>
      </w:r>
      <w:sdt>
        <w:sdtPr>
          <w:rPr>
            <w:b/>
            <w:bCs/>
            <w:sz w:val="18"/>
          </w:rPr>
          <w:id w:val="-742249688"/>
          <w:placeholder>
            <w:docPart w:val="F72ECF7C561441339406B9A520B87A52"/>
          </w:placeholder>
          <w15:color w:val="800000"/>
          <w:text/>
        </w:sdtPr>
        <w:sdtContent>
          <w:r w:rsidR="00982171" w:rsidRPr="00982171">
            <w:rPr>
              <w:b/>
              <w:bCs/>
              <w:sz w:val="18"/>
            </w:rPr>
            <w:t>ADQUISICIÓN E INSTALACION DE EQUIPOS BIOMÉDICOS Y/O DISPOSITIVOS MEDICOS INCLUIDA CAPACITACION Y PUESTA EN FUNCIONAMIENTO PARA EL ESTABLECIMIENTO DE SANIDAD POLICIAL COMPLEMENTARIO CLINICA DEUIL DE LA UNIDAD PRESTADORA DE SALUD HUILA.</w:t>
          </w:r>
        </w:sdtContent>
      </w:sdt>
    </w:p>
    <w:p w14:paraId="4C02811B" w14:textId="77777777" w:rsidR="002D1277" w:rsidRPr="0018148A" w:rsidRDefault="002D1277" w:rsidP="002D1277">
      <w:pPr>
        <w:jc w:val="both"/>
        <w:rPr>
          <w:lang w:eastAsia="es-CO"/>
        </w:rPr>
      </w:pPr>
      <w:r w:rsidRPr="0018148A">
        <w:rPr>
          <w:lang w:eastAsia="es-CO"/>
        </w:rPr>
        <w:t>El (los) suscrito(s) a saber</w:t>
      </w:r>
      <w:r w:rsidRPr="0018148A">
        <w:t xml:space="preserve"> </w:t>
      </w:r>
      <w:sdt>
        <w:sdtPr>
          <w:id w:val="-220977663"/>
          <w:placeholder>
            <w:docPart w:val="DC5E9EF43FA04D388CE069F3D0D5950D"/>
          </w:placeholder>
          <w:showingPlcHdr/>
          <w15:color w:val="800000"/>
          <w:text/>
        </w:sdtPr>
        <w:sdtEndPr>
          <w:rPr>
            <w:lang w:eastAsia="es-CO"/>
          </w:rPr>
        </w:sdtEndPr>
        <w:sdtContent>
          <w:r w:rsidRPr="0018148A">
            <w:rPr>
              <w:rStyle w:val="Textodelmarcadordeposicin"/>
              <w:color w:val="FF8F8F"/>
              <w:u w:val="single"/>
            </w:rPr>
            <w:t xml:space="preserve">Nombre del representante legal de la sociedad, asociación, persona jurídica, consorcio, unión temporal </w:t>
          </w:r>
          <w:r w:rsidRPr="0018148A">
            <w:rPr>
              <w:rStyle w:val="Textodelmarcadordeposicin"/>
              <w:color w:val="FF8F8F"/>
            </w:rPr>
            <w:t>.</w:t>
          </w:r>
        </w:sdtContent>
      </w:sdt>
      <w:r w:rsidRPr="0018148A">
        <w:rPr>
          <w:lang w:eastAsia="es-CO"/>
        </w:rPr>
        <w:t xml:space="preserve">: domiciliado en </w:t>
      </w:r>
      <w:sdt>
        <w:sdtPr>
          <w:rPr>
            <w:lang w:eastAsia="es-CO"/>
          </w:rPr>
          <w:id w:val="1039246989"/>
          <w:placeholder>
            <w:docPart w:val="D018D949443B40D1B3E10DACA5DF98E9"/>
          </w:placeholder>
          <w:showingPlcHdr/>
          <w15:color w:val="800000"/>
          <w:text/>
        </w:sdtPr>
        <w:sdtContent>
          <w:r w:rsidRPr="0018148A">
            <w:rPr>
              <w:rStyle w:val="Textodelmarcadordeposicin"/>
              <w:color w:val="FF8F8F"/>
              <w:u w:val="single"/>
            </w:rPr>
            <w:t>Domicio de la persona firmante</w:t>
          </w:r>
          <w:r w:rsidRPr="0018148A">
            <w:rPr>
              <w:rStyle w:val="Textodelmarcadordeposicin"/>
            </w:rPr>
            <w:t>.</w:t>
          </w:r>
        </w:sdtContent>
      </w:sdt>
      <w:r w:rsidRPr="0018148A">
        <w:rPr>
          <w:lang w:eastAsia="es-CO"/>
        </w:rPr>
        <w:t>, identificado con</w:t>
      </w:r>
      <w:r w:rsidRPr="0018148A">
        <w:rPr>
          <w:color w:val="FF8F8F"/>
          <w:lang w:eastAsia="es-CO"/>
        </w:rPr>
        <w:t xml:space="preserve"> </w:t>
      </w:r>
      <w:sdt>
        <w:sdtPr>
          <w:rPr>
            <w:color w:val="FF8F8F"/>
            <w:lang w:eastAsia="es-CO"/>
          </w:rPr>
          <w:id w:val="-538040035"/>
          <w:placeholder>
            <w:docPart w:val="0B72351616354860A016D7A79F3AE8D1"/>
          </w:placeholder>
          <w:showingPlcHdr/>
          <w15:color w:val="800000"/>
          <w:text/>
        </w:sdtPr>
        <w:sdtEndPr>
          <w:rPr>
            <w:color w:val="auto"/>
          </w:rPr>
        </w:sdtEndPr>
        <w:sdtContent>
          <w:r w:rsidRPr="0018148A">
            <w:rPr>
              <w:rStyle w:val="Textodelmarcadordeposicin"/>
              <w:color w:val="FF8F8F"/>
              <w:u w:val="single"/>
            </w:rPr>
            <w:t>Documentos de identificación y lugar de expedición</w:t>
          </w:r>
        </w:sdtContent>
      </w:sdt>
      <w:r w:rsidRPr="0018148A">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71FB490" w14:textId="77777777" w:rsidR="002D1277" w:rsidRPr="0018148A" w:rsidRDefault="002D1277" w:rsidP="002D1277">
      <w:pPr>
        <w:jc w:val="both"/>
        <w:rPr>
          <w:lang w:eastAsia="es-CO"/>
        </w:rPr>
      </w:pPr>
      <w:r w:rsidRPr="0018148A">
        <w:rPr>
          <w:lang w:eastAsia="es-CO"/>
        </w:rPr>
        <w:t xml:space="preserve">PRIMERO: que la POLICÍA NACIONAL - </w:t>
      </w:r>
      <w:sdt>
        <w:sdtPr>
          <w:id w:val="-1499878381"/>
          <w:placeholder>
            <w:docPart w:val="23483ACD4D474B7CBE031019C514F554"/>
          </w:placeholder>
          <w15:color w:val="800000"/>
          <w:text/>
        </w:sdtPr>
        <w:sdtContent>
          <w:r w:rsidRPr="00CC7675">
            <w:t>UNIDAD PRESTADORA DE SALUD HUILA</w:t>
          </w:r>
        </w:sdtContent>
      </w:sdt>
      <w:r w:rsidRPr="0018148A">
        <w:rPr>
          <w:lang w:eastAsia="es-CO"/>
        </w:rPr>
        <w:t xml:space="preserve">, adelanta un proceso de selección para la celebración de un contrato estatal. </w:t>
      </w:r>
    </w:p>
    <w:p w14:paraId="365EC44A" w14:textId="77777777" w:rsidR="002D1277" w:rsidRPr="0018148A" w:rsidRDefault="002D1277" w:rsidP="002D1277">
      <w:pPr>
        <w:jc w:val="both"/>
        <w:rPr>
          <w:lang w:eastAsia="es-CO"/>
        </w:rPr>
      </w:pPr>
      <w:r w:rsidRPr="0018148A">
        <w:rPr>
          <w:lang w:eastAsia="es-CO"/>
        </w:rPr>
        <w:t xml:space="preserve">SEGUNDO: que es interés del proponente apoyar la acción del estado colombiano, y de la POLICÍA NACIONAL - </w:t>
      </w:r>
      <w:sdt>
        <w:sdtPr>
          <w:id w:val="1643932206"/>
          <w:placeholder>
            <w:docPart w:val="9D3C8F8963D54236A13D684C90C11DB4"/>
          </w:placeholder>
          <w15:color w:val="800000"/>
          <w:text/>
        </w:sdtPr>
        <w:sdtContent>
          <w:r w:rsidRPr="00B37DF2">
            <w:t>UNIDAD PRESTADORA DE SALUD HUILA</w:t>
          </w:r>
        </w:sdtContent>
      </w:sdt>
      <w:r w:rsidRPr="0018148A">
        <w:rPr>
          <w:lang w:eastAsia="es-CO"/>
        </w:rPr>
        <w:t xml:space="preserve"> para fortalecer la transparencia en los procesos de contratación, y la responsabilidad de rendir cuentas;</w:t>
      </w:r>
    </w:p>
    <w:p w14:paraId="6C9D2BC3" w14:textId="77777777" w:rsidR="002D1277" w:rsidRPr="0018148A" w:rsidRDefault="002D1277" w:rsidP="002D1277">
      <w:pPr>
        <w:jc w:val="both"/>
        <w:rPr>
          <w:lang w:eastAsia="es-CO"/>
        </w:rPr>
      </w:pPr>
      <w:r w:rsidRPr="0018148A">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4A4D2B8" w14:textId="77777777" w:rsidR="002D1277" w:rsidRPr="0018148A" w:rsidRDefault="002D1277" w:rsidP="002D1277">
      <w:pPr>
        <w:jc w:val="both"/>
        <w:rPr>
          <w:lang w:eastAsia="es-CO"/>
        </w:rPr>
      </w:pPr>
      <w:r w:rsidRPr="0018148A">
        <w:rPr>
          <w:b/>
          <w:bCs/>
          <w:color w:val="000000"/>
          <w:lang w:eastAsia="es-CO"/>
        </w:rPr>
        <w:t>COMPROMISOS ASUMIDOS</w:t>
      </w:r>
      <w:r w:rsidRPr="0018148A">
        <w:rPr>
          <w:lang w:eastAsia="es-CO"/>
        </w:rPr>
        <w:t>.</w:t>
      </w:r>
    </w:p>
    <w:p w14:paraId="2234D8DA" w14:textId="77777777" w:rsidR="002D1277" w:rsidRPr="0018148A" w:rsidRDefault="002D1277" w:rsidP="002D1277">
      <w:pPr>
        <w:jc w:val="both"/>
        <w:rPr>
          <w:lang w:eastAsia="es-CO"/>
        </w:rPr>
      </w:pPr>
      <w:r w:rsidRPr="0018148A">
        <w:rPr>
          <w:lang w:eastAsia="es-CO"/>
        </w:rPr>
        <w:t>El proponente, mediante suscripción del presente documento, asume los siguientes compromisos:</w:t>
      </w:r>
    </w:p>
    <w:p w14:paraId="606FEE46" w14:textId="77777777" w:rsidR="002D1277" w:rsidRPr="0018148A" w:rsidRDefault="002D1277" w:rsidP="002D1277">
      <w:pPr>
        <w:jc w:val="both"/>
        <w:rPr>
          <w:lang w:eastAsia="es-CO"/>
        </w:rPr>
      </w:pPr>
      <w:r w:rsidRPr="0018148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114CD6B" w14:textId="77777777" w:rsidR="002D1277" w:rsidRPr="0018148A" w:rsidRDefault="002D1277" w:rsidP="002D1277">
      <w:pPr>
        <w:jc w:val="both"/>
        <w:rPr>
          <w:lang w:eastAsia="es-CO"/>
        </w:rPr>
      </w:pPr>
      <w:r w:rsidRPr="0018148A">
        <w:rPr>
          <w:lang w:eastAsia="es-CO"/>
        </w:rPr>
        <w:t xml:space="preserve">Nos comprometemos a no efectuar acuerdos, o realizar actos o conductas que tengan por objeto o efecto la colusión en el presente Proceso de Contratación. </w:t>
      </w:r>
    </w:p>
    <w:p w14:paraId="5619617B" w14:textId="77777777" w:rsidR="002D1277" w:rsidRPr="0018148A" w:rsidRDefault="002D1277" w:rsidP="002D1277">
      <w:pPr>
        <w:jc w:val="both"/>
        <w:rPr>
          <w:lang w:eastAsia="es-CO"/>
        </w:rPr>
      </w:pPr>
      <w:r w:rsidRPr="0018148A">
        <w:rPr>
          <w:lang w:eastAsia="es-CO"/>
        </w:rPr>
        <w:t xml:space="preserve">Nos comprometemos a revelar la información que sobre el presente Proceso de Contratación nos soliciten los organismos de control de la República de Colombia. </w:t>
      </w:r>
    </w:p>
    <w:p w14:paraId="26BD7CD5" w14:textId="77777777" w:rsidR="002D1277" w:rsidRPr="0018148A" w:rsidRDefault="002D1277" w:rsidP="002D1277">
      <w:pPr>
        <w:jc w:val="both"/>
        <w:rPr>
          <w:lang w:eastAsia="es-CO"/>
        </w:rPr>
      </w:pPr>
      <w:r w:rsidRPr="0018148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E6AC65A" w14:textId="77777777" w:rsidR="002D1277" w:rsidRPr="0018148A" w:rsidRDefault="002D1277" w:rsidP="002D1277">
      <w:pPr>
        <w:jc w:val="both"/>
        <w:rPr>
          <w:lang w:eastAsia="es-CO"/>
        </w:rPr>
      </w:pPr>
      <w:r w:rsidRPr="0018148A">
        <w:rPr>
          <w:lang w:eastAsia="es-CO"/>
        </w:rPr>
        <w:t xml:space="preserve">Conocemos las consecuencias derivadas del incumplimiento del presente compromiso anticorrupción. </w:t>
      </w:r>
    </w:p>
    <w:p w14:paraId="714855C4" w14:textId="77777777" w:rsidR="002D1277" w:rsidRPr="0018148A" w:rsidRDefault="002D1277" w:rsidP="002D1277">
      <w:pPr>
        <w:jc w:val="both"/>
        <w:rPr>
          <w:lang w:eastAsia="es-CO"/>
        </w:rPr>
      </w:pPr>
      <w:r w:rsidRPr="0018148A">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F0F2FB1" w14:textId="77777777" w:rsidR="002D1277" w:rsidRPr="0018148A" w:rsidRDefault="002D1277" w:rsidP="002D1277">
      <w:pPr>
        <w:jc w:val="both"/>
        <w:rPr>
          <w:lang w:eastAsia="es-CO"/>
        </w:rPr>
      </w:pPr>
      <w:r w:rsidRPr="0018148A">
        <w:rPr>
          <w:lang w:eastAsia="es-CO"/>
        </w:rPr>
        <w:t>El proponente se compromete a no permitir que nadie, bien sea empleado de la compañía o un agente comisionista independiente, o un asesor o consultor lo haga en su nombre;</w:t>
      </w:r>
    </w:p>
    <w:p w14:paraId="04A5A44C" w14:textId="77777777" w:rsidR="002D1277" w:rsidRPr="0018148A" w:rsidRDefault="002D1277" w:rsidP="002D1277">
      <w:pPr>
        <w:jc w:val="both"/>
        <w:rPr>
          <w:lang w:eastAsia="es-CO"/>
        </w:rPr>
      </w:pPr>
      <w:r w:rsidRPr="0018148A">
        <w:rPr>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18148A">
        <w:rPr>
          <w:lang w:eastAsia="es-CO"/>
        </w:rPr>
        <w:lastRenderedPageBreak/>
        <w:t>proceso de selección y la relación contractual que podría derivarse de ella, y les impondrá las obligaciones de:</w:t>
      </w:r>
    </w:p>
    <w:p w14:paraId="619CA8FC" w14:textId="77777777" w:rsidR="002D1277" w:rsidRPr="0018148A" w:rsidRDefault="002D1277" w:rsidP="002D1277">
      <w:pPr>
        <w:jc w:val="both"/>
        <w:rPr>
          <w:lang w:eastAsia="es-CO"/>
        </w:rPr>
      </w:pPr>
      <w:r w:rsidRPr="0018148A">
        <w:rPr>
          <w:lang w:eastAsia="es-CO"/>
        </w:rPr>
        <w:t xml:space="preserve">No ofrecer o pagar sobornos o cualquier halago a los funcionarios de LA </w:t>
      </w:r>
      <w:r w:rsidRPr="005D2417">
        <w:rPr>
          <w:color w:val="808080" w:themeColor="background1" w:themeShade="80"/>
          <w:lang w:eastAsia="es-CO"/>
        </w:rPr>
        <w:t>UNIDAD PRESTADORA DE SALUD HUILA</w:t>
      </w:r>
      <w:r w:rsidRPr="0018148A">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0BC049" w14:textId="77777777" w:rsidR="002D1277" w:rsidRPr="0018148A" w:rsidRDefault="002D1277" w:rsidP="002D1277">
      <w:pPr>
        <w:jc w:val="both"/>
        <w:rPr>
          <w:lang w:eastAsia="es-CO"/>
        </w:rPr>
      </w:pPr>
      <w:r w:rsidRPr="0018148A">
        <w:rPr>
          <w:lang w:eastAsia="es-CO"/>
        </w:rPr>
        <w:t xml:space="preserve">No ofrecer pagos o halagos a los funcionarios de la POLICÍA NACIONAL - </w:t>
      </w:r>
      <w:r w:rsidRPr="005D2417">
        <w:rPr>
          <w:color w:val="808080" w:themeColor="background1" w:themeShade="80"/>
          <w:lang w:eastAsia="es-CO"/>
        </w:rPr>
        <w:t xml:space="preserve">UNIDAD PRESTADORA DE SALUD HUILA </w:t>
      </w:r>
      <w:r w:rsidRPr="0018148A">
        <w:rPr>
          <w:lang w:eastAsia="es-CO"/>
        </w:rPr>
        <w:t>durante el desarrollo del contrato que se suscriba si llegase a ser aceptada su propuesta.</w:t>
      </w:r>
    </w:p>
    <w:p w14:paraId="27DC8A36" w14:textId="77777777" w:rsidR="002D1277" w:rsidRPr="0018148A" w:rsidRDefault="002D1277" w:rsidP="002D1277">
      <w:pPr>
        <w:jc w:val="both"/>
        <w:rPr>
          <w:lang w:eastAsia="es-CO"/>
        </w:rPr>
      </w:pPr>
      <w:r w:rsidRPr="0018148A">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8148A">
        <w:footnoteReference w:id="1"/>
      </w:r>
      <w:r w:rsidRPr="0018148A">
        <w:rPr>
          <w:lang w:eastAsia="es-CO"/>
        </w:rPr>
        <w:t xml:space="preserve"> son sancionables por la Superintendencia de Industria y Comercio.</w:t>
      </w:r>
    </w:p>
    <w:p w14:paraId="52AEFD5A" w14:textId="77777777" w:rsidR="002D1277" w:rsidRPr="0018148A" w:rsidRDefault="002D1277" w:rsidP="002D1277">
      <w:pPr>
        <w:jc w:val="both"/>
        <w:rPr>
          <w:lang w:eastAsia="es-CO"/>
        </w:rPr>
      </w:pPr>
      <w:r w:rsidRPr="0018148A">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E3A4754" w14:textId="77777777" w:rsidR="002D1277" w:rsidRPr="0018148A" w:rsidRDefault="002D1277" w:rsidP="002D1277">
      <w:pPr>
        <w:jc w:val="both"/>
        <w:rPr>
          <w:lang w:eastAsia="es-CO"/>
        </w:rPr>
      </w:pPr>
      <w:r w:rsidRPr="0018148A">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CCF2EFE" w14:textId="77777777" w:rsidR="002D1277" w:rsidRPr="0018148A" w:rsidRDefault="002D1277" w:rsidP="002D1277">
      <w:pPr>
        <w:jc w:val="both"/>
        <w:rPr>
          <w:lang w:eastAsia="es-CO"/>
        </w:rPr>
      </w:pPr>
      <w:r w:rsidRPr="0018148A">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34A9911" w14:textId="77777777" w:rsidR="002D1277" w:rsidRPr="0018148A" w:rsidRDefault="002D1277" w:rsidP="002D1277">
      <w:pPr>
        <w:jc w:val="both"/>
        <w:rPr>
          <w:lang w:eastAsia="es-CO"/>
        </w:rPr>
      </w:pPr>
      <w:r w:rsidRPr="0018148A">
        <w:rPr>
          <w:lang w:eastAsia="es-CO"/>
        </w:rPr>
        <w:t>El proponente:</w:t>
      </w:r>
    </w:p>
    <w:p w14:paraId="0FDF165E" w14:textId="77777777" w:rsidR="002D1277" w:rsidRPr="0018148A" w:rsidRDefault="002D1277" w:rsidP="002D1277">
      <w:pPr>
        <w:jc w:val="both"/>
        <w:rPr>
          <w:lang w:eastAsia="es-CO"/>
        </w:rPr>
      </w:pPr>
    </w:p>
    <w:p w14:paraId="7C69CAEB" w14:textId="77777777" w:rsidR="002D1277" w:rsidRPr="0018148A" w:rsidRDefault="002D1277" w:rsidP="002D1277">
      <w:pPr>
        <w:jc w:val="both"/>
      </w:pPr>
      <w:r w:rsidRPr="0018148A">
        <w:rPr>
          <w:b/>
        </w:rPr>
        <w:t>__________________________________</w:t>
      </w:r>
    </w:p>
    <w:p w14:paraId="019A911C" w14:textId="77777777" w:rsidR="002D1277" w:rsidRPr="0018148A" w:rsidRDefault="002D1277" w:rsidP="002D1277">
      <w:pPr>
        <w:pStyle w:val="Sinespaciado1"/>
        <w:rPr>
          <w:rFonts w:ascii="Arial" w:hAnsi="Arial" w:cs="Arial"/>
          <w:sz w:val="20"/>
          <w:szCs w:val="20"/>
        </w:rPr>
      </w:pPr>
      <w:r w:rsidRPr="0018148A">
        <w:rPr>
          <w:rFonts w:ascii="Arial" w:hAnsi="Arial" w:cs="Arial"/>
          <w:sz w:val="20"/>
          <w:szCs w:val="20"/>
        </w:rPr>
        <w:t xml:space="preserve">Firma del representante legal del proponente </w:t>
      </w:r>
    </w:p>
    <w:p w14:paraId="21BD9CD7" w14:textId="77777777" w:rsidR="002D1277" w:rsidRPr="0018148A" w:rsidRDefault="002D1277" w:rsidP="002D1277">
      <w:pPr>
        <w:pStyle w:val="Sinespaciado1"/>
        <w:contextualSpacing/>
        <w:rPr>
          <w:rFonts w:ascii="Arial" w:hAnsi="Arial" w:cs="Arial"/>
          <w:sz w:val="20"/>
          <w:szCs w:val="20"/>
          <w:lang w:eastAsia="es-CO"/>
        </w:rPr>
      </w:pPr>
      <w:r w:rsidRPr="0018148A">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88536D313EBC432E92BBD7DBFE0881FE"/>
          </w:placeholder>
          <w:showingPlcHdr/>
          <w15:color w:val="800000"/>
          <w:text/>
        </w:sdtPr>
        <w:sdtContent>
          <w:r w:rsidRPr="0018148A">
            <w:rPr>
              <w:rStyle w:val="Textodelmarcadordeposicin"/>
              <w:rFonts w:ascii="Arial" w:eastAsiaTheme="minorHAnsi" w:hAnsi="Arial" w:cs="Arial"/>
              <w:color w:val="FF8F8F"/>
              <w:sz w:val="20"/>
              <w:szCs w:val="20"/>
              <w:u w:val="single"/>
            </w:rPr>
            <w:t>Diligenciar el nombre completo del proponente</w:t>
          </w:r>
        </w:sdtContent>
      </w:sdt>
    </w:p>
    <w:p w14:paraId="0236AA65" w14:textId="77777777" w:rsidR="002D1277" w:rsidRPr="0018148A" w:rsidRDefault="002D1277" w:rsidP="002D1277">
      <w:pPr>
        <w:pStyle w:val="Sinespaciado1"/>
        <w:contextualSpacing/>
        <w:rPr>
          <w:rFonts w:ascii="Arial" w:hAnsi="Arial" w:cs="Arial"/>
          <w:color w:val="000000"/>
          <w:sz w:val="20"/>
          <w:szCs w:val="20"/>
        </w:rPr>
      </w:pPr>
      <w:r w:rsidRPr="0018148A">
        <w:rPr>
          <w:rFonts w:ascii="Arial" w:hAnsi="Arial" w:cs="Arial"/>
          <w:sz w:val="20"/>
          <w:szCs w:val="20"/>
          <w:lang w:eastAsia="es-CO"/>
        </w:rPr>
        <w:t xml:space="preserve">Identificación (NIT </w:t>
      </w:r>
      <w:r w:rsidRPr="0018148A">
        <w:rPr>
          <w:rFonts w:ascii="Segoe UI Symbol" w:eastAsia="MS Gothic" w:hAnsi="Segoe UI Symbol" w:cs="Segoe UI Symbol"/>
          <w:sz w:val="20"/>
          <w:szCs w:val="20"/>
          <w:lang w:eastAsia="es-CO"/>
        </w:rPr>
        <w:t>☐</w:t>
      </w:r>
      <w:r w:rsidRPr="0018148A">
        <w:rPr>
          <w:rFonts w:ascii="Arial" w:hAnsi="Arial" w:cs="Arial"/>
          <w:sz w:val="20"/>
          <w:szCs w:val="20"/>
          <w:lang w:eastAsia="es-CO"/>
        </w:rPr>
        <w:t xml:space="preserve"> C.C </w:t>
      </w:r>
      <w:r w:rsidRPr="0018148A">
        <w:rPr>
          <w:rFonts w:ascii="Segoe UI Symbol" w:eastAsia="MS Gothic" w:hAnsi="Segoe UI Symbol" w:cs="Segoe UI Symbol"/>
          <w:sz w:val="20"/>
          <w:szCs w:val="20"/>
          <w:lang w:eastAsia="es-CO"/>
        </w:rPr>
        <w:t>☐</w:t>
      </w:r>
      <w:r w:rsidRPr="0018148A">
        <w:rPr>
          <w:rFonts w:ascii="Arial" w:hAnsi="Arial" w:cs="Arial"/>
          <w:sz w:val="20"/>
          <w:szCs w:val="20"/>
          <w:lang w:eastAsia="es-CO"/>
        </w:rPr>
        <w:t xml:space="preserve"> C.E </w:t>
      </w:r>
      <w:r w:rsidRPr="0018148A">
        <w:rPr>
          <w:rFonts w:ascii="Segoe UI Symbol" w:eastAsia="MS Gothic" w:hAnsi="Segoe UI Symbol" w:cs="Segoe UI Symbol"/>
          <w:sz w:val="20"/>
          <w:szCs w:val="20"/>
          <w:lang w:eastAsia="es-CO"/>
        </w:rPr>
        <w:t>☐</w:t>
      </w:r>
      <w:r w:rsidRPr="0018148A">
        <w:rPr>
          <w:rFonts w:ascii="Arial" w:hAnsi="Arial" w:cs="Arial"/>
          <w:sz w:val="20"/>
          <w:szCs w:val="20"/>
          <w:lang w:eastAsia="es-CO"/>
        </w:rPr>
        <w:t>)</w:t>
      </w:r>
      <w:r w:rsidRPr="0018148A">
        <w:rPr>
          <w:rFonts w:ascii="Arial" w:hAnsi="Arial" w:cs="Arial"/>
          <w:color w:val="000000"/>
          <w:sz w:val="20"/>
          <w:szCs w:val="20"/>
        </w:rPr>
        <w:t xml:space="preserve">: </w:t>
      </w:r>
      <w:sdt>
        <w:sdtPr>
          <w:rPr>
            <w:rFonts w:ascii="Arial" w:hAnsi="Arial" w:cs="Arial"/>
            <w:color w:val="000000"/>
            <w:sz w:val="20"/>
            <w:szCs w:val="20"/>
          </w:rPr>
          <w:id w:val="-144278314"/>
          <w:placeholder>
            <w:docPart w:val="2B34E31035874CBDABFD6C091BA29423"/>
          </w:placeholder>
          <w:showingPlcHdr/>
          <w15:color w:val="800000"/>
        </w:sdtPr>
        <w:sdtContent>
          <w:r w:rsidRPr="0018148A">
            <w:rPr>
              <w:rStyle w:val="Textodelmarcadordeposicin"/>
              <w:rFonts w:ascii="Arial" w:eastAsiaTheme="minorHAnsi" w:hAnsi="Arial" w:cs="Arial"/>
              <w:color w:val="FF8F8F"/>
              <w:sz w:val="20"/>
              <w:szCs w:val="20"/>
              <w:u w:val="single"/>
            </w:rPr>
            <w:t>Diligenciar la identificación del proponente</w:t>
          </w:r>
        </w:sdtContent>
      </w:sdt>
    </w:p>
    <w:p w14:paraId="06338BD8" w14:textId="77777777" w:rsidR="002D1277" w:rsidRPr="0018148A" w:rsidRDefault="002D1277" w:rsidP="002D1277">
      <w:pPr>
        <w:pStyle w:val="Sinespaciado1"/>
        <w:contextualSpacing/>
        <w:rPr>
          <w:rFonts w:ascii="Arial" w:hAnsi="Arial" w:cs="Arial"/>
          <w:color w:val="000000"/>
          <w:sz w:val="20"/>
          <w:szCs w:val="20"/>
        </w:rPr>
      </w:pPr>
      <w:r w:rsidRPr="0018148A">
        <w:rPr>
          <w:rFonts w:ascii="Arial" w:hAnsi="Arial" w:cs="Arial"/>
          <w:sz w:val="20"/>
          <w:szCs w:val="20"/>
          <w:lang w:eastAsia="es-CO"/>
        </w:rPr>
        <w:t>Nombre Representante Legal</w:t>
      </w:r>
      <w:r w:rsidRPr="0018148A">
        <w:rPr>
          <w:rFonts w:ascii="Arial" w:hAnsi="Arial" w:cs="Arial"/>
          <w:color w:val="000000"/>
          <w:sz w:val="20"/>
          <w:szCs w:val="20"/>
        </w:rPr>
        <w:t xml:space="preserve">: </w:t>
      </w:r>
      <w:sdt>
        <w:sdtPr>
          <w:rPr>
            <w:rFonts w:ascii="Arial" w:hAnsi="Arial" w:cs="Arial"/>
            <w:color w:val="000000"/>
            <w:sz w:val="20"/>
            <w:szCs w:val="20"/>
          </w:rPr>
          <w:id w:val="1875194939"/>
          <w:placeholder>
            <w:docPart w:val="54E47AF689E24B818C3F15D49FBFD3E8"/>
          </w:placeholder>
          <w:showingPlcHdr/>
          <w15:color w:val="800000"/>
          <w:text/>
        </w:sdtPr>
        <w:sdtContent>
          <w:r w:rsidRPr="0018148A">
            <w:rPr>
              <w:rStyle w:val="Textodelmarcadordeposicin"/>
              <w:rFonts w:ascii="Arial" w:eastAsiaTheme="minorHAnsi" w:hAnsi="Arial" w:cs="Arial"/>
              <w:color w:val="FF8F8F"/>
              <w:sz w:val="20"/>
              <w:szCs w:val="20"/>
              <w:u w:val="single"/>
            </w:rPr>
            <w:t>Diligenciar el nombre completo del representante legal</w:t>
          </w:r>
        </w:sdtContent>
      </w:sdt>
    </w:p>
    <w:p w14:paraId="0288A093" w14:textId="77777777" w:rsidR="002D1277" w:rsidRPr="0018148A" w:rsidRDefault="002D1277" w:rsidP="002D1277">
      <w:pPr>
        <w:pStyle w:val="Sinespaciado1"/>
        <w:rPr>
          <w:rFonts w:ascii="Arial" w:hAnsi="Arial" w:cs="Arial"/>
          <w:color w:val="000000"/>
          <w:sz w:val="20"/>
          <w:szCs w:val="20"/>
        </w:rPr>
      </w:pPr>
      <w:r w:rsidRPr="0018148A">
        <w:rPr>
          <w:rFonts w:ascii="Arial" w:hAnsi="Arial" w:cs="Arial"/>
          <w:color w:val="000000"/>
          <w:sz w:val="20"/>
          <w:szCs w:val="20"/>
        </w:rPr>
        <w:t xml:space="preserve">Identificación (C.C </w:t>
      </w:r>
      <w:r w:rsidRPr="0018148A">
        <w:rPr>
          <w:rFonts w:ascii="Segoe UI Symbol" w:eastAsia="MS Gothic" w:hAnsi="Segoe UI Symbol" w:cs="Segoe UI Symbol"/>
          <w:sz w:val="20"/>
          <w:szCs w:val="20"/>
          <w:lang w:eastAsia="es-CO"/>
        </w:rPr>
        <w:t>☐</w:t>
      </w:r>
      <w:r w:rsidRPr="0018148A">
        <w:rPr>
          <w:rFonts w:ascii="Arial" w:hAnsi="Arial" w:cs="Arial"/>
          <w:color w:val="000000"/>
          <w:sz w:val="20"/>
          <w:szCs w:val="20"/>
        </w:rPr>
        <w:t xml:space="preserve"> C.E.</w:t>
      </w:r>
      <w:r w:rsidRPr="0018148A">
        <w:rPr>
          <w:rFonts w:ascii="Arial" w:hAnsi="Arial" w:cs="Arial"/>
          <w:sz w:val="20"/>
          <w:szCs w:val="20"/>
          <w:lang w:eastAsia="es-CO"/>
        </w:rPr>
        <w:t xml:space="preserve"> </w:t>
      </w:r>
      <w:r w:rsidRPr="0018148A">
        <w:rPr>
          <w:rFonts w:ascii="Segoe UI Symbol" w:eastAsia="MS Gothic" w:hAnsi="Segoe UI Symbol" w:cs="Segoe UI Symbol"/>
          <w:sz w:val="20"/>
          <w:szCs w:val="20"/>
          <w:lang w:eastAsia="es-CO"/>
        </w:rPr>
        <w:t>☐</w:t>
      </w:r>
      <w:r w:rsidRPr="0018148A">
        <w:rPr>
          <w:rFonts w:ascii="Arial" w:hAnsi="Arial" w:cs="Arial"/>
          <w:sz w:val="20"/>
          <w:szCs w:val="20"/>
          <w:lang w:eastAsia="es-CO"/>
        </w:rPr>
        <w:t xml:space="preserve">) </w:t>
      </w:r>
      <w:sdt>
        <w:sdtPr>
          <w:rPr>
            <w:rFonts w:ascii="Arial" w:hAnsi="Arial" w:cs="Arial"/>
            <w:color w:val="000000"/>
            <w:sz w:val="20"/>
            <w:szCs w:val="20"/>
          </w:rPr>
          <w:id w:val="-1982299038"/>
          <w:placeholder>
            <w:docPart w:val="86C6CB3332204C43BCA6CF7BCBC3D74E"/>
          </w:placeholder>
          <w:showingPlcHdr/>
          <w15:color w:val="800000"/>
        </w:sdtPr>
        <w:sdtContent>
          <w:r w:rsidRPr="0018148A">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84D19D" w14:textId="77777777" w:rsidR="002D1277" w:rsidRPr="0018148A" w:rsidRDefault="002D1277" w:rsidP="002D1277">
      <w:pPr>
        <w:pStyle w:val="Sinespaciado1"/>
        <w:rPr>
          <w:rFonts w:ascii="Arial" w:hAnsi="Arial" w:cs="Arial"/>
          <w:color w:val="000000"/>
          <w:sz w:val="20"/>
          <w:szCs w:val="20"/>
        </w:rPr>
      </w:pPr>
      <w:r w:rsidRPr="0018148A">
        <w:rPr>
          <w:rFonts w:ascii="Arial" w:hAnsi="Arial" w:cs="Arial"/>
          <w:color w:val="000000"/>
          <w:sz w:val="20"/>
          <w:szCs w:val="20"/>
        </w:rPr>
        <w:t xml:space="preserve">Dirección: </w:t>
      </w:r>
      <w:sdt>
        <w:sdtPr>
          <w:rPr>
            <w:rFonts w:ascii="Arial" w:hAnsi="Arial" w:cs="Arial"/>
            <w:color w:val="000000"/>
            <w:sz w:val="20"/>
            <w:szCs w:val="20"/>
          </w:rPr>
          <w:id w:val="-3289329"/>
          <w:placeholder>
            <w:docPart w:val="BEF495D96B5B43408B1C3F229EF73B23"/>
          </w:placeholder>
          <w:showingPlcHdr/>
          <w15:color w:val="800000"/>
        </w:sdtPr>
        <w:sdtContent>
          <w:r w:rsidRPr="0018148A">
            <w:rPr>
              <w:rStyle w:val="Textodelmarcadordeposicin"/>
              <w:rFonts w:ascii="Arial" w:eastAsiaTheme="minorHAnsi" w:hAnsi="Arial" w:cs="Arial"/>
              <w:color w:val="FF8F8F"/>
              <w:sz w:val="20"/>
              <w:szCs w:val="20"/>
              <w:u w:val="single"/>
            </w:rPr>
            <w:t>Diligenciar la dirección del proveedor</w:t>
          </w:r>
        </w:sdtContent>
      </w:sdt>
    </w:p>
    <w:p w14:paraId="586A5F66" w14:textId="77777777" w:rsidR="002D1277" w:rsidRPr="0018148A" w:rsidRDefault="002D1277" w:rsidP="002D1277">
      <w:pPr>
        <w:pStyle w:val="Sinespaciado1"/>
        <w:rPr>
          <w:rFonts w:ascii="Arial" w:hAnsi="Arial" w:cs="Arial"/>
          <w:sz w:val="20"/>
          <w:szCs w:val="20"/>
        </w:rPr>
      </w:pPr>
      <w:r w:rsidRPr="0018148A">
        <w:rPr>
          <w:rFonts w:ascii="Arial" w:hAnsi="Arial" w:cs="Arial"/>
          <w:color w:val="000000"/>
          <w:sz w:val="20"/>
          <w:szCs w:val="20"/>
        </w:rPr>
        <w:t>Teléfono:</w:t>
      </w:r>
      <w:r w:rsidRPr="0018148A">
        <w:rPr>
          <w:rFonts w:ascii="Arial" w:hAnsi="Arial" w:cs="Arial"/>
          <w:b/>
          <w:color w:val="000000"/>
          <w:sz w:val="20"/>
          <w:szCs w:val="20"/>
        </w:rPr>
        <w:t xml:space="preserve"> </w:t>
      </w:r>
      <w:sdt>
        <w:sdtPr>
          <w:rPr>
            <w:rFonts w:ascii="Arial" w:hAnsi="Arial" w:cs="Arial"/>
            <w:b/>
            <w:color w:val="000000"/>
            <w:sz w:val="20"/>
            <w:szCs w:val="20"/>
          </w:rPr>
          <w:id w:val="-774012251"/>
          <w:placeholder>
            <w:docPart w:val="48EE39B4116C49DDA389239047344F66"/>
          </w:placeholder>
          <w:showingPlcHdr/>
          <w15:color w:val="800000"/>
        </w:sdtPr>
        <w:sdtContent>
          <w:r w:rsidRPr="0018148A">
            <w:rPr>
              <w:rStyle w:val="Textodelmarcadordeposicin"/>
              <w:rFonts w:ascii="Arial" w:eastAsiaTheme="minorHAnsi" w:hAnsi="Arial" w:cs="Arial"/>
              <w:color w:val="FF8F8F"/>
              <w:sz w:val="20"/>
              <w:szCs w:val="20"/>
              <w:u w:val="single"/>
            </w:rPr>
            <w:t>Diligenciar teléfonos de contacto del proveedor</w:t>
          </w:r>
        </w:sdtContent>
      </w:sdt>
    </w:p>
    <w:p w14:paraId="03DAB8C8" w14:textId="77777777" w:rsidR="002D1277" w:rsidRPr="0018148A" w:rsidRDefault="002D1277" w:rsidP="002D1277">
      <w:pPr>
        <w:pStyle w:val="Sinespaciado1"/>
        <w:rPr>
          <w:rFonts w:ascii="Arial" w:hAnsi="Arial" w:cs="Arial"/>
          <w:sz w:val="22"/>
          <w:szCs w:val="22"/>
        </w:rPr>
      </w:pPr>
      <w:r w:rsidRPr="0018148A">
        <w:rPr>
          <w:rFonts w:ascii="Arial" w:hAnsi="Arial" w:cs="Arial"/>
          <w:color w:val="000000"/>
          <w:sz w:val="20"/>
          <w:szCs w:val="20"/>
        </w:rPr>
        <w:t>Email:</w:t>
      </w:r>
      <w:r w:rsidRPr="0018148A">
        <w:rPr>
          <w:rFonts w:ascii="Arial" w:hAnsi="Arial" w:cs="Arial"/>
          <w:b/>
          <w:color w:val="000000"/>
          <w:sz w:val="20"/>
          <w:szCs w:val="20"/>
        </w:rPr>
        <w:t xml:space="preserve"> </w:t>
      </w:r>
      <w:sdt>
        <w:sdtPr>
          <w:rPr>
            <w:rFonts w:ascii="Arial" w:hAnsi="Arial" w:cs="Arial"/>
            <w:b/>
            <w:color w:val="000000"/>
            <w:sz w:val="20"/>
            <w:szCs w:val="20"/>
          </w:rPr>
          <w:id w:val="1132212148"/>
          <w:placeholder>
            <w:docPart w:val="3AE1BD9B707544ABAC114148AEA80DD9"/>
          </w:placeholder>
          <w:showingPlcHdr/>
          <w15:color w:val="800000"/>
        </w:sdtPr>
        <w:sdtContent>
          <w:r w:rsidRPr="0018148A">
            <w:rPr>
              <w:rStyle w:val="Textodelmarcadordeposicin"/>
              <w:rFonts w:ascii="Arial" w:eastAsiaTheme="minorHAnsi" w:hAnsi="Arial" w:cs="Arial"/>
              <w:color w:val="FF8F8F"/>
              <w:sz w:val="20"/>
              <w:szCs w:val="20"/>
              <w:u w:val="single"/>
            </w:rPr>
            <w:t>Diligenciar correo electrónico de notificaciones</w:t>
          </w:r>
        </w:sdtContent>
      </w:sdt>
    </w:p>
    <w:p w14:paraId="78EF7345" w14:textId="77777777" w:rsidR="002D1277" w:rsidRPr="0018148A" w:rsidRDefault="002D1277" w:rsidP="002D1277">
      <w:pPr>
        <w:pStyle w:val="Prrafodelista"/>
        <w:tabs>
          <w:tab w:val="left" w:pos="240"/>
          <w:tab w:val="left" w:pos="6210"/>
        </w:tabs>
        <w:ind w:left="0"/>
        <w:jc w:val="center"/>
        <w:rPr>
          <w:b/>
          <w:sz w:val="22"/>
          <w:szCs w:val="22"/>
        </w:rPr>
      </w:pPr>
    </w:p>
    <w:p w14:paraId="15261B20" w14:textId="77777777" w:rsidR="002D1277" w:rsidRDefault="002D1277" w:rsidP="002D1277">
      <w:pPr>
        <w:tabs>
          <w:tab w:val="left" w:pos="240"/>
          <w:tab w:val="left" w:pos="6210"/>
        </w:tabs>
        <w:contextualSpacing/>
        <w:rPr>
          <w:color w:val="000000"/>
        </w:rPr>
      </w:pPr>
      <w:r w:rsidRPr="0018148A">
        <w:rPr>
          <w:bCs/>
          <w:sz w:val="16"/>
          <w:szCs w:val="16"/>
          <w:u w:val="single"/>
        </w:rPr>
        <w:t>NOTA: para el caso de ofertas conjuntas, suscribirán el presente documento todas los que conforman el consorcio o unión temporal a través del integrante, representante legal o apoderado.</w:t>
      </w:r>
    </w:p>
    <w:p w14:paraId="71EB543E" w14:textId="77777777" w:rsidR="002D1277" w:rsidRDefault="002D1277" w:rsidP="002D1277">
      <w:pPr>
        <w:tabs>
          <w:tab w:val="left" w:pos="240"/>
          <w:tab w:val="left" w:pos="6210"/>
        </w:tabs>
        <w:contextualSpacing/>
        <w:rPr>
          <w:color w:val="000000"/>
        </w:rPr>
      </w:pPr>
    </w:p>
    <w:p w14:paraId="7463C360" w14:textId="77777777" w:rsidR="002D1277" w:rsidRDefault="002D1277" w:rsidP="002D1277">
      <w:pPr>
        <w:tabs>
          <w:tab w:val="left" w:pos="240"/>
          <w:tab w:val="left" w:pos="6210"/>
        </w:tabs>
        <w:contextualSpacing/>
        <w:rPr>
          <w:color w:val="000000"/>
        </w:rPr>
      </w:pPr>
    </w:p>
    <w:p w14:paraId="0A5EEA42" w14:textId="77777777" w:rsidR="002D1277" w:rsidRDefault="002D1277" w:rsidP="002D1277">
      <w:pPr>
        <w:tabs>
          <w:tab w:val="left" w:pos="240"/>
          <w:tab w:val="left" w:pos="6210"/>
        </w:tabs>
        <w:contextualSpacing/>
        <w:rPr>
          <w:color w:val="000000"/>
        </w:rPr>
      </w:pPr>
    </w:p>
    <w:p w14:paraId="1B15DC87" w14:textId="77777777" w:rsidR="002D1277" w:rsidRDefault="002D1277" w:rsidP="002D1277">
      <w:pPr>
        <w:tabs>
          <w:tab w:val="left" w:pos="240"/>
          <w:tab w:val="left" w:pos="6210"/>
        </w:tabs>
        <w:contextualSpacing/>
        <w:rPr>
          <w:color w:val="000000"/>
        </w:rPr>
      </w:pPr>
    </w:p>
    <w:p w14:paraId="69847DFF" w14:textId="77777777" w:rsidR="002D1277" w:rsidRDefault="002D1277" w:rsidP="002D1277">
      <w:pPr>
        <w:tabs>
          <w:tab w:val="left" w:pos="240"/>
          <w:tab w:val="left" w:pos="6210"/>
        </w:tabs>
        <w:contextualSpacing/>
        <w:rPr>
          <w:color w:val="000000"/>
        </w:rPr>
      </w:pPr>
    </w:p>
    <w:p w14:paraId="01FB59B7" w14:textId="77777777" w:rsidR="002D1277" w:rsidRDefault="002D1277" w:rsidP="002D1277">
      <w:pPr>
        <w:tabs>
          <w:tab w:val="left" w:pos="240"/>
          <w:tab w:val="left" w:pos="6210"/>
        </w:tabs>
        <w:contextualSpacing/>
        <w:rPr>
          <w:color w:val="000000"/>
        </w:rPr>
      </w:pPr>
    </w:p>
    <w:p w14:paraId="71DFFE86" w14:textId="77777777" w:rsidR="002D1277" w:rsidRDefault="002D1277" w:rsidP="002D1277">
      <w:pPr>
        <w:tabs>
          <w:tab w:val="left" w:pos="240"/>
          <w:tab w:val="left" w:pos="6210"/>
        </w:tabs>
        <w:contextualSpacing/>
        <w:rPr>
          <w:color w:val="000000"/>
        </w:rPr>
      </w:pPr>
    </w:p>
    <w:p w14:paraId="252E28DA" w14:textId="77777777" w:rsidR="002D1277" w:rsidRDefault="002D1277" w:rsidP="002D1277">
      <w:pPr>
        <w:tabs>
          <w:tab w:val="left" w:pos="240"/>
          <w:tab w:val="left" w:pos="6210"/>
        </w:tabs>
        <w:contextualSpacing/>
        <w:rPr>
          <w:color w:val="000000"/>
        </w:rPr>
      </w:pPr>
    </w:p>
    <w:p w14:paraId="574C18C3" w14:textId="77777777" w:rsidR="002D1277" w:rsidRDefault="002D1277" w:rsidP="002D1277">
      <w:pPr>
        <w:tabs>
          <w:tab w:val="left" w:pos="240"/>
          <w:tab w:val="left" w:pos="6210"/>
        </w:tabs>
        <w:contextualSpacing/>
        <w:rPr>
          <w:color w:val="000000"/>
        </w:rPr>
      </w:pPr>
    </w:p>
    <w:p w14:paraId="5A35F400" w14:textId="77777777" w:rsidR="002D1277" w:rsidRDefault="002D1277" w:rsidP="002D1277">
      <w:pPr>
        <w:tabs>
          <w:tab w:val="left" w:pos="240"/>
          <w:tab w:val="left" w:pos="6210"/>
        </w:tabs>
        <w:contextualSpacing/>
        <w:rPr>
          <w:color w:val="000000"/>
        </w:rPr>
      </w:pPr>
    </w:p>
    <w:p w14:paraId="0E4EDE9B" w14:textId="77777777" w:rsidR="002D1277" w:rsidRDefault="002D1277" w:rsidP="002D1277">
      <w:pPr>
        <w:tabs>
          <w:tab w:val="left" w:pos="240"/>
          <w:tab w:val="left" w:pos="6210"/>
        </w:tabs>
        <w:contextualSpacing/>
        <w:rPr>
          <w:color w:val="000000"/>
        </w:rPr>
      </w:pPr>
    </w:p>
    <w:p w14:paraId="658B886E" w14:textId="77777777" w:rsidR="002D1277" w:rsidRDefault="002D1277" w:rsidP="002D1277">
      <w:pPr>
        <w:tabs>
          <w:tab w:val="left" w:pos="240"/>
          <w:tab w:val="left" w:pos="6210"/>
        </w:tabs>
        <w:contextualSpacing/>
        <w:rPr>
          <w:color w:val="000000"/>
        </w:rPr>
      </w:pPr>
    </w:p>
    <w:p w14:paraId="07333576" w14:textId="77777777" w:rsidR="002D1277" w:rsidRDefault="002D1277" w:rsidP="002D1277">
      <w:pPr>
        <w:tabs>
          <w:tab w:val="left" w:pos="240"/>
          <w:tab w:val="left" w:pos="6210"/>
        </w:tabs>
        <w:contextualSpacing/>
        <w:rPr>
          <w:color w:val="000000"/>
        </w:rPr>
      </w:pPr>
    </w:p>
    <w:p w14:paraId="7584357A" w14:textId="77777777" w:rsidR="002D1277" w:rsidRDefault="002D1277" w:rsidP="002D1277">
      <w:pPr>
        <w:tabs>
          <w:tab w:val="left" w:pos="240"/>
          <w:tab w:val="left" w:pos="6210"/>
        </w:tabs>
        <w:contextualSpacing/>
        <w:rPr>
          <w:color w:val="000000"/>
        </w:rPr>
      </w:pPr>
    </w:p>
    <w:p w14:paraId="28329A04" w14:textId="1D5D49E3" w:rsidR="005A4F6B" w:rsidRPr="005A4F6B" w:rsidRDefault="005A4F6B" w:rsidP="005A4F6B">
      <w:pPr>
        <w:autoSpaceDE/>
        <w:autoSpaceDN/>
        <w:spacing w:line="259" w:lineRule="auto"/>
        <w:jc w:val="center"/>
        <w:rPr>
          <w:rFonts w:eastAsia="Calibri"/>
          <w:szCs w:val="18"/>
          <w:lang w:val="es-CO" w:eastAsia="en-US"/>
        </w:rPr>
      </w:pPr>
      <w:r w:rsidRPr="005A4F6B">
        <w:rPr>
          <w:b/>
          <w:bCs/>
          <w:szCs w:val="18"/>
        </w:rPr>
        <w:lastRenderedPageBreak/>
        <w:t>FORMULARIO CERTIFICADO DE COMPROMISO DEL FABRICANTE</w:t>
      </w:r>
    </w:p>
    <w:p w14:paraId="3ED8C729" w14:textId="77777777" w:rsidR="005A4F6B" w:rsidRPr="005A4F6B" w:rsidRDefault="005A4F6B" w:rsidP="005A4F6B">
      <w:pPr>
        <w:autoSpaceDE/>
        <w:autoSpaceDN/>
        <w:spacing w:line="259" w:lineRule="auto"/>
        <w:jc w:val="center"/>
        <w:rPr>
          <w:rFonts w:eastAsia="Calibri"/>
          <w:szCs w:val="18"/>
          <w:lang w:val="es-CO" w:eastAsia="en-US"/>
        </w:rPr>
      </w:pPr>
    </w:p>
    <w:p w14:paraId="2F45CA1B" w14:textId="384B6119" w:rsidR="0037086A" w:rsidRDefault="0037086A" w:rsidP="0037086A">
      <w:pPr>
        <w:autoSpaceDE/>
        <w:autoSpaceDN/>
        <w:spacing w:line="259" w:lineRule="auto"/>
        <w:jc w:val="both"/>
        <w:rPr>
          <w:rFonts w:eastAsia="Calibri"/>
          <w:sz w:val="18"/>
          <w:szCs w:val="18"/>
          <w:lang w:val="es-CO" w:eastAsia="en-US"/>
        </w:rPr>
      </w:pPr>
      <w:r>
        <w:rPr>
          <w:rFonts w:eastAsia="Calibri"/>
          <w:sz w:val="18"/>
          <w:szCs w:val="18"/>
          <w:lang w:val="es-CO" w:eastAsia="en-US"/>
        </w:rPr>
        <w:t>Ciudad y Fecha</w:t>
      </w:r>
    </w:p>
    <w:p w14:paraId="49463EBB" w14:textId="77777777" w:rsidR="0037086A" w:rsidRDefault="0037086A" w:rsidP="0037086A">
      <w:pPr>
        <w:autoSpaceDE/>
        <w:autoSpaceDN/>
        <w:spacing w:line="259" w:lineRule="auto"/>
        <w:jc w:val="both"/>
        <w:rPr>
          <w:rFonts w:eastAsia="Calibri"/>
          <w:sz w:val="18"/>
          <w:szCs w:val="18"/>
          <w:lang w:val="es-CO" w:eastAsia="en-US"/>
        </w:rPr>
      </w:pPr>
    </w:p>
    <w:p w14:paraId="32CE56FA" w14:textId="23673418" w:rsidR="0037086A" w:rsidRPr="0037086A" w:rsidRDefault="0037086A" w:rsidP="0037086A">
      <w:pPr>
        <w:autoSpaceDE/>
        <w:autoSpaceDN/>
        <w:spacing w:line="259" w:lineRule="auto"/>
        <w:jc w:val="both"/>
        <w:rPr>
          <w:rFonts w:eastAsia="Calibri"/>
          <w:sz w:val="18"/>
          <w:szCs w:val="18"/>
          <w:lang w:val="es-CO" w:eastAsia="en-US"/>
        </w:rPr>
      </w:pPr>
      <w:r w:rsidRPr="0037086A">
        <w:rPr>
          <w:rFonts w:eastAsia="Calibri"/>
          <w:sz w:val="18"/>
          <w:szCs w:val="18"/>
          <w:lang w:val="es-CO" w:eastAsia="en-US"/>
        </w:rPr>
        <w:t>Señores.</w:t>
      </w:r>
    </w:p>
    <w:p w14:paraId="30EB7EDA" w14:textId="77777777" w:rsidR="0037086A" w:rsidRPr="0037086A" w:rsidRDefault="0037086A" w:rsidP="0037086A">
      <w:pPr>
        <w:autoSpaceDE/>
        <w:autoSpaceDN/>
        <w:spacing w:line="259" w:lineRule="auto"/>
        <w:jc w:val="both"/>
        <w:rPr>
          <w:rFonts w:eastAsia="Calibri"/>
          <w:sz w:val="18"/>
          <w:szCs w:val="18"/>
          <w:lang w:val="es-CO" w:eastAsia="en-US"/>
        </w:rPr>
      </w:pPr>
      <w:r w:rsidRPr="0037086A">
        <w:rPr>
          <w:rFonts w:eastAsia="Calibri"/>
          <w:sz w:val="18"/>
          <w:szCs w:val="18"/>
          <w:lang w:val="es-CO" w:eastAsia="en-US"/>
        </w:rPr>
        <w:t xml:space="preserve">POLICÍA NACIONAL – </w:t>
      </w:r>
      <w:sdt>
        <w:sdtPr>
          <w:rPr>
            <w:rFonts w:eastAsia="Calibri"/>
            <w:sz w:val="18"/>
            <w:szCs w:val="18"/>
            <w:lang w:val="es-CO" w:eastAsia="en-US"/>
          </w:rPr>
          <w:id w:val="-1461031592"/>
          <w:placeholder>
            <w:docPart w:val="34CE4C11826C4497B9CF888D94252A32"/>
          </w:placeholder>
          <w:showingPlcHdr/>
          <w15:color w:val="800000"/>
          <w:text/>
        </w:sdtPr>
        <w:sdtContent>
          <w:r w:rsidRPr="0037086A">
            <w:rPr>
              <w:rFonts w:eastAsia="Calibri"/>
              <w:color w:val="FF8F8F"/>
              <w:sz w:val="18"/>
              <w:szCs w:val="18"/>
              <w:u w:val="single"/>
              <w:lang w:val="es-CO" w:eastAsia="en-US"/>
            </w:rPr>
            <w:t>DILIGENCIAR LA UNIDAD A LA QUE PRESENTA LA OFERTA</w:t>
          </w:r>
        </w:sdtContent>
      </w:sdt>
    </w:p>
    <w:p w14:paraId="556E365A" w14:textId="77777777" w:rsidR="0037086A" w:rsidRPr="0037086A" w:rsidRDefault="0037086A" w:rsidP="0037086A">
      <w:pPr>
        <w:autoSpaceDE/>
        <w:autoSpaceDN/>
        <w:spacing w:line="259" w:lineRule="auto"/>
        <w:jc w:val="both"/>
        <w:rPr>
          <w:rFonts w:eastAsia="Calibri"/>
          <w:sz w:val="18"/>
          <w:szCs w:val="18"/>
          <w:lang w:val="es-CO" w:eastAsia="en-US"/>
        </w:rPr>
      </w:pPr>
      <w:r w:rsidRPr="0037086A">
        <w:rPr>
          <w:rFonts w:eastAsia="Calibri"/>
          <w:sz w:val="18"/>
          <w:szCs w:val="18"/>
          <w:lang w:val="es-CO" w:eastAsia="en-US"/>
        </w:rPr>
        <w:t>Ciudad.</w:t>
      </w:r>
    </w:p>
    <w:p w14:paraId="00280DA4" w14:textId="77777777" w:rsidR="0037086A" w:rsidRPr="0037086A" w:rsidRDefault="0037086A" w:rsidP="0037086A">
      <w:pPr>
        <w:autoSpaceDE/>
        <w:autoSpaceDN/>
        <w:spacing w:after="160" w:line="259" w:lineRule="auto"/>
        <w:jc w:val="both"/>
        <w:rPr>
          <w:rFonts w:eastAsia="Calibri"/>
          <w:sz w:val="18"/>
          <w:szCs w:val="18"/>
          <w:lang w:val="es-CO" w:eastAsia="en-US"/>
        </w:rPr>
      </w:pPr>
    </w:p>
    <w:p w14:paraId="1B9FF21F" w14:textId="77777777" w:rsidR="0037086A" w:rsidRPr="0037086A" w:rsidRDefault="0037086A" w:rsidP="0037086A">
      <w:pPr>
        <w:autoSpaceDE/>
        <w:autoSpaceDN/>
        <w:spacing w:after="160" w:line="259" w:lineRule="auto"/>
        <w:jc w:val="both"/>
        <w:rPr>
          <w:rFonts w:eastAsia="Calibri"/>
          <w:b/>
          <w:color w:val="000000"/>
          <w:sz w:val="18"/>
          <w:szCs w:val="18"/>
          <w:lang w:val="es-CO" w:eastAsia="en-US"/>
        </w:rPr>
      </w:pPr>
      <w:r w:rsidRPr="0037086A">
        <w:rPr>
          <w:rFonts w:eastAsia="Calibri"/>
          <w:sz w:val="18"/>
          <w:szCs w:val="18"/>
          <w:lang w:val="es-CO" w:eastAsia="en-US"/>
        </w:rPr>
        <w:t xml:space="preserve">Referencia: Certificado de compromiso del fabricante y/o oferente en el cual informa sobre su capacidad de atender la adquisición de bienes o servicios en la cantidad calidad y oportunidad requeridas por la </w:t>
      </w:r>
      <w:r w:rsidRPr="0037086A">
        <w:rPr>
          <w:rFonts w:eastAsia="Calibri"/>
          <w:color w:val="808080"/>
          <w:sz w:val="18"/>
          <w:szCs w:val="18"/>
          <w:lang w:val="es-CO" w:eastAsia="en-US"/>
        </w:rPr>
        <w:t>Unidad Ejecutora</w:t>
      </w:r>
      <w:r w:rsidRPr="0037086A">
        <w:rPr>
          <w:rFonts w:eastAsia="Calibri"/>
          <w:sz w:val="18"/>
          <w:szCs w:val="18"/>
          <w:lang w:val="es-CO" w:eastAsia="en-US"/>
        </w:rPr>
        <w:t xml:space="preserve"> en cumplimiento al artículo 5° del decreto 660 de 2007 reglamentario de la ley 1089 de 2006, del proceso de </w:t>
      </w:r>
      <w:sdt>
        <w:sdtPr>
          <w:rPr>
            <w:rFonts w:eastAsia="Calibri"/>
            <w:sz w:val="18"/>
            <w:szCs w:val="18"/>
            <w:lang w:val="es-CO" w:eastAsia="en-US"/>
          </w:rPr>
          <w:id w:val="571927864"/>
          <w:placeholder>
            <w:docPart w:val="03B6C3D43B2846AC8366A983B6CBB31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7086A">
            <w:rPr>
              <w:rFonts w:eastAsia="Calibri"/>
              <w:color w:val="FF8F8F"/>
              <w:sz w:val="18"/>
              <w:szCs w:val="18"/>
              <w:u w:val="single"/>
              <w:lang w:val="es-CO" w:eastAsia="en-US"/>
            </w:rPr>
            <w:t>Elegir la modalidad de contratación</w:t>
          </w:r>
          <w:r w:rsidRPr="0037086A">
            <w:rPr>
              <w:rFonts w:eastAsia="Calibri"/>
              <w:color w:val="808080"/>
              <w:sz w:val="18"/>
              <w:szCs w:val="18"/>
              <w:lang w:val="es-CO" w:eastAsia="en-US"/>
            </w:rPr>
            <w:t>.</w:t>
          </w:r>
        </w:sdtContent>
      </w:sdt>
      <w:r w:rsidRPr="0037086A">
        <w:rPr>
          <w:rFonts w:eastAsia="Calibri"/>
          <w:sz w:val="18"/>
          <w:szCs w:val="18"/>
          <w:lang w:val="es-CO" w:eastAsia="en-US"/>
        </w:rPr>
        <w:t xml:space="preserve">, Número </w:t>
      </w:r>
      <w:sdt>
        <w:sdtPr>
          <w:rPr>
            <w:rFonts w:eastAsia="Calibri"/>
            <w:sz w:val="18"/>
            <w:szCs w:val="18"/>
            <w:lang w:val="es-CO" w:eastAsia="en-US"/>
          </w:rPr>
          <w:id w:val="-72510557"/>
          <w:placeholder>
            <w:docPart w:val="155B0CD3807C497BB46EAEF9EC3E6703"/>
          </w:placeholder>
          <w:showingPlcHdr/>
          <w15:color w:val="800000"/>
          <w:text/>
        </w:sdtPr>
        <w:sdtContent>
          <w:r w:rsidRPr="0037086A">
            <w:rPr>
              <w:rFonts w:eastAsia="Calibri"/>
              <w:color w:val="FF8F8F"/>
              <w:sz w:val="18"/>
              <w:szCs w:val="18"/>
              <w:u w:val="single"/>
              <w:lang w:val="es-CO" w:eastAsia="en-US"/>
            </w:rPr>
            <w:t>Diligenciar el número del proceso</w:t>
          </w:r>
        </w:sdtContent>
      </w:sdt>
      <w:r w:rsidRPr="0037086A">
        <w:rPr>
          <w:rFonts w:eastAsia="Calibri"/>
          <w:sz w:val="18"/>
          <w:szCs w:val="18"/>
          <w:lang w:val="es-CO" w:eastAsia="en-US"/>
        </w:rPr>
        <w:t xml:space="preserve">  cuyo objeto es: </w:t>
      </w:r>
      <w:sdt>
        <w:sdtPr>
          <w:rPr>
            <w:rFonts w:eastAsia="Calibri"/>
            <w:sz w:val="18"/>
            <w:szCs w:val="18"/>
            <w:lang w:val="es-CO" w:eastAsia="en-US"/>
          </w:rPr>
          <w:id w:val="585583629"/>
          <w:placeholder>
            <w:docPart w:val="C1EA75E4FF3F447593CCA9D1EE55AB02"/>
          </w:placeholder>
          <w:showingPlcHdr/>
          <w15:color w:val="800000"/>
          <w:text/>
        </w:sdtPr>
        <w:sdtContent>
          <w:r w:rsidRPr="0037086A">
            <w:rPr>
              <w:rFonts w:eastAsia="Calibri"/>
              <w:color w:val="FF8F8F"/>
              <w:sz w:val="18"/>
              <w:szCs w:val="18"/>
              <w:u w:val="single"/>
              <w:lang w:val="es-CO" w:eastAsia="en-US"/>
            </w:rPr>
            <w:t>Transcribir el objeto del proceso</w:t>
          </w:r>
        </w:sdtContent>
      </w:sdt>
    </w:p>
    <w:p w14:paraId="621842D0" w14:textId="77777777" w:rsidR="0037086A" w:rsidRPr="0037086A" w:rsidRDefault="0037086A" w:rsidP="0037086A">
      <w:pPr>
        <w:autoSpaceDE/>
        <w:autoSpaceDN/>
        <w:adjustRightInd w:val="0"/>
        <w:spacing w:after="160" w:line="259" w:lineRule="auto"/>
        <w:jc w:val="both"/>
        <w:rPr>
          <w:rFonts w:eastAsia="Calibri"/>
          <w:color w:val="000000"/>
          <w:sz w:val="18"/>
          <w:szCs w:val="18"/>
          <w:lang w:val="es-CO" w:eastAsia="en-US"/>
        </w:rPr>
      </w:pPr>
      <w:r w:rsidRPr="0037086A">
        <w:rPr>
          <w:rFonts w:eastAsia="Calibri"/>
          <w:color w:val="000000"/>
          <w:sz w:val="18"/>
          <w:szCs w:val="18"/>
          <w:lang w:val="es-CO" w:eastAsia="en-US"/>
        </w:rPr>
        <w:t xml:space="preserve">Yo </w:t>
      </w:r>
      <w:sdt>
        <w:sdtPr>
          <w:rPr>
            <w:rFonts w:eastAsia="Calibri"/>
            <w:sz w:val="18"/>
            <w:szCs w:val="18"/>
            <w:lang w:val="es-CO" w:eastAsia="en-US"/>
          </w:rPr>
          <w:id w:val="-696770849"/>
          <w:placeholder>
            <w:docPart w:val="2DE0BB9F92624FDD91128E24823CAE0E"/>
          </w:placeholder>
          <w:showingPlcHdr/>
          <w15:color w:val="800000"/>
          <w:text/>
        </w:sdtPr>
        <w:sdtContent>
          <w:r w:rsidRPr="0037086A">
            <w:rPr>
              <w:rFonts w:eastAsia="Calibri"/>
              <w:color w:val="FF8F8F"/>
              <w:sz w:val="18"/>
              <w:szCs w:val="18"/>
              <w:u w:val="single"/>
              <w:lang w:val="es-CO" w:eastAsia="en-US"/>
            </w:rPr>
            <w:t>Nombre del representante legal</w:t>
          </w:r>
        </w:sdtContent>
      </w:sdt>
      <w:r w:rsidRPr="0037086A">
        <w:rPr>
          <w:rFonts w:eastAsia="Calibri"/>
          <w:color w:val="000000"/>
          <w:sz w:val="18"/>
          <w:szCs w:val="18"/>
          <w:lang w:val="es-CO" w:eastAsia="en-US"/>
        </w:rPr>
        <w:t xml:space="preserve"> identificado con la cédula de ciudadanía Nº </w:t>
      </w:r>
      <w:sdt>
        <w:sdtPr>
          <w:rPr>
            <w:rFonts w:eastAsia="Calibri"/>
            <w:sz w:val="18"/>
            <w:szCs w:val="18"/>
            <w:lang w:val="es-CO" w:eastAsia="en-US"/>
          </w:rPr>
          <w:id w:val="-1846394963"/>
          <w:placeholder>
            <w:docPart w:val="F30344E3D16248BEAD1927D74390055D"/>
          </w:placeholder>
          <w:showingPlcHdr/>
          <w15:color w:val="800000"/>
          <w:text/>
        </w:sdtPr>
        <w:sdtContent>
          <w:r w:rsidRPr="0037086A">
            <w:rPr>
              <w:rFonts w:eastAsia="Calibri"/>
              <w:color w:val="FF8F8F"/>
              <w:sz w:val="18"/>
              <w:szCs w:val="18"/>
              <w:u w:val="single"/>
              <w:lang w:val="es-CO" w:eastAsia="en-US"/>
            </w:rPr>
            <w:t>documento de identificación</w:t>
          </w:r>
        </w:sdtContent>
      </w:sdt>
      <w:r w:rsidRPr="0037086A">
        <w:rPr>
          <w:rFonts w:eastAsia="Calibri"/>
          <w:color w:val="000000"/>
          <w:sz w:val="18"/>
          <w:szCs w:val="18"/>
          <w:lang w:val="es-CO" w:eastAsia="en-US"/>
        </w:rPr>
        <w:t xml:space="preserve">, como Representante Legal de la empresa fabricante </w:t>
      </w:r>
      <w:sdt>
        <w:sdtPr>
          <w:rPr>
            <w:rFonts w:eastAsia="Calibri"/>
            <w:sz w:val="18"/>
            <w:szCs w:val="18"/>
            <w:lang w:val="es-CO" w:eastAsia="en-US"/>
          </w:rPr>
          <w:id w:val="699126924"/>
          <w:placeholder>
            <w:docPart w:val="5E824D111C064D65B9247179F67607C1"/>
          </w:placeholder>
          <w:showingPlcHdr/>
          <w15:color w:val="800000"/>
          <w:text/>
        </w:sdtPr>
        <w:sdtContent>
          <w:r w:rsidRPr="0037086A">
            <w:rPr>
              <w:rFonts w:eastAsia="Calibri"/>
              <w:color w:val="FF8F8F"/>
              <w:sz w:val="18"/>
              <w:szCs w:val="18"/>
              <w:u w:val="single"/>
              <w:lang w:val="es-CO" w:eastAsia="en-US"/>
            </w:rPr>
            <w:t>nombre del fabricante</w:t>
          </w:r>
        </w:sdtContent>
      </w:sdt>
      <w:r w:rsidRPr="0037086A">
        <w:rPr>
          <w:rFonts w:eastAsia="Calibri"/>
          <w:color w:val="000000"/>
          <w:sz w:val="18"/>
          <w:szCs w:val="18"/>
          <w:lang w:val="es-CO" w:eastAsia="en-US"/>
        </w:rPr>
        <w:t xml:space="preserve"> con Nit Nº </w:t>
      </w:r>
      <w:sdt>
        <w:sdtPr>
          <w:rPr>
            <w:rFonts w:eastAsia="Calibri"/>
            <w:sz w:val="18"/>
            <w:szCs w:val="18"/>
            <w:lang w:val="es-CO" w:eastAsia="en-US"/>
          </w:rPr>
          <w:id w:val="1586948307"/>
          <w:placeholder>
            <w:docPart w:val="1ECDE52D0B69467F88A9BE5B6B7AEC76"/>
          </w:placeholder>
          <w:showingPlcHdr/>
          <w15:color w:val="800000"/>
          <w:text/>
        </w:sdtPr>
        <w:sdtContent>
          <w:r w:rsidRPr="0037086A">
            <w:rPr>
              <w:rFonts w:eastAsia="Calibri"/>
              <w:color w:val="FF8F8F"/>
              <w:sz w:val="18"/>
              <w:szCs w:val="18"/>
              <w:u w:val="single"/>
              <w:lang w:val="es-CO" w:eastAsia="en-US"/>
            </w:rPr>
            <w:t>Nit del fabricante</w:t>
          </w:r>
        </w:sdtContent>
      </w:sdt>
      <w:r w:rsidRPr="0037086A">
        <w:rPr>
          <w:rFonts w:eastAsia="Calibri"/>
          <w:color w:val="000000"/>
          <w:sz w:val="18"/>
          <w:szCs w:val="18"/>
          <w:lang w:val="es-CO" w:eastAsia="en-US"/>
        </w:rPr>
        <w:t xml:space="preserve">, dirección </w:t>
      </w:r>
      <w:sdt>
        <w:sdtPr>
          <w:rPr>
            <w:rFonts w:eastAsia="Calibri"/>
            <w:sz w:val="18"/>
            <w:szCs w:val="18"/>
            <w:lang w:val="es-CO" w:eastAsia="en-US"/>
          </w:rPr>
          <w:id w:val="1254250512"/>
          <w:placeholder>
            <w:docPart w:val="F1B136E70EF54C398AF109313BF81C3F"/>
          </w:placeholder>
          <w:showingPlcHdr/>
          <w15:color w:val="800000"/>
          <w:text/>
        </w:sdtPr>
        <w:sdtContent>
          <w:r w:rsidRPr="0037086A">
            <w:rPr>
              <w:rFonts w:eastAsia="Calibri"/>
              <w:color w:val="FF8F8F"/>
              <w:sz w:val="18"/>
              <w:szCs w:val="18"/>
              <w:u w:val="single"/>
              <w:lang w:val="es-CO" w:eastAsia="en-US"/>
            </w:rPr>
            <w:t>dirección</w:t>
          </w:r>
        </w:sdtContent>
      </w:sdt>
      <w:r w:rsidRPr="0037086A">
        <w:rPr>
          <w:rFonts w:eastAsia="Calibri"/>
          <w:color w:val="000000"/>
          <w:sz w:val="18"/>
          <w:szCs w:val="18"/>
          <w:lang w:val="es-CO" w:eastAsia="en-US"/>
        </w:rPr>
        <w:t xml:space="preserve">, teléfono </w:t>
      </w:r>
      <w:sdt>
        <w:sdtPr>
          <w:rPr>
            <w:rFonts w:eastAsia="Calibri"/>
            <w:sz w:val="18"/>
            <w:szCs w:val="18"/>
            <w:lang w:val="es-CO" w:eastAsia="en-US"/>
          </w:rPr>
          <w:id w:val="-1405985757"/>
          <w:placeholder>
            <w:docPart w:val="3278CC5647214ED6897263F8E7777E85"/>
          </w:placeholder>
          <w:showingPlcHdr/>
          <w15:color w:val="800000"/>
          <w:text/>
        </w:sdtPr>
        <w:sdtContent>
          <w:r w:rsidRPr="0037086A">
            <w:rPr>
              <w:rFonts w:eastAsia="Calibri"/>
              <w:color w:val="FF8F8F"/>
              <w:sz w:val="18"/>
              <w:szCs w:val="18"/>
              <w:u w:val="single"/>
              <w:lang w:val="es-CO" w:eastAsia="en-US"/>
            </w:rPr>
            <w:t>teléfono</w:t>
          </w:r>
        </w:sdtContent>
      </w:sdt>
      <w:r w:rsidRPr="0037086A">
        <w:rPr>
          <w:rFonts w:eastAsia="Calibri"/>
          <w:color w:val="000000"/>
          <w:sz w:val="18"/>
          <w:szCs w:val="18"/>
          <w:lang w:val="es-CO" w:eastAsia="en-US"/>
        </w:rPr>
        <w:t xml:space="preserve"> E-mail </w:t>
      </w:r>
      <w:sdt>
        <w:sdtPr>
          <w:rPr>
            <w:rFonts w:eastAsia="Calibri"/>
            <w:sz w:val="18"/>
            <w:szCs w:val="18"/>
            <w:lang w:val="es-CO" w:eastAsia="en-US"/>
          </w:rPr>
          <w:id w:val="258796178"/>
          <w:placeholder>
            <w:docPart w:val="AF1A78684DF54760AA08E5D85774AC8E"/>
          </w:placeholder>
          <w:showingPlcHdr/>
          <w15:color w:val="800000"/>
          <w:text/>
        </w:sdtPr>
        <w:sdtContent>
          <w:r w:rsidRPr="0037086A">
            <w:rPr>
              <w:rFonts w:eastAsia="Calibri"/>
              <w:color w:val="FF8F8F"/>
              <w:sz w:val="18"/>
              <w:szCs w:val="18"/>
              <w:u w:val="single"/>
              <w:lang w:val="es-CO" w:eastAsia="en-US"/>
            </w:rPr>
            <w:t>E-mail</w:t>
          </w:r>
        </w:sdtContent>
      </w:sdt>
      <w:r w:rsidRPr="0037086A">
        <w:rPr>
          <w:rFonts w:eastAsia="Calibri"/>
          <w:color w:val="000000"/>
          <w:sz w:val="18"/>
          <w:szCs w:val="18"/>
          <w:lang w:val="es-CO" w:eastAsia="en-US"/>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57C80C96" w14:textId="77777777" w:rsidR="0037086A" w:rsidRPr="0037086A" w:rsidRDefault="0037086A" w:rsidP="0037086A">
      <w:pPr>
        <w:autoSpaceDE/>
        <w:autoSpaceDN/>
        <w:adjustRightInd w:val="0"/>
        <w:spacing w:after="160" w:line="259" w:lineRule="auto"/>
        <w:jc w:val="both"/>
        <w:rPr>
          <w:rFonts w:eastAsia="Calibri"/>
          <w:color w:val="000000"/>
          <w:sz w:val="18"/>
          <w:szCs w:val="18"/>
          <w:lang w:val="es-CO" w:eastAsia="en-US"/>
        </w:rPr>
      </w:pPr>
      <w:r w:rsidRPr="0037086A">
        <w:rPr>
          <w:rFonts w:eastAsia="Calibri"/>
          <w:color w:val="000000"/>
          <w:sz w:val="18"/>
          <w:szCs w:val="18"/>
          <w:lang w:val="es-CO" w:eastAsia="en-US"/>
        </w:rPr>
        <w:t xml:space="preserve">Que los bienes que suministraremos a la </w:t>
      </w:r>
      <w:sdt>
        <w:sdtPr>
          <w:rPr>
            <w:rFonts w:eastAsia="Calibri"/>
            <w:sz w:val="18"/>
            <w:szCs w:val="18"/>
            <w:lang w:val="es-CO" w:eastAsia="en-US"/>
          </w:rPr>
          <w:id w:val="1583490351"/>
          <w:placeholder>
            <w:docPart w:val="E832C37C9F7A4EEF91BA26BF7D3C8808"/>
          </w:placeholder>
          <w:showingPlcHdr/>
          <w15:color w:val="800000"/>
          <w:text/>
        </w:sdtPr>
        <w:sdtContent>
          <w:r w:rsidRPr="0037086A">
            <w:rPr>
              <w:rFonts w:eastAsia="Calibri"/>
              <w:color w:val="FF8F8F"/>
              <w:sz w:val="18"/>
              <w:szCs w:val="18"/>
              <w:u w:val="single"/>
              <w:lang w:val="es-CO" w:eastAsia="en-US"/>
            </w:rPr>
            <w:t>unidad de la policía</w:t>
          </w:r>
        </w:sdtContent>
      </w:sdt>
      <w:r w:rsidRPr="0037086A">
        <w:rPr>
          <w:rFonts w:eastAsia="Calibri"/>
          <w:color w:val="000000"/>
          <w:sz w:val="18"/>
          <w:szCs w:val="18"/>
          <w:lang w:val="es-CO" w:eastAsia="en-US"/>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3097CD54" w14:textId="77777777" w:rsidR="0037086A" w:rsidRPr="0037086A" w:rsidRDefault="0037086A" w:rsidP="0037086A">
      <w:pPr>
        <w:autoSpaceDE/>
        <w:autoSpaceDN/>
        <w:adjustRightInd w:val="0"/>
        <w:spacing w:after="160" w:line="259" w:lineRule="auto"/>
        <w:jc w:val="both"/>
        <w:rPr>
          <w:rFonts w:eastAsia="Calibri"/>
          <w:color w:val="000000"/>
          <w:sz w:val="18"/>
          <w:szCs w:val="18"/>
          <w:lang w:val="es-CO" w:eastAsia="en-US"/>
        </w:rPr>
      </w:pPr>
      <w:r w:rsidRPr="0037086A">
        <w:rPr>
          <w:rFonts w:eastAsia="Calibri"/>
          <w:color w:val="000000"/>
          <w:sz w:val="18"/>
          <w:szCs w:val="18"/>
          <w:lang w:val="es-CO" w:eastAsia="en-US"/>
        </w:rPr>
        <w:t xml:space="preserve">Para el caso de los oferentes que se presenten en calidad de DISTRIBUIDOR deberán diligenciar el presente formulario con los datos del fabricante y deberá ser suscrito por éste (FABRICANTE) y por el OFERENTE. </w:t>
      </w:r>
    </w:p>
    <w:p w14:paraId="4AACEC80" w14:textId="77777777" w:rsidR="0037086A" w:rsidRPr="0037086A" w:rsidRDefault="0037086A" w:rsidP="0037086A">
      <w:pPr>
        <w:autoSpaceDE/>
        <w:autoSpaceDN/>
        <w:adjustRightInd w:val="0"/>
        <w:spacing w:after="160" w:line="259" w:lineRule="auto"/>
        <w:jc w:val="both"/>
        <w:rPr>
          <w:rFonts w:eastAsia="Calibri"/>
          <w:color w:val="000000"/>
          <w:sz w:val="18"/>
          <w:szCs w:val="18"/>
          <w:lang w:val="es-CO" w:eastAsia="en-US"/>
        </w:rPr>
      </w:pPr>
    </w:p>
    <w:p w14:paraId="66F9D44C" w14:textId="77777777" w:rsidR="0037086A" w:rsidRPr="0037086A" w:rsidRDefault="0037086A" w:rsidP="0037086A">
      <w:pPr>
        <w:autoSpaceDE/>
        <w:autoSpaceDN/>
        <w:spacing w:after="160" w:line="259" w:lineRule="auto"/>
        <w:jc w:val="both"/>
        <w:rPr>
          <w:rFonts w:eastAsia="Calibri"/>
          <w:sz w:val="18"/>
          <w:szCs w:val="18"/>
          <w:lang w:val="es-CO" w:eastAsia="es-CO"/>
        </w:rPr>
      </w:pPr>
      <w:r w:rsidRPr="0037086A">
        <w:rPr>
          <w:rFonts w:eastAsia="Calibri"/>
          <w:sz w:val="18"/>
          <w:szCs w:val="18"/>
          <w:lang w:val="es-CO" w:eastAsia="es-CO"/>
        </w:rPr>
        <w:t>El proponente:</w:t>
      </w:r>
    </w:p>
    <w:p w14:paraId="195253BC" w14:textId="77777777" w:rsidR="0037086A" w:rsidRPr="0037086A" w:rsidRDefault="0037086A" w:rsidP="0037086A">
      <w:pPr>
        <w:autoSpaceDE/>
        <w:autoSpaceDN/>
        <w:spacing w:after="160" w:line="259" w:lineRule="auto"/>
        <w:jc w:val="both"/>
        <w:rPr>
          <w:rFonts w:eastAsia="Calibri"/>
          <w:sz w:val="18"/>
          <w:szCs w:val="18"/>
          <w:lang w:val="es-CO" w:eastAsia="es-CO"/>
        </w:rPr>
      </w:pPr>
      <w:r w:rsidRPr="0037086A">
        <w:rPr>
          <w:rFonts w:eastAsia="Calibri"/>
          <w:sz w:val="18"/>
          <w:szCs w:val="18"/>
          <w:lang w:val="es-CO" w:eastAsia="es-CO"/>
        </w:rPr>
        <w:t>  </w:t>
      </w:r>
    </w:p>
    <w:p w14:paraId="06630AE6" w14:textId="77777777" w:rsidR="0037086A" w:rsidRPr="0037086A" w:rsidRDefault="0037086A" w:rsidP="0037086A">
      <w:pPr>
        <w:tabs>
          <w:tab w:val="left" w:pos="240"/>
          <w:tab w:val="left" w:pos="6210"/>
        </w:tabs>
        <w:autoSpaceDE/>
        <w:autoSpaceDN/>
        <w:contextualSpacing/>
        <w:jc w:val="center"/>
        <w:rPr>
          <w:b/>
          <w:sz w:val="18"/>
          <w:szCs w:val="18"/>
          <w:lang w:val="es-CO"/>
        </w:rPr>
      </w:pPr>
    </w:p>
    <w:p w14:paraId="20A5C47E" w14:textId="77777777" w:rsidR="0037086A" w:rsidRPr="0037086A" w:rsidRDefault="0037086A" w:rsidP="0037086A">
      <w:pPr>
        <w:autoSpaceDE/>
        <w:autoSpaceDN/>
        <w:rPr>
          <w:sz w:val="18"/>
          <w:szCs w:val="18"/>
          <w:lang w:val="es-CO"/>
        </w:rPr>
      </w:pPr>
      <w:r w:rsidRPr="0037086A">
        <w:rPr>
          <w:b/>
          <w:sz w:val="18"/>
          <w:szCs w:val="18"/>
          <w:lang w:val="es-CO"/>
        </w:rPr>
        <w:t>__________________________________</w:t>
      </w:r>
    </w:p>
    <w:p w14:paraId="126FCC53" w14:textId="77777777" w:rsidR="0037086A" w:rsidRPr="0037086A" w:rsidRDefault="0037086A" w:rsidP="0037086A">
      <w:pPr>
        <w:autoSpaceDE/>
        <w:autoSpaceDN/>
        <w:rPr>
          <w:sz w:val="18"/>
          <w:szCs w:val="18"/>
          <w:lang w:val="es-CO"/>
        </w:rPr>
      </w:pPr>
      <w:r w:rsidRPr="0037086A">
        <w:rPr>
          <w:sz w:val="18"/>
          <w:szCs w:val="18"/>
          <w:lang w:val="es-CO"/>
        </w:rPr>
        <w:t>Firma del representante legal del proponente y/o Apoderado</w:t>
      </w:r>
    </w:p>
    <w:p w14:paraId="65FE489E" w14:textId="77777777" w:rsidR="0037086A" w:rsidRPr="0037086A" w:rsidRDefault="0037086A" w:rsidP="0037086A">
      <w:pPr>
        <w:autoSpaceDE/>
        <w:autoSpaceDN/>
        <w:rPr>
          <w:sz w:val="18"/>
          <w:szCs w:val="18"/>
          <w:lang w:val="es-CO"/>
        </w:rPr>
      </w:pPr>
      <w:r w:rsidRPr="0037086A">
        <w:rPr>
          <w:sz w:val="18"/>
          <w:szCs w:val="18"/>
          <w:lang w:val="es-CO"/>
        </w:rPr>
        <w:t xml:space="preserve">Fabricante: </w:t>
      </w:r>
      <w:sdt>
        <w:sdtPr>
          <w:rPr>
            <w:color w:val="000000"/>
            <w:sz w:val="18"/>
            <w:szCs w:val="18"/>
            <w:lang w:val="es-CO"/>
          </w:rPr>
          <w:id w:val="-767465348"/>
          <w:placeholder>
            <w:docPart w:val="70197E0D35A5497595E354FF86E9CD11"/>
          </w:placeholder>
          <w:showingPlcHdr/>
          <w15:color w:val="800000"/>
          <w:text/>
        </w:sdtPr>
        <w:sdtContent>
          <w:r w:rsidRPr="0037086A">
            <w:rPr>
              <w:rFonts w:eastAsia="Calibri"/>
              <w:color w:val="FF8F8F"/>
              <w:sz w:val="18"/>
              <w:szCs w:val="18"/>
              <w:u w:val="single"/>
              <w:lang w:val="es-CO"/>
            </w:rPr>
            <w:t>Diligenciar el nombre del fabricante</w:t>
          </w:r>
        </w:sdtContent>
      </w:sdt>
    </w:p>
    <w:p w14:paraId="6734C5A4" w14:textId="77777777" w:rsidR="0037086A" w:rsidRPr="0037086A" w:rsidRDefault="0037086A" w:rsidP="0037086A">
      <w:pPr>
        <w:autoSpaceDE/>
        <w:autoSpaceDN/>
        <w:contextualSpacing/>
        <w:rPr>
          <w:color w:val="000000"/>
          <w:sz w:val="18"/>
          <w:szCs w:val="18"/>
          <w:lang w:val="es-CO"/>
        </w:rPr>
      </w:pPr>
      <w:r w:rsidRPr="0037086A">
        <w:rPr>
          <w:sz w:val="18"/>
          <w:szCs w:val="18"/>
          <w:lang w:val="es-CO" w:eastAsia="es-CO"/>
        </w:rPr>
        <w:t>Nombre Representante Legal</w:t>
      </w:r>
      <w:r w:rsidRPr="0037086A">
        <w:rPr>
          <w:color w:val="000000"/>
          <w:sz w:val="18"/>
          <w:szCs w:val="18"/>
          <w:lang w:val="es-CO"/>
        </w:rPr>
        <w:t xml:space="preserve">: </w:t>
      </w:r>
      <w:sdt>
        <w:sdtPr>
          <w:rPr>
            <w:color w:val="000000"/>
            <w:sz w:val="18"/>
            <w:szCs w:val="18"/>
            <w:lang w:val="es-CO"/>
          </w:rPr>
          <w:id w:val="-1389953140"/>
          <w:placeholder>
            <w:docPart w:val="47C91D0980074D7F9E60981AA958FFDA"/>
          </w:placeholder>
          <w:showingPlcHdr/>
          <w15:color w:val="800000"/>
          <w:text/>
        </w:sdtPr>
        <w:sdtContent>
          <w:r w:rsidRPr="0037086A">
            <w:rPr>
              <w:rFonts w:eastAsia="Calibri"/>
              <w:color w:val="FF8F8F"/>
              <w:sz w:val="18"/>
              <w:szCs w:val="18"/>
              <w:u w:val="single"/>
              <w:lang w:val="es-CO"/>
            </w:rPr>
            <w:t>Diligenciar el nombre completo del representante legal</w:t>
          </w:r>
        </w:sdtContent>
      </w:sdt>
    </w:p>
    <w:p w14:paraId="6E8F0229" w14:textId="77777777" w:rsidR="0037086A" w:rsidRPr="0037086A" w:rsidRDefault="0037086A" w:rsidP="0037086A">
      <w:pPr>
        <w:autoSpaceDE/>
        <w:autoSpaceDN/>
        <w:rPr>
          <w:color w:val="000000"/>
          <w:sz w:val="18"/>
          <w:szCs w:val="18"/>
          <w:lang w:val="es-CO"/>
        </w:rPr>
      </w:pPr>
      <w:r w:rsidRPr="0037086A">
        <w:rPr>
          <w:color w:val="000000"/>
          <w:sz w:val="18"/>
          <w:szCs w:val="18"/>
          <w:lang w:val="es-CO"/>
        </w:rPr>
        <w:t xml:space="preserve">Identificación (C.C </w:t>
      </w:r>
      <w:r w:rsidRPr="0037086A">
        <w:rPr>
          <w:rFonts w:ascii="Segoe UI Symbol" w:eastAsia="MS Gothic" w:hAnsi="Segoe UI Symbol" w:cs="Segoe UI Symbol"/>
          <w:sz w:val="18"/>
          <w:szCs w:val="18"/>
          <w:lang w:val="es-CO" w:eastAsia="es-CO"/>
        </w:rPr>
        <w:t>☐</w:t>
      </w:r>
      <w:r w:rsidRPr="0037086A">
        <w:rPr>
          <w:color w:val="000000"/>
          <w:sz w:val="18"/>
          <w:szCs w:val="18"/>
          <w:lang w:val="es-CO"/>
        </w:rPr>
        <w:t xml:space="preserve">  C.E.</w:t>
      </w:r>
      <w:r w:rsidRPr="0037086A">
        <w:rPr>
          <w:sz w:val="18"/>
          <w:szCs w:val="18"/>
          <w:lang w:val="es-CO" w:eastAsia="es-CO"/>
        </w:rPr>
        <w:t xml:space="preserve"> </w:t>
      </w:r>
      <w:r w:rsidRPr="0037086A">
        <w:rPr>
          <w:rFonts w:ascii="Segoe UI Symbol" w:eastAsia="MS Gothic" w:hAnsi="Segoe UI Symbol" w:cs="Segoe UI Symbol"/>
          <w:sz w:val="18"/>
          <w:szCs w:val="18"/>
          <w:lang w:val="es-CO" w:eastAsia="es-CO"/>
        </w:rPr>
        <w:t>☐</w:t>
      </w:r>
      <w:r w:rsidRPr="0037086A">
        <w:rPr>
          <w:sz w:val="18"/>
          <w:szCs w:val="18"/>
          <w:lang w:val="es-CO" w:eastAsia="es-CO"/>
        </w:rPr>
        <w:t xml:space="preserve">) </w:t>
      </w:r>
      <w:sdt>
        <w:sdtPr>
          <w:rPr>
            <w:color w:val="000000"/>
            <w:sz w:val="18"/>
            <w:szCs w:val="18"/>
            <w:lang w:val="es-CO"/>
          </w:rPr>
          <w:id w:val="504868424"/>
          <w:placeholder>
            <w:docPart w:val="C4C476C93D1F4420B81413ED817BBF06"/>
          </w:placeholder>
          <w:showingPlcHdr/>
          <w15:color w:val="800000"/>
        </w:sdtPr>
        <w:sdtContent>
          <w:r w:rsidRPr="0037086A">
            <w:rPr>
              <w:rFonts w:eastAsia="Calibri"/>
              <w:color w:val="FF8F8F"/>
              <w:sz w:val="18"/>
              <w:szCs w:val="18"/>
              <w:u w:val="single"/>
              <w:lang w:val="es-CO"/>
            </w:rPr>
            <w:t>Diligenciar el documento de identificación del representante legal</w:t>
          </w:r>
        </w:sdtContent>
      </w:sdt>
    </w:p>
    <w:p w14:paraId="7F52DA13" w14:textId="77777777" w:rsidR="0037086A" w:rsidRPr="0037086A" w:rsidRDefault="0037086A" w:rsidP="0037086A">
      <w:pPr>
        <w:autoSpaceDE/>
        <w:autoSpaceDN/>
        <w:rPr>
          <w:color w:val="000000"/>
          <w:sz w:val="18"/>
          <w:szCs w:val="18"/>
          <w:lang w:val="es-CO"/>
        </w:rPr>
      </w:pPr>
    </w:p>
    <w:p w14:paraId="2884FC6C" w14:textId="77777777" w:rsidR="0037086A" w:rsidRPr="0037086A" w:rsidRDefault="0037086A" w:rsidP="0037086A">
      <w:pPr>
        <w:autoSpaceDE/>
        <w:autoSpaceDN/>
        <w:rPr>
          <w:color w:val="000000"/>
          <w:sz w:val="18"/>
          <w:szCs w:val="18"/>
          <w:lang w:val="es-CO"/>
        </w:rPr>
      </w:pPr>
    </w:p>
    <w:p w14:paraId="10D475E8" w14:textId="77777777" w:rsidR="0037086A" w:rsidRPr="0037086A" w:rsidRDefault="0037086A" w:rsidP="0037086A">
      <w:pPr>
        <w:autoSpaceDE/>
        <w:autoSpaceDN/>
        <w:rPr>
          <w:color w:val="000000"/>
          <w:sz w:val="18"/>
          <w:szCs w:val="18"/>
          <w:lang w:val="es-CO"/>
        </w:rPr>
      </w:pPr>
    </w:p>
    <w:p w14:paraId="59DD4E5E" w14:textId="77777777" w:rsidR="002D1277" w:rsidRDefault="002D1277" w:rsidP="008F54B2">
      <w:pPr>
        <w:pStyle w:val="Prrafodelista"/>
        <w:tabs>
          <w:tab w:val="left" w:pos="240"/>
          <w:tab w:val="left" w:pos="6210"/>
        </w:tabs>
        <w:ind w:left="0"/>
        <w:jc w:val="both"/>
        <w:rPr>
          <w:bCs/>
          <w:sz w:val="16"/>
          <w:szCs w:val="16"/>
          <w:u w:val="single"/>
        </w:rPr>
      </w:pPr>
    </w:p>
    <w:sectPr w:rsidR="002D1277" w:rsidSect="005703C9">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EE803" w14:textId="77777777" w:rsidR="00A618B2" w:rsidRDefault="00A618B2" w:rsidP="004E5B6E">
      <w:r>
        <w:separator/>
      </w:r>
    </w:p>
  </w:endnote>
  <w:endnote w:type="continuationSeparator" w:id="0">
    <w:p w14:paraId="40F65A1C" w14:textId="77777777" w:rsidR="00A618B2" w:rsidRDefault="00A618B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Calibri"/>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65 Medium">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956654"/>
      <w:docPartObj>
        <w:docPartGallery w:val="Page Numbers (Bottom of Page)"/>
        <w:docPartUnique/>
      </w:docPartObj>
    </w:sdtPr>
    <w:sdtContent>
      <w:sdt>
        <w:sdtPr>
          <w:id w:val="-2056920718"/>
          <w:docPartObj>
            <w:docPartGallery w:val="Page Numbers (Top of Page)"/>
            <w:docPartUnique/>
          </w:docPartObj>
        </w:sdtPr>
        <w:sdtContent>
          <w:p w14:paraId="67210BA4" w14:textId="77777777" w:rsidR="003E1498" w:rsidRDefault="003E1498">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8C5DF8">
              <w:rPr>
                <w:b/>
                <w:noProof/>
              </w:rPr>
              <w:t>24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C5DF8">
              <w:rPr>
                <w:b/>
                <w:noProof/>
              </w:rPr>
              <w:t>33</w:t>
            </w:r>
            <w:r>
              <w:rPr>
                <w:b/>
                <w:sz w:val="24"/>
                <w:szCs w:val="24"/>
              </w:rPr>
              <w:fldChar w:fldCharType="end"/>
            </w:r>
          </w:p>
        </w:sdtContent>
      </w:sdt>
    </w:sdtContent>
  </w:sdt>
  <w:p w14:paraId="79C8764E" w14:textId="77777777" w:rsidR="003E1498" w:rsidRDefault="003E14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527DA" w14:textId="77777777" w:rsidR="00A618B2" w:rsidRDefault="00A618B2" w:rsidP="004E5B6E">
      <w:r>
        <w:separator/>
      </w:r>
    </w:p>
  </w:footnote>
  <w:footnote w:type="continuationSeparator" w:id="0">
    <w:p w14:paraId="212273EB" w14:textId="77777777" w:rsidR="00A618B2" w:rsidRDefault="00A618B2" w:rsidP="004E5B6E">
      <w:r>
        <w:continuationSeparator/>
      </w:r>
    </w:p>
  </w:footnote>
  <w:footnote w:id="1">
    <w:p w14:paraId="6C0BC283" w14:textId="77777777" w:rsidR="002D1277" w:rsidRPr="000E1E10" w:rsidRDefault="002D1277" w:rsidP="002D127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E1498" w:rsidRPr="002428DF" w14:paraId="2C0F9693" w14:textId="77777777" w:rsidTr="002428DF">
      <w:trPr>
        <w:trHeight w:val="57"/>
      </w:trPr>
      <w:tc>
        <w:tcPr>
          <w:tcW w:w="2125" w:type="dxa"/>
          <w:vAlign w:val="center"/>
        </w:tcPr>
        <w:p w14:paraId="7C9CB557" w14:textId="77777777" w:rsidR="003E1498" w:rsidRPr="002428DF" w:rsidRDefault="003E1498" w:rsidP="00C6359A">
          <w:pPr>
            <w:pStyle w:val="Encabezado"/>
            <w:jc w:val="center"/>
            <w:rPr>
              <w:sz w:val="16"/>
              <w:szCs w:val="18"/>
              <w:lang w:val="es-CO"/>
            </w:rPr>
          </w:pPr>
          <w:r w:rsidRPr="002428DF">
            <w:rPr>
              <w:sz w:val="16"/>
              <w:szCs w:val="18"/>
              <w:lang w:val="es-CO"/>
            </w:rPr>
            <w:t xml:space="preserve">Página </w:t>
          </w:r>
          <w:r w:rsidRPr="002428DF">
            <w:rPr>
              <w:b/>
              <w:sz w:val="16"/>
              <w:szCs w:val="18"/>
              <w:lang w:val="es-CO"/>
            </w:rPr>
            <w:fldChar w:fldCharType="begin"/>
          </w:r>
          <w:r w:rsidRPr="002428DF">
            <w:rPr>
              <w:b/>
              <w:sz w:val="16"/>
              <w:szCs w:val="18"/>
              <w:lang w:val="es-CO"/>
            </w:rPr>
            <w:instrText>PAGE</w:instrText>
          </w:r>
          <w:r w:rsidRPr="002428DF">
            <w:rPr>
              <w:b/>
              <w:sz w:val="16"/>
              <w:szCs w:val="18"/>
              <w:lang w:val="es-CO"/>
            </w:rPr>
            <w:fldChar w:fldCharType="separate"/>
          </w:r>
          <w:r w:rsidR="008C5DF8">
            <w:rPr>
              <w:b/>
              <w:noProof/>
              <w:sz w:val="16"/>
              <w:szCs w:val="18"/>
              <w:lang w:val="es-CO"/>
            </w:rPr>
            <w:t>9</w:t>
          </w:r>
          <w:r w:rsidRPr="002428DF">
            <w:rPr>
              <w:b/>
              <w:sz w:val="16"/>
              <w:szCs w:val="18"/>
              <w:lang w:val="es-CO"/>
            </w:rPr>
            <w:fldChar w:fldCharType="end"/>
          </w:r>
          <w:r w:rsidRPr="002428DF">
            <w:rPr>
              <w:sz w:val="16"/>
              <w:szCs w:val="18"/>
              <w:lang w:val="es-CO"/>
            </w:rPr>
            <w:t xml:space="preserve"> de </w:t>
          </w:r>
          <w:r w:rsidRPr="002428DF">
            <w:rPr>
              <w:b/>
              <w:sz w:val="16"/>
              <w:szCs w:val="18"/>
              <w:lang w:val="es-CO"/>
            </w:rPr>
            <w:fldChar w:fldCharType="begin"/>
          </w:r>
          <w:r w:rsidRPr="002428DF">
            <w:rPr>
              <w:b/>
              <w:sz w:val="16"/>
              <w:szCs w:val="18"/>
              <w:lang w:val="es-CO"/>
            </w:rPr>
            <w:instrText>NUMPAGES</w:instrText>
          </w:r>
          <w:r w:rsidRPr="002428DF">
            <w:rPr>
              <w:b/>
              <w:sz w:val="16"/>
              <w:szCs w:val="18"/>
              <w:lang w:val="es-CO"/>
            </w:rPr>
            <w:fldChar w:fldCharType="separate"/>
          </w:r>
          <w:r w:rsidR="008C5DF8">
            <w:rPr>
              <w:b/>
              <w:noProof/>
              <w:sz w:val="16"/>
              <w:szCs w:val="18"/>
              <w:lang w:val="es-CO"/>
            </w:rPr>
            <w:t>33</w:t>
          </w:r>
          <w:r w:rsidRPr="002428DF">
            <w:rPr>
              <w:b/>
              <w:sz w:val="16"/>
              <w:szCs w:val="18"/>
              <w:lang w:val="es-CO"/>
            </w:rPr>
            <w:fldChar w:fldCharType="end"/>
          </w:r>
        </w:p>
      </w:tc>
      <w:tc>
        <w:tcPr>
          <w:tcW w:w="5670" w:type="dxa"/>
          <w:vMerge w:val="restart"/>
          <w:vAlign w:val="center"/>
        </w:tcPr>
        <w:p w14:paraId="22E5BC20" w14:textId="77777777" w:rsidR="003E1498" w:rsidRPr="002428DF" w:rsidRDefault="003E1498" w:rsidP="00C6359A">
          <w:pPr>
            <w:jc w:val="center"/>
            <w:rPr>
              <w:sz w:val="16"/>
              <w:szCs w:val="18"/>
              <w:lang w:val="es-CO"/>
            </w:rPr>
          </w:pPr>
          <w:r w:rsidRPr="002428DF">
            <w:rPr>
              <w:sz w:val="16"/>
              <w:szCs w:val="18"/>
              <w:lang w:val="es-CO"/>
            </w:rPr>
            <w:t>PROCESO ADQUIRIR BIENES Y SERVICIOS</w:t>
          </w:r>
        </w:p>
      </w:tc>
      <w:tc>
        <w:tcPr>
          <w:tcW w:w="2458" w:type="dxa"/>
          <w:vMerge w:val="restart"/>
        </w:tcPr>
        <w:p w14:paraId="626ED24B" w14:textId="77777777" w:rsidR="003E1498" w:rsidRPr="002428DF" w:rsidRDefault="003E1498" w:rsidP="00C6359A">
          <w:pPr>
            <w:jc w:val="center"/>
            <w:rPr>
              <w:noProof/>
              <w:sz w:val="16"/>
              <w:szCs w:val="24"/>
              <w:lang w:val="es-CO" w:eastAsia="es-CO"/>
            </w:rPr>
          </w:pPr>
        </w:p>
        <w:p w14:paraId="508669B4" w14:textId="77777777" w:rsidR="003E1498" w:rsidRPr="002428DF" w:rsidRDefault="003E1498" w:rsidP="00C6359A">
          <w:pPr>
            <w:jc w:val="center"/>
            <w:rPr>
              <w:noProof/>
              <w:sz w:val="16"/>
              <w:szCs w:val="24"/>
              <w:lang w:val="es-CO" w:eastAsia="es-CO"/>
            </w:rPr>
          </w:pPr>
          <w:r w:rsidRPr="002428DF">
            <w:rPr>
              <w:noProof/>
              <w:sz w:val="16"/>
              <w:lang w:val="es-CO" w:eastAsia="es-CO"/>
            </w:rPr>
            <w:drawing>
              <wp:inline distT="0" distB="0" distL="0" distR="0" wp14:anchorId="3123486D" wp14:editId="319E4A40">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91EBCA" w14:textId="77777777" w:rsidR="003E1498" w:rsidRPr="002428DF" w:rsidRDefault="003E1498" w:rsidP="00C6359A">
          <w:pPr>
            <w:jc w:val="center"/>
            <w:rPr>
              <w:sz w:val="16"/>
              <w:szCs w:val="24"/>
              <w:lang w:val="es-CO"/>
            </w:rPr>
          </w:pPr>
          <w:r w:rsidRPr="002428DF">
            <w:rPr>
              <w:noProof/>
              <w:sz w:val="16"/>
              <w:szCs w:val="18"/>
              <w:lang w:val="es-CO" w:eastAsia="es-CO"/>
            </w:rPr>
            <w:t>POLICÍA</w:t>
          </w:r>
          <w:r w:rsidRPr="002428DF">
            <w:rPr>
              <w:noProof/>
              <w:sz w:val="16"/>
              <w:szCs w:val="24"/>
              <w:lang w:val="es-CO" w:eastAsia="es-CO"/>
            </w:rPr>
            <w:t xml:space="preserve"> </w:t>
          </w:r>
          <w:r w:rsidRPr="002428DF">
            <w:rPr>
              <w:noProof/>
              <w:sz w:val="16"/>
              <w:szCs w:val="18"/>
              <w:lang w:val="es-CO" w:eastAsia="es-CO"/>
            </w:rPr>
            <w:t>NACIONAL</w:t>
          </w:r>
        </w:p>
      </w:tc>
    </w:tr>
    <w:tr w:rsidR="003E1498" w:rsidRPr="002428DF" w14:paraId="7A9A74E5" w14:textId="77777777" w:rsidTr="002428DF">
      <w:trPr>
        <w:trHeight w:val="57"/>
      </w:trPr>
      <w:tc>
        <w:tcPr>
          <w:tcW w:w="2125" w:type="dxa"/>
          <w:vAlign w:val="center"/>
        </w:tcPr>
        <w:p w14:paraId="6D105858" w14:textId="77777777" w:rsidR="003E1498" w:rsidRPr="002428DF" w:rsidRDefault="003E1498" w:rsidP="00C6359A">
          <w:pPr>
            <w:rPr>
              <w:b/>
              <w:sz w:val="16"/>
              <w:szCs w:val="18"/>
              <w:lang w:val="es-CO"/>
            </w:rPr>
          </w:pPr>
          <w:r w:rsidRPr="002428DF">
            <w:rPr>
              <w:b/>
              <w:sz w:val="16"/>
              <w:szCs w:val="18"/>
              <w:lang w:val="es-CO"/>
            </w:rPr>
            <w:t>Código: 2BS-FR-0035</w:t>
          </w:r>
        </w:p>
      </w:tc>
      <w:tc>
        <w:tcPr>
          <w:tcW w:w="5670" w:type="dxa"/>
          <w:vMerge/>
          <w:vAlign w:val="center"/>
        </w:tcPr>
        <w:p w14:paraId="271A2B18" w14:textId="77777777" w:rsidR="003E1498" w:rsidRPr="002428DF" w:rsidRDefault="003E1498" w:rsidP="00C6359A">
          <w:pPr>
            <w:jc w:val="center"/>
            <w:rPr>
              <w:sz w:val="16"/>
              <w:szCs w:val="18"/>
              <w:lang w:val="es-CO"/>
            </w:rPr>
          </w:pPr>
        </w:p>
      </w:tc>
      <w:tc>
        <w:tcPr>
          <w:tcW w:w="2458" w:type="dxa"/>
          <w:vMerge/>
        </w:tcPr>
        <w:p w14:paraId="31F40CC3" w14:textId="77777777" w:rsidR="003E1498" w:rsidRPr="002428DF" w:rsidRDefault="003E1498" w:rsidP="00C6359A">
          <w:pPr>
            <w:rPr>
              <w:sz w:val="16"/>
              <w:szCs w:val="24"/>
              <w:lang w:val="es-CO"/>
            </w:rPr>
          </w:pPr>
        </w:p>
      </w:tc>
    </w:tr>
    <w:tr w:rsidR="003E1498" w:rsidRPr="002428DF" w14:paraId="6C1CEA44" w14:textId="77777777" w:rsidTr="002428DF">
      <w:trPr>
        <w:trHeight w:val="57"/>
      </w:trPr>
      <w:tc>
        <w:tcPr>
          <w:tcW w:w="2125" w:type="dxa"/>
          <w:vAlign w:val="center"/>
        </w:tcPr>
        <w:p w14:paraId="12837027" w14:textId="77777777" w:rsidR="003E1498" w:rsidRPr="002428DF" w:rsidRDefault="003E1498" w:rsidP="00C6359A">
          <w:pPr>
            <w:rPr>
              <w:b/>
              <w:sz w:val="16"/>
              <w:szCs w:val="18"/>
              <w:lang w:val="es-CO"/>
            </w:rPr>
          </w:pPr>
          <w:r w:rsidRPr="002428DF">
            <w:rPr>
              <w:b/>
              <w:sz w:val="16"/>
              <w:szCs w:val="18"/>
              <w:lang w:val="es-CO"/>
            </w:rPr>
            <w:t>Fecha:  16-10-2013</w:t>
          </w:r>
        </w:p>
      </w:tc>
      <w:tc>
        <w:tcPr>
          <w:tcW w:w="5670" w:type="dxa"/>
          <w:vMerge w:val="restart"/>
          <w:vAlign w:val="center"/>
        </w:tcPr>
        <w:p w14:paraId="57723E7D" w14:textId="77777777" w:rsidR="003E1498" w:rsidRPr="002428DF" w:rsidRDefault="003E1498" w:rsidP="00C6359A">
          <w:pPr>
            <w:jc w:val="center"/>
            <w:rPr>
              <w:sz w:val="16"/>
              <w:szCs w:val="18"/>
              <w:lang w:val="es-CO"/>
            </w:rPr>
          </w:pPr>
          <w:r w:rsidRPr="002428DF">
            <w:rPr>
              <w:sz w:val="16"/>
              <w:szCs w:val="18"/>
              <w:lang w:val="es-CO"/>
            </w:rPr>
            <w:t>INVITACION CONVOCATORIA MINIMA CUANTIA</w:t>
          </w:r>
        </w:p>
      </w:tc>
      <w:tc>
        <w:tcPr>
          <w:tcW w:w="2458" w:type="dxa"/>
          <w:vMerge/>
        </w:tcPr>
        <w:p w14:paraId="54D435B3" w14:textId="77777777" w:rsidR="003E1498" w:rsidRPr="002428DF" w:rsidRDefault="003E1498" w:rsidP="00C6359A">
          <w:pPr>
            <w:rPr>
              <w:sz w:val="16"/>
              <w:szCs w:val="24"/>
              <w:lang w:val="es-CO"/>
            </w:rPr>
          </w:pPr>
        </w:p>
      </w:tc>
    </w:tr>
    <w:tr w:rsidR="003E1498" w:rsidRPr="002428DF" w14:paraId="20CB4503" w14:textId="77777777" w:rsidTr="002428DF">
      <w:trPr>
        <w:trHeight w:val="57"/>
      </w:trPr>
      <w:tc>
        <w:tcPr>
          <w:tcW w:w="2125" w:type="dxa"/>
          <w:vAlign w:val="center"/>
        </w:tcPr>
        <w:p w14:paraId="2C543588" w14:textId="77777777" w:rsidR="003E1498" w:rsidRPr="002428DF" w:rsidRDefault="003E1498" w:rsidP="00C6359A">
          <w:pPr>
            <w:rPr>
              <w:b/>
              <w:sz w:val="16"/>
              <w:szCs w:val="18"/>
              <w:lang w:val="es-CO"/>
            </w:rPr>
          </w:pPr>
          <w:r w:rsidRPr="002428DF">
            <w:rPr>
              <w:b/>
              <w:sz w:val="16"/>
              <w:szCs w:val="18"/>
              <w:lang w:val="es-CO"/>
            </w:rPr>
            <w:t>Versión: 2</w:t>
          </w:r>
        </w:p>
      </w:tc>
      <w:tc>
        <w:tcPr>
          <w:tcW w:w="5670" w:type="dxa"/>
          <w:vMerge/>
        </w:tcPr>
        <w:p w14:paraId="35965B94" w14:textId="77777777" w:rsidR="003E1498" w:rsidRPr="002428DF" w:rsidRDefault="003E1498" w:rsidP="00C6359A">
          <w:pPr>
            <w:rPr>
              <w:sz w:val="16"/>
              <w:szCs w:val="24"/>
              <w:lang w:val="es-CO"/>
            </w:rPr>
          </w:pPr>
        </w:p>
      </w:tc>
      <w:tc>
        <w:tcPr>
          <w:tcW w:w="2458" w:type="dxa"/>
          <w:vMerge/>
        </w:tcPr>
        <w:p w14:paraId="644406F1" w14:textId="77777777" w:rsidR="003E1498" w:rsidRPr="002428DF" w:rsidRDefault="003E1498" w:rsidP="00C6359A">
          <w:pPr>
            <w:rPr>
              <w:sz w:val="16"/>
              <w:szCs w:val="24"/>
              <w:lang w:val="es-CO"/>
            </w:rPr>
          </w:pPr>
        </w:p>
      </w:tc>
    </w:tr>
  </w:tbl>
  <w:p w14:paraId="51C02978" w14:textId="77777777" w:rsidR="003E1498" w:rsidRDefault="003E14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6A12" w14:textId="77777777" w:rsidR="003E1498" w:rsidRDefault="003E1498"/>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E1498" w:rsidRPr="00EC3D37" w14:paraId="33B31E34" w14:textId="77777777" w:rsidTr="00EC3D37">
      <w:trPr>
        <w:trHeight w:val="57"/>
      </w:trPr>
      <w:tc>
        <w:tcPr>
          <w:tcW w:w="2125" w:type="dxa"/>
          <w:vAlign w:val="center"/>
        </w:tcPr>
        <w:p w14:paraId="3C59DF65" w14:textId="77777777" w:rsidR="003E1498" w:rsidRPr="00EC3D37" w:rsidRDefault="003E1498" w:rsidP="00FD02D7">
          <w:pPr>
            <w:pStyle w:val="Encabezado"/>
            <w:jc w:val="center"/>
            <w:rPr>
              <w:sz w:val="16"/>
              <w:szCs w:val="18"/>
            </w:rPr>
          </w:pPr>
          <w:r w:rsidRPr="00EC3D37">
            <w:rPr>
              <w:sz w:val="16"/>
              <w:szCs w:val="18"/>
            </w:rPr>
            <w:t xml:space="preserve">Página </w:t>
          </w:r>
          <w:r w:rsidRPr="00EC3D37">
            <w:rPr>
              <w:b/>
              <w:sz w:val="16"/>
              <w:szCs w:val="18"/>
            </w:rPr>
            <w:fldChar w:fldCharType="begin"/>
          </w:r>
          <w:r w:rsidRPr="00EC3D37">
            <w:rPr>
              <w:b/>
              <w:sz w:val="16"/>
              <w:szCs w:val="18"/>
            </w:rPr>
            <w:instrText>PAGE</w:instrText>
          </w:r>
          <w:r w:rsidRPr="00EC3D37">
            <w:rPr>
              <w:b/>
              <w:sz w:val="16"/>
              <w:szCs w:val="18"/>
            </w:rPr>
            <w:fldChar w:fldCharType="separate"/>
          </w:r>
          <w:r w:rsidR="008C5DF8">
            <w:rPr>
              <w:b/>
              <w:noProof/>
              <w:sz w:val="16"/>
              <w:szCs w:val="18"/>
            </w:rPr>
            <w:t>24</w:t>
          </w:r>
          <w:r w:rsidRPr="00EC3D37">
            <w:rPr>
              <w:b/>
              <w:sz w:val="16"/>
              <w:szCs w:val="18"/>
            </w:rPr>
            <w:fldChar w:fldCharType="end"/>
          </w:r>
          <w:r w:rsidRPr="00EC3D37">
            <w:rPr>
              <w:sz w:val="16"/>
              <w:szCs w:val="18"/>
            </w:rPr>
            <w:t xml:space="preserve"> de </w:t>
          </w:r>
          <w:r w:rsidRPr="00EC3D37">
            <w:rPr>
              <w:b/>
              <w:sz w:val="16"/>
              <w:szCs w:val="18"/>
            </w:rPr>
            <w:fldChar w:fldCharType="begin"/>
          </w:r>
          <w:r w:rsidRPr="00EC3D37">
            <w:rPr>
              <w:b/>
              <w:sz w:val="16"/>
              <w:szCs w:val="18"/>
            </w:rPr>
            <w:instrText>NUMPAGES</w:instrText>
          </w:r>
          <w:r w:rsidRPr="00EC3D37">
            <w:rPr>
              <w:b/>
              <w:sz w:val="16"/>
              <w:szCs w:val="18"/>
            </w:rPr>
            <w:fldChar w:fldCharType="separate"/>
          </w:r>
          <w:r w:rsidR="008C5DF8">
            <w:rPr>
              <w:b/>
              <w:noProof/>
              <w:sz w:val="16"/>
              <w:szCs w:val="18"/>
            </w:rPr>
            <w:t>33</w:t>
          </w:r>
          <w:r w:rsidRPr="00EC3D37">
            <w:rPr>
              <w:b/>
              <w:sz w:val="16"/>
              <w:szCs w:val="18"/>
            </w:rPr>
            <w:fldChar w:fldCharType="end"/>
          </w:r>
        </w:p>
      </w:tc>
      <w:tc>
        <w:tcPr>
          <w:tcW w:w="5670" w:type="dxa"/>
          <w:vMerge w:val="restart"/>
          <w:vAlign w:val="center"/>
        </w:tcPr>
        <w:p w14:paraId="5EDBF5DD" w14:textId="77777777" w:rsidR="003E1498" w:rsidRPr="00EC3D37" w:rsidRDefault="003E1498" w:rsidP="00FD02D7">
          <w:pPr>
            <w:jc w:val="center"/>
            <w:rPr>
              <w:sz w:val="16"/>
              <w:szCs w:val="18"/>
            </w:rPr>
          </w:pPr>
          <w:r w:rsidRPr="00EC3D37">
            <w:rPr>
              <w:sz w:val="16"/>
              <w:szCs w:val="18"/>
            </w:rPr>
            <w:t>PROCESO ADQUIRIR BIENES Y SERVICIOS</w:t>
          </w:r>
        </w:p>
      </w:tc>
      <w:tc>
        <w:tcPr>
          <w:tcW w:w="2458" w:type="dxa"/>
          <w:vMerge w:val="restart"/>
        </w:tcPr>
        <w:p w14:paraId="377406C3" w14:textId="77777777" w:rsidR="003E1498" w:rsidRPr="00EC3D37" w:rsidRDefault="003E1498" w:rsidP="00FD02D7">
          <w:pPr>
            <w:jc w:val="center"/>
            <w:rPr>
              <w:noProof/>
              <w:sz w:val="16"/>
              <w:szCs w:val="24"/>
              <w:lang w:val="es-CO" w:eastAsia="es-CO"/>
            </w:rPr>
          </w:pPr>
        </w:p>
        <w:p w14:paraId="79343AC2" w14:textId="77777777" w:rsidR="003E1498" w:rsidRPr="00EC3D37" w:rsidRDefault="003E1498" w:rsidP="00FD02D7">
          <w:pPr>
            <w:jc w:val="center"/>
            <w:rPr>
              <w:noProof/>
              <w:sz w:val="16"/>
              <w:szCs w:val="24"/>
              <w:lang w:val="es-CO" w:eastAsia="es-CO"/>
            </w:rPr>
          </w:pPr>
          <w:r w:rsidRPr="00EC3D37">
            <w:rPr>
              <w:noProof/>
              <w:sz w:val="16"/>
              <w:szCs w:val="24"/>
              <w:lang w:val="es-CO" w:eastAsia="es-CO"/>
            </w:rPr>
            <w:drawing>
              <wp:inline distT="0" distB="0" distL="0" distR="0" wp14:anchorId="2F805970" wp14:editId="69F3DB34">
                <wp:extent cx="664344" cy="616017"/>
                <wp:effectExtent l="1905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3BF0F19" w14:textId="77777777" w:rsidR="003E1498" w:rsidRPr="00EC3D37" w:rsidRDefault="003E1498" w:rsidP="00FD02D7">
          <w:pPr>
            <w:jc w:val="center"/>
            <w:rPr>
              <w:sz w:val="16"/>
              <w:szCs w:val="24"/>
            </w:rPr>
          </w:pPr>
          <w:r w:rsidRPr="00EC3D37">
            <w:rPr>
              <w:noProof/>
              <w:sz w:val="16"/>
              <w:szCs w:val="18"/>
              <w:lang w:val="es-CO" w:eastAsia="es-CO"/>
            </w:rPr>
            <w:t>POLICÍA</w:t>
          </w:r>
          <w:r w:rsidRPr="00EC3D37">
            <w:rPr>
              <w:noProof/>
              <w:sz w:val="16"/>
              <w:szCs w:val="24"/>
              <w:lang w:val="es-CO" w:eastAsia="es-CO"/>
            </w:rPr>
            <w:t xml:space="preserve"> </w:t>
          </w:r>
          <w:r w:rsidRPr="00EC3D37">
            <w:rPr>
              <w:noProof/>
              <w:sz w:val="16"/>
              <w:szCs w:val="18"/>
              <w:lang w:val="es-CO" w:eastAsia="es-CO"/>
            </w:rPr>
            <w:t>NACIONAL</w:t>
          </w:r>
        </w:p>
      </w:tc>
    </w:tr>
    <w:tr w:rsidR="003E1498" w:rsidRPr="00EC3D37" w14:paraId="441D2446" w14:textId="77777777" w:rsidTr="00EC3D37">
      <w:trPr>
        <w:trHeight w:val="57"/>
      </w:trPr>
      <w:tc>
        <w:tcPr>
          <w:tcW w:w="2125" w:type="dxa"/>
          <w:vAlign w:val="center"/>
        </w:tcPr>
        <w:p w14:paraId="799A8ED9" w14:textId="77777777" w:rsidR="003E1498" w:rsidRPr="00EC3D37" w:rsidRDefault="003E1498" w:rsidP="00FD02D7">
          <w:pPr>
            <w:rPr>
              <w:b/>
              <w:sz w:val="16"/>
              <w:szCs w:val="18"/>
            </w:rPr>
          </w:pPr>
          <w:r w:rsidRPr="00EC3D37">
            <w:rPr>
              <w:b/>
              <w:sz w:val="16"/>
              <w:szCs w:val="18"/>
            </w:rPr>
            <w:t>Código: 2BS-FR-0035</w:t>
          </w:r>
        </w:p>
      </w:tc>
      <w:tc>
        <w:tcPr>
          <w:tcW w:w="5670" w:type="dxa"/>
          <w:vMerge/>
          <w:vAlign w:val="center"/>
        </w:tcPr>
        <w:p w14:paraId="3967127E" w14:textId="77777777" w:rsidR="003E1498" w:rsidRPr="00EC3D37" w:rsidRDefault="003E1498" w:rsidP="00FD02D7">
          <w:pPr>
            <w:jc w:val="center"/>
            <w:rPr>
              <w:sz w:val="16"/>
              <w:szCs w:val="18"/>
            </w:rPr>
          </w:pPr>
        </w:p>
      </w:tc>
      <w:tc>
        <w:tcPr>
          <w:tcW w:w="2458" w:type="dxa"/>
          <w:vMerge/>
        </w:tcPr>
        <w:p w14:paraId="423D48C2" w14:textId="77777777" w:rsidR="003E1498" w:rsidRPr="00EC3D37" w:rsidRDefault="003E1498" w:rsidP="00FD02D7">
          <w:pPr>
            <w:rPr>
              <w:sz w:val="16"/>
              <w:szCs w:val="24"/>
            </w:rPr>
          </w:pPr>
        </w:p>
      </w:tc>
    </w:tr>
    <w:tr w:rsidR="003E1498" w:rsidRPr="00EC3D37" w14:paraId="3DB1AD6C" w14:textId="77777777" w:rsidTr="00EC3D37">
      <w:trPr>
        <w:trHeight w:val="57"/>
      </w:trPr>
      <w:tc>
        <w:tcPr>
          <w:tcW w:w="2125" w:type="dxa"/>
          <w:vAlign w:val="center"/>
        </w:tcPr>
        <w:p w14:paraId="2D057D8D" w14:textId="77777777" w:rsidR="003E1498" w:rsidRPr="00EC3D37" w:rsidRDefault="003E1498" w:rsidP="00FD02D7">
          <w:pPr>
            <w:rPr>
              <w:b/>
              <w:sz w:val="16"/>
              <w:szCs w:val="18"/>
            </w:rPr>
          </w:pPr>
          <w:r w:rsidRPr="00EC3D37">
            <w:rPr>
              <w:b/>
              <w:sz w:val="16"/>
              <w:szCs w:val="18"/>
            </w:rPr>
            <w:t>Fecha:  16-10-2013</w:t>
          </w:r>
        </w:p>
      </w:tc>
      <w:tc>
        <w:tcPr>
          <w:tcW w:w="5670" w:type="dxa"/>
          <w:vMerge w:val="restart"/>
          <w:vAlign w:val="center"/>
        </w:tcPr>
        <w:p w14:paraId="46AE682F" w14:textId="77777777" w:rsidR="003E1498" w:rsidRPr="00EC3D37" w:rsidRDefault="003E1498" w:rsidP="00FD02D7">
          <w:pPr>
            <w:jc w:val="center"/>
            <w:rPr>
              <w:sz w:val="16"/>
              <w:szCs w:val="18"/>
            </w:rPr>
          </w:pPr>
          <w:r w:rsidRPr="00EC3D37">
            <w:rPr>
              <w:sz w:val="16"/>
              <w:szCs w:val="18"/>
            </w:rPr>
            <w:t>INVITACION CONVOCATORIA MINIMA CUANTIA</w:t>
          </w:r>
        </w:p>
      </w:tc>
      <w:tc>
        <w:tcPr>
          <w:tcW w:w="2458" w:type="dxa"/>
          <w:vMerge/>
        </w:tcPr>
        <w:p w14:paraId="2BDFA45F" w14:textId="77777777" w:rsidR="003E1498" w:rsidRPr="00EC3D37" w:rsidRDefault="003E1498" w:rsidP="00FD02D7">
          <w:pPr>
            <w:rPr>
              <w:sz w:val="16"/>
              <w:szCs w:val="24"/>
            </w:rPr>
          </w:pPr>
        </w:p>
      </w:tc>
    </w:tr>
    <w:tr w:rsidR="003E1498" w:rsidRPr="00EC3D37" w14:paraId="71ED1660" w14:textId="77777777" w:rsidTr="00EC3D37">
      <w:trPr>
        <w:trHeight w:val="391"/>
      </w:trPr>
      <w:tc>
        <w:tcPr>
          <w:tcW w:w="2125" w:type="dxa"/>
          <w:vAlign w:val="center"/>
        </w:tcPr>
        <w:p w14:paraId="6456EB10" w14:textId="77777777" w:rsidR="003E1498" w:rsidRPr="00EC3D37" w:rsidRDefault="003E1498" w:rsidP="00FD02D7">
          <w:pPr>
            <w:rPr>
              <w:b/>
              <w:sz w:val="16"/>
              <w:szCs w:val="18"/>
            </w:rPr>
          </w:pPr>
          <w:r w:rsidRPr="00EC3D37">
            <w:rPr>
              <w:b/>
              <w:sz w:val="16"/>
              <w:szCs w:val="18"/>
            </w:rPr>
            <w:t>Versión: 2</w:t>
          </w:r>
        </w:p>
      </w:tc>
      <w:tc>
        <w:tcPr>
          <w:tcW w:w="5670" w:type="dxa"/>
          <w:vMerge/>
        </w:tcPr>
        <w:p w14:paraId="7584B50D" w14:textId="77777777" w:rsidR="003E1498" w:rsidRPr="00EC3D37" w:rsidRDefault="003E1498" w:rsidP="00FD02D7">
          <w:pPr>
            <w:rPr>
              <w:sz w:val="16"/>
              <w:szCs w:val="24"/>
            </w:rPr>
          </w:pPr>
        </w:p>
      </w:tc>
      <w:tc>
        <w:tcPr>
          <w:tcW w:w="2458" w:type="dxa"/>
          <w:vMerge/>
        </w:tcPr>
        <w:p w14:paraId="7F22B7AB" w14:textId="77777777" w:rsidR="003E1498" w:rsidRPr="00EC3D37" w:rsidRDefault="003E1498" w:rsidP="00FD02D7">
          <w:pPr>
            <w:rPr>
              <w:sz w:val="16"/>
              <w:szCs w:val="24"/>
            </w:rPr>
          </w:pPr>
        </w:p>
      </w:tc>
    </w:tr>
  </w:tbl>
  <w:p w14:paraId="45883232" w14:textId="77777777" w:rsidR="003E1498" w:rsidRDefault="003E1498" w:rsidP="009061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80242C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832E76"/>
    <w:multiLevelType w:val="hybridMultilevel"/>
    <w:tmpl w:val="929AB59A"/>
    <w:lvl w:ilvl="0" w:tplc="3B685C34">
      <w:start w:val="1"/>
      <w:numFmt w:val="decimal"/>
      <w:lvlText w:val="%1."/>
      <w:lvlJc w:val="left"/>
      <w:pPr>
        <w:ind w:left="720" w:hanging="360"/>
      </w:pPr>
      <w:rPr>
        <w:rFonts w:hint="default"/>
        <w:b/>
        <w:i/>
        <w:color w:val="auto"/>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15:restartNumberingAfterBreak="0">
    <w:nsid w:val="05280C69"/>
    <w:multiLevelType w:val="hybridMultilevel"/>
    <w:tmpl w:val="147C4C4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D716D53"/>
    <w:multiLevelType w:val="multilevel"/>
    <w:tmpl w:val="5830ACB4"/>
    <w:lvl w:ilvl="0">
      <w:start w:val="1"/>
      <w:numFmt w:val="upp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ascii="Arial" w:hAnsi="Arial" w:cs="Arial" w:hint="default"/>
        <w:b/>
        <w:sz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E975672"/>
    <w:multiLevelType w:val="hybridMultilevel"/>
    <w:tmpl w:val="5D564648"/>
    <w:lvl w:ilvl="0" w:tplc="CDDE72B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8"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9" w15:restartNumberingAfterBreak="0">
    <w:nsid w:val="27DB2A09"/>
    <w:multiLevelType w:val="hybridMultilevel"/>
    <w:tmpl w:val="FB64F03E"/>
    <w:lvl w:ilvl="0" w:tplc="F9B8A952">
      <w:start w:val="1"/>
      <w:numFmt w:val="decimal"/>
      <w:lvlText w:val="%1."/>
      <w:lvlJc w:val="left"/>
      <w:pPr>
        <w:ind w:left="786"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1EF6CE5"/>
    <w:multiLevelType w:val="multilevel"/>
    <w:tmpl w:val="1BD4E9B6"/>
    <w:lvl w:ilvl="0">
      <w:start w:val="1"/>
      <w:numFmt w:val="decimal"/>
      <w:lvlText w:val="%1."/>
      <w:lvlJc w:val="left"/>
      <w:pPr>
        <w:ind w:left="720" w:hanging="360"/>
      </w:pPr>
    </w:lvl>
    <w:lvl w:ilvl="1">
      <w:start w:val="1"/>
      <w:numFmt w:val="decimal"/>
      <w:isLgl/>
      <w:lvlText w:val="%1.%2"/>
      <w:lvlJc w:val="left"/>
      <w:pPr>
        <w:ind w:left="720" w:hanging="360"/>
      </w:pPr>
      <w:rPr>
        <w:sz w:val="18"/>
      </w:rPr>
    </w:lvl>
    <w:lvl w:ilvl="2">
      <w:start w:val="1"/>
      <w:numFmt w:val="decimal"/>
      <w:isLgl/>
      <w:lvlText w:val="%1.%2.%3"/>
      <w:lvlJc w:val="left"/>
      <w:pPr>
        <w:ind w:left="1080" w:hanging="720"/>
      </w:pPr>
      <w:rPr>
        <w:sz w:val="18"/>
      </w:rPr>
    </w:lvl>
    <w:lvl w:ilvl="3">
      <w:start w:val="1"/>
      <w:numFmt w:val="decimal"/>
      <w:isLgl/>
      <w:lvlText w:val="%1.%2.%3.%4"/>
      <w:lvlJc w:val="left"/>
      <w:pPr>
        <w:ind w:left="1080" w:hanging="720"/>
      </w:pPr>
      <w:rPr>
        <w:sz w:val="18"/>
      </w:rPr>
    </w:lvl>
    <w:lvl w:ilvl="4">
      <w:start w:val="1"/>
      <w:numFmt w:val="decimal"/>
      <w:isLgl/>
      <w:lvlText w:val="%1.%2.%3.%4.%5"/>
      <w:lvlJc w:val="left"/>
      <w:pPr>
        <w:ind w:left="1080" w:hanging="720"/>
      </w:pPr>
      <w:rPr>
        <w:sz w:val="18"/>
      </w:rPr>
    </w:lvl>
    <w:lvl w:ilvl="5">
      <w:start w:val="1"/>
      <w:numFmt w:val="decimal"/>
      <w:isLgl/>
      <w:lvlText w:val="%1.%2.%3.%4.%5.%6"/>
      <w:lvlJc w:val="left"/>
      <w:pPr>
        <w:ind w:left="1440" w:hanging="1080"/>
      </w:pPr>
      <w:rPr>
        <w:sz w:val="18"/>
      </w:rPr>
    </w:lvl>
    <w:lvl w:ilvl="6">
      <w:start w:val="1"/>
      <w:numFmt w:val="decimal"/>
      <w:isLgl/>
      <w:lvlText w:val="%1.%2.%3.%4.%5.%6.%7"/>
      <w:lvlJc w:val="left"/>
      <w:pPr>
        <w:ind w:left="1440" w:hanging="1080"/>
      </w:pPr>
      <w:rPr>
        <w:sz w:val="18"/>
      </w:rPr>
    </w:lvl>
    <w:lvl w:ilvl="7">
      <w:start w:val="1"/>
      <w:numFmt w:val="decimal"/>
      <w:isLgl/>
      <w:lvlText w:val="%1.%2.%3.%4.%5.%6.%7.%8"/>
      <w:lvlJc w:val="left"/>
      <w:pPr>
        <w:ind w:left="1800" w:hanging="1440"/>
      </w:pPr>
      <w:rPr>
        <w:sz w:val="18"/>
      </w:rPr>
    </w:lvl>
    <w:lvl w:ilvl="8">
      <w:start w:val="1"/>
      <w:numFmt w:val="decimal"/>
      <w:isLgl/>
      <w:lvlText w:val="%1.%2.%3.%4.%5.%6.%7.%8.%9"/>
      <w:lvlJc w:val="left"/>
      <w:pPr>
        <w:ind w:left="1800" w:hanging="1440"/>
      </w:pPr>
      <w:rPr>
        <w:sz w:val="18"/>
      </w:r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478F7D43"/>
    <w:multiLevelType w:val="hybridMultilevel"/>
    <w:tmpl w:val="FD1CA18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49B31880"/>
    <w:multiLevelType w:val="hybridMultilevel"/>
    <w:tmpl w:val="3B9AF0A0"/>
    <w:lvl w:ilvl="0" w:tplc="240A0001">
      <w:start w:val="1"/>
      <w:numFmt w:val="bullet"/>
      <w:lvlText w:val=""/>
      <w:lvlJc w:val="left"/>
      <w:pPr>
        <w:ind w:left="360" w:hanging="360"/>
      </w:pPr>
      <w:rPr>
        <w:rFonts w:ascii="Symbol" w:hAnsi="Symbol" w:hint="default"/>
        <w:sz w:val="20"/>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sz w:val="18"/>
      </w:rPr>
    </w:lvl>
    <w:lvl w:ilvl="2">
      <w:start w:val="1"/>
      <w:numFmt w:val="decimal"/>
      <w:isLgl/>
      <w:lvlText w:val="%1.%2.%3"/>
      <w:lvlJc w:val="left"/>
      <w:pPr>
        <w:ind w:left="1080" w:hanging="720"/>
      </w:pPr>
      <w:rPr>
        <w:sz w:val="18"/>
      </w:rPr>
    </w:lvl>
    <w:lvl w:ilvl="3">
      <w:start w:val="1"/>
      <w:numFmt w:val="decimal"/>
      <w:isLgl/>
      <w:lvlText w:val="%1.%2.%3.%4"/>
      <w:lvlJc w:val="left"/>
      <w:pPr>
        <w:ind w:left="1080" w:hanging="720"/>
      </w:pPr>
      <w:rPr>
        <w:sz w:val="18"/>
      </w:rPr>
    </w:lvl>
    <w:lvl w:ilvl="4">
      <w:start w:val="1"/>
      <w:numFmt w:val="decimal"/>
      <w:isLgl/>
      <w:lvlText w:val="%1.%2.%3.%4.%5"/>
      <w:lvlJc w:val="left"/>
      <w:pPr>
        <w:ind w:left="1080" w:hanging="720"/>
      </w:pPr>
      <w:rPr>
        <w:sz w:val="18"/>
      </w:rPr>
    </w:lvl>
    <w:lvl w:ilvl="5">
      <w:start w:val="1"/>
      <w:numFmt w:val="decimal"/>
      <w:isLgl/>
      <w:lvlText w:val="%1.%2.%3.%4.%5.%6"/>
      <w:lvlJc w:val="left"/>
      <w:pPr>
        <w:ind w:left="1440" w:hanging="1080"/>
      </w:pPr>
      <w:rPr>
        <w:sz w:val="18"/>
      </w:rPr>
    </w:lvl>
    <w:lvl w:ilvl="6">
      <w:start w:val="1"/>
      <w:numFmt w:val="decimal"/>
      <w:isLgl/>
      <w:lvlText w:val="%1.%2.%3.%4.%5.%6.%7"/>
      <w:lvlJc w:val="left"/>
      <w:pPr>
        <w:ind w:left="1440" w:hanging="1080"/>
      </w:pPr>
      <w:rPr>
        <w:sz w:val="18"/>
      </w:rPr>
    </w:lvl>
    <w:lvl w:ilvl="7">
      <w:start w:val="1"/>
      <w:numFmt w:val="decimal"/>
      <w:isLgl/>
      <w:lvlText w:val="%1.%2.%3.%4.%5.%6.%7.%8"/>
      <w:lvlJc w:val="left"/>
      <w:pPr>
        <w:ind w:left="1800" w:hanging="1440"/>
      </w:pPr>
      <w:rPr>
        <w:sz w:val="18"/>
      </w:rPr>
    </w:lvl>
    <w:lvl w:ilvl="8">
      <w:start w:val="1"/>
      <w:numFmt w:val="decimal"/>
      <w:isLgl/>
      <w:lvlText w:val="%1.%2.%3.%4.%5.%6.%7.%8.%9"/>
      <w:lvlJc w:val="left"/>
      <w:pPr>
        <w:ind w:left="1800" w:hanging="1440"/>
      </w:pPr>
      <w:rPr>
        <w:sz w:val="18"/>
      </w:rPr>
    </w:lvl>
  </w:abstractNum>
  <w:abstractNum w:abstractNumId="15" w15:restartNumberingAfterBreak="0">
    <w:nsid w:val="4FE00410"/>
    <w:multiLevelType w:val="hybridMultilevel"/>
    <w:tmpl w:val="249CC48C"/>
    <w:lvl w:ilvl="0" w:tplc="56AA0D2C">
      <w:numFmt w:val="bullet"/>
      <w:lvlText w:val=""/>
      <w:lvlJc w:val="left"/>
      <w:pPr>
        <w:ind w:left="720" w:hanging="360"/>
      </w:pPr>
      <w:rPr>
        <w:rFonts w:ascii="Symbol" w:eastAsiaTheme="minorHAnsi" w:hAnsi="Symbo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15"/>
        </w:tabs>
        <w:ind w:left="375" w:hanging="375"/>
      </w:pPr>
      <w:rPr>
        <w:b/>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649625E0"/>
    <w:multiLevelType w:val="hybridMultilevel"/>
    <w:tmpl w:val="3B58FCA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796F6E31"/>
    <w:multiLevelType w:val="hybridMultilevel"/>
    <w:tmpl w:val="A98E5EE6"/>
    <w:lvl w:ilvl="0" w:tplc="B582B3C8">
      <w:start w:val="2"/>
      <w:numFmt w:val="decimal"/>
      <w:lvlText w:val="%1."/>
      <w:lvlJc w:val="left"/>
      <w:pPr>
        <w:tabs>
          <w:tab w:val="num" w:pos="360"/>
        </w:tabs>
        <w:ind w:left="360" w:hanging="360"/>
      </w:pPr>
      <w:rPr>
        <w:rFonts w:hint="default"/>
      </w:rPr>
    </w:lvl>
    <w:lvl w:ilvl="1" w:tplc="A0BE3664">
      <w:start w:val="1"/>
      <w:numFmt w:val="decimal"/>
      <w:lvlText w:val="%2.)"/>
      <w:lvlJc w:val="left"/>
      <w:pPr>
        <w:ind w:left="1080" w:hanging="360"/>
      </w:pPr>
      <w:rPr>
        <w:rFonts w:hint="default"/>
        <w:b/>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51093526">
    <w:abstractNumId w:val="21"/>
  </w:num>
  <w:num w:numId="2" w16cid:durableId="1219902161">
    <w:abstractNumId w:val="19"/>
  </w:num>
  <w:num w:numId="3" w16cid:durableId="485320465">
    <w:abstractNumId w:val="0"/>
  </w:num>
  <w:num w:numId="4" w16cid:durableId="753088490">
    <w:abstractNumId w:val="1"/>
  </w:num>
  <w:num w:numId="5" w16cid:durableId="1365640202">
    <w:abstractNumId w:val="13"/>
  </w:num>
  <w:num w:numId="6" w16cid:durableId="862479157">
    <w:abstractNumId w:val="17"/>
  </w:num>
  <w:num w:numId="7" w16cid:durableId="1448744018">
    <w:abstractNumId w:val="22"/>
  </w:num>
  <w:num w:numId="8" w16cid:durableId="1354502369">
    <w:abstractNumId w:val="20"/>
  </w:num>
  <w:num w:numId="9" w16cid:durableId="277566069">
    <w:abstractNumId w:val="11"/>
  </w:num>
  <w:num w:numId="10" w16cid:durableId="301930985">
    <w:abstractNumId w:val="3"/>
    <w:lvlOverride w:ilvl="0">
      <w:startOverride w:val="1"/>
    </w:lvlOverride>
  </w:num>
  <w:num w:numId="11" w16cid:durableId="798229452">
    <w:abstractNumId w:val="16"/>
    <w:lvlOverride w:ilvl="0">
      <w:startOverride w:val="14"/>
    </w:lvlOverride>
  </w:num>
  <w:num w:numId="12" w16cid:durableId="393164218">
    <w:abstractNumId w:val="15"/>
  </w:num>
  <w:num w:numId="13" w16cid:durableId="1775861649">
    <w:abstractNumId w:val="7"/>
  </w:num>
  <w:num w:numId="14" w16cid:durableId="1105610207">
    <w:abstractNumId w:val="8"/>
  </w:num>
  <w:num w:numId="15" w16cid:durableId="2080787067">
    <w:abstractNumId w:val="12"/>
  </w:num>
  <w:num w:numId="16" w16cid:durableId="189421049">
    <w:abstractNumId w:val="18"/>
  </w:num>
  <w:num w:numId="17" w16cid:durableId="16239961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3482835">
    <w:abstractNumId w:val="10"/>
  </w:num>
  <w:num w:numId="19" w16cid:durableId="1841846520">
    <w:abstractNumId w:val="4"/>
  </w:num>
  <w:num w:numId="20" w16cid:durableId="1838764839">
    <w:abstractNumId w:val="14"/>
  </w:num>
  <w:num w:numId="21" w16cid:durableId="555044739">
    <w:abstractNumId w:val="5"/>
  </w:num>
  <w:num w:numId="22" w16cid:durableId="470946867">
    <w:abstractNumId w:val="2"/>
  </w:num>
  <w:num w:numId="23" w16cid:durableId="8888794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419"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MX"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3520"/>
    <w:rsid w:val="00003878"/>
    <w:rsid w:val="00004630"/>
    <w:rsid w:val="0000467F"/>
    <w:rsid w:val="00004C1C"/>
    <w:rsid w:val="00005D92"/>
    <w:rsid w:val="00005DF5"/>
    <w:rsid w:val="000060E4"/>
    <w:rsid w:val="00006576"/>
    <w:rsid w:val="000101D1"/>
    <w:rsid w:val="00010F85"/>
    <w:rsid w:val="0001137E"/>
    <w:rsid w:val="00011F76"/>
    <w:rsid w:val="0001381B"/>
    <w:rsid w:val="00013E6D"/>
    <w:rsid w:val="00013EB4"/>
    <w:rsid w:val="00013F41"/>
    <w:rsid w:val="000159E8"/>
    <w:rsid w:val="000166C7"/>
    <w:rsid w:val="00017220"/>
    <w:rsid w:val="00017D7E"/>
    <w:rsid w:val="00017FCB"/>
    <w:rsid w:val="00021D43"/>
    <w:rsid w:val="000220D6"/>
    <w:rsid w:val="00022920"/>
    <w:rsid w:val="00022A48"/>
    <w:rsid w:val="00023D9D"/>
    <w:rsid w:val="00024AE9"/>
    <w:rsid w:val="00024C0B"/>
    <w:rsid w:val="0002501C"/>
    <w:rsid w:val="00025191"/>
    <w:rsid w:val="000257A2"/>
    <w:rsid w:val="0002703C"/>
    <w:rsid w:val="00031130"/>
    <w:rsid w:val="00032C0E"/>
    <w:rsid w:val="00032D3F"/>
    <w:rsid w:val="000349EA"/>
    <w:rsid w:val="00034A0E"/>
    <w:rsid w:val="0003572C"/>
    <w:rsid w:val="000379F6"/>
    <w:rsid w:val="00037B32"/>
    <w:rsid w:val="00040F63"/>
    <w:rsid w:val="000415FF"/>
    <w:rsid w:val="000418DD"/>
    <w:rsid w:val="000419B4"/>
    <w:rsid w:val="00041BE7"/>
    <w:rsid w:val="00041E09"/>
    <w:rsid w:val="00042829"/>
    <w:rsid w:val="00042AB7"/>
    <w:rsid w:val="00042C63"/>
    <w:rsid w:val="0004464B"/>
    <w:rsid w:val="0004504A"/>
    <w:rsid w:val="00045B54"/>
    <w:rsid w:val="00045EE4"/>
    <w:rsid w:val="0004680B"/>
    <w:rsid w:val="00046BCD"/>
    <w:rsid w:val="000478FE"/>
    <w:rsid w:val="000502F4"/>
    <w:rsid w:val="000511C9"/>
    <w:rsid w:val="00051CF2"/>
    <w:rsid w:val="00052536"/>
    <w:rsid w:val="00052633"/>
    <w:rsid w:val="00052739"/>
    <w:rsid w:val="000535FF"/>
    <w:rsid w:val="000538BB"/>
    <w:rsid w:val="00053A2B"/>
    <w:rsid w:val="000551C9"/>
    <w:rsid w:val="00055273"/>
    <w:rsid w:val="000554DD"/>
    <w:rsid w:val="00056462"/>
    <w:rsid w:val="000569A8"/>
    <w:rsid w:val="00057BC7"/>
    <w:rsid w:val="00060068"/>
    <w:rsid w:val="00060B1C"/>
    <w:rsid w:val="000616BE"/>
    <w:rsid w:val="00061ECA"/>
    <w:rsid w:val="000622F4"/>
    <w:rsid w:val="000627FD"/>
    <w:rsid w:val="00062A41"/>
    <w:rsid w:val="00062A7C"/>
    <w:rsid w:val="00065D6F"/>
    <w:rsid w:val="00065FD3"/>
    <w:rsid w:val="00066376"/>
    <w:rsid w:val="000667F4"/>
    <w:rsid w:val="0006779E"/>
    <w:rsid w:val="00067BBB"/>
    <w:rsid w:val="00067E79"/>
    <w:rsid w:val="0007270B"/>
    <w:rsid w:val="00072F04"/>
    <w:rsid w:val="00073897"/>
    <w:rsid w:val="0007436E"/>
    <w:rsid w:val="0007484F"/>
    <w:rsid w:val="000758C2"/>
    <w:rsid w:val="00075F0D"/>
    <w:rsid w:val="00076A14"/>
    <w:rsid w:val="00076D6E"/>
    <w:rsid w:val="00077059"/>
    <w:rsid w:val="00077674"/>
    <w:rsid w:val="0008092D"/>
    <w:rsid w:val="00082A6C"/>
    <w:rsid w:val="00082F3F"/>
    <w:rsid w:val="000833E6"/>
    <w:rsid w:val="000838AC"/>
    <w:rsid w:val="00083B05"/>
    <w:rsid w:val="00083C4B"/>
    <w:rsid w:val="00084720"/>
    <w:rsid w:val="00084A88"/>
    <w:rsid w:val="00085C63"/>
    <w:rsid w:val="00086291"/>
    <w:rsid w:val="00087075"/>
    <w:rsid w:val="00090803"/>
    <w:rsid w:val="0009210F"/>
    <w:rsid w:val="00092E12"/>
    <w:rsid w:val="000931B2"/>
    <w:rsid w:val="00093391"/>
    <w:rsid w:val="00093AE9"/>
    <w:rsid w:val="00093D47"/>
    <w:rsid w:val="00094010"/>
    <w:rsid w:val="0009531C"/>
    <w:rsid w:val="00095DC8"/>
    <w:rsid w:val="00095E92"/>
    <w:rsid w:val="000971F3"/>
    <w:rsid w:val="00097312"/>
    <w:rsid w:val="00097382"/>
    <w:rsid w:val="00097531"/>
    <w:rsid w:val="0009771A"/>
    <w:rsid w:val="00097BB9"/>
    <w:rsid w:val="00097DAC"/>
    <w:rsid w:val="000A039B"/>
    <w:rsid w:val="000A08D2"/>
    <w:rsid w:val="000A0900"/>
    <w:rsid w:val="000A13FC"/>
    <w:rsid w:val="000A28B6"/>
    <w:rsid w:val="000A2A14"/>
    <w:rsid w:val="000A2AE9"/>
    <w:rsid w:val="000A4255"/>
    <w:rsid w:val="000A4858"/>
    <w:rsid w:val="000A573F"/>
    <w:rsid w:val="000A5860"/>
    <w:rsid w:val="000A5D79"/>
    <w:rsid w:val="000A5EAC"/>
    <w:rsid w:val="000A6E02"/>
    <w:rsid w:val="000A7060"/>
    <w:rsid w:val="000A76A5"/>
    <w:rsid w:val="000B04D3"/>
    <w:rsid w:val="000B0BD8"/>
    <w:rsid w:val="000B1069"/>
    <w:rsid w:val="000B163E"/>
    <w:rsid w:val="000B2DE7"/>
    <w:rsid w:val="000B3CBA"/>
    <w:rsid w:val="000B4DA1"/>
    <w:rsid w:val="000B5916"/>
    <w:rsid w:val="000B6110"/>
    <w:rsid w:val="000B63A4"/>
    <w:rsid w:val="000C029C"/>
    <w:rsid w:val="000C063F"/>
    <w:rsid w:val="000C0CB5"/>
    <w:rsid w:val="000C0FC2"/>
    <w:rsid w:val="000C234C"/>
    <w:rsid w:val="000C2AB8"/>
    <w:rsid w:val="000C34DA"/>
    <w:rsid w:val="000C35C2"/>
    <w:rsid w:val="000C3AD9"/>
    <w:rsid w:val="000C3C37"/>
    <w:rsid w:val="000C5412"/>
    <w:rsid w:val="000C595C"/>
    <w:rsid w:val="000C6411"/>
    <w:rsid w:val="000C69E5"/>
    <w:rsid w:val="000C6E5C"/>
    <w:rsid w:val="000D0681"/>
    <w:rsid w:val="000D0B67"/>
    <w:rsid w:val="000D27F8"/>
    <w:rsid w:val="000D29E7"/>
    <w:rsid w:val="000D422A"/>
    <w:rsid w:val="000D490B"/>
    <w:rsid w:val="000D4E25"/>
    <w:rsid w:val="000D5D0E"/>
    <w:rsid w:val="000D641E"/>
    <w:rsid w:val="000D6DD1"/>
    <w:rsid w:val="000D6F96"/>
    <w:rsid w:val="000D71E3"/>
    <w:rsid w:val="000D7E5E"/>
    <w:rsid w:val="000E056D"/>
    <w:rsid w:val="000E0E3E"/>
    <w:rsid w:val="000E0F74"/>
    <w:rsid w:val="000E1F58"/>
    <w:rsid w:val="000E2FBD"/>
    <w:rsid w:val="000E32A4"/>
    <w:rsid w:val="000E38EE"/>
    <w:rsid w:val="000E39C5"/>
    <w:rsid w:val="000E3AA5"/>
    <w:rsid w:val="000E4162"/>
    <w:rsid w:val="000E4660"/>
    <w:rsid w:val="000E551D"/>
    <w:rsid w:val="000E558D"/>
    <w:rsid w:val="000E5BFB"/>
    <w:rsid w:val="000E5D74"/>
    <w:rsid w:val="000E6C8B"/>
    <w:rsid w:val="000E6CC7"/>
    <w:rsid w:val="000E7E25"/>
    <w:rsid w:val="000F01E9"/>
    <w:rsid w:val="000F0FE3"/>
    <w:rsid w:val="000F1514"/>
    <w:rsid w:val="000F1811"/>
    <w:rsid w:val="000F2F7B"/>
    <w:rsid w:val="000F3343"/>
    <w:rsid w:val="000F368D"/>
    <w:rsid w:val="000F6637"/>
    <w:rsid w:val="000F6811"/>
    <w:rsid w:val="000F79FE"/>
    <w:rsid w:val="000F7F3F"/>
    <w:rsid w:val="0010131C"/>
    <w:rsid w:val="001015AD"/>
    <w:rsid w:val="001016BB"/>
    <w:rsid w:val="0010239C"/>
    <w:rsid w:val="0010286A"/>
    <w:rsid w:val="00102964"/>
    <w:rsid w:val="00102995"/>
    <w:rsid w:val="0010318D"/>
    <w:rsid w:val="00103257"/>
    <w:rsid w:val="00103D72"/>
    <w:rsid w:val="00103EAB"/>
    <w:rsid w:val="00104243"/>
    <w:rsid w:val="00105BC2"/>
    <w:rsid w:val="00106071"/>
    <w:rsid w:val="00106338"/>
    <w:rsid w:val="001065B1"/>
    <w:rsid w:val="0010661F"/>
    <w:rsid w:val="00106E49"/>
    <w:rsid w:val="00110D07"/>
    <w:rsid w:val="0011147E"/>
    <w:rsid w:val="00112CE3"/>
    <w:rsid w:val="001131DA"/>
    <w:rsid w:val="001147C4"/>
    <w:rsid w:val="001149E3"/>
    <w:rsid w:val="00114FDC"/>
    <w:rsid w:val="00115A8E"/>
    <w:rsid w:val="0011620A"/>
    <w:rsid w:val="001167AF"/>
    <w:rsid w:val="0011683E"/>
    <w:rsid w:val="0011693D"/>
    <w:rsid w:val="00116E74"/>
    <w:rsid w:val="0012019D"/>
    <w:rsid w:val="00120C07"/>
    <w:rsid w:val="00121778"/>
    <w:rsid w:val="00123431"/>
    <w:rsid w:val="00123EA6"/>
    <w:rsid w:val="00125094"/>
    <w:rsid w:val="001253A3"/>
    <w:rsid w:val="00127DC1"/>
    <w:rsid w:val="00127FF8"/>
    <w:rsid w:val="001301B4"/>
    <w:rsid w:val="00130775"/>
    <w:rsid w:val="00131E2E"/>
    <w:rsid w:val="001324E0"/>
    <w:rsid w:val="001325B1"/>
    <w:rsid w:val="00133582"/>
    <w:rsid w:val="00133F4F"/>
    <w:rsid w:val="001344AF"/>
    <w:rsid w:val="001347F6"/>
    <w:rsid w:val="00135099"/>
    <w:rsid w:val="001361F2"/>
    <w:rsid w:val="00136710"/>
    <w:rsid w:val="00137041"/>
    <w:rsid w:val="001370B0"/>
    <w:rsid w:val="00140572"/>
    <w:rsid w:val="001423B1"/>
    <w:rsid w:val="001427F1"/>
    <w:rsid w:val="00142AB1"/>
    <w:rsid w:val="00144D03"/>
    <w:rsid w:val="00145FD8"/>
    <w:rsid w:val="00146A1B"/>
    <w:rsid w:val="00146F02"/>
    <w:rsid w:val="00150738"/>
    <w:rsid w:val="00150D6A"/>
    <w:rsid w:val="00151048"/>
    <w:rsid w:val="00151BF1"/>
    <w:rsid w:val="00154BC7"/>
    <w:rsid w:val="00154E81"/>
    <w:rsid w:val="00155AD0"/>
    <w:rsid w:val="00156C1C"/>
    <w:rsid w:val="00157DC0"/>
    <w:rsid w:val="00160016"/>
    <w:rsid w:val="001612EA"/>
    <w:rsid w:val="0016160F"/>
    <w:rsid w:val="001619E6"/>
    <w:rsid w:val="001626A9"/>
    <w:rsid w:val="001633F3"/>
    <w:rsid w:val="00163F42"/>
    <w:rsid w:val="00164649"/>
    <w:rsid w:val="001652CB"/>
    <w:rsid w:val="00165F51"/>
    <w:rsid w:val="00166815"/>
    <w:rsid w:val="00167016"/>
    <w:rsid w:val="00167EAD"/>
    <w:rsid w:val="001701A8"/>
    <w:rsid w:val="00170217"/>
    <w:rsid w:val="00170AAC"/>
    <w:rsid w:val="00171042"/>
    <w:rsid w:val="00171257"/>
    <w:rsid w:val="001715B3"/>
    <w:rsid w:val="00171737"/>
    <w:rsid w:val="001722CA"/>
    <w:rsid w:val="00173851"/>
    <w:rsid w:val="00173F18"/>
    <w:rsid w:val="001747BB"/>
    <w:rsid w:val="0017496F"/>
    <w:rsid w:val="001754C3"/>
    <w:rsid w:val="00175C88"/>
    <w:rsid w:val="00176172"/>
    <w:rsid w:val="00176A3F"/>
    <w:rsid w:val="0017714F"/>
    <w:rsid w:val="00177E6B"/>
    <w:rsid w:val="00180F7B"/>
    <w:rsid w:val="0018253F"/>
    <w:rsid w:val="00182E09"/>
    <w:rsid w:val="00183AD8"/>
    <w:rsid w:val="001841A7"/>
    <w:rsid w:val="001843D3"/>
    <w:rsid w:val="0018481E"/>
    <w:rsid w:val="0018490D"/>
    <w:rsid w:val="001849E6"/>
    <w:rsid w:val="00184E73"/>
    <w:rsid w:val="001851C7"/>
    <w:rsid w:val="00185709"/>
    <w:rsid w:val="0018595D"/>
    <w:rsid w:val="00185FDD"/>
    <w:rsid w:val="00186153"/>
    <w:rsid w:val="001865B2"/>
    <w:rsid w:val="00186A3C"/>
    <w:rsid w:val="00186BB8"/>
    <w:rsid w:val="00190521"/>
    <w:rsid w:val="00191458"/>
    <w:rsid w:val="00192083"/>
    <w:rsid w:val="00193570"/>
    <w:rsid w:val="00194003"/>
    <w:rsid w:val="00194FAD"/>
    <w:rsid w:val="001958BD"/>
    <w:rsid w:val="00196B6F"/>
    <w:rsid w:val="001A0EBC"/>
    <w:rsid w:val="001A4D65"/>
    <w:rsid w:val="001A5ED8"/>
    <w:rsid w:val="001A5F0C"/>
    <w:rsid w:val="001A6862"/>
    <w:rsid w:val="001A6D8A"/>
    <w:rsid w:val="001A7082"/>
    <w:rsid w:val="001A70A9"/>
    <w:rsid w:val="001B085C"/>
    <w:rsid w:val="001B089E"/>
    <w:rsid w:val="001B0A56"/>
    <w:rsid w:val="001B23B3"/>
    <w:rsid w:val="001B26BF"/>
    <w:rsid w:val="001B274C"/>
    <w:rsid w:val="001B3A4F"/>
    <w:rsid w:val="001B412C"/>
    <w:rsid w:val="001B435B"/>
    <w:rsid w:val="001B4F19"/>
    <w:rsid w:val="001B5378"/>
    <w:rsid w:val="001B53C1"/>
    <w:rsid w:val="001B60A8"/>
    <w:rsid w:val="001B6894"/>
    <w:rsid w:val="001B68DB"/>
    <w:rsid w:val="001B7872"/>
    <w:rsid w:val="001B7D07"/>
    <w:rsid w:val="001C0011"/>
    <w:rsid w:val="001C0A48"/>
    <w:rsid w:val="001C120F"/>
    <w:rsid w:val="001C2CF3"/>
    <w:rsid w:val="001C3A53"/>
    <w:rsid w:val="001C43CF"/>
    <w:rsid w:val="001C557D"/>
    <w:rsid w:val="001C672F"/>
    <w:rsid w:val="001C6A9E"/>
    <w:rsid w:val="001D11F3"/>
    <w:rsid w:val="001D1A43"/>
    <w:rsid w:val="001D1B35"/>
    <w:rsid w:val="001D295E"/>
    <w:rsid w:val="001D32DE"/>
    <w:rsid w:val="001D3457"/>
    <w:rsid w:val="001D3583"/>
    <w:rsid w:val="001D41E8"/>
    <w:rsid w:val="001D4237"/>
    <w:rsid w:val="001D42BE"/>
    <w:rsid w:val="001D4E5A"/>
    <w:rsid w:val="001D51CF"/>
    <w:rsid w:val="001D67CD"/>
    <w:rsid w:val="001D67D1"/>
    <w:rsid w:val="001D6B9D"/>
    <w:rsid w:val="001E03B7"/>
    <w:rsid w:val="001E04C3"/>
    <w:rsid w:val="001E09BB"/>
    <w:rsid w:val="001E45F9"/>
    <w:rsid w:val="001E5129"/>
    <w:rsid w:val="001E6B39"/>
    <w:rsid w:val="001E6D39"/>
    <w:rsid w:val="001E6F6E"/>
    <w:rsid w:val="001E7A59"/>
    <w:rsid w:val="001E7F8B"/>
    <w:rsid w:val="001F0A79"/>
    <w:rsid w:val="001F0B04"/>
    <w:rsid w:val="001F13C8"/>
    <w:rsid w:val="001F1F8A"/>
    <w:rsid w:val="001F1FAF"/>
    <w:rsid w:val="001F29BC"/>
    <w:rsid w:val="001F31F5"/>
    <w:rsid w:val="001F42DB"/>
    <w:rsid w:val="001F45F0"/>
    <w:rsid w:val="001F4E92"/>
    <w:rsid w:val="001F4E98"/>
    <w:rsid w:val="001F573E"/>
    <w:rsid w:val="001F588D"/>
    <w:rsid w:val="001F59DB"/>
    <w:rsid w:val="001F5D98"/>
    <w:rsid w:val="001F694D"/>
    <w:rsid w:val="001F7409"/>
    <w:rsid w:val="001F772A"/>
    <w:rsid w:val="001F7F5F"/>
    <w:rsid w:val="00200235"/>
    <w:rsid w:val="0020043E"/>
    <w:rsid w:val="00201612"/>
    <w:rsid w:val="00201A34"/>
    <w:rsid w:val="00202503"/>
    <w:rsid w:val="002026CB"/>
    <w:rsid w:val="002028FD"/>
    <w:rsid w:val="00203F64"/>
    <w:rsid w:val="002047CA"/>
    <w:rsid w:val="002057D4"/>
    <w:rsid w:val="00205CE4"/>
    <w:rsid w:val="00206BC7"/>
    <w:rsid w:val="00206E93"/>
    <w:rsid w:val="0020717E"/>
    <w:rsid w:val="00207AD5"/>
    <w:rsid w:val="00207B2B"/>
    <w:rsid w:val="0021033F"/>
    <w:rsid w:val="00211D4C"/>
    <w:rsid w:val="00213055"/>
    <w:rsid w:val="0021359D"/>
    <w:rsid w:val="00214D80"/>
    <w:rsid w:val="002157A6"/>
    <w:rsid w:val="0021631D"/>
    <w:rsid w:val="00217798"/>
    <w:rsid w:val="00220798"/>
    <w:rsid w:val="002215E1"/>
    <w:rsid w:val="0022285A"/>
    <w:rsid w:val="00222B82"/>
    <w:rsid w:val="00222E82"/>
    <w:rsid w:val="0022320A"/>
    <w:rsid w:val="00223D02"/>
    <w:rsid w:val="00223F41"/>
    <w:rsid w:val="0022522C"/>
    <w:rsid w:val="00225EF4"/>
    <w:rsid w:val="00226C73"/>
    <w:rsid w:val="00226E25"/>
    <w:rsid w:val="00227AD8"/>
    <w:rsid w:val="00230806"/>
    <w:rsid w:val="00230952"/>
    <w:rsid w:val="00231802"/>
    <w:rsid w:val="00231A15"/>
    <w:rsid w:val="00232E9B"/>
    <w:rsid w:val="00232F94"/>
    <w:rsid w:val="002340A9"/>
    <w:rsid w:val="0023577F"/>
    <w:rsid w:val="0023610F"/>
    <w:rsid w:val="002375A2"/>
    <w:rsid w:val="00237CD4"/>
    <w:rsid w:val="00237CD6"/>
    <w:rsid w:val="00237F7A"/>
    <w:rsid w:val="00237FDB"/>
    <w:rsid w:val="00240B53"/>
    <w:rsid w:val="00240C9A"/>
    <w:rsid w:val="00241B4F"/>
    <w:rsid w:val="00241E39"/>
    <w:rsid w:val="00241F79"/>
    <w:rsid w:val="002428DF"/>
    <w:rsid w:val="00243238"/>
    <w:rsid w:val="00245718"/>
    <w:rsid w:val="00245809"/>
    <w:rsid w:val="00246EE4"/>
    <w:rsid w:val="00246EE8"/>
    <w:rsid w:val="0024763C"/>
    <w:rsid w:val="002479A2"/>
    <w:rsid w:val="00247FEE"/>
    <w:rsid w:val="00250356"/>
    <w:rsid w:val="00250A45"/>
    <w:rsid w:val="00250CD9"/>
    <w:rsid w:val="002512E6"/>
    <w:rsid w:val="00251584"/>
    <w:rsid w:val="002516F6"/>
    <w:rsid w:val="00251BB5"/>
    <w:rsid w:val="002529CF"/>
    <w:rsid w:val="0025348C"/>
    <w:rsid w:val="00253748"/>
    <w:rsid w:val="00253A27"/>
    <w:rsid w:val="00253C6C"/>
    <w:rsid w:val="00254D88"/>
    <w:rsid w:val="00254EF2"/>
    <w:rsid w:val="002561C0"/>
    <w:rsid w:val="00256CAB"/>
    <w:rsid w:val="002572A0"/>
    <w:rsid w:val="0025778B"/>
    <w:rsid w:val="00260638"/>
    <w:rsid w:val="00261682"/>
    <w:rsid w:val="00262347"/>
    <w:rsid w:val="00263658"/>
    <w:rsid w:val="002648A0"/>
    <w:rsid w:val="00264EFB"/>
    <w:rsid w:val="00265AF6"/>
    <w:rsid w:val="00266230"/>
    <w:rsid w:val="0026696B"/>
    <w:rsid w:val="002676DF"/>
    <w:rsid w:val="00270E13"/>
    <w:rsid w:val="00271106"/>
    <w:rsid w:val="00272B33"/>
    <w:rsid w:val="002735A8"/>
    <w:rsid w:val="00273BF9"/>
    <w:rsid w:val="00273D48"/>
    <w:rsid w:val="00273E6D"/>
    <w:rsid w:val="00274BC0"/>
    <w:rsid w:val="00274CDA"/>
    <w:rsid w:val="002764BF"/>
    <w:rsid w:val="0027688C"/>
    <w:rsid w:val="00277D98"/>
    <w:rsid w:val="002808EB"/>
    <w:rsid w:val="002809FF"/>
    <w:rsid w:val="00280A9D"/>
    <w:rsid w:val="00281CA0"/>
    <w:rsid w:val="00282FC4"/>
    <w:rsid w:val="002840FA"/>
    <w:rsid w:val="002844A3"/>
    <w:rsid w:val="002855F4"/>
    <w:rsid w:val="00285C0D"/>
    <w:rsid w:val="00286404"/>
    <w:rsid w:val="00286FA5"/>
    <w:rsid w:val="00286FFF"/>
    <w:rsid w:val="002879AF"/>
    <w:rsid w:val="0029149F"/>
    <w:rsid w:val="00292995"/>
    <w:rsid w:val="00293841"/>
    <w:rsid w:val="00295491"/>
    <w:rsid w:val="0029598A"/>
    <w:rsid w:val="00295FD5"/>
    <w:rsid w:val="0029649C"/>
    <w:rsid w:val="002965C4"/>
    <w:rsid w:val="0029675D"/>
    <w:rsid w:val="0029720F"/>
    <w:rsid w:val="00297320"/>
    <w:rsid w:val="00297AA3"/>
    <w:rsid w:val="002A0835"/>
    <w:rsid w:val="002A09F2"/>
    <w:rsid w:val="002A0C23"/>
    <w:rsid w:val="002A1A22"/>
    <w:rsid w:val="002A1DB0"/>
    <w:rsid w:val="002A3855"/>
    <w:rsid w:val="002A474D"/>
    <w:rsid w:val="002A481E"/>
    <w:rsid w:val="002A642A"/>
    <w:rsid w:val="002A7168"/>
    <w:rsid w:val="002A794C"/>
    <w:rsid w:val="002B0A80"/>
    <w:rsid w:val="002B1505"/>
    <w:rsid w:val="002B1BFD"/>
    <w:rsid w:val="002B2C5E"/>
    <w:rsid w:val="002B5832"/>
    <w:rsid w:val="002B674E"/>
    <w:rsid w:val="002B69AC"/>
    <w:rsid w:val="002B6DF8"/>
    <w:rsid w:val="002B75DE"/>
    <w:rsid w:val="002C04E5"/>
    <w:rsid w:val="002C082F"/>
    <w:rsid w:val="002C0B6A"/>
    <w:rsid w:val="002C1140"/>
    <w:rsid w:val="002C1A4E"/>
    <w:rsid w:val="002C36EB"/>
    <w:rsid w:val="002C4A99"/>
    <w:rsid w:val="002C566D"/>
    <w:rsid w:val="002C6303"/>
    <w:rsid w:val="002C689F"/>
    <w:rsid w:val="002C7F41"/>
    <w:rsid w:val="002D030A"/>
    <w:rsid w:val="002D035B"/>
    <w:rsid w:val="002D0467"/>
    <w:rsid w:val="002D0550"/>
    <w:rsid w:val="002D0CA8"/>
    <w:rsid w:val="002D1237"/>
    <w:rsid w:val="002D1277"/>
    <w:rsid w:val="002D13A3"/>
    <w:rsid w:val="002D2E0A"/>
    <w:rsid w:val="002D3660"/>
    <w:rsid w:val="002D39C1"/>
    <w:rsid w:val="002D3DE7"/>
    <w:rsid w:val="002D3E63"/>
    <w:rsid w:val="002D45AA"/>
    <w:rsid w:val="002D4958"/>
    <w:rsid w:val="002D49C3"/>
    <w:rsid w:val="002D55D1"/>
    <w:rsid w:val="002D56C9"/>
    <w:rsid w:val="002D5892"/>
    <w:rsid w:val="002D5DAD"/>
    <w:rsid w:val="002D6F02"/>
    <w:rsid w:val="002E0A79"/>
    <w:rsid w:val="002E17DD"/>
    <w:rsid w:val="002E18B8"/>
    <w:rsid w:val="002E1C22"/>
    <w:rsid w:val="002E2E70"/>
    <w:rsid w:val="002E3648"/>
    <w:rsid w:val="002E3BFE"/>
    <w:rsid w:val="002E3E9C"/>
    <w:rsid w:val="002E60EF"/>
    <w:rsid w:val="002E776D"/>
    <w:rsid w:val="002E7FB0"/>
    <w:rsid w:val="002F0059"/>
    <w:rsid w:val="002F099D"/>
    <w:rsid w:val="002F09A4"/>
    <w:rsid w:val="002F0F6C"/>
    <w:rsid w:val="002F0F95"/>
    <w:rsid w:val="002F105A"/>
    <w:rsid w:val="002F4002"/>
    <w:rsid w:val="002F46F1"/>
    <w:rsid w:val="002F484F"/>
    <w:rsid w:val="002F4AE6"/>
    <w:rsid w:val="002F4B62"/>
    <w:rsid w:val="003007AD"/>
    <w:rsid w:val="00300B94"/>
    <w:rsid w:val="00301115"/>
    <w:rsid w:val="00303164"/>
    <w:rsid w:val="00303F7D"/>
    <w:rsid w:val="00304B9C"/>
    <w:rsid w:val="00305A04"/>
    <w:rsid w:val="00305D9C"/>
    <w:rsid w:val="003104D3"/>
    <w:rsid w:val="003105F8"/>
    <w:rsid w:val="00310C0A"/>
    <w:rsid w:val="00310F0A"/>
    <w:rsid w:val="0031218A"/>
    <w:rsid w:val="003125B0"/>
    <w:rsid w:val="003126B6"/>
    <w:rsid w:val="003126B8"/>
    <w:rsid w:val="00312D6A"/>
    <w:rsid w:val="00312ED2"/>
    <w:rsid w:val="00313997"/>
    <w:rsid w:val="00313AA1"/>
    <w:rsid w:val="00314CB3"/>
    <w:rsid w:val="00315087"/>
    <w:rsid w:val="0031560D"/>
    <w:rsid w:val="00315A1A"/>
    <w:rsid w:val="00315E45"/>
    <w:rsid w:val="00315EC1"/>
    <w:rsid w:val="00317CE9"/>
    <w:rsid w:val="00320EB7"/>
    <w:rsid w:val="00320F90"/>
    <w:rsid w:val="00324053"/>
    <w:rsid w:val="003248CF"/>
    <w:rsid w:val="00325318"/>
    <w:rsid w:val="003263C9"/>
    <w:rsid w:val="003309C3"/>
    <w:rsid w:val="00331378"/>
    <w:rsid w:val="003317E4"/>
    <w:rsid w:val="00331ACD"/>
    <w:rsid w:val="00332D70"/>
    <w:rsid w:val="00332E19"/>
    <w:rsid w:val="00334A1F"/>
    <w:rsid w:val="00334A4D"/>
    <w:rsid w:val="00334D9A"/>
    <w:rsid w:val="00335A80"/>
    <w:rsid w:val="00335D53"/>
    <w:rsid w:val="00336975"/>
    <w:rsid w:val="00337ABA"/>
    <w:rsid w:val="00340643"/>
    <w:rsid w:val="00340CB7"/>
    <w:rsid w:val="00340E92"/>
    <w:rsid w:val="00341743"/>
    <w:rsid w:val="003429BA"/>
    <w:rsid w:val="00343AA9"/>
    <w:rsid w:val="00343EB9"/>
    <w:rsid w:val="00344DE4"/>
    <w:rsid w:val="00344E76"/>
    <w:rsid w:val="00344F3E"/>
    <w:rsid w:val="00345448"/>
    <w:rsid w:val="00346EB0"/>
    <w:rsid w:val="00350436"/>
    <w:rsid w:val="00350847"/>
    <w:rsid w:val="00350BF8"/>
    <w:rsid w:val="00351188"/>
    <w:rsid w:val="0035182D"/>
    <w:rsid w:val="00351CFC"/>
    <w:rsid w:val="00352621"/>
    <w:rsid w:val="00352BB4"/>
    <w:rsid w:val="003532CF"/>
    <w:rsid w:val="00353B0B"/>
    <w:rsid w:val="00354A69"/>
    <w:rsid w:val="00354EB7"/>
    <w:rsid w:val="0035573C"/>
    <w:rsid w:val="00356A7C"/>
    <w:rsid w:val="00356BFD"/>
    <w:rsid w:val="0035721F"/>
    <w:rsid w:val="00357413"/>
    <w:rsid w:val="003577A3"/>
    <w:rsid w:val="00357854"/>
    <w:rsid w:val="00357CB3"/>
    <w:rsid w:val="003607AE"/>
    <w:rsid w:val="00362261"/>
    <w:rsid w:val="00362373"/>
    <w:rsid w:val="00362F79"/>
    <w:rsid w:val="00363707"/>
    <w:rsid w:val="00363EFF"/>
    <w:rsid w:val="00364027"/>
    <w:rsid w:val="0036522B"/>
    <w:rsid w:val="00365452"/>
    <w:rsid w:val="00365EDA"/>
    <w:rsid w:val="003663E4"/>
    <w:rsid w:val="0036651B"/>
    <w:rsid w:val="0037086A"/>
    <w:rsid w:val="00370BAA"/>
    <w:rsid w:val="00370BB0"/>
    <w:rsid w:val="00370D06"/>
    <w:rsid w:val="0037130B"/>
    <w:rsid w:val="00371F32"/>
    <w:rsid w:val="00371FC3"/>
    <w:rsid w:val="00372700"/>
    <w:rsid w:val="00372AA3"/>
    <w:rsid w:val="0037365F"/>
    <w:rsid w:val="003739ED"/>
    <w:rsid w:val="00374BA5"/>
    <w:rsid w:val="00375789"/>
    <w:rsid w:val="003776E4"/>
    <w:rsid w:val="00380997"/>
    <w:rsid w:val="003819A8"/>
    <w:rsid w:val="00382261"/>
    <w:rsid w:val="00383822"/>
    <w:rsid w:val="0038432A"/>
    <w:rsid w:val="00384377"/>
    <w:rsid w:val="00384727"/>
    <w:rsid w:val="0038480C"/>
    <w:rsid w:val="00384F41"/>
    <w:rsid w:val="0038573D"/>
    <w:rsid w:val="003870F9"/>
    <w:rsid w:val="00387191"/>
    <w:rsid w:val="00387305"/>
    <w:rsid w:val="003900BF"/>
    <w:rsid w:val="003903E3"/>
    <w:rsid w:val="0039097E"/>
    <w:rsid w:val="00390A70"/>
    <w:rsid w:val="00391003"/>
    <w:rsid w:val="003910EC"/>
    <w:rsid w:val="00391267"/>
    <w:rsid w:val="00391793"/>
    <w:rsid w:val="0039212A"/>
    <w:rsid w:val="00393459"/>
    <w:rsid w:val="003934CA"/>
    <w:rsid w:val="003938E2"/>
    <w:rsid w:val="00394194"/>
    <w:rsid w:val="00396302"/>
    <w:rsid w:val="00396873"/>
    <w:rsid w:val="0039694B"/>
    <w:rsid w:val="00397319"/>
    <w:rsid w:val="003979BB"/>
    <w:rsid w:val="00397E13"/>
    <w:rsid w:val="003A0278"/>
    <w:rsid w:val="003A07A4"/>
    <w:rsid w:val="003A08EF"/>
    <w:rsid w:val="003A0968"/>
    <w:rsid w:val="003A1D67"/>
    <w:rsid w:val="003A22C5"/>
    <w:rsid w:val="003A23F5"/>
    <w:rsid w:val="003A2A1F"/>
    <w:rsid w:val="003A2CEC"/>
    <w:rsid w:val="003A3680"/>
    <w:rsid w:val="003A3D48"/>
    <w:rsid w:val="003A4A65"/>
    <w:rsid w:val="003A4C16"/>
    <w:rsid w:val="003A4F6C"/>
    <w:rsid w:val="003A504C"/>
    <w:rsid w:val="003A5238"/>
    <w:rsid w:val="003A61C5"/>
    <w:rsid w:val="003A7F98"/>
    <w:rsid w:val="003B0404"/>
    <w:rsid w:val="003B0E05"/>
    <w:rsid w:val="003B2271"/>
    <w:rsid w:val="003B3398"/>
    <w:rsid w:val="003B39A4"/>
    <w:rsid w:val="003B4029"/>
    <w:rsid w:val="003B61E7"/>
    <w:rsid w:val="003B655D"/>
    <w:rsid w:val="003B7A3D"/>
    <w:rsid w:val="003C14F0"/>
    <w:rsid w:val="003C19AC"/>
    <w:rsid w:val="003C1DFC"/>
    <w:rsid w:val="003C23A7"/>
    <w:rsid w:val="003C432C"/>
    <w:rsid w:val="003C447D"/>
    <w:rsid w:val="003C57B0"/>
    <w:rsid w:val="003C5882"/>
    <w:rsid w:val="003C5E7F"/>
    <w:rsid w:val="003C5F2D"/>
    <w:rsid w:val="003C6B95"/>
    <w:rsid w:val="003C71B6"/>
    <w:rsid w:val="003C71D0"/>
    <w:rsid w:val="003C76B7"/>
    <w:rsid w:val="003C78DB"/>
    <w:rsid w:val="003C7BBC"/>
    <w:rsid w:val="003D017B"/>
    <w:rsid w:val="003D0465"/>
    <w:rsid w:val="003D0524"/>
    <w:rsid w:val="003D07A8"/>
    <w:rsid w:val="003D0FDB"/>
    <w:rsid w:val="003D1CBD"/>
    <w:rsid w:val="003D23C9"/>
    <w:rsid w:val="003D3D2C"/>
    <w:rsid w:val="003D43B7"/>
    <w:rsid w:val="003D52F3"/>
    <w:rsid w:val="003D7783"/>
    <w:rsid w:val="003E0139"/>
    <w:rsid w:val="003E0ED9"/>
    <w:rsid w:val="003E1498"/>
    <w:rsid w:val="003E34CF"/>
    <w:rsid w:val="003E3665"/>
    <w:rsid w:val="003E470C"/>
    <w:rsid w:val="003E4802"/>
    <w:rsid w:val="003E487F"/>
    <w:rsid w:val="003E4D63"/>
    <w:rsid w:val="003E55D0"/>
    <w:rsid w:val="003E639F"/>
    <w:rsid w:val="003E6540"/>
    <w:rsid w:val="003E7E29"/>
    <w:rsid w:val="003F0FC4"/>
    <w:rsid w:val="003F1DBF"/>
    <w:rsid w:val="003F2EB7"/>
    <w:rsid w:val="003F46F4"/>
    <w:rsid w:val="003F67B0"/>
    <w:rsid w:val="00400276"/>
    <w:rsid w:val="00401604"/>
    <w:rsid w:val="00401F3F"/>
    <w:rsid w:val="00402C12"/>
    <w:rsid w:val="00403053"/>
    <w:rsid w:val="00403819"/>
    <w:rsid w:val="00403DA2"/>
    <w:rsid w:val="004075DA"/>
    <w:rsid w:val="00407668"/>
    <w:rsid w:val="00407BCB"/>
    <w:rsid w:val="004105DC"/>
    <w:rsid w:val="00411839"/>
    <w:rsid w:val="004128C5"/>
    <w:rsid w:val="004142E5"/>
    <w:rsid w:val="00414925"/>
    <w:rsid w:val="004154AB"/>
    <w:rsid w:val="00416BE0"/>
    <w:rsid w:val="0041710C"/>
    <w:rsid w:val="00420092"/>
    <w:rsid w:val="00420ECF"/>
    <w:rsid w:val="004220DC"/>
    <w:rsid w:val="00422241"/>
    <w:rsid w:val="004230F5"/>
    <w:rsid w:val="00423443"/>
    <w:rsid w:val="004238FB"/>
    <w:rsid w:val="0042395D"/>
    <w:rsid w:val="004245A8"/>
    <w:rsid w:val="004247C0"/>
    <w:rsid w:val="0042485E"/>
    <w:rsid w:val="00426DE5"/>
    <w:rsid w:val="00426FEE"/>
    <w:rsid w:val="00427041"/>
    <w:rsid w:val="00427936"/>
    <w:rsid w:val="0043052B"/>
    <w:rsid w:val="004309CD"/>
    <w:rsid w:val="00431052"/>
    <w:rsid w:val="0043157C"/>
    <w:rsid w:val="00431B2F"/>
    <w:rsid w:val="00431DBE"/>
    <w:rsid w:val="00433E8B"/>
    <w:rsid w:val="00434DEC"/>
    <w:rsid w:val="00435536"/>
    <w:rsid w:val="00435A7B"/>
    <w:rsid w:val="00435B54"/>
    <w:rsid w:val="00436C38"/>
    <w:rsid w:val="00437670"/>
    <w:rsid w:val="00441163"/>
    <w:rsid w:val="004422D1"/>
    <w:rsid w:val="0044237D"/>
    <w:rsid w:val="0044260C"/>
    <w:rsid w:val="0044279E"/>
    <w:rsid w:val="0044339E"/>
    <w:rsid w:val="00443C7E"/>
    <w:rsid w:val="00444649"/>
    <w:rsid w:val="00444B42"/>
    <w:rsid w:val="00444E9D"/>
    <w:rsid w:val="00445A36"/>
    <w:rsid w:val="00445A51"/>
    <w:rsid w:val="00446A7B"/>
    <w:rsid w:val="004470B1"/>
    <w:rsid w:val="004501FA"/>
    <w:rsid w:val="00450277"/>
    <w:rsid w:val="00450438"/>
    <w:rsid w:val="00450F99"/>
    <w:rsid w:val="00451575"/>
    <w:rsid w:val="00452757"/>
    <w:rsid w:val="00452FF9"/>
    <w:rsid w:val="00453F65"/>
    <w:rsid w:val="00453FF8"/>
    <w:rsid w:val="00454004"/>
    <w:rsid w:val="00454038"/>
    <w:rsid w:val="00454633"/>
    <w:rsid w:val="00454E2F"/>
    <w:rsid w:val="00460F60"/>
    <w:rsid w:val="00461342"/>
    <w:rsid w:val="00461503"/>
    <w:rsid w:val="004617A5"/>
    <w:rsid w:val="00461910"/>
    <w:rsid w:val="004623AE"/>
    <w:rsid w:val="00463006"/>
    <w:rsid w:val="004630A6"/>
    <w:rsid w:val="00463716"/>
    <w:rsid w:val="004638F5"/>
    <w:rsid w:val="0046400D"/>
    <w:rsid w:val="00465AFF"/>
    <w:rsid w:val="00465F2F"/>
    <w:rsid w:val="00466F31"/>
    <w:rsid w:val="0046761E"/>
    <w:rsid w:val="00467997"/>
    <w:rsid w:val="00470ADB"/>
    <w:rsid w:val="004710DB"/>
    <w:rsid w:val="004710ED"/>
    <w:rsid w:val="0047138E"/>
    <w:rsid w:val="0047204C"/>
    <w:rsid w:val="00472058"/>
    <w:rsid w:val="004723FB"/>
    <w:rsid w:val="00472CF6"/>
    <w:rsid w:val="00472EF4"/>
    <w:rsid w:val="0047381E"/>
    <w:rsid w:val="00473BA4"/>
    <w:rsid w:val="00474CCB"/>
    <w:rsid w:val="00475195"/>
    <w:rsid w:val="00475AA0"/>
    <w:rsid w:val="00475E31"/>
    <w:rsid w:val="00475EA3"/>
    <w:rsid w:val="004765BB"/>
    <w:rsid w:val="004773C0"/>
    <w:rsid w:val="00480D22"/>
    <w:rsid w:val="00481579"/>
    <w:rsid w:val="0048250E"/>
    <w:rsid w:val="0048298E"/>
    <w:rsid w:val="004829ED"/>
    <w:rsid w:val="00483E7D"/>
    <w:rsid w:val="004841E0"/>
    <w:rsid w:val="004842BE"/>
    <w:rsid w:val="00484902"/>
    <w:rsid w:val="00485E36"/>
    <w:rsid w:val="00486850"/>
    <w:rsid w:val="004868BA"/>
    <w:rsid w:val="00486C87"/>
    <w:rsid w:val="00486E64"/>
    <w:rsid w:val="00487258"/>
    <w:rsid w:val="00487DF0"/>
    <w:rsid w:val="00490352"/>
    <w:rsid w:val="00490A06"/>
    <w:rsid w:val="00492657"/>
    <w:rsid w:val="00492F42"/>
    <w:rsid w:val="00493CEC"/>
    <w:rsid w:val="00494296"/>
    <w:rsid w:val="00494E7E"/>
    <w:rsid w:val="004950BC"/>
    <w:rsid w:val="00495488"/>
    <w:rsid w:val="004955D5"/>
    <w:rsid w:val="004956FB"/>
    <w:rsid w:val="00496C60"/>
    <w:rsid w:val="004977E6"/>
    <w:rsid w:val="004A0E28"/>
    <w:rsid w:val="004A1D4D"/>
    <w:rsid w:val="004A2C00"/>
    <w:rsid w:val="004A32DC"/>
    <w:rsid w:val="004A648A"/>
    <w:rsid w:val="004A797A"/>
    <w:rsid w:val="004B0539"/>
    <w:rsid w:val="004B3874"/>
    <w:rsid w:val="004B39D3"/>
    <w:rsid w:val="004B3C96"/>
    <w:rsid w:val="004B65EB"/>
    <w:rsid w:val="004B755F"/>
    <w:rsid w:val="004B7E0F"/>
    <w:rsid w:val="004C0544"/>
    <w:rsid w:val="004C0C82"/>
    <w:rsid w:val="004C1297"/>
    <w:rsid w:val="004C1547"/>
    <w:rsid w:val="004C1E71"/>
    <w:rsid w:val="004C2011"/>
    <w:rsid w:val="004C26B4"/>
    <w:rsid w:val="004C28B7"/>
    <w:rsid w:val="004C3386"/>
    <w:rsid w:val="004C41A5"/>
    <w:rsid w:val="004C44D4"/>
    <w:rsid w:val="004C479B"/>
    <w:rsid w:val="004C6F54"/>
    <w:rsid w:val="004C7337"/>
    <w:rsid w:val="004C74D3"/>
    <w:rsid w:val="004C7D7A"/>
    <w:rsid w:val="004D07D4"/>
    <w:rsid w:val="004D11CF"/>
    <w:rsid w:val="004D3DA6"/>
    <w:rsid w:val="004D4DAC"/>
    <w:rsid w:val="004D5B2D"/>
    <w:rsid w:val="004D5D92"/>
    <w:rsid w:val="004D6AA5"/>
    <w:rsid w:val="004E11D5"/>
    <w:rsid w:val="004E1242"/>
    <w:rsid w:val="004E16A6"/>
    <w:rsid w:val="004E1DC5"/>
    <w:rsid w:val="004E2676"/>
    <w:rsid w:val="004E287C"/>
    <w:rsid w:val="004E321E"/>
    <w:rsid w:val="004E34C9"/>
    <w:rsid w:val="004E3740"/>
    <w:rsid w:val="004E3B31"/>
    <w:rsid w:val="004E3DD0"/>
    <w:rsid w:val="004E4726"/>
    <w:rsid w:val="004E5B6E"/>
    <w:rsid w:val="004E7EFF"/>
    <w:rsid w:val="004F0504"/>
    <w:rsid w:val="004F08F9"/>
    <w:rsid w:val="004F0A1E"/>
    <w:rsid w:val="004F0B84"/>
    <w:rsid w:val="004F1459"/>
    <w:rsid w:val="004F24DE"/>
    <w:rsid w:val="004F2D26"/>
    <w:rsid w:val="004F441B"/>
    <w:rsid w:val="004F4D7A"/>
    <w:rsid w:val="004F7E72"/>
    <w:rsid w:val="004F7E74"/>
    <w:rsid w:val="0050029B"/>
    <w:rsid w:val="00500DE8"/>
    <w:rsid w:val="00500F04"/>
    <w:rsid w:val="0050181B"/>
    <w:rsid w:val="00501D7E"/>
    <w:rsid w:val="0050353C"/>
    <w:rsid w:val="00503E14"/>
    <w:rsid w:val="005046FA"/>
    <w:rsid w:val="005046FC"/>
    <w:rsid w:val="00505511"/>
    <w:rsid w:val="00505967"/>
    <w:rsid w:val="005060DF"/>
    <w:rsid w:val="00507DBD"/>
    <w:rsid w:val="005104C8"/>
    <w:rsid w:val="00510949"/>
    <w:rsid w:val="005110BA"/>
    <w:rsid w:val="0051111C"/>
    <w:rsid w:val="00511928"/>
    <w:rsid w:val="005127E2"/>
    <w:rsid w:val="00513856"/>
    <w:rsid w:val="0051401B"/>
    <w:rsid w:val="00514206"/>
    <w:rsid w:val="00514BD0"/>
    <w:rsid w:val="00516B3A"/>
    <w:rsid w:val="00516C82"/>
    <w:rsid w:val="00517682"/>
    <w:rsid w:val="0051768F"/>
    <w:rsid w:val="00520606"/>
    <w:rsid w:val="00522012"/>
    <w:rsid w:val="00523067"/>
    <w:rsid w:val="00523CD9"/>
    <w:rsid w:val="00523F2A"/>
    <w:rsid w:val="005246C4"/>
    <w:rsid w:val="00525AF9"/>
    <w:rsid w:val="00526569"/>
    <w:rsid w:val="00526FDB"/>
    <w:rsid w:val="00527428"/>
    <w:rsid w:val="00527EA0"/>
    <w:rsid w:val="00531D53"/>
    <w:rsid w:val="0053266E"/>
    <w:rsid w:val="005331B7"/>
    <w:rsid w:val="005339D9"/>
    <w:rsid w:val="0053412A"/>
    <w:rsid w:val="0053592B"/>
    <w:rsid w:val="005364AC"/>
    <w:rsid w:val="005400F7"/>
    <w:rsid w:val="00540489"/>
    <w:rsid w:val="0054288C"/>
    <w:rsid w:val="005430B0"/>
    <w:rsid w:val="00543494"/>
    <w:rsid w:val="00543A25"/>
    <w:rsid w:val="00543C4E"/>
    <w:rsid w:val="005444E5"/>
    <w:rsid w:val="0054460A"/>
    <w:rsid w:val="005467B4"/>
    <w:rsid w:val="005474A0"/>
    <w:rsid w:val="0054782D"/>
    <w:rsid w:val="005509DE"/>
    <w:rsid w:val="00550DEE"/>
    <w:rsid w:val="00551413"/>
    <w:rsid w:val="00551A31"/>
    <w:rsid w:val="00551EA1"/>
    <w:rsid w:val="0055257C"/>
    <w:rsid w:val="00552969"/>
    <w:rsid w:val="00552DBB"/>
    <w:rsid w:val="00553056"/>
    <w:rsid w:val="005549FC"/>
    <w:rsid w:val="00554ED3"/>
    <w:rsid w:val="005557FD"/>
    <w:rsid w:val="00556348"/>
    <w:rsid w:val="00557CEB"/>
    <w:rsid w:val="005600A2"/>
    <w:rsid w:val="0056119A"/>
    <w:rsid w:val="00562493"/>
    <w:rsid w:val="00562A6D"/>
    <w:rsid w:val="00562D3F"/>
    <w:rsid w:val="00563BAC"/>
    <w:rsid w:val="00563E1A"/>
    <w:rsid w:val="00564028"/>
    <w:rsid w:val="005658B6"/>
    <w:rsid w:val="005658F3"/>
    <w:rsid w:val="00565C3D"/>
    <w:rsid w:val="005662D0"/>
    <w:rsid w:val="0056637D"/>
    <w:rsid w:val="00566649"/>
    <w:rsid w:val="00567E16"/>
    <w:rsid w:val="00567E7D"/>
    <w:rsid w:val="00570087"/>
    <w:rsid w:val="005703C9"/>
    <w:rsid w:val="00570F9C"/>
    <w:rsid w:val="005718B8"/>
    <w:rsid w:val="00571F58"/>
    <w:rsid w:val="0057231E"/>
    <w:rsid w:val="0057302B"/>
    <w:rsid w:val="005732DD"/>
    <w:rsid w:val="00573447"/>
    <w:rsid w:val="0057392D"/>
    <w:rsid w:val="00574516"/>
    <w:rsid w:val="00574EC0"/>
    <w:rsid w:val="00574FD4"/>
    <w:rsid w:val="0057511C"/>
    <w:rsid w:val="005757B1"/>
    <w:rsid w:val="00575C33"/>
    <w:rsid w:val="00575FE2"/>
    <w:rsid w:val="00577C34"/>
    <w:rsid w:val="005806E9"/>
    <w:rsid w:val="00580FDE"/>
    <w:rsid w:val="005812D4"/>
    <w:rsid w:val="00581637"/>
    <w:rsid w:val="00582040"/>
    <w:rsid w:val="0058272B"/>
    <w:rsid w:val="005832D0"/>
    <w:rsid w:val="00583DA0"/>
    <w:rsid w:val="00584311"/>
    <w:rsid w:val="00584FEE"/>
    <w:rsid w:val="005850BC"/>
    <w:rsid w:val="0058518C"/>
    <w:rsid w:val="0058522E"/>
    <w:rsid w:val="00587C3B"/>
    <w:rsid w:val="00590815"/>
    <w:rsid w:val="005909F5"/>
    <w:rsid w:val="00591F98"/>
    <w:rsid w:val="005921C6"/>
    <w:rsid w:val="00592835"/>
    <w:rsid w:val="005952FB"/>
    <w:rsid w:val="0059574C"/>
    <w:rsid w:val="00595D33"/>
    <w:rsid w:val="00596456"/>
    <w:rsid w:val="005966EB"/>
    <w:rsid w:val="00596B64"/>
    <w:rsid w:val="00596DE2"/>
    <w:rsid w:val="0059712B"/>
    <w:rsid w:val="00597269"/>
    <w:rsid w:val="005A02CE"/>
    <w:rsid w:val="005A0B82"/>
    <w:rsid w:val="005A13F8"/>
    <w:rsid w:val="005A2CE3"/>
    <w:rsid w:val="005A4335"/>
    <w:rsid w:val="005A454B"/>
    <w:rsid w:val="005A4F6B"/>
    <w:rsid w:val="005A53E3"/>
    <w:rsid w:val="005A559E"/>
    <w:rsid w:val="005A56A8"/>
    <w:rsid w:val="005A56E6"/>
    <w:rsid w:val="005A78CA"/>
    <w:rsid w:val="005A7A73"/>
    <w:rsid w:val="005B01FB"/>
    <w:rsid w:val="005B066F"/>
    <w:rsid w:val="005B0A5E"/>
    <w:rsid w:val="005B19F7"/>
    <w:rsid w:val="005B1A9C"/>
    <w:rsid w:val="005B2913"/>
    <w:rsid w:val="005B2E8B"/>
    <w:rsid w:val="005B4EBA"/>
    <w:rsid w:val="005B5EE9"/>
    <w:rsid w:val="005B6903"/>
    <w:rsid w:val="005B6908"/>
    <w:rsid w:val="005B6E23"/>
    <w:rsid w:val="005B7044"/>
    <w:rsid w:val="005B70B0"/>
    <w:rsid w:val="005B74DD"/>
    <w:rsid w:val="005C2202"/>
    <w:rsid w:val="005C2734"/>
    <w:rsid w:val="005C27B9"/>
    <w:rsid w:val="005C2ED3"/>
    <w:rsid w:val="005C333F"/>
    <w:rsid w:val="005C396A"/>
    <w:rsid w:val="005C4514"/>
    <w:rsid w:val="005C54EF"/>
    <w:rsid w:val="005C5653"/>
    <w:rsid w:val="005C5AE9"/>
    <w:rsid w:val="005C5C63"/>
    <w:rsid w:val="005C619A"/>
    <w:rsid w:val="005C61F2"/>
    <w:rsid w:val="005C651D"/>
    <w:rsid w:val="005C6D04"/>
    <w:rsid w:val="005D0120"/>
    <w:rsid w:val="005D09E5"/>
    <w:rsid w:val="005D2626"/>
    <w:rsid w:val="005D2FBF"/>
    <w:rsid w:val="005D4ED3"/>
    <w:rsid w:val="005D5743"/>
    <w:rsid w:val="005D5951"/>
    <w:rsid w:val="005D6167"/>
    <w:rsid w:val="005D62A1"/>
    <w:rsid w:val="005D7684"/>
    <w:rsid w:val="005E0398"/>
    <w:rsid w:val="005E0A8A"/>
    <w:rsid w:val="005E111F"/>
    <w:rsid w:val="005E1933"/>
    <w:rsid w:val="005E1DBD"/>
    <w:rsid w:val="005E241F"/>
    <w:rsid w:val="005E26FA"/>
    <w:rsid w:val="005E2CAF"/>
    <w:rsid w:val="005E403F"/>
    <w:rsid w:val="005E475F"/>
    <w:rsid w:val="005E53E8"/>
    <w:rsid w:val="005E74DC"/>
    <w:rsid w:val="005E794E"/>
    <w:rsid w:val="005F0706"/>
    <w:rsid w:val="005F1A6E"/>
    <w:rsid w:val="005F3411"/>
    <w:rsid w:val="005F3732"/>
    <w:rsid w:val="005F394A"/>
    <w:rsid w:val="005F4060"/>
    <w:rsid w:val="005F4152"/>
    <w:rsid w:val="005F43E8"/>
    <w:rsid w:val="005F43FF"/>
    <w:rsid w:val="005F53EA"/>
    <w:rsid w:val="005F5CBE"/>
    <w:rsid w:val="005F70AA"/>
    <w:rsid w:val="005F74C7"/>
    <w:rsid w:val="005F759A"/>
    <w:rsid w:val="005F786D"/>
    <w:rsid w:val="005F7FB3"/>
    <w:rsid w:val="0060085D"/>
    <w:rsid w:val="006008E2"/>
    <w:rsid w:val="00601759"/>
    <w:rsid w:val="00601C6A"/>
    <w:rsid w:val="0060253E"/>
    <w:rsid w:val="0060463D"/>
    <w:rsid w:val="00605103"/>
    <w:rsid w:val="00605187"/>
    <w:rsid w:val="00605385"/>
    <w:rsid w:val="006054F6"/>
    <w:rsid w:val="00605F1D"/>
    <w:rsid w:val="00606497"/>
    <w:rsid w:val="00606BE9"/>
    <w:rsid w:val="00606EFE"/>
    <w:rsid w:val="006071CF"/>
    <w:rsid w:val="0060722E"/>
    <w:rsid w:val="006076B8"/>
    <w:rsid w:val="00607B98"/>
    <w:rsid w:val="00607C4C"/>
    <w:rsid w:val="006107DC"/>
    <w:rsid w:val="0061343E"/>
    <w:rsid w:val="00613E3E"/>
    <w:rsid w:val="00615246"/>
    <w:rsid w:val="00615C21"/>
    <w:rsid w:val="0061741F"/>
    <w:rsid w:val="00620016"/>
    <w:rsid w:val="00620AB9"/>
    <w:rsid w:val="006212AF"/>
    <w:rsid w:val="006214AF"/>
    <w:rsid w:val="0062381B"/>
    <w:rsid w:val="00624C7A"/>
    <w:rsid w:val="00625047"/>
    <w:rsid w:val="006259DE"/>
    <w:rsid w:val="00626D0E"/>
    <w:rsid w:val="00626FDC"/>
    <w:rsid w:val="00630BB3"/>
    <w:rsid w:val="00630CAE"/>
    <w:rsid w:val="00630D05"/>
    <w:rsid w:val="006310D2"/>
    <w:rsid w:val="00631204"/>
    <w:rsid w:val="00631802"/>
    <w:rsid w:val="00632ED6"/>
    <w:rsid w:val="006330C3"/>
    <w:rsid w:val="006332FA"/>
    <w:rsid w:val="00633334"/>
    <w:rsid w:val="00633351"/>
    <w:rsid w:val="00633858"/>
    <w:rsid w:val="00634FCC"/>
    <w:rsid w:val="006354C2"/>
    <w:rsid w:val="0063595F"/>
    <w:rsid w:val="00635CF7"/>
    <w:rsid w:val="00636613"/>
    <w:rsid w:val="006367C4"/>
    <w:rsid w:val="00637981"/>
    <w:rsid w:val="0064097C"/>
    <w:rsid w:val="0064157B"/>
    <w:rsid w:val="0064207A"/>
    <w:rsid w:val="006426E4"/>
    <w:rsid w:val="00643C1B"/>
    <w:rsid w:val="00643F6C"/>
    <w:rsid w:val="00644BFC"/>
    <w:rsid w:val="00645621"/>
    <w:rsid w:val="00645A1B"/>
    <w:rsid w:val="00646494"/>
    <w:rsid w:val="00647DD9"/>
    <w:rsid w:val="00650A77"/>
    <w:rsid w:val="0065250A"/>
    <w:rsid w:val="00653263"/>
    <w:rsid w:val="00653B28"/>
    <w:rsid w:val="00653C6F"/>
    <w:rsid w:val="00654DAD"/>
    <w:rsid w:val="006550CD"/>
    <w:rsid w:val="006558F2"/>
    <w:rsid w:val="006562A2"/>
    <w:rsid w:val="00656BED"/>
    <w:rsid w:val="00656E2F"/>
    <w:rsid w:val="006600A9"/>
    <w:rsid w:val="00660175"/>
    <w:rsid w:val="006605C5"/>
    <w:rsid w:val="00660BD7"/>
    <w:rsid w:val="0066125C"/>
    <w:rsid w:val="00662110"/>
    <w:rsid w:val="006624BF"/>
    <w:rsid w:val="0066335B"/>
    <w:rsid w:val="00663EF1"/>
    <w:rsid w:val="00664540"/>
    <w:rsid w:val="006652A6"/>
    <w:rsid w:val="00666F68"/>
    <w:rsid w:val="0066744B"/>
    <w:rsid w:val="00667C57"/>
    <w:rsid w:val="00667D5F"/>
    <w:rsid w:val="006709DB"/>
    <w:rsid w:val="0067107E"/>
    <w:rsid w:val="0067111F"/>
    <w:rsid w:val="00673399"/>
    <w:rsid w:val="00673A94"/>
    <w:rsid w:val="00673D0B"/>
    <w:rsid w:val="00674131"/>
    <w:rsid w:val="0067417B"/>
    <w:rsid w:val="00675633"/>
    <w:rsid w:val="00675944"/>
    <w:rsid w:val="006765D3"/>
    <w:rsid w:val="006766F5"/>
    <w:rsid w:val="00676DF6"/>
    <w:rsid w:val="00676ECD"/>
    <w:rsid w:val="0067713A"/>
    <w:rsid w:val="00677677"/>
    <w:rsid w:val="006776A5"/>
    <w:rsid w:val="006806BC"/>
    <w:rsid w:val="00680DC9"/>
    <w:rsid w:val="00681AA1"/>
    <w:rsid w:val="0068302B"/>
    <w:rsid w:val="0068317A"/>
    <w:rsid w:val="00683BBC"/>
    <w:rsid w:val="006840A2"/>
    <w:rsid w:val="0068495A"/>
    <w:rsid w:val="00684ED6"/>
    <w:rsid w:val="00685188"/>
    <w:rsid w:val="00686463"/>
    <w:rsid w:val="00686563"/>
    <w:rsid w:val="0068687D"/>
    <w:rsid w:val="0068789C"/>
    <w:rsid w:val="006900D4"/>
    <w:rsid w:val="006914BB"/>
    <w:rsid w:val="00691602"/>
    <w:rsid w:val="00691D88"/>
    <w:rsid w:val="00692565"/>
    <w:rsid w:val="006927D2"/>
    <w:rsid w:val="00692C4B"/>
    <w:rsid w:val="00692D5F"/>
    <w:rsid w:val="0069301C"/>
    <w:rsid w:val="0069388D"/>
    <w:rsid w:val="00694B91"/>
    <w:rsid w:val="00695610"/>
    <w:rsid w:val="006959F6"/>
    <w:rsid w:val="0069640D"/>
    <w:rsid w:val="006A08FB"/>
    <w:rsid w:val="006A0A30"/>
    <w:rsid w:val="006A14D2"/>
    <w:rsid w:val="006A1AA8"/>
    <w:rsid w:val="006A294D"/>
    <w:rsid w:val="006A2A94"/>
    <w:rsid w:val="006A2F0C"/>
    <w:rsid w:val="006A48E7"/>
    <w:rsid w:val="006A5E72"/>
    <w:rsid w:val="006A5F47"/>
    <w:rsid w:val="006A6568"/>
    <w:rsid w:val="006A6F55"/>
    <w:rsid w:val="006A6F8A"/>
    <w:rsid w:val="006B1130"/>
    <w:rsid w:val="006B17EC"/>
    <w:rsid w:val="006B18FE"/>
    <w:rsid w:val="006B4A37"/>
    <w:rsid w:val="006B4FD4"/>
    <w:rsid w:val="006B5E63"/>
    <w:rsid w:val="006B5F36"/>
    <w:rsid w:val="006B60F1"/>
    <w:rsid w:val="006B7029"/>
    <w:rsid w:val="006B706C"/>
    <w:rsid w:val="006B7AAB"/>
    <w:rsid w:val="006C077C"/>
    <w:rsid w:val="006C1609"/>
    <w:rsid w:val="006C202C"/>
    <w:rsid w:val="006C2B86"/>
    <w:rsid w:val="006C2BB9"/>
    <w:rsid w:val="006C2FA7"/>
    <w:rsid w:val="006C349F"/>
    <w:rsid w:val="006C4419"/>
    <w:rsid w:val="006C468B"/>
    <w:rsid w:val="006C5C5D"/>
    <w:rsid w:val="006C62D1"/>
    <w:rsid w:val="006C7224"/>
    <w:rsid w:val="006C7520"/>
    <w:rsid w:val="006C7761"/>
    <w:rsid w:val="006C7B1A"/>
    <w:rsid w:val="006D00BC"/>
    <w:rsid w:val="006D05C8"/>
    <w:rsid w:val="006D105D"/>
    <w:rsid w:val="006D18D0"/>
    <w:rsid w:val="006D1C74"/>
    <w:rsid w:val="006D1DF2"/>
    <w:rsid w:val="006D252F"/>
    <w:rsid w:val="006D2765"/>
    <w:rsid w:val="006D36CC"/>
    <w:rsid w:val="006D3C53"/>
    <w:rsid w:val="006D4F9D"/>
    <w:rsid w:val="006D5293"/>
    <w:rsid w:val="006D58AE"/>
    <w:rsid w:val="006D7213"/>
    <w:rsid w:val="006D7790"/>
    <w:rsid w:val="006D7FA0"/>
    <w:rsid w:val="006E1411"/>
    <w:rsid w:val="006E15C6"/>
    <w:rsid w:val="006E18F9"/>
    <w:rsid w:val="006E2A73"/>
    <w:rsid w:val="006E3275"/>
    <w:rsid w:val="006E37B9"/>
    <w:rsid w:val="006E388C"/>
    <w:rsid w:val="006E3F12"/>
    <w:rsid w:val="006E4FD4"/>
    <w:rsid w:val="006E5A5E"/>
    <w:rsid w:val="006E6B9A"/>
    <w:rsid w:val="006E72F4"/>
    <w:rsid w:val="006F005D"/>
    <w:rsid w:val="006F0F9F"/>
    <w:rsid w:val="006F2E71"/>
    <w:rsid w:val="006F2FAB"/>
    <w:rsid w:val="006F4F83"/>
    <w:rsid w:val="006F5209"/>
    <w:rsid w:val="006F540C"/>
    <w:rsid w:val="006F5B03"/>
    <w:rsid w:val="006F6D22"/>
    <w:rsid w:val="006F6DB5"/>
    <w:rsid w:val="006F7040"/>
    <w:rsid w:val="006F717E"/>
    <w:rsid w:val="006F7966"/>
    <w:rsid w:val="00700719"/>
    <w:rsid w:val="007025FE"/>
    <w:rsid w:val="007030CD"/>
    <w:rsid w:val="00703444"/>
    <w:rsid w:val="007036EF"/>
    <w:rsid w:val="007043D3"/>
    <w:rsid w:val="0070455A"/>
    <w:rsid w:val="00704B8E"/>
    <w:rsid w:val="007053C7"/>
    <w:rsid w:val="0070771D"/>
    <w:rsid w:val="007079E8"/>
    <w:rsid w:val="00707B15"/>
    <w:rsid w:val="00711EB8"/>
    <w:rsid w:val="007124AD"/>
    <w:rsid w:val="00712C71"/>
    <w:rsid w:val="0071455E"/>
    <w:rsid w:val="00714E7A"/>
    <w:rsid w:val="0071527C"/>
    <w:rsid w:val="007167C9"/>
    <w:rsid w:val="00716EC3"/>
    <w:rsid w:val="00717D05"/>
    <w:rsid w:val="00720A29"/>
    <w:rsid w:val="007217D4"/>
    <w:rsid w:val="00721A68"/>
    <w:rsid w:val="007227B3"/>
    <w:rsid w:val="00723C2F"/>
    <w:rsid w:val="00723E39"/>
    <w:rsid w:val="007255AF"/>
    <w:rsid w:val="007274CA"/>
    <w:rsid w:val="0073095F"/>
    <w:rsid w:val="00730B1B"/>
    <w:rsid w:val="00730C64"/>
    <w:rsid w:val="007325AC"/>
    <w:rsid w:val="007328C6"/>
    <w:rsid w:val="0073360B"/>
    <w:rsid w:val="007339F7"/>
    <w:rsid w:val="00734568"/>
    <w:rsid w:val="007348BC"/>
    <w:rsid w:val="00734C43"/>
    <w:rsid w:val="00734F7C"/>
    <w:rsid w:val="0073623F"/>
    <w:rsid w:val="0074040B"/>
    <w:rsid w:val="0074112A"/>
    <w:rsid w:val="0074299A"/>
    <w:rsid w:val="00743A5F"/>
    <w:rsid w:val="00743C49"/>
    <w:rsid w:val="00744062"/>
    <w:rsid w:val="00745358"/>
    <w:rsid w:val="007455B9"/>
    <w:rsid w:val="0074743B"/>
    <w:rsid w:val="0074767A"/>
    <w:rsid w:val="0074772E"/>
    <w:rsid w:val="00747EEC"/>
    <w:rsid w:val="0075030B"/>
    <w:rsid w:val="00750833"/>
    <w:rsid w:val="00750BAA"/>
    <w:rsid w:val="0075111C"/>
    <w:rsid w:val="007516BE"/>
    <w:rsid w:val="00751957"/>
    <w:rsid w:val="007521A8"/>
    <w:rsid w:val="007536DF"/>
    <w:rsid w:val="00753994"/>
    <w:rsid w:val="00754BB9"/>
    <w:rsid w:val="00754DC1"/>
    <w:rsid w:val="0075538D"/>
    <w:rsid w:val="007557E7"/>
    <w:rsid w:val="00756104"/>
    <w:rsid w:val="00756227"/>
    <w:rsid w:val="00756A9E"/>
    <w:rsid w:val="00756C6E"/>
    <w:rsid w:val="007621B9"/>
    <w:rsid w:val="00762BBB"/>
    <w:rsid w:val="0076420C"/>
    <w:rsid w:val="007653B8"/>
    <w:rsid w:val="00767DF3"/>
    <w:rsid w:val="00770241"/>
    <w:rsid w:val="007705D0"/>
    <w:rsid w:val="00770B82"/>
    <w:rsid w:val="0077248E"/>
    <w:rsid w:val="00772520"/>
    <w:rsid w:val="00772903"/>
    <w:rsid w:val="0077316B"/>
    <w:rsid w:val="00773637"/>
    <w:rsid w:val="007763F9"/>
    <w:rsid w:val="00777E83"/>
    <w:rsid w:val="0078017A"/>
    <w:rsid w:val="007807F4"/>
    <w:rsid w:val="007812D7"/>
    <w:rsid w:val="00781717"/>
    <w:rsid w:val="00782844"/>
    <w:rsid w:val="00785B62"/>
    <w:rsid w:val="007866F7"/>
    <w:rsid w:val="00786BCA"/>
    <w:rsid w:val="00786E4D"/>
    <w:rsid w:val="0078777A"/>
    <w:rsid w:val="007907F7"/>
    <w:rsid w:val="00793162"/>
    <w:rsid w:val="00793186"/>
    <w:rsid w:val="0079327D"/>
    <w:rsid w:val="007937DA"/>
    <w:rsid w:val="007937F9"/>
    <w:rsid w:val="00794566"/>
    <w:rsid w:val="00795525"/>
    <w:rsid w:val="007960AD"/>
    <w:rsid w:val="00796770"/>
    <w:rsid w:val="00797974"/>
    <w:rsid w:val="007A1B7E"/>
    <w:rsid w:val="007A37B8"/>
    <w:rsid w:val="007A4FB0"/>
    <w:rsid w:val="007A56AF"/>
    <w:rsid w:val="007A64ED"/>
    <w:rsid w:val="007A68C9"/>
    <w:rsid w:val="007A7189"/>
    <w:rsid w:val="007A71B2"/>
    <w:rsid w:val="007A79DE"/>
    <w:rsid w:val="007B1E88"/>
    <w:rsid w:val="007B2E58"/>
    <w:rsid w:val="007B32BB"/>
    <w:rsid w:val="007B3717"/>
    <w:rsid w:val="007B3ADC"/>
    <w:rsid w:val="007B45C0"/>
    <w:rsid w:val="007B4BCD"/>
    <w:rsid w:val="007B6049"/>
    <w:rsid w:val="007B642B"/>
    <w:rsid w:val="007C02C6"/>
    <w:rsid w:val="007C1516"/>
    <w:rsid w:val="007C16A1"/>
    <w:rsid w:val="007C16BC"/>
    <w:rsid w:val="007C1C5A"/>
    <w:rsid w:val="007C1FA3"/>
    <w:rsid w:val="007C363C"/>
    <w:rsid w:val="007C43CE"/>
    <w:rsid w:val="007C49CF"/>
    <w:rsid w:val="007C5861"/>
    <w:rsid w:val="007C5B0A"/>
    <w:rsid w:val="007C6CF1"/>
    <w:rsid w:val="007C6F61"/>
    <w:rsid w:val="007C7324"/>
    <w:rsid w:val="007C7E2B"/>
    <w:rsid w:val="007D00AD"/>
    <w:rsid w:val="007D0135"/>
    <w:rsid w:val="007D0D96"/>
    <w:rsid w:val="007D153F"/>
    <w:rsid w:val="007D157D"/>
    <w:rsid w:val="007D198E"/>
    <w:rsid w:val="007D2627"/>
    <w:rsid w:val="007D2BF3"/>
    <w:rsid w:val="007D3729"/>
    <w:rsid w:val="007D394B"/>
    <w:rsid w:val="007D3C3D"/>
    <w:rsid w:val="007D3FA4"/>
    <w:rsid w:val="007D4D14"/>
    <w:rsid w:val="007D606C"/>
    <w:rsid w:val="007D65B6"/>
    <w:rsid w:val="007D66ED"/>
    <w:rsid w:val="007D7008"/>
    <w:rsid w:val="007D743F"/>
    <w:rsid w:val="007E3021"/>
    <w:rsid w:val="007E359F"/>
    <w:rsid w:val="007E3E28"/>
    <w:rsid w:val="007E401B"/>
    <w:rsid w:val="007E59DD"/>
    <w:rsid w:val="007E5B17"/>
    <w:rsid w:val="007E7FDB"/>
    <w:rsid w:val="007F087F"/>
    <w:rsid w:val="007F2A52"/>
    <w:rsid w:val="007F3D09"/>
    <w:rsid w:val="007F490C"/>
    <w:rsid w:val="007F5550"/>
    <w:rsid w:val="007F5F57"/>
    <w:rsid w:val="007F6A06"/>
    <w:rsid w:val="007F7370"/>
    <w:rsid w:val="008002B5"/>
    <w:rsid w:val="00800BAC"/>
    <w:rsid w:val="00801058"/>
    <w:rsid w:val="00801542"/>
    <w:rsid w:val="00802466"/>
    <w:rsid w:val="00802B40"/>
    <w:rsid w:val="00802F6C"/>
    <w:rsid w:val="00803EE6"/>
    <w:rsid w:val="00804AFE"/>
    <w:rsid w:val="00804B9B"/>
    <w:rsid w:val="00804F99"/>
    <w:rsid w:val="008052EB"/>
    <w:rsid w:val="00805832"/>
    <w:rsid w:val="00805953"/>
    <w:rsid w:val="00805CE6"/>
    <w:rsid w:val="00805D68"/>
    <w:rsid w:val="00806AC5"/>
    <w:rsid w:val="0081004E"/>
    <w:rsid w:val="00811DFF"/>
    <w:rsid w:val="008126D3"/>
    <w:rsid w:val="00812BDF"/>
    <w:rsid w:val="00814172"/>
    <w:rsid w:val="008143BE"/>
    <w:rsid w:val="00814879"/>
    <w:rsid w:val="00816912"/>
    <w:rsid w:val="00816D93"/>
    <w:rsid w:val="008172C1"/>
    <w:rsid w:val="008177DA"/>
    <w:rsid w:val="00820846"/>
    <w:rsid w:val="0082110A"/>
    <w:rsid w:val="00822273"/>
    <w:rsid w:val="008223C8"/>
    <w:rsid w:val="0082367E"/>
    <w:rsid w:val="00823F72"/>
    <w:rsid w:val="0082440C"/>
    <w:rsid w:val="008246D9"/>
    <w:rsid w:val="00827559"/>
    <w:rsid w:val="00827DF3"/>
    <w:rsid w:val="008301FC"/>
    <w:rsid w:val="00830C0B"/>
    <w:rsid w:val="00830D6D"/>
    <w:rsid w:val="008315D7"/>
    <w:rsid w:val="00831946"/>
    <w:rsid w:val="00831BB4"/>
    <w:rsid w:val="00832674"/>
    <w:rsid w:val="00832A3D"/>
    <w:rsid w:val="00832C34"/>
    <w:rsid w:val="0083325A"/>
    <w:rsid w:val="008338D6"/>
    <w:rsid w:val="00833959"/>
    <w:rsid w:val="008362A7"/>
    <w:rsid w:val="008362DD"/>
    <w:rsid w:val="00836CAD"/>
    <w:rsid w:val="0083753E"/>
    <w:rsid w:val="00837549"/>
    <w:rsid w:val="00837867"/>
    <w:rsid w:val="00837BC4"/>
    <w:rsid w:val="00840EB4"/>
    <w:rsid w:val="00841083"/>
    <w:rsid w:val="00841AD3"/>
    <w:rsid w:val="00841B5F"/>
    <w:rsid w:val="008420A7"/>
    <w:rsid w:val="00842593"/>
    <w:rsid w:val="008429B2"/>
    <w:rsid w:val="008434B9"/>
    <w:rsid w:val="0084350C"/>
    <w:rsid w:val="00843D9B"/>
    <w:rsid w:val="00844C0C"/>
    <w:rsid w:val="00844D81"/>
    <w:rsid w:val="0084526D"/>
    <w:rsid w:val="008471BB"/>
    <w:rsid w:val="00847CEC"/>
    <w:rsid w:val="0085005F"/>
    <w:rsid w:val="00851A84"/>
    <w:rsid w:val="0085461A"/>
    <w:rsid w:val="008552E1"/>
    <w:rsid w:val="008553A1"/>
    <w:rsid w:val="00855FF5"/>
    <w:rsid w:val="008567AC"/>
    <w:rsid w:val="00856836"/>
    <w:rsid w:val="0085695A"/>
    <w:rsid w:val="00856B6C"/>
    <w:rsid w:val="00856F23"/>
    <w:rsid w:val="0085703C"/>
    <w:rsid w:val="00860882"/>
    <w:rsid w:val="00860920"/>
    <w:rsid w:val="00860F5B"/>
    <w:rsid w:val="00861447"/>
    <w:rsid w:val="00861619"/>
    <w:rsid w:val="008626CE"/>
    <w:rsid w:val="00862E3C"/>
    <w:rsid w:val="0086336D"/>
    <w:rsid w:val="008636CA"/>
    <w:rsid w:val="008650A6"/>
    <w:rsid w:val="008650DF"/>
    <w:rsid w:val="0086669C"/>
    <w:rsid w:val="0086714D"/>
    <w:rsid w:val="00867E92"/>
    <w:rsid w:val="00870151"/>
    <w:rsid w:val="00870BB0"/>
    <w:rsid w:val="00871050"/>
    <w:rsid w:val="00872E48"/>
    <w:rsid w:val="0087373C"/>
    <w:rsid w:val="0087393F"/>
    <w:rsid w:val="008739F0"/>
    <w:rsid w:val="00874959"/>
    <w:rsid w:val="0087562E"/>
    <w:rsid w:val="00876560"/>
    <w:rsid w:val="0087702C"/>
    <w:rsid w:val="008800A7"/>
    <w:rsid w:val="00880462"/>
    <w:rsid w:val="00880B88"/>
    <w:rsid w:val="0088252B"/>
    <w:rsid w:val="00884268"/>
    <w:rsid w:val="00885153"/>
    <w:rsid w:val="00885FAE"/>
    <w:rsid w:val="008867CD"/>
    <w:rsid w:val="00886BEC"/>
    <w:rsid w:val="00887465"/>
    <w:rsid w:val="00890751"/>
    <w:rsid w:val="00890C3B"/>
    <w:rsid w:val="00891D27"/>
    <w:rsid w:val="00892A98"/>
    <w:rsid w:val="00892D35"/>
    <w:rsid w:val="008938DF"/>
    <w:rsid w:val="008942B7"/>
    <w:rsid w:val="00894B62"/>
    <w:rsid w:val="008965C1"/>
    <w:rsid w:val="00896757"/>
    <w:rsid w:val="00897018"/>
    <w:rsid w:val="00897417"/>
    <w:rsid w:val="008975AC"/>
    <w:rsid w:val="0089795E"/>
    <w:rsid w:val="00897BB9"/>
    <w:rsid w:val="008A013D"/>
    <w:rsid w:val="008A1365"/>
    <w:rsid w:val="008A143A"/>
    <w:rsid w:val="008A20EF"/>
    <w:rsid w:val="008A2B14"/>
    <w:rsid w:val="008A3849"/>
    <w:rsid w:val="008A4EF9"/>
    <w:rsid w:val="008A51EC"/>
    <w:rsid w:val="008A51F7"/>
    <w:rsid w:val="008A5570"/>
    <w:rsid w:val="008A700E"/>
    <w:rsid w:val="008A766A"/>
    <w:rsid w:val="008A7AAA"/>
    <w:rsid w:val="008B0EC3"/>
    <w:rsid w:val="008B11ED"/>
    <w:rsid w:val="008B1B98"/>
    <w:rsid w:val="008B1CD4"/>
    <w:rsid w:val="008B2B26"/>
    <w:rsid w:val="008B2D29"/>
    <w:rsid w:val="008B44CA"/>
    <w:rsid w:val="008B57AE"/>
    <w:rsid w:val="008B6071"/>
    <w:rsid w:val="008B6624"/>
    <w:rsid w:val="008B66B7"/>
    <w:rsid w:val="008B712A"/>
    <w:rsid w:val="008B7893"/>
    <w:rsid w:val="008B7F7D"/>
    <w:rsid w:val="008B7F8F"/>
    <w:rsid w:val="008C0558"/>
    <w:rsid w:val="008C1BCD"/>
    <w:rsid w:val="008C20FB"/>
    <w:rsid w:val="008C2708"/>
    <w:rsid w:val="008C3311"/>
    <w:rsid w:val="008C3B3B"/>
    <w:rsid w:val="008C3B75"/>
    <w:rsid w:val="008C5DF8"/>
    <w:rsid w:val="008C5F5B"/>
    <w:rsid w:val="008C62AC"/>
    <w:rsid w:val="008C66DE"/>
    <w:rsid w:val="008D14D4"/>
    <w:rsid w:val="008D163E"/>
    <w:rsid w:val="008D1825"/>
    <w:rsid w:val="008D1E90"/>
    <w:rsid w:val="008D2056"/>
    <w:rsid w:val="008D2B4A"/>
    <w:rsid w:val="008D2F3E"/>
    <w:rsid w:val="008D3731"/>
    <w:rsid w:val="008D6000"/>
    <w:rsid w:val="008D73EA"/>
    <w:rsid w:val="008E11DF"/>
    <w:rsid w:val="008E1295"/>
    <w:rsid w:val="008E1AB0"/>
    <w:rsid w:val="008E20EF"/>
    <w:rsid w:val="008E210A"/>
    <w:rsid w:val="008E2759"/>
    <w:rsid w:val="008E3C8F"/>
    <w:rsid w:val="008E4124"/>
    <w:rsid w:val="008E4751"/>
    <w:rsid w:val="008E4EEF"/>
    <w:rsid w:val="008E5482"/>
    <w:rsid w:val="008E577D"/>
    <w:rsid w:val="008E63B5"/>
    <w:rsid w:val="008E6857"/>
    <w:rsid w:val="008E6C07"/>
    <w:rsid w:val="008E78F2"/>
    <w:rsid w:val="008F045F"/>
    <w:rsid w:val="008F2028"/>
    <w:rsid w:val="008F29AE"/>
    <w:rsid w:val="008F54B2"/>
    <w:rsid w:val="008F5EFA"/>
    <w:rsid w:val="008F7022"/>
    <w:rsid w:val="008F7253"/>
    <w:rsid w:val="008F7767"/>
    <w:rsid w:val="008F7DA8"/>
    <w:rsid w:val="00900E18"/>
    <w:rsid w:val="00900FA8"/>
    <w:rsid w:val="009019DE"/>
    <w:rsid w:val="00901DF4"/>
    <w:rsid w:val="00902045"/>
    <w:rsid w:val="00903852"/>
    <w:rsid w:val="00904D03"/>
    <w:rsid w:val="00904F21"/>
    <w:rsid w:val="0090508E"/>
    <w:rsid w:val="00905A16"/>
    <w:rsid w:val="00906158"/>
    <w:rsid w:val="0090646C"/>
    <w:rsid w:val="00906880"/>
    <w:rsid w:val="009069AD"/>
    <w:rsid w:val="009073BF"/>
    <w:rsid w:val="009103F5"/>
    <w:rsid w:val="0091064E"/>
    <w:rsid w:val="0091201B"/>
    <w:rsid w:val="009120B6"/>
    <w:rsid w:val="00913152"/>
    <w:rsid w:val="009132BF"/>
    <w:rsid w:val="009152C0"/>
    <w:rsid w:val="009174EB"/>
    <w:rsid w:val="00917C7A"/>
    <w:rsid w:val="00917D77"/>
    <w:rsid w:val="00920C2A"/>
    <w:rsid w:val="00920FA9"/>
    <w:rsid w:val="00921105"/>
    <w:rsid w:val="00921859"/>
    <w:rsid w:val="00921B06"/>
    <w:rsid w:val="00922205"/>
    <w:rsid w:val="00922214"/>
    <w:rsid w:val="00922C66"/>
    <w:rsid w:val="009238BA"/>
    <w:rsid w:val="00924001"/>
    <w:rsid w:val="0092415E"/>
    <w:rsid w:val="00924B0F"/>
    <w:rsid w:val="00924EE9"/>
    <w:rsid w:val="0092534C"/>
    <w:rsid w:val="009256E1"/>
    <w:rsid w:val="00925D86"/>
    <w:rsid w:val="00930023"/>
    <w:rsid w:val="00930458"/>
    <w:rsid w:val="0093102E"/>
    <w:rsid w:val="009318C2"/>
    <w:rsid w:val="00932167"/>
    <w:rsid w:val="009326FC"/>
    <w:rsid w:val="00932A8E"/>
    <w:rsid w:val="00933C8E"/>
    <w:rsid w:val="009373DE"/>
    <w:rsid w:val="0094082E"/>
    <w:rsid w:val="00941B2C"/>
    <w:rsid w:val="00943334"/>
    <w:rsid w:val="009439B1"/>
    <w:rsid w:val="00944066"/>
    <w:rsid w:val="0094559D"/>
    <w:rsid w:val="0094560F"/>
    <w:rsid w:val="00945D4C"/>
    <w:rsid w:val="009465B2"/>
    <w:rsid w:val="00946932"/>
    <w:rsid w:val="00946A92"/>
    <w:rsid w:val="00946E1A"/>
    <w:rsid w:val="009473B6"/>
    <w:rsid w:val="00947860"/>
    <w:rsid w:val="009509DA"/>
    <w:rsid w:val="00951BE3"/>
    <w:rsid w:val="00952107"/>
    <w:rsid w:val="00952EB7"/>
    <w:rsid w:val="009532F6"/>
    <w:rsid w:val="0095352E"/>
    <w:rsid w:val="00953ABE"/>
    <w:rsid w:val="0095530D"/>
    <w:rsid w:val="0095577D"/>
    <w:rsid w:val="00955C04"/>
    <w:rsid w:val="00955D70"/>
    <w:rsid w:val="00957750"/>
    <w:rsid w:val="00960C8C"/>
    <w:rsid w:val="00960F5A"/>
    <w:rsid w:val="009611C1"/>
    <w:rsid w:val="0096175A"/>
    <w:rsid w:val="00961B6D"/>
    <w:rsid w:val="00961BBF"/>
    <w:rsid w:val="00962BEF"/>
    <w:rsid w:val="0096334A"/>
    <w:rsid w:val="0096350B"/>
    <w:rsid w:val="00963847"/>
    <w:rsid w:val="00964093"/>
    <w:rsid w:val="00964409"/>
    <w:rsid w:val="00964D63"/>
    <w:rsid w:val="009677BB"/>
    <w:rsid w:val="00967D3E"/>
    <w:rsid w:val="00970DFA"/>
    <w:rsid w:val="00970E16"/>
    <w:rsid w:val="009715DD"/>
    <w:rsid w:val="00972117"/>
    <w:rsid w:val="0097335F"/>
    <w:rsid w:val="009735AE"/>
    <w:rsid w:val="00974C36"/>
    <w:rsid w:val="00976EF4"/>
    <w:rsid w:val="009776DE"/>
    <w:rsid w:val="00980407"/>
    <w:rsid w:val="00980729"/>
    <w:rsid w:val="00980CAD"/>
    <w:rsid w:val="00980D26"/>
    <w:rsid w:val="00980D54"/>
    <w:rsid w:val="00980ED1"/>
    <w:rsid w:val="00981AB6"/>
    <w:rsid w:val="00981FE2"/>
    <w:rsid w:val="00982030"/>
    <w:rsid w:val="00982171"/>
    <w:rsid w:val="00982588"/>
    <w:rsid w:val="009830FA"/>
    <w:rsid w:val="009833DE"/>
    <w:rsid w:val="00983902"/>
    <w:rsid w:val="00985B87"/>
    <w:rsid w:val="0098688E"/>
    <w:rsid w:val="0098743D"/>
    <w:rsid w:val="00987E8B"/>
    <w:rsid w:val="00991135"/>
    <w:rsid w:val="00991592"/>
    <w:rsid w:val="009916FF"/>
    <w:rsid w:val="00992BF0"/>
    <w:rsid w:val="00992E69"/>
    <w:rsid w:val="009932AE"/>
    <w:rsid w:val="00993CE7"/>
    <w:rsid w:val="009944A2"/>
    <w:rsid w:val="00994F42"/>
    <w:rsid w:val="00995210"/>
    <w:rsid w:val="00996713"/>
    <w:rsid w:val="009969FC"/>
    <w:rsid w:val="00997A37"/>
    <w:rsid w:val="009A06EA"/>
    <w:rsid w:val="009A085F"/>
    <w:rsid w:val="009A130F"/>
    <w:rsid w:val="009A1518"/>
    <w:rsid w:val="009A1742"/>
    <w:rsid w:val="009A2FDD"/>
    <w:rsid w:val="009A3B6D"/>
    <w:rsid w:val="009A3D98"/>
    <w:rsid w:val="009A4048"/>
    <w:rsid w:val="009A435E"/>
    <w:rsid w:val="009A52C2"/>
    <w:rsid w:val="009A5DE7"/>
    <w:rsid w:val="009A6320"/>
    <w:rsid w:val="009A64E1"/>
    <w:rsid w:val="009A6ED9"/>
    <w:rsid w:val="009A7491"/>
    <w:rsid w:val="009A7850"/>
    <w:rsid w:val="009A7C01"/>
    <w:rsid w:val="009A7CE0"/>
    <w:rsid w:val="009B0CA4"/>
    <w:rsid w:val="009B1354"/>
    <w:rsid w:val="009B15B3"/>
    <w:rsid w:val="009B2E2F"/>
    <w:rsid w:val="009B367B"/>
    <w:rsid w:val="009B38E0"/>
    <w:rsid w:val="009B3D47"/>
    <w:rsid w:val="009B6121"/>
    <w:rsid w:val="009B63B0"/>
    <w:rsid w:val="009B6419"/>
    <w:rsid w:val="009B6918"/>
    <w:rsid w:val="009C103F"/>
    <w:rsid w:val="009C118C"/>
    <w:rsid w:val="009C1384"/>
    <w:rsid w:val="009C2970"/>
    <w:rsid w:val="009C4B30"/>
    <w:rsid w:val="009C5E59"/>
    <w:rsid w:val="009C6EB3"/>
    <w:rsid w:val="009D0A67"/>
    <w:rsid w:val="009D287F"/>
    <w:rsid w:val="009D6565"/>
    <w:rsid w:val="009D6595"/>
    <w:rsid w:val="009D6E6C"/>
    <w:rsid w:val="009D78F8"/>
    <w:rsid w:val="009D7F7C"/>
    <w:rsid w:val="009E0E12"/>
    <w:rsid w:val="009E1D18"/>
    <w:rsid w:val="009E26B1"/>
    <w:rsid w:val="009E2D48"/>
    <w:rsid w:val="009E3AEB"/>
    <w:rsid w:val="009E4A66"/>
    <w:rsid w:val="009E4CC8"/>
    <w:rsid w:val="009E5161"/>
    <w:rsid w:val="009E63EB"/>
    <w:rsid w:val="009E7CC0"/>
    <w:rsid w:val="009F030B"/>
    <w:rsid w:val="009F14F6"/>
    <w:rsid w:val="009F1A39"/>
    <w:rsid w:val="009F2749"/>
    <w:rsid w:val="009F2C18"/>
    <w:rsid w:val="009F30C0"/>
    <w:rsid w:val="009F30ED"/>
    <w:rsid w:val="009F407C"/>
    <w:rsid w:val="009F47A4"/>
    <w:rsid w:val="009F53BB"/>
    <w:rsid w:val="009F678C"/>
    <w:rsid w:val="009F7136"/>
    <w:rsid w:val="009F7167"/>
    <w:rsid w:val="00A009A9"/>
    <w:rsid w:val="00A019B3"/>
    <w:rsid w:val="00A03692"/>
    <w:rsid w:val="00A03F06"/>
    <w:rsid w:val="00A0476E"/>
    <w:rsid w:val="00A047D4"/>
    <w:rsid w:val="00A04B57"/>
    <w:rsid w:val="00A05344"/>
    <w:rsid w:val="00A05359"/>
    <w:rsid w:val="00A05964"/>
    <w:rsid w:val="00A05A2C"/>
    <w:rsid w:val="00A06107"/>
    <w:rsid w:val="00A062DE"/>
    <w:rsid w:val="00A07A4A"/>
    <w:rsid w:val="00A07DA9"/>
    <w:rsid w:val="00A106B8"/>
    <w:rsid w:val="00A10BFB"/>
    <w:rsid w:val="00A113E6"/>
    <w:rsid w:val="00A125CA"/>
    <w:rsid w:val="00A1266D"/>
    <w:rsid w:val="00A132E4"/>
    <w:rsid w:val="00A134D2"/>
    <w:rsid w:val="00A14EED"/>
    <w:rsid w:val="00A1546B"/>
    <w:rsid w:val="00A1633C"/>
    <w:rsid w:val="00A163D8"/>
    <w:rsid w:val="00A16716"/>
    <w:rsid w:val="00A1756B"/>
    <w:rsid w:val="00A176F5"/>
    <w:rsid w:val="00A17FE3"/>
    <w:rsid w:val="00A2094F"/>
    <w:rsid w:val="00A209DB"/>
    <w:rsid w:val="00A216C9"/>
    <w:rsid w:val="00A217D7"/>
    <w:rsid w:val="00A21995"/>
    <w:rsid w:val="00A22C7F"/>
    <w:rsid w:val="00A23B8C"/>
    <w:rsid w:val="00A23F1C"/>
    <w:rsid w:val="00A24023"/>
    <w:rsid w:val="00A259A1"/>
    <w:rsid w:val="00A260A8"/>
    <w:rsid w:val="00A26149"/>
    <w:rsid w:val="00A2702E"/>
    <w:rsid w:val="00A27CF2"/>
    <w:rsid w:val="00A27F35"/>
    <w:rsid w:val="00A314B4"/>
    <w:rsid w:val="00A33410"/>
    <w:rsid w:val="00A3437E"/>
    <w:rsid w:val="00A35007"/>
    <w:rsid w:val="00A356D9"/>
    <w:rsid w:val="00A36CB7"/>
    <w:rsid w:val="00A36D60"/>
    <w:rsid w:val="00A4038F"/>
    <w:rsid w:val="00A408F9"/>
    <w:rsid w:val="00A426C7"/>
    <w:rsid w:val="00A426E6"/>
    <w:rsid w:val="00A4336E"/>
    <w:rsid w:val="00A434AF"/>
    <w:rsid w:val="00A43EF3"/>
    <w:rsid w:val="00A44203"/>
    <w:rsid w:val="00A45074"/>
    <w:rsid w:val="00A46389"/>
    <w:rsid w:val="00A46728"/>
    <w:rsid w:val="00A46A77"/>
    <w:rsid w:val="00A46A8C"/>
    <w:rsid w:val="00A47484"/>
    <w:rsid w:val="00A50286"/>
    <w:rsid w:val="00A511D3"/>
    <w:rsid w:val="00A514FE"/>
    <w:rsid w:val="00A51C8F"/>
    <w:rsid w:val="00A5201A"/>
    <w:rsid w:val="00A52AD4"/>
    <w:rsid w:val="00A53133"/>
    <w:rsid w:val="00A53434"/>
    <w:rsid w:val="00A53DAD"/>
    <w:rsid w:val="00A53F1E"/>
    <w:rsid w:val="00A5478B"/>
    <w:rsid w:val="00A5479C"/>
    <w:rsid w:val="00A54A59"/>
    <w:rsid w:val="00A54F64"/>
    <w:rsid w:val="00A56318"/>
    <w:rsid w:val="00A5664C"/>
    <w:rsid w:val="00A57413"/>
    <w:rsid w:val="00A57712"/>
    <w:rsid w:val="00A57D2D"/>
    <w:rsid w:val="00A57EA3"/>
    <w:rsid w:val="00A618B2"/>
    <w:rsid w:val="00A61952"/>
    <w:rsid w:val="00A61FA1"/>
    <w:rsid w:val="00A62A89"/>
    <w:rsid w:val="00A62D2D"/>
    <w:rsid w:val="00A63EDE"/>
    <w:rsid w:val="00A6439B"/>
    <w:rsid w:val="00A6594A"/>
    <w:rsid w:val="00A65954"/>
    <w:rsid w:val="00A661B1"/>
    <w:rsid w:val="00A661F7"/>
    <w:rsid w:val="00A66379"/>
    <w:rsid w:val="00A67668"/>
    <w:rsid w:val="00A721EC"/>
    <w:rsid w:val="00A72380"/>
    <w:rsid w:val="00A7247A"/>
    <w:rsid w:val="00A7457F"/>
    <w:rsid w:val="00A74917"/>
    <w:rsid w:val="00A77331"/>
    <w:rsid w:val="00A7759A"/>
    <w:rsid w:val="00A77729"/>
    <w:rsid w:val="00A77826"/>
    <w:rsid w:val="00A80B35"/>
    <w:rsid w:val="00A80C2F"/>
    <w:rsid w:val="00A81B6A"/>
    <w:rsid w:val="00A82987"/>
    <w:rsid w:val="00A82C83"/>
    <w:rsid w:val="00A848BB"/>
    <w:rsid w:val="00A854EC"/>
    <w:rsid w:val="00A85DFB"/>
    <w:rsid w:val="00A860BD"/>
    <w:rsid w:val="00A86996"/>
    <w:rsid w:val="00A87C12"/>
    <w:rsid w:val="00A87F87"/>
    <w:rsid w:val="00A90632"/>
    <w:rsid w:val="00A912F5"/>
    <w:rsid w:val="00A9133E"/>
    <w:rsid w:val="00A917B2"/>
    <w:rsid w:val="00A923BA"/>
    <w:rsid w:val="00A92514"/>
    <w:rsid w:val="00A9482B"/>
    <w:rsid w:val="00A95D81"/>
    <w:rsid w:val="00A95F07"/>
    <w:rsid w:val="00A95F1B"/>
    <w:rsid w:val="00A95FB6"/>
    <w:rsid w:val="00A960A3"/>
    <w:rsid w:val="00AA1C7B"/>
    <w:rsid w:val="00AA278B"/>
    <w:rsid w:val="00AA2F1E"/>
    <w:rsid w:val="00AA36C4"/>
    <w:rsid w:val="00AA3A7F"/>
    <w:rsid w:val="00AA3E48"/>
    <w:rsid w:val="00AA5BCB"/>
    <w:rsid w:val="00AA5C7B"/>
    <w:rsid w:val="00AB0546"/>
    <w:rsid w:val="00AB1A8D"/>
    <w:rsid w:val="00AB227A"/>
    <w:rsid w:val="00AB2438"/>
    <w:rsid w:val="00AB2569"/>
    <w:rsid w:val="00AB31A7"/>
    <w:rsid w:val="00AB348C"/>
    <w:rsid w:val="00AB3E61"/>
    <w:rsid w:val="00AB4091"/>
    <w:rsid w:val="00AB4DA3"/>
    <w:rsid w:val="00AB53FB"/>
    <w:rsid w:val="00AB5764"/>
    <w:rsid w:val="00AB5E47"/>
    <w:rsid w:val="00AB6235"/>
    <w:rsid w:val="00AC0394"/>
    <w:rsid w:val="00AC0C78"/>
    <w:rsid w:val="00AC137B"/>
    <w:rsid w:val="00AC1D20"/>
    <w:rsid w:val="00AC206F"/>
    <w:rsid w:val="00AC23DC"/>
    <w:rsid w:val="00AC2745"/>
    <w:rsid w:val="00AC3882"/>
    <w:rsid w:val="00AC3B0B"/>
    <w:rsid w:val="00AC43EB"/>
    <w:rsid w:val="00AC4661"/>
    <w:rsid w:val="00AC4718"/>
    <w:rsid w:val="00AC475D"/>
    <w:rsid w:val="00AC69DE"/>
    <w:rsid w:val="00AC6C89"/>
    <w:rsid w:val="00AC72C6"/>
    <w:rsid w:val="00AD04C8"/>
    <w:rsid w:val="00AD0C78"/>
    <w:rsid w:val="00AD1820"/>
    <w:rsid w:val="00AD1FD5"/>
    <w:rsid w:val="00AD25FC"/>
    <w:rsid w:val="00AD273D"/>
    <w:rsid w:val="00AD2F3E"/>
    <w:rsid w:val="00AD3E44"/>
    <w:rsid w:val="00AD407C"/>
    <w:rsid w:val="00AD4206"/>
    <w:rsid w:val="00AD45E5"/>
    <w:rsid w:val="00AD482F"/>
    <w:rsid w:val="00AD51C8"/>
    <w:rsid w:val="00AD6D08"/>
    <w:rsid w:val="00AD6DBD"/>
    <w:rsid w:val="00AD7E58"/>
    <w:rsid w:val="00AD7E75"/>
    <w:rsid w:val="00AE0476"/>
    <w:rsid w:val="00AE0B1C"/>
    <w:rsid w:val="00AE0E25"/>
    <w:rsid w:val="00AE136A"/>
    <w:rsid w:val="00AE1958"/>
    <w:rsid w:val="00AE1B8B"/>
    <w:rsid w:val="00AE2C63"/>
    <w:rsid w:val="00AE3904"/>
    <w:rsid w:val="00AE3B38"/>
    <w:rsid w:val="00AE3CCF"/>
    <w:rsid w:val="00AE3E9B"/>
    <w:rsid w:val="00AE626C"/>
    <w:rsid w:val="00AE722B"/>
    <w:rsid w:val="00AE7753"/>
    <w:rsid w:val="00AE7CCA"/>
    <w:rsid w:val="00AF0BC1"/>
    <w:rsid w:val="00AF3529"/>
    <w:rsid w:val="00AF3A51"/>
    <w:rsid w:val="00AF4109"/>
    <w:rsid w:val="00AF5545"/>
    <w:rsid w:val="00AF58A9"/>
    <w:rsid w:val="00AF5B31"/>
    <w:rsid w:val="00AF5BB8"/>
    <w:rsid w:val="00AF5DD5"/>
    <w:rsid w:val="00AF7607"/>
    <w:rsid w:val="00AF7885"/>
    <w:rsid w:val="00B001FE"/>
    <w:rsid w:val="00B0022C"/>
    <w:rsid w:val="00B0089F"/>
    <w:rsid w:val="00B00E02"/>
    <w:rsid w:val="00B01063"/>
    <w:rsid w:val="00B01552"/>
    <w:rsid w:val="00B02AD2"/>
    <w:rsid w:val="00B02D06"/>
    <w:rsid w:val="00B02EDC"/>
    <w:rsid w:val="00B03EC6"/>
    <w:rsid w:val="00B059BC"/>
    <w:rsid w:val="00B066AE"/>
    <w:rsid w:val="00B06ACE"/>
    <w:rsid w:val="00B06E8B"/>
    <w:rsid w:val="00B07155"/>
    <w:rsid w:val="00B07C09"/>
    <w:rsid w:val="00B10FB9"/>
    <w:rsid w:val="00B11CC4"/>
    <w:rsid w:val="00B1208B"/>
    <w:rsid w:val="00B12636"/>
    <w:rsid w:val="00B12C5A"/>
    <w:rsid w:val="00B12E1D"/>
    <w:rsid w:val="00B13646"/>
    <w:rsid w:val="00B15F54"/>
    <w:rsid w:val="00B16297"/>
    <w:rsid w:val="00B1654D"/>
    <w:rsid w:val="00B167D4"/>
    <w:rsid w:val="00B200A1"/>
    <w:rsid w:val="00B212A2"/>
    <w:rsid w:val="00B219AC"/>
    <w:rsid w:val="00B2280C"/>
    <w:rsid w:val="00B22E99"/>
    <w:rsid w:val="00B231B6"/>
    <w:rsid w:val="00B23981"/>
    <w:rsid w:val="00B23B0F"/>
    <w:rsid w:val="00B2519B"/>
    <w:rsid w:val="00B262CA"/>
    <w:rsid w:val="00B27707"/>
    <w:rsid w:val="00B27DB5"/>
    <w:rsid w:val="00B30C96"/>
    <w:rsid w:val="00B3136C"/>
    <w:rsid w:val="00B32418"/>
    <w:rsid w:val="00B32BEF"/>
    <w:rsid w:val="00B32E6B"/>
    <w:rsid w:val="00B33333"/>
    <w:rsid w:val="00B33E7E"/>
    <w:rsid w:val="00B34DBE"/>
    <w:rsid w:val="00B3516D"/>
    <w:rsid w:val="00B351D5"/>
    <w:rsid w:val="00B351E3"/>
    <w:rsid w:val="00B35B2E"/>
    <w:rsid w:val="00B36547"/>
    <w:rsid w:val="00B36B52"/>
    <w:rsid w:val="00B373AF"/>
    <w:rsid w:val="00B37A60"/>
    <w:rsid w:val="00B37D91"/>
    <w:rsid w:val="00B37FD6"/>
    <w:rsid w:val="00B416CA"/>
    <w:rsid w:val="00B41F9C"/>
    <w:rsid w:val="00B42783"/>
    <w:rsid w:val="00B45656"/>
    <w:rsid w:val="00B45EEF"/>
    <w:rsid w:val="00B464DE"/>
    <w:rsid w:val="00B469A6"/>
    <w:rsid w:val="00B47498"/>
    <w:rsid w:val="00B50DF2"/>
    <w:rsid w:val="00B511CB"/>
    <w:rsid w:val="00B51620"/>
    <w:rsid w:val="00B51702"/>
    <w:rsid w:val="00B51D85"/>
    <w:rsid w:val="00B52598"/>
    <w:rsid w:val="00B5371F"/>
    <w:rsid w:val="00B53BA5"/>
    <w:rsid w:val="00B53D10"/>
    <w:rsid w:val="00B5462F"/>
    <w:rsid w:val="00B54B38"/>
    <w:rsid w:val="00B56961"/>
    <w:rsid w:val="00B56E4E"/>
    <w:rsid w:val="00B57ED6"/>
    <w:rsid w:val="00B61922"/>
    <w:rsid w:val="00B623F6"/>
    <w:rsid w:val="00B62A11"/>
    <w:rsid w:val="00B63F63"/>
    <w:rsid w:val="00B64255"/>
    <w:rsid w:val="00B6480B"/>
    <w:rsid w:val="00B665ED"/>
    <w:rsid w:val="00B66F26"/>
    <w:rsid w:val="00B6701B"/>
    <w:rsid w:val="00B67FED"/>
    <w:rsid w:val="00B705AE"/>
    <w:rsid w:val="00B72587"/>
    <w:rsid w:val="00B72AEB"/>
    <w:rsid w:val="00B731CF"/>
    <w:rsid w:val="00B73BA4"/>
    <w:rsid w:val="00B73CD3"/>
    <w:rsid w:val="00B73D3E"/>
    <w:rsid w:val="00B73FC6"/>
    <w:rsid w:val="00B7525B"/>
    <w:rsid w:val="00B75ADB"/>
    <w:rsid w:val="00B7670F"/>
    <w:rsid w:val="00B77BA7"/>
    <w:rsid w:val="00B8016A"/>
    <w:rsid w:val="00B803E3"/>
    <w:rsid w:val="00B809B9"/>
    <w:rsid w:val="00B80B8F"/>
    <w:rsid w:val="00B80E80"/>
    <w:rsid w:val="00B814B4"/>
    <w:rsid w:val="00B81DA4"/>
    <w:rsid w:val="00B81E8E"/>
    <w:rsid w:val="00B8200D"/>
    <w:rsid w:val="00B82B4B"/>
    <w:rsid w:val="00B83280"/>
    <w:rsid w:val="00B8351B"/>
    <w:rsid w:val="00B83715"/>
    <w:rsid w:val="00B84CBA"/>
    <w:rsid w:val="00B85556"/>
    <w:rsid w:val="00B85CBE"/>
    <w:rsid w:val="00B86D72"/>
    <w:rsid w:val="00B86F7A"/>
    <w:rsid w:val="00B87D58"/>
    <w:rsid w:val="00B87ECC"/>
    <w:rsid w:val="00B91225"/>
    <w:rsid w:val="00B9144F"/>
    <w:rsid w:val="00B925D6"/>
    <w:rsid w:val="00B94281"/>
    <w:rsid w:val="00B94AD1"/>
    <w:rsid w:val="00B95588"/>
    <w:rsid w:val="00B95740"/>
    <w:rsid w:val="00B95C0E"/>
    <w:rsid w:val="00B95F19"/>
    <w:rsid w:val="00B96109"/>
    <w:rsid w:val="00B96526"/>
    <w:rsid w:val="00B96A68"/>
    <w:rsid w:val="00B978E9"/>
    <w:rsid w:val="00B97B09"/>
    <w:rsid w:val="00B97E29"/>
    <w:rsid w:val="00BA0E90"/>
    <w:rsid w:val="00BA1159"/>
    <w:rsid w:val="00BA1549"/>
    <w:rsid w:val="00BA22BB"/>
    <w:rsid w:val="00BA2748"/>
    <w:rsid w:val="00BA364E"/>
    <w:rsid w:val="00BA3CB4"/>
    <w:rsid w:val="00BA3D56"/>
    <w:rsid w:val="00BA4386"/>
    <w:rsid w:val="00BA4944"/>
    <w:rsid w:val="00BA52C5"/>
    <w:rsid w:val="00BA54D7"/>
    <w:rsid w:val="00BA54E0"/>
    <w:rsid w:val="00BA5A7C"/>
    <w:rsid w:val="00BA65EE"/>
    <w:rsid w:val="00BA6C98"/>
    <w:rsid w:val="00BB004B"/>
    <w:rsid w:val="00BB0C62"/>
    <w:rsid w:val="00BB1014"/>
    <w:rsid w:val="00BB1936"/>
    <w:rsid w:val="00BB23F3"/>
    <w:rsid w:val="00BB3164"/>
    <w:rsid w:val="00BB41A9"/>
    <w:rsid w:val="00BB42FB"/>
    <w:rsid w:val="00BB499C"/>
    <w:rsid w:val="00BB5270"/>
    <w:rsid w:val="00BB5470"/>
    <w:rsid w:val="00BB61CB"/>
    <w:rsid w:val="00BB645B"/>
    <w:rsid w:val="00BB673C"/>
    <w:rsid w:val="00BB71BA"/>
    <w:rsid w:val="00BB7217"/>
    <w:rsid w:val="00BB74F7"/>
    <w:rsid w:val="00BB7560"/>
    <w:rsid w:val="00BB7707"/>
    <w:rsid w:val="00BB7735"/>
    <w:rsid w:val="00BB77C6"/>
    <w:rsid w:val="00BC0344"/>
    <w:rsid w:val="00BC1DC8"/>
    <w:rsid w:val="00BC2070"/>
    <w:rsid w:val="00BC2D44"/>
    <w:rsid w:val="00BC48D2"/>
    <w:rsid w:val="00BC491F"/>
    <w:rsid w:val="00BC50C7"/>
    <w:rsid w:val="00BC543C"/>
    <w:rsid w:val="00BC5478"/>
    <w:rsid w:val="00BC5A35"/>
    <w:rsid w:val="00BC6389"/>
    <w:rsid w:val="00BC68DB"/>
    <w:rsid w:val="00BC6BF9"/>
    <w:rsid w:val="00BD0DD0"/>
    <w:rsid w:val="00BD1A7B"/>
    <w:rsid w:val="00BD2E4D"/>
    <w:rsid w:val="00BD4513"/>
    <w:rsid w:val="00BD4FD7"/>
    <w:rsid w:val="00BD5058"/>
    <w:rsid w:val="00BD549D"/>
    <w:rsid w:val="00BD5D53"/>
    <w:rsid w:val="00BD5F83"/>
    <w:rsid w:val="00BD6054"/>
    <w:rsid w:val="00BD70D7"/>
    <w:rsid w:val="00BD756B"/>
    <w:rsid w:val="00BD7A8E"/>
    <w:rsid w:val="00BE0340"/>
    <w:rsid w:val="00BE12B9"/>
    <w:rsid w:val="00BE1F9E"/>
    <w:rsid w:val="00BE2C34"/>
    <w:rsid w:val="00BE2FBC"/>
    <w:rsid w:val="00BE312E"/>
    <w:rsid w:val="00BE32E5"/>
    <w:rsid w:val="00BE3564"/>
    <w:rsid w:val="00BE3B8B"/>
    <w:rsid w:val="00BE464E"/>
    <w:rsid w:val="00BE54DA"/>
    <w:rsid w:val="00BE5BB8"/>
    <w:rsid w:val="00BE6640"/>
    <w:rsid w:val="00BE6646"/>
    <w:rsid w:val="00BE78CF"/>
    <w:rsid w:val="00BF076E"/>
    <w:rsid w:val="00BF07C8"/>
    <w:rsid w:val="00BF0B12"/>
    <w:rsid w:val="00BF128B"/>
    <w:rsid w:val="00BF1B87"/>
    <w:rsid w:val="00BF2559"/>
    <w:rsid w:val="00BF25F0"/>
    <w:rsid w:val="00BF2C3A"/>
    <w:rsid w:val="00BF2D33"/>
    <w:rsid w:val="00BF5B5E"/>
    <w:rsid w:val="00BF64B1"/>
    <w:rsid w:val="00BF78EC"/>
    <w:rsid w:val="00BF7A9C"/>
    <w:rsid w:val="00BF7EA4"/>
    <w:rsid w:val="00BF7FB1"/>
    <w:rsid w:val="00C002B8"/>
    <w:rsid w:val="00C017AB"/>
    <w:rsid w:val="00C019CA"/>
    <w:rsid w:val="00C01D8F"/>
    <w:rsid w:val="00C023E7"/>
    <w:rsid w:val="00C0267B"/>
    <w:rsid w:val="00C03145"/>
    <w:rsid w:val="00C03CFA"/>
    <w:rsid w:val="00C03F2E"/>
    <w:rsid w:val="00C04619"/>
    <w:rsid w:val="00C05351"/>
    <w:rsid w:val="00C054EE"/>
    <w:rsid w:val="00C0609D"/>
    <w:rsid w:val="00C06AA6"/>
    <w:rsid w:val="00C06C7E"/>
    <w:rsid w:val="00C0711D"/>
    <w:rsid w:val="00C07BDA"/>
    <w:rsid w:val="00C100D7"/>
    <w:rsid w:val="00C10B48"/>
    <w:rsid w:val="00C117B5"/>
    <w:rsid w:val="00C1215C"/>
    <w:rsid w:val="00C13832"/>
    <w:rsid w:val="00C149AB"/>
    <w:rsid w:val="00C14BE9"/>
    <w:rsid w:val="00C15245"/>
    <w:rsid w:val="00C15580"/>
    <w:rsid w:val="00C15789"/>
    <w:rsid w:val="00C163BF"/>
    <w:rsid w:val="00C16D50"/>
    <w:rsid w:val="00C175D0"/>
    <w:rsid w:val="00C17BC8"/>
    <w:rsid w:val="00C17C7B"/>
    <w:rsid w:val="00C2092B"/>
    <w:rsid w:val="00C2132E"/>
    <w:rsid w:val="00C2159E"/>
    <w:rsid w:val="00C21BC1"/>
    <w:rsid w:val="00C22745"/>
    <w:rsid w:val="00C22B21"/>
    <w:rsid w:val="00C232A4"/>
    <w:rsid w:val="00C2337B"/>
    <w:rsid w:val="00C241F3"/>
    <w:rsid w:val="00C250E3"/>
    <w:rsid w:val="00C263B8"/>
    <w:rsid w:val="00C26E07"/>
    <w:rsid w:val="00C278E4"/>
    <w:rsid w:val="00C31B4C"/>
    <w:rsid w:val="00C32CDF"/>
    <w:rsid w:val="00C34069"/>
    <w:rsid w:val="00C345C3"/>
    <w:rsid w:val="00C347FA"/>
    <w:rsid w:val="00C34BE3"/>
    <w:rsid w:val="00C34BE7"/>
    <w:rsid w:val="00C34E2F"/>
    <w:rsid w:val="00C366E5"/>
    <w:rsid w:val="00C3794A"/>
    <w:rsid w:val="00C37B96"/>
    <w:rsid w:val="00C40063"/>
    <w:rsid w:val="00C400A2"/>
    <w:rsid w:val="00C40AD2"/>
    <w:rsid w:val="00C40F96"/>
    <w:rsid w:val="00C41D00"/>
    <w:rsid w:val="00C420F1"/>
    <w:rsid w:val="00C436D5"/>
    <w:rsid w:val="00C44E30"/>
    <w:rsid w:val="00C45016"/>
    <w:rsid w:val="00C45541"/>
    <w:rsid w:val="00C46A3D"/>
    <w:rsid w:val="00C47031"/>
    <w:rsid w:val="00C47091"/>
    <w:rsid w:val="00C470DF"/>
    <w:rsid w:val="00C474AE"/>
    <w:rsid w:val="00C47C9D"/>
    <w:rsid w:val="00C47D51"/>
    <w:rsid w:val="00C503F3"/>
    <w:rsid w:val="00C51133"/>
    <w:rsid w:val="00C51525"/>
    <w:rsid w:val="00C52528"/>
    <w:rsid w:val="00C52C84"/>
    <w:rsid w:val="00C52D21"/>
    <w:rsid w:val="00C5421A"/>
    <w:rsid w:val="00C54D4B"/>
    <w:rsid w:val="00C55691"/>
    <w:rsid w:val="00C55B08"/>
    <w:rsid w:val="00C56481"/>
    <w:rsid w:val="00C57E93"/>
    <w:rsid w:val="00C60477"/>
    <w:rsid w:val="00C60A08"/>
    <w:rsid w:val="00C60A82"/>
    <w:rsid w:val="00C60CBE"/>
    <w:rsid w:val="00C61298"/>
    <w:rsid w:val="00C6143B"/>
    <w:rsid w:val="00C61F5A"/>
    <w:rsid w:val="00C6229C"/>
    <w:rsid w:val="00C62DB7"/>
    <w:rsid w:val="00C6359A"/>
    <w:rsid w:val="00C641E0"/>
    <w:rsid w:val="00C64630"/>
    <w:rsid w:val="00C6501D"/>
    <w:rsid w:val="00C654F8"/>
    <w:rsid w:val="00C65B6D"/>
    <w:rsid w:val="00C7019C"/>
    <w:rsid w:val="00C701DC"/>
    <w:rsid w:val="00C71413"/>
    <w:rsid w:val="00C71A6C"/>
    <w:rsid w:val="00C72171"/>
    <w:rsid w:val="00C74074"/>
    <w:rsid w:val="00C7445A"/>
    <w:rsid w:val="00C74504"/>
    <w:rsid w:val="00C74D70"/>
    <w:rsid w:val="00C74D88"/>
    <w:rsid w:val="00C758CE"/>
    <w:rsid w:val="00C75BB0"/>
    <w:rsid w:val="00C766EE"/>
    <w:rsid w:val="00C769F3"/>
    <w:rsid w:val="00C76CB6"/>
    <w:rsid w:val="00C800E2"/>
    <w:rsid w:val="00C80898"/>
    <w:rsid w:val="00C81391"/>
    <w:rsid w:val="00C8233F"/>
    <w:rsid w:val="00C82702"/>
    <w:rsid w:val="00C84E2B"/>
    <w:rsid w:val="00C85272"/>
    <w:rsid w:val="00C852A4"/>
    <w:rsid w:val="00C86943"/>
    <w:rsid w:val="00C86FAB"/>
    <w:rsid w:val="00C87ED9"/>
    <w:rsid w:val="00C87F6F"/>
    <w:rsid w:val="00C87FE1"/>
    <w:rsid w:val="00C908F2"/>
    <w:rsid w:val="00C90DC8"/>
    <w:rsid w:val="00C9127B"/>
    <w:rsid w:val="00C913A3"/>
    <w:rsid w:val="00C9170E"/>
    <w:rsid w:val="00C92604"/>
    <w:rsid w:val="00C932EE"/>
    <w:rsid w:val="00C93610"/>
    <w:rsid w:val="00C9409F"/>
    <w:rsid w:val="00C94355"/>
    <w:rsid w:val="00C94EB3"/>
    <w:rsid w:val="00C951C8"/>
    <w:rsid w:val="00C954B8"/>
    <w:rsid w:val="00C957B4"/>
    <w:rsid w:val="00C95C88"/>
    <w:rsid w:val="00C95CC8"/>
    <w:rsid w:val="00C96AD6"/>
    <w:rsid w:val="00C975D2"/>
    <w:rsid w:val="00CA03F3"/>
    <w:rsid w:val="00CA1D4A"/>
    <w:rsid w:val="00CA2CF0"/>
    <w:rsid w:val="00CA3577"/>
    <w:rsid w:val="00CA3CB6"/>
    <w:rsid w:val="00CA4B77"/>
    <w:rsid w:val="00CA4FED"/>
    <w:rsid w:val="00CA5018"/>
    <w:rsid w:val="00CA6519"/>
    <w:rsid w:val="00CA6A55"/>
    <w:rsid w:val="00CA6D74"/>
    <w:rsid w:val="00CA6E80"/>
    <w:rsid w:val="00CA7929"/>
    <w:rsid w:val="00CA7AFC"/>
    <w:rsid w:val="00CA7B29"/>
    <w:rsid w:val="00CA7FCB"/>
    <w:rsid w:val="00CB0D15"/>
    <w:rsid w:val="00CB26D4"/>
    <w:rsid w:val="00CB2BF2"/>
    <w:rsid w:val="00CB37D8"/>
    <w:rsid w:val="00CB3E6E"/>
    <w:rsid w:val="00CB41BB"/>
    <w:rsid w:val="00CB4A5C"/>
    <w:rsid w:val="00CB5005"/>
    <w:rsid w:val="00CB5F33"/>
    <w:rsid w:val="00CB608A"/>
    <w:rsid w:val="00CC0252"/>
    <w:rsid w:val="00CC1586"/>
    <w:rsid w:val="00CC2381"/>
    <w:rsid w:val="00CC241D"/>
    <w:rsid w:val="00CC24B6"/>
    <w:rsid w:val="00CC2672"/>
    <w:rsid w:val="00CC26CD"/>
    <w:rsid w:val="00CC2A38"/>
    <w:rsid w:val="00CC2E33"/>
    <w:rsid w:val="00CC2F10"/>
    <w:rsid w:val="00CC31C6"/>
    <w:rsid w:val="00CC3EFC"/>
    <w:rsid w:val="00CC4989"/>
    <w:rsid w:val="00CC564E"/>
    <w:rsid w:val="00CC5811"/>
    <w:rsid w:val="00CC5E22"/>
    <w:rsid w:val="00CC60CB"/>
    <w:rsid w:val="00CC644A"/>
    <w:rsid w:val="00CC6A5D"/>
    <w:rsid w:val="00CC6A76"/>
    <w:rsid w:val="00CC755B"/>
    <w:rsid w:val="00CC7963"/>
    <w:rsid w:val="00CD0575"/>
    <w:rsid w:val="00CD1470"/>
    <w:rsid w:val="00CD298B"/>
    <w:rsid w:val="00CD3810"/>
    <w:rsid w:val="00CD3D0E"/>
    <w:rsid w:val="00CD3F6A"/>
    <w:rsid w:val="00CD49DA"/>
    <w:rsid w:val="00CD4CC6"/>
    <w:rsid w:val="00CD5AED"/>
    <w:rsid w:val="00CD5CAF"/>
    <w:rsid w:val="00CD62E1"/>
    <w:rsid w:val="00CD63B2"/>
    <w:rsid w:val="00CD66DB"/>
    <w:rsid w:val="00CD6B76"/>
    <w:rsid w:val="00CD70E0"/>
    <w:rsid w:val="00CE20F6"/>
    <w:rsid w:val="00CE291A"/>
    <w:rsid w:val="00CE2B28"/>
    <w:rsid w:val="00CE3ED1"/>
    <w:rsid w:val="00CE51F1"/>
    <w:rsid w:val="00CE541D"/>
    <w:rsid w:val="00CE58FE"/>
    <w:rsid w:val="00CE5B09"/>
    <w:rsid w:val="00CE642B"/>
    <w:rsid w:val="00CE6700"/>
    <w:rsid w:val="00CE6F1C"/>
    <w:rsid w:val="00CE7168"/>
    <w:rsid w:val="00CE72E6"/>
    <w:rsid w:val="00CE7BB6"/>
    <w:rsid w:val="00CF1B96"/>
    <w:rsid w:val="00CF2783"/>
    <w:rsid w:val="00CF2FAB"/>
    <w:rsid w:val="00CF3069"/>
    <w:rsid w:val="00CF607E"/>
    <w:rsid w:val="00CF6442"/>
    <w:rsid w:val="00CF653A"/>
    <w:rsid w:val="00CF6E00"/>
    <w:rsid w:val="00CF7520"/>
    <w:rsid w:val="00CF76EF"/>
    <w:rsid w:val="00CF7A23"/>
    <w:rsid w:val="00CF7E1C"/>
    <w:rsid w:val="00CF7F16"/>
    <w:rsid w:val="00D0107F"/>
    <w:rsid w:val="00D017FE"/>
    <w:rsid w:val="00D0216A"/>
    <w:rsid w:val="00D02354"/>
    <w:rsid w:val="00D029A6"/>
    <w:rsid w:val="00D02E1E"/>
    <w:rsid w:val="00D02F05"/>
    <w:rsid w:val="00D03FE7"/>
    <w:rsid w:val="00D04214"/>
    <w:rsid w:val="00D0482D"/>
    <w:rsid w:val="00D04B50"/>
    <w:rsid w:val="00D06E78"/>
    <w:rsid w:val="00D100B7"/>
    <w:rsid w:val="00D101DB"/>
    <w:rsid w:val="00D10EF1"/>
    <w:rsid w:val="00D111AD"/>
    <w:rsid w:val="00D117E3"/>
    <w:rsid w:val="00D11B24"/>
    <w:rsid w:val="00D1271B"/>
    <w:rsid w:val="00D12963"/>
    <w:rsid w:val="00D12F14"/>
    <w:rsid w:val="00D140C9"/>
    <w:rsid w:val="00D14500"/>
    <w:rsid w:val="00D15878"/>
    <w:rsid w:val="00D15BD2"/>
    <w:rsid w:val="00D15D1D"/>
    <w:rsid w:val="00D16803"/>
    <w:rsid w:val="00D171E1"/>
    <w:rsid w:val="00D17ABC"/>
    <w:rsid w:val="00D2020C"/>
    <w:rsid w:val="00D20A14"/>
    <w:rsid w:val="00D20BC1"/>
    <w:rsid w:val="00D21DB7"/>
    <w:rsid w:val="00D22DBE"/>
    <w:rsid w:val="00D23647"/>
    <w:rsid w:val="00D23E51"/>
    <w:rsid w:val="00D23F63"/>
    <w:rsid w:val="00D24CE7"/>
    <w:rsid w:val="00D25216"/>
    <w:rsid w:val="00D25E49"/>
    <w:rsid w:val="00D26379"/>
    <w:rsid w:val="00D26EB7"/>
    <w:rsid w:val="00D31879"/>
    <w:rsid w:val="00D3201B"/>
    <w:rsid w:val="00D330AF"/>
    <w:rsid w:val="00D33CCD"/>
    <w:rsid w:val="00D33E49"/>
    <w:rsid w:val="00D34B92"/>
    <w:rsid w:val="00D360D5"/>
    <w:rsid w:val="00D366EB"/>
    <w:rsid w:val="00D3674C"/>
    <w:rsid w:val="00D37075"/>
    <w:rsid w:val="00D42B01"/>
    <w:rsid w:val="00D43F8F"/>
    <w:rsid w:val="00D459EC"/>
    <w:rsid w:val="00D46DFF"/>
    <w:rsid w:val="00D46F83"/>
    <w:rsid w:val="00D47920"/>
    <w:rsid w:val="00D51257"/>
    <w:rsid w:val="00D519C8"/>
    <w:rsid w:val="00D533E4"/>
    <w:rsid w:val="00D5363B"/>
    <w:rsid w:val="00D53822"/>
    <w:rsid w:val="00D54EEF"/>
    <w:rsid w:val="00D553CB"/>
    <w:rsid w:val="00D5638F"/>
    <w:rsid w:val="00D564E5"/>
    <w:rsid w:val="00D57143"/>
    <w:rsid w:val="00D57A0F"/>
    <w:rsid w:val="00D57B87"/>
    <w:rsid w:val="00D616B2"/>
    <w:rsid w:val="00D62538"/>
    <w:rsid w:val="00D64A8F"/>
    <w:rsid w:val="00D64AEC"/>
    <w:rsid w:val="00D64B47"/>
    <w:rsid w:val="00D6535B"/>
    <w:rsid w:val="00D654FE"/>
    <w:rsid w:val="00D65C9B"/>
    <w:rsid w:val="00D6646B"/>
    <w:rsid w:val="00D66685"/>
    <w:rsid w:val="00D66B6B"/>
    <w:rsid w:val="00D6764C"/>
    <w:rsid w:val="00D706FC"/>
    <w:rsid w:val="00D709D2"/>
    <w:rsid w:val="00D715AA"/>
    <w:rsid w:val="00D7180B"/>
    <w:rsid w:val="00D72773"/>
    <w:rsid w:val="00D7329D"/>
    <w:rsid w:val="00D7343A"/>
    <w:rsid w:val="00D73F44"/>
    <w:rsid w:val="00D746D4"/>
    <w:rsid w:val="00D74D50"/>
    <w:rsid w:val="00D74FCE"/>
    <w:rsid w:val="00D752E2"/>
    <w:rsid w:val="00D7682C"/>
    <w:rsid w:val="00D773D9"/>
    <w:rsid w:val="00D7773A"/>
    <w:rsid w:val="00D77854"/>
    <w:rsid w:val="00D77CE3"/>
    <w:rsid w:val="00D804C4"/>
    <w:rsid w:val="00D804E0"/>
    <w:rsid w:val="00D80BCA"/>
    <w:rsid w:val="00D81A6C"/>
    <w:rsid w:val="00D81D00"/>
    <w:rsid w:val="00D81E76"/>
    <w:rsid w:val="00D82BEA"/>
    <w:rsid w:val="00D8400F"/>
    <w:rsid w:val="00D84B61"/>
    <w:rsid w:val="00D84CDE"/>
    <w:rsid w:val="00D85843"/>
    <w:rsid w:val="00D85975"/>
    <w:rsid w:val="00D86EC5"/>
    <w:rsid w:val="00D87CB6"/>
    <w:rsid w:val="00D9180A"/>
    <w:rsid w:val="00D9207F"/>
    <w:rsid w:val="00D92DCC"/>
    <w:rsid w:val="00D938DC"/>
    <w:rsid w:val="00D95C16"/>
    <w:rsid w:val="00D960DD"/>
    <w:rsid w:val="00D96265"/>
    <w:rsid w:val="00D96929"/>
    <w:rsid w:val="00D97BE5"/>
    <w:rsid w:val="00D97CCD"/>
    <w:rsid w:val="00DA0272"/>
    <w:rsid w:val="00DA1A61"/>
    <w:rsid w:val="00DA23BA"/>
    <w:rsid w:val="00DA4AE6"/>
    <w:rsid w:val="00DA606F"/>
    <w:rsid w:val="00DA62A9"/>
    <w:rsid w:val="00DB1CD4"/>
    <w:rsid w:val="00DB2105"/>
    <w:rsid w:val="00DB242D"/>
    <w:rsid w:val="00DB3031"/>
    <w:rsid w:val="00DB3CAD"/>
    <w:rsid w:val="00DB46DD"/>
    <w:rsid w:val="00DB5A40"/>
    <w:rsid w:val="00DB5CD1"/>
    <w:rsid w:val="00DB63BC"/>
    <w:rsid w:val="00DB7730"/>
    <w:rsid w:val="00DC0351"/>
    <w:rsid w:val="00DC0D13"/>
    <w:rsid w:val="00DC16A8"/>
    <w:rsid w:val="00DC1ABE"/>
    <w:rsid w:val="00DC3B6A"/>
    <w:rsid w:val="00DC4BA3"/>
    <w:rsid w:val="00DC55DC"/>
    <w:rsid w:val="00DC5C44"/>
    <w:rsid w:val="00DC5E62"/>
    <w:rsid w:val="00DC728C"/>
    <w:rsid w:val="00DC79E4"/>
    <w:rsid w:val="00DC7EF3"/>
    <w:rsid w:val="00DD098C"/>
    <w:rsid w:val="00DD0CC8"/>
    <w:rsid w:val="00DD1079"/>
    <w:rsid w:val="00DD1FA4"/>
    <w:rsid w:val="00DD267B"/>
    <w:rsid w:val="00DD26E6"/>
    <w:rsid w:val="00DD4892"/>
    <w:rsid w:val="00DD5968"/>
    <w:rsid w:val="00DD5BEE"/>
    <w:rsid w:val="00DD6D31"/>
    <w:rsid w:val="00DE0467"/>
    <w:rsid w:val="00DE0F6C"/>
    <w:rsid w:val="00DE1780"/>
    <w:rsid w:val="00DE1BE2"/>
    <w:rsid w:val="00DE1F12"/>
    <w:rsid w:val="00DE2ACF"/>
    <w:rsid w:val="00DE367A"/>
    <w:rsid w:val="00DE4E09"/>
    <w:rsid w:val="00DE5623"/>
    <w:rsid w:val="00DE5CAE"/>
    <w:rsid w:val="00DE6627"/>
    <w:rsid w:val="00DE6852"/>
    <w:rsid w:val="00DE6A82"/>
    <w:rsid w:val="00DE6FA6"/>
    <w:rsid w:val="00DE75CD"/>
    <w:rsid w:val="00DE7AB5"/>
    <w:rsid w:val="00DF0374"/>
    <w:rsid w:val="00DF042B"/>
    <w:rsid w:val="00DF056D"/>
    <w:rsid w:val="00DF0882"/>
    <w:rsid w:val="00DF12AB"/>
    <w:rsid w:val="00DF135A"/>
    <w:rsid w:val="00DF1D91"/>
    <w:rsid w:val="00DF25F0"/>
    <w:rsid w:val="00DF27F0"/>
    <w:rsid w:val="00DF2D24"/>
    <w:rsid w:val="00DF32FD"/>
    <w:rsid w:val="00DF399A"/>
    <w:rsid w:val="00DF500F"/>
    <w:rsid w:val="00DF5460"/>
    <w:rsid w:val="00DF58AF"/>
    <w:rsid w:val="00DF5B1C"/>
    <w:rsid w:val="00DF5B6B"/>
    <w:rsid w:val="00DF7E46"/>
    <w:rsid w:val="00E005FF"/>
    <w:rsid w:val="00E009B6"/>
    <w:rsid w:val="00E00A7C"/>
    <w:rsid w:val="00E01123"/>
    <w:rsid w:val="00E01275"/>
    <w:rsid w:val="00E02010"/>
    <w:rsid w:val="00E02A89"/>
    <w:rsid w:val="00E02C42"/>
    <w:rsid w:val="00E0340F"/>
    <w:rsid w:val="00E03DCC"/>
    <w:rsid w:val="00E045E5"/>
    <w:rsid w:val="00E0485D"/>
    <w:rsid w:val="00E04C1C"/>
    <w:rsid w:val="00E056B7"/>
    <w:rsid w:val="00E05EF4"/>
    <w:rsid w:val="00E06197"/>
    <w:rsid w:val="00E0646D"/>
    <w:rsid w:val="00E065B9"/>
    <w:rsid w:val="00E071F6"/>
    <w:rsid w:val="00E07607"/>
    <w:rsid w:val="00E07F79"/>
    <w:rsid w:val="00E10912"/>
    <w:rsid w:val="00E10DA4"/>
    <w:rsid w:val="00E11E8D"/>
    <w:rsid w:val="00E121E1"/>
    <w:rsid w:val="00E123FE"/>
    <w:rsid w:val="00E129DD"/>
    <w:rsid w:val="00E12C71"/>
    <w:rsid w:val="00E12CF8"/>
    <w:rsid w:val="00E12FDD"/>
    <w:rsid w:val="00E13D9E"/>
    <w:rsid w:val="00E14A21"/>
    <w:rsid w:val="00E14F26"/>
    <w:rsid w:val="00E14F36"/>
    <w:rsid w:val="00E16141"/>
    <w:rsid w:val="00E1708F"/>
    <w:rsid w:val="00E2068B"/>
    <w:rsid w:val="00E207BB"/>
    <w:rsid w:val="00E208FA"/>
    <w:rsid w:val="00E20D4B"/>
    <w:rsid w:val="00E21079"/>
    <w:rsid w:val="00E219F2"/>
    <w:rsid w:val="00E21B67"/>
    <w:rsid w:val="00E23972"/>
    <w:rsid w:val="00E2543A"/>
    <w:rsid w:val="00E264AA"/>
    <w:rsid w:val="00E26631"/>
    <w:rsid w:val="00E26788"/>
    <w:rsid w:val="00E2692E"/>
    <w:rsid w:val="00E30C92"/>
    <w:rsid w:val="00E31B9B"/>
    <w:rsid w:val="00E32B11"/>
    <w:rsid w:val="00E32CA1"/>
    <w:rsid w:val="00E32E62"/>
    <w:rsid w:val="00E32EE0"/>
    <w:rsid w:val="00E33487"/>
    <w:rsid w:val="00E335C4"/>
    <w:rsid w:val="00E33951"/>
    <w:rsid w:val="00E34183"/>
    <w:rsid w:val="00E356EA"/>
    <w:rsid w:val="00E36E73"/>
    <w:rsid w:val="00E3767B"/>
    <w:rsid w:val="00E37942"/>
    <w:rsid w:val="00E37E95"/>
    <w:rsid w:val="00E40C1B"/>
    <w:rsid w:val="00E40FD8"/>
    <w:rsid w:val="00E415FA"/>
    <w:rsid w:val="00E41950"/>
    <w:rsid w:val="00E41F79"/>
    <w:rsid w:val="00E42237"/>
    <w:rsid w:val="00E43444"/>
    <w:rsid w:val="00E43824"/>
    <w:rsid w:val="00E43A43"/>
    <w:rsid w:val="00E44110"/>
    <w:rsid w:val="00E44186"/>
    <w:rsid w:val="00E444D0"/>
    <w:rsid w:val="00E44C2C"/>
    <w:rsid w:val="00E45855"/>
    <w:rsid w:val="00E45CD4"/>
    <w:rsid w:val="00E466A1"/>
    <w:rsid w:val="00E47400"/>
    <w:rsid w:val="00E47D5E"/>
    <w:rsid w:val="00E50F2F"/>
    <w:rsid w:val="00E511AC"/>
    <w:rsid w:val="00E52B94"/>
    <w:rsid w:val="00E5383E"/>
    <w:rsid w:val="00E548FE"/>
    <w:rsid w:val="00E54CE6"/>
    <w:rsid w:val="00E5527F"/>
    <w:rsid w:val="00E571FE"/>
    <w:rsid w:val="00E575F9"/>
    <w:rsid w:val="00E5774A"/>
    <w:rsid w:val="00E57B6D"/>
    <w:rsid w:val="00E57FBB"/>
    <w:rsid w:val="00E60124"/>
    <w:rsid w:val="00E6268C"/>
    <w:rsid w:val="00E6279D"/>
    <w:rsid w:val="00E635B2"/>
    <w:rsid w:val="00E636D8"/>
    <w:rsid w:val="00E63AA7"/>
    <w:rsid w:val="00E64676"/>
    <w:rsid w:val="00E6495B"/>
    <w:rsid w:val="00E650A1"/>
    <w:rsid w:val="00E65693"/>
    <w:rsid w:val="00E65DC7"/>
    <w:rsid w:val="00E66804"/>
    <w:rsid w:val="00E67DA6"/>
    <w:rsid w:val="00E70DC7"/>
    <w:rsid w:val="00E72B2A"/>
    <w:rsid w:val="00E739D8"/>
    <w:rsid w:val="00E74350"/>
    <w:rsid w:val="00E74929"/>
    <w:rsid w:val="00E74D9F"/>
    <w:rsid w:val="00E75C80"/>
    <w:rsid w:val="00E76689"/>
    <w:rsid w:val="00E76748"/>
    <w:rsid w:val="00E76830"/>
    <w:rsid w:val="00E76DB7"/>
    <w:rsid w:val="00E77070"/>
    <w:rsid w:val="00E7722F"/>
    <w:rsid w:val="00E775CD"/>
    <w:rsid w:val="00E777AC"/>
    <w:rsid w:val="00E77C03"/>
    <w:rsid w:val="00E77D6C"/>
    <w:rsid w:val="00E81C2F"/>
    <w:rsid w:val="00E832B8"/>
    <w:rsid w:val="00E83F2D"/>
    <w:rsid w:val="00E843AE"/>
    <w:rsid w:val="00E844D0"/>
    <w:rsid w:val="00E84950"/>
    <w:rsid w:val="00E84C3E"/>
    <w:rsid w:val="00E859A7"/>
    <w:rsid w:val="00E866C2"/>
    <w:rsid w:val="00E868D8"/>
    <w:rsid w:val="00E87481"/>
    <w:rsid w:val="00E9078A"/>
    <w:rsid w:val="00E91FD3"/>
    <w:rsid w:val="00E92438"/>
    <w:rsid w:val="00E93175"/>
    <w:rsid w:val="00E936DD"/>
    <w:rsid w:val="00E937CC"/>
    <w:rsid w:val="00E9435F"/>
    <w:rsid w:val="00E94ACA"/>
    <w:rsid w:val="00E952CE"/>
    <w:rsid w:val="00E95711"/>
    <w:rsid w:val="00E96537"/>
    <w:rsid w:val="00E96C52"/>
    <w:rsid w:val="00E9761B"/>
    <w:rsid w:val="00E97E9F"/>
    <w:rsid w:val="00EA0008"/>
    <w:rsid w:val="00EA09A9"/>
    <w:rsid w:val="00EA14B7"/>
    <w:rsid w:val="00EA16FB"/>
    <w:rsid w:val="00EA21C1"/>
    <w:rsid w:val="00EA25A0"/>
    <w:rsid w:val="00EA33E0"/>
    <w:rsid w:val="00EA42BA"/>
    <w:rsid w:val="00EA4A0A"/>
    <w:rsid w:val="00EA5D7C"/>
    <w:rsid w:val="00EA604B"/>
    <w:rsid w:val="00EA6B25"/>
    <w:rsid w:val="00EA76B2"/>
    <w:rsid w:val="00EB0A58"/>
    <w:rsid w:val="00EB0A5F"/>
    <w:rsid w:val="00EB0D62"/>
    <w:rsid w:val="00EB2399"/>
    <w:rsid w:val="00EB2E0A"/>
    <w:rsid w:val="00EB3C5D"/>
    <w:rsid w:val="00EB4AB8"/>
    <w:rsid w:val="00EB4B23"/>
    <w:rsid w:val="00EB55F3"/>
    <w:rsid w:val="00EB6F1A"/>
    <w:rsid w:val="00EB73EE"/>
    <w:rsid w:val="00EC0039"/>
    <w:rsid w:val="00EC02D9"/>
    <w:rsid w:val="00EC1221"/>
    <w:rsid w:val="00EC2EE2"/>
    <w:rsid w:val="00EC3011"/>
    <w:rsid w:val="00EC3270"/>
    <w:rsid w:val="00EC32FD"/>
    <w:rsid w:val="00EC3D37"/>
    <w:rsid w:val="00EC5839"/>
    <w:rsid w:val="00EC7271"/>
    <w:rsid w:val="00EC7602"/>
    <w:rsid w:val="00ED00C8"/>
    <w:rsid w:val="00ED0B0B"/>
    <w:rsid w:val="00ED11FC"/>
    <w:rsid w:val="00ED12DF"/>
    <w:rsid w:val="00ED1E10"/>
    <w:rsid w:val="00ED34C4"/>
    <w:rsid w:val="00ED3E2A"/>
    <w:rsid w:val="00ED4199"/>
    <w:rsid w:val="00ED494C"/>
    <w:rsid w:val="00ED4F49"/>
    <w:rsid w:val="00ED5CC2"/>
    <w:rsid w:val="00ED7599"/>
    <w:rsid w:val="00EE025E"/>
    <w:rsid w:val="00EE11A7"/>
    <w:rsid w:val="00EE15F9"/>
    <w:rsid w:val="00EE2A86"/>
    <w:rsid w:val="00EE2D9C"/>
    <w:rsid w:val="00EE3A14"/>
    <w:rsid w:val="00EE4AB0"/>
    <w:rsid w:val="00EE5B01"/>
    <w:rsid w:val="00EE68B8"/>
    <w:rsid w:val="00EE73DA"/>
    <w:rsid w:val="00EF013C"/>
    <w:rsid w:val="00EF0641"/>
    <w:rsid w:val="00EF0CB7"/>
    <w:rsid w:val="00EF207A"/>
    <w:rsid w:val="00EF21BF"/>
    <w:rsid w:val="00EF2694"/>
    <w:rsid w:val="00EF2AE0"/>
    <w:rsid w:val="00EF3942"/>
    <w:rsid w:val="00EF3F96"/>
    <w:rsid w:val="00EF40AC"/>
    <w:rsid w:val="00EF417D"/>
    <w:rsid w:val="00EF41C8"/>
    <w:rsid w:val="00EF53B8"/>
    <w:rsid w:val="00EF5D48"/>
    <w:rsid w:val="00EF5FE5"/>
    <w:rsid w:val="00EF6110"/>
    <w:rsid w:val="00EF68A6"/>
    <w:rsid w:val="00F00234"/>
    <w:rsid w:val="00F00B53"/>
    <w:rsid w:val="00F00F0C"/>
    <w:rsid w:val="00F01FB7"/>
    <w:rsid w:val="00F02412"/>
    <w:rsid w:val="00F025F4"/>
    <w:rsid w:val="00F02A0F"/>
    <w:rsid w:val="00F02ECD"/>
    <w:rsid w:val="00F040B1"/>
    <w:rsid w:val="00F057C0"/>
    <w:rsid w:val="00F070CF"/>
    <w:rsid w:val="00F0715F"/>
    <w:rsid w:val="00F0727E"/>
    <w:rsid w:val="00F10D16"/>
    <w:rsid w:val="00F116F0"/>
    <w:rsid w:val="00F12064"/>
    <w:rsid w:val="00F13132"/>
    <w:rsid w:val="00F13B5E"/>
    <w:rsid w:val="00F143A0"/>
    <w:rsid w:val="00F145BF"/>
    <w:rsid w:val="00F15856"/>
    <w:rsid w:val="00F166D1"/>
    <w:rsid w:val="00F1775C"/>
    <w:rsid w:val="00F22430"/>
    <w:rsid w:val="00F22A6A"/>
    <w:rsid w:val="00F22AF9"/>
    <w:rsid w:val="00F22D95"/>
    <w:rsid w:val="00F22FAC"/>
    <w:rsid w:val="00F23575"/>
    <w:rsid w:val="00F24AD8"/>
    <w:rsid w:val="00F24CEA"/>
    <w:rsid w:val="00F24DFD"/>
    <w:rsid w:val="00F24ED1"/>
    <w:rsid w:val="00F24F6E"/>
    <w:rsid w:val="00F25C45"/>
    <w:rsid w:val="00F26321"/>
    <w:rsid w:val="00F26C77"/>
    <w:rsid w:val="00F27F9D"/>
    <w:rsid w:val="00F3023F"/>
    <w:rsid w:val="00F3027B"/>
    <w:rsid w:val="00F31082"/>
    <w:rsid w:val="00F31176"/>
    <w:rsid w:val="00F315A2"/>
    <w:rsid w:val="00F31858"/>
    <w:rsid w:val="00F31FCB"/>
    <w:rsid w:val="00F32533"/>
    <w:rsid w:val="00F328C8"/>
    <w:rsid w:val="00F33308"/>
    <w:rsid w:val="00F34828"/>
    <w:rsid w:val="00F35614"/>
    <w:rsid w:val="00F3569E"/>
    <w:rsid w:val="00F35D2C"/>
    <w:rsid w:val="00F36499"/>
    <w:rsid w:val="00F3675D"/>
    <w:rsid w:val="00F3784C"/>
    <w:rsid w:val="00F406A4"/>
    <w:rsid w:val="00F4257E"/>
    <w:rsid w:val="00F42D70"/>
    <w:rsid w:val="00F431F6"/>
    <w:rsid w:val="00F4372C"/>
    <w:rsid w:val="00F4424A"/>
    <w:rsid w:val="00F4496B"/>
    <w:rsid w:val="00F4498D"/>
    <w:rsid w:val="00F45723"/>
    <w:rsid w:val="00F45B7F"/>
    <w:rsid w:val="00F46D2E"/>
    <w:rsid w:val="00F4729B"/>
    <w:rsid w:val="00F47492"/>
    <w:rsid w:val="00F50266"/>
    <w:rsid w:val="00F50A78"/>
    <w:rsid w:val="00F50C29"/>
    <w:rsid w:val="00F513FA"/>
    <w:rsid w:val="00F517C4"/>
    <w:rsid w:val="00F519BB"/>
    <w:rsid w:val="00F51D14"/>
    <w:rsid w:val="00F52020"/>
    <w:rsid w:val="00F52148"/>
    <w:rsid w:val="00F533F7"/>
    <w:rsid w:val="00F538CD"/>
    <w:rsid w:val="00F53FA3"/>
    <w:rsid w:val="00F547A1"/>
    <w:rsid w:val="00F54BE0"/>
    <w:rsid w:val="00F556B9"/>
    <w:rsid w:val="00F55885"/>
    <w:rsid w:val="00F55B27"/>
    <w:rsid w:val="00F572B7"/>
    <w:rsid w:val="00F575A6"/>
    <w:rsid w:val="00F577F3"/>
    <w:rsid w:val="00F57EB5"/>
    <w:rsid w:val="00F618AA"/>
    <w:rsid w:val="00F61B83"/>
    <w:rsid w:val="00F62262"/>
    <w:rsid w:val="00F62710"/>
    <w:rsid w:val="00F631EC"/>
    <w:rsid w:val="00F637E4"/>
    <w:rsid w:val="00F63801"/>
    <w:rsid w:val="00F638A7"/>
    <w:rsid w:val="00F64472"/>
    <w:rsid w:val="00F67095"/>
    <w:rsid w:val="00F6732F"/>
    <w:rsid w:val="00F67956"/>
    <w:rsid w:val="00F70325"/>
    <w:rsid w:val="00F712F1"/>
    <w:rsid w:val="00F7184E"/>
    <w:rsid w:val="00F72633"/>
    <w:rsid w:val="00F72ABC"/>
    <w:rsid w:val="00F7349C"/>
    <w:rsid w:val="00F73529"/>
    <w:rsid w:val="00F73DFE"/>
    <w:rsid w:val="00F743E9"/>
    <w:rsid w:val="00F750C0"/>
    <w:rsid w:val="00F754E3"/>
    <w:rsid w:val="00F75FA4"/>
    <w:rsid w:val="00F77A00"/>
    <w:rsid w:val="00F80677"/>
    <w:rsid w:val="00F81694"/>
    <w:rsid w:val="00F8204F"/>
    <w:rsid w:val="00F824A7"/>
    <w:rsid w:val="00F8361F"/>
    <w:rsid w:val="00F83B0D"/>
    <w:rsid w:val="00F841C7"/>
    <w:rsid w:val="00F84355"/>
    <w:rsid w:val="00F84386"/>
    <w:rsid w:val="00F84D0D"/>
    <w:rsid w:val="00F84E3B"/>
    <w:rsid w:val="00F869BF"/>
    <w:rsid w:val="00F86C6C"/>
    <w:rsid w:val="00F9030E"/>
    <w:rsid w:val="00F90CA4"/>
    <w:rsid w:val="00F90D4B"/>
    <w:rsid w:val="00F912A0"/>
    <w:rsid w:val="00F9167B"/>
    <w:rsid w:val="00F938F1"/>
    <w:rsid w:val="00F9465D"/>
    <w:rsid w:val="00F94B1A"/>
    <w:rsid w:val="00F94CDD"/>
    <w:rsid w:val="00F959CD"/>
    <w:rsid w:val="00FA1139"/>
    <w:rsid w:val="00FA1456"/>
    <w:rsid w:val="00FA188D"/>
    <w:rsid w:val="00FA19F4"/>
    <w:rsid w:val="00FA1B6D"/>
    <w:rsid w:val="00FA1BBD"/>
    <w:rsid w:val="00FA1E73"/>
    <w:rsid w:val="00FA27EA"/>
    <w:rsid w:val="00FA2ADE"/>
    <w:rsid w:val="00FA2D8B"/>
    <w:rsid w:val="00FA394E"/>
    <w:rsid w:val="00FA3DE0"/>
    <w:rsid w:val="00FA4477"/>
    <w:rsid w:val="00FA4A0E"/>
    <w:rsid w:val="00FA4EFD"/>
    <w:rsid w:val="00FA75EB"/>
    <w:rsid w:val="00FB05B2"/>
    <w:rsid w:val="00FB06CE"/>
    <w:rsid w:val="00FB0EA7"/>
    <w:rsid w:val="00FB175B"/>
    <w:rsid w:val="00FB1EFA"/>
    <w:rsid w:val="00FB1FAD"/>
    <w:rsid w:val="00FB22C9"/>
    <w:rsid w:val="00FB241B"/>
    <w:rsid w:val="00FB3510"/>
    <w:rsid w:val="00FB4176"/>
    <w:rsid w:val="00FB4F8F"/>
    <w:rsid w:val="00FB5072"/>
    <w:rsid w:val="00FB6E55"/>
    <w:rsid w:val="00FC0F76"/>
    <w:rsid w:val="00FC1555"/>
    <w:rsid w:val="00FC1C30"/>
    <w:rsid w:val="00FC24EB"/>
    <w:rsid w:val="00FC362C"/>
    <w:rsid w:val="00FC4141"/>
    <w:rsid w:val="00FC574A"/>
    <w:rsid w:val="00FC694E"/>
    <w:rsid w:val="00FC7139"/>
    <w:rsid w:val="00FD02D7"/>
    <w:rsid w:val="00FD03F8"/>
    <w:rsid w:val="00FD0C21"/>
    <w:rsid w:val="00FD1322"/>
    <w:rsid w:val="00FD14BB"/>
    <w:rsid w:val="00FD20AA"/>
    <w:rsid w:val="00FD3732"/>
    <w:rsid w:val="00FD3C14"/>
    <w:rsid w:val="00FD42FD"/>
    <w:rsid w:val="00FD4625"/>
    <w:rsid w:val="00FD4CAF"/>
    <w:rsid w:val="00FD614C"/>
    <w:rsid w:val="00FD6368"/>
    <w:rsid w:val="00FD6A5F"/>
    <w:rsid w:val="00FD715B"/>
    <w:rsid w:val="00FE05F3"/>
    <w:rsid w:val="00FE265A"/>
    <w:rsid w:val="00FE36CF"/>
    <w:rsid w:val="00FE3986"/>
    <w:rsid w:val="00FE408C"/>
    <w:rsid w:val="00FE4ED7"/>
    <w:rsid w:val="00FE501C"/>
    <w:rsid w:val="00FE552F"/>
    <w:rsid w:val="00FE606A"/>
    <w:rsid w:val="00FF0D10"/>
    <w:rsid w:val="00FF103A"/>
    <w:rsid w:val="00FF1780"/>
    <w:rsid w:val="00FF2F90"/>
    <w:rsid w:val="00FF4675"/>
    <w:rsid w:val="00FF52F9"/>
    <w:rsid w:val="00FF5DDC"/>
    <w:rsid w:val="00FF5EDB"/>
    <w:rsid w:val="00FF6AB3"/>
    <w:rsid w:val="00FF6FA4"/>
    <w:rsid w:val="00FF6FEF"/>
    <w:rsid w:val="00FF71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3241F61"/>
  <w15:docId w15:val="{41B59865-E50F-4C17-AB50-DF3E896F2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99"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694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uiPriority w:val="99"/>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Edgar 3,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iPriority w:val="99"/>
    <w:unhideWhenUsed/>
    <w:qFormat/>
    <w:rsid w:val="00645621"/>
    <w:pPr>
      <w:keepNext/>
      <w:keepLines/>
      <w:autoSpaceDE/>
      <w:autoSpaceDN/>
      <w:spacing w:before="40"/>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uiPriority w:val="99"/>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Elabora,Use Case List Paragraph,Ha,titulo 3,HOJA,Bolita,BOLADEF,Párrafo de lista21,BOLA,BO,B,Nivel 1 OS,Normal_viñetas_ICONTEC,Elabor,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Edgar 3 Car,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Title Char,Título1,Títulos Principales sin numeración,Title"/>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har Car,Título1 Car,Títulos Principales sin numeración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Elabora Car,Use Case List Paragraph Car,Ha Car,titulo 3 Car,HOJA Car,Bolita Car,BOLADEF Car,BOLA Car,BO Car,B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Sin espaciado11,Sin Espacio,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uiPriority w:val="99"/>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
    <w:basedOn w:val="Normal"/>
    <w:link w:val="TextonotapieCar"/>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
    <w:basedOn w:val="Fuentedeprrafopredeter"/>
    <w:link w:val="Textonotapie"/>
    <w:rsid w:val="00320F90"/>
    <w:rPr>
      <w:lang w:val="es-ES" w:eastAsia="es-ES"/>
    </w:rPr>
  </w:style>
  <w:style w:type="character" w:styleId="Refdenotaalpie">
    <w:name w:val="footnote reference"/>
    <w:uiPriority w:val="99"/>
    <w:rsid w:val="00320F90"/>
    <w:rPr>
      <w:vertAlign w:val="superscript"/>
    </w:rPr>
  </w:style>
  <w:style w:type="table" w:customStyle="1" w:styleId="Tablaconcuadrcula1">
    <w:name w:val="Tabla con cuadrícula1"/>
    <w:basedOn w:val="Tablanormal"/>
    <w:next w:val="Tablaconcuadrcula"/>
    <w:uiPriority w:val="59"/>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rsid w:val="00320F90"/>
    <w:rPr>
      <w:sz w:val="16"/>
      <w:szCs w:val="16"/>
    </w:rPr>
  </w:style>
  <w:style w:type="paragraph" w:styleId="Textocomentario">
    <w:name w:val="annotation text"/>
    <w:basedOn w:val="Normal"/>
    <w:link w:val="TextocomentarioCar"/>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F90"/>
    <w:rPr>
      <w:lang w:val="es-ES" w:eastAsia="es-ES"/>
    </w:rPr>
  </w:style>
  <w:style w:type="paragraph" w:styleId="Asuntodelcomentario">
    <w:name w:val="annotation subject"/>
    <w:basedOn w:val="Textocomentario"/>
    <w:next w:val="Textocomentario"/>
    <w:link w:val="AsuntodelcomentarioCar"/>
    <w:uiPriority w:val="99"/>
    <w:rsid w:val="00320F90"/>
    <w:rPr>
      <w:b/>
      <w:bCs/>
    </w:rPr>
  </w:style>
  <w:style w:type="character" w:customStyle="1" w:styleId="AsuntodelcomentarioCar">
    <w:name w:val="Asunto del comentario Car"/>
    <w:basedOn w:val="TextocomentarioCar"/>
    <w:link w:val="Asuntodelcomentario"/>
    <w:uiPriority w:val="99"/>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No Spacing Car,Sin espaciado11 Car,Sin Espacio Car,A1 Car,Formato Car,Sin espaciado3 Car,Sin espaciado21 Car,PONAL Car,No Spacing Car Car Car Car,No Spacing Car Car Car1"/>
    <w:link w:val="Sinespaciado"/>
    <w:uiPriority w:val="1"/>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uiPriority w:val="99"/>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uiPriority w:val="99"/>
    <w:rsid w:val="00E859A7"/>
    <w:pPr>
      <w:numPr>
        <w:numId w:val="3"/>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uiPriority w:val="99"/>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Edgar 2 Car,MT2 Car"/>
    <w:basedOn w:val="Fuentedeprrafopredeter"/>
    <w:link w:val="Ttulo2"/>
    <w:uiPriority w:val="99"/>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uiPriority w:val="99"/>
    <w:rsid w:val="00EC7271"/>
    <w:rPr>
      <w:rFonts w:ascii="Tahoma" w:hAnsi="Tahoma" w:cs="Tahoma"/>
      <w:b/>
      <w:color w:val="000000"/>
      <w:sz w:val="24"/>
      <w:szCs w:val="28"/>
      <w:lang w:eastAsia="es-ES"/>
    </w:rPr>
  </w:style>
  <w:style w:type="character" w:customStyle="1" w:styleId="Ttulo7Car">
    <w:name w:val="Título 7 Car"/>
    <w:basedOn w:val="Fuentedeprrafopredeter"/>
    <w:link w:val="Ttulo7"/>
    <w:rsid w:val="00EC7271"/>
    <w:rPr>
      <w:rFonts w:ascii="Tahoma" w:hAnsi="Tahoma" w:cs="Tahoma"/>
      <w:color w:val="000000"/>
      <w:sz w:val="24"/>
      <w:lang w:val="es-ES" w:eastAsia="es-ES"/>
    </w:rPr>
  </w:style>
  <w:style w:type="paragraph" w:styleId="Subttulo">
    <w:name w:val="Subtitle"/>
    <w:basedOn w:val="Normal"/>
    <w:link w:val="SubttuloCar"/>
    <w:uiPriority w:val="99"/>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uiPriority w:val="99"/>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uiPriority w:val="99"/>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uiPriority w:val="99"/>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uiPriority w:val="99"/>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uiPriority w:val="99"/>
    <w:rsid w:val="00EC7271"/>
    <w:rPr>
      <w:rFonts w:ascii="Times New Roman" w:hAnsi="Times New Roman" w:cs="Times New Roman"/>
      <w:lang w:val="es-ES"/>
    </w:rPr>
  </w:style>
  <w:style w:type="character" w:customStyle="1" w:styleId="SaludoCar">
    <w:name w:val="Saludo Car"/>
    <w:basedOn w:val="Fuentedeprrafopredeter"/>
    <w:link w:val="Saludo"/>
    <w:uiPriority w:val="99"/>
    <w:rsid w:val="00EC7271"/>
    <w:rPr>
      <w:lang w:val="es-ES" w:eastAsia="es-ES"/>
    </w:rPr>
  </w:style>
  <w:style w:type="paragraph" w:styleId="Listaconvietas">
    <w:name w:val="List Bullet"/>
    <w:basedOn w:val="Normal"/>
    <w:autoRedefine/>
    <w:uiPriority w:val="99"/>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uiPriority w:val="99"/>
    <w:rsid w:val="00EC7271"/>
    <w:rPr>
      <w:rFonts w:ascii="Times New Roman" w:hAnsi="Times New Roman" w:cs="Times New Roman"/>
      <w:lang w:val="es-ES"/>
    </w:rPr>
  </w:style>
  <w:style w:type="paragraph" w:customStyle="1" w:styleId="1">
    <w:name w:val="1"/>
    <w:basedOn w:val="Normal"/>
    <w:next w:val="Ttulo"/>
    <w:link w:val="TtuloCar"/>
    <w:qFormat/>
    <w:rsid w:val="00EC7271"/>
    <w:pPr>
      <w:autoSpaceDE/>
      <w:autoSpaceDN/>
      <w:jc w:val="center"/>
    </w:pPr>
    <w:rPr>
      <w:rFonts w:ascii="Times New Roman" w:hAnsi="Times New Roman" w:cs="Times New Roman"/>
      <w:b/>
      <w:sz w:val="24"/>
    </w:rPr>
  </w:style>
  <w:style w:type="character" w:customStyle="1" w:styleId="TtuloCar">
    <w:name w:val="Título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uiPriority w:val="99"/>
    <w:rsid w:val="00EC7271"/>
    <w:pPr>
      <w:ind w:left="283" w:hanging="283"/>
      <w:contextualSpacing/>
    </w:pPr>
    <w:rPr>
      <w:rFonts w:ascii="Times New Roman" w:hAnsi="Times New Roman" w:cs="Times New Roman"/>
      <w:lang w:val="es-ES"/>
    </w:rPr>
  </w:style>
  <w:style w:type="paragraph" w:styleId="Cierre">
    <w:name w:val="Closing"/>
    <w:basedOn w:val="Normal"/>
    <w:link w:val="CierreCar"/>
    <w:uiPriority w:val="99"/>
    <w:rsid w:val="00EC7271"/>
    <w:pPr>
      <w:ind w:left="4252"/>
    </w:pPr>
    <w:rPr>
      <w:rFonts w:ascii="Times New Roman" w:hAnsi="Times New Roman" w:cs="Times New Roman"/>
      <w:lang w:val="es-ES"/>
    </w:rPr>
  </w:style>
  <w:style w:type="character" w:customStyle="1" w:styleId="CierreCar">
    <w:name w:val="Cierre Car"/>
    <w:basedOn w:val="Fuentedeprrafopredeter"/>
    <w:link w:val="Cierre"/>
    <w:uiPriority w:val="99"/>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uiPriority w:val="99"/>
    <w:rsid w:val="00EC7271"/>
    <w:pPr>
      <w:ind w:left="4252"/>
    </w:pPr>
    <w:rPr>
      <w:rFonts w:ascii="Times New Roman" w:hAnsi="Times New Roman" w:cs="Times New Roman"/>
      <w:lang w:val="es-ES"/>
    </w:rPr>
  </w:style>
  <w:style w:type="character" w:customStyle="1" w:styleId="FirmaCar">
    <w:name w:val="Firma Car"/>
    <w:basedOn w:val="Fuentedeprrafopredeter"/>
    <w:link w:val="Firma"/>
    <w:uiPriority w:val="99"/>
    <w:rsid w:val="00EC7271"/>
    <w:rPr>
      <w:lang w:val="es-ES" w:eastAsia="es-ES"/>
    </w:rPr>
  </w:style>
  <w:style w:type="paragraph" w:customStyle="1" w:styleId="Firmapuesto">
    <w:name w:val="Firma puesto"/>
    <w:basedOn w:val="Firma"/>
    <w:uiPriority w:val="99"/>
    <w:rsid w:val="00EC7271"/>
  </w:style>
  <w:style w:type="paragraph" w:customStyle="1" w:styleId="Firmaorganizacin">
    <w:name w:val="Firma organización"/>
    <w:basedOn w:val="Firma"/>
    <w:uiPriority w:val="99"/>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uiPriority w:val="99"/>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uiPriority w:val="99"/>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uiPriority w:val="99"/>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uiPriority w:val="99"/>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iPriority w:val="99"/>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iPriority w:val="99"/>
    <w:unhideWhenUsed/>
    <w:rsid w:val="007516BE"/>
    <w:pPr>
      <w:numPr>
        <w:numId w:val="4"/>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uiPriority w:val="99"/>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iPriority w:val="99"/>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Fuerte">
    <w:name w:val="Strong"/>
    <w:basedOn w:val="Fuentedeprrafopredeter"/>
    <w:uiPriority w:val="22"/>
    <w:qFormat/>
    <w:rsid w:val="002E17DD"/>
    <w:rPr>
      <w:b/>
      <w:bCs/>
    </w:rPr>
  </w:style>
  <w:style w:type="character" w:customStyle="1" w:styleId="Ttulo9Car">
    <w:name w:val="Título 9 Car"/>
    <w:basedOn w:val="Fuentedeprrafopredeter"/>
    <w:link w:val="Ttulo9"/>
    <w:uiPriority w:val="9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uiPriority w:val="99"/>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character" w:customStyle="1" w:styleId="Ttulo8Car">
    <w:name w:val="Título 8 Car"/>
    <w:basedOn w:val="Fuentedeprrafopredeter"/>
    <w:link w:val="Ttulo8"/>
    <w:uiPriority w:val="99"/>
    <w:rsid w:val="00645621"/>
    <w:rPr>
      <w:rFonts w:asciiTheme="majorHAnsi" w:eastAsiaTheme="majorEastAsia" w:hAnsiTheme="majorHAnsi" w:cstheme="majorBidi"/>
      <w:color w:val="272727" w:themeColor="text1" w:themeTint="D8"/>
      <w:sz w:val="21"/>
      <w:szCs w:val="21"/>
    </w:rPr>
  </w:style>
  <w:style w:type="table" w:customStyle="1" w:styleId="TableNormal">
    <w:name w:val="Table Normal"/>
    <w:uiPriority w:val="2"/>
    <w:semiHidden/>
    <w:unhideWhenUsed/>
    <w:qFormat/>
    <w:rsid w:val="006456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621"/>
    <w:pPr>
      <w:widowControl w:val="0"/>
      <w:ind w:left="73"/>
    </w:pPr>
    <w:rPr>
      <w:rFonts w:eastAsia="Arial"/>
      <w:sz w:val="22"/>
      <w:szCs w:val="22"/>
      <w:lang w:val="es-ES" w:bidi="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1,TABLA DE CONTENIDO 3 Car Car Car Car1,tabla 2 Car1"/>
    <w:rsid w:val="00946932"/>
    <w:rPr>
      <w:rFonts w:ascii="Arial" w:eastAsia="Times New Roman" w:hAnsi="Arial" w:cs="Times New Roman"/>
      <w:sz w:val="28"/>
      <w:szCs w:val="24"/>
      <w:lang w:eastAsia="es-ES"/>
    </w:rPr>
  </w:style>
  <w:style w:type="paragraph" w:customStyle="1" w:styleId="CarCarCar5">
    <w:name w:val="Car Car Car5"/>
    <w:basedOn w:val="Normal"/>
    <w:rsid w:val="00946932"/>
    <w:pPr>
      <w:autoSpaceDE/>
      <w:autoSpaceDN/>
      <w:spacing w:after="160" w:line="240" w:lineRule="exact"/>
    </w:pPr>
    <w:rPr>
      <w:rFonts w:ascii="Verdana" w:hAnsi="Verdana" w:cs="Times New Roman"/>
      <w:lang w:val="es-CO" w:eastAsia="en-US"/>
    </w:rPr>
  </w:style>
  <w:style w:type="paragraph" w:customStyle="1" w:styleId="Car4">
    <w:name w:val="Car4"/>
    <w:basedOn w:val="Normal"/>
    <w:rsid w:val="00946932"/>
    <w:pPr>
      <w:autoSpaceDE/>
      <w:autoSpaceDN/>
      <w:spacing w:after="160" w:line="240" w:lineRule="exact"/>
    </w:pPr>
    <w:rPr>
      <w:rFonts w:ascii="Verdana" w:hAnsi="Verdana" w:cs="Verdana"/>
      <w:lang w:val="es-CO" w:eastAsia="en-US"/>
    </w:rPr>
  </w:style>
  <w:style w:type="character" w:customStyle="1" w:styleId="CarCar14">
    <w:name w:val="Car Car14"/>
    <w:rsid w:val="00946932"/>
    <w:rPr>
      <w:sz w:val="24"/>
      <w:szCs w:val="24"/>
      <w:lang w:eastAsia="es-ES"/>
    </w:rPr>
  </w:style>
  <w:style w:type="character" w:customStyle="1" w:styleId="CarCar27">
    <w:name w:val="Car Car27"/>
    <w:rsid w:val="00946932"/>
    <w:rPr>
      <w:rFonts w:ascii="Cambria" w:hAnsi="Cambria"/>
      <w:b/>
      <w:bCs/>
      <w:color w:val="365F91"/>
      <w:sz w:val="28"/>
      <w:szCs w:val="28"/>
      <w:lang w:val="es-ES_tradnl" w:eastAsia="es-ES" w:bidi="ar-SA"/>
    </w:rPr>
  </w:style>
  <w:style w:type="character" w:customStyle="1" w:styleId="CarCar25">
    <w:name w:val="Car Car25"/>
    <w:rsid w:val="00946932"/>
    <w:rPr>
      <w:rFonts w:ascii="Arial" w:hAnsi="Arial" w:cs="Arial"/>
      <w:b/>
      <w:bCs/>
      <w:sz w:val="26"/>
      <w:szCs w:val="26"/>
      <w:lang w:val="es-CO" w:eastAsia="es-ES" w:bidi="ar-SA"/>
    </w:rPr>
  </w:style>
  <w:style w:type="character" w:customStyle="1" w:styleId="CarCar18">
    <w:name w:val="Car Car18"/>
    <w:rsid w:val="00946932"/>
    <w:rPr>
      <w:sz w:val="24"/>
      <w:szCs w:val="24"/>
      <w:lang w:val="es-CO" w:eastAsia="es-ES" w:bidi="ar-SA"/>
    </w:rPr>
  </w:style>
  <w:style w:type="character" w:customStyle="1" w:styleId="CarCar17">
    <w:name w:val="Car Car17"/>
    <w:rsid w:val="00946932"/>
    <w:rPr>
      <w:sz w:val="24"/>
      <w:szCs w:val="24"/>
      <w:lang w:val="es-CO" w:eastAsia="es-ES" w:bidi="ar-SA"/>
    </w:rPr>
  </w:style>
  <w:style w:type="character" w:customStyle="1" w:styleId="CarCar16">
    <w:name w:val="Car Car16"/>
    <w:rsid w:val="00946932"/>
    <w:rPr>
      <w:lang w:val="es-CO" w:eastAsia="es-ES" w:bidi="ar-SA"/>
    </w:rPr>
  </w:style>
  <w:style w:type="character" w:customStyle="1" w:styleId="CarCar15">
    <w:name w:val="Car Car15"/>
    <w:rsid w:val="00946932"/>
    <w:rPr>
      <w:rFonts w:ascii="Arial" w:hAnsi="Arial"/>
      <w:b/>
      <w:sz w:val="24"/>
      <w:lang w:val="es-CO" w:eastAsia="es-ES" w:bidi="ar-SA"/>
    </w:rPr>
  </w:style>
  <w:style w:type="character" w:customStyle="1" w:styleId="CarCarCarCar">
    <w:name w:val="Car Car Car Car"/>
    <w:aliases w:val="Car Car Car Car1"/>
    <w:uiPriority w:val="99"/>
    <w:rsid w:val="00946932"/>
    <w:rPr>
      <w:sz w:val="24"/>
      <w:szCs w:val="24"/>
      <w:lang w:val="es-CO" w:eastAsia="es-ES" w:bidi="ar-SA"/>
    </w:rPr>
  </w:style>
  <w:style w:type="character" w:customStyle="1" w:styleId="CarCar13">
    <w:name w:val="Car Car13"/>
    <w:rsid w:val="00946932"/>
    <w:rPr>
      <w:rFonts w:ascii="Tahoma" w:hAnsi="Tahoma" w:cs="Tahoma"/>
      <w:sz w:val="16"/>
      <w:szCs w:val="16"/>
      <w:lang w:val="es-CO" w:eastAsia="es-ES" w:bidi="ar-SA"/>
    </w:rPr>
  </w:style>
  <w:style w:type="paragraph" w:customStyle="1" w:styleId="TextoTextos">
    <w:name w:val="Texto (Textos)"/>
    <w:basedOn w:val="Normal"/>
    <w:uiPriority w:val="99"/>
    <w:rsid w:val="009469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prodlistdescription">
    <w:name w:val="prodlistdescription"/>
    <w:rsid w:val="00946932"/>
  </w:style>
  <w:style w:type="character" w:customStyle="1" w:styleId="mlapple-style-span">
    <w:name w:val="ml_apple-style-span"/>
    <w:rsid w:val="00946932"/>
  </w:style>
  <w:style w:type="paragraph" w:customStyle="1" w:styleId="yiv1257376400msonormal">
    <w:name w:val="yiv1257376400msonormal"/>
    <w:basedOn w:val="Normal"/>
    <w:rsid w:val="00946932"/>
    <w:pPr>
      <w:autoSpaceDE/>
      <w:autoSpaceDN/>
    </w:pPr>
    <w:rPr>
      <w:rFonts w:ascii="Times New Roman" w:hAnsi="Times New Roman" w:cs="Times New Roman"/>
      <w:sz w:val="24"/>
      <w:szCs w:val="24"/>
      <w:lang w:val="es-ES"/>
    </w:rPr>
  </w:style>
  <w:style w:type="paragraph" w:customStyle="1" w:styleId="yiv1257376400msolistparagraph">
    <w:name w:val="yiv1257376400msolistparagraph"/>
    <w:basedOn w:val="Normal"/>
    <w:rsid w:val="00946932"/>
    <w:pPr>
      <w:autoSpaceDE/>
      <w:autoSpaceDN/>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rsid w:val="00946932"/>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946932"/>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946932"/>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946932"/>
    <w:rPr>
      <w:rFonts w:ascii="Arial" w:hAnsi="Arial"/>
      <w:vanish/>
      <w:sz w:val="16"/>
      <w:szCs w:val="16"/>
      <w:lang w:val="es-ES" w:eastAsia="es-ES"/>
    </w:rPr>
  </w:style>
  <w:style w:type="paragraph" w:customStyle="1" w:styleId="Sangradetextonormal1">
    <w:name w:val="Sangría de texto normal1"/>
    <w:basedOn w:val="Normal"/>
    <w:uiPriority w:val="99"/>
    <w:rsid w:val="00946932"/>
    <w:pPr>
      <w:ind w:left="426"/>
      <w:jc w:val="both"/>
    </w:pPr>
    <w:rPr>
      <w:sz w:val="24"/>
      <w:szCs w:val="24"/>
      <w:lang w:val="es-CO"/>
    </w:rPr>
  </w:style>
  <w:style w:type="character" w:customStyle="1" w:styleId="CarCar9">
    <w:name w:val="Car Car9"/>
    <w:uiPriority w:val="99"/>
    <w:rsid w:val="00946932"/>
  </w:style>
  <w:style w:type="paragraph" w:customStyle="1" w:styleId="BodyText31">
    <w:name w:val="Body Text 31"/>
    <w:basedOn w:val="Normal"/>
    <w:uiPriority w:val="99"/>
    <w:rsid w:val="00946932"/>
    <w:pPr>
      <w:widowControl w:val="0"/>
      <w:overflowPunct w:val="0"/>
      <w:adjustRightInd w:val="0"/>
      <w:jc w:val="both"/>
      <w:textAlignment w:val="baseline"/>
    </w:pPr>
    <w:rPr>
      <w:rFonts w:cs="Times New Roman"/>
      <w:sz w:val="24"/>
    </w:rPr>
  </w:style>
  <w:style w:type="paragraph" w:customStyle="1" w:styleId="CarCarCarCarCarCarCarCarCarCarCarCarCarCarCarCar">
    <w:name w:val="Car Car Car Car Car Car Car Car Car Car Car Car Car Car Car Car"/>
    <w:basedOn w:val="Normal"/>
    <w:uiPriority w:val="99"/>
    <w:rsid w:val="00946932"/>
    <w:pPr>
      <w:autoSpaceDE/>
      <w:autoSpaceDN/>
      <w:spacing w:after="160" w:line="240" w:lineRule="exact"/>
    </w:pPr>
    <w:rPr>
      <w:rFonts w:ascii="Verdana" w:hAnsi="Verdana" w:cs="Times New Roman"/>
      <w:lang w:val="es-ES" w:eastAsia="en-US"/>
    </w:rPr>
  </w:style>
  <w:style w:type="paragraph" w:customStyle="1" w:styleId="Char84">
    <w:name w:val="Char84"/>
    <w:basedOn w:val="Normal"/>
    <w:rsid w:val="00946932"/>
    <w:pPr>
      <w:autoSpaceDE/>
      <w:autoSpaceDN/>
      <w:spacing w:after="160" w:line="240" w:lineRule="exact"/>
    </w:pPr>
    <w:rPr>
      <w:rFonts w:ascii="Verdana" w:hAnsi="Verdana" w:cs="Times New Roman"/>
      <w:lang w:val="es-CO" w:eastAsia="en-US"/>
    </w:rPr>
  </w:style>
  <w:style w:type="paragraph" w:customStyle="1" w:styleId="Pa8">
    <w:name w:val="Pa8"/>
    <w:basedOn w:val="Normal"/>
    <w:next w:val="Normal"/>
    <w:rsid w:val="009469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2">
    <w:name w:val="Car2"/>
    <w:basedOn w:val="Normal"/>
    <w:rsid w:val="00946932"/>
    <w:pPr>
      <w:autoSpaceDE/>
      <w:autoSpaceDN/>
      <w:spacing w:after="160" w:line="240" w:lineRule="exact"/>
    </w:pPr>
    <w:rPr>
      <w:rFonts w:ascii="Verdana" w:hAnsi="Verdana" w:cs="Times New Roman"/>
      <w:lang w:val="es-CO" w:eastAsia="en-US"/>
    </w:rPr>
  </w:style>
  <w:style w:type="paragraph" w:customStyle="1" w:styleId="CarCarCar2">
    <w:name w:val="Car Car Car2"/>
    <w:basedOn w:val="Normal"/>
    <w:rsid w:val="00946932"/>
    <w:pPr>
      <w:autoSpaceDE/>
      <w:autoSpaceDN/>
      <w:spacing w:after="160" w:line="240" w:lineRule="exact"/>
    </w:pPr>
    <w:rPr>
      <w:rFonts w:ascii="Verdana" w:hAnsi="Verdana" w:cs="Times New Roman"/>
      <w:lang w:val="es-CO" w:eastAsia="en-US"/>
    </w:rPr>
  </w:style>
  <w:style w:type="paragraph" w:customStyle="1" w:styleId="1CarCarCar">
    <w:name w:val="1 Car Car Car"/>
    <w:basedOn w:val="Normal"/>
    <w:rsid w:val="00946932"/>
    <w:pPr>
      <w:autoSpaceDE/>
      <w:autoSpaceDN/>
      <w:spacing w:after="160" w:line="240" w:lineRule="exact"/>
    </w:pPr>
    <w:rPr>
      <w:rFonts w:ascii="Verdana" w:hAnsi="Verdana" w:cs="Times New Roman"/>
      <w:lang w:val="es-CO" w:eastAsia="en-US"/>
    </w:rPr>
  </w:style>
  <w:style w:type="paragraph" w:customStyle="1" w:styleId="toa">
    <w:name w:val="toa"/>
    <w:basedOn w:val="Normal"/>
    <w:uiPriority w:val="99"/>
    <w:rsid w:val="00946932"/>
    <w:pPr>
      <w:tabs>
        <w:tab w:val="left" w:pos="9000"/>
        <w:tab w:val="right" w:pos="9360"/>
      </w:tabs>
      <w:suppressAutoHyphens/>
      <w:autoSpaceDE/>
      <w:autoSpaceDN/>
      <w:spacing w:after="240"/>
      <w:jc w:val="both"/>
    </w:pPr>
    <w:rPr>
      <w:rFonts w:ascii="Univers" w:hAnsi="Univers" w:cs="Times New Roman"/>
      <w:sz w:val="24"/>
      <w:lang w:val="en-US"/>
    </w:rPr>
  </w:style>
  <w:style w:type="paragraph" w:styleId="ndice1">
    <w:name w:val="index 1"/>
    <w:basedOn w:val="Normal"/>
    <w:next w:val="Normal"/>
    <w:autoRedefine/>
    <w:rsid w:val="00946932"/>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946932"/>
    <w:pPr>
      <w:autoSpaceDE/>
      <w:autoSpaceDN/>
    </w:pPr>
    <w:rPr>
      <w:rFonts w:ascii="Times New Roman" w:hAnsi="Times New Roman" w:cs="Times New Roman"/>
      <w:lang w:val="es-ES"/>
    </w:rPr>
  </w:style>
  <w:style w:type="paragraph" w:customStyle="1" w:styleId="Textopredeterminado">
    <w:name w:val="Texto predeterminado"/>
    <w:basedOn w:val="Normal"/>
    <w:rsid w:val="00946932"/>
    <w:pPr>
      <w:autoSpaceDE/>
      <w:autoSpaceDN/>
    </w:pPr>
    <w:rPr>
      <w:rFonts w:ascii="Times New Roman" w:hAnsi="Times New Roman" w:cs="Times New Roman"/>
      <w:sz w:val="24"/>
      <w:lang w:val="en-US"/>
    </w:rPr>
  </w:style>
  <w:style w:type="paragraph" w:customStyle="1" w:styleId="p14">
    <w:name w:val="p14"/>
    <w:basedOn w:val="Normal"/>
    <w:rsid w:val="00946932"/>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uiPriority w:val="99"/>
    <w:rsid w:val="00946932"/>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qFormat/>
    <w:rsid w:val="00946932"/>
    <w:rPr>
      <w:b/>
      <w:bCs/>
      <w:smallCaps/>
      <w:color w:val="C0504D"/>
      <w:spacing w:val="5"/>
      <w:u w:val="single"/>
    </w:rPr>
  </w:style>
  <w:style w:type="character" w:customStyle="1" w:styleId="apple-converted-space">
    <w:name w:val="apple-converted-space"/>
    <w:rsid w:val="00946932"/>
  </w:style>
  <w:style w:type="character" w:customStyle="1" w:styleId="FootnoteTextCharCharCharCharCharCar">
    <w:name w:val="Footnote Text Char Char Char Char Char Car"/>
    <w:aliases w:val="Footnote Text Char Char Char Char Car,Footnote reference Car,FA Fu Car,Footnote Text Char Char Char Car,Footnote Text Char Car,Footnote Text Char Char Char Char Char Char Char Char Car Car"/>
    <w:rsid w:val="00946932"/>
    <w:rPr>
      <w:lang w:eastAsia="es-ES"/>
    </w:rPr>
  </w:style>
  <w:style w:type="paragraph" w:customStyle="1" w:styleId="xl25">
    <w:name w:val="xl25"/>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rPr>
  </w:style>
  <w:style w:type="paragraph" w:customStyle="1" w:styleId="Autocorreccin">
    <w:name w:val="Autocorrección"/>
    <w:rsid w:val="00946932"/>
    <w:rPr>
      <w:sz w:val="24"/>
      <w:szCs w:val="24"/>
      <w:lang w:val="es-ES" w:eastAsia="es-ES"/>
    </w:rPr>
  </w:style>
  <w:style w:type="paragraph" w:customStyle="1" w:styleId="Nombrearchivoyrutaacceso">
    <w:name w:val="Nombre archivo y ruta acceso"/>
    <w:rsid w:val="00946932"/>
    <w:rPr>
      <w:sz w:val="24"/>
      <w:szCs w:val="24"/>
      <w:lang w:val="es-ES" w:eastAsia="es-ES"/>
    </w:rPr>
  </w:style>
  <w:style w:type="paragraph" w:customStyle="1" w:styleId="Textodeglobo1">
    <w:name w:val="Texto de globo1"/>
    <w:basedOn w:val="Normal"/>
    <w:rsid w:val="00946932"/>
    <w:pPr>
      <w:autoSpaceDE/>
      <w:autoSpaceDN/>
    </w:pPr>
    <w:rPr>
      <w:rFonts w:ascii="Tahoma" w:hAnsi="Tahoma" w:cs="Tahoma"/>
      <w:color w:val="000000"/>
      <w:sz w:val="16"/>
      <w:szCs w:val="16"/>
      <w:lang w:val="es-ES"/>
    </w:rPr>
  </w:style>
  <w:style w:type="character" w:customStyle="1" w:styleId="descripcionpregunta2">
    <w:name w:val="descripcionpregunta2"/>
    <w:rsid w:val="00946932"/>
    <w:rPr>
      <w:b w:val="0"/>
      <w:bCs w:val="0"/>
      <w:sz w:val="17"/>
      <w:szCs w:val="17"/>
    </w:rPr>
  </w:style>
  <w:style w:type="paragraph" w:customStyle="1" w:styleId="MARIA">
    <w:name w:val="MARIA"/>
    <w:basedOn w:val="Normal"/>
    <w:link w:val="MARIACar"/>
    <w:qFormat/>
    <w:rsid w:val="00946932"/>
    <w:pPr>
      <w:autoSpaceDE/>
      <w:autoSpaceDN/>
      <w:spacing w:after="200"/>
      <w:contextualSpacing/>
    </w:pPr>
    <w:rPr>
      <w:rFonts w:ascii="Tahoma" w:hAnsi="Tahoma" w:cs="Times New Roman"/>
      <w:sz w:val="24"/>
      <w:szCs w:val="24"/>
      <w:lang w:val="es-ES"/>
    </w:rPr>
  </w:style>
  <w:style w:type="character" w:customStyle="1" w:styleId="MARIACar">
    <w:name w:val="MARIA Car"/>
    <w:link w:val="MARIA"/>
    <w:rsid w:val="00946932"/>
    <w:rPr>
      <w:rFonts w:ascii="Tahoma" w:hAnsi="Tahoma"/>
      <w:sz w:val="24"/>
      <w:szCs w:val="24"/>
      <w:lang w:val="es-ES" w:eastAsia="es-ES"/>
    </w:rPr>
  </w:style>
  <w:style w:type="character" w:customStyle="1" w:styleId="corrido1">
    <w:name w:val="corrido1"/>
    <w:rsid w:val="00946932"/>
    <w:rPr>
      <w:rFonts w:ascii="Arial" w:hAnsi="Arial" w:cs="Arial" w:hint="default"/>
      <w:b w:val="0"/>
      <w:bCs w:val="0"/>
      <w:i w:val="0"/>
      <w:iCs w:val="0"/>
      <w:smallCaps w:val="0"/>
      <w:color w:val="000000"/>
      <w:spacing w:val="240"/>
      <w:sz w:val="15"/>
      <w:szCs w:val="15"/>
    </w:rPr>
  </w:style>
  <w:style w:type="character" w:customStyle="1" w:styleId="yshortcuts">
    <w:name w:val="yshortcuts"/>
    <w:basedOn w:val="Fuentedeprrafopredeter"/>
    <w:rsid w:val="00946932"/>
  </w:style>
  <w:style w:type="character" w:customStyle="1" w:styleId="TextosinformatoCar">
    <w:name w:val="Texto sin formato Car"/>
    <w:link w:val="Textosinformato"/>
    <w:uiPriority w:val="99"/>
    <w:rsid w:val="00946932"/>
    <w:rPr>
      <w:rFonts w:ascii="Consolas" w:hAnsi="Consolas"/>
      <w:sz w:val="21"/>
      <w:szCs w:val="21"/>
    </w:rPr>
  </w:style>
  <w:style w:type="paragraph" w:styleId="Textosinformato">
    <w:name w:val="Plain Text"/>
    <w:basedOn w:val="Normal"/>
    <w:link w:val="TextosinformatoCar"/>
    <w:uiPriority w:val="99"/>
    <w:unhideWhenUsed/>
    <w:rsid w:val="00946932"/>
    <w:pPr>
      <w:autoSpaceDE/>
      <w:autoSpaceDN/>
    </w:pPr>
    <w:rPr>
      <w:rFonts w:ascii="Consolas" w:hAnsi="Consolas" w:cs="Times New Roman"/>
      <w:sz w:val="21"/>
      <w:szCs w:val="21"/>
      <w:lang w:val="es-CO" w:eastAsia="es-CO"/>
    </w:rPr>
  </w:style>
  <w:style w:type="character" w:customStyle="1" w:styleId="TextosinformatoCar1">
    <w:name w:val="Texto sin formato Car1"/>
    <w:basedOn w:val="Fuentedeprrafopredeter"/>
    <w:uiPriority w:val="99"/>
    <w:rsid w:val="00946932"/>
    <w:rPr>
      <w:rFonts w:ascii="Consolas" w:hAnsi="Consolas" w:cs="Consolas"/>
      <w:sz w:val="21"/>
      <w:szCs w:val="21"/>
      <w:lang w:val="es-ES_tradnl" w:eastAsia="es-ES"/>
    </w:rPr>
  </w:style>
  <w:style w:type="paragraph" w:customStyle="1" w:styleId="T3Sensor">
    <w:name w:val="T3Sensor"/>
    <w:basedOn w:val="Normal"/>
    <w:next w:val="Normal"/>
    <w:autoRedefine/>
    <w:rsid w:val="00946932"/>
    <w:pPr>
      <w:tabs>
        <w:tab w:val="left" w:pos="-1440"/>
        <w:tab w:val="left" w:pos="-720"/>
        <w:tab w:val="num" w:pos="2880"/>
      </w:tabs>
      <w:autoSpaceDE/>
      <w:autoSpaceDN/>
      <w:spacing w:after="120"/>
      <w:ind w:left="-567" w:right="-425"/>
      <w:jc w:val="both"/>
      <w:outlineLvl w:val="2"/>
    </w:pPr>
    <w:rPr>
      <w:b/>
      <w:sz w:val="18"/>
      <w:szCs w:val="18"/>
      <w:lang w:val="es-ES" w:eastAsia="es-ES_tradnl"/>
    </w:rPr>
  </w:style>
  <w:style w:type="paragraph" w:customStyle="1" w:styleId="s">
    <w:name w:val="s"/>
    <w:basedOn w:val="Normal"/>
    <w:rsid w:val="00946932"/>
    <w:pPr>
      <w:autoSpaceDE/>
      <w:autoSpaceDN/>
      <w:spacing w:line="160" w:lineRule="atLeast"/>
      <w:jc w:val="both"/>
    </w:pPr>
    <w:rPr>
      <w:rFonts w:ascii="Courier" w:hAnsi="Courier" w:cs="Times New Roman"/>
      <w:sz w:val="24"/>
    </w:rPr>
  </w:style>
  <w:style w:type="paragraph" w:customStyle="1" w:styleId="WW-Textoindependiente2">
    <w:name w:val="WW-Texto independiente 2"/>
    <w:basedOn w:val="Normal"/>
    <w:uiPriority w:val="99"/>
    <w:rsid w:val="00946932"/>
    <w:pPr>
      <w:widowControl w:val="0"/>
      <w:suppressAutoHyphens/>
      <w:autoSpaceDE/>
      <w:autoSpaceDN/>
      <w:jc w:val="both"/>
    </w:pPr>
    <w:rPr>
      <w:rFonts w:ascii="Verdana" w:hAnsi="Verdana" w:cs="Times New Roman"/>
      <w:sz w:val="22"/>
      <w:lang w:val="es-ES" w:eastAsia="ar-SA"/>
    </w:rPr>
  </w:style>
  <w:style w:type="paragraph" w:customStyle="1" w:styleId="A61041A90F974E15BDF801823359555F">
    <w:name w:val="A61041A90F974E15BDF801823359555F"/>
    <w:rsid w:val="00946932"/>
    <w:pPr>
      <w:spacing w:after="200" w:line="276" w:lineRule="auto"/>
    </w:pPr>
    <w:rPr>
      <w:rFonts w:ascii="Calibri" w:hAnsi="Calibri"/>
      <w:sz w:val="22"/>
      <w:szCs w:val="22"/>
      <w:lang w:val="en-US" w:eastAsia="en-US"/>
    </w:rPr>
  </w:style>
  <w:style w:type="paragraph" w:customStyle="1" w:styleId="723991FAC53043B5B5323297C526F81C">
    <w:name w:val="723991FAC53043B5B5323297C526F81C"/>
    <w:rsid w:val="00946932"/>
    <w:pPr>
      <w:spacing w:after="200" w:line="276" w:lineRule="auto"/>
    </w:pPr>
    <w:rPr>
      <w:rFonts w:ascii="Calibri" w:hAnsi="Calibri"/>
      <w:sz w:val="22"/>
      <w:szCs w:val="22"/>
      <w:lang w:val="en-US" w:eastAsia="en-US"/>
    </w:rPr>
  </w:style>
  <w:style w:type="paragraph" w:customStyle="1" w:styleId="epgrafe">
    <w:name w:val="epígrafe"/>
    <w:basedOn w:val="Normal"/>
    <w:uiPriority w:val="99"/>
    <w:rsid w:val="00946932"/>
    <w:pPr>
      <w:autoSpaceDE/>
      <w:autoSpaceDN/>
    </w:pPr>
    <w:rPr>
      <w:rFonts w:ascii="Courier New" w:hAnsi="Courier New" w:cs="Times New Roman"/>
      <w:sz w:val="24"/>
      <w:szCs w:val="24"/>
    </w:rPr>
  </w:style>
  <w:style w:type="character" w:styleId="Nmerodelnea">
    <w:name w:val="line number"/>
    <w:basedOn w:val="Fuentedeprrafopredeter"/>
    <w:rsid w:val="00946932"/>
  </w:style>
  <w:style w:type="paragraph" w:customStyle="1" w:styleId="Textoindependiente21">
    <w:name w:val="Texto independiente 21"/>
    <w:basedOn w:val="Normal"/>
    <w:rsid w:val="00946932"/>
    <w:pPr>
      <w:tabs>
        <w:tab w:val="left" w:pos="0"/>
      </w:tabs>
      <w:suppressAutoHyphens/>
      <w:autoSpaceDE/>
      <w:autoSpaceDN/>
      <w:jc w:val="both"/>
    </w:pPr>
    <w:rPr>
      <w:rFonts w:cs="Times New Roman"/>
      <w:color w:val="000000"/>
      <w:spacing w:val="-3"/>
      <w:sz w:val="24"/>
    </w:rPr>
  </w:style>
  <w:style w:type="paragraph" w:customStyle="1" w:styleId="BodyText22">
    <w:name w:val="Body Text 22"/>
    <w:basedOn w:val="Normal"/>
    <w:uiPriority w:val="99"/>
    <w:rsid w:val="00946932"/>
    <w:pPr>
      <w:widowControl w:val="0"/>
      <w:autoSpaceDE/>
      <w:autoSpaceDN/>
      <w:jc w:val="both"/>
    </w:pPr>
    <w:rPr>
      <w:rFonts w:cs="Times New Roman"/>
      <w:sz w:val="24"/>
      <w:szCs w:val="24"/>
    </w:rPr>
  </w:style>
  <w:style w:type="paragraph" w:customStyle="1" w:styleId="xl38">
    <w:name w:val="xl38"/>
    <w:basedOn w:val="Normal"/>
    <w:uiPriority w:val="99"/>
    <w:rsid w:val="00946932"/>
    <w:pPr>
      <w:autoSpaceDE/>
      <w:autoSpaceDN/>
      <w:spacing w:before="100" w:beforeAutospacing="1" w:after="100" w:afterAutospacing="1"/>
    </w:pPr>
    <w:rPr>
      <w:rFonts w:eastAsia="Arial Unicode MS"/>
      <w:b/>
      <w:bCs/>
      <w:sz w:val="24"/>
      <w:szCs w:val="24"/>
      <w:lang w:val="es-ES"/>
    </w:rPr>
  </w:style>
  <w:style w:type="paragraph" w:customStyle="1" w:styleId="xl24">
    <w:name w:val="xl24"/>
    <w:basedOn w:val="Normal"/>
    <w:uiPriority w:val="99"/>
    <w:rsid w:val="00946932"/>
    <w:pPr>
      <w:autoSpaceDE/>
      <w:autoSpaceDN/>
      <w:spacing w:before="100" w:beforeAutospacing="1" w:after="100" w:afterAutospacing="1"/>
    </w:pPr>
    <w:rPr>
      <w:rFonts w:eastAsia="Arial Unicode MS"/>
      <w:sz w:val="16"/>
      <w:szCs w:val="16"/>
      <w:lang w:val="es-ES"/>
    </w:rPr>
  </w:style>
  <w:style w:type="character" w:customStyle="1" w:styleId="MapadeldocumentoCar">
    <w:name w:val="Mapa del documento Car"/>
    <w:link w:val="Mapadeldocumento"/>
    <w:uiPriority w:val="99"/>
    <w:rsid w:val="00946932"/>
    <w:rPr>
      <w:rFonts w:ascii="Tahoma" w:hAnsi="Tahoma" w:cs="Tahoma"/>
      <w:shd w:val="clear" w:color="auto" w:fill="000080"/>
    </w:rPr>
  </w:style>
  <w:style w:type="paragraph" w:styleId="Mapadeldocumento">
    <w:name w:val="Document Map"/>
    <w:basedOn w:val="Normal"/>
    <w:link w:val="MapadeldocumentoCar"/>
    <w:uiPriority w:val="99"/>
    <w:rsid w:val="00946932"/>
    <w:pPr>
      <w:shd w:val="clear" w:color="auto" w:fill="000080"/>
      <w:autoSpaceDE/>
      <w:autoSpaceDN/>
    </w:pPr>
    <w:rPr>
      <w:rFonts w:ascii="Tahoma" w:hAnsi="Tahoma" w:cs="Tahoma"/>
      <w:lang w:val="es-CO" w:eastAsia="es-CO"/>
    </w:rPr>
  </w:style>
  <w:style w:type="character" w:customStyle="1" w:styleId="MapadeldocumentoCar1">
    <w:name w:val="Mapa del documento Car1"/>
    <w:basedOn w:val="Fuentedeprrafopredeter"/>
    <w:uiPriority w:val="99"/>
    <w:rsid w:val="00946932"/>
    <w:rPr>
      <w:rFonts w:ascii="Segoe UI" w:hAnsi="Segoe UI" w:cs="Segoe UI"/>
      <w:sz w:val="16"/>
      <w:szCs w:val="16"/>
      <w:lang w:val="es-ES_tradnl" w:eastAsia="es-ES"/>
    </w:rPr>
  </w:style>
  <w:style w:type="paragraph" w:customStyle="1" w:styleId="Textoindependiente31">
    <w:name w:val="Texto independiente 31"/>
    <w:basedOn w:val="Normal"/>
    <w:uiPriority w:val="99"/>
    <w:rsid w:val="00946932"/>
    <w:pPr>
      <w:overflowPunct w:val="0"/>
      <w:adjustRightInd w:val="0"/>
      <w:spacing w:line="360" w:lineRule="auto"/>
      <w:jc w:val="both"/>
      <w:textAlignment w:val="baseline"/>
    </w:pPr>
    <w:rPr>
      <w:rFonts w:cs="Times New Roman"/>
      <w:sz w:val="28"/>
      <w:lang w:val="es-ES"/>
    </w:rPr>
  </w:style>
  <w:style w:type="paragraph" w:customStyle="1" w:styleId="Textoindependiente311">
    <w:name w:val="Texto independiente 31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211">
    <w:name w:val="Texto independiente 211"/>
    <w:basedOn w:val="Normal"/>
    <w:link w:val="BodyText2Car"/>
    <w:rsid w:val="00946932"/>
    <w:pPr>
      <w:overflowPunct w:val="0"/>
      <w:adjustRightInd w:val="0"/>
      <w:ind w:firstLine="2124"/>
      <w:jc w:val="both"/>
      <w:textAlignment w:val="baseline"/>
    </w:pPr>
    <w:rPr>
      <w:rFonts w:cs="Times New Roman"/>
      <w:i/>
      <w:sz w:val="24"/>
      <w:lang w:val="es-ES"/>
    </w:rPr>
  </w:style>
  <w:style w:type="character" w:customStyle="1" w:styleId="BodyText2Car">
    <w:name w:val="Body Text 2 Car"/>
    <w:link w:val="Textoindependiente211"/>
    <w:rsid w:val="00946932"/>
    <w:rPr>
      <w:rFonts w:ascii="Arial" w:hAnsi="Arial"/>
      <w:i/>
      <w:sz w:val="24"/>
      <w:lang w:val="es-ES" w:eastAsia="es-ES"/>
    </w:rPr>
  </w:style>
  <w:style w:type="paragraph" w:customStyle="1" w:styleId="xl31">
    <w:name w:val="xl31"/>
    <w:basedOn w:val="Normal"/>
    <w:uiPriority w:val="99"/>
    <w:rsid w:val="009469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uiPriority w:val="99"/>
    <w:rsid w:val="00946932"/>
    <w:pPr>
      <w:autoSpaceDE/>
      <w:autoSpaceDN/>
      <w:jc w:val="center"/>
    </w:pPr>
    <w:rPr>
      <w:b/>
      <w:bCs/>
      <w:sz w:val="24"/>
      <w:szCs w:val="24"/>
    </w:rPr>
  </w:style>
  <w:style w:type="paragraph" w:customStyle="1" w:styleId="Estilo">
    <w:name w:val="Estilo"/>
    <w:rsid w:val="00946932"/>
    <w:pPr>
      <w:widowControl w:val="0"/>
      <w:autoSpaceDE w:val="0"/>
      <w:autoSpaceDN w:val="0"/>
      <w:adjustRightInd w:val="0"/>
    </w:pPr>
    <w:rPr>
      <w:rFonts w:ascii="Arial" w:hAnsi="Arial" w:cs="Arial"/>
      <w:sz w:val="24"/>
      <w:szCs w:val="24"/>
      <w:lang w:val="es-ES" w:eastAsia="es-ES"/>
    </w:rPr>
  </w:style>
  <w:style w:type="character" w:customStyle="1" w:styleId="mw-headline">
    <w:name w:val="mw-headline"/>
    <w:basedOn w:val="Fuentedeprrafopredeter"/>
    <w:rsid w:val="00946932"/>
  </w:style>
  <w:style w:type="character" w:customStyle="1" w:styleId="corchete-llamada1">
    <w:name w:val="corchete-llamada1"/>
    <w:rsid w:val="00946932"/>
    <w:rPr>
      <w:vanish/>
      <w:webHidden w:val="0"/>
      <w:specVanish w:val="0"/>
    </w:rPr>
  </w:style>
  <w:style w:type="paragraph" w:customStyle="1" w:styleId="CarCarCar1Car3">
    <w:name w:val="Car Car Car1 Car3"/>
    <w:basedOn w:val="Normal"/>
    <w:rsid w:val="00946932"/>
    <w:pPr>
      <w:autoSpaceDE/>
      <w:autoSpaceDN/>
      <w:spacing w:after="160" w:line="240" w:lineRule="exact"/>
    </w:pPr>
    <w:rPr>
      <w:rFonts w:ascii="Verdana" w:hAnsi="Verdana" w:cs="Verdana"/>
      <w:lang w:val="es-CO" w:eastAsia="en-US"/>
    </w:rPr>
  </w:style>
  <w:style w:type="paragraph" w:customStyle="1" w:styleId="xl40">
    <w:name w:val="xl4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Char81">
    <w:name w:val="Char81"/>
    <w:basedOn w:val="Normal"/>
    <w:uiPriority w:val="99"/>
    <w:rsid w:val="0094693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946932"/>
    <w:pPr>
      <w:autoSpaceDE/>
      <w:autoSpaceDN/>
      <w:spacing w:after="160" w:line="240" w:lineRule="exact"/>
    </w:pPr>
    <w:rPr>
      <w:rFonts w:ascii="Verdana" w:hAnsi="Verdana" w:cs="Verdana"/>
      <w:lang w:val="es-CO" w:eastAsia="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rsid w:val="00946932"/>
    <w:pPr>
      <w:autoSpaceDE/>
      <w:autoSpaceDN/>
      <w:spacing w:after="160" w:line="240" w:lineRule="exact"/>
    </w:pPr>
    <w:rPr>
      <w:rFonts w:ascii="Verdana" w:hAnsi="Verdana" w:cs="Times New Roman"/>
      <w:lang w:val="en-US" w:eastAsia="en-US"/>
    </w:rPr>
  </w:style>
  <w:style w:type="character" w:styleId="MquinadeescribirHTML">
    <w:name w:val="HTML Typewriter"/>
    <w:uiPriority w:val="99"/>
    <w:rsid w:val="00946932"/>
    <w:rPr>
      <w:rFonts w:ascii="Courier New" w:eastAsia="Times New Roman" w:hAnsi="Courier New" w:cs="Courier New"/>
      <w:sz w:val="20"/>
      <w:szCs w:val="20"/>
    </w:rPr>
  </w:style>
  <w:style w:type="paragraph" w:customStyle="1" w:styleId="CarCarCar1CarCarCarCarCarCar1Car">
    <w:name w:val="Car Car Car1 Car Car Car Car Car Car1 Car"/>
    <w:basedOn w:val="Normal"/>
    <w:uiPriority w:val="99"/>
    <w:rsid w:val="00946932"/>
    <w:pPr>
      <w:autoSpaceDE/>
      <w:autoSpaceDN/>
      <w:spacing w:after="160" w:line="240" w:lineRule="exact"/>
    </w:pPr>
    <w:rPr>
      <w:rFonts w:ascii="Verdana" w:hAnsi="Verdana" w:cs="Times New Roman"/>
      <w:noProof/>
      <w:lang w:val="en-US" w:eastAsia="en-US"/>
    </w:rPr>
  </w:style>
  <w:style w:type="paragraph" w:customStyle="1" w:styleId="yiv123054317msolistparagraphcxspmiddle">
    <w:name w:val="yiv123054317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middle">
    <w:name w:val="yiv1257376400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last">
    <w:name w:val="yiv1257376400msolistparagraphcxsplast"/>
    <w:basedOn w:val="Normal"/>
    <w:rsid w:val="00946932"/>
    <w:pPr>
      <w:autoSpaceDE/>
      <w:autoSpaceDN/>
    </w:pPr>
    <w:rPr>
      <w:rFonts w:ascii="Times New Roman" w:hAnsi="Times New Roman" w:cs="Times New Roman"/>
      <w:sz w:val="24"/>
      <w:szCs w:val="24"/>
      <w:lang w:val="es-ES"/>
    </w:rPr>
  </w:style>
  <w:style w:type="character" w:customStyle="1" w:styleId="PrrafodelistaCar1">
    <w:name w:val="Párrafo de lista Car1"/>
    <w:uiPriority w:val="99"/>
    <w:locked/>
    <w:rsid w:val="00946932"/>
    <w:rPr>
      <w:sz w:val="24"/>
      <w:szCs w:val="24"/>
      <w:lang w:val="es-CO"/>
    </w:rPr>
  </w:style>
  <w:style w:type="paragraph" w:customStyle="1" w:styleId="Predeterminado">
    <w:name w:val="Predeterminado"/>
    <w:link w:val="PredeterminadoCar"/>
    <w:uiPriority w:val="99"/>
    <w:rsid w:val="00946932"/>
    <w:pPr>
      <w:autoSpaceDE w:val="0"/>
      <w:autoSpaceDN w:val="0"/>
      <w:adjustRightInd w:val="0"/>
    </w:pPr>
    <w:rPr>
      <w:lang w:val="es-ES" w:eastAsia="es-ES"/>
    </w:rPr>
  </w:style>
  <w:style w:type="paragraph" w:customStyle="1" w:styleId="Cuerpodetexto">
    <w:name w:val="Cuerpo de texto"/>
    <w:basedOn w:val="Predeterminado"/>
    <w:uiPriority w:val="99"/>
    <w:rsid w:val="00946932"/>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46932"/>
    <w:pPr>
      <w:tabs>
        <w:tab w:val="left" w:pos="0"/>
      </w:tabs>
      <w:jc w:val="both"/>
    </w:pPr>
    <w:rPr>
      <w:rFonts w:ascii="Century Gothic" w:hAnsi="Century Gothic" w:cs="Century Gothic"/>
      <w:sz w:val="18"/>
      <w:szCs w:val="18"/>
    </w:rPr>
  </w:style>
  <w:style w:type="paragraph" w:styleId="Textodebloque">
    <w:name w:val="Block Text"/>
    <w:basedOn w:val="Normal"/>
    <w:uiPriority w:val="99"/>
    <w:rsid w:val="009469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46932"/>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46932"/>
    <w:pPr>
      <w:keepNext/>
      <w:numPr>
        <w:ilvl w:val="1"/>
      </w:numPr>
      <w:outlineLvl w:val="1"/>
    </w:pPr>
    <w:rPr>
      <w:b/>
      <w:bCs/>
    </w:rPr>
  </w:style>
  <w:style w:type="paragraph" w:customStyle="1" w:styleId="Cuerpodetextoconsangra">
    <w:name w:val="Cuerpo de texto con sangría"/>
    <w:basedOn w:val="Predeterminado"/>
    <w:uiPriority w:val="99"/>
    <w:rsid w:val="00946932"/>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46932"/>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46932"/>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46932"/>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46932"/>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46932"/>
    <w:pPr>
      <w:tabs>
        <w:tab w:val="num" w:pos="360"/>
      </w:tabs>
      <w:autoSpaceDE/>
      <w:autoSpaceDN/>
    </w:pPr>
    <w:rPr>
      <w:sz w:val="24"/>
      <w:szCs w:val="24"/>
      <w:lang w:val="en-US"/>
    </w:rPr>
  </w:style>
  <w:style w:type="paragraph" w:customStyle="1" w:styleId="Capitulo">
    <w:name w:val="Capitulo"/>
    <w:basedOn w:val="Ttulo1"/>
    <w:autoRedefine/>
    <w:uiPriority w:val="99"/>
    <w:rsid w:val="00946932"/>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46932"/>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946932"/>
    <w:pPr>
      <w:autoSpaceDE/>
      <w:autoSpaceDN/>
    </w:pPr>
    <w:rPr>
      <w:rFonts w:ascii="Courier New" w:hAnsi="Courier New" w:cs="Courier New"/>
      <w:lang w:val="es-ES"/>
    </w:rPr>
  </w:style>
  <w:style w:type="paragraph" w:customStyle="1" w:styleId="Textoindependiente0">
    <w:name w:val="Texto independiente(."/>
    <w:basedOn w:val="Normal"/>
    <w:uiPriority w:val="99"/>
    <w:rsid w:val="00946932"/>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46932"/>
    <w:pPr>
      <w:suppressAutoHyphens/>
      <w:autoSpaceDE/>
      <w:autoSpaceDN/>
      <w:ind w:left="1440" w:right="-92"/>
      <w:jc w:val="both"/>
    </w:pPr>
    <w:rPr>
      <w:spacing w:val="-2"/>
      <w:lang w:val="es-CO"/>
    </w:rPr>
  </w:style>
  <w:style w:type="paragraph" w:customStyle="1" w:styleId="xl26">
    <w:name w:val="xl26"/>
    <w:basedOn w:val="Normal"/>
    <w:uiPriority w:val="99"/>
    <w:rsid w:val="00946932"/>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946932"/>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946932"/>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946932"/>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946932"/>
    <w:pPr>
      <w:autoSpaceDE/>
      <w:autoSpaceDN/>
      <w:spacing w:before="100" w:beforeAutospacing="1" w:after="100" w:afterAutospacing="1"/>
      <w:jc w:val="both"/>
    </w:pPr>
    <w:rPr>
      <w:b/>
      <w:bCs/>
      <w:i/>
      <w:iCs/>
      <w:sz w:val="24"/>
      <w:szCs w:val="24"/>
      <w:lang w:val="es-ES"/>
    </w:rPr>
  </w:style>
  <w:style w:type="paragraph" w:customStyle="1" w:styleId="xl32">
    <w:name w:val="xl32"/>
    <w:basedOn w:val="Normal"/>
    <w:uiPriority w:val="99"/>
    <w:rsid w:val="00946932"/>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9">
    <w:name w:val="xl39"/>
    <w:basedOn w:val="Normal"/>
    <w:uiPriority w:val="99"/>
    <w:rsid w:val="00946932"/>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1">
    <w:name w:val="xl4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46932"/>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46932"/>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46932"/>
    <w:pPr>
      <w:tabs>
        <w:tab w:val="center" w:pos="4252"/>
        <w:tab w:val="right" w:pos="8504"/>
      </w:tabs>
      <w:autoSpaceDE/>
      <w:autoSpaceDN/>
      <w:spacing w:before="240" w:after="120"/>
      <w:jc w:val="both"/>
    </w:pPr>
    <w:rPr>
      <w:sz w:val="24"/>
      <w:szCs w:val="24"/>
    </w:rPr>
  </w:style>
  <w:style w:type="paragraph" w:customStyle="1" w:styleId="MARITZA3">
    <w:name w:val="MARITZA3"/>
    <w:uiPriority w:val="99"/>
    <w:rsid w:val="0094693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946932"/>
  </w:style>
  <w:style w:type="character" w:customStyle="1" w:styleId="i5">
    <w:name w:val="i5"/>
    <w:basedOn w:val="Fuentedeprrafopredeter"/>
    <w:uiPriority w:val="99"/>
    <w:rsid w:val="00946932"/>
  </w:style>
  <w:style w:type="paragraph" w:customStyle="1" w:styleId="MARITZA6">
    <w:name w:val="MARITZA6"/>
    <w:basedOn w:val="Normal"/>
    <w:uiPriority w:val="99"/>
    <w:rsid w:val="00946932"/>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character" w:customStyle="1" w:styleId="blub121">
    <w:name w:val="blub121"/>
    <w:uiPriority w:val="99"/>
    <w:rsid w:val="00946932"/>
    <w:rPr>
      <w:rFonts w:ascii="Arial" w:hAnsi="Arial" w:cs="Arial"/>
      <w:b/>
      <w:bCs/>
      <w:color w:val="auto"/>
      <w:sz w:val="18"/>
      <w:szCs w:val="18"/>
    </w:rPr>
  </w:style>
  <w:style w:type="paragraph" w:customStyle="1" w:styleId="BodyText21">
    <w:name w:val="Body Text 21"/>
    <w:basedOn w:val="Normal"/>
    <w:rsid w:val="00946932"/>
    <w:pPr>
      <w:widowControl w:val="0"/>
      <w:tabs>
        <w:tab w:val="left" w:pos="709"/>
      </w:tabs>
      <w:autoSpaceDE/>
      <w:autoSpaceDN/>
      <w:jc w:val="both"/>
    </w:pPr>
    <w:rPr>
      <w:b/>
      <w:bCs/>
      <w:sz w:val="24"/>
      <w:szCs w:val="24"/>
    </w:rPr>
  </w:style>
  <w:style w:type="character" w:customStyle="1" w:styleId="google-src-text1">
    <w:name w:val="google-src-text1"/>
    <w:uiPriority w:val="99"/>
    <w:rsid w:val="00946932"/>
    <w:rPr>
      <w:vanish/>
    </w:rPr>
  </w:style>
  <w:style w:type="character" w:customStyle="1" w:styleId="CarCar6">
    <w:name w:val="Car Car6"/>
    <w:uiPriority w:val="99"/>
    <w:rsid w:val="00946932"/>
    <w:rPr>
      <w:sz w:val="24"/>
      <w:szCs w:val="24"/>
      <w:lang w:val="es-CO" w:eastAsia="es-ES"/>
    </w:rPr>
  </w:style>
  <w:style w:type="paragraph" w:customStyle="1" w:styleId="Sinespaciado1">
    <w:name w:val="Sin espaciado1"/>
    <w:link w:val="NoSpacingChar"/>
    <w:qFormat/>
    <w:rsid w:val="00946932"/>
    <w:rPr>
      <w:sz w:val="24"/>
      <w:szCs w:val="24"/>
      <w:lang w:eastAsia="es-ES"/>
    </w:rPr>
  </w:style>
  <w:style w:type="character" w:customStyle="1" w:styleId="piproductsdesattname">
    <w:name w:val="piproductsdesattname"/>
    <w:uiPriority w:val="99"/>
    <w:rsid w:val="00946932"/>
    <w:rPr>
      <w:rFonts w:ascii="Verdana" w:hAnsi="Verdana" w:cs="Verdana"/>
      <w:color w:val="auto"/>
      <w:sz w:val="20"/>
      <w:szCs w:val="20"/>
    </w:rPr>
  </w:style>
  <w:style w:type="character" w:customStyle="1" w:styleId="piproductsdesattvalue">
    <w:name w:val="piproductsdesattvalue"/>
    <w:uiPriority w:val="99"/>
    <w:rsid w:val="00946932"/>
    <w:rPr>
      <w:rFonts w:ascii="Verdana" w:hAnsi="Verdana" w:cs="Verdana"/>
      <w:color w:val="000000"/>
      <w:sz w:val="20"/>
      <w:szCs w:val="20"/>
    </w:rPr>
  </w:style>
  <w:style w:type="character" w:customStyle="1" w:styleId="piproductsdesattbatterytype">
    <w:name w:val="piproductsdesattbatterytype"/>
    <w:uiPriority w:val="99"/>
    <w:rsid w:val="00946932"/>
    <w:rPr>
      <w:rFonts w:ascii="Verdana" w:hAnsi="Verdana" w:cs="Verdana"/>
      <w:b/>
      <w:bCs/>
      <w:color w:val="auto"/>
      <w:sz w:val="20"/>
      <w:szCs w:val="20"/>
    </w:rPr>
  </w:style>
  <w:style w:type="paragraph" w:customStyle="1" w:styleId="pa9">
    <w:name w:val="pa9"/>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46932"/>
  </w:style>
  <w:style w:type="paragraph" w:customStyle="1" w:styleId="Estndar">
    <w:name w:val="Estándar"/>
    <w:uiPriority w:val="99"/>
    <w:rsid w:val="00946932"/>
    <w:rPr>
      <w:rFonts w:eastAsia="MS Mincho"/>
      <w:sz w:val="24"/>
      <w:szCs w:val="24"/>
      <w:lang w:val="es-ES" w:eastAsia="es-ES"/>
    </w:rPr>
  </w:style>
  <w:style w:type="paragraph" w:customStyle="1" w:styleId="Textoindependiente22">
    <w:name w:val="Texto independiente 22"/>
    <w:basedOn w:val="Normal"/>
    <w:uiPriority w:val="99"/>
    <w:rsid w:val="00946932"/>
    <w:pPr>
      <w:autoSpaceDE/>
      <w:autoSpaceDN/>
      <w:jc w:val="both"/>
    </w:pPr>
    <w:rPr>
      <w:sz w:val="24"/>
      <w:szCs w:val="24"/>
      <w:lang w:val="es-ES"/>
    </w:rPr>
  </w:style>
  <w:style w:type="paragraph" w:customStyle="1" w:styleId="cuerpotexto">
    <w:name w:val="cuerpotexto"/>
    <w:basedOn w:val="Normal"/>
    <w:uiPriority w:val="99"/>
    <w:rsid w:val="00946932"/>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946932"/>
    <w:pPr>
      <w:ind w:left="426"/>
      <w:jc w:val="both"/>
    </w:pPr>
    <w:rPr>
      <w:sz w:val="24"/>
      <w:szCs w:val="24"/>
      <w:lang w:val="es-CO"/>
    </w:rPr>
  </w:style>
  <w:style w:type="paragraph" w:styleId="Lista4">
    <w:name w:val="List 4"/>
    <w:basedOn w:val="Normal"/>
    <w:uiPriority w:val="99"/>
    <w:rsid w:val="00946932"/>
    <w:pPr>
      <w:autoSpaceDE/>
      <w:autoSpaceDN/>
      <w:ind w:left="1132" w:hanging="283"/>
    </w:pPr>
    <w:rPr>
      <w:sz w:val="24"/>
      <w:szCs w:val="24"/>
      <w:lang w:val="es-ES"/>
    </w:rPr>
  </w:style>
  <w:style w:type="paragraph" w:styleId="Continuarlista3">
    <w:name w:val="List Continue 3"/>
    <w:basedOn w:val="Normal"/>
    <w:uiPriority w:val="99"/>
    <w:rsid w:val="00946932"/>
    <w:pPr>
      <w:autoSpaceDE/>
      <w:autoSpaceDN/>
      <w:spacing w:after="120"/>
      <w:ind w:left="849"/>
    </w:pPr>
    <w:rPr>
      <w:sz w:val="24"/>
      <w:szCs w:val="24"/>
      <w:lang w:val="es-ES"/>
    </w:rPr>
  </w:style>
  <w:style w:type="paragraph" w:customStyle="1" w:styleId="maincontent">
    <w:name w:val="maincontent"/>
    <w:basedOn w:val="Normal"/>
    <w:uiPriority w:val="99"/>
    <w:rsid w:val="00946932"/>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ListaCc0">
    <w:name w:val="Lista Cc."/>
    <w:basedOn w:val="Normal"/>
    <w:uiPriority w:val="99"/>
    <w:rsid w:val="00946932"/>
    <w:pPr>
      <w:autoSpaceDE/>
      <w:autoSpaceDN/>
    </w:pPr>
    <w:rPr>
      <w:rFonts w:ascii="Times New Roman" w:hAnsi="Times New Roman" w:cs="Times New Roman"/>
    </w:rPr>
  </w:style>
  <w:style w:type="paragraph" w:customStyle="1" w:styleId="font0">
    <w:name w:val="font0"/>
    <w:basedOn w:val="Normal"/>
    <w:uiPriority w:val="99"/>
    <w:rsid w:val="00946932"/>
    <w:pPr>
      <w:autoSpaceDE/>
      <w:autoSpaceDN/>
      <w:spacing w:before="100" w:beforeAutospacing="1" w:after="100" w:afterAutospacing="1"/>
    </w:pPr>
    <w:rPr>
      <w:lang w:val="es-ES"/>
    </w:rPr>
  </w:style>
  <w:style w:type="paragraph" w:customStyle="1" w:styleId="font7">
    <w:name w:val="font7"/>
    <w:basedOn w:val="Normal"/>
    <w:uiPriority w:val="99"/>
    <w:rsid w:val="00946932"/>
    <w:pPr>
      <w:autoSpaceDE/>
      <w:autoSpaceDN/>
      <w:spacing w:before="100" w:beforeAutospacing="1" w:after="100" w:afterAutospacing="1"/>
    </w:pPr>
    <w:rPr>
      <w:lang w:val="es-ES"/>
    </w:rPr>
  </w:style>
  <w:style w:type="paragraph" w:customStyle="1" w:styleId="xl42">
    <w:name w:val="xl42"/>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946932"/>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946932"/>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946932"/>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946932"/>
    <w:pPr>
      <w:suppressAutoHyphens/>
      <w:autoSpaceDE/>
      <w:autoSpaceDN/>
      <w:jc w:val="both"/>
    </w:pPr>
  </w:style>
  <w:style w:type="paragraph" w:customStyle="1" w:styleId="xl59">
    <w:name w:val="xl59"/>
    <w:basedOn w:val="Normal"/>
    <w:uiPriority w:val="99"/>
    <w:rsid w:val="009469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946932"/>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946932"/>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946932"/>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46932"/>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46932"/>
    <w:pPr>
      <w:overflowPunct w:val="0"/>
      <w:adjustRightInd w:val="0"/>
      <w:jc w:val="both"/>
      <w:textAlignment w:val="baseline"/>
    </w:pPr>
    <w:rPr>
      <w:sz w:val="24"/>
      <w:szCs w:val="24"/>
      <w:lang w:val="es-ES"/>
    </w:rPr>
  </w:style>
  <w:style w:type="paragraph" w:customStyle="1" w:styleId="BodyTextIndent1">
    <w:name w:val="Body Text Indent1"/>
    <w:basedOn w:val="Normal"/>
    <w:uiPriority w:val="99"/>
    <w:rsid w:val="00946932"/>
    <w:pPr>
      <w:ind w:left="426"/>
      <w:jc w:val="both"/>
    </w:pPr>
    <w:rPr>
      <w:sz w:val="24"/>
      <w:szCs w:val="24"/>
      <w:lang w:val="es-CO"/>
    </w:rPr>
  </w:style>
  <w:style w:type="character" w:customStyle="1" w:styleId="CarCar4">
    <w:name w:val="Car Car4"/>
    <w:uiPriority w:val="99"/>
    <w:rsid w:val="00946932"/>
    <w:rPr>
      <w:rFonts w:ascii="Arial" w:hAnsi="Arial" w:cs="Arial"/>
      <w:snapToGrid w:val="0"/>
      <w:sz w:val="20"/>
      <w:szCs w:val="20"/>
      <w:lang w:val="es-ES_tradnl" w:eastAsia="es-ES"/>
    </w:rPr>
  </w:style>
  <w:style w:type="paragraph" w:customStyle="1" w:styleId="Textoindependiente23">
    <w:name w:val="Texto independiente 23"/>
    <w:basedOn w:val="Normal"/>
    <w:uiPriority w:val="99"/>
    <w:rsid w:val="00946932"/>
    <w:pPr>
      <w:autoSpaceDE/>
      <w:autoSpaceDN/>
      <w:jc w:val="both"/>
    </w:pPr>
    <w:rPr>
      <w:sz w:val="24"/>
      <w:szCs w:val="24"/>
    </w:rPr>
  </w:style>
  <w:style w:type="paragraph" w:customStyle="1" w:styleId="Char82">
    <w:name w:val="Char82"/>
    <w:basedOn w:val="Normal"/>
    <w:uiPriority w:val="99"/>
    <w:rsid w:val="00946932"/>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46932"/>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46932"/>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946932"/>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46932"/>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46932"/>
    <w:pPr>
      <w:ind w:left="426"/>
      <w:jc w:val="both"/>
    </w:pPr>
    <w:rPr>
      <w:sz w:val="24"/>
      <w:szCs w:val="24"/>
      <w:lang w:val="es-CO"/>
    </w:rPr>
  </w:style>
  <w:style w:type="paragraph" w:customStyle="1" w:styleId="CarCarCarCar3">
    <w:name w:val="Car Car Car Car3"/>
    <w:basedOn w:val="Normal"/>
    <w:uiPriority w:val="99"/>
    <w:rsid w:val="00946932"/>
    <w:pPr>
      <w:autoSpaceDE/>
      <w:autoSpaceDN/>
      <w:spacing w:after="160" w:line="240" w:lineRule="exact"/>
    </w:pPr>
    <w:rPr>
      <w:rFonts w:ascii="Verdana" w:hAnsi="Verdana" w:cs="Verdana"/>
      <w:lang w:val="en-US" w:eastAsia="en-US"/>
    </w:rPr>
  </w:style>
  <w:style w:type="character" w:customStyle="1" w:styleId="WW8Num5z0">
    <w:name w:val="WW8Num5z0"/>
    <w:uiPriority w:val="99"/>
    <w:rsid w:val="00946932"/>
    <w:rPr>
      <w:rFonts w:ascii="Symbol" w:hAnsi="Symbol" w:cs="Symbol"/>
    </w:rPr>
  </w:style>
  <w:style w:type="paragraph" w:customStyle="1" w:styleId="Car7">
    <w:name w:val="Car7"/>
    <w:basedOn w:val="Normal"/>
    <w:uiPriority w:val="99"/>
    <w:rsid w:val="00946932"/>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9469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469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46932"/>
    <w:pPr>
      <w:autoSpaceDE/>
      <w:autoSpaceDN/>
      <w:spacing w:after="160" w:line="240" w:lineRule="exact"/>
    </w:pPr>
    <w:rPr>
      <w:rFonts w:ascii="Verdana" w:hAnsi="Verdana" w:cs="Verdana"/>
      <w:lang w:val="es-CO" w:eastAsia="en-US"/>
    </w:rPr>
  </w:style>
  <w:style w:type="paragraph" w:customStyle="1" w:styleId="Car3">
    <w:name w:val="Car3"/>
    <w:basedOn w:val="Normal"/>
    <w:rsid w:val="00946932"/>
    <w:pPr>
      <w:autoSpaceDE/>
      <w:autoSpaceDN/>
      <w:spacing w:after="160" w:line="240" w:lineRule="exact"/>
    </w:pPr>
    <w:rPr>
      <w:rFonts w:ascii="Verdana" w:hAnsi="Verdana" w:cs="Times New Roman"/>
      <w:lang w:val="es-CO" w:eastAsia="en-US"/>
    </w:rPr>
  </w:style>
  <w:style w:type="character" w:customStyle="1" w:styleId="BodyTextIndentChar">
    <w:name w:val="Body Text Indent Char"/>
    <w:aliases w:val="Car1 Char,Car11 Char"/>
    <w:uiPriority w:val="99"/>
    <w:rsid w:val="00946932"/>
    <w:rPr>
      <w:rFonts w:ascii="Times New Roman" w:hAnsi="Times New Roman" w:cs="Times New Roman"/>
      <w:sz w:val="24"/>
      <w:szCs w:val="24"/>
      <w:lang w:val="es-CO"/>
    </w:rPr>
  </w:style>
  <w:style w:type="paragraph" w:customStyle="1" w:styleId="Textoindependiente24">
    <w:name w:val="Texto independiente 24"/>
    <w:basedOn w:val="Normal"/>
    <w:uiPriority w:val="99"/>
    <w:rsid w:val="00946932"/>
    <w:pPr>
      <w:autoSpaceDE/>
      <w:autoSpaceDN/>
      <w:spacing w:line="360" w:lineRule="auto"/>
      <w:jc w:val="both"/>
    </w:pPr>
    <w:rPr>
      <w:sz w:val="24"/>
      <w:szCs w:val="24"/>
      <w:lang w:val="es-CO"/>
    </w:rPr>
  </w:style>
  <w:style w:type="paragraph" w:styleId="Listaconvietas5">
    <w:name w:val="List Bullet 5"/>
    <w:basedOn w:val="Normal"/>
    <w:autoRedefine/>
    <w:uiPriority w:val="99"/>
    <w:rsid w:val="00946932"/>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946932"/>
    <w:pPr>
      <w:tabs>
        <w:tab w:val="num" w:pos="375"/>
      </w:tabs>
      <w:autoSpaceDE/>
      <w:autoSpaceDN/>
      <w:ind w:left="375" w:hanging="375"/>
    </w:pPr>
    <w:rPr>
      <w:sz w:val="24"/>
      <w:szCs w:val="24"/>
      <w:lang w:val="es-ES"/>
    </w:rPr>
  </w:style>
  <w:style w:type="paragraph" w:styleId="Continuarlista4">
    <w:name w:val="List Continue 4"/>
    <w:basedOn w:val="Normal"/>
    <w:uiPriority w:val="99"/>
    <w:rsid w:val="00946932"/>
    <w:pPr>
      <w:autoSpaceDE/>
      <w:autoSpaceDN/>
      <w:spacing w:after="120"/>
      <w:ind w:left="1132"/>
    </w:pPr>
    <w:rPr>
      <w:sz w:val="24"/>
      <w:szCs w:val="24"/>
      <w:lang w:val="es-ES"/>
    </w:rPr>
  </w:style>
  <w:style w:type="paragraph" w:styleId="Sangranormal">
    <w:name w:val="Normal Indent"/>
    <w:basedOn w:val="Normal"/>
    <w:rsid w:val="00946932"/>
    <w:pPr>
      <w:autoSpaceDE/>
      <w:autoSpaceDN/>
      <w:ind w:left="708"/>
    </w:pPr>
    <w:rPr>
      <w:sz w:val="24"/>
      <w:szCs w:val="24"/>
      <w:lang w:val="es-ES"/>
    </w:rPr>
  </w:style>
  <w:style w:type="paragraph" w:customStyle="1" w:styleId="Sangradetextonormal3">
    <w:name w:val="Sangría de texto normal3"/>
    <w:basedOn w:val="Normal"/>
    <w:uiPriority w:val="99"/>
    <w:rsid w:val="00946932"/>
    <w:pPr>
      <w:ind w:left="426"/>
      <w:jc w:val="both"/>
    </w:pPr>
    <w:rPr>
      <w:sz w:val="24"/>
      <w:szCs w:val="24"/>
      <w:lang w:val="es-CO"/>
    </w:rPr>
  </w:style>
  <w:style w:type="paragraph" w:customStyle="1" w:styleId="Textoindependiente33">
    <w:name w:val="Texto independiente 33"/>
    <w:basedOn w:val="Normal"/>
    <w:rsid w:val="00946932"/>
    <w:pPr>
      <w:autoSpaceDE/>
      <w:autoSpaceDN/>
      <w:jc w:val="both"/>
    </w:pPr>
    <w:rPr>
      <w:sz w:val="22"/>
      <w:szCs w:val="22"/>
      <w:lang w:val="es-ES"/>
    </w:rPr>
  </w:style>
  <w:style w:type="paragraph" w:customStyle="1" w:styleId="cuerpo1">
    <w:name w:val="cuerpo1"/>
    <w:basedOn w:val="Normal"/>
    <w:uiPriority w:val="99"/>
    <w:rsid w:val="00946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46932"/>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9469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46932"/>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46932"/>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46932"/>
    <w:pPr>
      <w:autoSpaceDE/>
      <w:autoSpaceDN/>
      <w:spacing w:before="100" w:beforeAutospacing="1" w:after="100" w:afterAutospacing="1"/>
      <w:jc w:val="both"/>
    </w:pPr>
    <w:rPr>
      <w:color w:val="000000"/>
      <w:lang w:val="es-ES"/>
    </w:rPr>
  </w:style>
  <w:style w:type="character" w:customStyle="1" w:styleId="TextodegloboCar1">
    <w:name w:val="Texto de globo Car1"/>
    <w:uiPriority w:val="99"/>
    <w:rsid w:val="00946932"/>
    <w:rPr>
      <w:rFonts w:ascii="Tahoma" w:hAnsi="Tahoma" w:cs="Tahoma"/>
      <w:sz w:val="16"/>
      <w:szCs w:val="16"/>
      <w:lang w:val="es-ES" w:eastAsia="es-ES"/>
    </w:rPr>
  </w:style>
  <w:style w:type="character" w:customStyle="1" w:styleId="FontStyle17">
    <w:name w:val="Font Style17"/>
    <w:uiPriority w:val="99"/>
    <w:rsid w:val="00946932"/>
    <w:rPr>
      <w:rFonts w:ascii="Arial" w:hAnsi="Arial" w:cs="Arial"/>
      <w:b/>
      <w:bCs/>
      <w:color w:val="000000"/>
    </w:rPr>
  </w:style>
  <w:style w:type="character" w:customStyle="1" w:styleId="FontStyle18">
    <w:name w:val="Font Style18"/>
    <w:uiPriority w:val="99"/>
    <w:rsid w:val="00946932"/>
    <w:rPr>
      <w:rFonts w:ascii="Arial" w:hAnsi="Arial" w:cs="Arial"/>
      <w:color w:val="000000"/>
    </w:rPr>
  </w:style>
  <w:style w:type="character" w:customStyle="1" w:styleId="FontStyle22">
    <w:name w:val="Font Style22"/>
    <w:uiPriority w:val="99"/>
    <w:rsid w:val="00946932"/>
    <w:rPr>
      <w:rFonts w:ascii="MS Reference Sans Serif" w:hAnsi="MS Reference Sans Serif" w:cs="MS Reference Sans Serif"/>
      <w:b/>
      <w:bCs/>
      <w:i/>
      <w:iCs/>
      <w:color w:val="000000"/>
      <w:spacing w:val="-20"/>
    </w:rPr>
  </w:style>
  <w:style w:type="character" w:customStyle="1" w:styleId="CarCar7">
    <w:name w:val="Car Car7"/>
    <w:uiPriority w:val="99"/>
    <w:rsid w:val="00946932"/>
    <w:rPr>
      <w:rFonts w:ascii="Times New Roman" w:hAnsi="Times New Roman" w:cs="Times New Roman"/>
      <w:sz w:val="24"/>
      <w:szCs w:val="24"/>
      <w:lang w:val="es-CO"/>
    </w:rPr>
  </w:style>
  <w:style w:type="paragraph" w:styleId="Lista5">
    <w:name w:val="List 5"/>
    <w:basedOn w:val="Normal"/>
    <w:uiPriority w:val="99"/>
    <w:rsid w:val="00946932"/>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946932"/>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46932"/>
    <w:rPr>
      <w:rFonts w:ascii="Verdana" w:hAnsi="Verdana" w:cs="Verdana"/>
      <w:b/>
      <w:bCs/>
      <w:color w:val="auto"/>
      <w:sz w:val="18"/>
      <w:szCs w:val="18"/>
    </w:rPr>
  </w:style>
  <w:style w:type="character" w:customStyle="1" w:styleId="cssdatetitle1">
    <w:name w:val="cssdatetitle1"/>
    <w:uiPriority w:val="99"/>
    <w:rsid w:val="00946932"/>
    <w:rPr>
      <w:rFonts w:ascii="Verdana" w:hAnsi="Verdana" w:cs="Verdana"/>
      <w:color w:val="auto"/>
      <w:sz w:val="15"/>
      <w:szCs w:val="15"/>
    </w:rPr>
  </w:style>
  <w:style w:type="character" w:customStyle="1" w:styleId="cssnewsabstract1">
    <w:name w:val="cssnewsabstract1"/>
    <w:uiPriority w:val="99"/>
    <w:rsid w:val="00946932"/>
    <w:rPr>
      <w:rFonts w:ascii="Arial" w:hAnsi="Arial" w:cs="Arial"/>
      <w:color w:val="333333"/>
      <w:sz w:val="17"/>
      <w:szCs w:val="17"/>
      <w:u w:val="none"/>
      <w:effect w:val="none"/>
    </w:rPr>
  </w:style>
  <w:style w:type="character" w:customStyle="1" w:styleId="cssabstract">
    <w:name w:val="cssabstract"/>
    <w:uiPriority w:val="99"/>
    <w:rsid w:val="00946932"/>
  </w:style>
  <w:style w:type="paragraph" w:customStyle="1" w:styleId="plaintext">
    <w:name w:val="plaintext"/>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not">
    <w:name w:val="text_not"/>
    <w:basedOn w:val="Normal"/>
    <w:uiPriority w:val="99"/>
    <w:rsid w:val="00946932"/>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46932"/>
    <w:rPr>
      <w:rFonts w:ascii="Verdana" w:hAnsi="Verdana" w:cs="Verdana"/>
      <w:color w:val="000000"/>
      <w:spacing w:val="0"/>
      <w:sz w:val="15"/>
      <w:szCs w:val="15"/>
      <w:u w:val="none"/>
      <w:effect w:val="none"/>
    </w:rPr>
  </w:style>
  <w:style w:type="character" w:customStyle="1" w:styleId="style11">
    <w:name w:val="style11"/>
    <w:uiPriority w:val="99"/>
    <w:rsid w:val="00946932"/>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46932"/>
    <w:pPr>
      <w:autoSpaceDE/>
      <w:autoSpaceDN/>
      <w:jc w:val="both"/>
    </w:pPr>
    <w:rPr>
      <w:sz w:val="22"/>
      <w:szCs w:val="22"/>
      <w:lang w:val="es-ES"/>
    </w:rPr>
  </w:style>
  <w:style w:type="paragraph" w:customStyle="1" w:styleId="BodyTextIndent11">
    <w:name w:val="Body Text Indent11"/>
    <w:basedOn w:val="Normal"/>
    <w:uiPriority w:val="99"/>
    <w:rsid w:val="00946932"/>
    <w:pPr>
      <w:ind w:left="426"/>
      <w:jc w:val="both"/>
    </w:pPr>
    <w:rPr>
      <w:sz w:val="24"/>
      <w:szCs w:val="24"/>
      <w:lang w:val="es-CO"/>
    </w:rPr>
  </w:style>
  <w:style w:type="paragraph" w:customStyle="1" w:styleId="BodyText211">
    <w:name w:val="Body Text 211"/>
    <w:basedOn w:val="Normal"/>
    <w:uiPriority w:val="99"/>
    <w:rsid w:val="00946932"/>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46932"/>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946932"/>
    <w:rPr>
      <w:sz w:val="24"/>
      <w:szCs w:val="24"/>
      <w:lang w:val="es-ES" w:eastAsia="es-ES"/>
    </w:rPr>
  </w:style>
  <w:style w:type="character" w:customStyle="1" w:styleId="CarCar12">
    <w:name w:val="Car Car12"/>
    <w:uiPriority w:val="99"/>
    <w:rsid w:val="00946932"/>
    <w:rPr>
      <w:rFonts w:ascii="Century Schoolbook" w:hAnsi="Century Schoolbook" w:cs="Century Schoolbook"/>
      <w:b/>
      <w:bCs/>
      <w:i/>
      <w:iCs/>
      <w:lang w:val="es-ES" w:eastAsia="es-ES"/>
    </w:rPr>
  </w:style>
  <w:style w:type="character" w:customStyle="1" w:styleId="CarCar10">
    <w:name w:val="Car Car10"/>
    <w:uiPriority w:val="99"/>
    <w:rsid w:val="00946932"/>
    <w:rPr>
      <w:lang w:val="es-ES" w:eastAsia="es-ES"/>
    </w:rPr>
  </w:style>
  <w:style w:type="paragraph" w:customStyle="1" w:styleId="Sangra2detindependiente2">
    <w:name w:val="Sangría 2 de t. independiente2"/>
    <w:basedOn w:val="Normal"/>
    <w:uiPriority w:val="99"/>
    <w:rsid w:val="00946932"/>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46932"/>
    <w:rPr>
      <w:sz w:val="24"/>
      <w:szCs w:val="24"/>
      <w:lang w:val="es-ES" w:eastAsia="es-ES"/>
    </w:rPr>
  </w:style>
  <w:style w:type="character" w:customStyle="1" w:styleId="apple-style-span">
    <w:name w:val="apple-style-span"/>
    <w:uiPriority w:val="99"/>
    <w:rsid w:val="00946932"/>
  </w:style>
  <w:style w:type="paragraph" w:customStyle="1" w:styleId="1CarCarCarCarCarCarCar">
    <w:name w:val="1 Car Car Car Car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46932"/>
    <w:pPr>
      <w:ind w:left="426"/>
      <w:jc w:val="both"/>
    </w:pPr>
    <w:rPr>
      <w:sz w:val="24"/>
      <w:szCs w:val="24"/>
      <w:lang w:val="es-CO"/>
    </w:rPr>
  </w:style>
  <w:style w:type="paragraph" w:customStyle="1" w:styleId="Textoindependiente25">
    <w:name w:val="Texto independiente 25"/>
    <w:basedOn w:val="Normal"/>
    <w:uiPriority w:val="99"/>
    <w:rsid w:val="00946932"/>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46932"/>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46932"/>
    <w:pPr>
      <w:ind w:left="426"/>
      <w:jc w:val="both"/>
    </w:pPr>
    <w:rPr>
      <w:sz w:val="24"/>
      <w:szCs w:val="24"/>
      <w:lang w:val="es-CO"/>
    </w:rPr>
  </w:style>
  <w:style w:type="paragraph" w:customStyle="1" w:styleId="ListParagraph1">
    <w:name w:val="List Paragraph1"/>
    <w:basedOn w:val="Normal"/>
    <w:uiPriority w:val="99"/>
    <w:rsid w:val="00946932"/>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qFormat/>
    <w:rsid w:val="00946932"/>
    <w:pPr>
      <w:autoSpaceDE/>
      <w:autoSpaceDN/>
      <w:ind w:left="720"/>
    </w:pPr>
    <w:rPr>
      <w:rFonts w:ascii="Times New Roman" w:eastAsia="Calibri" w:hAnsi="Times New Roman" w:cs="Times New Roman"/>
      <w:sz w:val="24"/>
      <w:szCs w:val="24"/>
      <w:lang w:val="es-CO"/>
    </w:rPr>
  </w:style>
  <w:style w:type="paragraph" w:customStyle="1" w:styleId="western">
    <w:name w:val="western"/>
    <w:basedOn w:val="Normal"/>
    <w:rsid w:val="00946932"/>
    <w:pPr>
      <w:autoSpaceDE/>
      <w:autoSpaceDN/>
      <w:spacing w:before="100" w:beforeAutospacing="1" w:after="100" w:afterAutospacing="1"/>
    </w:pPr>
    <w:rPr>
      <w:rFonts w:ascii="Times New Roman" w:hAnsi="Times New Roman" w:cs="Times New Roman"/>
      <w:sz w:val="24"/>
      <w:szCs w:val="24"/>
      <w:lang w:val="es-ES"/>
    </w:rPr>
  </w:style>
  <w:style w:type="table" w:styleId="Tablaweb1">
    <w:name w:val="Table Web 1"/>
    <w:basedOn w:val="Tablanormal"/>
    <w:rsid w:val="0094693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4693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
    <w:name w:val="Tabla con cuadrícula7"/>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946932"/>
    <w:pPr>
      <w:autoSpaceDE/>
      <w:autoSpaceDN/>
      <w:spacing w:before="100" w:beforeAutospacing="1" w:after="100" w:afterAutospacing="1"/>
    </w:pPr>
    <w:rPr>
      <w:i/>
      <w:iCs/>
      <w:color w:val="000000"/>
      <w:sz w:val="18"/>
      <w:szCs w:val="18"/>
      <w:lang w:val="es-CO" w:eastAsia="es-CO"/>
    </w:rPr>
  </w:style>
  <w:style w:type="paragraph" w:customStyle="1" w:styleId="font10">
    <w:name w:val="font10"/>
    <w:basedOn w:val="Normal"/>
    <w:rsid w:val="00946932"/>
    <w:pPr>
      <w:autoSpaceDE/>
      <w:autoSpaceDN/>
      <w:spacing w:before="100" w:beforeAutospacing="1" w:after="100" w:afterAutospacing="1"/>
    </w:pPr>
    <w:rPr>
      <w:i/>
      <w:iCs/>
      <w:sz w:val="18"/>
      <w:szCs w:val="18"/>
      <w:lang w:val="es-CO" w:eastAsia="es-CO"/>
    </w:rPr>
  </w:style>
  <w:style w:type="paragraph" w:customStyle="1" w:styleId="xl152">
    <w:name w:val="xl152"/>
    <w:basedOn w:val="Normal"/>
    <w:rsid w:val="00946932"/>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53">
    <w:name w:val="xl153"/>
    <w:basedOn w:val="Normal"/>
    <w:rsid w:val="0094693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numbering" w:customStyle="1" w:styleId="Sinlista6">
    <w:name w:val="Sin lista6"/>
    <w:next w:val="Sinlista"/>
    <w:uiPriority w:val="99"/>
    <w:semiHidden/>
    <w:unhideWhenUsed/>
    <w:rsid w:val="007E401B"/>
  </w:style>
  <w:style w:type="table" w:customStyle="1" w:styleId="Tablaconcuadrcula15">
    <w:name w:val="Tabla con cuadrícula15"/>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4">
    <w:name w:val="Tabla con cuadrícula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E401B"/>
  </w:style>
  <w:style w:type="table" w:customStyle="1" w:styleId="Tablaconcuadrcula81">
    <w:name w:val="Tabla con cuadrícula8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E401B"/>
  </w:style>
  <w:style w:type="table" w:customStyle="1" w:styleId="Tablaconcuadrcula101">
    <w:name w:val="Tabla con cuadrícula10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E401B"/>
  </w:style>
  <w:style w:type="table" w:customStyle="1" w:styleId="Tablaconcuadrcula141">
    <w:name w:val="Tabla con cuadrícula14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1">
    <w:name w:val="font11"/>
    <w:basedOn w:val="Normal"/>
    <w:rsid w:val="007E401B"/>
    <w:pPr>
      <w:autoSpaceDE/>
      <w:autoSpaceDN/>
      <w:spacing w:before="100" w:beforeAutospacing="1" w:after="100" w:afterAutospacing="1"/>
    </w:pPr>
    <w:rPr>
      <w:b/>
      <w:bCs/>
      <w:sz w:val="18"/>
      <w:szCs w:val="18"/>
      <w:lang w:val="es-CO" w:eastAsia="es-CO"/>
    </w:rPr>
  </w:style>
  <w:style w:type="table" w:customStyle="1" w:styleId="Tablaconcuadrcula151">
    <w:name w:val="Tabla con cuadrícula151"/>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ver">
    <w:name w:val="volver"/>
    <w:basedOn w:val="Normal"/>
    <w:rsid w:val="007E401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ubttulo1">
    <w:name w:val="Subtítulo1"/>
    <w:basedOn w:val="Fuentedeprrafopredeter"/>
    <w:rsid w:val="007E401B"/>
  </w:style>
  <w:style w:type="numbering" w:customStyle="1" w:styleId="Sinlista7">
    <w:name w:val="Sin lista7"/>
    <w:next w:val="Sinlista"/>
    <w:uiPriority w:val="99"/>
    <w:semiHidden/>
    <w:unhideWhenUsed/>
    <w:rsid w:val="007E401B"/>
  </w:style>
  <w:style w:type="table" w:customStyle="1" w:styleId="Tablaconcuadrcula17">
    <w:name w:val="Tabla con cuadrícula17"/>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E401B"/>
  </w:style>
  <w:style w:type="table" w:customStyle="1" w:styleId="Tablaconcuadrcula82">
    <w:name w:val="Tabla con cuadrícula8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E401B"/>
  </w:style>
  <w:style w:type="table" w:customStyle="1" w:styleId="Tablaconcuadrcula102">
    <w:name w:val="Tabla con cuadrícula10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E401B"/>
  </w:style>
  <w:style w:type="table" w:customStyle="1" w:styleId="Tablaconcuadrcula142">
    <w:name w:val="Tabla con cuadrícula14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E401B"/>
  </w:style>
  <w:style w:type="table" w:customStyle="1" w:styleId="Tablaconcuadrcula19">
    <w:name w:val="Tabla con cuadrícula19"/>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7E401B"/>
  </w:style>
  <w:style w:type="table" w:customStyle="1" w:styleId="Tablaconcuadrcula83">
    <w:name w:val="Tabla con cuadrícula8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E401B"/>
  </w:style>
  <w:style w:type="table" w:customStyle="1" w:styleId="Tablaconcuadrcula103">
    <w:name w:val="Tabla con cuadrícula10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E401B"/>
  </w:style>
  <w:style w:type="table" w:customStyle="1" w:styleId="Tablaconcuadrcula143">
    <w:name w:val="Tabla con cuadrícula1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E401B"/>
  </w:style>
  <w:style w:type="table" w:customStyle="1" w:styleId="Tablaconcuadrcula20">
    <w:name w:val="Tabla con cuadrícula20"/>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7">
    <w:name w:val="Tabla con cuadrícula2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E401B"/>
  </w:style>
  <w:style w:type="table" w:customStyle="1" w:styleId="Tablaconcuadrcula84">
    <w:name w:val="Tabla con cuadrícula8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E401B"/>
  </w:style>
  <w:style w:type="table" w:customStyle="1" w:styleId="Tablaconcuadrcula104">
    <w:name w:val="Tabla con cuadrícula10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E401B"/>
  </w:style>
  <w:style w:type="table" w:customStyle="1" w:styleId="Tablaconcuadrcula144">
    <w:name w:val="Tabla con cuadrícula1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E0E3E"/>
  </w:style>
  <w:style w:type="table" w:customStyle="1" w:styleId="Tablaconcuadrcula29">
    <w:name w:val="Tabla con cuadrícula29"/>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0E0E3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rsid w:val="000E0E3E"/>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0E0E3E"/>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0">
    <w:name w:val="Tabla con cuadrícula2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0E0E3E"/>
  </w:style>
  <w:style w:type="table" w:customStyle="1" w:styleId="Tablaconcuadrcula85">
    <w:name w:val="Tabla con cuadrícula8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E0E3E"/>
  </w:style>
  <w:style w:type="table" w:customStyle="1" w:styleId="Tablaconcuadrcula105">
    <w:name w:val="Tabla con cuadrícula10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E0E3E"/>
  </w:style>
  <w:style w:type="table" w:customStyle="1" w:styleId="Tablaconcuadrcula145">
    <w:name w:val="Tabla con cuadrícula14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0E0E3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2D0CA8"/>
  </w:style>
  <w:style w:type="table" w:customStyle="1" w:styleId="Tablaconcuadrcula39">
    <w:name w:val="Tabla con cuadrícula39"/>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D0CA8"/>
  </w:style>
  <w:style w:type="table" w:customStyle="1" w:styleId="Tablaconcuadrcula86">
    <w:name w:val="Tabla con cuadrícula8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2D0CA8"/>
  </w:style>
  <w:style w:type="table" w:customStyle="1" w:styleId="Tablaconcuadrcula106">
    <w:name w:val="Tabla con cuadrícula10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D0CA8"/>
  </w:style>
  <w:style w:type="table" w:customStyle="1" w:styleId="Tablaconcuadrcula146">
    <w:name w:val="Tabla con cuadrícula14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2D0CA8"/>
  </w:style>
  <w:style w:type="table" w:customStyle="1" w:styleId="Tablaconcuadrcula40">
    <w:name w:val="Tabla con cuadrícula4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2D0CA8"/>
  </w:style>
  <w:style w:type="table" w:customStyle="1" w:styleId="Tablaconcuadrcula87">
    <w:name w:val="Tabla con cuadrícula8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2D0CA8"/>
  </w:style>
  <w:style w:type="table" w:customStyle="1" w:styleId="Tablaconcuadrcula107">
    <w:name w:val="Tabla con cuadrícula10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2D0CA8"/>
  </w:style>
  <w:style w:type="table" w:customStyle="1" w:styleId="Tablaconcuadrcula147">
    <w:name w:val="Tabla con cuadrícula14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7C12"/>
  </w:style>
  <w:style w:type="table" w:customStyle="1" w:styleId="Tablaconcuadrcula59">
    <w:name w:val="Tabla con cuadrícula59"/>
    <w:basedOn w:val="Tablanormal"/>
    <w:next w:val="Tablaconcuadrcula"/>
    <w:uiPriority w:val="39"/>
    <w:rsid w:val="00A87C1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87C1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rsid w:val="00A87C1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A87C1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5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
    <w:name w:val="Tabla con cuadrícula7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87C12"/>
  </w:style>
  <w:style w:type="table" w:customStyle="1" w:styleId="Tablaconcuadrcula88">
    <w:name w:val="Tabla con cuadrícula8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87C12"/>
  </w:style>
  <w:style w:type="table" w:customStyle="1" w:styleId="Tablaconcuadrcula108">
    <w:name w:val="Tabla con cuadrícula10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
    <w:name w:val="Tabla con cuadrícula12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A87C12"/>
  </w:style>
  <w:style w:type="table" w:customStyle="1" w:styleId="Tablaconcuadrcula148">
    <w:name w:val="Tabla con cuadrícula14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A87C1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0B4DA1"/>
  </w:style>
  <w:style w:type="table" w:customStyle="1" w:styleId="Tablaconcuadrcula60">
    <w:name w:val="Tabla con cuadrícula6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0B4DA1"/>
  </w:style>
  <w:style w:type="table" w:customStyle="1" w:styleId="Tablaconcuadrcula89">
    <w:name w:val="Tabla con cuadrícula8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9">
    <w:name w:val="Tabla con cuadrícula9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B4DA1"/>
  </w:style>
  <w:style w:type="table" w:customStyle="1" w:styleId="Tablaconcuadrcula109">
    <w:name w:val="Tabla con cuadrícula10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B4DA1"/>
  </w:style>
  <w:style w:type="table" w:customStyle="1" w:styleId="Tablaconcuadrcula149">
    <w:name w:val="Tabla con cuadrícula14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
    <w:name w:val="Tabla con cuadrícula7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B4DA1"/>
  </w:style>
  <w:style w:type="table" w:customStyle="1" w:styleId="Tablaconcuadrcula80">
    <w:name w:val="Tabla con cuadrícula8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5">
    <w:name w:val="Tabla con cuadrícula2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B4DA1"/>
  </w:style>
  <w:style w:type="table" w:customStyle="1" w:styleId="Tablaconcuadrcula810">
    <w:name w:val="Tabla con cuadrícula8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0">
    <w:name w:val="Tabla con cuadrícula9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B4DA1"/>
  </w:style>
  <w:style w:type="table" w:customStyle="1" w:styleId="Tablaconcuadrcula1010">
    <w:name w:val="Tabla con cuadrícula10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B4DA1"/>
  </w:style>
  <w:style w:type="table" w:customStyle="1" w:styleId="Tablaconcuadrcula1410">
    <w:name w:val="Tabla con cuadrícula14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0">
    <w:name w:val="Tabla con cuadrícula90"/>
    <w:basedOn w:val="Tablanormal"/>
    <w:next w:val="Tablaconcuadrcula"/>
    <w:uiPriority w:val="39"/>
    <w:rsid w:val="007F2A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8252B"/>
  </w:style>
  <w:style w:type="table" w:customStyle="1" w:styleId="Tablaconcuadrcula100">
    <w:name w:val="Tabla con cuadrícula10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88252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88252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88252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8252B"/>
  </w:style>
  <w:style w:type="table" w:customStyle="1" w:styleId="Tablaconcuadrcula811">
    <w:name w:val="Tabla con cuadrícula8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8252B"/>
  </w:style>
  <w:style w:type="table" w:customStyle="1" w:styleId="Tablaconcuadrcula1011">
    <w:name w:val="Tabla con cuadrícula10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8252B"/>
  </w:style>
  <w:style w:type="table" w:customStyle="1" w:styleId="Tablaconcuadrcula1411">
    <w:name w:val="Tabla con cuadrícula14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88252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u9n7bgte">
    <w:name w:val="markou9n7bgte"/>
    <w:basedOn w:val="Fuentedeprrafopredeter"/>
    <w:rsid w:val="0088252B"/>
  </w:style>
  <w:style w:type="character" w:customStyle="1" w:styleId="Mencinsinresolver1">
    <w:name w:val="Mención sin resolver1"/>
    <w:basedOn w:val="Fuentedeprrafopredeter"/>
    <w:uiPriority w:val="99"/>
    <w:semiHidden/>
    <w:unhideWhenUsed/>
    <w:rsid w:val="0088252B"/>
    <w:rPr>
      <w:color w:val="605E5C"/>
      <w:shd w:val="clear" w:color="auto" w:fill="E1DFDD"/>
    </w:rPr>
  </w:style>
  <w:style w:type="table" w:customStyle="1" w:styleId="Tablaconcuadrcula160">
    <w:name w:val="Tabla con cuadrícula16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05D0"/>
  </w:style>
  <w:style w:type="table" w:customStyle="1" w:styleId="Tablaconcuadrcula161">
    <w:name w:val="Tabla con cuadrícula161"/>
    <w:basedOn w:val="Tablanormal"/>
    <w:next w:val="Tablaconcuadrcula"/>
    <w:uiPriority w:val="39"/>
    <w:rsid w:val="007705D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705D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7705D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7705D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705D0"/>
  </w:style>
  <w:style w:type="table" w:customStyle="1" w:styleId="Tablaconcuadrcula812">
    <w:name w:val="Tabla con cuadrícula8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7705D0"/>
  </w:style>
  <w:style w:type="table" w:customStyle="1" w:styleId="Tablaconcuadrcula1012">
    <w:name w:val="Tabla con cuadrícula10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05D0"/>
  </w:style>
  <w:style w:type="table" w:customStyle="1" w:styleId="Tablaconcuadrcula1412">
    <w:name w:val="Tabla con cuadrícula14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7705D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E4162"/>
  </w:style>
  <w:style w:type="table" w:customStyle="1" w:styleId="Tablaconcuadrcula163">
    <w:name w:val="Tabla con cuadrícula163"/>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0E4162"/>
  </w:style>
  <w:style w:type="numbering" w:customStyle="1" w:styleId="Sinlista216">
    <w:name w:val="Sin lista216"/>
    <w:next w:val="Sinlista"/>
    <w:uiPriority w:val="99"/>
    <w:semiHidden/>
    <w:unhideWhenUsed/>
    <w:rsid w:val="000E4162"/>
  </w:style>
  <w:style w:type="table" w:customStyle="1" w:styleId="Tablaconcuadrcula1119">
    <w:name w:val="Tabla con cuadrícula11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E4162"/>
  </w:style>
  <w:style w:type="table" w:customStyle="1" w:styleId="Tablaconcuadrcula1513">
    <w:name w:val="Tabla con cuadrícula1513"/>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E4162"/>
  </w:style>
  <w:style w:type="table" w:customStyle="1" w:styleId="Tablaconcuadrcula165">
    <w:name w:val="Tabla con cuadrícula165"/>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9">
    <w:name w:val="Tabla con cuadrícula2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E4162"/>
  </w:style>
  <w:style w:type="numbering" w:customStyle="1" w:styleId="Sinlista217">
    <w:name w:val="Sin lista217"/>
    <w:next w:val="Sinlista"/>
    <w:uiPriority w:val="99"/>
    <w:semiHidden/>
    <w:unhideWhenUsed/>
    <w:rsid w:val="000E4162"/>
  </w:style>
  <w:style w:type="table" w:customStyle="1" w:styleId="Tablaconcuadrcula1120">
    <w:name w:val="Tabla con cuadrícula1120"/>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
    <w:name w:val="Tabla con cuadrícula12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0E4162"/>
  </w:style>
  <w:style w:type="table" w:customStyle="1" w:styleId="Tablaconcuadrcula1514">
    <w:name w:val="Tabla con cuadrícula1514"/>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673D0B"/>
  </w:style>
  <w:style w:type="table" w:customStyle="1" w:styleId="Tablaconcuadrcula167">
    <w:name w:val="Tabla con cuadrícula167"/>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0">
    <w:name w:val="Tabla con cuadrícula2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
    <w:name w:val="Tabla con cuadrícula5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673D0B"/>
  </w:style>
  <w:style w:type="numbering" w:customStyle="1" w:styleId="Sinlista218">
    <w:name w:val="Sin lista218"/>
    <w:next w:val="Sinlista"/>
    <w:uiPriority w:val="99"/>
    <w:semiHidden/>
    <w:unhideWhenUsed/>
    <w:rsid w:val="00673D0B"/>
  </w:style>
  <w:style w:type="table" w:customStyle="1" w:styleId="Tablaconcuadrcula1121">
    <w:name w:val="Tabla con cuadrícula11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7">
    <w:name w:val="Tabla con cuadrícula12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673D0B"/>
  </w:style>
  <w:style w:type="table" w:customStyle="1" w:styleId="Tablaconcuadrcula1515">
    <w:name w:val="Tabla con cuadrícula1515"/>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673D0B"/>
  </w:style>
  <w:style w:type="table" w:customStyle="1" w:styleId="Tablaconcuadrcula169">
    <w:name w:val="Tabla con cuadrícula169"/>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0">
    <w:name w:val="Tabla con cuadrícula170"/>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
    <w:name w:val="Tabla con cuadrícula4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6">
    <w:name w:val="Tabla con cuadrícula6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673D0B"/>
  </w:style>
  <w:style w:type="numbering" w:customStyle="1" w:styleId="Sinlista219">
    <w:name w:val="Sin lista219"/>
    <w:next w:val="Sinlista"/>
    <w:uiPriority w:val="99"/>
    <w:semiHidden/>
    <w:unhideWhenUsed/>
    <w:rsid w:val="00673D0B"/>
  </w:style>
  <w:style w:type="table" w:customStyle="1" w:styleId="Tablaconcuadrcula1122">
    <w:name w:val="Tabla con cuadrícula1122"/>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8">
    <w:name w:val="Tabla con cuadrícula12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8">
    <w:name w:val="Sin lista318"/>
    <w:next w:val="Sinlista"/>
    <w:uiPriority w:val="99"/>
    <w:semiHidden/>
    <w:unhideWhenUsed/>
    <w:rsid w:val="00673D0B"/>
  </w:style>
  <w:style w:type="table" w:customStyle="1" w:styleId="Tablaconcuadrcula1516">
    <w:name w:val="Tabla con cuadrícula1516"/>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C118C"/>
  </w:style>
  <w:style w:type="table" w:customStyle="1" w:styleId="Tablaconcuadrcula171">
    <w:name w:val="Tabla con cuadrícula171"/>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9C118C"/>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9C118C"/>
  </w:style>
  <w:style w:type="numbering" w:customStyle="1" w:styleId="Sinlista220">
    <w:name w:val="Sin lista220"/>
    <w:next w:val="Sinlista"/>
    <w:uiPriority w:val="99"/>
    <w:semiHidden/>
    <w:unhideWhenUsed/>
    <w:rsid w:val="009C118C"/>
  </w:style>
  <w:style w:type="table" w:customStyle="1" w:styleId="Tablaconcuadrcula1123">
    <w:name w:val="Tabla con cuadrícula1123"/>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9C118C"/>
  </w:style>
  <w:style w:type="table" w:customStyle="1" w:styleId="Tablaconcuadrcula1517">
    <w:name w:val="Tabla con cuadrícula1517"/>
    <w:basedOn w:val="Tablanormal"/>
    <w:next w:val="Tablaconcuadrcula"/>
    <w:uiPriority w:val="39"/>
    <w:rsid w:val="009C118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DC1ABE"/>
  </w:style>
  <w:style w:type="table" w:customStyle="1" w:styleId="Tablaconcuadrcula175">
    <w:name w:val="Tabla con cuadrícula175"/>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5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
    <w:name w:val="Tabla con cuadrícula6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DC1ABE"/>
  </w:style>
  <w:style w:type="numbering" w:customStyle="1" w:styleId="Sinlista221">
    <w:name w:val="Sin lista221"/>
    <w:next w:val="Sinlista"/>
    <w:uiPriority w:val="99"/>
    <w:semiHidden/>
    <w:unhideWhenUsed/>
    <w:rsid w:val="00DC1ABE"/>
  </w:style>
  <w:style w:type="table" w:customStyle="1" w:styleId="Tablaconcuadrcula1124">
    <w:name w:val="Tabla con cuadrícula11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0">
    <w:name w:val="Sin lista320"/>
    <w:next w:val="Sinlista"/>
    <w:uiPriority w:val="99"/>
    <w:semiHidden/>
    <w:unhideWhenUsed/>
    <w:rsid w:val="00DC1ABE"/>
  </w:style>
  <w:style w:type="table" w:customStyle="1" w:styleId="Tablaconcuadrcula1518">
    <w:name w:val="Tabla con cuadrícula1518"/>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DC1ABE"/>
  </w:style>
  <w:style w:type="table" w:customStyle="1" w:styleId="Tablaconcuadrcula177">
    <w:name w:val="Tabla con cuadrícula177"/>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DC1ABE"/>
  </w:style>
  <w:style w:type="numbering" w:customStyle="1" w:styleId="Sinlista222">
    <w:name w:val="Sin lista222"/>
    <w:next w:val="Sinlista"/>
    <w:uiPriority w:val="99"/>
    <w:semiHidden/>
    <w:unhideWhenUsed/>
    <w:rsid w:val="00DC1ABE"/>
  </w:style>
  <w:style w:type="table" w:customStyle="1" w:styleId="Tablaconcuadrcula1125">
    <w:name w:val="Tabla con cuadrícula11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C1ABE"/>
  </w:style>
  <w:style w:type="table" w:customStyle="1" w:styleId="Tablaconcuadrcula1519">
    <w:name w:val="Tabla con cuadrícula1519"/>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C1ABE"/>
  </w:style>
  <w:style w:type="table" w:customStyle="1" w:styleId="Tablaconcuadrcula179">
    <w:name w:val="Tabla con cuadrícula179"/>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0">
    <w:name w:val="Tabla con cuadrícula6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DC1ABE"/>
  </w:style>
  <w:style w:type="numbering" w:customStyle="1" w:styleId="Sinlista223">
    <w:name w:val="Sin lista223"/>
    <w:next w:val="Sinlista"/>
    <w:uiPriority w:val="99"/>
    <w:semiHidden/>
    <w:unhideWhenUsed/>
    <w:rsid w:val="00DC1ABE"/>
  </w:style>
  <w:style w:type="table" w:customStyle="1" w:styleId="Tablaconcuadrcula1126">
    <w:name w:val="Tabla con cuadrícula11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C1ABE"/>
  </w:style>
  <w:style w:type="table" w:customStyle="1" w:styleId="Tablaconcuadrcula1520">
    <w:name w:val="Tabla con cuadrícula1520"/>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C1ABE"/>
  </w:style>
  <w:style w:type="table" w:customStyle="1" w:styleId="Tablaconcuadrcula181">
    <w:name w:val="Tabla con cuadrícula181"/>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DC1ABE"/>
  </w:style>
  <w:style w:type="numbering" w:customStyle="1" w:styleId="Sinlista224">
    <w:name w:val="Sin lista224"/>
    <w:next w:val="Sinlista"/>
    <w:uiPriority w:val="99"/>
    <w:semiHidden/>
    <w:unhideWhenUsed/>
    <w:rsid w:val="00DC1ABE"/>
  </w:style>
  <w:style w:type="table" w:customStyle="1" w:styleId="Tablaconcuadrcula1127">
    <w:name w:val="Tabla con cuadrícula1127"/>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DC1ABE"/>
  </w:style>
  <w:style w:type="table" w:customStyle="1" w:styleId="Tablaconcuadrcula1521">
    <w:name w:val="Tabla con cuadrícula1521"/>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1D6B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semiHidden/>
    <w:rsid w:val="00312D6A"/>
    <w:rPr>
      <w:rFonts w:asciiTheme="majorHAnsi" w:eastAsiaTheme="majorEastAsia" w:hAnsiTheme="majorHAnsi" w:cstheme="majorBidi"/>
      <w:color w:val="243F60" w:themeColor="accent1" w:themeShade="7F"/>
      <w:sz w:val="24"/>
      <w:szCs w:val="24"/>
      <w:lang w:val="es-ES_tradnl" w:eastAsia="es-ES"/>
    </w:rPr>
  </w:style>
  <w:style w:type="character" w:customStyle="1" w:styleId="Ttulo4Car1">
    <w:name w:val="Título 4 Car1"/>
    <w:aliases w:val="Edgar 4 Car1"/>
    <w:basedOn w:val="Fuentedeprrafopredeter"/>
    <w:semiHidden/>
    <w:rsid w:val="00312D6A"/>
    <w:rPr>
      <w:rFonts w:asciiTheme="majorHAnsi" w:eastAsiaTheme="majorEastAsia" w:hAnsiTheme="majorHAnsi" w:cstheme="majorBidi"/>
      <w:i/>
      <w:iCs/>
      <w:color w:val="365F91" w:themeColor="accent1" w:themeShade="BF"/>
      <w:lang w:val="es-ES_tradnl" w:eastAsia="es-ES"/>
    </w:rPr>
  </w:style>
  <w:style w:type="character" w:customStyle="1" w:styleId="EncabezadoCar1">
    <w:name w:val="Encabezado Car1"/>
    <w:aliases w:val="h Car1,h8 Car1,h9 Car1,h10 Car1,h18 Car1,encabezado Car1,Car3 Car1,Encabezado Car Car"/>
    <w:basedOn w:val="Fuentedeprrafopredeter"/>
    <w:uiPriority w:val="99"/>
    <w:rsid w:val="00312D6A"/>
    <w:rPr>
      <w:rFonts w:ascii="Arial" w:hAnsi="Arial" w:cs="Arial"/>
      <w:lang w:val="es-ES_tradnl" w:eastAsia="es-ES"/>
    </w:rPr>
  </w:style>
  <w:style w:type="character" w:customStyle="1" w:styleId="PiedepginaCar1">
    <w:name w:val="Pie de página Car1"/>
    <w:aliases w:val="pie de página Car1"/>
    <w:basedOn w:val="Fuentedeprrafopredeter"/>
    <w:uiPriority w:val="99"/>
    <w:semiHidden/>
    <w:rsid w:val="00312D6A"/>
    <w:rPr>
      <w:rFonts w:ascii="Arial" w:hAnsi="Arial" w:cs="Arial"/>
      <w:lang w:val="es-ES_tradnl" w:eastAsia="es-ES"/>
    </w:rPr>
  </w:style>
  <w:style w:type="character" w:customStyle="1" w:styleId="PuestoCar1">
    <w:name w:val="Puesto Car1"/>
    <w:aliases w:val="Title Char Car1"/>
    <w:basedOn w:val="Fuentedeprrafopredeter"/>
    <w:rsid w:val="00312D6A"/>
    <w:rPr>
      <w:rFonts w:asciiTheme="majorHAnsi" w:eastAsiaTheme="majorEastAsia" w:hAnsiTheme="majorHAnsi" w:cstheme="majorBidi"/>
      <w:spacing w:val="-10"/>
      <w:kern w:val="28"/>
      <w:sz w:val="56"/>
      <w:szCs w:val="56"/>
      <w:lang w:val="es-ES_tradnl" w:eastAsia="es-ES"/>
    </w:rPr>
  </w:style>
  <w:style w:type="character" w:customStyle="1" w:styleId="SangradetextonormalCar1">
    <w:name w:val="Sangría de texto normal Car1"/>
    <w:aliases w:val="Car1 Car1, Car1 Car1"/>
    <w:basedOn w:val="Fuentedeprrafopredeter"/>
    <w:uiPriority w:val="99"/>
    <w:rsid w:val="00312D6A"/>
    <w:rPr>
      <w:rFonts w:ascii="Arial" w:hAnsi="Arial" w:cs="Arial"/>
      <w:lang w:val="es-ES_tradnl" w:eastAsia="es-ES"/>
    </w:rPr>
  </w:style>
  <w:style w:type="character" w:customStyle="1" w:styleId="PredeterminadoCar">
    <w:name w:val="Predeterminado Car"/>
    <w:basedOn w:val="Fuentedeprrafopredeter"/>
    <w:link w:val="Predeterminado"/>
    <w:locked/>
    <w:rsid w:val="00312D6A"/>
    <w:rPr>
      <w:lang w:val="es-ES" w:eastAsia="es-ES"/>
    </w:rPr>
  </w:style>
  <w:style w:type="paragraph" w:customStyle="1" w:styleId="Textoindependiente1">
    <w:name w:val="Texto independiente(.1"/>
    <w:basedOn w:val="Normal"/>
    <w:uiPriority w:val="99"/>
    <w:rsid w:val="00312D6A"/>
    <w:pPr>
      <w:tabs>
        <w:tab w:val="left" w:pos="-720"/>
      </w:tabs>
      <w:suppressAutoHyphens/>
      <w:autoSpaceDE/>
      <w:autoSpaceDN/>
      <w:spacing w:after="120"/>
      <w:jc w:val="both"/>
    </w:pPr>
    <w:rPr>
      <w:rFonts w:cs="Times New Roman"/>
      <w:spacing w:val="-2"/>
      <w:sz w:val="24"/>
    </w:rPr>
  </w:style>
  <w:style w:type="paragraph" w:customStyle="1" w:styleId="Style110">
    <w:name w:val="Style11"/>
    <w:basedOn w:val="Normal"/>
    <w:uiPriority w:val="99"/>
    <w:rsid w:val="00312D6A"/>
    <w:pPr>
      <w:widowControl w:val="0"/>
      <w:adjustRightInd w:val="0"/>
      <w:spacing w:line="182" w:lineRule="exact"/>
      <w:jc w:val="center"/>
    </w:pPr>
    <w:rPr>
      <w:sz w:val="24"/>
      <w:szCs w:val="24"/>
      <w:lang w:val="es-ES"/>
    </w:rPr>
  </w:style>
  <w:style w:type="paragraph" w:customStyle="1" w:styleId="Style7">
    <w:name w:val="Style7"/>
    <w:basedOn w:val="Normal"/>
    <w:uiPriority w:val="99"/>
    <w:rsid w:val="00312D6A"/>
    <w:pPr>
      <w:widowControl w:val="0"/>
      <w:adjustRightInd w:val="0"/>
      <w:spacing w:line="229" w:lineRule="exact"/>
      <w:jc w:val="both"/>
    </w:pPr>
    <w:rPr>
      <w:sz w:val="24"/>
      <w:szCs w:val="24"/>
      <w:lang w:val="es-CO" w:eastAsia="es-CO"/>
    </w:rPr>
  </w:style>
  <w:style w:type="paragraph" w:customStyle="1" w:styleId="Style8">
    <w:name w:val="Style8"/>
    <w:basedOn w:val="Normal"/>
    <w:uiPriority w:val="99"/>
    <w:rsid w:val="00312D6A"/>
    <w:pPr>
      <w:widowControl w:val="0"/>
      <w:adjustRightInd w:val="0"/>
      <w:spacing w:line="252" w:lineRule="exact"/>
      <w:jc w:val="center"/>
    </w:pPr>
    <w:rPr>
      <w:sz w:val="24"/>
      <w:szCs w:val="24"/>
      <w:lang w:val="es-CO" w:eastAsia="es-CO"/>
    </w:rPr>
  </w:style>
  <w:style w:type="character" w:customStyle="1" w:styleId="FontStyle58">
    <w:name w:val="Font Style58"/>
    <w:uiPriority w:val="99"/>
    <w:rsid w:val="00312D6A"/>
    <w:rPr>
      <w:rFonts w:ascii="Arial" w:hAnsi="Arial" w:cs="Arial" w:hint="default"/>
      <w:sz w:val="18"/>
      <w:szCs w:val="18"/>
    </w:rPr>
  </w:style>
  <w:style w:type="character" w:customStyle="1" w:styleId="FontStyle57">
    <w:name w:val="Font Style57"/>
    <w:uiPriority w:val="99"/>
    <w:rsid w:val="00312D6A"/>
    <w:rPr>
      <w:rFonts w:ascii="Arial" w:hAnsi="Arial" w:cs="Arial" w:hint="default"/>
      <w:sz w:val="16"/>
      <w:szCs w:val="16"/>
    </w:rPr>
  </w:style>
  <w:style w:type="character" w:customStyle="1" w:styleId="FontStyle56">
    <w:name w:val="Font Style56"/>
    <w:uiPriority w:val="99"/>
    <w:rsid w:val="00312D6A"/>
    <w:rPr>
      <w:rFonts w:ascii="Arial" w:hAnsi="Arial" w:cs="Arial" w:hint="default"/>
      <w:sz w:val="18"/>
      <w:szCs w:val="18"/>
    </w:rPr>
  </w:style>
  <w:style w:type="character" w:customStyle="1" w:styleId="FontStyle55">
    <w:name w:val="Font Style55"/>
    <w:uiPriority w:val="99"/>
    <w:rsid w:val="00312D6A"/>
    <w:rPr>
      <w:rFonts w:ascii="Arial" w:hAnsi="Arial" w:cs="Arial" w:hint="default"/>
      <w:sz w:val="10"/>
      <w:szCs w:val="10"/>
    </w:rPr>
  </w:style>
  <w:style w:type="character" w:customStyle="1" w:styleId="FontStyle60">
    <w:name w:val="Font Style60"/>
    <w:uiPriority w:val="99"/>
    <w:rsid w:val="00312D6A"/>
    <w:rPr>
      <w:rFonts w:ascii="Arial" w:hAnsi="Arial" w:cs="Arial" w:hint="default"/>
      <w:sz w:val="18"/>
      <w:szCs w:val="18"/>
    </w:rPr>
  </w:style>
  <w:style w:type="character" w:customStyle="1" w:styleId="FontStyle159">
    <w:name w:val="Font Style159"/>
    <w:basedOn w:val="Fuentedeprrafopredeter"/>
    <w:uiPriority w:val="99"/>
    <w:rsid w:val="00312D6A"/>
    <w:rPr>
      <w:rFonts w:ascii="Arial" w:hAnsi="Arial" w:cs="Arial" w:hint="default"/>
      <w:b/>
      <w:bCs/>
      <w:sz w:val="18"/>
      <w:szCs w:val="18"/>
    </w:rPr>
  </w:style>
  <w:style w:type="character" w:customStyle="1" w:styleId="FontStyle160">
    <w:name w:val="Font Style160"/>
    <w:basedOn w:val="Fuentedeprrafopredeter"/>
    <w:uiPriority w:val="99"/>
    <w:rsid w:val="00312D6A"/>
    <w:rPr>
      <w:rFonts w:ascii="Arial" w:hAnsi="Arial" w:cs="Arial" w:hint="default"/>
      <w:sz w:val="18"/>
      <w:szCs w:val="18"/>
    </w:rPr>
  </w:style>
  <w:style w:type="table" w:customStyle="1" w:styleId="TableGrid1">
    <w:name w:val="TableGrid1"/>
    <w:rsid w:val="00312D6A"/>
    <w:rPr>
      <w:rFonts w:ascii="Calibri" w:hAnsi="Calibri"/>
      <w:sz w:val="22"/>
      <w:szCs w:val="22"/>
    </w:rPr>
    <w:tblPr>
      <w:tblCellMar>
        <w:top w:w="0" w:type="dxa"/>
        <w:left w:w="0" w:type="dxa"/>
        <w:bottom w:w="0" w:type="dxa"/>
        <w:right w:w="0" w:type="dxa"/>
      </w:tblCellMar>
    </w:tblPr>
  </w:style>
  <w:style w:type="table" w:customStyle="1" w:styleId="TableGrid2">
    <w:name w:val="TableGrid2"/>
    <w:rsid w:val="00312D6A"/>
    <w:rPr>
      <w:rFonts w:ascii="Calibri" w:hAnsi="Calibri"/>
      <w:sz w:val="22"/>
      <w:szCs w:val="22"/>
    </w:rPr>
    <w:tblPr>
      <w:tblCellMar>
        <w:top w:w="0" w:type="dxa"/>
        <w:left w:w="0" w:type="dxa"/>
        <w:bottom w:w="0" w:type="dxa"/>
        <w:right w:w="0" w:type="dxa"/>
      </w:tblCellMar>
    </w:tblPr>
  </w:style>
  <w:style w:type="table" w:customStyle="1" w:styleId="TableGrid3">
    <w:name w:val="TableGrid3"/>
    <w:rsid w:val="00312D6A"/>
    <w:rPr>
      <w:rFonts w:ascii="Calibri" w:hAnsi="Calibri"/>
      <w:sz w:val="22"/>
      <w:szCs w:val="22"/>
    </w:rPr>
    <w:tblPr>
      <w:tblCellMar>
        <w:top w:w="0" w:type="dxa"/>
        <w:left w:w="0" w:type="dxa"/>
        <w:bottom w:w="0" w:type="dxa"/>
        <w:right w:w="0" w:type="dxa"/>
      </w:tblCellMar>
    </w:tblPr>
  </w:style>
  <w:style w:type="paragraph" w:styleId="TDC2">
    <w:name w:val="toc 2"/>
    <w:basedOn w:val="Normal"/>
    <w:next w:val="Normal"/>
    <w:autoRedefine/>
    <w:rsid w:val="00243238"/>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243238"/>
    <w:pPr>
      <w:tabs>
        <w:tab w:val="right" w:pos="8830"/>
      </w:tabs>
      <w:spacing w:before="360"/>
    </w:pPr>
    <w:rPr>
      <w:b/>
      <w:bCs/>
      <w:caps/>
      <w:noProof/>
      <w:sz w:val="24"/>
      <w:szCs w:val="24"/>
      <w:lang w:val="en-US"/>
    </w:rPr>
  </w:style>
  <w:style w:type="paragraph" w:styleId="TDC3">
    <w:name w:val="toc 3"/>
    <w:basedOn w:val="Normal"/>
    <w:next w:val="Normal"/>
    <w:autoRedefine/>
    <w:rsid w:val="00243238"/>
    <w:pPr>
      <w:ind w:left="240"/>
    </w:pPr>
    <w:rPr>
      <w:rFonts w:ascii="Times New Roman" w:hAnsi="Times New Roman" w:cs="Times New Roman"/>
      <w:sz w:val="24"/>
      <w:szCs w:val="24"/>
      <w:lang w:val="es-ES"/>
    </w:rPr>
  </w:style>
  <w:style w:type="paragraph" w:styleId="TDC4">
    <w:name w:val="toc 4"/>
    <w:basedOn w:val="Normal"/>
    <w:next w:val="Normal"/>
    <w:autoRedefine/>
    <w:rsid w:val="00243238"/>
    <w:pPr>
      <w:ind w:left="480"/>
    </w:pPr>
    <w:rPr>
      <w:rFonts w:ascii="Times New Roman" w:hAnsi="Times New Roman" w:cs="Times New Roman"/>
      <w:sz w:val="24"/>
      <w:szCs w:val="24"/>
      <w:lang w:val="es-ES"/>
    </w:rPr>
  </w:style>
  <w:style w:type="paragraph" w:styleId="TDC6">
    <w:name w:val="toc 6"/>
    <w:basedOn w:val="Normal"/>
    <w:next w:val="Normal"/>
    <w:autoRedefine/>
    <w:rsid w:val="00243238"/>
    <w:pPr>
      <w:ind w:left="960"/>
    </w:pPr>
    <w:rPr>
      <w:rFonts w:ascii="Times New Roman" w:hAnsi="Times New Roman" w:cs="Times New Roman"/>
      <w:sz w:val="24"/>
      <w:szCs w:val="24"/>
      <w:lang w:val="es-ES"/>
    </w:rPr>
  </w:style>
  <w:style w:type="paragraph" w:styleId="TDC7">
    <w:name w:val="toc 7"/>
    <w:basedOn w:val="Normal"/>
    <w:next w:val="Normal"/>
    <w:autoRedefine/>
    <w:rsid w:val="00243238"/>
    <w:pPr>
      <w:ind w:left="1200"/>
    </w:pPr>
    <w:rPr>
      <w:rFonts w:ascii="Times New Roman" w:hAnsi="Times New Roman" w:cs="Times New Roman"/>
      <w:sz w:val="24"/>
      <w:szCs w:val="24"/>
      <w:lang w:val="es-ES"/>
    </w:rPr>
  </w:style>
  <w:style w:type="paragraph" w:styleId="TDC8">
    <w:name w:val="toc 8"/>
    <w:basedOn w:val="Normal"/>
    <w:next w:val="Normal"/>
    <w:autoRedefine/>
    <w:rsid w:val="00243238"/>
    <w:pPr>
      <w:ind w:left="1440"/>
    </w:pPr>
    <w:rPr>
      <w:rFonts w:ascii="Times New Roman" w:hAnsi="Times New Roman" w:cs="Times New Roman"/>
      <w:sz w:val="24"/>
      <w:szCs w:val="24"/>
      <w:lang w:val="es-ES"/>
    </w:rPr>
  </w:style>
  <w:style w:type="paragraph" w:styleId="TDC9">
    <w:name w:val="toc 9"/>
    <w:basedOn w:val="Normal"/>
    <w:next w:val="Normal"/>
    <w:autoRedefine/>
    <w:rsid w:val="00243238"/>
    <w:pPr>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43238"/>
    <w:pPr>
      <w:suppressAutoHyphens w:val="0"/>
      <w:autoSpaceDN w:val="0"/>
      <w:adjustRightInd w:val="0"/>
    </w:pPr>
    <w:rPr>
      <w:rFonts w:ascii="Arial" w:eastAsia="Times New Roman" w:hAnsi="Arial" w:cs="Arial"/>
      <w:color w:val="auto"/>
      <w:lang w:eastAsia="es-CO"/>
    </w:rPr>
  </w:style>
  <w:style w:type="paragraph" w:customStyle="1" w:styleId="Style9">
    <w:name w:val="Style9"/>
    <w:basedOn w:val="Normal"/>
    <w:uiPriority w:val="99"/>
    <w:rsid w:val="00243238"/>
    <w:pPr>
      <w:widowControl w:val="0"/>
      <w:adjustRightInd w:val="0"/>
      <w:spacing w:line="235" w:lineRule="exact"/>
      <w:jc w:val="both"/>
    </w:pPr>
    <w:rPr>
      <w:sz w:val="24"/>
      <w:szCs w:val="24"/>
      <w:lang w:val="es-ES"/>
    </w:rPr>
  </w:style>
  <w:style w:type="paragraph" w:customStyle="1" w:styleId="Style6">
    <w:name w:val="Style6"/>
    <w:basedOn w:val="Normal"/>
    <w:uiPriority w:val="99"/>
    <w:rsid w:val="00243238"/>
    <w:pPr>
      <w:widowControl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21">
    <w:name w:val="Style21"/>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41">
    <w:name w:val="Style41"/>
    <w:basedOn w:val="Normal"/>
    <w:uiPriority w:val="99"/>
    <w:rsid w:val="00243238"/>
    <w:pPr>
      <w:widowControl w:val="0"/>
      <w:adjustRightInd w:val="0"/>
      <w:jc w:val="both"/>
    </w:pPr>
    <w:rPr>
      <w:rFonts w:eastAsiaTheme="minorEastAsia"/>
      <w:sz w:val="24"/>
      <w:szCs w:val="24"/>
      <w:lang w:val="es-ES"/>
    </w:rPr>
  </w:style>
  <w:style w:type="character" w:customStyle="1" w:styleId="FontStyle92">
    <w:name w:val="Font Style92"/>
    <w:basedOn w:val="Fuentedeprrafopredeter"/>
    <w:uiPriority w:val="99"/>
    <w:rsid w:val="00243238"/>
    <w:rPr>
      <w:rFonts w:ascii="Arial" w:hAnsi="Arial" w:cs="Arial"/>
      <w:b/>
      <w:bCs/>
      <w:sz w:val="14"/>
      <w:szCs w:val="14"/>
    </w:rPr>
  </w:style>
  <w:style w:type="character" w:customStyle="1" w:styleId="FontStyle102">
    <w:name w:val="Font Style102"/>
    <w:basedOn w:val="Fuentedeprrafopredeter"/>
    <w:uiPriority w:val="99"/>
    <w:rsid w:val="00243238"/>
    <w:rPr>
      <w:rFonts w:ascii="Arial" w:hAnsi="Arial" w:cs="Arial"/>
      <w:b/>
      <w:bCs/>
      <w:sz w:val="18"/>
      <w:szCs w:val="18"/>
    </w:rPr>
  </w:style>
  <w:style w:type="character" w:customStyle="1" w:styleId="FontStyle103">
    <w:name w:val="Font Style103"/>
    <w:basedOn w:val="Fuentedeprrafopredeter"/>
    <w:uiPriority w:val="99"/>
    <w:rsid w:val="00243238"/>
    <w:rPr>
      <w:rFonts w:ascii="Arial" w:hAnsi="Arial" w:cs="Arial"/>
      <w:sz w:val="18"/>
      <w:szCs w:val="18"/>
    </w:rPr>
  </w:style>
  <w:style w:type="paragraph" w:customStyle="1" w:styleId="Style26">
    <w:name w:val="Style26"/>
    <w:basedOn w:val="Normal"/>
    <w:uiPriority w:val="99"/>
    <w:rsid w:val="00243238"/>
    <w:pPr>
      <w:widowControl w:val="0"/>
      <w:adjustRightInd w:val="0"/>
    </w:pPr>
    <w:rPr>
      <w:sz w:val="24"/>
      <w:szCs w:val="24"/>
      <w:lang w:val="es-ES"/>
    </w:rPr>
  </w:style>
  <w:style w:type="character" w:customStyle="1" w:styleId="FontStyle107">
    <w:name w:val="Font Style107"/>
    <w:uiPriority w:val="99"/>
    <w:rsid w:val="00243238"/>
    <w:rPr>
      <w:rFonts w:ascii="Arial" w:hAnsi="Arial" w:cs="Arial"/>
      <w:sz w:val="18"/>
      <w:szCs w:val="18"/>
    </w:rPr>
  </w:style>
  <w:style w:type="character" w:customStyle="1" w:styleId="FontStyle75">
    <w:name w:val="Font Style75"/>
    <w:uiPriority w:val="99"/>
    <w:rsid w:val="00243238"/>
    <w:rPr>
      <w:rFonts w:ascii="Arial" w:hAnsi="Arial" w:cs="Arial"/>
      <w:sz w:val="16"/>
      <w:szCs w:val="16"/>
    </w:rPr>
  </w:style>
  <w:style w:type="paragraph" w:customStyle="1" w:styleId="Style1">
    <w:name w:val="Style1"/>
    <w:basedOn w:val="Normal"/>
    <w:uiPriority w:val="99"/>
    <w:rsid w:val="00243238"/>
    <w:pPr>
      <w:widowControl w:val="0"/>
      <w:adjustRightInd w:val="0"/>
    </w:pPr>
    <w:rPr>
      <w:rFonts w:eastAsiaTheme="minorEastAsia"/>
      <w:sz w:val="24"/>
      <w:szCs w:val="24"/>
      <w:lang w:val="es-ES"/>
    </w:rPr>
  </w:style>
  <w:style w:type="paragraph" w:customStyle="1" w:styleId="Style25">
    <w:name w:val="Style25"/>
    <w:basedOn w:val="Normal"/>
    <w:uiPriority w:val="99"/>
    <w:rsid w:val="00243238"/>
    <w:pPr>
      <w:widowControl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43238"/>
    <w:pPr>
      <w:widowControl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43238"/>
    <w:pPr>
      <w:widowControl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43238"/>
    <w:pPr>
      <w:widowControl w:val="0"/>
      <w:adjustRightInd w:val="0"/>
    </w:pPr>
    <w:rPr>
      <w:rFonts w:eastAsiaTheme="minorEastAsia"/>
      <w:sz w:val="24"/>
      <w:szCs w:val="24"/>
      <w:lang w:val="es-ES"/>
    </w:rPr>
  </w:style>
  <w:style w:type="paragraph" w:customStyle="1" w:styleId="Style51">
    <w:name w:val="Style51"/>
    <w:basedOn w:val="Normal"/>
    <w:uiPriority w:val="99"/>
    <w:rsid w:val="00243238"/>
    <w:pPr>
      <w:widowControl w:val="0"/>
      <w:adjustRightInd w:val="0"/>
      <w:jc w:val="right"/>
    </w:pPr>
    <w:rPr>
      <w:rFonts w:eastAsiaTheme="minorEastAsia"/>
      <w:sz w:val="24"/>
      <w:szCs w:val="24"/>
      <w:lang w:val="es-ES"/>
    </w:rPr>
  </w:style>
  <w:style w:type="paragraph" w:customStyle="1" w:styleId="Style58">
    <w:name w:val="Style58"/>
    <w:basedOn w:val="Normal"/>
    <w:uiPriority w:val="99"/>
    <w:rsid w:val="00243238"/>
    <w:pPr>
      <w:widowControl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43238"/>
    <w:pPr>
      <w:widowControl w:val="0"/>
      <w:adjustRightInd w:val="0"/>
    </w:pPr>
    <w:rPr>
      <w:rFonts w:eastAsiaTheme="minorEastAsia"/>
      <w:sz w:val="24"/>
      <w:szCs w:val="24"/>
      <w:lang w:val="es-ES"/>
    </w:rPr>
  </w:style>
  <w:style w:type="paragraph" w:customStyle="1" w:styleId="Style85">
    <w:name w:val="Style85"/>
    <w:basedOn w:val="Normal"/>
    <w:uiPriority w:val="99"/>
    <w:rsid w:val="00243238"/>
    <w:pPr>
      <w:widowControl w:val="0"/>
      <w:adjustRightInd w:val="0"/>
      <w:spacing w:line="184" w:lineRule="exact"/>
      <w:jc w:val="right"/>
    </w:pPr>
    <w:rPr>
      <w:rFonts w:eastAsiaTheme="minorEastAsia"/>
      <w:sz w:val="24"/>
      <w:szCs w:val="24"/>
      <w:lang w:val="es-ES"/>
    </w:rPr>
  </w:style>
  <w:style w:type="character" w:customStyle="1" w:styleId="FontStyle93">
    <w:name w:val="Font Style93"/>
    <w:basedOn w:val="Fuentedeprrafopredeter"/>
    <w:uiPriority w:val="99"/>
    <w:rsid w:val="00243238"/>
    <w:rPr>
      <w:rFonts w:ascii="Arial" w:hAnsi="Arial" w:cs="Arial"/>
      <w:sz w:val="14"/>
      <w:szCs w:val="14"/>
    </w:rPr>
  </w:style>
  <w:style w:type="character" w:customStyle="1" w:styleId="FontStyle95">
    <w:name w:val="Font Style95"/>
    <w:basedOn w:val="Fuentedeprrafopredeter"/>
    <w:uiPriority w:val="99"/>
    <w:rsid w:val="00243238"/>
    <w:rPr>
      <w:rFonts w:ascii="Arial" w:hAnsi="Arial" w:cs="Arial"/>
      <w:b/>
      <w:bCs/>
      <w:sz w:val="22"/>
      <w:szCs w:val="22"/>
    </w:rPr>
  </w:style>
  <w:style w:type="character" w:customStyle="1" w:styleId="FontStyle99">
    <w:name w:val="Font Style99"/>
    <w:basedOn w:val="Fuentedeprrafopredeter"/>
    <w:uiPriority w:val="99"/>
    <w:rsid w:val="00243238"/>
    <w:rPr>
      <w:rFonts w:ascii="Arial" w:hAnsi="Arial" w:cs="Arial"/>
      <w:sz w:val="14"/>
      <w:szCs w:val="14"/>
    </w:rPr>
  </w:style>
  <w:style w:type="paragraph" w:customStyle="1" w:styleId="Style5">
    <w:name w:val="Style5"/>
    <w:basedOn w:val="Normal"/>
    <w:uiPriority w:val="99"/>
    <w:rsid w:val="00243238"/>
    <w:pPr>
      <w:widowControl w:val="0"/>
      <w:adjustRightInd w:val="0"/>
      <w:jc w:val="both"/>
    </w:pPr>
    <w:rPr>
      <w:rFonts w:eastAsiaTheme="minorEastAsia"/>
      <w:sz w:val="24"/>
      <w:szCs w:val="24"/>
      <w:lang w:val="es-ES"/>
    </w:rPr>
  </w:style>
  <w:style w:type="paragraph" w:customStyle="1" w:styleId="Style17">
    <w:name w:val="Style17"/>
    <w:basedOn w:val="Normal"/>
    <w:uiPriority w:val="99"/>
    <w:rsid w:val="00243238"/>
    <w:pPr>
      <w:widowControl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43238"/>
    <w:pPr>
      <w:widowControl w:val="0"/>
      <w:adjustRightInd w:val="0"/>
    </w:pPr>
    <w:rPr>
      <w:rFonts w:eastAsiaTheme="minorEastAsia"/>
      <w:sz w:val="24"/>
      <w:szCs w:val="24"/>
      <w:lang w:val="es-ES"/>
    </w:rPr>
  </w:style>
  <w:style w:type="paragraph" w:customStyle="1" w:styleId="Style47">
    <w:name w:val="Style47"/>
    <w:basedOn w:val="Normal"/>
    <w:uiPriority w:val="99"/>
    <w:rsid w:val="00243238"/>
    <w:pPr>
      <w:widowControl w:val="0"/>
      <w:adjustRightInd w:val="0"/>
    </w:pPr>
    <w:rPr>
      <w:rFonts w:eastAsiaTheme="minorEastAsia"/>
      <w:sz w:val="24"/>
      <w:szCs w:val="24"/>
      <w:lang w:val="es-ES"/>
    </w:rPr>
  </w:style>
  <w:style w:type="paragraph" w:customStyle="1" w:styleId="Style52">
    <w:name w:val="Style52"/>
    <w:basedOn w:val="Normal"/>
    <w:uiPriority w:val="99"/>
    <w:rsid w:val="00243238"/>
    <w:pPr>
      <w:widowControl w:val="0"/>
      <w:adjustRightInd w:val="0"/>
    </w:pPr>
    <w:rPr>
      <w:rFonts w:eastAsiaTheme="minorEastAsia"/>
      <w:sz w:val="24"/>
      <w:szCs w:val="24"/>
      <w:lang w:val="es-ES"/>
    </w:rPr>
  </w:style>
  <w:style w:type="paragraph" w:customStyle="1" w:styleId="Style55">
    <w:name w:val="Style55"/>
    <w:basedOn w:val="Normal"/>
    <w:uiPriority w:val="99"/>
    <w:rsid w:val="00243238"/>
    <w:pPr>
      <w:widowControl w:val="0"/>
      <w:adjustRightInd w:val="0"/>
      <w:jc w:val="center"/>
    </w:pPr>
    <w:rPr>
      <w:rFonts w:eastAsiaTheme="minorEastAsia"/>
      <w:sz w:val="24"/>
      <w:szCs w:val="24"/>
      <w:lang w:val="es-ES"/>
    </w:rPr>
  </w:style>
  <w:style w:type="paragraph" w:customStyle="1" w:styleId="Style56">
    <w:name w:val="Style56"/>
    <w:basedOn w:val="Normal"/>
    <w:uiPriority w:val="99"/>
    <w:rsid w:val="00243238"/>
    <w:pPr>
      <w:widowControl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43238"/>
    <w:pPr>
      <w:widowControl w:val="0"/>
      <w:adjustRightInd w:val="0"/>
    </w:pPr>
    <w:rPr>
      <w:rFonts w:eastAsiaTheme="minorEastAsia"/>
      <w:sz w:val="24"/>
      <w:szCs w:val="24"/>
      <w:lang w:val="es-ES"/>
    </w:rPr>
  </w:style>
  <w:style w:type="character" w:customStyle="1" w:styleId="FontStyle100">
    <w:name w:val="Font Style100"/>
    <w:basedOn w:val="Fuentedeprrafopredeter"/>
    <w:uiPriority w:val="99"/>
    <w:rsid w:val="00243238"/>
    <w:rPr>
      <w:rFonts w:ascii="Arial" w:hAnsi="Arial" w:cs="Arial"/>
      <w:b/>
      <w:bCs/>
      <w:sz w:val="18"/>
      <w:szCs w:val="18"/>
    </w:rPr>
  </w:style>
  <w:style w:type="character" w:customStyle="1" w:styleId="FontStyle104">
    <w:name w:val="Font Style104"/>
    <w:basedOn w:val="Fuentedeprrafopredeter"/>
    <w:uiPriority w:val="99"/>
    <w:rsid w:val="00243238"/>
    <w:rPr>
      <w:rFonts w:ascii="Arial" w:hAnsi="Arial" w:cs="Arial"/>
      <w:sz w:val="14"/>
      <w:szCs w:val="14"/>
    </w:rPr>
  </w:style>
  <w:style w:type="paragraph" w:customStyle="1" w:styleId="ParaAttribute6">
    <w:name w:val="ParaAttribute6"/>
    <w:rsid w:val="00243238"/>
    <w:pPr>
      <w:widowControl w:val="0"/>
      <w:wordWrap w:val="0"/>
      <w:jc w:val="both"/>
    </w:pPr>
    <w:rPr>
      <w:rFonts w:eastAsia="Batang"/>
      <w:lang w:val="es-ES" w:eastAsia="es-ES"/>
    </w:rPr>
  </w:style>
  <w:style w:type="character" w:customStyle="1" w:styleId="CharAttribute6">
    <w:name w:val="CharAttribute6"/>
    <w:rsid w:val="00243238"/>
    <w:rPr>
      <w:rFonts w:ascii="Arial" w:eastAsia="Arial"/>
      <w:b/>
      <w:sz w:val="22"/>
    </w:rPr>
  </w:style>
  <w:style w:type="character" w:customStyle="1" w:styleId="CharAttribute7">
    <w:name w:val="CharAttribute7"/>
    <w:rsid w:val="00243238"/>
    <w:rPr>
      <w:rFonts w:ascii="Arial" w:eastAsia="Arial"/>
      <w:b/>
    </w:rPr>
  </w:style>
  <w:style w:type="character" w:customStyle="1" w:styleId="CharAttribute9">
    <w:name w:val="CharAttribute9"/>
    <w:rsid w:val="00243238"/>
    <w:rPr>
      <w:rFonts w:ascii="Arial" w:eastAsia="Arial"/>
      <w:sz w:val="22"/>
    </w:rPr>
  </w:style>
  <w:style w:type="character" w:customStyle="1" w:styleId="CharAttribute10">
    <w:name w:val="CharAttribute10"/>
    <w:rsid w:val="00243238"/>
    <w:rPr>
      <w:rFonts w:ascii="Arial" w:eastAsia="Arial"/>
    </w:rPr>
  </w:style>
  <w:style w:type="character" w:customStyle="1" w:styleId="FontStyle132">
    <w:name w:val="Font Style132"/>
    <w:basedOn w:val="Fuentedeprrafopredeter"/>
    <w:uiPriority w:val="99"/>
    <w:rsid w:val="00243238"/>
    <w:rPr>
      <w:rFonts w:ascii="Arial" w:hAnsi="Arial" w:cs="Arial"/>
      <w:sz w:val="16"/>
      <w:szCs w:val="16"/>
    </w:rPr>
  </w:style>
  <w:style w:type="paragraph" w:customStyle="1" w:styleId="Style3">
    <w:name w:val="Style3"/>
    <w:basedOn w:val="Normal"/>
    <w:uiPriority w:val="99"/>
    <w:rsid w:val="00243238"/>
    <w:pPr>
      <w:widowControl w:val="0"/>
      <w:adjustRightInd w:val="0"/>
      <w:spacing w:line="187" w:lineRule="exact"/>
      <w:jc w:val="center"/>
    </w:pPr>
    <w:rPr>
      <w:rFonts w:eastAsiaTheme="minorEastAsia"/>
      <w:sz w:val="24"/>
      <w:szCs w:val="24"/>
      <w:lang w:val="es-ES"/>
    </w:rPr>
  </w:style>
  <w:style w:type="character" w:customStyle="1" w:styleId="FontStyle52">
    <w:name w:val="Font Style52"/>
    <w:uiPriority w:val="99"/>
    <w:rsid w:val="00243238"/>
    <w:rPr>
      <w:rFonts w:ascii="Arial" w:hAnsi="Arial" w:cs="Arial"/>
      <w:sz w:val="18"/>
      <w:szCs w:val="18"/>
    </w:rPr>
  </w:style>
  <w:style w:type="paragraph" w:customStyle="1" w:styleId="Style2">
    <w:name w:val="Style2"/>
    <w:basedOn w:val="Normal"/>
    <w:uiPriority w:val="99"/>
    <w:rsid w:val="00243238"/>
    <w:pPr>
      <w:widowControl w:val="0"/>
      <w:adjustRightInd w:val="0"/>
      <w:spacing w:line="219" w:lineRule="exact"/>
      <w:jc w:val="both"/>
    </w:pPr>
    <w:rPr>
      <w:sz w:val="24"/>
      <w:szCs w:val="24"/>
      <w:lang w:val="es-ES"/>
    </w:rPr>
  </w:style>
  <w:style w:type="character" w:customStyle="1" w:styleId="Mencinsinresolver2">
    <w:name w:val="Mención sin resolver2"/>
    <w:basedOn w:val="Fuentedeprrafopredeter"/>
    <w:uiPriority w:val="99"/>
    <w:semiHidden/>
    <w:unhideWhenUsed/>
    <w:rsid w:val="00243238"/>
    <w:rPr>
      <w:color w:val="605E5C"/>
      <w:shd w:val="clear" w:color="auto" w:fill="E1DFDD"/>
    </w:rPr>
  </w:style>
  <w:style w:type="paragraph" w:customStyle="1" w:styleId="paragraph">
    <w:name w:val="paragraph"/>
    <w:basedOn w:val="Normal"/>
    <w:rsid w:val="00243238"/>
    <w:pPr>
      <w:autoSpaceDE/>
      <w:autoSpaceDN/>
      <w:spacing w:before="100" w:beforeAutospacing="1" w:after="100" w:afterAutospacing="1"/>
    </w:pPr>
    <w:rPr>
      <w:rFonts w:ascii="Times New Roman" w:hAnsi="Times New Roman" w:cs="Times New Roman"/>
      <w:sz w:val="24"/>
      <w:szCs w:val="24"/>
      <w:lang w:val="es-ES"/>
    </w:rPr>
  </w:style>
  <w:style w:type="character" w:customStyle="1" w:styleId="normaltextrun">
    <w:name w:val="normaltextrun"/>
    <w:basedOn w:val="Fuentedeprrafopredeter"/>
    <w:rsid w:val="00243238"/>
  </w:style>
  <w:style w:type="character" w:customStyle="1" w:styleId="eop">
    <w:name w:val="eop"/>
    <w:basedOn w:val="Fuentedeprrafopredeter"/>
    <w:rsid w:val="00243238"/>
  </w:style>
  <w:style w:type="character" w:customStyle="1" w:styleId="FontStyle96">
    <w:name w:val="Font Style96"/>
    <w:uiPriority w:val="99"/>
    <w:rsid w:val="005060DF"/>
    <w:rPr>
      <w:rFonts w:ascii="Arial" w:hAnsi="Arial" w:cs="Arial"/>
      <w:sz w:val="20"/>
      <w:szCs w:val="20"/>
    </w:rPr>
  </w:style>
  <w:style w:type="table" w:customStyle="1" w:styleId="Tablaconcuadrcula184">
    <w:name w:val="Tabla con cuadrícula184"/>
    <w:basedOn w:val="Tablanormal"/>
    <w:next w:val="Tablaconcuadrcula"/>
    <w:uiPriority w:val="59"/>
    <w:rsid w:val="00C503F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514BD0"/>
    <w:rPr>
      <w:rFonts w:eastAsia="Calibri"/>
      <w:color w:val="000000"/>
      <w:sz w:val="24"/>
      <w:szCs w:val="24"/>
      <w:lang w:eastAsia="ar-SA"/>
    </w:rPr>
  </w:style>
  <w:style w:type="paragraph" w:customStyle="1" w:styleId="xmsobodytext">
    <w:name w:val="x_msobodytext"/>
    <w:basedOn w:val="Normal"/>
    <w:rsid w:val="00E511AC"/>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2F46F1"/>
    <w:rPr>
      <w:color w:val="808080"/>
    </w:rPr>
  </w:style>
  <w:style w:type="character" w:customStyle="1" w:styleId="NoSpacingChar">
    <w:name w:val="No Spacing Char"/>
    <w:link w:val="Sinespaciado1"/>
    <w:locked/>
    <w:rsid w:val="002F46F1"/>
    <w:rPr>
      <w:sz w:val="24"/>
      <w:szCs w:val="24"/>
      <w:lang w:eastAsia="es-ES"/>
    </w:rPr>
  </w:style>
  <w:style w:type="paragraph" w:customStyle="1" w:styleId="xmsolistparagraph">
    <w:name w:val="x_msolistparagraph"/>
    <w:basedOn w:val="Normal"/>
    <w:rsid w:val="00E9078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5C6D04"/>
  </w:style>
  <w:style w:type="numbering" w:customStyle="1" w:styleId="Sinlista53">
    <w:name w:val="Sin lista53"/>
    <w:next w:val="Sinlista"/>
    <w:uiPriority w:val="99"/>
    <w:semiHidden/>
    <w:unhideWhenUsed/>
    <w:rsid w:val="00D17ABC"/>
  </w:style>
  <w:style w:type="table" w:customStyle="1" w:styleId="Tablaconcuadrcula185">
    <w:name w:val="Tabla con cuadrícula185"/>
    <w:basedOn w:val="Tablanormal"/>
    <w:next w:val="Tablaconcuadrcula"/>
    <w:uiPriority w:val="39"/>
    <w:rsid w:val="00D17AB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1">
    <w:name w:val="Mención sin resolver21"/>
    <w:basedOn w:val="Fuentedeprrafopredeter"/>
    <w:uiPriority w:val="99"/>
    <w:semiHidden/>
    <w:unhideWhenUsed/>
    <w:rsid w:val="00D17ABC"/>
    <w:rPr>
      <w:color w:val="605E5C"/>
      <w:shd w:val="clear" w:color="auto" w:fill="E1DFDD"/>
    </w:rPr>
  </w:style>
  <w:style w:type="character" w:customStyle="1" w:styleId="ListParagraphChar">
    <w:name w:val="List Paragraph Char"/>
    <w:link w:val="Prrafodelista1"/>
    <w:uiPriority w:val="99"/>
    <w:locked/>
    <w:rsid w:val="00D17ABC"/>
    <w:rPr>
      <w:rFonts w:eastAsia="Calibri"/>
      <w:sz w:val="24"/>
      <w:szCs w:val="24"/>
      <w:lang w:eastAsia="es-ES"/>
    </w:rPr>
  </w:style>
  <w:style w:type="paragraph" w:customStyle="1" w:styleId="Title0">
    <w:name w:val="Title0"/>
    <w:basedOn w:val="Normal"/>
    <w:next w:val="Normal"/>
    <w:uiPriority w:val="10"/>
    <w:qFormat/>
    <w:rsid w:val="00D17ABC"/>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uiPriority w:val="99"/>
    <w:rsid w:val="00D17ABC"/>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D17ABC"/>
    <w:rPr>
      <w:color w:val="605E5C"/>
      <w:shd w:val="clear" w:color="auto" w:fill="E1DFDD"/>
    </w:rPr>
  </w:style>
  <w:style w:type="character" w:customStyle="1" w:styleId="BodyText3Char">
    <w:name w:val="Body Text 3 Char"/>
    <w:uiPriority w:val="99"/>
    <w:locked/>
    <w:rsid w:val="00D17ABC"/>
    <w:rPr>
      <w:rFonts w:cs="Times New Roman"/>
      <w:sz w:val="16"/>
      <w:szCs w:val="16"/>
      <w:lang w:val="es-ES" w:eastAsia="es-ES"/>
    </w:rPr>
  </w:style>
  <w:style w:type="character" w:customStyle="1" w:styleId="estilo32">
    <w:name w:val="estilo32"/>
    <w:rsid w:val="00D17ABC"/>
  </w:style>
  <w:style w:type="character" w:customStyle="1" w:styleId="right">
    <w:name w:val="right"/>
    <w:rsid w:val="00D17ABC"/>
  </w:style>
  <w:style w:type="character" w:customStyle="1" w:styleId="style210">
    <w:name w:val="style21"/>
    <w:rsid w:val="00D17ABC"/>
  </w:style>
  <w:style w:type="paragraph" w:customStyle="1" w:styleId="CarCarCar3">
    <w:name w:val="Car Car Car3"/>
    <w:basedOn w:val="Normal"/>
    <w:uiPriority w:val="99"/>
    <w:rsid w:val="00D17ABC"/>
    <w:pPr>
      <w:autoSpaceDE/>
      <w:autoSpaceDN/>
      <w:spacing w:after="160" w:line="240" w:lineRule="exact"/>
    </w:pPr>
    <w:rPr>
      <w:rFonts w:ascii="Verdana" w:hAnsi="Verdana" w:cs="Verdana"/>
      <w:lang w:val="es-CO" w:eastAsia="en-US"/>
    </w:rPr>
  </w:style>
  <w:style w:type="paragraph" w:customStyle="1" w:styleId="CarCarCarCar2">
    <w:name w:val="Car Car Car Car2"/>
    <w:basedOn w:val="Normal"/>
    <w:uiPriority w:val="99"/>
    <w:rsid w:val="00D17ABC"/>
    <w:pPr>
      <w:autoSpaceDE/>
      <w:autoSpaceDN/>
      <w:spacing w:after="160" w:line="240" w:lineRule="exact"/>
    </w:pPr>
    <w:rPr>
      <w:rFonts w:ascii="Verdana" w:hAnsi="Verdana" w:cs="Verdana"/>
      <w:lang w:val="en-US" w:eastAsia="en-US"/>
    </w:rPr>
  </w:style>
  <w:style w:type="paragraph" w:customStyle="1" w:styleId="subtitulo2">
    <w:name w:val="subtitulo2"/>
    <w:basedOn w:val="Normal"/>
    <w:uiPriority w:val="99"/>
    <w:rsid w:val="00D17ABC"/>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table" w:customStyle="1" w:styleId="TableGrid4">
    <w:name w:val="TableGrid4"/>
    <w:rsid w:val="00D17ABC"/>
    <w:rPr>
      <w:rFonts w:ascii="Calibri" w:hAnsi="Calibri"/>
      <w:sz w:val="22"/>
      <w:szCs w:val="22"/>
    </w:rPr>
    <w:tblPr>
      <w:tblCellMar>
        <w:top w:w="0" w:type="dxa"/>
        <w:left w:w="0" w:type="dxa"/>
        <w:bottom w:w="0" w:type="dxa"/>
        <w:right w:w="0" w:type="dxa"/>
      </w:tblCellMar>
    </w:tblPr>
  </w:style>
  <w:style w:type="character" w:customStyle="1" w:styleId="xvortalspan">
    <w:name w:val="x_vortalspan"/>
    <w:basedOn w:val="Fuentedeprrafopredeter"/>
    <w:rsid w:val="00D17ABC"/>
  </w:style>
  <w:style w:type="paragraph" w:customStyle="1" w:styleId="Prrafodelista11">
    <w:name w:val="Párrafo de lista11"/>
    <w:basedOn w:val="Normal"/>
    <w:rsid w:val="00D17ABC"/>
    <w:pPr>
      <w:autoSpaceDE/>
      <w:autoSpaceDN/>
      <w:spacing w:after="200" w:line="276" w:lineRule="auto"/>
      <w:ind w:left="720"/>
    </w:pPr>
    <w:rPr>
      <w:rFonts w:ascii="Calibri" w:hAnsi="Calibri" w:cs="Calibri"/>
      <w:sz w:val="22"/>
      <w:szCs w:val="22"/>
      <w:lang w:val="es-CO" w:eastAsia="en-US"/>
    </w:rPr>
  </w:style>
  <w:style w:type="paragraph" w:customStyle="1" w:styleId="CM46">
    <w:name w:val="CM46"/>
    <w:basedOn w:val="Default"/>
    <w:next w:val="Default"/>
    <w:uiPriority w:val="99"/>
    <w:rsid w:val="00D17ABC"/>
    <w:pPr>
      <w:suppressAutoHyphens w:val="0"/>
      <w:autoSpaceDN w:val="0"/>
      <w:adjustRightInd w:val="0"/>
      <w:spacing w:after="275"/>
    </w:pPr>
    <w:rPr>
      <w:rFonts w:ascii="Arial" w:eastAsia="Times New Roman" w:hAnsi="Arial" w:cs="Arial"/>
      <w:color w:val="auto"/>
      <w:lang w:val="es-ES" w:eastAsia="es-ES"/>
    </w:rPr>
  </w:style>
  <w:style w:type="character" w:customStyle="1" w:styleId="st">
    <w:name w:val="st"/>
    <w:basedOn w:val="Fuentedeprrafopredeter"/>
    <w:rsid w:val="00D17ABC"/>
  </w:style>
  <w:style w:type="paragraph" w:customStyle="1" w:styleId="ecxcuerpotexto">
    <w:name w:val="ecxcuerpotexto"/>
    <w:basedOn w:val="Normal"/>
    <w:rsid w:val="00D17AB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5">
    <w:name w:val="CM5"/>
    <w:basedOn w:val="Default"/>
    <w:next w:val="Default"/>
    <w:uiPriority w:val="99"/>
    <w:rsid w:val="00D17ABC"/>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Textoindependiente26">
    <w:name w:val="Texto independiente 26"/>
    <w:basedOn w:val="Normal"/>
    <w:rsid w:val="00D17ABC"/>
    <w:pPr>
      <w:overflowPunct w:val="0"/>
      <w:adjustRightInd w:val="0"/>
      <w:jc w:val="both"/>
      <w:textAlignment w:val="baseline"/>
    </w:pPr>
    <w:rPr>
      <w:rFonts w:cs="Times New Roman"/>
      <w:sz w:val="22"/>
      <w:lang w:val="es-ES"/>
    </w:rPr>
  </w:style>
  <w:style w:type="paragraph" w:customStyle="1" w:styleId="xl154">
    <w:name w:val="xl154"/>
    <w:basedOn w:val="Normal"/>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D17AB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D17AB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D17ABC"/>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D17ABC"/>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D17ABC"/>
  </w:style>
  <w:style w:type="character" w:customStyle="1" w:styleId="CarCar5">
    <w:name w:val="Car Car5"/>
    <w:uiPriority w:val="99"/>
    <w:rsid w:val="00D17ABC"/>
    <w:rPr>
      <w:rFonts w:ascii="Arial" w:hAnsi="Arial"/>
      <w:b/>
      <w:sz w:val="24"/>
      <w:lang w:val="es-ES" w:eastAsia="es-ES"/>
    </w:rPr>
  </w:style>
  <w:style w:type="character" w:customStyle="1" w:styleId="CarCar3">
    <w:name w:val="Car Car3"/>
    <w:uiPriority w:val="99"/>
    <w:rsid w:val="00D17ABC"/>
    <w:rPr>
      <w:rFonts w:ascii="Tahoma" w:hAnsi="Tahoma"/>
      <w:sz w:val="16"/>
      <w:lang w:val="es-ES" w:eastAsia="es-ES"/>
    </w:rPr>
  </w:style>
  <w:style w:type="character" w:customStyle="1" w:styleId="vortaltextarea">
    <w:name w:val="vortaltextarea"/>
    <w:basedOn w:val="Fuentedeprrafopredeter"/>
    <w:rsid w:val="00D17ABC"/>
  </w:style>
  <w:style w:type="character" w:customStyle="1" w:styleId="vortaltextbox">
    <w:name w:val="vortaltextbox"/>
    <w:basedOn w:val="Fuentedeprrafopredeter"/>
    <w:rsid w:val="00D17ABC"/>
  </w:style>
  <w:style w:type="paragraph" w:customStyle="1" w:styleId="4">
    <w:name w:val="4"/>
    <w:basedOn w:val="Normal"/>
    <w:next w:val="Ttulo"/>
    <w:qFormat/>
    <w:rsid w:val="00D17ABC"/>
    <w:pPr>
      <w:autoSpaceDE/>
      <w:autoSpaceDN/>
      <w:jc w:val="center"/>
    </w:pPr>
    <w:rPr>
      <w:rFonts w:ascii="Times New Roman" w:hAnsi="Times New Roman" w:cs="Times New Roman"/>
      <w:b/>
      <w:bCs/>
      <w:sz w:val="24"/>
      <w:szCs w:val="24"/>
      <w:lang w:val="es-MX"/>
    </w:rPr>
  </w:style>
  <w:style w:type="character" w:customStyle="1" w:styleId="SinespaciadoCarCar">
    <w:name w:val="Sin espaciado Car Car"/>
    <w:rsid w:val="00D17ABC"/>
    <w:rPr>
      <w:rFonts w:ascii="Calibri" w:hAnsi="Calibri"/>
      <w:sz w:val="22"/>
      <w:szCs w:val="22"/>
    </w:rPr>
  </w:style>
  <w:style w:type="character" w:customStyle="1" w:styleId="ms-rtefontsize-3">
    <w:name w:val="ms-rtefontsize-3"/>
    <w:basedOn w:val="Fuentedeprrafopredeter"/>
    <w:rsid w:val="00D17ABC"/>
  </w:style>
  <w:style w:type="table" w:customStyle="1" w:styleId="Tablaconcuadrcula186">
    <w:name w:val="Tabla con cuadrícula186"/>
    <w:basedOn w:val="Tablanormal"/>
    <w:next w:val="Tablaconcuadrcula"/>
    <w:uiPriority w:val="39"/>
    <w:rsid w:val="005F1A6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8401371">
      <w:bodyDiv w:val="1"/>
      <w:marLeft w:val="0"/>
      <w:marRight w:val="0"/>
      <w:marTop w:val="0"/>
      <w:marBottom w:val="0"/>
      <w:divBdr>
        <w:top w:val="none" w:sz="0" w:space="0" w:color="auto"/>
        <w:left w:val="none" w:sz="0" w:space="0" w:color="auto"/>
        <w:bottom w:val="none" w:sz="0" w:space="0" w:color="auto"/>
        <w:right w:val="none" w:sz="0" w:space="0" w:color="auto"/>
      </w:divBdr>
    </w:div>
    <w:div w:id="152337388">
      <w:bodyDiv w:val="1"/>
      <w:marLeft w:val="0"/>
      <w:marRight w:val="0"/>
      <w:marTop w:val="0"/>
      <w:marBottom w:val="0"/>
      <w:divBdr>
        <w:top w:val="none" w:sz="0" w:space="0" w:color="auto"/>
        <w:left w:val="none" w:sz="0" w:space="0" w:color="auto"/>
        <w:bottom w:val="none" w:sz="0" w:space="0" w:color="auto"/>
        <w:right w:val="none" w:sz="0" w:space="0" w:color="auto"/>
      </w:divBdr>
    </w:div>
    <w:div w:id="157700395">
      <w:bodyDiv w:val="1"/>
      <w:marLeft w:val="0"/>
      <w:marRight w:val="0"/>
      <w:marTop w:val="0"/>
      <w:marBottom w:val="0"/>
      <w:divBdr>
        <w:top w:val="none" w:sz="0" w:space="0" w:color="auto"/>
        <w:left w:val="none" w:sz="0" w:space="0" w:color="auto"/>
        <w:bottom w:val="none" w:sz="0" w:space="0" w:color="auto"/>
        <w:right w:val="none" w:sz="0" w:space="0" w:color="auto"/>
      </w:divBdr>
    </w:div>
    <w:div w:id="222718273">
      <w:bodyDiv w:val="1"/>
      <w:marLeft w:val="0"/>
      <w:marRight w:val="0"/>
      <w:marTop w:val="0"/>
      <w:marBottom w:val="0"/>
      <w:divBdr>
        <w:top w:val="none" w:sz="0" w:space="0" w:color="auto"/>
        <w:left w:val="none" w:sz="0" w:space="0" w:color="auto"/>
        <w:bottom w:val="none" w:sz="0" w:space="0" w:color="auto"/>
        <w:right w:val="none" w:sz="0" w:space="0" w:color="auto"/>
      </w:divBdr>
    </w:div>
    <w:div w:id="24230280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356926025">
      <w:bodyDiv w:val="1"/>
      <w:marLeft w:val="0"/>
      <w:marRight w:val="0"/>
      <w:marTop w:val="0"/>
      <w:marBottom w:val="0"/>
      <w:divBdr>
        <w:top w:val="none" w:sz="0" w:space="0" w:color="auto"/>
        <w:left w:val="none" w:sz="0" w:space="0" w:color="auto"/>
        <w:bottom w:val="none" w:sz="0" w:space="0" w:color="auto"/>
        <w:right w:val="none" w:sz="0" w:space="0" w:color="auto"/>
      </w:divBdr>
    </w:div>
    <w:div w:id="380636765">
      <w:bodyDiv w:val="1"/>
      <w:marLeft w:val="0"/>
      <w:marRight w:val="0"/>
      <w:marTop w:val="0"/>
      <w:marBottom w:val="0"/>
      <w:divBdr>
        <w:top w:val="none" w:sz="0" w:space="0" w:color="auto"/>
        <w:left w:val="none" w:sz="0" w:space="0" w:color="auto"/>
        <w:bottom w:val="none" w:sz="0" w:space="0" w:color="auto"/>
        <w:right w:val="none" w:sz="0" w:space="0" w:color="auto"/>
      </w:divBdr>
    </w:div>
    <w:div w:id="425881755">
      <w:bodyDiv w:val="1"/>
      <w:marLeft w:val="0"/>
      <w:marRight w:val="0"/>
      <w:marTop w:val="0"/>
      <w:marBottom w:val="0"/>
      <w:divBdr>
        <w:top w:val="none" w:sz="0" w:space="0" w:color="auto"/>
        <w:left w:val="none" w:sz="0" w:space="0" w:color="auto"/>
        <w:bottom w:val="none" w:sz="0" w:space="0" w:color="auto"/>
        <w:right w:val="none" w:sz="0" w:space="0" w:color="auto"/>
      </w:divBdr>
    </w:div>
    <w:div w:id="430249921">
      <w:bodyDiv w:val="1"/>
      <w:marLeft w:val="0"/>
      <w:marRight w:val="0"/>
      <w:marTop w:val="0"/>
      <w:marBottom w:val="0"/>
      <w:divBdr>
        <w:top w:val="none" w:sz="0" w:space="0" w:color="auto"/>
        <w:left w:val="none" w:sz="0" w:space="0" w:color="auto"/>
        <w:bottom w:val="none" w:sz="0" w:space="0" w:color="auto"/>
        <w:right w:val="none" w:sz="0" w:space="0" w:color="auto"/>
      </w:divBdr>
    </w:div>
    <w:div w:id="434252757">
      <w:bodyDiv w:val="1"/>
      <w:marLeft w:val="0"/>
      <w:marRight w:val="0"/>
      <w:marTop w:val="0"/>
      <w:marBottom w:val="0"/>
      <w:divBdr>
        <w:top w:val="none" w:sz="0" w:space="0" w:color="auto"/>
        <w:left w:val="none" w:sz="0" w:space="0" w:color="auto"/>
        <w:bottom w:val="none" w:sz="0" w:space="0" w:color="auto"/>
        <w:right w:val="none" w:sz="0" w:space="0" w:color="auto"/>
      </w:divBdr>
    </w:div>
    <w:div w:id="508180270">
      <w:bodyDiv w:val="1"/>
      <w:marLeft w:val="0"/>
      <w:marRight w:val="0"/>
      <w:marTop w:val="0"/>
      <w:marBottom w:val="0"/>
      <w:divBdr>
        <w:top w:val="none" w:sz="0" w:space="0" w:color="auto"/>
        <w:left w:val="none" w:sz="0" w:space="0" w:color="auto"/>
        <w:bottom w:val="none" w:sz="0" w:space="0" w:color="auto"/>
        <w:right w:val="none" w:sz="0" w:space="0" w:color="auto"/>
      </w:divBdr>
    </w:div>
    <w:div w:id="518127632">
      <w:bodyDiv w:val="1"/>
      <w:marLeft w:val="0"/>
      <w:marRight w:val="0"/>
      <w:marTop w:val="0"/>
      <w:marBottom w:val="0"/>
      <w:divBdr>
        <w:top w:val="none" w:sz="0" w:space="0" w:color="auto"/>
        <w:left w:val="none" w:sz="0" w:space="0" w:color="auto"/>
        <w:bottom w:val="none" w:sz="0" w:space="0" w:color="auto"/>
        <w:right w:val="none" w:sz="0" w:space="0" w:color="auto"/>
      </w:divBdr>
    </w:div>
    <w:div w:id="546379394">
      <w:bodyDiv w:val="1"/>
      <w:marLeft w:val="0"/>
      <w:marRight w:val="0"/>
      <w:marTop w:val="0"/>
      <w:marBottom w:val="0"/>
      <w:divBdr>
        <w:top w:val="none" w:sz="0" w:space="0" w:color="auto"/>
        <w:left w:val="none" w:sz="0" w:space="0" w:color="auto"/>
        <w:bottom w:val="none" w:sz="0" w:space="0" w:color="auto"/>
        <w:right w:val="none" w:sz="0" w:space="0" w:color="auto"/>
      </w:divBdr>
    </w:div>
    <w:div w:id="722411574">
      <w:bodyDiv w:val="1"/>
      <w:marLeft w:val="0"/>
      <w:marRight w:val="0"/>
      <w:marTop w:val="0"/>
      <w:marBottom w:val="0"/>
      <w:divBdr>
        <w:top w:val="none" w:sz="0" w:space="0" w:color="auto"/>
        <w:left w:val="none" w:sz="0" w:space="0" w:color="auto"/>
        <w:bottom w:val="none" w:sz="0" w:space="0" w:color="auto"/>
        <w:right w:val="none" w:sz="0" w:space="0" w:color="auto"/>
      </w:divBdr>
    </w:div>
    <w:div w:id="94793322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25731244">
      <w:bodyDiv w:val="1"/>
      <w:marLeft w:val="0"/>
      <w:marRight w:val="0"/>
      <w:marTop w:val="0"/>
      <w:marBottom w:val="0"/>
      <w:divBdr>
        <w:top w:val="none" w:sz="0" w:space="0" w:color="auto"/>
        <w:left w:val="none" w:sz="0" w:space="0" w:color="auto"/>
        <w:bottom w:val="none" w:sz="0" w:space="0" w:color="auto"/>
        <w:right w:val="none" w:sz="0" w:space="0" w:color="auto"/>
      </w:divBdr>
    </w:div>
    <w:div w:id="1211183953">
      <w:bodyDiv w:val="1"/>
      <w:marLeft w:val="0"/>
      <w:marRight w:val="0"/>
      <w:marTop w:val="0"/>
      <w:marBottom w:val="0"/>
      <w:divBdr>
        <w:top w:val="none" w:sz="0" w:space="0" w:color="auto"/>
        <w:left w:val="none" w:sz="0" w:space="0" w:color="auto"/>
        <w:bottom w:val="none" w:sz="0" w:space="0" w:color="auto"/>
        <w:right w:val="none" w:sz="0" w:space="0" w:color="auto"/>
      </w:divBdr>
    </w:div>
    <w:div w:id="1244218519">
      <w:bodyDiv w:val="1"/>
      <w:marLeft w:val="0"/>
      <w:marRight w:val="0"/>
      <w:marTop w:val="0"/>
      <w:marBottom w:val="0"/>
      <w:divBdr>
        <w:top w:val="none" w:sz="0" w:space="0" w:color="auto"/>
        <w:left w:val="none" w:sz="0" w:space="0" w:color="auto"/>
        <w:bottom w:val="none" w:sz="0" w:space="0" w:color="auto"/>
        <w:right w:val="none" w:sz="0" w:space="0" w:color="auto"/>
      </w:divBdr>
    </w:div>
    <w:div w:id="1363869879">
      <w:bodyDiv w:val="1"/>
      <w:marLeft w:val="0"/>
      <w:marRight w:val="0"/>
      <w:marTop w:val="0"/>
      <w:marBottom w:val="0"/>
      <w:divBdr>
        <w:top w:val="none" w:sz="0" w:space="0" w:color="auto"/>
        <w:left w:val="none" w:sz="0" w:space="0" w:color="auto"/>
        <w:bottom w:val="none" w:sz="0" w:space="0" w:color="auto"/>
        <w:right w:val="none" w:sz="0" w:space="0" w:color="auto"/>
      </w:divBdr>
    </w:div>
    <w:div w:id="1452212310">
      <w:bodyDiv w:val="1"/>
      <w:marLeft w:val="0"/>
      <w:marRight w:val="0"/>
      <w:marTop w:val="0"/>
      <w:marBottom w:val="0"/>
      <w:divBdr>
        <w:top w:val="none" w:sz="0" w:space="0" w:color="auto"/>
        <w:left w:val="none" w:sz="0" w:space="0" w:color="auto"/>
        <w:bottom w:val="none" w:sz="0" w:space="0" w:color="auto"/>
        <w:right w:val="none" w:sz="0" w:space="0" w:color="auto"/>
      </w:divBdr>
    </w:div>
    <w:div w:id="1473600675">
      <w:bodyDiv w:val="1"/>
      <w:marLeft w:val="0"/>
      <w:marRight w:val="0"/>
      <w:marTop w:val="0"/>
      <w:marBottom w:val="0"/>
      <w:divBdr>
        <w:top w:val="none" w:sz="0" w:space="0" w:color="auto"/>
        <w:left w:val="none" w:sz="0" w:space="0" w:color="auto"/>
        <w:bottom w:val="none" w:sz="0" w:space="0" w:color="auto"/>
        <w:right w:val="none" w:sz="0" w:space="0" w:color="auto"/>
      </w:divBdr>
    </w:div>
    <w:div w:id="1479415666">
      <w:bodyDiv w:val="1"/>
      <w:marLeft w:val="0"/>
      <w:marRight w:val="0"/>
      <w:marTop w:val="0"/>
      <w:marBottom w:val="0"/>
      <w:divBdr>
        <w:top w:val="none" w:sz="0" w:space="0" w:color="auto"/>
        <w:left w:val="none" w:sz="0" w:space="0" w:color="auto"/>
        <w:bottom w:val="none" w:sz="0" w:space="0" w:color="auto"/>
        <w:right w:val="none" w:sz="0" w:space="0" w:color="auto"/>
      </w:divBdr>
    </w:div>
    <w:div w:id="1512600471">
      <w:bodyDiv w:val="1"/>
      <w:marLeft w:val="0"/>
      <w:marRight w:val="0"/>
      <w:marTop w:val="0"/>
      <w:marBottom w:val="0"/>
      <w:divBdr>
        <w:top w:val="none" w:sz="0" w:space="0" w:color="auto"/>
        <w:left w:val="none" w:sz="0" w:space="0" w:color="auto"/>
        <w:bottom w:val="none" w:sz="0" w:space="0" w:color="auto"/>
        <w:right w:val="none" w:sz="0" w:space="0" w:color="auto"/>
      </w:divBdr>
    </w:div>
    <w:div w:id="1541556557">
      <w:bodyDiv w:val="1"/>
      <w:marLeft w:val="0"/>
      <w:marRight w:val="0"/>
      <w:marTop w:val="0"/>
      <w:marBottom w:val="0"/>
      <w:divBdr>
        <w:top w:val="none" w:sz="0" w:space="0" w:color="auto"/>
        <w:left w:val="none" w:sz="0" w:space="0" w:color="auto"/>
        <w:bottom w:val="none" w:sz="0" w:space="0" w:color="auto"/>
        <w:right w:val="none" w:sz="0" w:space="0" w:color="auto"/>
      </w:divBdr>
    </w:div>
    <w:div w:id="1550461434">
      <w:bodyDiv w:val="1"/>
      <w:marLeft w:val="0"/>
      <w:marRight w:val="0"/>
      <w:marTop w:val="0"/>
      <w:marBottom w:val="0"/>
      <w:divBdr>
        <w:top w:val="none" w:sz="0" w:space="0" w:color="auto"/>
        <w:left w:val="none" w:sz="0" w:space="0" w:color="auto"/>
        <w:bottom w:val="none" w:sz="0" w:space="0" w:color="auto"/>
        <w:right w:val="none" w:sz="0" w:space="0" w:color="auto"/>
      </w:divBdr>
    </w:div>
    <w:div w:id="1689330636">
      <w:bodyDiv w:val="1"/>
      <w:marLeft w:val="0"/>
      <w:marRight w:val="0"/>
      <w:marTop w:val="0"/>
      <w:marBottom w:val="0"/>
      <w:divBdr>
        <w:top w:val="none" w:sz="0" w:space="0" w:color="auto"/>
        <w:left w:val="none" w:sz="0" w:space="0" w:color="auto"/>
        <w:bottom w:val="none" w:sz="0" w:space="0" w:color="auto"/>
        <w:right w:val="none" w:sz="0" w:space="0" w:color="auto"/>
      </w:divBdr>
    </w:div>
    <w:div w:id="1767267159">
      <w:bodyDiv w:val="1"/>
      <w:marLeft w:val="0"/>
      <w:marRight w:val="0"/>
      <w:marTop w:val="0"/>
      <w:marBottom w:val="0"/>
      <w:divBdr>
        <w:top w:val="none" w:sz="0" w:space="0" w:color="auto"/>
        <w:left w:val="none" w:sz="0" w:space="0" w:color="auto"/>
        <w:bottom w:val="none" w:sz="0" w:space="0" w:color="auto"/>
        <w:right w:val="none" w:sz="0" w:space="0" w:color="auto"/>
      </w:divBdr>
    </w:div>
    <w:div w:id="1798328232">
      <w:bodyDiv w:val="1"/>
      <w:marLeft w:val="0"/>
      <w:marRight w:val="0"/>
      <w:marTop w:val="0"/>
      <w:marBottom w:val="0"/>
      <w:divBdr>
        <w:top w:val="none" w:sz="0" w:space="0" w:color="auto"/>
        <w:left w:val="none" w:sz="0" w:space="0" w:color="auto"/>
        <w:bottom w:val="none" w:sz="0" w:space="0" w:color="auto"/>
        <w:right w:val="none" w:sz="0" w:space="0" w:color="auto"/>
      </w:divBdr>
    </w:div>
    <w:div w:id="1798912404">
      <w:bodyDiv w:val="1"/>
      <w:marLeft w:val="0"/>
      <w:marRight w:val="0"/>
      <w:marTop w:val="0"/>
      <w:marBottom w:val="0"/>
      <w:divBdr>
        <w:top w:val="none" w:sz="0" w:space="0" w:color="auto"/>
        <w:left w:val="none" w:sz="0" w:space="0" w:color="auto"/>
        <w:bottom w:val="none" w:sz="0" w:space="0" w:color="auto"/>
        <w:right w:val="none" w:sz="0" w:space="0" w:color="auto"/>
      </w:divBdr>
    </w:div>
    <w:div w:id="1809324266">
      <w:bodyDiv w:val="1"/>
      <w:marLeft w:val="0"/>
      <w:marRight w:val="0"/>
      <w:marTop w:val="0"/>
      <w:marBottom w:val="0"/>
      <w:divBdr>
        <w:top w:val="none" w:sz="0" w:space="0" w:color="auto"/>
        <w:left w:val="none" w:sz="0" w:space="0" w:color="auto"/>
        <w:bottom w:val="none" w:sz="0" w:space="0" w:color="auto"/>
        <w:right w:val="none" w:sz="0" w:space="0" w:color="auto"/>
      </w:divBdr>
    </w:div>
    <w:div w:id="1863975651">
      <w:bodyDiv w:val="1"/>
      <w:marLeft w:val="0"/>
      <w:marRight w:val="0"/>
      <w:marTop w:val="0"/>
      <w:marBottom w:val="0"/>
      <w:divBdr>
        <w:top w:val="none" w:sz="0" w:space="0" w:color="auto"/>
        <w:left w:val="none" w:sz="0" w:space="0" w:color="auto"/>
        <w:bottom w:val="none" w:sz="0" w:space="0" w:color="auto"/>
        <w:right w:val="none" w:sz="0" w:space="0" w:color="auto"/>
      </w:divBdr>
    </w:div>
    <w:div w:id="1899390235">
      <w:bodyDiv w:val="1"/>
      <w:marLeft w:val="0"/>
      <w:marRight w:val="0"/>
      <w:marTop w:val="0"/>
      <w:marBottom w:val="0"/>
      <w:divBdr>
        <w:top w:val="none" w:sz="0" w:space="0" w:color="auto"/>
        <w:left w:val="none" w:sz="0" w:space="0" w:color="auto"/>
        <w:bottom w:val="none" w:sz="0" w:space="0" w:color="auto"/>
        <w:right w:val="none" w:sz="0" w:space="0" w:color="auto"/>
      </w:divBdr>
    </w:div>
    <w:div w:id="2060083947">
      <w:bodyDiv w:val="1"/>
      <w:marLeft w:val="0"/>
      <w:marRight w:val="0"/>
      <w:marTop w:val="0"/>
      <w:marBottom w:val="0"/>
      <w:divBdr>
        <w:top w:val="none" w:sz="0" w:space="0" w:color="auto"/>
        <w:left w:val="none" w:sz="0" w:space="0" w:color="auto"/>
        <w:bottom w:val="none" w:sz="0" w:space="0" w:color="auto"/>
        <w:right w:val="none" w:sz="0" w:space="0" w:color="auto"/>
      </w:divBdr>
    </w:div>
    <w:div w:id="21368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hyperlink" Target="http://www.contratos.gov.co" TargetMode="External"/><Relationship Id="rId18" Type="http://schemas.openxmlformats.org/officeDocument/2006/relationships/hyperlink" Target="mailto:deuil.upres-con@policia.gov.co"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WWW.POLICIA.GOV.CO" TargetMode="Externa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yperlink" Target="http://www.contratos.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hyperlink" Target="mailto:deuil.upres-con@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eader" Target="header2.xml"/><Relationship Id="rId10" Type="http://schemas.openxmlformats.org/officeDocument/2006/relationships/hyperlink" Target="http://www.contratos.gov.co" TargetMode="External"/><Relationship Id="rId19" Type="http://schemas.openxmlformats.org/officeDocument/2006/relationships/hyperlink" Target="mailto:deuil.upres-con@policia.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ntratos.gov.co"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9D0B3AF1C0D43FFB1339A523CEEFCD7"/>
        <w:category>
          <w:name w:val="General"/>
          <w:gallery w:val="placeholder"/>
        </w:category>
        <w:types>
          <w:type w:val="bbPlcHdr"/>
        </w:types>
        <w:behaviors>
          <w:behavior w:val="content"/>
        </w:behaviors>
        <w:guid w:val="{CCBAEC03-253C-4644-8E4C-96E0A61FAFCD}"/>
      </w:docPartPr>
      <w:docPartBody>
        <w:p w:rsidR="007822D7" w:rsidRDefault="00061302">
          <w:pPr>
            <w:pStyle w:val="E9D0B3AF1C0D43FFB1339A523CEEFCD7"/>
          </w:pPr>
          <w:r w:rsidRPr="001A5D42">
            <w:rPr>
              <w:rStyle w:val="Textodelmarcadordeposicin"/>
              <w:rFonts w:ascii="Arial" w:hAnsi="Arial" w:cs="Arial"/>
              <w:color w:val="FF8F8F"/>
              <w:u w:val="single"/>
            </w:rPr>
            <w:t>DILIGENCIAR LA UNIDAD A LA QUE PRESENTA LA OFERTA</w:t>
          </w:r>
        </w:p>
      </w:docPartBody>
    </w:docPart>
    <w:docPart>
      <w:docPartPr>
        <w:name w:val="46FC325EDF624622BBB9371491E96B5E"/>
        <w:category>
          <w:name w:val="General"/>
          <w:gallery w:val="placeholder"/>
        </w:category>
        <w:types>
          <w:type w:val="bbPlcHdr"/>
        </w:types>
        <w:behaviors>
          <w:behavior w:val="content"/>
        </w:behaviors>
        <w:guid w:val="{2FABC804-72EA-48EC-A7BE-FBBD15D95BFC}"/>
      </w:docPartPr>
      <w:docPartBody>
        <w:p w:rsidR="007822D7" w:rsidRDefault="00061302">
          <w:pPr>
            <w:pStyle w:val="46FC325EDF624622BBB9371491E96B5E"/>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B433F9E68FBC452AB50D89BF6A894390"/>
        <w:category>
          <w:name w:val="General"/>
          <w:gallery w:val="placeholder"/>
        </w:category>
        <w:types>
          <w:type w:val="bbPlcHdr"/>
        </w:types>
        <w:behaviors>
          <w:behavior w:val="content"/>
        </w:behaviors>
        <w:guid w:val="{D74DACFF-5C42-42C1-BF36-AC3E81461B8E}"/>
      </w:docPartPr>
      <w:docPartBody>
        <w:p w:rsidR="007822D7" w:rsidRDefault="00061302">
          <w:pPr>
            <w:pStyle w:val="B433F9E68FBC452AB50D89BF6A894390"/>
          </w:pPr>
          <w:r w:rsidRPr="001A5D42">
            <w:rPr>
              <w:rStyle w:val="Textodelmarcadordeposicin"/>
              <w:rFonts w:ascii="Arial" w:hAnsi="Arial" w:cs="Arial"/>
              <w:color w:val="FF8F8F"/>
              <w:u w:val="single"/>
            </w:rPr>
            <w:t>Diligenciar el número del proceso</w:t>
          </w:r>
        </w:p>
      </w:docPartBody>
    </w:docPart>
    <w:docPart>
      <w:docPartPr>
        <w:name w:val="C102CAE9657A4701AE2DBC4051FB483F"/>
        <w:category>
          <w:name w:val="General"/>
          <w:gallery w:val="placeholder"/>
        </w:category>
        <w:types>
          <w:type w:val="bbPlcHdr"/>
        </w:types>
        <w:behaviors>
          <w:behavior w:val="content"/>
        </w:behaviors>
        <w:guid w:val="{CDFEFCC9-AF3B-49A4-8B6C-ED896C0776E1}"/>
      </w:docPartPr>
      <w:docPartBody>
        <w:p w:rsidR="007822D7" w:rsidRDefault="00061302">
          <w:pPr>
            <w:pStyle w:val="C102CAE9657A4701AE2DBC4051FB483F"/>
          </w:pPr>
          <w:r w:rsidRPr="001A5D42">
            <w:rPr>
              <w:rStyle w:val="Textodelmarcadordeposicin"/>
              <w:rFonts w:ascii="Arial" w:hAnsi="Arial" w:cs="Arial"/>
              <w:color w:val="FF8F8F"/>
              <w:u w:val="single"/>
            </w:rPr>
            <w:t>Transcribir el objeto del proceso</w:t>
          </w:r>
        </w:p>
      </w:docPartBody>
    </w:docPart>
    <w:docPart>
      <w:docPartPr>
        <w:name w:val="2D7F4B7F2C6B4C5A9C265811B291357B"/>
        <w:category>
          <w:name w:val="General"/>
          <w:gallery w:val="placeholder"/>
        </w:category>
        <w:types>
          <w:type w:val="bbPlcHdr"/>
        </w:types>
        <w:behaviors>
          <w:behavior w:val="content"/>
        </w:behaviors>
        <w:guid w:val="{0AF8E875-B4CD-47B1-9825-846945748A01}"/>
      </w:docPartPr>
      <w:docPartBody>
        <w:p w:rsidR="007822D7" w:rsidRDefault="00061302">
          <w:pPr>
            <w:pStyle w:val="2D7F4B7F2C6B4C5A9C265811B291357B"/>
          </w:pPr>
          <w:r w:rsidRPr="001A5D42">
            <w:rPr>
              <w:rStyle w:val="Textodelmarcadordeposicin"/>
              <w:rFonts w:ascii="Arial" w:hAnsi="Arial" w:cs="Arial"/>
              <w:color w:val="FF8F8F"/>
              <w:u w:val="single"/>
            </w:rPr>
            <w:t>Indicar el nombre del proponente de quien se actúa</w:t>
          </w:r>
        </w:p>
      </w:docPartBody>
    </w:docPart>
    <w:docPart>
      <w:docPartPr>
        <w:name w:val="6FAA59DAD2CB464F9F22E86608687562"/>
        <w:category>
          <w:name w:val="General"/>
          <w:gallery w:val="placeholder"/>
        </w:category>
        <w:types>
          <w:type w:val="bbPlcHdr"/>
        </w:types>
        <w:behaviors>
          <w:behavior w:val="content"/>
        </w:behaviors>
        <w:guid w:val="{09D1CC0F-1641-481F-B2CB-BCD7A7E9282E}"/>
      </w:docPartPr>
      <w:docPartBody>
        <w:p w:rsidR="007822D7" w:rsidRDefault="00061302">
          <w:pPr>
            <w:pStyle w:val="6FAA59DAD2CB464F9F22E86608687562"/>
          </w:pPr>
          <w:r w:rsidRPr="001A5D42">
            <w:rPr>
              <w:rStyle w:val="Textodelmarcadordeposicin"/>
              <w:rFonts w:ascii="Arial" w:hAnsi="Arial" w:cs="Arial"/>
              <w:color w:val="FF8F8F"/>
              <w:u w:val="single"/>
            </w:rPr>
            <w:t>Diligenciar el número del proceso</w:t>
          </w:r>
        </w:p>
      </w:docPartBody>
    </w:docPart>
    <w:docPart>
      <w:docPartPr>
        <w:name w:val="DE8D6002937E4E56B50E8BD0162B74ED"/>
        <w:category>
          <w:name w:val="General"/>
          <w:gallery w:val="placeholder"/>
        </w:category>
        <w:types>
          <w:type w:val="bbPlcHdr"/>
        </w:types>
        <w:behaviors>
          <w:behavior w:val="content"/>
        </w:behaviors>
        <w:guid w:val="{E09EDC63-30A8-4330-AF14-8CDA88B0A6F5}"/>
      </w:docPartPr>
      <w:docPartBody>
        <w:p w:rsidR="007822D7" w:rsidRDefault="00061302">
          <w:pPr>
            <w:pStyle w:val="DE8D6002937E4E56B50E8BD0162B74ED"/>
          </w:pPr>
          <w:r w:rsidRPr="001A5D42">
            <w:rPr>
              <w:rStyle w:val="Textodelmarcadordeposicin"/>
              <w:rFonts w:ascii="Arial" w:hAnsi="Arial" w:cs="Arial"/>
              <w:color w:val="FF8F8F"/>
              <w:u w:val="single"/>
            </w:rPr>
            <w:t>Transcribir el objeto del proceso</w:t>
          </w:r>
        </w:p>
      </w:docPartBody>
    </w:docPart>
    <w:docPart>
      <w:docPartPr>
        <w:name w:val="DF76F9B15E9E4F3F817E82DA9F2885ED"/>
        <w:category>
          <w:name w:val="General"/>
          <w:gallery w:val="placeholder"/>
        </w:category>
        <w:types>
          <w:type w:val="bbPlcHdr"/>
        </w:types>
        <w:behaviors>
          <w:behavior w:val="content"/>
        </w:behaviors>
        <w:guid w:val="{A1B489A9-40E2-4F3E-A7ED-DEDD2A785D00}"/>
      </w:docPartPr>
      <w:docPartBody>
        <w:p w:rsidR="007822D7" w:rsidRDefault="00061302">
          <w:pPr>
            <w:pStyle w:val="DF76F9B15E9E4F3F817E82DA9F2885ED"/>
          </w:pPr>
          <w:r w:rsidRPr="001A5D42">
            <w:rPr>
              <w:rStyle w:val="Textodelmarcadordeposicin"/>
              <w:rFonts w:ascii="Arial" w:hAnsi="Arial" w:cs="Arial"/>
              <w:color w:val="FF8F8F"/>
              <w:u w:val="single"/>
            </w:rPr>
            <w:t>Diligenciar el nombre completo del proponente</w:t>
          </w:r>
        </w:p>
      </w:docPartBody>
    </w:docPart>
    <w:docPart>
      <w:docPartPr>
        <w:name w:val="94766AB71EBF4814B903C998F8A12149"/>
        <w:category>
          <w:name w:val="General"/>
          <w:gallery w:val="placeholder"/>
        </w:category>
        <w:types>
          <w:type w:val="bbPlcHdr"/>
        </w:types>
        <w:behaviors>
          <w:behavior w:val="content"/>
        </w:behaviors>
        <w:guid w:val="{229AA5B5-CE2F-4CEF-8A2E-3FD895B99574}"/>
      </w:docPartPr>
      <w:docPartBody>
        <w:p w:rsidR="007822D7" w:rsidRDefault="00061302">
          <w:pPr>
            <w:pStyle w:val="94766AB71EBF4814B903C998F8A12149"/>
          </w:pPr>
          <w:r w:rsidRPr="001A5D42">
            <w:rPr>
              <w:rStyle w:val="Textodelmarcadordeposicin"/>
              <w:rFonts w:ascii="Arial" w:hAnsi="Arial" w:cs="Arial"/>
              <w:color w:val="FF8F8F"/>
              <w:u w:val="single"/>
            </w:rPr>
            <w:t>Diligenciar la identificación del proponente</w:t>
          </w:r>
        </w:p>
      </w:docPartBody>
    </w:docPart>
    <w:docPart>
      <w:docPartPr>
        <w:name w:val="69F378D3AA954ADB95ADE1D15E5AC464"/>
        <w:category>
          <w:name w:val="General"/>
          <w:gallery w:val="placeholder"/>
        </w:category>
        <w:types>
          <w:type w:val="bbPlcHdr"/>
        </w:types>
        <w:behaviors>
          <w:behavior w:val="content"/>
        </w:behaviors>
        <w:guid w:val="{9DF59631-322D-4480-8DC3-2DE0C44B4744}"/>
      </w:docPartPr>
      <w:docPartBody>
        <w:p w:rsidR="007822D7" w:rsidRDefault="00061302">
          <w:pPr>
            <w:pStyle w:val="69F378D3AA954ADB95ADE1D15E5AC464"/>
          </w:pPr>
          <w:r w:rsidRPr="001A5D42">
            <w:rPr>
              <w:rStyle w:val="Textodelmarcadordeposicin"/>
              <w:rFonts w:ascii="Arial" w:hAnsi="Arial" w:cs="Arial"/>
              <w:color w:val="FF8F8F"/>
              <w:u w:val="single"/>
            </w:rPr>
            <w:t>Diligenciar el nombre completo del representante legal</w:t>
          </w:r>
        </w:p>
      </w:docPartBody>
    </w:docPart>
    <w:docPart>
      <w:docPartPr>
        <w:name w:val="CC1B2E66EEE94CE98B8970B52090E0AD"/>
        <w:category>
          <w:name w:val="General"/>
          <w:gallery w:val="placeholder"/>
        </w:category>
        <w:types>
          <w:type w:val="bbPlcHdr"/>
        </w:types>
        <w:behaviors>
          <w:behavior w:val="content"/>
        </w:behaviors>
        <w:guid w:val="{0094A62F-A3B7-4497-BD1B-00D80AB384BC}"/>
      </w:docPartPr>
      <w:docPartBody>
        <w:p w:rsidR="007822D7" w:rsidRDefault="00061302">
          <w:pPr>
            <w:pStyle w:val="CC1B2E66EEE94CE98B8970B52090E0AD"/>
          </w:pPr>
          <w:r w:rsidRPr="001A5D42">
            <w:rPr>
              <w:rStyle w:val="Textodelmarcadordeposicin"/>
              <w:rFonts w:ascii="Arial" w:hAnsi="Arial" w:cs="Arial"/>
              <w:color w:val="FF8F8F"/>
              <w:u w:val="single"/>
            </w:rPr>
            <w:t>Diligenciar el documento de identificación del representante legal</w:t>
          </w:r>
        </w:p>
      </w:docPartBody>
    </w:docPart>
    <w:docPart>
      <w:docPartPr>
        <w:name w:val="FF570BF1573944A5976F14E01FD6ED09"/>
        <w:category>
          <w:name w:val="General"/>
          <w:gallery w:val="placeholder"/>
        </w:category>
        <w:types>
          <w:type w:val="bbPlcHdr"/>
        </w:types>
        <w:behaviors>
          <w:behavior w:val="content"/>
        </w:behaviors>
        <w:guid w:val="{6578A252-65B3-4DC7-A21B-7FB70E10DD38}"/>
      </w:docPartPr>
      <w:docPartBody>
        <w:p w:rsidR="007822D7" w:rsidRDefault="00061302">
          <w:pPr>
            <w:pStyle w:val="FF570BF1573944A5976F14E01FD6ED09"/>
          </w:pPr>
          <w:r w:rsidRPr="001A5D42">
            <w:rPr>
              <w:rStyle w:val="Textodelmarcadordeposicin"/>
              <w:rFonts w:ascii="Arial" w:hAnsi="Arial" w:cs="Arial"/>
              <w:color w:val="FF8F8F"/>
              <w:u w:val="single"/>
            </w:rPr>
            <w:t>Diligenciar la dirección del proveedor</w:t>
          </w:r>
        </w:p>
      </w:docPartBody>
    </w:docPart>
    <w:docPart>
      <w:docPartPr>
        <w:name w:val="C961E85A180B400A9BCFFD2B176665D2"/>
        <w:category>
          <w:name w:val="General"/>
          <w:gallery w:val="placeholder"/>
        </w:category>
        <w:types>
          <w:type w:val="bbPlcHdr"/>
        </w:types>
        <w:behaviors>
          <w:behavior w:val="content"/>
        </w:behaviors>
        <w:guid w:val="{F38031B7-54B6-4FF6-A7D4-9009C048880F}"/>
      </w:docPartPr>
      <w:docPartBody>
        <w:p w:rsidR="007822D7" w:rsidRDefault="00061302">
          <w:pPr>
            <w:pStyle w:val="C961E85A180B400A9BCFFD2B176665D2"/>
          </w:pPr>
          <w:r w:rsidRPr="001A5D42">
            <w:rPr>
              <w:rStyle w:val="Textodelmarcadordeposicin"/>
              <w:rFonts w:ascii="Arial" w:hAnsi="Arial" w:cs="Arial"/>
              <w:color w:val="FF8F8F"/>
              <w:u w:val="single"/>
            </w:rPr>
            <w:t>Diligenciar teléfonos de contacto del proveedor</w:t>
          </w:r>
        </w:p>
      </w:docPartBody>
    </w:docPart>
    <w:docPart>
      <w:docPartPr>
        <w:name w:val="BC7961B8BC4441FB81150ECF7B34E104"/>
        <w:category>
          <w:name w:val="General"/>
          <w:gallery w:val="placeholder"/>
        </w:category>
        <w:types>
          <w:type w:val="bbPlcHdr"/>
        </w:types>
        <w:behaviors>
          <w:behavior w:val="content"/>
        </w:behaviors>
        <w:guid w:val="{18CA2C46-7BBB-4351-B202-D3866A1884DA}"/>
      </w:docPartPr>
      <w:docPartBody>
        <w:p w:rsidR="007822D7" w:rsidRDefault="00061302">
          <w:pPr>
            <w:pStyle w:val="BC7961B8BC4441FB81150ECF7B34E104"/>
          </w:pPr>
          <w:r w:rsidRPr="001A5D42">
            <w:rPr>
              <w:rStyle w:val="Textodelmarcadordeposicin"/>
              <w:rFonts w:ascii="Arial" w:hAnsi="Arial" w:cs="Arial"/>
              <w:color w:val="FF8F8F"/>
              <w:u w:val="single"/>
            </w:rPr>
            <w:t>Diligenciar correo electrónico de notificaciones</w:t>
          </w:r>
        </w:p>
      </w:docPartBody>
    </w:docPart>
    <w:docPart>
      <w:docPartPr>
        <w:name w:val="34CE4C11826C4497B9CF888D94252A32"/>
        <w:category>
          <w:name w:val="General"/>
          <w:gallery w:val="placeholder"/>
        </w:category>
        <w:types>
          <w:type w:val="bbPlcHdr"/>
        </w:types>
        <w:behaviors>
          <w:behavior w:val="content"/>
        </w:behaviors>
        <w:guid w:val="{49A57155-C0AB-48B8-A3DB-2B5E88BACAA1}"/>
      </w:docPartPr>
      <w:docPartBody>
        <w:p w:rsidR="00DB2149" w:rsidRDefault="00DB2149" w:rsidP="00DB2149">
          <w:pPr>
            <w:pStyle w:val="34CE4C11826C4497B9CF888D94252A3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03B6C3D43B2846AC8366A983B6CBB314"/>
        <w:category>
          <w:name w:val="General"/>
          <w:gallery w:val="placeholder"/>
        </w:category>
        <w:types>
          <w:type w:val="bbPlcHdr"/>
        </w:types>
        <w:behaviors>
          <w:behavior w:val="content"/>
        </w:behaviors>
        <w:guid w:val="{E5610B57-5237-4A57-95F2-03F17D7048BF}"/>
      </w:docPartPr>
      <w:docPartBody>
        <w:p w:rsidR="00DB2149" w:rsidRDefault="00DB2149" w:rsidP="00DB2149">
          <w:pPr>
            <w:pStyle w:val="03B6C3D43B2846AC8366A983B6CBB314"/>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55B0CD3807C497BB46EAEF9EC3E6703"/>
        <w:category>
          <w:name w:val="General"/>
          <w:gallery w:val="placeholder"/>
        </w:category>
        <w:types>
          <w:type w:val="bbPlcHdr"/>
        </w:types>
        <w:behaviors>
          <w:behavior w:val="content"/>
        </w:behaviors>
        <w:guid w:val="{F6D4ACBD-A7E7-4E24-A09D-28300F77D760}"/>
      </w:docPartPr>
      <w:docPartBody>
        <w:p w:rsidR="00DB2149" w:rsidRDefault="00DB2149" w:rsidP="00DB2149">
          <w:pPr>
            <w:pStyle w:val="155B0CD3807C497BB46EAEF9EC3E6703"/>
          </w:pPr>
          <w:r w:rsidRPr="00963854">
            <w:rPr>
              <w:rStyle w:val="Textodelmarcadordeposicin"/>
              <w:rFonts w:ascii="Arial" w:hAnsi="Arial" w:cs="Arial"/>
              <w:color w:val="FF8F8F"/>
              <w:sz w:val="20"/>
              <w:szCs w:val="20"/>
              <w:u w:val="single"/>
            </w:rPr>
            <w:t>Diligenciar el número del proceso</w:t>
          </w:r>
        </w:p>
      </w:docPartBody>
    </w:docPart>
    <w:docPart>
      <w:docPartPr>
        <w:name w:val="C1EA75E4FF3F447593CCA9D1EE55AB02"/>
        <w:category>
          <w:name w:val="General"/>
          <w:gallery w:val="placeholder"/>
        </w:category>
        <w:types>
          <w:type w:val="bbPlcHdr"/>
        </w:types>
        <w:behaviors>
          <w:behavior w:val="content"/>
        </w:behaviors>
        <w:guid w:val="{A82650F2-821D-4D31-9DB5-292336F7C3BB}"/>
      </w:docPartPr>
      <w:docPartBody>
        <w:p w:rsidR="00DB2149" w:rsidRDefault="00DB2149" w:rsidP="00DB2149">
          <w:pPr>
            <w:pStyle w:val="C1EA75E4FF3F447593CCA9D1EE55AB02"/>
          </w:pPr>
          <w:r w:rsidRPr="00963854">
            <w:rPr>
              <w:rStyle w:val="Textodelmarcadordeposicin"/>
              <w:rFonts w:ascii="Arial" w:hAnsi="Arial" w:cs="Arial"/>
              <w:color w:val="FF8F8F"/>
              <w:sz w:val="20"/>
              <w:szCs w:val="20"/>
              <w:u w:val="single"/>
            </w:rPr>
            <w:t>Transcribir el objeto del proceso</w:t>
          </w:r>
        </w:p>
      </w:docPartBody>
    </w:docPart>
    <w:docPart>
      <w:docPartPr>
        <w:name w:val="2DE0BB9F92624FDD91128E24823CAE0E"/>
        <w:category>
          <w:name w:val="General"/>
          <w:gallery w:val="placeholder"/>
        </w:category>
        <w:types>
          <w:type w:val="bbPlcHdr"/>
        </w:types>
        <w:behaviors>
          <w:behavior w:val="content"/>
        </w:behaviors>
        <w:guid w:val="{BA32A4FA-1A09-4E2F-B85B-9352361FADC3}"/>
      </w:docPartPr>
      <w:docPartBody>
        <w:p w:rsidR="00DB2149" w:rsidRDefault="00DB2149" w:rsidP="00DB2149">
          <w:pPr>
            <w:pStyle w:val="2DE0BB9F92624FDD91128E24823CAE0E"/>
          </w:pPr>
          <w:r w:rsidRPr="00963854">
            <w:rPr>
              <w:rStyle w:val="Textodelmarcadordeposicin"/>
              <w:rFonts w:ascii="Arial" w:hAnsi="Arial" w:cs="Arial"/>
              <w:color w:val="FF8F8F"/>
              <w:sz w:val="20"/>
              <w:szCs w:val="20"/>
              <w:u w:val="single"/>
            </w:rPr>
            <w:t>Nombre del representante legal</w:t>
          </w:r>
        </w:p>
      </w:docPartBody>
    </w:docPart>
    <w:docPart>
      <w:docPartPr>
        <w:name w:val="F30344E3D16248BEAD1927D74390055D"/>
        <w:category>
          <w:name w:val="General"/>
          <w:gallery w:val="placeholder"/>
        </w:category>
        <w:types>
          <w:type w:val="bbPlcHdr"/>
        </w:types>
        <w:behaviors>
          <w:behavior w:val="content"/>
        </w:behaviors>
        <w:guid w:val="{77DC754B-D4FF-487B-878B-93D64394FD41}"/>
      </w:docPartPr>
      <w:docPartBody>
        <w:p w:rsidR="00DB2149" w:rsidRDefault="00DB2149" w:rsidP="00DB2149">
          <w:pPr>
            <w:pStyle w:val="F30344E3D16248BEAD1927D74390055D"/>
          </w:pPr>
          <w:r w:rsidRPr="00963854">
            <w:rPr>
              <w:rStyle w:val="Textodelmarcadordeposicin"/>
              <w:rFonts w:ascii="Arial" w:hAnsi="Arial" w:cs="Arial"/>
              <w:color w:val="FF8F8F"/>
              <w:sz w:val="20"/>
              <w:szCs w:val="20"/>
              <w:u w:val="single"/>
            </w:rPr>
            <w:t>documento de identificación</w:t>
          </w:r>
        </w:p>
      </w:docPartBody>
    </w:docPart>
    <w:docPart>
      <w:docPartPr>
        <w:name w:val="5E824D111C064D65B9247179F67607C1"/>
        <w:category>
          <w:name w:val="General"/>
          <w:gallery w:val="placeholder"/>
        </w:category>
        <w:types>
          <w:type w:val="bbPlcHdr"/>
        </w:types>
        <w:behaviors>
          <w:behavior w:val="content"/>
        </w:behaviors>
        <w:guid w:val="{70D408E2-D1CA-40CC-8967-2BC69B13E032}"/>
      </w:docPartPr>
      <w:docPartBody>
        <w:p w:rsidR="00DB2149" w:rsidRDefault="00DB2149" w:rsidP="00DB2149">
          <w:pPr>
            <w:pStyle w:val="5E824D111C064D65B9247179F67607C1"/>
          </w:pPr>
          <w:r w:rsidRPr="00963854">
            <w:rPr>
              <w:rStyle w:val="Textodelmarcadordeposicin"/>
              <w:rFonts w:ascii="Arial" w:hAnsi="Arial" w:cs="Arial"/>
              <w:color w:val="FF8F8F"/>
              <w:sz w:val="20"/>
              <w:szCs w:val="20"/>
              <w:u w:val="single"/>
            </w:rPr>
            <w:t>nombre del fabricante</w:t>
          </w:r>
        </w:p>
      </w:docPartBody>
    </w:docPart>
    <w:docPart>
      <w:docPartPr>
        <w:name w:val="1ECDE52D0B69467F88A9BE5B6B7AEC76"/>
        <w:category>
          <w:name w:val="General"/>
          <w:gallery w:val="placeholder"/>
        </w:category>
        <w:types>
          <w:type w:val="bbPlcHdr"/>
        </w:types>
        <w:behaviors>
          <w:behavior w:val="content"/>
        </w:behaviors>
        <w:guid w:val="{6B2851E9-239B-46D9-9752-1074A8985D5F}"/>
      </w:docPartPr>
      <w:docPartBody>
        <w:p w:rsidR="00DB2149" w:rsidRDefault="00DB2149" w:rsidP="00DB2149">
          <w:pPr>
            <w:pStyle w:val="1ECDE52D0B69467F88A9BE5B6B7AEC76"/>
          </w:pPr>
          <w:r w:rsidRPr="00963854">
            <w:rPr>
              <w:rStyle w:val="Textodelmarcadordeposicin"/>
              <w:rFonts w:ascii="Arial" w:hAnsi="Arial" w:cs="Arial"/>
              <w:color w:val="FF8F8F"/>
              <w:sz w:val="20"/>
              <w:szCs w:val="20"/>
              <w:u w:val="single"/>
            </w:rPr>
            <w:t>Nit del fabricante</w:t>
          </w:r>
        </w:p>
      </w:docPartBody>
    </w:docPart>
    <w:docPart>
      <w:docPartPr>
        <w:name w:val="F1B136E70EF54C398AF109313BF81C3F"/>
        <w:category>
          <w:name w:val="General"/>
          <w:gallery w:val="placeholder"/>
        </w:category>
        <w:types>
          <w:type w:val="bbPlcHdr"/>
        </w:types>
        <w:behaviors>
          <w:behavior w:val="content"/>
        </w:behaviors>
        <w:guid w:val="{AB5930D5-B709-430B-9060-A1FC44982D44}"/>
      </w:docPartPr>
      <w:docPartBody>
        <w:p w:rsidR="00DB2149" w:rsidRDefault="00DB2149" w:rsidP="00DB2149">
          <w:pPr>
            <w:pStyle w:val="F1B136E70EF54C398AF109313BF81C3F"/>
          </w:pPr>
          <w:r w:rsidRPr="00963854">
            <w:rPr>
              <w:rStyle w:val="Textodelmarcadordeposicin"/>
              <w:rFonts w:ascii="Arial" w:hAnsi="Arial" w:cs="Arial"/>
              <w:color w:val="FF8F8F"/>
              <w:sz w:val="20"/>
              <w:szCs w:val="20"/>
              <w:u w:val="single"/>
            </w:rPr>
            <w:t>dirección</w:t>
          </w:r>
        </w:p>
      </w:docPartBody>
    </w:docPart>
    <w:docPart>
      <w:docPartPr>
        <w:name w:val="3278CC5647214ED6897263F8E7777E85"/>
        <w:category>
          <w:name w:val="General"/>
          <w:gallery w:val="placeholder"/>
        </w:category>
        <w:types>
          <w:type w:val="bbPlcHdr"/>
        </w:types>
        <w:behaviors>
          <w:behavior w:val="content"/>
        </w:behaviors>
        <w:guid w:val="{03BD4A65-BD56-4138-9065-CA74570311E1}"/>
      </w:docPartPr>
      <w:docPartBody>
        <w:p w:rsidR="00DB2149" w:rsidRDefault="00DB2149" w:rsidP="00DB2149">
          <w:pPr>
            <w:pStyle w:val="3278CC5647214ED6897263F8E7777E85"/>
          </w:pPr>
          <w:r w:rsidRPr="00963854">
            <w:rPr>
              <w:rStyle w:val="Textodelmarcadordeposicin"/>
              <w:rFonts w:ascii="Arial" w:hAnsi="Arial" w:cs="Arial"/>
              <w:color w:val="FF8F8F"/>
              <w:sz w:val="20"/>
              <w:szCs w:val="20"/>
              <w:u w:val="single"/>
            </w:rPr>
            <w:t>teléfono</w:t>
          </w:r>
        </w:p>
      </w:docPartBody>
    </w:docPart>
    <w:docPart>
      <w:docPartPr>
        <w:name w:val="AF1A78684DF54760AA08E5D85774AC8E"/>
        <w:category>
          <w:name w:val="General"/>
          <w:gallery w:val="placeholder"/>
        </w:category>
        <w:types>
          <w:type w:val="bbPlcHdr"/>
        </w:types>
        <w:behaviors>
          <w:behavior w:val="content"/>
        </w:behaviors>
        <w:guid w:val="{E290222F-FC38-4F9C-8E1A-994BB1C637F9}"/>
      </w:docPartPr>
      <w:docPartBody>
        <w:p w:rsidR="00DB2149" w:rsidRDefault="00DB2149" w:rsidP="00DB2149">
          <w:pPr>
            <w:pStyle w:val="AF1A78684DF54760AA08E5D85774AC8E"/>
          </w:pPr>
          <w:r w:rsidRPr="00963854">
            <w:rPr>
              <w:rStyle w:val="Textodelmarcadordeposicin"/>
              <w:rFonts w:ascii="Arial" w:hAnsi="Arial" w:cs="Arial"/>
              <w:color w:val="FF8F8F"/>
              <w:sz w:val="20"/>
              <w:szCs w:val="20"/>
              <w:u w:val="single"/>
            </w:rPr>
            <w:t>E-mail</w:t>
          </w:r>
        </w:p>
      </w:docPartBody>
    </w:docPart>
    <w:docPart>
      <w:docPartPr>
        <w:name w:val="E832C37C9F7A4EEF91BA26BF7D3C8808"/>
        <w:category>
          <w:name w:val="General"/>
          <w:gallery w:val="placeholder"/>
        </w:category>
        <w:types>
          <w:type w:val="bbPlcHdr"/>
        </w:types>
        <w:behaviors>
          <w:behavior w:val="content"/>
        </w:behaviors>
        <w:guid w:val="{0B8D5DC7-1ECB-4C3C-8E90-E1D7F212F563}"/>
      </w:docPartPr>
      <w:docPartBody>
        <w:p w:rsidR="00DB2149" w:rsidRDefault="00DB2149" w:rsidP="00DB2149">
          <w:pPr>
            <w:pStyle w:val="E832C37C9F7A4EEF91BA26BF7D3C8808"/>
          </w:pPr>
          <w:r w:rsidRPr="00963854">
            <w:rPr>
              <w:rStyle w:val="Textodelmarcadordeposicin"/>
              <w:rFonts w:ascii="Arial" w:hAnsi="Arial" w:cs="Arial"/>
              <w:color w:val="FF8F8F"/>
              <w:sz w:val="20"/>
              <w:szCs w:val="20"/>
              <w:u w:val="single"/>
            </w:rPr>
            <w:t>unidad de la policía</w:t>
          </w:r>
        </w:p>
      </w:docPartBody>
    </w:docPart>
    <w:docPart>
      <w:docPartPr>
        <w:name w:val="70197E0D35A5497595E354FF86E9CD11"/>
        <w:category>
          <w:name w:val="General"/>
          <w:gallery w:val="placeholder"/>
        </w:category>
        <w:types>
          <w:type w:val="bbPlcHdr"/>
        </w:types>
        <w:behaviors>
          <w:behavior w:val="content"/>
        </w:behaviors>
        <w:guid w:val="{270F1C35-76A2-49A3-AC11-FF0A58E3DE72}"/>
      </w:docPartPr>
      <w:docPartBody>
        <w:p w:rsidR="00DB2149" w:rsidRDefault="00DB2149" w:rsidP="00DB2149">
          <w:pPr>
            <w:pStyle w:val="70197E0D35A5497595E354FF86E9CD1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47C91D0980074D7F9E60981AA958FFDA"/>
        <w:category>
          <w:name w:val="General"/>
          <w:gallery w:val="placeholder"/>
        </w:category>
        <w:types>
          <w:type w:val="bbPlcHdr"/>
        </w:types>
        <w:behaviors>
          <w:behavior w:val="content"/>
        </w:behaviors>
        <w:guid w:val="{7BFCB79D-1908-4056-9AC2-BB9498FF0705}"/>
      </w:docPartPr>
      <w:docPartBody>
        <w:p w:rsidR="00DB2149" w:rsidRDefault="00DB2149" w:rsidP="00DB2149">
          <w:pPr>
            <w:pStyle w:val="47C91D0980074D7F9E60981AA958FFDA"/>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C476C93D1F4420B81413ED817BBF06"/>
        <w:category>
          <w:name w:val="General"/>
          <w:gallery w:val="placeholder"/>
        </w:category>
        <w:types>
          <w:type w:val="bbPlcHdr"/>
        </w:types>
        <w:behaviors>
          <w:behavior w:val="content"/>
        </w:behaviors>
        <w:guid w:val="{F31D8171-5292-4A71-B54E-3F5801CFAB60}"/>
      </w:docPartPr>
      <w:docPartBody>
        <w:p w:rsidR="00DB2149" w:rsidRDefault="00DB2149" w:rsidP="00DB2149">
          <w:pPr>
            <w:pStyle w:val="C4C476C93D1F4420B81413ED817BBF06"/>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A5D57F8281E4B89BB4D85B90D60B5D9"/>
        <w:category>
          <w:name w:val="General"/>
          <w:gallery w:val="placeholder"/>
        </w:category>
        <w:types>
          <w:type w:val="bbPlcHdr"/>
        </w:types>
        <w:behaviors>
          <w:behavior w:val="content"/>
        </w:behaviors>
        <w:guid w:val="{64566941-94CB-4A10-A805-027E4020B10E}"/>
      </w:docPartPr>
      <w:docPartBody>
        <w:p w:rsidR="001B49C5" w:rsidRDefault="00DE3415" w:rsidP="00DE3415">
          <w:pPr>
            <w:pStyle w:val="DA5D57F8281E4B89BB4D85B90D60B5D9"/>
          </w:pPr>
          <w:r w:rsidRPr="000D290B">
            <w:rPr>
              <w:rStyle w:val="Textodelmarcadordeposicin"/>
              <w:rFonts w:ascii="Arial" w:hAnsi="Arial" w:cs="Arial"/>
              <w:color w:val="FF8F8F"/>
              <w:u w:val="single"/>
            </w:rPr>
            <w:t>Ciudad</w:t>
          </w:r>
        </w:p>
      </w:docPartBody>
    </w:docPart>
    <w:docPart>
      <w:docPartPr>
        <w:name w:val="099DD9619E004A6F8EE97EA6BD9E17B8"/>
        <w:category>
          <w:name w:val="General"/>
          <w:gallery w:val="placeholder"/>
        </w:category>
        <w:types>
          <w:type w:val="bbPlcHdr"/>
        </w:types>
        <w:behaviors>
          <w:behavior w:val="content"/>
        </w:behaviors>
        <w:guid w:val="{48B36799-B99E-4F34-99E4-AEE418809636}"/>
      </w:docPartPr>
      <w:docPartBody>
        <w:p w:rsidR="001B49C5" w:rsidRDefault="00DE3415" w:rsidP="00DE3415">
          <w:pPr>
            <w:pStyle w:val="099DD9619E004A6F8EE97EA6BD9E17B8"/>
          </w:pPr>
          <w:r w:rsidRPr="000D290B">
            <w:rPr>
              <w:rStyle w:val="Textodelmarcadordeposicin"/>
              <w:rFonts w:ascii="Arial" w:hAnsi="Arial" w:cs="Arial"/>
              <w:color w:val="FF8F8F"/>
            </w:rPr>
            <w:t>seleccionar la fecha.</w:t>
          </w:r>
        </w:p>
      </w:docPartBody>
    </w:docPart>
    <w:docPart>
      <w:docPartPr>
        <w:name w:val="6550B0235126424981AF7F75365A76BE"/>
        <w:category>
          <w:name w:val="General"/>
          <w:gallery w:val="placeholder"/>
        </w:category>
        <w:types>
          <w:type w:val="bbPlcHdr"/>
        </w:types>
        <w:behaviors>
          <w:behavior w:val="content"/>
        </w:behaviors>
        <w:guid w:val="{B411922E-973D-4014-8B45-DFB0C4100019}"/>
      </w:docPartPr>
      <w:docPartBody>
        <w:p w:rsidR="001B49C5" w:rsidRDefault="00DE3415" w:rsidP="00DE3415">
          <w:pPr>
            <w:pStyle w:val="6550B0235126424981AF7F75365A76BE"/>
          </w:pPr>
          <w:r w:rsidRPr="000D290B">
            <w:rPr>
              <w:rStyle w:val="Textodelmarcadordeposicin"/>
              <w:rFonts w:ascii="Arial" w:hAnsi="Arial" w:cs="Arial"/>
              <w:color w:val="FF8F8F"/>
              <w:u w:val="single"/>
            </w:rPr>
            <w:t>DILIGENCIAR LA UNIDAD A LA QUE PRESENTA LA OFERTA</w:t>
          </w:r>
        </w:p>
      </w:docPartBody>
    </w:docPart>
    <w:docPart>
      <w:docPartPr>
        <w:name w:val="0137598AE52C4CC890185E54698CE7F4"/>
        <w:category>
          <w:name w:val="General"/>
          <w:gallery w:val="placeholder"/>
        </w:category>
        <w:types>
          <w:type w:val="bbPlcHdr"/>
        </w:types>
        <w:behaviors>
          <w:behavior w:val="content"/>
        </w:behaviors>
        <w:guid w:val="{D2BC836C-2870-4205-B8EB-7064688C053C}"/>
      </w:docPartPr>
      <w:docPartBody>
        <w:p w:rsidR="001B49C5" w:rsidRDefault="00DE3415" w:rsidP="00DE3415">
          <w:pPr>
            <w:pStyle w:val="0137598AE52C4CC890185E54698CE7F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8F9520FF5F5471A9AA70B567F03C008"/>
        <w:category>
          <w:name w:val="General"/>
          <w:gallery w:val="placeholder"/>
        </w:category>
        <w:types>
          <w:type w:val="bbPlcHdr"/>
        </w:types>
        <w:behaviors>
          <w:behavior w:val="content"/>
        </w:behaviors>
        <w:guid w:val="{D275B1B8-F6BE-4939-A3D0-F01AC35CF8EE}"/>
      </w:docPartPr>
      <w:docPartBody>
        <w:p w:rsidR="001B49C5" w:rsidRDefault="00DE3415" w:rsidP="00DE3415">
          <w:pPr>
            <w:pStyle w:val="E8F9520FF5F5471A9AA70B567F03C008"/>
          </w:pPr>
          <w:r w:rsidRPr="000D290B">
            <w:rPr>
              <w:rStyle w:val="Textodelmarcadordeposicin"/>
              <w:rFonts w:ascii="Arial" w:hAnsi="Arial" w:cs="Arial"/>
              <w:color w:val="FF8F8F"/>
              <w:u w:val="single"/>
            </w:rPr>
            <w:t>Diligenciar el número del proceso</w:t>
          </w:r>
        </w:p>
      </w:docPartBody>
    </w:docPart>
    <w:docPart>
      <w:docPartPr>
        <w:name w:val="7EC4493A35E3494D91728191AD9F965E"/>
        <w:category>
          <w:name w:val="General"/>
          <w:gallery w:val="placeholder"/>
        </w:category>
        <w:types>
          <w:type w:val="bbPlcHdr"/>
        </w:types>
        <w:behaviors>
          <w:behavior w:val="content"/>
        </w:behaviors>
        <w:guid w:val="{DA596078-46F0-45F0-843B-67239297191C}"/>
      </w:docPartPr>
      <w:docPartBody>
        <w:p w:rsidR="001B49C5" w:rsidRDefault="00DE3415" w:rsidP="00DE3415">
          <w:pPr>
            <w:pStyle w:val="7EC4493A35E3494D91728191AD9F965E"/>
          </w:pPr>
          <w:r w:rsidRPr="000D290B">
            <w:rPr>
              <w:rStyle w:val="Textodelmarcadordeposicin"/>
              <w:rFonts w:ascii="Arial" w:hAnsi="Arial" w:cs="Arial"/>
              <w:color w:val="FF8F8F"/>
              <w:u w:val="single"/>
            </w:rPr>
            <w:t>Transcribir el objeto del proceso</w:t>
          </w:r>
        </w:p>
      </w:docPartBody>
    </w:docPart>
    <w:docPart>
      <w:docPartPr>
        <w:name w:val="772223017946419CBC5E1E8328A5AB5D"/>
        <w:category>
          <w:name w:val="General"/>
          <w:gallery w:val="placeholder"/>
        </w:category>
        <w:types>
          <w:type w:val="bbPlcHdr"/>
        </w:types>
        <w:behaviors>
          <w:behavior w:val="content"/>
        </w:behaviors>
        <w:guid w:val="{E3DBC1D0-8EE3-40CC-9CBA-C278BA32D7F5}"/>
      </w:docPartPr>
      <w:docPartBody>
        <w:p w:rsidR="001B49C5" w:rsidRDefault="00DE3415" w:rsidP="00DE3415">
          <w:pPr>
            <w:pStyle w:val="772223017946419CBC5E1E8328A5AB5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C0537BCC7DF431DA39E3C9BB7ECEC31"/>
        <w:category>
          <w:name w:val="General"/>
          <w:gallery w:val="placeholder"/>
        </w:category>
        <w:types>
          <w:type w:val="bbPlcHdr"/>
        </w:types>
        <w:behaviors>
          <w:behavior w:val="content"/>
        </w:behaviors>
        <w:guid w:val="{F8BEFDBD-8585-459B-8624-A4A14111A2CC}"/>
      </w:docPartPr>
      <w:docPartBody>
        <w:p w:rsidR="001B49C5" w:rsidRDefault="00DE3415" w:rsidP="00DE3415">
          <w:pPr>
            <w:pStyle w:val="EC0537BCC7DF431DA39E3C9BB7ECEC31"/>
          </w:pPr>
          <w:r w:rsidRPr="000D290B">
            <w:rPr>
              <w:rStyle w:val="Textodelmarcadordeposicin"/>
              <w:rFonts w:eastAsiaTheme="minorHAnsi"/>
              <w:color w:val="FF8F8F"/>
              <w:u w:val="single"/>
            </w:rPr>
            <w:t>Domicilio de la persona firmante</w:t>
          </w:r>
        </w:p>
      </w:docPartBody>
    </w:docPart>
    <w:docPart>
      <w:docPartPr>
        <w:name w:val="DF05981050554F79A11CFD5186176F67"/>
        <w:category>
          <w:name w:val="General"/>
          <w:gallery w:val="placeholder"/>
        </w:category>
        <w:types>
          <w:type w:val="bbPlcHdr"/>
        </w:types>
        <w:behaviors>
          <w:behavior w:val="content"/>
        </w:behaviors>
        <w:guid w:val="{91DE0945-05F3-4163-8C34-C3CBECC7FBCE}"/>
      </w:docPartPr>
      <w:docPartBody>
        <w:p w:rsidR="001B49C5" w:rsidRDefault="00DE3415" w:rsidP="00DE3415">
          <w:pPr>
            <w:pStyle w:val="DF05981050554F79A11CFD5186176F67"/>
          </w:pPr>
          <w:r w:rsidRPr="000D290B">
            <w:rPr>
              <w:rStyle w:val="Textodelmarcadordeposicin"/>
              <w:rFonts w:eastAsiaTheme="minorHAnsi"/>
              <w:color w:val="FF8F8F"/>
              <w:u w:val="single"/>
            </w:rPr>
            <w:t>Documento de identificación de la persona firmante y lugar de expedición</w:t>
          </w:r>
        </w:p>
      </w:docPartBody>
    </w:docPart>
    <w:docPart>
      <w:docPartPr>
        <w:name w:val="CDFF652AB31B494EB2EB0EDFE62DF6CF"/>
        <w:category>
          <w:name w:val="General"/>
          <w:gallery w:val="placeholder"/>
        </w:category>
        <w:types>
          <w:type w:val="bbPlcHdr"/>
        </w:types>
        <w:behaviors>
          <w:behavior w:val="content"/>
        </w:behaviors>
        <w:guid w:val="{2C20CE96-E136-499A-A70B-2DB7FB5C25A6}"/>
      </w:docPartPr>
      <w:docPartBody>
        <w:p w:rsidR="001B49C5" w:rsidRDefault="00DE3415" w:rsidP="00DE3415">
          <w:pPr>
            <w:pStyle w:val="CDFF652AB31B494EB2EB0EDFE62DF6CF"/>
          </w:pPr>
          <w:r w:rsidRPr="000D290B">
            <w:rPr>
              <w:rStyle w:val="Textodelmarcadordeposicin"/>
              <w:rFonts w:eastAsiaTheme="minorHAnsi"/>
              <w:color w:val="FF8F8F"/>
              <w:u w:val="single"/>
            </w:rPr>
            <w:t>Seleccionar la opción correspondiente</w:t>
          </w:r>
        </w:p>
      </w:docPartBody>
    </w:docPart>
    <w:docPart>
      <w:docPartPr>
        <w:name w:val="B87E82029EFA47E0AEDD63AA1A0F5234"/>
        <w:category>
          <w:name w:val="General"/>
          <w:gallery w:val="placeholder"/>
        </w:category>
        <w:types>
          <w:type w:val="bbPlcHdr"/>
        </w:types>
        <w:behaviors>
          <w:behavior w:val="content"/>
        </w:behaviors>
        <w:guid w:val="{33E010AC-E530-4997-A550-CF701559D160}"/>
      </w:docPartPr>
      <w:docPartBody>
        <w:p w:rsidR="001B49C5" w:rsidRDefault="00DE3415" w:rsidP="00DE3415">
          <w:pPr>
            <w:pStyle w:val="B87E82029EFA47E0AEDD63AA1A0F5234"/>
          </w:pPr>
          <w:r w:rsidRPr="000D290B">
            <w:rPr>
              <w:rStyle w:val="Textodelmarcadordeposicin"/>
              <w:rFonts w:ascii="Arial" w:hAnsi="Arial" w:cs="Arial"/>
              <w:color w:val="FF8F8F"/>
              <w:u w:val="single"/>
            </w:rPr>
            <w:t>Elegir la modalidad de contratación</w:t>
          </w:r>
        </w:p>
      </w:docPartBody>
    </w:docPart>
    <w:docPart>
      <w:docPartPr>
        <w:name w:val="AB4A2A9DD1234C32B3E73310A7228B7F"/>
        <w:category>
          <w:name w:val="General"/>
          <w:gallery w:val="placeholder"/>
        </w:category>
        <w:types>
          <w:type w:val="bbPlcHdr"/>
        </w:types>
        <w:behaviors>
          <w:behavior w:val="content"/>
        </w:behaviors>
        <w:guid w:val="{2A849C53-74DD-4157-A87A-A8A4EDA7AA2D}"/>
      </w:docPartPr>
      <w:docPartBody>
        <w:p w:rsidR="001B49C5" w:rsidRDefault="00DE3415" w:rsidP="00DE3415">
          <w:pPr>
            <w:pStyle w:val="AB4A2A9DD1234C32B3E73310A7228B7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CAA68597E2F495889312D7E138AAABC"/>
        <w:category>
          <w:name w:val="General"/>
          <w:gallery w:val="placeholder"/>
        </w:category>
        <w:types>
          <w:type w:val="bbPlcHdr"/>
        </w:types>
        <w:behaviors>
          <w:behavior w:val="content"/>
        </w:behaviors>
        <w:guid w:val="{FC411E9C-6B1A-4639-B364-1ED1A2EAEAAA}"/>
      </w:docPartPr>
      <w:docPartBody>
        <w:p w:rsidR="001B49C5" w:rsidRDefault="00DE3415" w:rsidP="00DE3415">
          <w:pPr>
            <w:pStyle w:val="0CAA68597E2F495889312D7E138AAABC"/>
          </w:pPr>
          <w:r w:rsidRPr="000D290B">
            <w:rPr>
              <w:rStyle w:val="Textodelmarcadordeposicin"/>
              <w:rFonts w:ascii="Arial" w:hAnsi="Arial" w:cs="Arial"/>
              <w:color w:val="FF8F8F"/>
              <w:u w:val="single"/>
            </w:rPr>
            <w:t>Transcribir el objeto del proceso</w:t>
          </w:r>
        </w:p>
      </w:docPartBody>
    </w:docPart>
    <w:docPart>
      <w:docPartPr>
        <w:name w:val="543AF3EACE934E2E87559DD859531792"/>
        <w:category>
          <w:name w:val="General"/>
          <w:gallery w:val="placeholder"/>
        </w:category>
        <w:types>
          <w:type w:val="bbPlcHdr"/>
        </w:types>
        <w:behaviors>
          <w:behavior w:val="content"/>
        </w:behaviors>
        <w:guid w:val="{65138468-CCAE-4FEF-AD38-EAC8F48B1F11}"/>
      </w:docPartPr>
      <w:docPartBody>
        <w:p w:rsidR="001B49C5" w:rsidRDefault="00DE3415" w:rsidP="00DE3415">
          <w:pPr>
            <w:pStyle w:val="543AF3EACE934E2E87559DD85953179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9FD7E7F70EA412BAE50A027577D008B"/>
        <w:category>
          <w:name w:val="General"/>
          <w:gallery w:val="placeholder"/>
        </w:category>
        <w:types>
          <w:type w:val="bbPlcHdr"/>
        </w:types>
        <w:behaviors>
          <w:behavior w:val="content"/>
        </w:behaviors>
        <w:guid w:val="{6FC0E76D-7618-4ADB-AA5C-0AE79ECA0B74}"/>
      </w:docPartPr>
      <w:docPartBody>
        <w:p w:rsidR="001B49C5" w:rsidRDefault="00DE3415" w:rsidP="00DE3415">
          <w:pPr>
            <w:pStyle w:val="29FD7E7F70EA412BAE50A027577D008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5F941359C184238AC3DF4F72AA7C3B4"/>
        <w:category>
          <w:name w:val="General"/>
          <w:gallery w:val="placeholder"/>
        </w:category>
        <w:types>
          <w:type w:val="bbPlcHdr"/>
        </w:types>
        <w:behaviors>
          <w:behavior w:val="content"/>
        </w:behaviors>
        <w:guid w:val="{E1EDAA11-2D53-4078-AC66-CA505E2B0802}"/>
      </w:docPartPr>
      <w:docPartBody>
        <w:p w:rsidR="001B49C5" w:rsidRDefault="00DE3415" w:rsidP="00DE3415">
          <w:pPr>
            <w:pStyle w:val="25F941359C184238AC3DF4F72AA7C3B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C80EA16F0EF47E2914EDD8DE1D4D98C"/>
        <w:category>
          <w:name w:val="General"/>
          <w:gallery w:val="placeholder"/>
        </w:category>
        <w:types>
          <w:type w:val="bbPlcHdr"/>
        </w:types>
        <w:behaviors>
          <w:behavior w:val="content"/>
        </w:behaviors>
        <w:guid w:val="{DA31FFC6-C621-4FD1-8CBD-45F067E09BC4}"/>
      </w:docPartPr>
      <w:docPartBody>
        <w:p w:rsidR="001B49C5" w:rsidRDefault="00DE3415" w:rsidP="00DE3415">
          <w:pPr>
            <w:pStyle w:val="6C80EA16F0EF47E2914EDD8DE1D4D98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BB51D3D325B419FB18AC2C6CC4E3F9B"/>
        <w:category>
          <w:name w:val="General"/>
          <w:gallery w:val="placeholder"/>
        </w:category>
        <w:types>
          <w:type w:val="bbPlcHdr"/>
        </w:types>
        <w:behaviors>
          <w:behavior w:val="content"/>
        </w:behaviors>
        <w:guid w:val="{AB502F75-1EB3-4D13-9DD3-4A30DE54E1C6}"/>
      </w:docPartPr>
      <w:docPartBody>
        <w:p w:rsidR="001B49C5" w:rsidRDefault="00DE3415" w:rsidP="00DE3415">
          <w:pPr>
            <w:pStyle w:val="0BB51D3D325B419FB18AC2C6CC4E3F9B"/>
          </w:pPr>
          <w:r w:rsidRPr="000D290B">
            <w:rPr>
              <w:rStyle w:val="Textodelmarcadordeposicin"/>
              <w:rFonts w:ascii="Arial" w:eastAsiaTheme="minorHAnsi" w:hAnsi="Arial" w:cs="Arial"/>
              <w:color w:val="FF8F8F"/>
              <w:u w:val="single"/>
            </w:rPr>
            <w:t>Diligenciar la dirección del proveedor</w:t>
          </w:r>
        </w:p>
      </w:docPartBody>
    </w:docPart>
    <w:docPart>
      <w:docPartPr>
        <w:name w:val="80A08F0D12924FA2B0686FE707CC2DA3"/>
        <w:category>
          <w:name w:val="General"/>
          <w:gallery w:val="placeholder"/>
        </w:category>
        <w:types>
          <w:type w:val="bbPlcHdr"/>
        </w:types>
        <w:behaviors>
          <w:behavior w:val="content"/>
        </w:behaviors>
        <w:guid w:val="{6F982EF9-4BB6-48DB-A950-B8B244F86437}"/>
      </w:docPartPr>
      <w:docPartBody>
        <w:p w:rsidR="001B49C5" w:rsidRDefault="00DE3415" w:rsidP="00DE3415">
          <w:pPr>
            <w:pStyle w:val="80A08F0D12924FA2B0686FE707CC2DA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142708D32D64588A3B846816E113C99"/>
        <w:category>
          <w:name w:val="General"/>
          <w:gallery w:val="placeholder"/>
        </w:category>
        <w:types>
          <w:type w:val="bbPlcHdr"/>
        </w:types>
        <w:behaviors>
          <w:behavior w:val="content"/>
        </w:behaviors>
        <w:guid w:val="{296C9EF6-E413-4EEA-AA94-327AC5D9E4B4}"/>
      </w:docPartPr>
      <w:docPartBody>
        <w:p w:rsidR="001B49C5" w:rsidRDefault="00DE3415" w:rsidP="00DE3415">
          <w:pPr>
            <w:pStyle w:val="3142708D32D64588A3B846816E113C9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8F5100FD16A4658BFBF8746960B7317"/>
        <w:category>
          <w:name w:val="General"/>
          <w:gallery w:val="placeholder"/>
        </w:category>
        <w:types>
          <w:type w:val="bbPlcHdr"/>
        </w:types>
        <w:behaviors>
          <w:behavior w:val="content"/>
        </w:behaviors>
        <w:guid w:val="{5AF4A724-9575-4159-9E7B-A80777BC87FA}"/>
      </w:docPartPr>
      <w:docPartBody>
        <w:p w:rsidR="001B49C5" w:rsidRDefault="00DE3415" w:rsidP="00DE3415">
          <w:pPr>
            <w:pStyle w:val="08F5100FD16A4658BFBF8746960B7317"/>
          </w:pPr>
          <w:r>
            <w:rPr>
              <w:rStyle w:val="Textodelmarcadordeposicin"/>
              <w:rFonts w:ascii="Arial" w:hAnsi="Arial" w:cs="Arial"/>
              <w:color w:val="FF8F8F"/>
              <w:sz w:val="20"/>
              <w:szCs w:val="20"/>
              <w:u w:val="single"/>
            </w:rPr>
            <w:t>Ciudad</w:t>
          </w:r>
        </w:p>
      </w:docPartBody>
    </w:docPart>
    <w:docPart>
      <w:docPartPr>
        <w:name w:val="7D630125C60A49BE9B05BBF8371DE8BE"/>
        <w:category>
          <w:name w:val="General"/>
          <w:gallery w:val="placeholder"/>
        </w:category>
        <w:types>
          <w:type w:val="bbPlcHdr"/>
        </w:types>
        <w:behaviors>
          <w:behavior w:val="content"/>
        </w:behaviors>
        <w:guid w:val="{53C11A5B-63FC-47C7-87D4-8DF86A83F814}"/>
      </w:docPartPr>
      <w:docPartBody>
        <w:p w:rsidR="001B49C5" w:rsidRDefault="00DE3415" w:rsidP="00DE3415">
          <w:pPr>
            <w:pStyle w:val="7D630125C60A49BE9B05BBF8371DE8BE"/>
          </w:pPr>
          <w:r>
            <w:rPr>
              <w:rStyle w:val="Textodelmarcadordeposicin"/>
              <w:rFonts w:ascii="Arial" w:hAnsi="Arial" w:cs="Arial"/>
              <w:color w:val="FF8F8F"/>
              <w:sz w:val="20"/>
              <w:szCs w:val="20"/>
            </w:rPr>
            <w:t>seleccionar la fecha.</w:t>
          </w:r>
        </w:p>
      </w:docPartBody>
    </w:docPart>
    <w:docPart>
      <w:docPartPr>
        <w:name w:val="577C05FCB44F4D61A136EA0CB1CBF091"/>
        <w:category>
          <w:name w:val="General"/>
          <w:gallery w:val="placeholder"/>
        </w:category>
        <w:types>
          <w:type w:val="bbPlcHdr"/>
        </w:types>
        <w:behaviors>
          <w:behavior w:val="content"/>
        </w:behaviors>
        <w:guid w:val="{245F618C-EA69-4B91-8F90-5812A5811717}"/>
      </w:docPartPr>
      <w:docPartBody>
        <w:p w:rsidR="001B49C5" w:rsidRDefault="00DE3415" w:rsidP="00DE3415">
          <w:pPr>
            <w:pStyle w:val="577C05FCB44F4D61A136EA0CB1CBF091"/>
          </w:pPr>
          <w:r>
            <w:rPr>
              <w:rStyle w:val="Textodelmarcadordeposicin"/>
              <w:rFonts w:ascii="Arial" w:hAnsi="Arial" w:cs="Arial"/>
              <w:color w:val="FF8F8F"/>
              <w:sz w:val="20"/>
              <w:szCs w:val="20"/>
              <w:u w:val="single"/>
            </w:rPr>
            <w:t>DILIGENCIAR LA UNIDAD A LA QUE PRESENTA LA OFERTA</w:t>
          </w:r>
        </w:p>
      </w:docPartBody>
    </w:docPart>
    <w:docPart>
      <w:docPartPr>
        <w:name w:val="238BB6F30D594451AC97AFEB4103401D"/>
        <w:category>
          <w:name w:val="General"/>
          <w:gallery w:val="placeholder"/>
        </w:category>
        <w:types>
          <w:type w:val="bbPlcHdr"/>
        </w:types>
        <w:behaviors>
          <w:behavior w:val="content"/>
        </w:behaviors>
        <w:guid w:val="{F12334CB-6DCB-4EA2-826A-1DD7E7ACCE69}"/>
      </w:docPartPr>
      <w:docPartBody>
        <w:p w:rsidR="001B49C5" w:rsidRDefault="00DE3415" w:rsidP="00DE3415">
          <w:pPr>
            <w:pStyle w:val="238BB6F30D594451AC97AFEB4103401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1807A5CACFF467B9BF0E507E4B01E0A"/>
        <w:category>
          <w:name w:val="General"/>
          <w:gallery w:val="placeholder"/>
        </w:category>
        <w:types>
          <w:type w:val="bbPlcHdr"/>
        </w:types>
        <w:behaviors>
          <w:behavior w:val="content"/>
        </w:behaviors>
        <w:guid w:val="{15EA0180-E202-4F40-9A21-F8DF05CDE8CB}"/>
      </w:docPartPr>
      <w:docPartBody>
        <w:p w:rsidR="001B49C5" w:rsidRDefault="00DE3415" w:rsidP="00DE3415">
          <w:pPr>
            <w:pStyle w:val="61807A5CACFF467B9BF0E507E4B01E0A"/>
          </w:pPr>
          <w:r>
            <w:rPr>
              <w:rStyle w:val="Textodelmarcadordeposicin"/>
              <w:rFonts w:ascii="Arial" w:hAnsi="Arial" w:cs="Arial"/>
              <w:color w:val="FF8F8F"/>
              <w:sz w:val="20"/>
              <w:szCs w:val="20"/>
              <w:u w:val="single"/>
            </w:rPr>
            <w:t>Diligenciar el número del proceso</w:t>
          </w:r>
        </w:p>
      </w:docPartBody>
    </w:docPart>
    <w:docPart>
      <w:docPartPr>
        <w:name w:val="5879CC668EC54D28BCE3FF2661462BCF"/>
        <w:category>
          <w:name w:val="General"/>
          <w:gallery w:val="placeholder"/>
        </w:category>
        <w:types>
          <w:type w:val="bbPlcHdr"/>
        </w:types>
        <w:behaviors>
          <w:behavior w:val="content"/>
        </w:behaviors>
        <w:guid w:val="{1DADD06E-5B4D-4C64-87DF-690CDC8391D5}"/>
      </w:docPartPr>
      <w:docPartBody>
        <w:p w:rsidR="001B49C5" w:rsidRDefault="00DE3415" w:rsidP="00DE3415">
          <w:pPr>
            <w:pStyle w:val="5879CC668EC54D28BCE3FF2661462BCF"/>
          </w:pPr>
          <w:r>
            <w:rPr>
              <w:rStyle w:val="Textodelmarcadordeposicin"/>
              <w:rFonts w:ascii="Arial" w:hAnsi="Arial" w:cs="Arial"/>
              <w:color w:val="FF8F8F"/>
              <w:sz w:val="20"/>
              <w:szCs w:val="20"/>
              <w:u w:val="single"/>
            </w:rPr>
            <w:t>Transcribir el objeto del proceso</w:t>
          </w:r>
        </w:p>
      </w:docPartBody>
    </w:docPart>
    <w:docPart>
      <w:docPartPr>
        <w:name w:val="4CE9E273E7FC47A68BFF45BA74DAA4D7"/>
        <w:category>
          <w:name w:val="General"/>
          <w:gallery w:val="placeholder"/>
        </w:category>
        <w:types>
          <w:type w:val="bbPlcHdr"/>
        </w:types>
        <w:behaviors>
          <w:behavior w:val="content"/>
        </w:behaviors>
        <w:guid w:val="{4B389717-39EB-4651-B43B-F35331133701}"/>
      </w:docPartPr>
      <w:docPartBody>
        <w:p w:rsidR="001B49C5" w:rsidRDefault="00DE3415" w:rsidP="00DE3415">
          <w:pPr>
            <w:pStyle w:val="4CE9E273E7FC47A68BFF45BA74DAA4D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9B2AEDDFA8041E4BF77BD25CBBB954B"/>
        <w:category>
          <w:name w:val="General"/>
          <w:gallery w:val="placeholder"/>
        </w:category>
        <w:types>
          <w:type w:val="bbPlcHdr"/>
        </w:types>
        <w:behaviors>
          <w:behavior w:val="content"/>
        </w:behaviors>
        <w:guid w:val="{BF1E3C38-B66B-425C-B79E-467CAD3F8CF7}"/>
      </w:docPartPr>
      <w:docPartBody>
        <w:p w:rsidR="001B49C5" w:rsidRDefault="00DE3415" w:rsidP="00DE3415">
          <w:pPr>
            <w:pStyle w:val="99B2AEDDFA8041E4BF77BD25CBBB954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8E89245239A4C3686E4813E39691DA9"/>
        <w:category>
          <w:name w:val="General"/>
          <w:gallery w:val="placeholder"/>
        </w:category>
        <w:types>
          <w:type w:val="bbPlcHdr"/>
        </w:types>
        <w:behaviors>
          <w:behavior w:val="content"/>
        </w:behaviors>
        <w:guid w:val="{5DEC4EF5-C025-4FE8-B59D-0F078704B02F}"/>
      </w:docPartPr>
      <w:docPartBody>
        <w:p w:rsidR="001B49C5" w:rsidRDefault="00DE3415" w:rsidP="00DE3415">
          <w:pPr>
            <w:pStyle w:val="F8E89245239A4C3686E4813E39691DA9"/>
          </w:pPr>
          <w:r>
            <w:rPr>
              <w:rStyle w:val="Textodelmarcadordeposicin"/>
              <w:rFonts w:ascii="Arial" w:hAnsi="Arial" w:cs="Arial"/>
              <w:color w:val="FF8F8F"/>
              <w:sz w:val="20"/>
              <w:szCs w:val="20"/>
              <w:u w:val="single"/>
            </w:rPr>
            <w:t>Documentos de identificación y lugar de expedición</w:t>
          </w:r>
        </w:p>
      </w:docPartBody>
    </w:docPart>
    <w:docPart>
      <w:docPartPr>
        <w:name w:val="2A2A88EA16004138B18BF680CEA5E85F"/>
        <w:category>
          <w:name w:val="General"/>
          <w:gallery w:val="placeholder"/>
        </w:category>
        <w:types>
          <w:type w:val="bbPlcHdr"/>
        </w:types>
        <w:behaviors>
          <w:behavior w:val="content"/>
        </w:behaviors>
        <w:guid w:val="{34750809-647F-4824-8B8F-729166C7E8CA}"/>
      </w:docPartPr>
      <w:docPartBody>
        <w:p w:rsidR="001B49C5" w:rsidRDefault="00DE3415" w:rsidP="00DE3415">
          <w:pPr>
            <w:pStyle w:val="2A2A88EA16004138B18BF680CEA5E85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750DA3E63684028ABDD35080FA784A8"/>
        <w:category>
          <w:name w:val="General"/>
          <w:gallery w:val="placeholder"/>
        </w:category>
        <w:types>
          <w:type w:val="bbPlcHdr"/>
        </w:types>
        <w:behaviors>
          <w:behavior w:val="content"/>
        </w:behaviors>
        <w:guid w:val="{FCB5C1DA-A115-4BCC-A656-E11097716A1E}"/>
      </w:docPartPr>
      <w:docPartBody>
        <w:p w:rsidR="001B49C5" w:rsidRDefault="00DE3415" w:rsidP="00DE3415">
          <w:pPr>
            <w:pStyle w:val="D750DA3E63684028ABDD35080FA784A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03BB0BBF28342B792D6937902647D84"/>
        <w:category>
          <w:name w:val="General"/>
          <w:gallery w:val="placeholder"/>
        </w:category>
        <w:types>
          <w:type w:val="bbPlcHdr"/>
        </w:types>
        <w:behaviors>
          <w:behavior w:val="content"/>
        </w:behaviors>
        <w:guid w:val="{8D42863F-5E16-42B2-8ACD-4F0E6774A813}"/>
      </w:docPartPr>
      <w:docPartBody>
        <w:p w:rsidR="001B49C5" w:rsidRDefault="00DE3415" w:rsidP="00DE3415">
          <w:pPr>
            <w:pStyle w:val="C03BB0BBF28342B792D6937902647D8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F55130DACDB4237B69A2FA75E34AB3B"/>
        <w:category>
          <w:name w:val="General"/>
          <w:gallery w:val="placeholder"/>
        </w:category>
        <w:types>
          <w:type w:val="bbPlcHdr"/>
        </w:types>
        <w:behaviors>
          <w:behavior w:val="content"/>
        </w:behaviors>
        <w:guid w:val="{80F6F29A-7BB8-4BAD-BCDF-81A8DA13F4EC}"/>
      </w:docPartPr>
      <w:docPartBody>
        <w:p w:rsidR="001B49C5" w:rsidRDefault="00DE3415" w:rsidP="00DE3415">
          <w:pPr>
            <w:pStyle w:val="5F55130DACDB4237B69A2FA75E34AB3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90A045F54DF4D5A8EFECA8D2C8175D5"/>
        <w:category>
          <w:name w:val="General"/>
          <w:gallery w:val="placeholder"/>
        </w:category>
        <w:types>
          <w:type w:val="bbPlcHdr"/>
        </w:types>
        <w:behaviors>
          <w:behavior w:val="content"/>
        </w:behaviors>
        <w:guid w:val="{047D42F2-1FCB-454B-9299-D60A1AB297C9}"/>
      </w:docPartPr>
      <w:docPartBody>
        <w:p w:rsidR="001B49C5" w:rsidRDefault="00DE3415" w:rsidP="00DE3415">
          <w:pPr>
            <w:pStyle w:val="890A045F54DF4D5A8EFECA8D2C8175D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98D1E72BBE742E59F877F666C37FA81"/>
        <w:category>
          <w:name w:val="General"/>
          <w:gallery w:val="placeholder"/>
        </w:category>
        <w:types>
          <w:type w:val="bbPlcHdr"/>
        </w:types>
        <w:behaviors>
          <w:behavior w:val="content"/>
        </w:behaviors>
        <w:guid w:val="{AB2770D9-1136-4E45-8342-2769F23B3820}"/>
      </w:docPartPr>
      <w:docPartBody>
        <w:p w:rsidR="001B49C5" w:rsidRDefault="00DE3415" w:rsidP="00DE3415">
          <w:pPr>
            <w:pStyle w:val="898D1E72BBE742E59F877F666C37FA8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CF89CE1869D4FE09710618C8BC8AB0B"/>
        <w:category>
          <w:name w:val="General"/>
          <w:gallery w:val="placeholder"/>
        </w:category>
        <w:types>
          <w:type w:val="bbPlcHdr"/>
        </w:types>
        <w:behaviors>
          <w:behavior w:val="content"/>
        </w:behaviors>
        <w:guid w:val="{25E8DCB9-2F68-4736-B1C3-0BE667F89B13}"/>
      </w:docPartPr>
      <w:docPartBody>
        <w:p w:rsidR="001B49C5" w:rsidRDefault="00DE3415" w:rsidP="00DE3415">
          <w:pPr>
            <w:pStyle w:val="ACF89CE1869D4FE09710618C8BC8AB0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883C44698DE494AB774A18CFCCF4AC9"/>
        <w:category>
          <w:name w:val="General"/>
          <w:gallery w:val="placeholder"/>
        </w:category>
        <w:types>
          <w:type w:val="bbPlcHdr"/>
        </w:types>
        <w:behaviors>
          <w:behavior w:val="content"/>
        </w:behaviors>
        <w:guid w:val="{CCAEC324-4EBD-462F-AB44-E326EDB7D593}"/>
      </w:docPartPr>
      <w:docPartBody>
        <w:p w:rsidR="001B49C5" w:rsidRDefault="00DE3415" w:rsidP="00DE3415">
          <w:pPr>
            <w:pStyle w:val="B883C44698DE494AB774A18CFCCF4AC9"/>
          </w:pPr>
          <w:r w:rsidRPr="00A70DFE">
            <w:rPr>
              <w:rStyle w:val="Textodelmarcadordeposicin"/>
              <w:rFonts w:ascii="Arial" w:hAnsi="Arial" w:cs="Arial"/>
              <w:color w:val="FF8F8F"/>
              <w:u w:val="single"/>
            </w:rPr>
            <w:t>Ciudad</w:t>
          </w:r>
        </w:p>
      </w:docPartBody>
    </w:docPart>
    <w:docPart>
      <w:docPartPr>
        <w:name w:val="76C6D18A2F564B01A305F9B8D282832A"/>
        <w:category>
          <w:name w:val="General"/>
          <w:gallery w:val="placeholder"/>
        </w:category>
        <w:types>
          <w:type w:val="bbPlcHdr"/>
        </w:types>
        <w:behaviors>
          <w:behavior w:val="content"/>
        </w:behaviors>
        <w:guid w:val="{E34F47FF-9E51-494D-82BD-5813F01E8DB6}"/>
      </w:docPartPr>
      <w:docPartBody>
        <w:p w:rsidR="001B49C5" w:rsidRDefault="00DE3415" w:rsidP="00DE3415">
          <w:pPr>
            <w:pStyle w:val="76C6D18A2F564B01A305F9B8D282832A"/>
          </w:pPr>
          <w:r w:rsidRPr="00A70DFE">
            <w:rPr>
              <w:rStyle w:val="Textodelmarcadordeposicin"/>
              <w:rFonts w:ascii="Arial" w:hAnsi="Arial" w:cs="Arial"/>
              <w:color w:val="FF8F8F"/>
            </w:rPr>
            <w:t>seleccionar la fecha.</w:t>
          </w:r>
        </w:p>
      </w:docPartBody>
    </w:docPart>
    <w:docPart>
      <w:docPartPr>
        <w:name w:val="ACEDF3AB6FA4498B8607EB119B203680"/>
        <w:category>
          <w:name w:val="General"/>
          <w:gallery w:val="placeholder"/>
        </w:category>
        <w:types>
          <w:type w:val="bbPlcHdr"/>
        </w:types>
        <w:behaviors>
          <w:behavior w:val="content"/>
        </w:behaviors>
        <w:guid w:val="{49BB837A-F129-40B9-922E-7504C0582950}"/>
      </w:docPartPr>
      <w:docPartBody>
        <w:p w:rsidR="001B49C5" w:rsidRDefault="00DE3415" w:rsidP="00DE3415">
          <w:pPr>
            <w:pStyle w:val="ACEDF3AB6FA4498B8607EB119B203680"/>
          </w:pPr>
          <w:r w:rsidRPr="00A70DFE">
            <w:rPr>
              <w:rStyle w:val="Textodelmarcadordeposicin"/>
              <w:rFonts w:ascii="Arial" w:hAnsi="Arial" w:cs="Arial"/>
              <w:color w:val="FF8F8F"/>
              <w:u w:val="single"/>
            </w:rPr>
            <w:t>DILIGENCIAR LA UNIDAD A LA QUE PRESENTA LA OFERTA</w:t>
          </w:r>
        </w:p>
      </w:docPartBody>
    </w:docPart>
    <w:docPart>
      <w:docPartPr>
        <w:name w:val="55C0E5AE68A7493F93916E839C3CD334"/>
        <w:category>
          <w:name w:val="General"/>
          <w:gallery w:val="placeholder"/>
        </w:category>
        <w:types>
          <w:type w:val="bbPlcHdr"/>
        </w:types>
        <w:behaviors>
          <w:behavior w:val="content"/>
        </w:behaviors>
        <w:guid w:val="{7019FD90-E6C6-41E3-AD27-A130CE16C07C}"/>
      </w:docPartPr>
      <w:docPartBody>
        <w:p w:rsidR="001B49C5" w:rsidRDefault="00DE3415" w:rsidP="00DE3415">
          <w:pPr>
            <w:pStyle w:val="55C0E5AE68A7493F93916E839C3CD33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576F8973739488B9284D20B00E46EC5"/>
        <w:category>
          <w:name w:val="General"/>
          <w:gallery w:val="placeholder"/>
        </w:category>
        <w:types>
          <w:type w:val="bbPlcHdr"/>
        </w:types>
        <w:behaviors>
          <w:behavior w:val="content"/>
        </w:behaviors>
        <w:guid w:val="{A508BEC4-2666-4CA9-BF0B-779DE89BC6DF}"/>
      </w:docPartPr>
      <w:docPartBody>
        <w:p w:rsidR="001B49C5" w:rsidRDefault="00DE3415" w:rsidP="00DE3415">
          <w:pPr>
            <w:pStyle w:val="9576F8973739488B9284D20B00E46EC5"/>
          </w:pPr>
          <w:r w:rsidRPr="00A70DFE">
            <w:rPr>
              <w:rStyle w:val="Textodelmarcadordeposicin"/>
              <w:rFonts w:ascii="Arial" w:hAnsi="Arial" w:cs="Arial"/>
              <w:color w:val="FF8F8F"/>
              <w:u w:val="single"/>
            </w:rPr>
            <w:t>Diligenciar el número del proceso</w:t>
          </w:r>
        </w:p>
      </w:docPartBody>
    </w:docPart>
    <w:docPart>
      <w:docPartPr>
        <w:name w:val="F72ECF7C561441339406B9A520B87A52"/>
        <w:category>
          <w:name w:val="General"/>
          <w:gallery w:val="placeholder"/>
        </w:category>
        <w:types>
          <w:type w:val="bbPlcHdr"/>
        </w:types>
        <w:behaviors>
          <w:behavior w:val="content"/>
        </w:behaviors>
        <w:guid w:val="{FAB1CFFB-6B20-42C9-8FC3-61AF1153546F}"/>
      </w:docPartPr>
      <w:docPartBody>
        <w:p w:rsidR="001B49C5" w:rsidRDefault="00DE3415" w:rsidP="00DE3415">
          <w:pPr>
            <w:pStyle w:val="F72ECF7C561441339406B9A520B87A52"/>
          </w:pPr>
          <w:r w:rsidRPr="00A70DFE">
            <w:rPr>
              <w:rStyle w:val="Textodelmarcadordeposicin"/>
              <w:rFonts w:ascii="Arial" w:hAnsi="Arial" w:cs="Arial"/>
              <w:color w:val="FF8F8F"/>
              <w:u w:val="single"/>
            </w:rPr>
            <w:t>Transcribir el objeto del proceso</w:t>
          </w:r>
        </w:p>
      </w:docPartBody>
    </w:docPart>
    <w:docPart>
      <w:docPartPr>
        <w:name w:val="DC5E9EF43FA04D388CE069F3D0D5950D"/>
        <w:category>
          <w:name w:val="General"/>
          <w:gallery w:val="placeholder"/>
        </w:category>
        <w:types>
          <w:type w:val="bbPlcHdr"/>
        </w:types>
        <w:behaviors>
          <w:behavior w:val="content"/>
        </w:behaviors>
        <w:guid w:val="{8521A55D-B648-49B4-ABC5-6B5A95428996}"/>
      </w:docPartPr>
      <w:docPartBody>
        <w:p w:rsidR="001B49C5" w:rsidRDefault="00DE3415" w:rsidP="00DE3415">
          <w:pPr>
            <w:pStyle w:val="DC5E9EF43FA04D388CE069F3D0D5950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018D949443B40D1B3E10DACA5DF98E9"/>
        <w:category>
          <w:name w:val="General"/>
          <w:gallery w:val="placeholder"/>
        </w:category>
        <w:types>
          <w:type w:val="bbPlcHdr"/>
        </w:types>
        <w:behaviors>
          <w:behavior w:val="content"/>
        </w:behaviors>
        <w:guid w:val="{A9A4E1F9-7B42-47F7-8644-DDCCC8AE7434}"/>
      </w:docPartPr>
      <w:docPartBody>
        <w:p w:rsidR="001B49C5" w:rsidRDefault="00DE3415" w:rsidP="00DE3415">
          <w:pPr>
            <w:pStyle w:val="D018D949443B40D1B3E10DACA5DF98E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B72351616354860A016D7A79F3AE8D1"/>
        <w:category>
          <w:name w:val="General"/>
          <w:gallery w:val="placeholder"/>
        </w:category>
        <w:types>
          <w:type w:val="bbPlcHdr"/>
        </w:types>
        <w:behaviors>
          <w:behavior w:val="content"/>
        </w:behaviors>
        <w:guid w:val="{81C1DEB1-A72C-4551-8E8B-51B3483346CA}"/>
      </w:docPartPr>
      <w:docPartBody>
        <w:p w:rsidR="001B49C5" w:rsidRDefault="00DE3415" w:rsidP="00DE3415">
          <w:pPr>
            <w:pStyle w:val="0B72351616354860A016D7A79F3AE8D1"/>
          </w:pPr>
          <w:r w:rsidRPr="00A70DFE">
            <w:rPr>
              <w:rStyle w:val="Textodelmarcadordeposicin"/>
              <w:rFonts w:ascii="Arial" w:hAnsi="Arial" w:cs="Arial"/>
              <w:color w:val="FF8F8F"/>
              <w:u w:val="single"/>
            </w:rPr>
            <w:t>Documentos de identificación y lugar de expedición</w:t>
          </w:r>
        </w:p>
      </w:docPartBody>
    </w:docPart>
    <w:docPart>
      <w:docPartPr>
        <w:name w:val="23483ACD4D474B7CBE031019C514F554"/>
        <w:category>
          <w:name w:val="General"/>
          <w:gallery w:val="placeholder"/>
        </w:category>
        <w:types>
          <w:type w:val="bbPlcHdr"/>
        </w:types>
        <w:behaviors>
          <w:behavior w:val="content"/>
        </w:behaviors>
        <w:guid w:val="{16590FA3-530B-4EFB-B76F-B59F89042959}"/>
      </w:docPartPr>
      <w:docPartBody>
        <w:p w:rsidR="001B49C5" w:rsidRDefault="00DE3415" w:rsidP="00DE3415">
          <w:pPr>
            <w:pStyle w:val="23483ACD4D474B7CBE031019C514F554"/>
          </w:pPr>
          <w:r w:rsidRPr="00A70DFE">
            <w:rPr>
              <w:rStyle w:val="Textodelmarcadordeposicin"/>
              <w:rFonts w:ascii="Arial" w:hAnsi="Arial" w:cs="Arial"/>
              <w:color w:val="FF8F8F"/>
              <w:u w:val="single"/>
            </w:rPr>
            <w:t>DILIGENCIAR LA UNIDAD A LA QUE PRESENTA LA OFERTA</w:t>
          </w:r>
        </w:p>
      </w:docPartBody>
    </w:docPart>
    <w:docPart>
      <w:docPartPr>
        <w:name w:val="9D3C8F8963D54236A13D684C90C11DB4"/>
        <w:category>
          <w:name w:val="General"/>
          <w:gallery w:val="placeholder"/>
        </w:category>
        <w:types>
          <w:type w:val="bbPlcHdr"/>
        </w:types>
        <w:behaviors>
          <w:behavior w:val="content"/>
        </w:behaviors>
        <w:guid w:val="{AC4356E1-791D-4A8C-951A-8D6CC4A3295C}"/>
      </w:docPartPr>
      <w:docPartBody>
        <w:p w:rsidR="001B49C5" w:rsidRDefault="00DE3415" w:rsidP="00DE3415">
          <w:pPr>
            <w:pStyle w:val="9D3C8F8963D54236A13D684C90C11DB4"/>
          </w:pPr>
          <w:r w:rsidRPr="00A70DFE">
            <w:rPr>
              <w:rStyle w:val="Textodelmarcadordeposicin"/>
              <w:rFonts w:ascii="Arial" w:hAnsi="Arial" w:cs="Arial"/>
              <w:color w:val="FF8F8F"/>
              <w:u w:val="single"/>
            </w:rPr>
            <w:t>DILIGENCIAR LA UNIDAD A LA QUE PRESENTA LA OFERTA</w:t>
          </w:r>
        </w:p>
      </w:docPartBody>
    </w:docPart>
    <w:docPart>
      <w:docPartPr>
        <w:name w:val="88536D313EBC432E92BBD7DBFE0881FE"/>
        <w:category>
          <w:name w:val="General"/>
          <w:gallery w:val="placeholder"/>
        </w:category>
        <w:types>
          <w:type w:val="bbPlcHdr"/>
        </w:types>
        <w:behaviors>
          <w:behavior w:val="content"/>
        </w:behaviors>
        <w:guid w:val="{D62FFDA1-148A-4901-A3C8-A65913C31EF3}"/>
      </w:docPartPr>
      <w:docPartBody>
        <w:p w:rsidR="001B49C5" w:rsidRDefault="00DE3415" w:rsidP="00DE3415">
          <w:pPr>
            <w:pStyle w:val="88536D313EBC432E92BBD7DBFE0881F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B34E31035874CBDABFD6C091BA29423"/>
        <w:category>
          <w:name w:val="General"/>
          <w:gallery w:val="placeholder"/>
        </w:category>
        <w:types>
          <w:type w:val="bbPlcHdr"/>
        </w:types>
        <w:behaviors>
          <w:behavior w:val="content"/>
        </w:behaviors>
        <w:guid w:val="{443C5FA8-4F6F-4BC8-B335-3B96A6EE2EBA}"/>
      </w:docPartPr>
      <w:docPartBody>
        <w:p w:rsidR="001B49C5" w:rsidRDefault="00DE3415" w:rsidP="00DE3415">
          <w:pPr>
            <w:pStyle w:val="2B34E31035874CBDABFD6C091BA2942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4E47AF689E24B818C3F15D49FBFD3E8"/>
        <w:category>
          <w:name w:val="General"/>
          <w:gallery w:val="placeholder"/>
        </w:category>
        <w:types>
          <w:type w:val="bbPlcHdr"/>
        </w:types>
        <w:behaviors>
          <w:behavior w:val="content"/>
        </w:behaviors>
        <w:guid w:val="{2326D1D0-30DD-4454-A98B-3399A0E53C79}"/>
      </w:docPartPr>
      <w:docPartBody>
        <w:p w:rsidR="001B49C5" w:rsidRDefault="00DE3415" w:rsidP="00DE3415">
          <w:pPr>
            <w:pStyle w:val="54E47AF689E24B818C3F15D49FBFD3E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6C6CB3332204C43BCA6CF7BCBC3D74E"/>
        <w:category>
          <w:name w:val="General"/>
          <w:gallery w:val="placeholder"/>
        </w:category>
        <w:types>
          <w:type w:val="bbPlcHdr"/>
        </w:types>
        <w:behaviors>
          <w:behavior w:val="content"/>
        </w:behaviors>
        <w:guid w:val="{BBAF9D21-7D39-4BAF-B9B3-3A75E7536613}"/>
      </w:docPartPr>
      <w:docPartBody>
        <w:p w:rsidR="001B49C5" w:rsidRDefault="00DE3415" w:rsidP="00DE3415">
          <w:pPr>
            <w:pStyle w:val="86C6CB3332204C43BCA6CF7BCBC3D74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EF495D96B5B43408B1C3F229EF73B23"/>
        <w:category>
          <w:name w:val="General"/>
          <w:gallery w:val="placeholder"/>
        </w:category>
        <w:types>
          <w:type w:val="bbPlcHdr"/>
        </w:types>
        <w:behaviors>
          <w:behavior w:val="content"/>
        </w:behaviors>
        <w:guid w:val="{BD1D916C-7CA0-4077-B281-5D4492850DF2}"/>
      </w:docPartPr>
      <w:docPartBody>
        <w:p w:rsidR="001B49C5" w:rsidRDefault="00DE3415" w:rsidP="00DE3415">
          <w:pPr>
            <w:pStyle w:val="BEF495D96B5B43408B1C3F229EF73B23"/>
          </w:pPr>
          <w:r w:rsidRPr="00A70DFE">
            <w:rPr>
              <w:rStyle w:val="Textodelmarcadordeposicin"/>
              <w:rFonts w:ascii="Arial" w:eastAsiaTheme="minorHAnsi" w:hAnsi="Arial" w:cs="Arial"/>
              <w:color w:val="FF8F8F"/>
              <w:u w:val="single"/>
            </w:rPr>
            <w:t>Diligenciar la dirección del proveedor</w:t>
          </w:r>
        </w:p>
      </w:docPartBody>
    </w:docPart>
    <w:docPart>
      <w:docPartPr>
        <w:name w:val="48EE39B4116C49DDA389239047344F66"/>
        <w:category>
          <w:name w:val="General"/>
          <w:gallery w:val="placeholder"/>
        </w:category>
        <w:types>
          <w:type w:val="bbPlcHdr"/>
        </w:types>
        <w:behaviors>
          <w:behavior w:val="content"/>
        </w:behaviors>
        <w:guid w:val="{4DF9D795-71CB-429E-8E25-3CF835F49C1F}"/>
      </w:docPartPr>
      <w:docPartBody>
        <w:p w:rsidR="001B49C5" w:rsidRDefault="00DE3415" w:rsidP="00DE3415">
          <w:pPr>
            <w:pStyle w:val="48EE39B4116C49DDA389239047344F6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AE1BD9B707544ABAC114148AEA80DD9"/>
        <w:category>
          <w:name w:val="General"/>
          <w:gallery w:val="placeholder"/>
        </w:category>
        <w:types>
          <w:type w:val="bbPlcHdr"/>
        </w:types>
        <w:behaviors>
          <w:behavior w:val="content"/>
        </w:behaviors>
        <w:guid w:val="{880083C5-4193-4570-95AB-4F9F2B9E72F4}"/>
      </w:docPartPr>
      <w:docPartBody>
        <w:p w:rsidR="001B49C5" w:rsidRDefault="00DE3415" w:rsidP="00DE3415">
          <w:pPr>
            <w:pStyle w:val="3AE1BD9B707544ABAC114148AEA80DD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Calibri"/>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65 Medium">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234"/>
    <w:rsid w:val="00041620"/>
    <w:rsid w:val="000509FF"/>
    <w:rsid w:val="00050D58"/>
    <w:rsid w:val="00061302"/>
    <w:rsid w:val="000C20C8"/>
    <w:rsid w:val="000F1234"/>
    <w:rsid w:val="00131F4A"/>
    <w:rsid w:val="00182CA8"/>
    <w:rsid w:val="00186878"/>
    <w:rsid w:val="001A2BC0"/>
    <w:rsid w:val="001B1212"/>
    <w:rsid w:val="001B49C5"/>
    <w:rsid w:val="001C2173"/>
    <w:rsid w:val="001C3797"/>
    <w:rsid w:val="001D72D1"/>
    <w:rsid w:val="001F1A23"/>
    <w:rsid w:val="00211D3E"/>
    <w:rsid w:val="00232206"/>
    <w:rsid w:val="00236817"/>
    <w:rsid w:val="00261241"/>
    <w:rsid w:val="00275206"/>
    <w:rsid w:val="0029319E"/>
    <w:rsid w:val="002C3548"/>
    <w:rsid w:val="002C76CB"/>
    <w:rsid w:val="002D39C1"/>
    <w:rsid w:val="002F2530"/>
    <w:rsid w:val="002F6376"/>
    <w:rsid w:val="0030010A"/>
    <w:rsid w:val="00315837"/>
    <w:rsid w:val="0032113F"/>
    <w:rsid w:val="00331378"/>
    <w:rsid w:val="00347413"/>
    <w:rsid w:val="00370D06"/>
    <w:rsid w:val="00393CD0"/>
    <w:rsid w:val="003953B8"/>
    <w:rsid w:val="003B3E97"/>
    <w:rsid w:val="003B4EB4"/>
    <w:rsid w:val="004550AE"/>
    <w:rsid w:val="00456C65"/>
    <w:rsid w:val="0047518A"/>
    <w:rsid w:val="00492FD2"/>
    <w:rsid w:val="004A305A"/>
    <w:rsid w:val="004B2652"/>
    <w:rsid w:val="004C15E3"/>
    <w:rsid w:val="004C4CEC"/>
    <w:rsid w:val="004D0822"/>
    <w:rsid w:val="00527428"/>
    <w:rsid w:val="00551EA1"/>
    <w:rsid w:val="0058531E"/>
    <w:rsid w:val="005C1F9E"/>
    <w:rsid w:val="005F165E"/>
    <w:rsid w:val="005F1F43"/>
    <w:rsid w:val="005F58CD"/>
    <w:rsid w:val="005F7C0C"/>
    <w:rsid w:val="0064427B"/>
    <w:rsid w:val="006B519F"/>
    <w:rsid w:val="006C0D1D"/>
    <w:rsid w:val="006E007B"/>
    <w:rsid w:val="006F1AFD"/>
    <w:rsid w:val="006F328E"/>
    <w:rsid w:val="0070052F"/>
    <w:rsid w:val="00780438"/>
    <w:rsid w:val="007822D7"/>
    <w:rsid w:val="007E569A"/>
    <w:rsid w:val="008039AD"/>
    <w:rsid w:val="00807A79"/>
    <w:rsid w:val="00811E77"/>
    <w:rsid w:val="008249DD"/>
    <w:rsid w:val="00853CDA"/>
    <w:rsid w:val="008649D1"/>
    <w:rsid w:val="008C0249"/>
    <w:rsid w:val="00902627"/>
    <w:rsid w:val="0090542C"/>
    <w:rsid w:val="00907A88"/>
    <w:rsid w:val="00943278"/>
    <w:rsid w:val="00955145"/>
    <w:rsid w:val="00962E46"/>
    <w:rsid w:val="009667E9"/>
    <w:rsid w:val="0098688E"/>
    <w:rsid w:val="009D06BD"/>
    <w:rsid w:val="00A17822"/>
    <w:rsid w:val="00A35942"/>
    <w:rsid w:val="00A36D81"/>
    <w:rsid w:val="00A44448"/>
    <w:rsid w:val="00A91215"/>
    <w:rsid w:val="00AA44FD"/>
    <w:rsid w:val="00AB40BA"/>
    <w:rsid w:val="00AB6634"/>
    <w:rsid w:val="00AF0A11"/>
    <w:rsid w:val="00B24EFC"/>
    <w:rsid w:val="00B83280"/>
    <w:rsid w:val="00B85D8C"/>
    <w:rsid w:val="00BB09AD"/>
    <w:rsid w:val="00BB673C"/>
    <w:rsid w:val="00BE2AF6"/>
    <w:rsid w:val="00BF38C0"/>
    <w:rsid w:val="00C2413B"/>
    <w:rsid w:val="00C57F65"/>
    <w:rsid w:val="00C6229C"/>
    <w:rsid w:val="00C86DDC"/>
    <w:rsid w:val="00C97BE1"/>
    <w:rsid w:val="00CB41BB"/>
    <w:rsid w:val="00CD7124"/>
    <w:rsid w:val="00CE6F61"/>
    <w:rsid w:val="00CF2626"/>
    <w:rsid w:val="00D20CF4"/>
    <w:rsid w:val="00D53CEE"/>
    <w:rsid w:val="00D93B65"/>
    <w:rsid w:val="00DB2149"/>
    <w:rsid w:val="00DB2855"/>
    <w:rsid w:val="00DC5AC1"/>
    <w:rsid w:val="00DE3415"/>
    <w:rsid w:val="00DE550B"/>
    <w:rsid w:val="00E0480E"/>
    <w:rsid w:val="00E23328"/>
    <w:rsid w:val="00E619F6"/>
    <w:rsid w:val="00E6448D"/>
    <w:rsid w:val="00E7738F"/>
    <w:rsid w:val="00EC0ABA"/>
    <w:rsid w:val="00EC1315"/>
    <w:rsid w:val="00F11B59"/>
    <w:rsid w:val="00F50F4E"/>
    <w:rsid w:val="00F6732F"/>
    <w:rsid w:val="00F809D0"/>
    <w:rsid w:val="00FB3391"/>
    <w:rsid w:val="00FB7A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3415"/>
    <w:rPr>
      <w:color w:val="808080"/>
    </w:rPr>
  </w:style>
  <w:style w:type="paragraph" w:customStyle="1" w:styleId="E9D0B3AF1C0D43FFB1339A523CEEFCD7">
    <w:name w:val="E9D0B3AF1C0D43FFB1339A523CEEFCD7"/>
    <w:rPr>
      <w:lang w:val="es-ES" w:eastAsia="es-ES"/>
    </w:rPr>
  </w:style>
  <w:style w:type="paragraph" w:customStyle="1" w:styleId="46FC325EDF624622BBB9371491E96B5E">
    <w:name w:val="46FC325EDF624622BBB9371491E96B5E"/>
    <w:rPr>
      <w:lang w:val="es-ES" w:eastAsia="es-ES"/>
    </w:rPr>
  </w:style>
  <w:style w:type="paragraph" w:customStyle="1" w:styleId="B433F9E68FBC452AB50D89BF6A894390">
    <w:name w:val="B433F9E68FBC452AB50D89BF6A894390"/>
    <w:rPr>
      <w:lang w:val="es-ES" w:eastAsia="es-ES"/>
    </w:rPr>
  </w:style>
  <w:style w:type="paragraph" w:customStyle="1" w:styleId="C102CAE9657A4701AE2DBC4051FB483F">
    <w:name w:val="C102CAE9657A4701AE2DBC4051FB483F"/>
    <w:rPr>
      <w:lang w:val="es-ES" w:eastAsia="es-ES"/>
    </w:rPr>
  </w:style>
  <w:style w:type="paragraph" w:customStyle="1" w:styleId="2D7F4B7F2C6B4C5A9C265811B291357B">
    <w:name w:val="2D7F4B7F2C6B4C5A9C265811B291357B"/>
    <w:rPr>
      <w:lang w:val="es-ES" w:eastAsia="es-ES"/>
    </w:rPr>
  </w:style>
  <w:style w:type="paragraph" w:customStyle="1" w:styleId="6FAA59DAD2CB464F9F22E86608687562">
    <w:name w:val="6FAA59DAD2CB464F9F22E86608687562"/>
    <w:rPr>
      <w:lang w:val="es-ES" w:eastAsia="es-ES"/>
    </w:rPr>
  </w:style>
  <w:style w:type="paragraph" w:customStyle="1" w:styleId="DE8D6002937E4E56B50E8BD0162B74ED">
    <w:name w:val="DE8D6002937E4E56B50E8BD0162B74ED"/>
    <w:rPr>
      <w:lang w:val="es-ES" w:eastAsia="es-ES"/>
    </w:rPr>
  </w:style>
  <w:style w:type="paragraph" w:customStyle="1" w:styleId="DF76F9B15E9E4F3F817E82DA9F2885ED">
    <w:name w:val="DF76F9B15E9E4F3F817E82DA9F2885ED"/>
    <w:rPr>
      <w:lang w:val="es-ES" w:eastAsia="es-ES"/>
    </w:rPr>
  </w:style>
  <w:style w:type="paragraph" w:customStyle="1" w:styleId="94766AB71EBF4814B903C998F8A12149">
    <w:name w:val="94766AB71EBF4814B903C998F8A12149"/>
    <w:rPr>
      <w:lang w:val="es-ES" w:eastAsia="es-ES"/>
    </w:rPr>
  </w:style>
  <w:style w:type="paragraph" w:customStyle="1" w:styleId="69F378D3AA954ADB95ADE1D15E5AC464">
    <w:name w:val="69F378D3AA954ADB95ADE1D15E5AC464"/>
    <w:rPr>
      <w:lang w:val="es-ES" w:eastAsia="es-ES"/>
    </w:rPr>
  </w:style>
  <w:style w:type="paragraph" w:customStyle="1" w:styleId="CC1B2E66EEE94CE98B8970B52090E0AD">
    <w:name w:val="CC1B2E66EEE94CE98B8970B52090E0AD"/>
    <w:rPr>
      <w:lang w:val="es-ES" w:eastAsia="es-ES"/>
    </w:rPr>
  </w:style>
  <w:style w:type="paragraph" w:customStyle="1" w:styleId="FF570BF1573944A5976F14E01FD6ED09">
    <w:name w:val="FF570BF1573944A5976F14E01FD6ED09"/>
    <w:rPr>
      <w:lang w:val="es-ES" w:eastAsia="es-ES"/>
    </w:rPr>
  </w:style>
  <w:style w:type="paragraph" w:customStyle="1" w:styleId="C961E85A180B400A9BCFFD2B176665D2">
    <w:name w:val="C961E85A180B400A9BCFFD2B176665D2"/>
    <w:rPr>
      <w:lang w:val="es-ES" w:eastAsia="es-ES"/>
    </w:rPr>
  </w:style>
  <w:style w:type="paragraph" w:customStyle="1" w:styleId="BC7961B8BC4441FB81150ECF7B34E104">
    <w:name w:val="BC7961B8BC4441FB81150ECF7B34E104"/>
    <w:rPr>
      <w:lang w:val="es-ES" w:eastAsia="es-ES"/>
    </w:rPr>
  </w:style>
  <w:style w:type="paragraph" w:customStyle="1" w:styleId="34CE4C11826C4497B9CF888D94252A32">
    <w:name w:val="34CE4C11826C4497B9CF888D94252A32"/>
    <w:rsid w:val="00DB2149"/>
  </w:style>
  <w:style w:type="paragraph" w:customStyle="1" w:styleId="03B6C3D43B2846AC8366A983B6CBB314">
    <w:name w:val="03B6C3D43B2846AC8366A983B6CBB314"/>
    <w:rsid w:val="00DB2149"/>
  </w:style>
  <w:style w:type="paragraph" w:customStyle="1" w:styleId="155B0CD3807C497BB46EAEF9EC3E6703">
    <w:name w:val="155B0CD3807C497BB46EAEF9EC3E6703"/>
    <w:rsid w:val="00DB2149"/>
  </w:style>
  <w:style w:type="paragraph" w:customStyle="1" w:styleId="C1EA75E4FF3F447593CCA9D1EE55AB02">
    <w:name w:val="C1EA75E4FF3F447593CCA9D1EE55AB02"/>
    <w:rsid w:val="00DB2149"/>
  </w:style>
  <w:style w:type="paragraph" w:customStyle="1" w:styleId="2DE0BB9F92624FDD91128E24823CAE0E">
    <w:name w:val="2DE0BB9F92624FDD91128E24823CAE0E"/>
    <w:rsid w:val="00DB2149"/>
  </w:style>
  <w:style w:type="paragraph" w:customStyle="1" w:styleId="F30344E3D16248BEAD1927D74390055D">
    <w:name w:val="F30344E3D16248BEAD1927D74390055D"/>
    <w:rsid w:val="00DB2149"/>
  </w:style>
  <w:style w:type="paragraph" w:customStyle="1" w:styleId="5E824D111C064D65B9247179F67607C1">
    <w:name w:val="5E824D111C064D65B9247179F67607C1"/>
    <w:rsid w:val="00DB2149"/>
  </w:style>
  <w:style w:type="paragraph" w:customStyle="1" w:styleId="1ECDE52D0B69467F88A9BE5B6B7AEC76">
    <w:name w:val="1ECDE52D0B69467F88A9BE5B6B7AEC76"/>
    <w:rsid w:val="00DB2149"/>
  </w:style>
  <w:style w:type="paragraph" w:customStyle="1" w:styleId="F1B136E70EF54C398AF109313BF81C3F">
    <w:name w:val="F1B136E70EF54C398AF109313BF81C3F"/>
    <w:rsid w:val="00DB2149"/>
  </w:style>
  <w:style w:type="paragraph" w:customStyle="1" w:styleId="3278CC5647214ED6897263F8E7777E85">
    <w:name w:val="3278CC5647214ED6897263F8E7777E85"/>
    <w:rsid w:val="00DB2149"/>
  </w:style>
  <w:style w:type="paragraph" w:customStyle="1" w:styleId="AF1A78684DF54760AA08E5D85774AC8E">
    <w:name w:val="AF1A78684DF54760AA08E5D85774AC8E"/>
    <w:rsid w:val="00DB2149"/>
  </w:style>
  <w:style w:type="paragraph" w:customStyle="1" w:styleId="E832C37C9F7A4EEF91BA26BF7D3C8808">
    <w:name w:val="E832C37C9F7A4EEF91BA26BF7D3C8808"/>
    <w:rsid w:val="00DB2149"/>
  </w:style>
  <w:style w:type="paragraph" w:customStyle="1" w:styleId="70197E0D35A5497595E354FF86E9CD11">
    <w:name w:val="70197E0D35A5497595E354FF86E9CD11"/>
    <w:rsid w:val="00DB2149"/>
  </w:style>
  <w:style w:type="paragraph" w:customStyle="1" w:styleId="47C91D0980074D7F9E60981AA958FFDA">
    <w:name w:val="47C91D0980074D7F9E60981AA958FFDA"/>
    <w:rsid w:val="00DB2149"/>
  </w:style>
  <w:style w:type="paragraph" w:customStyle="1" w:styleId="C4C476C93D1F4420B81413ED817BBF06">
    <w:name w:val="C4C476C93D1F4420B81413ED817BBF06"/>
    <w:rsid w:val="00DB2149"/>
  </w:style>
  <w:style w:type="paragraph" w:customStyle="1" w:styleId="DA5D57F8281E4B89BB4D85B90D60B5D9">
    <w:name w:val="DA5D57F8281E4B89BB4D85B90D60B5D9"/>
    <w:rsid w:val="00DE3415"/>
    <w:pPr>
      <w:spacing w:line="278" w:lineRule="auto"/>
    </w:pPr>
    <w:rPr>
      <w:kern w:val="2"/>
      <w:sz w:val="24"/>
      <w:szCs w:val="24"/>
      <w14:ligatures w14:val="standardContextual"/>
    </w:rPr>
  </w:style>
  <w:style w:type="paragraph" w:customStyle="1" w:styleId="099DD9619E004A6F8EE97EA6BD9E17B8">
    <w:name w:val="099DD9619E004A6F8EE97EA6BD9E17B8"/>
    <w:rsid w:val="00DE3415"/>
    <w:pPr>
      <w:spacing w:line="278" w:lineRule="auto"/>
    </w:pPr>
    <w:rPr>
      <w:kern w:val="2"/>
      <w:sz w:val="24"/>
      <w:szCs w:val="24"/>
      <w14:ligatures w14:val="standardContextual"/>
    </w:rPr>
  </w:style>
  <w:style w:type="paragraph" w:customStyle="1" w:styleId="6550B0235126424981AF7F75365A76BE">
    <w:name w:val="6550B0235126424981AF7F75365A76BE"/>
    <w:rsid w:val="00DE3415"/>
    <w:pPr>
      <w:spacing w:line="278" w:lineRule="auto"/>
    </w:pPr>
    <w:rPr>
      <w:kern w:val="2"/>
      <w:sz w:val="24"/>
      <w:szCs w:val="24"/>
      <w14:ligatures w14:val="standardContextual"/>
    </w:rPr>
  </w:style>
  <w:style w:type="paragraph" w:customStyle="1" w:styleId="0137598AE52C4CC890185E54698CE7F4">
    <w:name w:val="0137598AE52C4CC890185E54698CE7F4"/>
    <w:rsid w:val="00DE3415"/>
    <w:pPr>
      <w:spacing w:line="278" w:lineRule="auto"/>
    </w:pPr>
    <w:rPr>
      <w:kern w:val="2"/>
      <w:sz w:val="24"/>
      <w:szCs w:val="24"/>
      <w14:ligatures w14:val="standardContextual"/>
    </w:rPr>
  </w:style>
  <w:style w:type="paragraph" w:customStyle="1" w:styleId="E8F9520FF5F5471A9AA70B567F03C008">
    <w:name w:val="E8F9520FF5F5471A9AA70B567F03C008"/>
    <w:rsid w:val="00DE3415"/>
    <w:pPr>
      <w:spacing w:line="278" w:lineRule="auto"/>
    </w:pPr>
    <w:rPr>
      <w:kern w:val="2"/>
      <w:sz w:val="24"/>
      <w:szCs w:val="24"/>
      <w14:ligatures w14:val="standardContextual"/>
    </w:rPr>
  </w:style>
  <w:style w:type="paragraph" w:customStyle="1" w:styleId="7EC4493A35E3494D91728191AD9F965E">
    <w:name w:val="7EC4493A35E3494D91728191AD9F965E"/>
    <w:rsid w:val="00DE3415"/>
    <w:pPr>
      <w:spacing w:line="278" w:lineRule="auto"/>
    </w:pPr>
    <w:rPr>
      <w:kern w:val="2"/>
      <w:sz w:val="24"/>
      <w:szCs w:val="24"/>
      <w14:ligatures w14:val="standardContextual"/>
    </w:rPr>
  </w:style>
  <w:style w:type="paragraph" w:customStyle="1" w:styleId="772223017946419CBC5E1E8328A5AB5D">
    <w:name w:val="772223017946419CBC5E1E8328A5AB5D"/>
    <w:rsid w:val="00DE3415"/>
    <w:pPr>
      <w:spacing w:line="278" w:lineRule="auto"/>
    </w:pPr>
    <w:rPr>
      <w:kern w:val="2"/>
      <w:sz w:val="24"/>
      <w:szCs w:val="24"/>
      <w14:ligatures w14:val="standardContextual"/>
    </w:rPr>
  </w:style>
  <w:style w:type="paragraph" w:customStyle="1" w:styleId="EC0537BCC7DF431DA39E3C9BB7ECEC31">
    <w:name w:val="EC0537BCC7DF431DA39E3C9BB7ECEC31"/>
    <w:rsid w:val="00DE3415"/>
    <w:pPr>
      <w:spacing w:line="278" w:lineRule="auto"/>
    </w:pPr>
    <w:rPr>
      <w:kern w:val="2"/>
      <w:sz w:val="24"/>
      <w:szCs w:val="24"/>
      <w14:ligatures w14:val="standardContextual"/>
    </w:rPr>
  </w:style>
  <w:style w:type="paragraph" w:customStyle="1" w:styleId="DF05981050554F79A11CFD5186176F67">
    <w:name w:val="DF05981050554F79A11CFD5186176F67"/>
    <w:rsid w:val="00DE3415"/>
    <w:pPr>
      <w:spacing w:line="278" w:lineRule="auto"/>
    </w:pPr>
    <w:rPr>
      <w:kern w:val="2"/>
      <w:sz w:val="24"/>
      <w:szCs w:val="24"/>
      <w14:ligatures w14:val="standardContextual"/>
    </w:rPr>
  </w:style>
  <w:style w:type="paragraph" w:customStyle="1" w:styleId="CDFF652AB31B494EB2EB0EDFE62DF6CF">
    <w:name w:val="CDFF652AB31B494EB2EB0EDFE62DF6CF"/>
    <w:rsid w:val="00DE3415"/>
    <w:pPr>
      <w:spacing w:line="278" w:lineRule="auto"/>
    </w:pPr>
    <w:rPr>
      <w:kern w:val="2"/>
      <w:sz w:val="24"/>
      <w:szCs w:val="24"/>
      <w14:ligatures w14:val="standardContextual"/>
    </w:rPr>
  </w:style>
  <w:style w:type="paragraph" w:customStyle="1" w:styleId="B87E82029EFA47E0AEDD63AA1A0F5234">
    <w:name w:val="B87E82029EFA47E0AEDD63AA1A0F5234"/>
    <w:rsid w:val="00DE3415"/>
    <w:pPr>
      <w:spacing w:line="278" w:lineRule="auto"/>
    </w:pPr>
    <w:rPr>
      <w:kern w:val="2"/>
      <w:sz w:val="24"/>
      <w:szCs w:val="24"/>
      <w14:ligatures w14:val="standardContextual"/>
    </w:rPr>
  </w:style>
  <w:style w:type="paragraph" w:customStyle="1" w:styleId="AB4A2A9DD1234C32B3E73310A7228B7F">
    <w:name w:val="AB4A2A9DD1234C32B3E73310A7228B7F"/>
    <w:rsid w:val="00DE3415"/>
    <w:pPr>
      <w:spacing w:line="278" w:lineRule="auto"/>
    </w:pPr>
    <w:rPr>
      <w:kern w:val="2"/>
      <w:sz w:val="24"/>
      <w:szCs w:val="24"/>
      <w14:ligatures w14:val="standardContextual"/>
    </w:rPr>
  </w:style>
  <w:style w:type="paragraph" w:customStyle="1" w:styleId="0CAA68597E2F495889312D7E138AAABC">
    <w:name w:val="0CAA68597E2F495889312D7E138AAABC"/>
    <w:rsid w:val="00DE3415"/>
    <w:pPr>
      <w:spacing w:line="278" w:lineRule="auto"/>
    </w:pPr>
    <w:rPr>
      <w:kern w:val="2"/>
      <w:sz w:val="24"/>
      <w:szCs w:val="24"/>
      <w14:ligatures w14:val="standardContextual"/>
    </w:rPr>
  </w:style>
  <w:style w:type="paragraph" w:customStyle="1" w:styleId="543AF3EACE934E2E87559DD859531792">
    <w:name w:val="543AF3EACE934E2E87559DD859531792"/>
    <w:rsid w:val="00DE3415"/>
    <w:pPr>
      <w:spacing w:line="278" w:lineRule="auto"/>
    </w:pPr>
    <w:rPr>
      <w:kern w:val="2"/>
      <w:sz w:val="24"/>
      <w:szCs w:val="24"/>
      <w14:ligatures w14:val="standardContextual"/>
    </w:rPr>
  </w:style>
  <w:style w:type="paragraph" w:customStyle="1" w:styleId="29FD7E7F70EA412BAE50A027577D008B">
    <w:name w:val="29FD7E7F70EA412BAE50A027577D008B"/>
    <w:rsid w:val="00DE3415"/>
    <w:pPr>
      <w:spacing w:line="278" w:lineRule="auto"/>
    </w:pPr>
    <w:rPr>
      <w:kern w:val="2"/>
      <w:sz w:val="24"/>
      <w:szCs w:val="24"/>
      <w14:ligatures w14:val="standardContextual"/>
    </w:rPr>
  </w:style>
  <w:style w:type="paragraph" w:customStyle="1" w:styleId="25F941359C184238AC3DF4F72AA7C3B4">
    <w:name w:val="25F941359C184238AC3DF4F72AA7C3B4"/>
    <w:rsid w:val="00DE3415"/>
    <w:pPr>
      <w:spacing w:line="278" w:lineRule="auto"/>
    </w:pPr>
    <w:rPr>
      <w:kern w:val="2"/>
      <w:sz w:val="24"/>
      <w:szCs w:val="24"/>
      <w14:ligatures w14:val="standardContextual"/>
    </w:rPr>
  </w:style>
  <w:style w:type="paragraph" w:customStyle="1" w:styleId="6C80EA16F0EF47E2914EDD8DE1D4D98C">
    <w:name w:val="6C80EA16F0EF47E2914EDD8DE1D4D98C"/>
    <w:rsid w:val="00DE3415"/>
    <w:pPr>
      <w:spacing w:line="278" w:lineRule="auto"/>
    </w:pPr>
    <w:rPr>
      <w:kern w:val="2"/>
      <w:sz w:val="24"/>
      <w:szCs w:val="24"/>
      <w14:ligatures w14:val="standardContextual"/>
    </w:rPr>
  </w:style>
  <w:style w:type="paragraph" w:customStyle="1" w:styleId="0BB51D3D325B419FB18AC2C6CC4E3F9B">
    <w:name w:val="0BB51D3D325B419FB18AC2C6CC4E3F9B"/>
    <w:rsid w:val="00DE3415"/>
    <w:pPr>
      <w:spacing w:line="278" w:lineRule="auto"/>
    </w:pPr>
    <w:rPr>
      <w:kern w:val="2"/>
      <w:sz w:val="24"/>
      <w:szCs w:val="24"/>
      <w14:ligatures w14:val="standardContextual"/>
    </w:rPr>
  </w:style>
  <w:style w:type="paragraph" w:customStyle="1" w:styleId="80A08F0D12924FA2B0686FE707CC2DA3">
    <w:name w:val="80A08F0D12924FA2B0686FE707CC2DA3"/>
    <w:rsid w:val="00DE3415"/>
    <w:pPr>
      <w:spacing w:line="278" w:lineRule="auto"/>
    </w:pPr>
    <w:rPr>
      <w:kern w:val="2"/>
      <w:sz w:val="24"/>
      <w:szCs w:val="24"/>
      <w14:ligatures w14:val="standardContextual"/>
    </w:rPr>
  </w:style>
  <w:style w:type="paragraph" w:customStyle="1" w:styleId="3142708D32D64588A3B846816E113C99">
    <w:name w:val="3142708D32D64588A3B846816E113C99"/>
    <w:rsid w:val="00DE3415"/>
    <w:pPr>
      <w:spacing w:line="278" w:lineRule="auto"/>
    </w:pPr>
    <w:rPr>
      <w:kern w:val="2"/>
      <w:sz w:val="24"/>
      <w:szCs w:val="24"/>
      <w14:ligatures w14:val="standardContextual"/>
    </w:rPr>
  </w:style>
  <w:style w:type="paragraph" w:customStyle="1" w:styleId="08F5100FD16A4658BFBF8746960B7317">
    <w:name w:val="08F5100FD16A4658BFBF8746960B7317"/>
    <w:rsid w:val="00DE3415"/>
    <w:pPr>
      <w:spacing w:line="278" w:lineRule="auto"/>
    </w:pPr>
    <w:rPr>
      <w:kern w:val="2"/>
      <w:sz w:val="24"/>
      <w:szCs w:val="24"/>
      <w14:ligatures w14:val="standardContextual"/>
    </w:rPr>
  </w:style>
  <w:style w:type="paragraph" w:customStyle="1" w:styleId="7D630125C60A49BE9B05BBF8371DE8BE">
    <w:name w:val="7D630125C60A49BE9B05BBF8371DE8BE"/>
    <w:rsid w:val="00DE3415"/>
    <w:pPr>
      <w:spacing w:line="278" w:lineRule="auto"/>
    </w:pPr>
    <w:rPr>
      <w:kern w:val="2"/>
      <w:sz w:val="24"/>
      <w:szCs w:val="24"/>
      <w14:ligatures w14:val="standardContextual"/>
    </w:rPr>
  </w:style>
  <w:style w:type="paragraph" w:customStyle="1" w:styleId="577C05FCB44F4D61A136EA0CB1CBF091">
    <w:name w:val="577C05FCB44F4D61A136EA0CB1CBF091"/>
    <w:rsid w:val="00DE3415"/>
    <w:pPr>
      <w:spacing w:line="278" w:lineRule="auto"/>
    </w:pPr>
    <w:rPr>
      <w:kern w:val="2"/>
      <w:sz w:val="24"/>
      <w:szCs w:val="24"/>
      <w14:ligatures w14:val="standardContextual"/>
    </w:rPr>
  </w:style>
  <w:style w:type="paragraph" w:customStyle="1" w:styleId="238BB6F30D594451AC97AFEB4103401D">
    <w:name w:val="238BB6F30D594451AC97AFEB4103401D"/>
    <w:rsid w:val="00DE3415"/>
    <w:pPr>
      <w:spacing w:line="278" w:lineRule="auto"/>
    </w:pPr>
    <w:rPr>
      <w:kern w:val="2"/>
      <w:sz w:val="24"/>
      <w:szCs w:val="24"/>
      <w14:ligatures w14:val="standardContextual"/>
    </w:rPr>
  </w:style>
  <w:style w:type="paragraph" w:customStyle="1" w:styleId="61807A5CACFF467B9BF0E507E4B01E0A">
    <w:name w:val="61807A5CACFF467B9BF0E507E4B01E0A"/>
    <w:rsid w:val="00DE3415"/>
    <w:pPr>
      <w:spacing w:line="278" w:lineRule="auto"/>
    </w:pPr>
    <w:rPr>
      <w:kern w:val="2"/>
      <w:sz w:val="24"/>
      <w:szCs w:val="24"/>
      <w14:ligatures w14:val="standardContextual"/>
    </w:rPr>
  </w:style>
  <w:style w:type="paragraph" w:customStyle="1" w:styleId="5879CC668EC54D28BCE3FF2661462BCF">
    <w:name w:val="5879CC668EC54D28BCE3FF2661462BCF"/>
    <w:rsid w:val="00DE3415"/>
    <w:pPr>
      <w:spacing w:line="278" w:lineRule="auto"/>
    </w:pPr>
    <w:rPr>
      <w:kern w:val="2"/>
      <w:sz w:val="24"/>
      <w:szCs w:val="24"/>
      <w14:ligatures w14:val="standardContextual"/>
    </w:rPr>
  </w:style>
  <w:style w:type="paragraph" w:customStyle="1" w:styleId="4CE9E273E7FC47A68BFF45BA74DAA4D7">
    <w:name w:val="4CE9E273E7FC47A68BFF45BA74DAA4D7"/>
    <w:rsid w:val="00DE3415"/>
    <w:pPr>
      <w:spacing w:line="278" w:lineRule="auto"/>
    </w:pPr>
    <w:rPr>
      <w:kern w:val="2"/>
      <w:sz w:val="24"/>
      <w:szCs w:val="24"/>
      <w14:ligatures w14:val="standardContextual"/>
    </w:rPr>
  </w:style>
  <w:style w:type="paragraph" w:customStyle="1" w:styleId="99B2AEDDFA8041E4BF77BD25CBBB954B">
    <w:name w:val="99B2AEDDFA8041E4BF77BD25CBBB954B"/>
    <w:rsid w:val="00DE3415"/>
    <w:pPr>
      <w:spacing w:line="278" w:lineRule="auto"/>
    </w:pPr>
    <w:rPr>
      <w:kern w:val="2"/>
      <w:sz w:val="24"/>
      <w:szCs w:val="24"/>
      <w14:ligatures w14:val="standardContextual"/>
    </w:rPr>
  </w:style>
  <w:style w:type="paragraph" w:customStyle="1" w:styleId="F8E89245239A4C3686E4813E39691DA9">
    <w:name w:val="F8E89245239A4C3686E4813E39691DA9"/>
    <w:rsid w:val="00DE3415"/>
    <w:pPr>
      <w:spacing w:line="278" w:lineRule="auto"/>
    </w:pPr>
    <w:rPr>
      <w:kern w:val="2"/>
      <w:sz w:val="24"/>
      <w:szCs w:val="24"/>
      <w14:ligatures w14:val="standardContextual"/>
    </w:rPr>
  </w:style>
  <w:style w:type="paragraph" w:customStyle="1" w:styleId="2A2A88EA16004138B18BF680CEA5E85F">
    <w:name w:val="2A2A88EA16004138B18BF680CEA5E85F"/>
    <w:rsid w:val="00DE3415"/>
    <w:pPr>
      <w:spacing w:line="278" w:lineRule="auto"/>
    </w:pPr>
    <w:rPr>
      <w:kern w:val="2"/>
      <w:sz w:val="24"/>
      <w:szCs w:val="24"/>
      <w14:ligatures w14:val="standardContextual"/>
    </w:rPr>
  </w:style>
  <w:style w:type="paragraph" w:customStyle="1" w:styleId="D750DA3E63684028ABDD35080FA784A8">
    <w:name w:val="D750DA3E63684028ABDD35080FA784A8"/>
    <w:rsid w:val="00DE3415"/>
    <w:pPr>
      <w:spacing w:line="278" w:lineRule="auto"/>
    </w:pPr>
    <w:rPr>
      <w:kern w:val="2"/>
      <w:sz w:val="24"/>
      <w:szCs w:val="24"/>
      <w14:ligatures w14:val="standardContextual"/>
    </w:rPr>
  </w:style>
  <w:style w:type="paragraph" w:customStyle="1" w:styleId="C03BB0BBF28342B792D6937902647D84">
    <w:name w:val="C03BB0BBF28342B792D6937902647D84"/>
    <w:rsid w:val="00DE3415"/>
    <w:pPr>
      <w:spacing w:line="278" w:lineRule="auto"/>
    </w:pPr>
    <w:rPr>
      <w:kern w:val="2"/>
      <w:sz w:val="24"/>
      <w:szCs w:val="24"/>
      <w14:ligatures w14:val="standardContextual"/>
    </w:rPr>
  </w:style>
  <w:style w:type="paragraph" w:customStyle="1" w:styleId="5F55130DACDB4237B69A2FA75E34AB3B">
    <w:name w:val="5F55130DACDB4237B69A2FA75E34AB3B"/>
    <w:rsid w:val="00DE3415"/>
    <w:pPr>
      <w:spacing w:line="278" w:lineRule="auto"/>
    </w:pPr>
    <w:rPr>
      <w:kern w:val="2"/>
      <w:sz w:val="24"/>
      <w:szCs w:val="24"/>
      <w14:ligatures w14:val="standardContextual"/>
    </w:rPr>
  </w:style>
  <w:style w:type="paragraph" w:customStyle="1" w:styleId="890A045F54DF4D5A8EFECA8D2C8175D5">
    <w:name w:val="890A045F54DF4D5A8EFECA8D2C8175D5"/>
    <w:rsid w:val="00DE3415"/>
    <w:pPr>
      <w:spacing w:line="278" w:lineRule="auto"/>
    </w:pPr>
    <w:rPr>
      <w:kern w:val="2"/>
      <w:sz w:val="24"/>
      <w:szCs w:val="24"/>
      <w14:ligatures w14:val="standardContextual"/>
    </w:rPr>
  </w:style>
  <w:style w:type="paragraph" w:customStyle="1" w:styleId="898D1E72BBE742E59F877F666C37FA81">
    <w:name w:val="898D1E72BBE742E59F877F666C37FA81"/>
    <w:rsid w:val="00DE3415"/>
    <w:pPr>
      <w:spacing w:line="278" w:lineRule="auto"/>
    </w:pPr>
    <w:rPr>
      <w:kern w:val="2"/>
      <w:sz w:val="24"/>
      <w:szCs w:val="24"/>
      <w14:ligatures w14:val="standardContextual"/>
    </w:rPr>
  </w:style>
  <w:style w:type="paragraph" w:customStyle="1" w:styleId="ACF89CE1869D4FE09710618C8BC8AB0B">
    <w:name w:val="ACF89CE1869D4FE09710618C8BC8AB0B"/>
    <w:rsid w:val="00DE3415"/>
    <w:pPr>
      <w:spacing w:line="278" w:lineRule="auto"/>
    </w:pPr>
    <w:rPr>
      <w:kern w:val="2"/>
      <w:sz w:val="24"/>
      <w:szCs w:val="24"/>
      <w14:ligatures w14:val="standardContextual"/>
    </w:rPr>
  </w:style>
  <w:style w:type="paragraph" w:customStyle="1" w:styleId="B883C44698DE494AB774A18CFCCF4AC9">
    <w:name w:val="B883C44698DE494AB774A18CFCCF4AC9"/>
    <w:rsid w:val="00DE3415"/>
    <w:pPr>
      <w:spacing w:line="278" w:lineRule="auto"/>
    </w:pPr>
    <w:rPr>
      <w:kern w:val="2"/>
      <w:sz w:val="24"/>
      <w:szCs w:val="24"/>
      <w14:ligatures w14:val="standardContextual"/>
    </w:rPr>
  </w:style>
  <w:style w:type="paragraph" w:customStyle="1" w:styleId="76C6D18A2F564B01A305F9B8D282832A">
    <w:name w:val="76C6D18A2F564B01A305F9B8D282832A"/>
    <w:rsid w:val="00DE3415"/>
    <w:pPr>
      <w:spacing w:line="278" w:lineRule="auto"/>
    </w:pPr>
    <w:rPr>
      <w:kern w:val="2"/>
      <w:sz w:val="24"/>
      <w:szCs w:val="24"/>
      <w14:ligatures w14:val="standardContextual"/>
    </w:rPr>
  </w:style>
  <w:style w:type="paragraph" w:customStyle="1" w:styleId="ACEDF3AB6FA4498B8607EB119B203680">
    <w:name w:val="ACEDF3AB6FA4498B8607EB119B203680"/>
    <w:rsid w:val="00DE3415"/>
    <w:pPr>
      <w:spacing w:line="278" w:lineRule="auto"/>
    </w:pPr>
    <w:rPr>
      <w:kern w:val="2"/>
      <w:sz w:val="24"/>
      <w:szCs w:val="24"/>
      <w14:ligatures w14:val="standardContextual"/>
    </w:rPr>
  </w:style>
  <w:style w:type="paragraph" w:customStyle="1" w:styleId="55C0E5AE68A7493F93916E839C3CD334">
    <w:name w:val="55C0E5AE68A7493F93916E839C3CD334"/>
    <w:rsid w:val="00DE3415"/>
    <w:pPr>
      <w:spacing w:line="278" w:lineRule="auto"/>
    </w:pPr>
    <w:rPr>
      <w:kern w:val="2"/>
      <w:sz w:val="24"/>
      <w:szCs w:val="24"/>
      <w14:ligatures w14:val="standardContextual"/>
    </w:rPr>
  </w:style>
  <w:style w:type="paragraph" w:customStyle="1" w:styleId="9576F8973739488B9284D20B00E46EC5">
    <w:name w:val="9576F8973739488B9284D20B00E46EC5"/>
    <w:rsid w:val="00DE3415"/>
    <w:pPr>
      <w:spacing w:line="278" w:lineRule="auto"/>
    </w:pPr>
    <w:rPr>
      <w:kern w:val="2"/>
      <w:sz w:val="24"/>
      <w:szCs w:val="24"/>
      <w14:ligatures w14:val="standardContextual"/>
    </w:rPr>
  </w:style>
  <w:style w:type="paragraph" w:customStyle="1" w:styleId="F72ECF7C561441339406B9A520B87A52">
    <w:name w:val="F72ECF7C561441339406B9A520B87A52"/>
    <w:rsid w:val="00DE3415"/>
    <w:pPr>
      <w:spacing w:line="278" w:lineRule="auto"/>
    </w:pPr>
    <w:rPr>
      <w:kern w:val="2"/>
      <w:sz w:val="24"/>
      <w:szCs w:val="24"/>
      <w14:ligatures w14:val="standardContextual"/>
    </w:rPr>
  </w:style>
  <w:style w:type="paragraph" w:customStyle="1" w:styleId="DC5E9EF43FA04D388CE069F3D0D5950D">
    <w:name w:val="DC5E9EF43FA04D388CE069F3D0D5950D"/>
    <w:rsid w:val="00DE3415"/>
    <w:pPr>
      <w:spacing w:line="278" w:lineRule="auto"/>
    </w:pPr>
    <w:rPr>
      <w:kern w:val="2"/>
      <w:sz w:val="24"/>
      <w:szCs w:val="24"/>
      <w14:ligatures w14:val="standardContextual"/>
    </w:rPr>
  </w:style>
  <w:style w:type="paragraph" w:customStyle="1" w:styleId="D018D949443B40D1B3E10DACA5DF98E9">
    <w:name w:val="D018D949443B40D1B3E10DACA5DF98E9"/>
    <w:rsid w:val="00DE3415"/>
    <w:pPr>
      <w:spacing w:line="278" w:lineRule="auto"/>
    </w:pPr>
    <w:rPr>
      <w:kern w:val="2"/>
      <w:sz w:val="24"/>
      <w:szCs w:val="24"/>
      <w14:ligatures w14:val="standardContextual"/>
    </w:rPr>
  </w:style>
  <w:style w:type="paragraph" w:customStyle="1" w:styleId="0B72351616354860A016D7A79F3AE8D1">
    <w:name w:val="0B72351616354860A016D7A79F3AE8D1"/>
    <w:rsid w:val="00DE3415"/>
    <w:pPr>
      <w:spacing w:line="278" w:lineRule="auto"/>
    </w:pPr>
    <w:rPr>
      <w:kern w:val="2"/>
      <w:sz w:val="24"/>
      <w:szCs w:val="24"/>
      <w14:ligatures w14:val="standardContextual"/>
    </w:rPr>
  </w:style>
  <w:style w:type="paragraph" w:customStyle="1" w:styleId="23483ACD4D474B7CBE031019C514F554">
    <w:name w:val="23483ACD4D474B7CBE031019C514F554"/>
    <w:rsid w:val="00DE3415"/>
    <w:pPr>
      <w:spacing w:line="278" w:lineRule="auto"/>
    </w:pPr>
    <w:rPr>
      <w:kern w:val="2"/>
      <w:sz w:val="24"/>
      <w:szCs w:val="24"/>
      <w14:ligatures w14:val="standardContextual"/>
    </w:rPr>
  </w:style>
  <w:style w:type="paragraph" w:customStyle="1" w:styleId="9D3C8F8963D54236A13D684C90C11DB4">
    <w:name w:val="9D3C8F8963D54236A13D684C90C11DB4"/>
    <w:rsid w:val="00DE3415"/>
    <w:pPr>
      <w:spacing w:line="278" w:lineRule="auto"/>
    </w:pPr>
    <w:rPr>
      <w:kern w:val="2"/>
      <w:sz w:val="24"/>
      <w:szCs w:val="24"/>
      <w14:ligatures w14:val="standardContextual"/>
    </w:rPr>
  </w:style>
  <w:style w:type="paragraph" w:customStyle="1" w:styleId="88536D313EBC432E92BBD7DBFE0881FE">
    <w:name w:val="88536D313EBC432E92BBD7DBFE0881FE"/>
    <w:rsid w:val="00DE3415"/>
    <w:pPr>
      <w:spacing w:line="278" w:lineRule="auto"/>
    </w:pPr>
    <w:rPr>
      <w:kern w:val="2"/>
      <w:sz w:val="24"/>
      <w:szCs w:val="24"/>
      <w14:ligatures w14:val="standardContextual"/>
    </w:rPr>
  </w:style>
  <w:style w:type="paragraph" w:customStyle="1" w:styleId="2B34E31035874CBDABFD6C091BA29423">
    <w:name w:val="2B34E31035874CBDABFD6C091BA29423"/>
    <w:rsid w:val="00DE3415"/>
    <w:pPr>
      <w:spacing w:line="278" w:lineRule="auto"/>
    </w:pPr>
    <w:rPr>
      <w:kern w:val="2"/>
      <w:sz w:val="24"/>
      <w:szCs w:val="24"/>
      <w14:ligatures w14:val="standardContextual"/>
    </w:rPr>
  </w:style>
  <w:style w:type="paragraph" w:customStyle="1" w:styleId="54E47AF689E24B818C3F15D49FBFD3E8">
    <w:name w:val="54E47AF689E24B818C3F15D49FBFD3E8"/>
    <w:rsid w:val="00DE3415"/>
    <w:pPr>
      <w:spacing w:line="278" w:lineRule="auto"/>
    </w:pPr>
    <w:rPr>
      <w:kern w:val="2"/>
      <w:sz w:val="24"/>
      <w:szCs w:val="24"/>
      <w14:ligatures w14:val="standardContextual"/>
    </w:rPr>
  </w:style>
  <w:style w:type="paragraph" w:customStyle="1" w:styleId="86C6CB3332204C43BCA6CF7BCBC3D74E">
    <w:name w:val="86C6CB3332204C43BCA6CF7BCBC3D74E"/>
    <w:rsid w:val="00DE3415"/>
    <w:pPr>
      <w:spacing w:line="278" w:lineRule="auto"/>
    </w:pPr>
    <w:rPr>
      <w:kern w:val="2"/>
      <w:sz w:val="24"/>
      <w:szCs w:val="24"/>
      <w14:ligatures w14:val="standardContextual"/>
    </w:rPr>
  </w:style>
  <w:style w:type="paragraph" w:customStyle="1" w:styleId="BEF495D96B5B43408B1C3F229EF73B23">
    <w:name w:val="BEF495D96B5B43408B1C3F229EF73B23"/>
    <w:rsid w:val="00DE3415"/>
    <w:pPr>
      <w:spacing w:line="278" w:lineRule="auto"/>
    </w:pPr>
    <w:rPr>
      <w:kern w:val="2"/>
      <w:sz w:val="24"/>
      <w:szCs w:val="24"/>
      <w14:ligatures w14:val="standardContextual"/>
    </w:rPr>
  </w:style>
  <w:style w:type="paragraph" w:customStyle="1" w:styleId="48EE39B4116C49DDA389239047344F66">
    <w:name w:val="48EE39B4116C49DDA389239047344F66"/>
    <w:rsid w:val="00DE3415"/>
    <w:pPr>
      <w:spacing w:line="278" w:lineRule="auto"/>
    </w:pPr>
    <w:rPr>
      <w:kern w:val="2"/>
      <w:sz w:val="24"/>
      <w:szCs w:val="24"/>
      <w14:ligatures w14:val="standardContextual"/>
    </w:rPr>
  </w:style>
  <w:style w:type="paragraph" w:customStyle="1" w:styleId="3AE1BD9B707544ABAC114148AEA80DD9">
    <w:name w:val="3AE1BD9B707544ABAC114148AEA80DD9"/>
    <w:rsid w:val="00DE341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46FEE-D956-41D0-8FCE-B7B21EA17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41</Pages>
  <Words>22073</Words>
  <Characters>121405</Characters>
  <Application>Microsoft Office Word</Application>
  <DocSecurity>0</DocSecurity>
  <Lines>1011</Lines>
  <Paragraphs>286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ANDRES FELIPE ANDRADE ALARCON</cp:lastModifiedBy>
  <cp:revision>5</cp:revision>
  <cp:lastPrinted>2025-11-05T16:41:00Z</cp:lastPrinted>
  <dcterms:created xsi:type="dcterms:W3CDTF">2026-07-10T19:59:00Z</dcterms:created>
  <dcterms:modified xsi:type="dcterms:W3CDTF">2026-07-21T16:21:00Z</dcterms:modified>
</cp:coreProperties>
</file>