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504"/>
        <w:tblW w:w="10352" w:type="dxa"/>
        <w:tblLook w:val="04A0" w:firstRow="1" w:lastRow="0" w:firstColumn="1" w:lastColumn="0" w:noHBand="0" w:noVBand="1"/>
      </w:tblPr>
      <w:tblGrid>
        <w:gridCol w:w="5110"/>
        <w:gridCol w:w="5242"/>
      </w:tblGrid>
      <w:tr w:rsidR="00496992" w14:paraId="1E742B20" w14:textId="77777777">
        <w:trPr>
          <w:trHeight w:val="2232"/>
        </w:trPr>
        <w:tc>
          <w:tcPr>
            <w:tcW w:w="5110" w:type="dxa"/>
            <w:vAlign w:val="center"/>
          </w:tcPr>
          <w:p w14:paraId="0E3469B3" w14:textId="000CE9F8" w:rsidR="00496992" w:rsidRDefault="00496992">
            <w:pPr>
              <w:tabs>
                <w:tab w:val="left" w:pos="1138"/>
              </w:tabs>
              <w:spacing w:after="0"/>
              <w:jc w:val="center"/>
              <w:rPr>
                <w:rFonts w:ascii="Arial Narrow" w:hAnsi="Arial Narrow" w:cs="Arial"/>
                <w:b/>
                <w:sz w:val="24"/>
                <w:szCs w:val="24"/>
                <w:lang w:eastAsia="es-CO"/>
              </w:rPr>
            </w:pPr>
            <w:bookmarkStart w:id="0" w:name="_Hlk160483843"/>
          </w:p>
          <w:p w14:paraId="0BC7BCAA" w14:textId="77777777" w:rsidR="00496992" w:rsidRDefault="00A66CC0">
            <w:pPr>
              <w:tabs>
                <w:tab w:val="left" w:pos="1138"/>
              </w:tabs>
              <w:spacing w:after="0"/>
              <w:jc w:val="center"/>
              <w:rPr>
                <w:rFonts w:ascii="Arial Narrow" w:hAnsi="Arial Narrow" w:cs="Arial"/>
                <w:b/>
                <w:sz w:val="24"/>
                <w:szCs w:val="24"/>
                <w:lang w:eastAsia="es-CO"/>
              </w:rPr>
            </w:pPr>
            <w:r>
              <w:rPr>
                <w:rFonts w:ascii="Arial Narrow" w:hAnsi="Arial Narrow" w:cs="Arial"/>
                <w:b/>
                <w:sz w:val="24"/>
                <w:szCs w:val="24"/>
                <w:lang w:eastAsia="es-CO"/>
              </w:rPr>
              <w:t>OFICINA DE RELACIONAMIENTO CON EL CIUDADANO</w:t>
            </w:r>
          </w:p>
        </w:tc>
        <w:tc>
          <w:tcPr>
            <w:tcW w:w="5242" w:type="dxa"/>
          </w:tcPr>
          <w:p w14:paraId="089D87EC" w14:textId="77777777" w:rsidR="00496992" w:rsidRDefault="00A66CC0">
            <w:pPr>
              <w:tabs>
                <w:tab w:val="left" w:pos="1138"/>
              </w:tabs>
              <w:spacing w:after="0"/>
              <w:rPr>
                <w:rFonts w:ascii="Arial Narrow" w:hAnsi="Arial Narrow" w:cs="Arial"/>
                <w:sz w:val="24"/>
                <w:szCs w:val="24"/>
                <w:lang w:eastAsia="es-CO"/>
              </w:rPr>
            </w:pPr>
            <w:r>
              <w:rPr>
                <w:noProof/>
                <w:sz w:val="24"/>
                <w:szCs w:val="24"/>
                <w:lang w:val="en-US"/>
              </w:rPr>
              <w:drawing>
                <wp:anchor distT="0" distB="0" distL="114300" distR="114300" simplePos="0" relativeHeight="251660288" behindDoc="1" locked="0" layoutInCell="1" allowOverlap="1" wp14:anchorId="697E1486" wp14:editId="24E6367E">
                  <wp:simplePos x="0" y="0"/>
                  <wp:positionH relativeFrom="page">
                    <wp:posOffset>-666115</wp:posOffset>
                  </wp:positionH>
                  <wp:positionV relativeFrom="paragraph">
                    <wp:posOffset>-62865</wp:posOffset>
                  </wp:positionV>
                  <wp:extent cx="9001760" cy="144018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01632" cy="1440180"/>
                          </a:xfrm>
                          <a:prstGeom prst="rect">
                            <a:avLst/>
                          </a:prstGeom>
                        </pic:spPr>
                      </pic:pic>
                    </a:graphicData>
                  </a:graphic>
                </wp:anchor>
              </w:drawing>
            </w:r>
          </w:p>
        </w:tc>
      </w:tr>
    </w:tbl>
    <w:p w14:paraId="69A71B8D" w14:textId="77777777" w:rsidR="00496992" w:rsidRDefault="00496992">
      <w:pPr>
        <w:tabs>
          <w:tab w:val="left" w:pos="1138"/>
        </w:tabs>
        <w:rPr>
          <w:rFonts w:ascii="Arial Narrow" w:hAnsi="Arial Narrow" w:cs="Arial"/>
          <w:sz w:val="24"/>
          <w:szCs w:val="24"/>
          <w:lang w:eastAsia="es-CO"/>
        </w:rPr>
      </w:pPr>
    </w:p>
    <w:tbl>
      <w:tblPr>
        <w:tblStyle w:val="Tablaconcuadrcula"/>
        <w:tblW w:w="10348" w:type="dxa"/>
        <w:tblInd w:w="-147" w:type="dxa"/>
        <w:tblLook w:val="04A0" w:firstRow="1" w:lastRow="0" w:firstColumn="1" w:lastColumn="0" w:noHBand="0" w:noVBand="1"/>
      </w:tblPr>
      <w:tblGrid>
        <w:gridCol w:w="3544"/>
        <w:gridCol w:w="6804"/>
      </w:tblGrid>
      <w:tr w:rsidR="008A5493" w14:paraId="24E76777" w14:textId="77777777">
        <w:trPr>
          <w:trHeight w:val="684"/>
        </w:trPr>
        <w:tc>
          <w:tcPr>
            <w:tcW w:w="3544" w:type="dxa"/>
          </w:tcPr>
          <w:p w14:paraId="7D505100" w14:textId="428C0ADD" w:rsidR="008A5493" w:rsidRDefault="008A5493" w:rsidP="008A5493">
            <w:pPr>
              <w:spacing w:after="0"/>
              <w:rPr>
                <w:rFonts w:ascii="Arial Narrow" w:hAnsi="Arial Narrow" w:cstheme="minorHAnsi"/>
                <w:b/>
                <w:sz w:val="24"/>
                <w:szCs w:val="24"/>
                <w:lang w:eastAsia="es-CO"/>
              </w:rPr>
            </w:pPr>
            <w:r>
              <w:rPr>
                <w:rFonts w:ascii="Arial Narrow" w:hAnsi="Arial Narrow"/>
                <w:b/>
                <w:bCs/>
                <w:sz w:val="24"/>
                <w:szCs w:val="24"/>
                <w:lang w:eastAsia="es-CO"/>
              </w:rPr>
              <w:t xml:space="preserve"> 14-15 de mayo de 2026 hasta el 15 de junio de 2026, </w:t>
            </w:r>
          </w:p>
        </w:tc>
        <w:tc>
          <w:tcPr>
            <w:tcW w:w="6804" w:type="dxa"/>
            <w:vMerge w:val="restart"/>
          </w:tcPr>
          <w:p w14:paraId="0D407B38" w14:textId="77777777" w:rsidR="008A5493" w:rsidRDefault="008A5493" w:rsidP="008A5493">
            <w:pPr>
              <w:spacing w:after="0"/>
              <w:jc w:val="center"/>
              <w:rPr>
                <w:rFonts w:ascii="Arial Narrow" w:hAnsi="Arial Narrow" w:cstheme="minorHAnsi"/>
                <w:b/>
                <w:sz w:val="24"/>
                <w:szCs w:val="24"/>
                <w:highlight w:val="yellow"/>
                <w:lang w:eastAsia="es-CO"/>
              </w:rPr>
            </w:pPr>
          </w:p>
          <w:p w14:paraId="7DC3BD86" w14:textId="77777777" w:rsidR="008A5493" w:rsidRDefault="008A5493" w:rsidP="008A5493">
            <w:pPr>
              <w:spacing w:after="0"/>
              <w:jc w:val="center"/>
              <w:rPr>
                <w:rFonts w:ascii="Arial Narrow" w:hAnsi="Arial Narrow" w:cstheme="minorHAnsi"/>
                <w:b/>
                <w:sz w:val="24"/>
                <w:szCs w:val="24"/>
                <w:highlight w:val="yellow"/>
                <w:lang w:eastAsia="es-CO"/>
              </w:rPr>
            </w:pPr>
          </w:p>
          <w:p w14:paraId="594AC7FF" w14:textId="77777777" w:rsidR="008A5493" w:rsidRDefault="008A5493" w:rsidP="008A5493">
            <w:pPr>
              <w:spacing w:after="0"/>
              <w:jc w:val="center"/>
              <w:rPr>
                <w:rFonts w:ascii="Arial Narrow" w:hAnsi="Arial Narrow" w:cstheme="minorHAnsi"/>
                <w:b/>
                <w:sz w:val="24"/>
                <w:szCs w:val="24"/>
                <w:highlight w:val="yellow"/>
                <w:lang w:eastAsia="es-CO"/>
              </w:rPr>
            </w:pPr>
            <w:r>
              <w:rPr>
                <w:rFonts w:ascii="Arial Narrow" w:hAnsi="Arial Narrow" w:cstheme="minorHAnsi"/>
                <w:b/>
                <w:sz w:val="24"/>
                <w:szCs w:val="24"/>
                <w:lang w:eastAsia="es-CO"/>
              </w:rPr>
              <w:t>CONTRATISTA: ORLANDO ENRIQUE CHAVEZ RUIZ</w:t>
            </w:r>
          </w:p>
        </w:tc>
      </w:tr>
      <w:tr w:rsidR="008A5493" w14:paraId="7B69756C" w14:textId="77777777">
        <w:trPr>
          <w:trHeight w:val="973"/>
        </w:trPr>
        <w:tc>
          <w:tcPr>
            <w:tcW w:w="3544" w:type="dxa"/>
          </w:tcPr>
          <w:p w14:paraId="5C79144C" w14:textId="77777777" w:rsidR="008A5493" w:rsidRDefault="008A5493" w:rsidP="008A5493">
            <w:pPr>
              <w:spacing w:after="0"/>
              <w:rPr>
                <w:rFonts w:ascii="Arial Narrow" w:hAnsi="Arial Narrow" w:cstheme="minorHAnsi"/>
                <w:b/>
                <w:sz w:val="24"/>
                <w:szCs w:val="24"/>
                <w:lang w:eastAsia="es-CO"/>
              </w:rPr>
            </w:pPr>
            <w:r>
              <w:rPr>
                <w:rFonts w:ascii="Arial Narrow" w:hAnsi="Arial Narrow" w:cstheme="minorHAnsi"/>
                <w:b/>
                <w:sz w:val="24"/>
                <w:szCs w:val="24"/>
                <w:lang w:eastAsia="es-CO"/>
              </w:rPr>
              <w:t>Clase de Contrato: Prestación de Servicios como Apoyo a la Gestión.</w:t>
            </w:r>
          </w:p>
        </w:tc>
        <w:tc>
          <w:tcPr>
            <w:tcW w:w="6804" w:type="dxa"/>
            <w:vMerge/>
          </w:tcPr>
          <w:p w14:paraId="2C0CA02C" w14:textId="77777777" w:rsidR="008A5493" w:rsidRDefault="008A5493" w:rsidP="008A5493">
            <w:pPr>
              <w:spacing w:after="0"/>
              <w:rPr>
                <w:rFonts w:ascii="Arial Narrow" w:hAnsi="Arial Narrow" w:cstheme="minorHAnsi"/>
                <w:b/>
                <w:color w:val="FF0000"/>
                <w:sz w:val="24"/>
                <w:szCs w:val="24"/>
                <w:highlight w:val="yellow"/>
                <w:lang w:eastAsia="es-CO"/>
              </w:rPr>
            </w:pPr>
          </w:p>
        </w:tc>
      </w:tr>
      <w:tr w:rsidR="008A5493" w14:paraId="6537D200" w14:textId="77777777">
        <w:trPr>
          <w:trHeight w:val="986"/>
        </w:trPr>
        <w:tc>
          <w:tcPr>
            <w:tcW w:w="3544" w:type="dxa"/>
          </w:tcPr>
          <w:p w14:paraId="17CAAE57" w14:textId="77777777" w:rsidR="008A5493" w:rsidRDefault="008A5493" w:rsidP="008A5493">
            <w:pPr>
              <w:spacing w:after="0"/>
              <w:rPr>
                <w:rFonts w:ascii="Arial Narrow" w:hAnsi="Arial Narrow" w:cstheme="minorHAnsi"/>
                <w:b/>
                <w:sz w:val="24"/>
                <w:szCs w:val="24"/>
                <w:lang w:eastAsia="es-CO"/>
              </w:rPr>
            </w:pPr>
          </w:p>
          <w:p w14:paraId="558F0E0E" w14:textId="77777777" w:rsidR="008A5493" w:rsidRDefault="008A5493" w:rsidP="008A5493">
            <w:pPr>
              <w:spacing w:after="0"/>
              <w:rPr>
                <w:rFonts w:ascii="Arial Narrow" w:hAnsi="Arial Narrow" w:cstheme="minorHAnsi"/>
                <w:b/>
                <w:sz w:val="24"/>
                <w:szCs w:val="24"/>
                <w:lang w:eastAsia="es-CO"/>
              </w:rPr>
            </w:pPr>
            <w:r>
              <w:rPr>
                <w:rFonts w:ascii="Arial Narrow" w:hAnsi="Arial Narrow" w:cstheme="minorHAnsi"/>
                <w:b/>
                <w:sz w:val="24"/>
                <w:szCs w:val="24"/>
                <w:lang w:eastAsia="es-CO"/>
              </w:rPr>
              <w:t>ALCANCE: 1</w:t>
            </w:r>
          </w:p>
        </w:tc>
        <w:tc>
          <w:tcPr>
            <w:tcW w:w="6804" w:type="dxa"/>
          </w:tcPr>
          <w:p w14:paraId="6C1B0FBE" w14:textId="77777777" w:rsidR="008A5493" w:rsidRDefault="008A5493" w:rsidP="008A5493">
            <w:pPr>
              <w:spacing w:after="0"/>
              <w:jc w:val="both"/>
              <w:rPr>
                <w:rFonts w:ascii="Arial Narrow" w:hAnsi="Arial Narrow" w:cs="Arial"/>
                <w:b/>
                <w:sz w:val="24"/>
                <w:szCs w:val="24"/>
                <w:lang w:eastAsia="es-CO"/>
              </w:rPr>
            </w:pPr>
            <w:r>
              <w:rPr>
                <w:rFonts w:ascii="Arial Narrow" w:hAnsi="Arial Narrow" w:cs="Arial"/>
                <w:b/>
                <w:sz w:val="24"/>
                <w:szCs w:val="24"/>
                <w:lang w:eastAsia="es-CO"/>
              </w:rPr>
              <w:t xml:space="preserve">APOYAR EN LA DIVULGACIÓN DE LA OFERTA INSTITUCIONAL QUE SE REALICE EN EL PROGRAMA DE OFERTA INSTITUCIONAL DESDE LA OFICINA DE RELACIONAMIENTO CON EL CIUDADANO   </w:t>
            </w:r>
          </w:p>
        </w:tc>
      </w:tr>
      <w:tr w:rsidR="008A5493" w14:paraId="4AAD5D1A" w14:textId="77777777">
        <w:trPr>
          <w:trHeight w:val="479"/>
        </w:trPr>
        <w:tc>
          <w:tcPr>
            <w:tcW w:w="3544" w:type="dxa"/>
          </w:tcPr>
          <w:p w14:paraId="29802C15" w14:textId="77777777" w:rsidR="008A5493" w:rsidRDefault="008A5493" w:rsidP="008A5493">
            <w:pPr>
              <w:spacing w:after="0"/>
              <w:rPr>
                <w:rFonts w:ascii="Arial Narrow" w:hAnsi="Arial Narrow" w:cstheme="minorHAnsi"/>
                <w:b/>
                <w:sz w:val="24"/>
                <w:szCs w:val="24"/>
                <w:lang w:eastAsia="es-CO"/>
              </w:rPr>
            </w:pPr>
          </w:p>
          <w:p w14:paraId="3527F28D" w14:textId="77777777" w:rsidR="008A5493" w:rsidRDefault="008A5493" w:rsidP="008A5493">
            <w:pPr>
              <w:spacing w:after="0"/>
              <w:rPr>
                <w:rFonts w:ascii="Arial Narrow" w:hAnsi="Arial Narrow" w:cstheme="minorHAnsi"/>
                <w:b/>
                <w:sz w:val="24"/>
                <w:szCs w:val="24"/>
                <w:lang w:eastAsia="es-CO"/>
              </w:rPr>
            </w:pPr>
            <w:r>
              <w:rPr>
                <w:rFonts w:ascii="Arial Narrow" w:hAnsi="Arial Narrow" w:cstheme="minorHAnsi"/>
                <w:b/>
                <w:sz w:val="24"/>
                <w:szCs w:val="24"/>
                <w:lang w:eastAsia="es-CO"/>
              </w:rPr>
              <w:t>FECHA  DE LA ACTIVIDAD:</w:t>
            </w:r>
          </w:p>
        </w:tc>
        <w:tc>
          <w:tcPr>
            <w:tcW w:w="6804" w:type="dxa"/>
          </w:tcPr>
          <w:p w14:paraId="5890EBA7" w14:textId="27B77596" w:rsidR="008A5493" w:rsidRDefault="008A5493" w:rsidP="008A5493">
            <w:pPr>
              <w:spacing w:after="0"/>
              <w:rPr>
                <w:rFonts w:ascii="Arial Narrow" w:hAnsi="Arial Narrow" w:cstheme="minorHAnsi"/>
                <w:b/>
                <w:sz w:val="24"/>
                <w:szCs w:val="24"/>
                <w:lang w:eastAsia="es-CO"/>
              </w:rPr>
            </w:pPr>
            <w:r>
              <w:rPr>
                <w:rFonts w:ascii="Arial Narrow" w:hAnsi="Arial Narrow"/>
                <w:b/>
                <w:bCs/>
                <w:sz w:val="24"/>
                <w:szCs w:val="24"/>
                <w:lang w:eastAsia="es-CO"/>
              </w:rPr>
              <w:t xml:space="preserve"> 15 de mayo de 2026 hasta el 15 de junio de 2026, </w:t>
            </w:r>
          </w:p>
        </w:tc>
      </w:tr>
      <w:tr w:rsidR="008A5493" w14:paraId="67BEC4A8" w14:textId="77777777">
        <w:trPr>
          <w:trHeight w:val="339"/>
        </w:trPr>
        <w:tc>
          <w:tcPr>
            <w:tcW w:w="3544" w:type="dxa"/>
          </w:tcPr>
          <w:p w14:paraId="77D99CD0" w14:textId="77777777" w:rsidR="008A5493" w:rsidRDefault="008A5493" w:rsidP="008A5493">
            <w:pPr>
              <w:spacing w:after="0"/>
              <w:rPr>
                <w:rFonts w:ascii="Arial Narrow" w:hAnsi="Arial Narrow" w:cstheme="minorHAnsi"/>
                <w:b/>
                <w:sz w:val="24"/>
                <w:szCs w:val="24"/>
                <w:lang w:eastAsia="es-CO"/>
              </w:rPr>
            </w:pPr>
          </w:p>
          <w:p w14:paraId="7261C6C1" w14:textId="77777777" w:rsidR="008A5493" w:rsidRDefault="008A5493" w:rsidP="008A5493">
            <w:pPr>
              <w:spacing w:after="0"/>
              <w:rPr>
                <w:rFonts w:ascii="Arial Narrow" w:hAnsi="Arial Narrow" w:cstheme="minorHAnsi"/>
                <w:b/>
                <w:sz w:val="24"/>
                <w:szCs w:val="24"/>
                <w:lang w:eastAsia="es-CO"/>
              </w:rPr>
            </w:pPr>
            <w:r>
              <w:rPr>
                <w:rFonts w:ascii="Arial Narrow" w:hAnsi="Arial Narrow" w:cstheme="minorHAnsi"/>
                <w:b/>
                <w:sz w:val="24"/>
                <w:szCs w:val="24"/>
                <w:lang w:eastAsia="es-CO"/>
              </w:rPr>
              <w:t>OBJETIVO DE LA ACTIVIDAD:</w:t>
            </w:r>
          </w:p>
        </w:tc>
        <w:tc>
          <w:tcPr>
            <w:tcW w:w="6804" w:type="dxa"/>
          </w:tcPr>
          <w:p w14:paraId="2C12C93C" w14:textId="73EDF76C" w:rsidR="008A5493" w:rsidRDefault="00236731" w:rsidP="008A5493">
            <w:pPr>
              <w:spacing w:after="0"/>
              <w:jc w:val="both"/>
              <w:rPr>
                <w:rFonts w:ascii="Arial Narrow" w:eastAsia="Calibri" w:hAnsi="Arial Narrow" w:cs="Arial"/>
                <w:b/>
                <w:sz w:val="24"/>
                <w:szCs w:val="24"/>
              </w:rPr>
            </w:pPr>
            <w:r w:rsidRPr="00DB4A6B">
              <w:rPr>
                <w:rFonts w:cstheme="minorHAnsi"/>
                <w:bCs/>
                <w:sz w:val="24"/>
                <w:szCs w:val="24"/>
              </w:rPr>
              <w:t>Asistí a la reunión el día 28 de mayo en la oficina de relacionamiento con el ciudadano en el segundo piso con el fin de generar espacios de articulación con el fin de favorecer a los ciudadanos del distrito de Barrancabermeja</w:t>
            </w:r>
          </w:p>
        </w:tc>
      </w:tr>
    </w:tbl>
    <w:p w14:paraId="6D0C49D8" w14:textId="77777777" w:rsidR="00496992" w:rsidRDefault="00496992">
      <w:pPr>
        <w:rPr>
          <w:rFonts w:ascii="Arial Narrow" w:hAnsi="Arial Narrow" w:cstheme="minorHAnsi"/>
          <w:sz w:val="24"/>
          <w:szCs w:val="24"/>
          <w:lang w:eastAsia="es-CO"/>
        </w:rPr>
      </w:pPr>
    </w:p>
    <w:p w14:paraId="666E3551" w14:textId="3B48A605" w:rsidR="00496992" w:rsidRDefault="00A66CC0">
      <w:pPr>
        <w:rPr>
          <w:rFonts w:ascii="Arial Narrow" w:hAnsi="Arial Narrow"/>
          <w:sz w:val="24"/>
          <w:szCs w:val="24"/>
          <w:lang w:eastAsia="es-CO"/>
        </w:rPr>
      </w:pPr>
      <w:r>
        <w:rPr>
          <w:rFonts w:ascii="Arial Narrow" w:hAnsi="Arial Narrow" w:cs="Arial"/>
          <w:sz w:val="24"/>
          <w:szCs w:val="24"/>
          <w:lang w:eastAsia="es-CO"/>
        </w:rPr>
        <w:t xml:space="preserve"> </w:t>
      </w:r>
      <w:r>
        <w:rPr>
          <w:rFonts w:ascii="Arial Narrow" w:hAnsi="Arial Narrow" w:cs="Arial"/>
          <w:b/>
          <w:sz w:val="24"/>
          <w:szCs w:val="24"/>
          <w:lang w:eastAsia="es-CO"/>
        </w:rPr>
        <w:t xml:space="preserve"> MEDIO FOTOGRAFICO Y/O PLANILLAS DE ASISTENCIAS</w:t>
      </w:r>
    </w:p>
    <w:tbl>
      <w:tblPr>
        <w:tblStyle w:val="Tablaconcuadrcula"/>
        <w:tblpPr w:leftFromText="141" w:rightFromText="141" w:horzAnchor="page" w:tblpX="1" w:tblpY="-1140"/>
        <w:tblW w:w="11052" w:type="dxa"/>
        <w:tblLayout w:type="fixed"/>
        <w:tblLook w:val="04A0" w:firstRow="1" w:lastRow="0" w:firstColumn="1" w:lastColumn="0" w:noHBand="0" w:noVBand="1"/>
      </w:tblPr>
      <w:tblGrid>
        <w:gridCol w:w="5245"/>
        <w:gridCol w:w="5807"/>
      </w:tblGrid>
      <w:tr w:rsidR="00496992" w14:paraId="3174F033" w14:textId="77777777" w:rsidTr="00236731">
        <w:trPr>
          <w:trHeight w:val="7641"/>
        </w:trPr>
        <w:tc>
          <w:tcPr>
            <w:tcW w:w="5245" w:type="dxa"/>
          </w:tcPr>
          <w:p w14:paraId="41F55F2B" w14:textId="687BFA45" w:rsidR="00496992" w:rsidRDefault="00B56E57" w:rsidP="00AF6ECC">
            <w:pPr>
              <w:spacing w:before="100" w:beforeAutospacing="1" w:after="100" w:afterAutospacing="1" w:line="240" w:lineRule="auto"/>
              <w:rPr>
                <w:rFonts w:ascii="Times New Roman" w:eastAsia="Times New Roman" w:hAnsi="Times New Roman" w:cs="Times New Roman"/>
                <w:sz w:val="24"/>
                <w:szCs w:val="24"/>
                <w:lang w:eastAsia="es-CO"/>
              </w:rPr>
            </w:pPr>
            <w:r>
              <w:rPr>
                <w:noProof/>
              </w:rPr>
              <w:lastRenderedPageBreak/>
              <w:drawing>
                <wp:inline distT="0" distB="0" distL="0" distR="0" wp14:anchorId="773D1376" wp14:editId="7D20935E">
                  <wp:extent cx="3373755" cy="2259965"/>
                  <wp:effectExtent l="0" t="0" r="0" b="698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73755" cy="2259965"/>
                          </a:xfrm>
                          <a:prstGeom prst="rect">
                            <a:avLst/>
                          </a:prstGeom>
                        </pic:spPr>
                      </pic:pic>
                    </a:graphicData>
                  </a:graphic>
                </wp:inline>
              </w:drawing>
            </w:r>
          </w:p>
        </w:tc>
        <w:tc>
          <w:tcPr>
            <w:tcW w:w="5807" w:type="dxa"/>
          </w:tcPr>
          <w:p w14:paraId="549D4BE2" w14:textId="4EE9614A" w:rsidR="00496992" w:rsidRDefault="00496992" w:rsidP="00AF6ECC">
            <w:pPr>
              <w:tabs>
                <w:tab w:val="left" w:pos="3480"/>
              </w:tabs>
              <w:spacing w:after="0"/>
              <w:rPr>
                <w:rFonts w:ascii="Arial Narrow" w:hAnsi="Arial Narrow"/>
                <w:sz w:val="20"/>
                <w:szCs w:val="20"/>
              </w:rPr>
            </w:pPr>
          </w:p>
        </w:tc>
      </w:tr>
      <w:tr w:rsidR="00496992" w14:paraId="5A312422" w14:textId="77777777" w:rsidTr="00236731">
        <w:trPr>
          <w:trHeight w:val="128"/>
        </w:trPr>
        <w:tc>
          <w:tcPr>
            <w:tcW w:w="5245" w:type="dxa"/>
          </w:tcPr>
          <w:p w14:paraId="6E2F98DC" w14:textId="34C04F0F" w:rsidR="00496992" w:rsidRDefault="00496992" w:rsidP="00AF6ECC">
            <w:pPr>
              <w:spacing w:after="0"/>
              <w:rPr>
                <w:rFonts w:ascii="Arial Narrow" w:hAnsi="Arial Narrow"/>
                <w:sz w:val="20"/>
                <w:szCs w:val="20"/>
              </w:rPr>
            </w:pPr>
          </w:p>
        </w:tc>
        <w:tc>
          <w:tcPr>
            <w:tcW w:w="5807" w:type="dxa"/>
          </w:tcPr>
          <w:p w14:paraId="330822F0" w14:textId="23B36898" w:rsidR="00496992" w:rsidRDefault="00496992" w:rsidP="00AF6ECC">
            <w:pPr>
              <w:spacing w:after="0"/>
              <w:rPr>
                <w:rFonts w:ascii="Arial Narrow" w:hAnsi="Arial Narrow"/>
                <w:sz w:val="20"/>
                <w:szCs w:val="20"/>
              </w:rPr>
            </w:pPr>
          </w:p>
        </w:tc>
      </w:tr>
      <w:tr w:rsidR="00496992" w14:paraId="1E18B816" w14:textId="77777777" w:rsidTr="00236731">
        <w:trPr>
          <w:trHeight w:val="697"/>
        </w:trPr>
        <w:tc>
          <w:tcPr>
            <w:tcW w:w="5245" w:type="dxa"/>
          </w:tcPr>
          <w:p w14:paraId="2A44091D" w14:textId="67EAF1BC" w:rsidR="00496992" w:rsidRDefault="00B56E57" w:rsidP="00AF6ECC">
            <w:pPr>
              <w:spacing w:after="0"/>
              <w:jc w:val="both"/>
              <w:rPr>
                <w:rFonts w:ascii="Arial Narrow" w:hAnsi="Arial Narrow"/>
                <w:b/>
                <w:bCs/>
                <w:sz w:val="20"/>
                <w:szCs w:val="20"/>
              </w:rPr>
            </w:pPr>
            <w:r>
              <w:rPr>
                <w:rFonts w:ascii="Arial Narrow" w:hAnsi="Arial Narrow"/>
                <w:b/>
                <w:bCs/>
                <w:sz w:val="20"/>
                <w:szCs w:val="20"/>
              </w:rPr>
              <w:t>Generar espacios de articulación, con el fin de favorecer al ciudadano, del Distrito de Barrancabermeja EL 28 DE MAYO DEL 2026</w:t>
            </w:r>
          </w:p>
        </w:tc>
        <w:tc>
          <w:tcPr>
            <w:tcW w:w="5807" w:type="dxa"/>
          </w:tcPr>
          <w:p w14:paraId="0F1E726F" w14:textId="50A5C2FF" w:rsidR="00496992" w:rsidRDefault="00496992" w:rsidP="00AF6ECC">
            <w:pPr>
              <w:spacing w:after="0"/>
              <w:jc w:val="both"/>
              <w:rPr>
                <w:rFonts w:ascii="Arial Narrow" w:hAnsi="Arial Narrow"/>
                <w:sz w:val="20"/>
                <w:szCs w:val="20"/>
              </w:rPr>
            </w:pPr>
          </w:p>
        </w:tc>
      </w:tr>
      <w:tr w:rsidR="00496992" w14:paraId="3054064C" w14:textId="77777777" w:rsidTr="00236731">
        <w:trPr>
          <w:trHeight w:val="697"/>
        </w:trPr>
        <w:tc>
          <w:tcPr>
            <w:tcW w:w="5245" w:type="dxa"/>
          </w:tcPr>
          <w:p w14:paraId="797BE317" w14:textId="310B2FE8" w:rsidR="00496992" w:rsidRDefault="00496992" w:rsidP="00AF6ECC">
            <w:pPr>
              <w:spacing w:after="0"/>
              <w:jc w:val="both"/>
              <w:rPr>
                <w:rFonts w:ascii="Arial Narrow" w:hAnsi="Arial Narrow"/>
                <w:b/>
                <w:bCs/>
                <w:sz w:val="20"/>
                <w:szCs w:val="20"/>
              </w:rPr>
            </w:pPr>
          </w:p>
        </w:tc>
        <w:tc>
          <w:tcPr>
            <w:tcW w:w="5807" w:type="dxa"/>
          </w:tcPr>
          <w:p w14:paraId="151DB922" w14:textId="02EF4A8A" w:rsidR="00496992" w:rsidRDefault="00496992" w:rsidP="00AF6ECC">
            <w:pPr>
              <w:spacing w:after="0"/>
              <w:jc w:val="both"/>
              <w:rPr>
                <w:rFonts w:ascii="Arial Narrow" w:hAnsi="Arial Narrow"/>
                <w:b/>
                <w:bCs/>
                <w:sz w:val="20"/>
                <w:szCs w:val="20"/>
              </w:rPr>
            </w:pPr>
          </w:p>
        </w:tc>
      </w:tr>
      <w:tr w:rsidR="00496992" w14:paraId="3A2B79B9" w14:textId="77777777" w:rsidTr="00236731">
        <w:trPr>
          <w:trHeight w:val="7641"/>
        </w:trPr>
        <w:tc>
          <w:tcPr>
            <w:tcW w:w="5245" w:type="dxa"/>
          </w:tcPr>
          <w:p w14:paraId="77F5BE8A" w14:textId="5F164F67" w:rsidR="00496992" w:rsidRDefault="00496992" w:rsidP="00AF6ECC">
            <w:pPr>
              <w:spacing w:after="0"/>
              <w:rPr>
                <w:rFonts w:ascii="Arial Narrow" w:hAnsi="Arial Narrow"/>
                <w:sz w:val="20"/>
                <w:szCs w:val="20"/>
              </w:rPr>
            </w:pPr>
          </w:p>
        </w:tc>
        <w:tc>
          <w:tcPr>
            <w:tcW w:w="5807" w:type="dxa"/>
          </w:tcPr>
          <w:p w14:paraId="17ABF039" w14:textId="1539A25C" w:rsidR="00496992" w:rsidRDefault="00496992" w:rsidP="00AF6ECC">
            <w:pPr>
              <w:tabs>
                <w:tab w:val="left" w:pos="3480"/>
              </w:tabs>
              <w:spacing w:after="0"/>
              <w:rPr>
                <w:rFonts w:ascii="Arial Narrow" w:hAnsi="Arial Narrow"/>
                <w:sz w:val="20"/>
                <w:szCs w:val="20"/>
              </w:rPr>
            </w:pPr>
          </w:p>
        </w:tc>
      </w:tr>
      <w:tr w:rsidR="00496992" w14:paraId="67C059BE" w14:textId="77777777" w:rsidTr="00236731">
        <w:trPr>
          <w:trHeight w:val="128"/>
        </w:trPr>
        <w:tc>
          <w:tcPr>
            <w:tcW w:w="5245" w:type="dxa"/>
          </w:tcPr>
          <w:p w14:paraId="30E97ED5" w14:textId="3C9F3865" w:rsidR="00496992" w:rsidRDefault="00496992" w:rsidP="00AF6ECC">
            <w:pPr>
              <w:spacing w:after="0"/>
              <w:rPr>
                <w:rFonts w:ascii="Arial Narrow" w:hAnsi="Arial Narrow"/>
                <w:sz w:val="20"/>
                <w:szCs w:val="20"/>
              </w:rPr>
            </w:pPr>
          </w:p>
        </w:tc>
        <w:tc>
          <w:tcPr>
            <w:tcW w:w="5807" w:type="dxa"/>
          </w:tcPr>
          <w:p w14:paraId="08B375F1" w14:textId="75F11428" w:rsidR="00496992" w:rsidRDefault="00496992" w:rsidP="00AF6ECC">
            <w:pPr>
              <w:spacing w:after="0"/>
              <w:rPr>
                <w:rFonts w:ascii="Arial Narrow" w:hAnsi="Arial Narrow"/>
                <w:sz w:val="20"/>
                <w:szCs w:val="20"/>
              </w:rPr>
            </w:pPr>
          </w:p>
        </w:tc>
      </w:tr>
      <w:tr w:rsidR="00496992" w14:paraId="607D929F" w14:textId="77777777" w:rsidTr="00236731">
        <w:trPr>
          <w:trHeight w:val="697"/>
        </w:trPr>
        <w:tc>
          <w:tcPr>
            <w:tcW w:w="5245" w:type="dxa"/>
          </w:tcPr>
          <w:p w14:paraId="593FBAE5" w14:textId="07768972" w:rsidR="00496992" w:rsidRDefault="00496992" w:rsidP="00AF6ECC">
            <w:pPr>
              <w:spacing w:after="0"/>
              <w:jc w:val="both"/>
              <w:rPr>
                <w:rFonts w:ascii="Arial Narrow" w:hAnsi="Arial Narrow"/>
                <w:b/>
                <w:bCs/>
                <w:sz w:val="20"/>
                <w:szCs w:val="20"/>
              </w:rPr>
            </w:pPr>
          </w:p>
        </w:tc>
        <w:tc>
          <w:tcPr>
            <w:tcW w:w="5807" w:type="dxa"/>
          </w:tcPr>
          <w:p w14:paraId="7CF1BA1B" w14:textId="434349E4" w:rsidR="00496992" w:rsidRDefault="00496992" w:rsidP="00AF6ECC">
            <w:pPr>
              <w:spacing w:after="0"/>
              <w:jc w:val="both"/>
              <w:rPr>
                <w:rFonts w:ascii="Arial Narrow" w:hAnsi="Arial Narrow"/>
                <w:sz w:val="20"/>
                <w:szCs w:val="20"/>
              </w:rPr>
            </w:pPr>
          </w:p>
        </w:tc>
      </w:tr>
      <w:tr w:rsidR="00496992" w14:paraId="0F21F444" w14:textId="77777777" w:rsidTr="00236731">
        <w:trPr>
          <w:trHeight w:val="697"/>
        </w:trPr>
        <w:tc>
          <w:tcPr>
            <w:tcW w:w="5245" w:type="dxa"/>
          </w:tcPr>
          <w:p w14:paraId="4C6EBE7E" w14:textId="77777777" w:rsidR="00496992" w:rsidRDefault="00A66CC0" w:rsidP="00AF6ECC">
            <w:pPr>
              <w:spacing w:after="0"/>
              <w:jc w:val="both"/>
              <w:rPr>
                <w:rFonts w:ascii="Arial Narrow" w:hAnsi="Arial Narrow" w:cstheme="minorHAnsi"/>
                <w:b/>
                <w:sz w:val="24"/>
                <w:szCs w:val="24"/>
                <w:lang w:eastAsia="es-CO"/>
              </w:rPr>
            </w:pPr>
            <w:r>
              <w:rPr>
                <w:rFonts w:ascii="Arial Narrow" w:hAnsi="Arial Narrow" w:cstheme="minorHAnsi"/>
                <w:b/>
                <w:sz w:val="24"/>
                <w:szCs w:val="24"/>
                <w:lang w:eastAsia="es-CO"/>
              </w:rPr>
              <w:lastRenderedPageBreak/>
              <w:t>ALCANCE: 2</w:t>
            </w:r>
          </w:p>
          <w:p w14:paraId="4F8ED4B8" w14:textId="77777777" w:rsidR="00496992" w:rsidRDefault="00A66CC0" w:rsidP="00AF6ECC">
            <w:pPr>
              <w:spacing w:after="0"/>
              <w:jc w:val="both"/>
              <w:rPr>
                <w:rFonts w:ascii="Arial Narrow" w:hAnsi="Arial Narrow"/>
                <w:b/>
                <w:bCs/>
                <w:sz w:val="20"/>
                <w:szCs w:val="20"/>
              </w:rPr>
            </w:pPr>
            <w:r>
              <w:rPr>
                <w:noProof/>
              </w:rPr>
              <mc:AlternateContent>
                <mc:Choice Requires="wps">
                  <w:drawing>
                    <wp:inline distT="0" distB="0" distL="0" distR="0" wp14:anchorId="42D9A613" wp14:editId="32C5029E">
                      <wp:extent cx="304800" cy="304800"/>
                      <wp:effectExtent l="0" t="0" r="0" b="0"/>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Rectángulo 2" o:spid="_x0000_s1026" o:spt="1"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fMlnTSAAAAAwEAAA8AAAAAAAAAAQAgAAAAIgAAAGRycy9kb3du&#10;cmV2LnhtbFBLAQIUABQAAAAIAIdO4kBRY8kLBQIAABQEAAAOAAAAAAAAAAEAIAAAACEBAABkcnMv&#10;ZTJvRG9jLnhtbFBLBQYAAAAABgAGAFkBAACYBQAAAAA=&#10;">
                      <v:fill on="f" focussize="0,0"/>
                      <v:stroke on="f"/>
                      <v:imagedata o:title=""/>
                      <o:lock v:ext="edit" aspectratio="t"/>
                      <w10:wrap type="none"/>
                      <w10:anchorlock/>
                    </v:rect>
                  </w:pict>
                </mc:Fallback>
              </mc:AlternateContent>
            </w:r>
          </w:p>
        </w:tc>
        <w:tc>
          <w:tcPr>
            <w:tcW w:w="5807" w:type="dxa"/>
          </w:tcPr>
          <w:p w14:paraId="358374BB" w14:textId="77777777" w:rsidR="00496992" w:rsidRDefault="00A66CC0" w:rsidP="00AF6ECC">
            <w:pPr>
              <w:spacing w:after="0"/>
              <w:jc w:val="both"/>
              <w:rPr>
                <w:rFonts w:ascii="Arial Narrow" w:hAnsi="Arial Narrow"/>
                <w:b/>
                <w:bCs/>
                <w:sz w:val="20"/>
                <w:szCs w:val="20"/>
              </w:rPr>
            </w:pPr>
            <w:r>
              <w:rPr>
                <w:rFonts w:ascii="Arial Narrow" w:hAnsi="Arial Narrow" w:cs="Arial"/>
                <w:b/>
                <w:sz w:val="24"/>
                <w:szCs w:val="24"/>
                <w:lang w:eastAsia="es-CO"/>
              </w:rPr>
              <w:t>APOYAR EN LA ATENCION Y ORIENTACION DE LOS DIFERENTES CANALES HABILITADOS EN LA OFICINA DE RELACIONAMIENTO CON EL CIUDADANO.</w:t>
            </w:r>
          </w:p>
        </w:tc>
      </w:tr>
      <w:tr w:rsidR="008A5493" w14:paraId="6E47247E" w14:textId="77777777" w:rsidTr="00236731">
        <w:trPr>
          <w:trHeight w:val="697"/>
        </w:trPr>
        <w:tc>
          <w:tcPr>
            <w:tcW w:w="5245" w:type="dxa"/>
          </w:tcPr>
          <w:p w14:paraId="24A48F60" w14:textId="205B9BA3" w:rsidR="008A5493" w:rsidRDefault="00236731" w:rsidP="00AF6ECC">
            <w:pPr>
              <w:spacing w:after="0"/>
              <w:jc w:val="both"/>
              <w:rPr>
                <w:rFonts w:ascii="Arial Narrow" w:hAnsi="Arial Narrow" w:cstheme="minorHAnsi"/>
                <w:b/>
                <w:sz w:val="24"/>
                <w:szCs w:val="24"/>
                <w:lang w:eastAsia="es-CO"/>
              </w:rPr>
            </w:pPr>
            <w:r>
              <w:rPr>
                <w:rFonts w:ascii="Arial Narrow" w:hAnsi="Arial Narrow" w:cstheme="minorHAnsi"/>
                <w:b/>
                <w:sz w:val="24"/>
                <w:szCs w:val="24"/>
                <w:lang w:eastAsia="es-CO"/>
              </w:rPr>
              <w:t>FECHA DE</w:t>
            </w:r>
            <w:r w:rsidR="008A5493">
              <w:rPr>
                <w:rFonts w:ascii="Arial Narrow" w:hAnsi="Arial Narrow" w:cstheme="minorHAnsi"/>
                <w:b/>
                <w:sz w:val="24"/>
                <w:szCs w:val="24"/>
                <w:lang w:eastAsia="es-CO"/>
              </w:rPr>
              <w:t xml:space="preserve"> LA ACTIVIDAD:</w:t>
            </w:r>
          </w:p>
        </w:tc>
        <w:tc>
          <w:tcPr>
            <w:tcW w:w="5807" w:type="dxa"/>
          </w:tcPr>
          <w:p w14:paraId="581D11F7" w14:textId="3B162783" w:rsidR="008A5493" w:rsidRDefault="008A5493" w:rsidP="00AF6ECC">
            <w:pPr>
              <w:spacing w:after="0"/>
              <w:jc w:val="both"/>
              <w:rPr>
                <w:rFonts w:ascii="Arial Narrow" w:hAnsi="Arial Narrow" w:cs="Arial"/>
                <w:b/>
                <w:sz w:val="24"/>
                <w:szCs w:val="24"/>
                <w:lang w:eastAsia="es-CO"/>
              </w:rPr>
            </w:pPr>
            <w:r>
              <w:rPr>
                <w:rFonts w:ascii="Arial Narrow" w:hAnsi="Arial Narrow"/>
                <w:b/>
                <w:bCs/>
                <w:sz w:val="24"/>
                <w:szCs w:val="24"/>
                <w:lang w:eastAsia="es-CO"/>
              </w:rPr>
              <w:t xml:space="preserve"> 15 de mayo de 2026 hasta el 15 de junio de 2026, </w:t>
            </w:r>
          </w:p>
        </w:tc>
      </w:tr>
      <w:tr w:rsidR="008A5493" w14:paraId="014CE69D" w14:textId="77777777" w:rsidTr="00236731">
        <w:trPr>
          <w:trHeight w:val="697"/>
        </w:trPr>
        <w:tc>
          <w:tcPr>
            <w:tcW w:w="5245" w:type="dxa"/>
          </w:tcPr>
          <w:p w14:paraId="3A4FE7F7" w14:textId="77777777" w:rsidR="008A5493" w:rsidRDefault="008A5493" w:rsidP="00AF6ECC">
            <w:pPr>
              <w:spacing w:after="0"/>
              <w:jc w:val="both"/>
              <w:rPr>
                <w:rFonts w:ascii="Arial Narrow" w:hAnsi="Arial Narrow" w:cstheme="minorHAnsi"/>
                <w:b/>
                <w:sz w:val="24"/>
                <w:szCs w:val="24"/>
                <w:lang w:eastAsia="es-CO"/>
              </w:rPr>
            </w:pPr>
            <w:r>
              <w:rPr>
                <w:rFonts w:ascii="Arial Narrow" w:hAnsi="Arial Narrow" w:cstheme="minorHAnsi"/>
                <w:b/>
                <w:sz w:val="24"/>
                <w:szCs w:val="24"/>
                <w:lang w:eastAsia="es-CO"/>
              </w:rPr>
              <w:t>OBJETIVO DE LA ACTIVIDAD:</w:t>
            </w:r>
          </w:p>
        </w:tc>
        <w:tc>
          <w:tcPr>
            <w:tcW w:w="5807" w:type="dxa"/>
          </w:tcPr>
          <w:p w14:paraId="2682C1AE" w14:textId="402C73D8" w:rsidR="008A5493" w:rsidRDefault="008A5493" w:rsidP="00AF6ECC">
            <w:pPr>
              <w:spacing w:after="0"/>
              <w:jc w:val="both"/>
              <w:rPr>
                <w:rFonts w:ascii="Arial Narrow" w:hAnsi="Arial Narrow"/>
                <w:b/>
                <w:bCs/>
                <w:sz w:val="24"/>
                <w:szCs w:val="24"/>
                <w:lang w:eastAsia="es-CO"/>
              </w:rPr>
            </w:pPr>
            <w:r w:rsidRPr="00236731">
              <w:rPr>
                <w:rFonts w:ascii="Arial Narrow" w:hAnsi="Arial Narrow" w:cs="Arial"/>
                <w:b/>
                <w:lang w:eastAsia="es-CO"/>
              </w:rPr>
              <w:t xml:space="preserve">1. </w:t>
            </w:r>
            <w:r w:rsidRPr="00236731">
              <w:rPr>
                <w:rFonts w:ascii="Arial Narrow" w:eastAsia="Calibri" w:hAnsi="Arial Narrow" w:cs="Arial"/>
                <w:b/>
                <w:color w:val="000000"/>
                <w:lang w:eastAsia="es-CO"/>
              </w:rPr>
              <w:t>APOYE</w:t>
            </w:r>
            <w:r w:rsidRPr="00236731">
              <w:rPr>
                <w:rFonts w:ascii="Arial Narrow" w:eastAsia="Calibri" w:hAnsi="Arial Narrow" w:cs="Arial"/>
                <w:b/>
              </w:rPr>
              <w:t xml:space="preserve"> EN LA PUBLICACIÓN DE PROMOCIÓN, ORIENTACIÓN DE OFERTAS INSTITUCIONALES DE LOS DIFERENTES CANALES HABILITADOS TALES COMO REDES SOCIALES DESDE LA OFICINA DE RELACIONAMIENTO CON EL CIUDADANO, DESDE EL 1</w:t>
            </w:r>
            <w:r w:rsidR="00236731" w:rsidRPr="00236731">
              <w:rPr>
                <w:rFonts w:ascii="Arial Narrow" w:eastAsia="Calibri" w:hAnsi="Arial Narrow" w:cs="Arial"/>
                <w:b/>
              </w:rPr>
              <w:t>5</w:t>
            </w:r>
            <w:r w:rsidRPr="00236731">
              <w:rPr>
                <w:rFonts w:ascii="Arial Narrow" w:eastAsia="Calibri" w:hAnsi="Arial Narrow" w:cs="Arial"/>
                <w:b/>
              </w:rPr>
              <w:t xml:space="preserve"> DE </w:t>
            </w:r>
            <w:r w:rsidR="00236731" w:rsidRPr="00236731">
              <w:rPr>
                <w:rFonts w:ascii="Arial Narrow" w:eastAsia="Calibri" w:hAnsi="Arial Narrow" w:cs="Arial"/>
                <w:b/>
              </w:rPr>
              <w:t>MAYO</w:t>
            </w:r>
            <w:r w:rsidRPr="00236731">
              <w:rPr>
                <w:rFonts w:ascii="Arial Narrow" w:eastAsia="Calibri" w:hAnsi="Arial Narrow" w:cs="Arial"/>
                <w:b/>
              </w:rPr>
              <w:t xml:space="preserve">HASTA EL </w:t>
            </w:r>
            <w:r w:rsidR="00236731" w:rsidRPr="00236731">
              <w:rPr>
                <w:rFonts w:ascii="Arial Narrow" w:eastAsia="Calibri" w:hAnsi="Arial Narrow" w:cs="Arial"/>
                <w:b/>
              </w:rPr>
              <w:t>15</w:t>
            </w:r>
            <w:r w:rsidRPr="00236731">
              <w:rPr>
                <w:rFonts w:ascii="Arial Narrow" w:eastAsia="Calibri" w:hAnsi="Arial Narrow" w:cs="Arial"/>
                <w:b/>
              </w:rPr>
              <w:t xml:space="preserve"> DE </w:t>
            </w:r>
            <w:r w:rsidR="00236731" w:rsidRPr="00236731">
              <w:rPr>
                <w:rFonts w:ascii="Arial Narrow" w:eastAsia="Calibri" w:hAnsi="Arial Narrow" w:cs="Arial"/>
                <w:b/>
              </w:rPr>
              <w:t>JUNIO</w:t>
            </w:r>
            <w:r w:rsidRPr="00236731">
              <w:rPr>
                <w:rFonts w:ascii="Arial Narrow" w:eastAsia="Calibri" w:hAnsi="Arial Narrow" w:cs="Arial"/>
                <w:b/>
              </w:rPr>
              <w:t xml:space="preserve"> DEL 2026</w:t>
            </w:r>
          </w:p>
        </w:tc>
      </w:tr>
    </w:tbl>
    <w:p w14:paraId="7E37C390" w14:textId="77777777" w:rsidR="00496992" w:rsidRDefault="00496992">
      <w:pPr>
        <w:rPr>
          <w:rFonts w:ascii="Arial Narrow" w:hAnsi="Arial Narrow"/>
          <w:sz w:val="24"/>
          <w:szCs w:val="24"/>
          <w:lang w:eastAsia="es-CO"/>
        </w:rPr>
      </w:pPr>
    </w:p>
    <w:tbl>
      <w:tblPr>
        <w:tblStyle w:val="Tablaconcuadrcula"/>
        <w:tblW w:w="9406" w:type="dxa"/>
        <w:tblInd w:w="-5" w:type="dxa"/>
        <w:tblLook w:val="04A0" w:firstRow="1" w:lastRow="0" w:firstColumn="1" w:lastColumn="0" w:noHBand="0" w:noVBand="1"/>
      </w:tblPr>
      <w:tblGrid>
        <w:gridCol w:w="9396"/>
        <w:gridCol w:w="10"/>
      </w:tblGrid>
      <w:tr w:rsidR="00496992" w14:paraId="72193313" w14:textId="77777777">
        <w:trPr>
          <w:trHeight w:val="7526"/>
        </w:trPr>
        <w:tc>
          <w:tcPr>
            <w:tcW w:w="9406" w:type="dxa"/>
            <w:gridSpan w:val="2"/>
          </w:tcPr>
          <w:p w14:paraId="3C5663CD" w14:textId="77777777" w:rsidR="00496992" w:rsidRDefault="00A66CC0">
            <w:pPr>
              <w:pStyle w:val="NormalWeb"/>
            </w:pPr>
            <w:r>
              <w:rPr>
                <w:rFonts w:ascii="Arial Narrow" w:hAnsi="Arial Narrow"/>
              </w:rPr>
              <w:t xml:space="preserve">                                     </w:t>
            </w:r>
            <w:r>
              <w:rPr>
                <w:rFonts w:ascii="Arial Narrow" w:hAnsi="Arial Narrow" w:cs="Arial"/>
                <w:b/>
              </w:rPr>
              <w:t>MEDIO FOTOGRAFICO Y/O PLANILLAS DE ASISTENCIAS</w:t>
            </w:r>
            <w:r>
              <w:rPr>
                <w:noProof/>
              </w:rPr>
              <mc:AlternateContent>
                <mc:Choice Requires="wps">
                  <w:drawing>
                    <wp:inline distT="0" distB="0" distL="0" distR="0" wp14:anchorId="4B022776" wp14:editId="2CB0BF52">
                      <wp:extent cx="304800" cy="304800"/>
                      <wp:effectExtent l="0" t="0" r="0" b="0"/>
                      <wp:docPr id="11" name="Rectángulo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Rectángulo 11" o:spid="_x0000_s1026" o:spt="1"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fMlnTSAAAAAwEAAA8AAAAAAAAAAQAgAAAAIgAAAGRycy9kb3du&#10;cmV2LnhtbFBLAQIUABQAAAAIAIdO4kCjbhg6BQIAABYEAAAOAAAAAAAAAAEAIAAAACEBAABkcnMv&#10;ZTJvRG9jLnhtbFBLBQYAAAAABgAGAFkBAACYBQAAAAA=&#10;">
                      <v:fill on="f" focussize="0,0"/>
                      <v:stroke on="f"/>
                      <v:imagedata o:title=""/>
                      <o:lock v:ext="edit" aspectratio="t"/>
                      <w10:wrap type="none"/>
                      <w10:anchorlock/>
                    </v:rect>
                  </w:pict>
                </mc:Fallback>
              </mc:AlternateContent>
            </w:r>
          </w:p>
          <w:p w14:paraId="593F717C" w14:textId="77777777" w:rsidR="00496992" w:rsidRDefault="00496992">
            <w:pPr>
              <w:pStyle w:val="NormalWeb"/>
            </w:pPr>
          </w:p>
          <w:p w14:paraId="584FE374" w14:textId="0D8D6B12" w:rsidR="00496992" w:rsidRDefault="00496992" w:rsidP="00B455F6">
            <w:pPr>
              <w:pStyle w:val="NormalWeb"/>
            </w:pPr>
          </w:p>
          <w:p w14:paraId="0BD5C9C3" w14:textId="0C7BC0BF" w:rsidR="00496992" w:rsidRDefault="008A5493">
            <w:pPr>
              <w:spacing w:before="100" w:beforeAutospacing="1" w:after="100" w:afterAutospacing="1" w:line="240" w:lineRule="auto"/>
              <w:rPr>
                <w:rFonts w:ascii="Times New Roman" w:eastAsia="Times New Roman" w:hAnsi="Times New Roman" w:cs="Times New Roman"/>
                <w:sz w:val="24"/>
                <w:szCs w:val="24"/>
                <w:lang w:eastAsia="es-CO"/>
              </w:rPr>
            </w:pPr>
            <w:r>
              <w:rPr>
                <w:noProof/>
                <w:lang w:eastAsia="es-CO"/>
              </w:rPr>
              <w:drawing>
                <wp:inline distT="0" distB="0" distL="0" distR="0" wp14:anchorId="7255EFAE" wp14:editId="65D8E0CB">
                  <wp:extent cx="2228850" cy="3232505"/>
                  <wp:effectExtent l="0" t="0" r="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9794" cy="3248377"/>
                          </a:xfrm>
                          <a:prstGeom prst="rect">
                            <a:avLst/>
                          </a:prstGeom>
                          <a:noFill/>
                          <a:ln>
                            <a:noFill/>
                          </a:ln>
                        </pic:spPr>
                      </pic:pic>
                    </a:graphicData>
                  </a:graphic>
                </wp:inline>
              </w:drawing>
            </w:r>
            <w:r>
              <w:rPr>
                <w:rFonts w:ascii="Times New Roman" w:eastAsia="Times New Roman" w:hAnsi="Times New Roman" w:cs="Times New Roman"/>
                <w:noProof/>
                <w:sz w:val="24"/>
                <w:szCs w:val="24"/>
                <w:lang w:val="en-US"/>
              </w:rPr>
              <w:drawing>
                <wp:inline distT="0" distB="0" distL="0" distR="0" wp14:anchorId="029E1C15" wp14:editId="06A8158E">
                  <wp:extent cx="2571750" cy="3214686"/>
                  <wp:effectExtent l="0" t="0" r="0" b="508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6376" cy="3245468"/>
                          </a:xfrm>
                          <a:prstGeom prst="rect">
                            <a:avLst/>
                          </a:prstGeom>
                          <a:noFill/>
                          <a:ln>
                            <a:noFill/>
                          </a:ln>
                        </pic:spPr>
                      </pic:pic>
                    </a:graphicData>
                  </a:graphic>
                </wp:inline>
              </w:drawing>
            </w:r>
          </w:p>
          <w:p w14:paraId="23A9F18B" w14:textId="1A5B8A48" w:rsidR="00496992" w:rsidRDefault="008A5493">
            <w:pPr>
              <w:pStyle w:val="NormalWeb"/>
            </w:pPr>
            <w:r>
              <w:rPr>
                <w:rFonts w:ascii="Arial Narrow" w:hAnsi="Arial Narrow" w:cs="Arial"/>
                <w:b/>
                <w:noProof/>
              </w:rPr>
              <w:drawing>
                <wp:inline distT="0" distB="0" distL="0" distR="0" wp14:anchorId="0EC781BE" wp14:editId="16C90070">
                  <wp:extent cx="2503003" cy="3086099"/>
                  <wp:effectExtent l="0" t="0" r="0" b="63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2757" cy="3110455"/>
                          </a:xfrm>
                          <a:prstGeom prst="rect">
                            <a:avLst/>
                          </a:prstGeom>
                          <a:noFill/>
                          <a:ln>
                            <a:noFill/>
                          </a:ln>
                        </pic:spPr>
                      </pic:pic>
                    </a:graphicData>
                  </a:graphic>
                </wp:inline>
              </w:drawing>
            </w:r>
            <w:r>
              <w:rPr>
                <w:rFonts w:ascii="Arial Narrow" w:hAnsi="Arial Narrow" w:cs="Arial"/>
                <w:b/>
                <w:noProof/>
              </w:rPr>
              <w:drawing>
                <wp:inline distT="0" distB="0" distL="0" distR="0" wp14:anchorId="44D4A2DB" wp14:editId="2C7875F7">
                  <wp:extent cx="2847340" cy="30575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3001" cy="3063604"/>
                          </a:xfrm>
                          <a:prstGeom prst="rect">
                            <a:avLst/>
                          </a:prstGeom>
                          <a:noFill/>
                          <a:ln>
                            <a:noFill/>
                          </a:ln>
                        </pic:spPr>
                      </pic:pic>
                    </a:graphicData>
                  </a:graphic>
                </wp:inline>
              </w:drawing>
            </w:r>
            <w:r w:rsidR="00A66CC0">
              <w:rPr>
                <w:noProof/>
              </w:rPr>
              <mc:AlternateContent>
                <mc:Choice Requires="wps">
                  <w:drawing>
                    <wp:inline distT="0" distB="0" distL="0" distR="0" wp14:anchorId="1BFF1756" wp14:editId="242EFA56">
                      <wp:extent cx="304800" cy="304800"/>
                      <wp:effectExtent l="0" t="0" r="0" b="0"/>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Rectángulo 3" o:spid="_x0000_s1026" o:spt="1"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HzJZ00gAAAAMBAAAPAAAAAAAAAAEAIAAAACIAAABkcnMvZG93&#10;bnJldi54bWxQSwECFAAUAAAACACHTuJA3EPopwYCAAAUBAAADgAAAAAAAAABACAAAAAhAQAAZHJz&#10;L2Uyb0RvYy54bWxQSwUGAAAAAAYABgBZAQAAmQUAAAAA&#10;">
                      <v:fill on="f" focussize="0,0"/>
                      <v:stroke on="f"/>
                      <v:imagedata o:title=""/>
                      <o:lock v:ext="edit" aspectratio="t"/>
                      <w10:wrap type="none"/>
                      <w10:anchorlock/>
                    </v:rect>
                  </w:pict>
                </mc:Fallback>
              </mc:AlternateContent>
            </w:r>
          </w:p>
          <w:p w14:paraId="49A421B6" w14:textId="77777777" w:rsidR="00496992" w:rsidRDefault="00496992">
            <w:pPr>
              <w:pStyle w:val="NormalWeb"/>
            </w:pPr>
          </w:p>
          <w:p w14:paraId="38AE1025" w14:textId="77777777" w:rsidR="00496992" w:rsidRDefault="00496992">
            <w:pPr>
              <w:spacing w:before="100" w:beforeAutospacing="1" w:after="100" w:afterAutospacing="1" w:line="240" w:lineRule="auto"/>
              <w:rPr>
                <w:rFonts w:ascii="Times New Roman" w:eastAsia="Times New Roman" w:hAnsi="Times New Roman" w:cs="Times New Roman"/>
                <w:sz w:val="24"/>
                <w:szCs w:val="24"/>
                <w:lang w:eastAsia="es-CO"/>
              </w:rPr>
            </w:pPr>
          </w:p>
          <w:p w14:paraId="08AE2ACB" w14:textId="77777777" w:rsidR="00496992" w:rsidRDefault="00496992">
            <w:pPr>
              <w:pStyle w:val="NormalWeb"/>
            </w:pPr>
          </w:p>
          <w:p w14:paraId="1CAC6EF0" w14:textId="075B7264" w:rsidR="00496992" w:rsidRDefault="008A5493">
            <w:pPr>
              <w:spacing w:before="100" w:beforeAutospacing="1" w:after="100" w:afterAutospacing="1" w:line="240" w:lineRule="auto"/>
              <w:rPr>
                <w:rFonts w:ascii="Times New Roman" w:eastAsia="Times New Roman" w:hAnsi="Times New Roman" w:cs="Times New Roman"/>
                <w:sz w:val="24"/>
                <w:szCs w:val="24"/>
                <w:lang w:eastAsia="es-CO"/>
              </w:rPr>
            </w:pPr>
            <w:r>
              <w:rPr>
                <w:rFonts w:ascii="Arial Narrow" w:hAnsi="Arial Narrow" w:cs="Arial"/>
                <w:b/>
                <w:noProof/>
                <w:lang w:eastAsia="es-CO"/>
              </w:rPr>
              <w:lastRenderedPageBreak/>
              <w:drawing>
                <wp:inline distT="0" distB="0" distL="0" distR="0" wp14:anchorId="4A9CE134" wp14:editId="7F786E17">
                  <wp:extent cx="3133344" cy="362902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7264" cy="3633565"/>
                          </a:xfrm>
                          <a:prstGeom prst="rect">
                            <a:avLst/>
                          </a:prstGeom>
                          <a:noFill/>
                          <a:ln>
                            <a:noFill/>
                          </a:ln>
                        </pic:spPr>
                      </pic:pic>
                    </a:graphicData>
                  </a:graphic>
                </wp:inline>
              </w:drawing>
            </w:r>
            <w:r>
              <w:rPr>
                <w:rFonts w:ascii="Arial Narrow" w:hAnsi="Arial Narrow" w:cs="Arial"/>
                <w:b/>
                <w:noProof/>
                <w:lang w:eastAsia="es-CO"/>
              </w:rPr>
              <w:drawing>
                <wp:inline distT="0" distB="0" distL="0" distR="0" wp14:anchorId="5A40080B" wp14:editId="65818428">
                  <wp:extent cx="3133090" cy="359092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33090" cy="3590925"/>
                          </a:xfrm>
                          <a:prstGeom prst="rect">
                            <a:avLst/>
                          </a:prstGeom>
                          <a:noFill/>
                          <a:ln>
                            <a:noFill/>
                          </a:ln>
                        </pic:spPr>
                      </pic:pic>
                    </a:graphicData>
                  </a:graphic>
                </wp:inline>
              </w:drawing>
            </w:r>
          </w:p>
          <w:p w14:paraId="1E28A1B7" w14:textId="0338C39E" w:rsidR="00496992" w:rsidRDefault="008A5493">
            <w:pPr>
              <w:pStyle w:val="NormalWeb"/>
            </w:pPr>
            <w:r>
              <w:rPr>
                <w:rFonts w:ascii="Arial Narrow" w:hAnsi="Arial Narrow" w:cs="Arial"/>
                <w:b/>
                <w:noProof/>
              </w:rPr>
              <w:drawing>
                <wp:inline distT="0" distB="0" distL="0" distR="0" wp14:anchorId="33B543DD" wp14:editId="4BF9495B">
                  <wp:extent cx="3143250" cy="31432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43250" cy="3143250"/>
                          </a:xfrm>
                          <a:prstGeom prst="rect">
                            <a:avLst/>
                          </a:prstGeom>
                          <a:noFill/>
                          <a:ln>
                            <a:noFill/>
                          </a:ln>
                        </pic:spPr>
                      </pic:pic>
                    </a:graphicData>
                  </a:graphic>
                </wp:inline>
              </w:drawing>
            </w:r>
          </w:p>
          <w:p w14:paraId="17D0A99F" w14:textId="77777777" w:rsidR="00496992" w:rsidRDefault="00496992">
            <w:pPr>
              <w:pStyle w:val="NormalWeb"/>
            </w:pPr>
          </w:p>
          <w:p w14:paraId="3B07FED2" w14:textId="77777777" w:rsidR="00496992" w:rsidRDefault="00496992">
            <w:pPr>
              <w:pStyle w:val="NormalWeb"/>
            </w:pPr>
          </w:p>
          <w:p w14:paraId="3CC791C2" w14:textId="2293C883" w:rsidR="00496992" w:rsidRDefault="008A5493">
            <w:pPr>
              <w:pStyle w:val="NormalWeb"/>
            </w:pPr>
            <w:r>
              <w:rPr>
                <w:noProof/>
              </w:rPr>
              <w:lastRenderedPageBreak/>
              <w:drawing>
                <wp:inline distT="0" distB="0" distL="114300" distR="114300" wp14:anchorId="1A800AA1" wp14:editId="3D248F71">
                  <wp:extent cx="2381250" cy="3017786"/>
                  <wp:effectExtent l="0" t="0" r="0" b="0"/>
                  <wp:docPr id="37" name="Imagen 37" descr="10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10 2"/>
                          <pic:cNvPicPr>
                            <a:picLocks noChangeAspect="1"/>
                          </pic:cNvPicPr>
                        </pic:nvPicPr>
                        <pic:blipFill>
                          <a:blip r:embed="rId17"/>
                          <a:stretch>
                            <a:fillRect/>
                          </a:stretch>
                        </pic:blipFill>
                        <pic:spPr>
                          <a:xfrm>
                            <a:off x="0" y="0"/>
                            <a:ext cx="2384266" cy="3021608"/>
                          </a:xfrm>
                          <a:prstGeom prst="rect">
                            <a:avLst/>
                          </a:prstGeom>
                        </pic:spPr>
                      </pic:pic>
                    </a:graphicData>
                  </a:graphic>
                </wp:inline>
              </w:drawing>
            </w:r>
          </w:p>
          <w:p w14:paraId="4F2FA6A7" w14:textId="77777777" w:rsidR="00496992" w:rsidRDefault="00496992">
            <w:pPr>
              <w:spacing w:after="0"/>
              <w:jc w:val="both"/>
              <w:rPr>
                <w:rFonts w:ascii="Arial Narrow" w:hAnsi="Arial Narrow" w:cs="Arial"/>
                <w:b/>
                <w:lang w:eastAsia="es-CO"/>
              </w:rPr>
            </w:pPr>
          </w:p>
        </w:tc>
      </w:tr>
      <w:tr w:rsidR="00496992" w14:paraId="06B5465A" w14:textId="77777777">
        <w:trPr>
          <w:gridAfter w:val="1"/>
          <w:wAfter w:w="10" w:type="dxa"/>
          <w:trHeight w:val="78"/>
        </w:trPr>
        <w:tc>
          <w:tcPr>
            <w:tcW w:w="9396" w:type="dxa"/>
          </w:tcPr>
          <w:p w14:paraId="4BC95B02" w14:textId="77777777" w:rsidR="00496992" w:rsidRDefault="00496992">
            <w:pPr>
              <w:spacing w:after="0"/>
              <w:jc w:val="both"/>
              <w:rPr>
                <w:rFonts w:ascii="Arial Narrow" w:hAnsi="Arial Narrow"/>
                <w:b/>
                <w:bCs/>
                <w:sz w:val="24"/>
                <w:szCs w:val="24"/>
              </w:rPr>
            </w:pPr>
          </w:p>
        </w:tc>
      </w:tr>
      <w:tr w:rsidR="00496992" w14:paraId="2C73503B" w14:textId="77777777">
        <w:trPr>
          <w:gridAfter w:val="1"/>
          <w:wAfter w:w="10" w:type="dxa"/>
          <w:trHeight w:val="447"/>
        </w:trPr>
        <w:tc>
          <w:tcPr>
            <w:tcW w:w="9396" w:type="dxa"/>
          </w:tcPr>
          <w:p w14:paraId="7358B060" w14:textId="77777777" w:rsidR="00496992" w:rsidRDefault="00496992">
            <w:pPr>
              <w:spacing w:after="0"/>
              <w:jc w:val="both"/>
              <w:rPr>
                <w:rFonts w:ascii="Arial Narrow" w:hAnsi="Arial Narrow"/>
                <w:b/>
                <w:bCs/>
                <w:sz w:val="24"/>
                <w:szCs w:val="24"/>
                <w:lang w:val="es-ES"/>
              </w:rPr>
            </w:pPr>
          </w:p>
        </w:tc>
      </w:tr>
    </w:tbl>
    <w:p w14:paraId="5ED9BCED" w14:textId="77777777" w:rsidR="00496992" w:rsidRDefault="00496992">
      <w:pPr>
        <w:rPr>
          <w:rFonts w:ascii="Arial Narrow" w:hAnsi="Arial Narrow"/>
          <w:sz w:val="24"/>
          <w:szCs w:val="24"/>
          <w:lang w:eastAsia="es-CO"/>
        </w:rPr>
      </w:pPr>
    </w:p>
    <w:p w14:paraId="6231B39A" w14:textId="77777777" w:rsidR="00496992" w:rsidRDefault="00496992">
      <w:pPr>
        <w:rPr>
          <w:rFonts w:ascii="Arial Narrow" w:hAnsi="Arial Narrow"/>
          <w:sz w:val="24"/>
          <w:szCs w:val="24"/>
          <w:lang w:eastAsia="es-CO"/>
        </w:rPr>
      </w:pPr>
    </w:p>
    <w:p w14:paraId="27C3FD2E" w14:textId="77777777" w:rsidR="00496992" w:rsidRDefault="00496992">
      <w:pPr>
        <w:rPr>
          <w:rFonts w:ascii="Arial Narrow" w:hAnsi="Arial Narrow"/>
          <w:sz w:val="24"/>
          <w:szCs w:val="24"/>
          <w:lang w:eastAsia="es-CO"/>
        </w:rPr>
      </w:pPr>
    </w:p>
    <w:p w14:paraId="24D48635" w14:textId="77777777" w:rsidR="00496992" w:rsidRDefault="00496992">
      <w:pPr>
        <w:rPr>
          <w:rFonts w:ascii="Arial Narrow" w:hAnsi="Arial Narrow"/>
          <w:sz w:val="24"/>
          <w:szCs w:val="24"/>
          <w:lang w:eastAsia="es-CO"/>
        </w:rPr>
      </w:pPr>
    </w:p>
    <w:p w14:paraId="082D7773" w14:textId="77777777" w:rsidR="00496992" w:rsidRDefault="00496992">
      <w:pPr>
        <w:rPr>
          <w:rFonts w:ascii="Arial Narrow" w:hAnsi="Arial Narrow"/>
          <w:sz w:val="24"/>
          <w:szCs w:val="24"/>
          <w:lang w:eastAsia="es-CO"/>
        </w:rPr>
      </w:pPr>
    </w:p>
    <w:p w14:paraId="534C223C" w14:textId="77777777" w:rsidR="00496992" w:rsidRDefault="00496992">
      <w:pPr>
        <w:rPr>
          <w:rFonts w:ascii="Arial Narrow" w:hAnsi="Arial Narrow"/>
          <w:sz w:val="24"/>
          <w:szCs w:val="24"/>
          <w:lang w:eastAsia="es-CO"/>
        </w:rPr>
      </w:pPr>
    </w:p>
    <w:p w14:paraId="2ACA3F20" w14:textId="77777777" w:rsidR="00496992" w:rsidRDefault="00496992">
      <w:pPr>
        <w:rPr>
          <w:rFonts w:ascii="Arial Narrow" w:hAnsi="Arial Narrow"/>
          <w:sz w:val="24"/>
          <w:szCs w:val="24"/>
          <w:lang w:eastAsia="es-CO"/>
        </w:rPr>
      </w:pPr>
    </w:p>
    <w:p w14:paraId="2BE4749C" w14:textId="77777777" w:rsidR="00496992" w:rsidRDefault="00496992">
      <w:pPr>
        <w:rPr>
          <w:rFonts w:ascii="Arial Narrow" w:hAnsi="Arial Narrow"/>
          <w:sz w:val="24"/>
          <w:szCs w:val="24"/>
          <w:lang w:eastAsia="es-CO"/>
        </w:rPr>
      </w:pPr>
    </w:p>
    <w:p w14:paraId="765A512C" w14:textId="77777777" w:rsidR="00496992" w:rsidRDefault="00496992">
      <w:pPr>
        <w:rPr>
          <w:rFonts w:ascii="Arial Narrow" w:hAnsi="Arial Narrow"/>
          <w:sz w:val="24"/>
          <w:szCs w:val="24"/>
          <w:lang w:eastAsia="es-CO"/>
        </w:rPr>
      </w:pPr>
    </w:p>
    <w:p w14:paraId="01E8F049" w14:textId="77777777" w:rsidR="00496992" w:rsidRDefault="00496992">
      <w:pPr>
        <w:rPr>
          <w:rFonts w:ascii="Arial Narrow" w:hAnsi="Arial Narrow"/>
          <w:sz w:val="24"/>
          <w:szCs w:val="24"/>
          <w:lang w:eastAsia="es-CO"/>
        </w:rPr>
      </w:pPr>
    </w:p>
    <w:p w14:paraId="6056D831" w14:textId="77777777" w:rsidR="00496992" w:rsidRDefault="00496992">
      <w:pPr>
        <w:rPr>
          <w:rFonts w:ascii="Arial Narrow" w:hAnsi="Arial Narrow"/>
          <w:sz w:val="24"/>
          <w:szCs w:val="24"/>
          <w:lang w:eastAsia="es-CO"/>
        </w:rPr>
      </w:pPr>
    </w:p>
    <w:p w14:paraId="7EB0A811" w14:textId="77777777" w:rsidR="00496992" w:rsidRDefault="00496992">
      <w:pPr>
        <w:rPr>
          <w:rFonts w:ascii="Arial Narrow" w:hAnsi="Arial Narrow"/>
          <w:sz w:val="24"/>
          <w:szCs w:val="24"/>
          <w:lang w:eastAsia="es-CO"/>
        </w:rPr>
      </w:pPr>
    </w:p>
    <w:p w14:paraId="5A2C83F8" w14:textId="77777777" w:rsidR="00496992" w:rsidRDefault="00496992">
      <w:pPr>
        <w:rPr>
          <w:rFonts w:ascii="Arial Narrow" w:hAnsi="Arial Narrow"/>
          <w:sz w:val="24"/>
          <w:szCs w:val="24"/>
          <w:lang w:eastAsia="es-CO"/>
        </w:rPr>
      </w:pPr>
    </w:p>
    <w:p w14:paraId="78CF9B3B" w14:textId="77777777" w:rsidR="00496992" w:rsidRDefault="00496992">
      <w:pPr>
        <w:rPr>
          <w:rFonts w:ascii="Arial Narrow" w:hAnsi="Arial Narrow"/>
          <w:sz w:val="24"/>
          <w:szCs w:val="24"/>
          <w:lang w:eastAsia="es-CO"/>
        </w:rPr>
      </w:pPr>
    </w:p>
    <w:p w14:paraId="4F8313FA" w14:textId="77777777" w:rsidR="00496992" w:rsidRDefault="00496992">
      <w:pPr>
        <w:rPr>
          <w:rFonts w:ascii="Arial Narrow" w:hAnsi="Arial Narrow"/>
          <w:sz w:val="24"/>
          <w:szCs w:val="24"/>
          <w:lang w:eastAsia="es-CO"/>
        </w:rPr>
      </w:pPr>
    </w:p>
    <w:p w14:paraId="72A24D3C" w14:textId="77777777" w:rsidR="00496992" w:rsidRDefault="00496992">
      <w:pPr>
        <w:rPr>
          <w:rFonts w:ascii="Arial Narrow" w:hAnsi="Arial Narrow"/>
          <w:sz w:val="24"/>
          <w:szCs w:val="24"/>
          <w:lang w:eastAsia="es-CO"/>
        </w:rPr>
      </w:pPr>
    </w:p>
    <w:p w14:paraId="5779FAD2" w14:textId="77777777" w:rsidR="00496992" w:rsidRDefault="00496992">
      <w:pPr>
        <w:rPr>
          <w:rFonts w:ascii="Arial Narrow" w:hAnsi="Arial Narrow"/>
          <w:sz w:val="24"/>
          <w:szCs w:val="24"/>
          <w:lang w:eastAsia="es-CO"/>
        </w:rPr>
      </w:pPr>
    </w:p>
    <w:p w14:paraId="7D982639" w14:textId="77777777" w:rsidR="00496992" w:rsidRDefault="00496992">
      <w:pPr>
        <w:rPr>
          <w:rFonts w:ascii="Arial Narrow" w:hAnsi="Arial Narrow"/>
          <w:sz w:val="24"/>
          <w:szCs w:val="24"/>
          <w:lang w:eastAsia="es-CO"/>
        </w:rPr>
      </w:pPr>
    </w:p>
    <w:p w14:paraId="50FF540A" w14:textId="77777777" w:rsidR="00496992" w:rsidRDefault="00496992">
      <w:pPr>
        <w:rPr>
          <w:rFonts w:ascii="Arial Narrow" w:hAnsi="Arial Narrow"/>
          <w:sz w:val="24"/>
          <w:szCs w:val="24"/>
          <w:lang w:eastAsia="es-CO"/>
        </w:rPr>
      </w:pPr>
    </w:p>
    <w:p w14:paraId="6E47DCDF" w14:textId="77777777" w:rsidR="00496992" w:rsidRDefault="00496992">
      <w:pPr>
        <w:rPr>
          <w:rFonts w:ascii="Arial Narrow" w:hAnsi="Arial Narrow"/>
          <w:sz w:val="24"/>
          <w:szCs w:val="24"/>
          <w:lang w:eastAsia="es-CO"/>
        </w:rPr>
      </w:pPr>
    </w:p>
    <w:p w14:paraId="55F13DAA" w14:textId="77777777" w:rsidR="00496992" w:rsidRDefault="00496992">
      <w:pPr>
        <w:rPr>
          <w:rFonts w:ascii="Arial Narrow" w:hAnsi="Arial Narrow"/>
          <w:sz w:val="24"/>
          <w:szCs w:val="24"/>
          <w:lang w:eastAsia="es-CO"/>
        </w:rPr>
      </w:pPr>
    </w:p>
    <w:p w14:paraId="22D776E8" w14:textId="77777777" w:rsidR="00496992" w:rsidRDefault="00496992">
      <w:pPr>
        <w:rPr>
          <w:rFonts w:ascii="Arial Narrow" w:hAnsi="Arial Narrow"/>
          <w:sz w:val="24"/>
          <w:szCs w:val="24"/>
          <w:lang w:eastAsia="es-CO"/>
        </w:rPr>
      </w:pPr>
    </w:p>
    <w:p w14:paraId="3EF95515" w14:textId="77777777" w:rsidR="00496992" w:rsidRDefault="00496992">
      <w:pPr>
        <w:rPr>
          <w:rFonts w:ascii="Arial Narrow" w:hAnsi="Arial Narrow"/>
          <w:sz w:val="24"/>
          <w:szCs w:val="24"/>
          <w:lang w:eastAsia="es-CO"/>
        </w:rPr>
      </w:pPr>
    </w:p>
    <w:tbl>
      <w:tblPr>
        <w:tblStyle w:val="Tablaconcuadrcula"/>
        <w:tblW w:w="10915" w:type="dxa"/>
        <w:tblInd w:w="-147" w:type="dxa"/>
        <w:tblLook w:val="04A0" w:firstRow="1" w:lastRow="0" w:firstColumn="1" w:lastColumn="0" w:noHBand="0" w:noVBand="1"/>
      </w:tblPr>
      <w:tblGrid>
        <w:gridCol w:w="3544"/>
        <w:gridCol w:w="7371"/>
      </w:tblGrid>
      <w:tr w:rsidR="00496992" w14:paraId="68FCCDC2" w14:textId="77777777">
        <w:trPr>
          <w:trHeight w:val="684"/>
        </w:trPr>
        <w:tc>
          <w:tcPr>
            <w:tcW w:w="3544" w:type="dxa"/>
          </w:tcPr>
          <w:p w14:paraId="7E41E64F" w14:textId="77777777" w:rsidR="00496992" w:rsidRDefault="00496992">
            <w:pPr>
              <w:spacing w:after="0"/>
              <w:rPr>
                <w:rFonts w:ascii="Arial Narrow" w:hAnsi="Arial Narrow" w:cstheme="minorHAnsi"/>
                <w:b/>
                <w:sz w:val="24"/>
                <w:szCs w:val="24"/>
                <w:lang w:eastAsia="es-CO"/>
              </w:rPr>
            </w:pPr>
          </w:p>
          <w:p w14:paraId="412D632E" w14:textId="77777777" w:rsidR="00496992" w:rsidRDefault="00A66CC0">
            <w:pPr>
              <w:spacing w:after="0" w:line="240" w:lineRule="auto"/>
              <w:rPr>
                <w:rFonts w:ascii="Arial Narrow" w:hAnsi="Arial Narrow" w:cstheme="minorHAnsi"/>
                <w:b/>
                <w:sz w:val="24"/>
                <w:szCs w:val="24"/>
                <w:lang w:eastAsia="es-CO"/>
              </w:rPr>
            </w:pPr>
            <w:r>
              <w:rPr>
                <w:rFonts w:ascii="Arial Narrow" w:hAnsi="Arial Narrow" w:cstheme="minorHAnsi"/>
                <w:b/>
                <w:sz w:val="24"/>
                <w:szCs w:val="24"/>
                <w:lang w:eastAsia="es-CO"/>
              </w:rPr>
              <w:t xml:space="preserve"> ALCANCE: 3</w:t>
            </w:r>
          </w:p>
        </w:tc>
        <w:tc>
          <w:tcPr>
            <w:tcW w:w="7371" w:type="dxa"/>
          </w:tcPr>
          <w:p w14:paraId="0542A691" w14:textId="77777777" w:rsidR="00496992" w:rsidRDefault="00A66CC0">
            <w:pPr>
              <w:spacing w:after="0" w:line="240" w:lineRule="auto"/>
              <w:jc w:val="both"/>
              <w:rPr>
                <w:rFonts w:ascii="Arial Narrow" w:hAnsi="Arial Narrow"/>
                <w:b/>
                <w:bCs/>
                <w:sz w:val="24"/>
                <w:szCs w:val="24"/>
                <w:lang w:eastAsia="es-CO"/>
              </w:rPr>
            </w:pPr>
            <w:r>
              <w:rPr>
                <w:rFonts w:ascii="Arial Narrow" w:hAnsi="Arial Narrow" w:cs="Arial"/>
                <w:b/>
                <w:bCs/>
                <w:color w:val="000000"/>
                <w:sz w:val="24"/>
                <w:szCs w:val="24"/>
                <w:lang w:eastAsia="es-CO"/>
              </w:rPr>
              <w:t>LAS DEMÁS ACTIVIDADES QUE SEAN ASIGNADAS POR EL SUPERVISOR, RELACIONADAS CON EL OBJETO CONTRACTUAL Y QUE CORRESPONDA A LA NATURALEZA DE LA OFICINA DE RELACIONAMIENTO CON EL CIUDADANO.</w:t>
            </w:r>
          </w:p>
        </w:tc>
      </w:tr>
      <w:tr w:rsidR="00496992" w14:paraId="5C634F40" w14:textId="77777777">
        <w:trPr>
          <w:trHeight w:val="501"/>
        </w:trPr>
        <w:tc>
          <w:tcPr>
            <w:tcW w:w="3544" w:type="dxa"/>
          </w:tcPr>
          <w:p w14:paraId="456E7773" w14:textId="77777777" w:rsidR="00496992" w:rsidRDefault="00496992">
            <w:pPr>
              <w:spacing w:after="0" w:line="240" w:lineRule="auto"/>
              <w:rPr>
                <w:rFonts w:ascii="Arial Narrow" w:hAnsi="Arial Narrow" w:cstheme="minorHAnsi"/>
                <w:b/>
                <w:sz w:val="24"/>
                <w:szCs w:val="24"/>
                <w:lang w:eastAsia="es-CO"/>
              </w:rPr>
            </w:pPr>
          </w:p>
          <w:p w14:paraId="39E946CD" w14:textId="77777777" w:rsidR="00496992" w:rsidRDefault="00A66CC0">
            <w:pPr>
              <w:spacing w:after="0" w:line="240" w:lineRule="auto"/>
              <w:rPr>
                <w:rFonts w:ascii="Arial Narrow" w:hAnsi="Arial Narrow" w:cstheme="minorHAnsi"/>
                <w:b/>
                <w:sz w:val="24"/>
                <w:szCs w:val="24"/>
                <w:lang w:eastAsia="es-CO"/>
              </w:rPr>
            </w:pPr>
            <w:r>
              <w:rPr>
                <w:rFonts w:ascii="Arial Narrow" w:hAnsi="Arial Narrow" w:cstheme="minorHAnsi"/>
                <w:b/>
                <w:sz w:val="24"/>
                <w:szCs w:val="24"/>
                <w:lang w:eastAsia="es-CO"/>
              </w:rPr>
              <w:t>FECHA DE LA ACTIVIDAD</w:t>
            </w:r>
          </w:p>
        </w:tc>
        <w:tc>
          <w:tcPr>
            <w:tcW w:w="7371" w:type="dxa"/>
          </w:tcPr>
          <w:p w14:paraId="454E0003" w14:textId="74E8472D" w:rsidR="00496992" w:rsidRDefault="00B455F6">
            <w:pPr>
              <w:spacing w:after="0"/>
              <w:jc w:val="both"/>
              <w:rPr>
                <w:rFonts w:ascii="Arial Narrow" w:hAnsi="Arial Narrow"/>
                <w:b/>
                <w:bCs/>
                <w:sz w:val="24"/>
                <w:szCs w:val="24"/>
                <w:lang w:eastAsia="es-CO"/>
              </w:rPr>
            </w:pPr>
            <w:r>
              <w:rPr>
                <w:rFonts w:ascii="Arial Narrow" w:hAnsi="Arial Narrow"/>
                <w:b/>
                <w:bCs/>
                <w:sz w:val="24"/>
                <w:szCs w:val="24"/>
                <w:lang w:eastAsia="es-CO"/>
              </w:rPr>
              <w:t>15</w:t>
            </w:r>
            <w:r w:rsidR="00A66CC0">
              <w:rPr>
                <w:rFonts w:ascii="Arial Narrow" w:hAnsi="Arial Narrow"/>
                <w:b/>
                <w:bCs/>
                <w:sz w:val="24"/>
                <w:szCs w:val="24"/>
                <w:lang w:eastAsia="es-CO"/>
              </w:rPr>
              <w:t xml:space="preserve"> de </w:t>
            </w:r>
            <w:r>
              <w:rPr>
                <w:rFonts w:ascii="Arial Narrow" w:hAnsi="Arial Narrow"/>
                <w:b/>
                <w:bCs/>
                <w:sz w:val="24"/>
                <w:szCs w:val="24"/>
                <w:lang w:eastAsia="es-CO"/>
              </w:rPr>
              <w:t>mayo</w:t>
            </w:r>
            <w:r w:rsidR="00A66CC0">
              <w:rPr>
                <w:rFonts w:ascii="Arial Narrow" w:hAnsi="Arial Narrow"/>
                <w:b/>
                <w:bCs/>
                <w:sz w:val="24"/>
                <w:szCs w:val="24"/>
                <w:lang w:eastAsia="es-CO"/>
              </w:rPr>
              <w:t xml:space="preserve"> de 2026 hasta el </w:t>
            </w:r>
            <w:r>
              <w:rPr>
                <w:rFonts w:ascii="Arial Narrow" w:hAnsi="Arial Narrow"/>
                <w:b/>
                <w:bCs/>
                <w:sz w:val="24"/>
                <w:szCs w:val="24"/>
                <w:lang w:eastAsia="es-CO"/>
              </w:rPr>
              <w:t>15</w:t>
            </w:r>
            <w:r w:rsidR="00A66CC0">
              <w:rPr>
                <w:rFonts w:ascii="Arial Narrow" w:hAnsi="Arial Narrow"/>
                <w:b/>
                <w:bCs/>
                <w:sz w:val="24"/>
                <w:szCs w:val="24"/>
                <w:lang w:eastAsia="es-CO"/>
              </w:rPr>
              <w:t xml:space="preserve"> de </w:t>
            </w:r>
            <w:r>
              <w:rPr>
                <w:rFonts w:ascii="Arial Narrow" w:hAnsi="Arial Narrow"/>
                <w:b/>
                <w:bCs/>
                <w:sz w:val="24"/>
                <w:szCs w:val="24"/>
                <w:lang w:eastAsia="es-CO"/>
              </w:rPr>
              <w:t>junio</w:t>
            </w:r>
            <w:r w:rsidR="00A66CC0">
              <w:rPr>
                <w:rFonts w:ascii="Arial Narrow" w:hAnsi="Arial Narrow"/>
                <w:b/>
                <w:bCs/>
                <w:sz w:val="24"/>
                <w:szCs w:val="24"/>
                <w:lang w:eastAsia="es-CO"/>
              </w:rPr>
              <w:t xml:space="preserve"> de 2026, </w:t>
            </w:r>
          </w:p>
        </w:tc>
      </w:tr>
      <w:tr w:rsidR="00496992" w14:paraId="4DEF0F71" w14:textId="77777777">
        <w:trPr>
          <w:trHeight w:val="940"/>
        </w:trPr>
        <w:tc>
          <w:tcPr>
            <w:tcW w:w="3544" w:type="dxa"/>
          </w:tcPr>
          <w:p w14:paraId="68E4341F" w14:textId="77777777" w:rsidR="00496992" w:rsidRDefault="00496992">
            <w:pPr>
              <w:spacing w:after="0"/>
              <w:rPr>
                <w:rFonts w:ascii="Arial Narrow" w:hAnsi="Arial Narrow" w:cstheme="minorHAnsi"/>
                <w:b/>
                <w:sz w:val="24"/>
                <w:szCs w:val="24"/>
                <w:lang w:eastAsia="es-CO"/>
              </w:rPr>
            </w:pPr>
          </w:p>
          <w:p w14:paraId="15B07C5B" w14:textId="12FE7C28" w:rsidR="00496992" w:rsidRDefault="00A66CC0">
            <w:pPr>
              <w:spacing w:after="0"/>
              <w:rPr>
                <w:rFonts w:ascii="Arial Narrow" w:hAnsi="Arial Narrow" w:cstheme="minorHAnsi"/>
                <w:b/>
                <w:sz w:val="24"/>
                <w:szCs w:val="24"/>
                <w:lang w:eastAsia="es-CO"/>
              </w:rPr>
            </w:pPr>
            <w:r>
              <w:rPr>
                <w:rFonts w:ascii="Arial Narrow" w:hAnsi="Arial Narrow" w:cstheme="minorHAnsi"/>
                <w:b/>
                <w:sz w:val="24"/>
                <w:szCs w:val="24"/>
                <w:lang w:eastAsia="es-CO"/>
              </w:rPr>
              <w:t>ACTIVIDADES EJECUTADAS</w:t>
            </w:r>
          </w:p>
        </w:tc>
        <w:tc>
          <w:tcPr>
            <w:tcW w:w="7371" w:type="dxa"/>
          </w:tcPr>
          <w:p w14:paraId="3393F371" w14:textId="55DD2F69" w:rsidR="00496992" w:rsidRDefault="00236731" w:rsidP="00B455F6">
            <w:pPr>
              <w:pStyle w:val="Ttulo1"/>
              <w:jc w:val="both"/>
              <w:outlineLvl w:val="0"/>
              <w:rPr>
                <w:lang w:eastAsia="es-CO"/>
              </w:rPr>
            </w:pPr>
            <w:r w:rsidRPr="00236731">
              <w:rPr>
                <w:rFonts w:ascii="Arial" w:hAnsi="Arial" w:cs="Arial"/>
                <w:bCs/>
                <w:color w:val="000000" w:themeColor="text1"/>
                <w:sz w:val="22"/>
                <w:szCs w:val="22"/>
                <w:lang w:eastAsia="es-CO"/>
              </w:rPr>
              <w:t>Brindé apoyo Durante el periodo comprendido entre el 15 de mayo hasta el 15 de junio de 2026. desde la ventanilla única en la oficina de relacionamiento con el ciudadano</w:t>
            </w:r>
          </w:p>
        </w:tc>
      </w:tr>
    </w:tbl>
    <w:p w14:paraId="67303046" w14:textId="77777777" w:rsidR="00496992" w:rsidRDefault="00A66CC0">
      <w:pPr>
        <w:jc w:val="both"/>
        <w:rPr>
          <w:rFonts w:ascii="Arial Narrow" w:hAnsi="Arial Narrow" w:cs="Arial"/>
          <w:b/>
          <w:lang w:eastAsia="es-CO"/>
        </w:rPr>
      </w:pPr>
      <w:r>
        <w:rPr>
          <w:rFonts w:ascii="Arial Narrow" w:hAnsi="Arial Narrow" w:cs="Arial"/>
          <w:b/>
          <w:lang w:eastAsia="es-CO"/>
        </w:rPr>
        <w:t xml:space="preserve">            </w:t>
      </w:r>
    </w:p>
    <w:p w14:paraId="3EB8DF8C" w14:textId="77777777" w:rsidR="00496992" w:rsidRDefault="00A66CC0">
      <w:pPr>
        <w:jc w:val="both"/>
        <w:rPr>
          <w:rFonts w:ascii="Arial Narrow" w:hAnsi="Arial Narrow" w:cs="Arial"/>
          <w:b/>
          <w:lang w:eastAsia="es-CO"/>
        </w:rPr>
      </w:pPr>
      <w:r>
        <w:rPr>
          <w:rFonts w:ascii="Arial Narrow" w:hAnsi="Arial Narrow" w:cs="Arial"/>
          <w:b/>
          <w:lang w:eastAsia="es-CO"/>
        </w:rPr>
        <w:t xml:space="preserve">                                MEDIO FOTOGRAFICO Y/O PLANILLAS DE ASISTENCIAS</w:t>
      </w:r>
    </w:p>
    <w:p w14:paraId="5564C9D6" w14:textId="77777777" w:rsidR="00496992" w:rsidRDefault="00496992">
      <w:pPr>
        <w:jc w:val="both"/>
        <w:rPr>
          <w:rFonts w:ascii="Arial Narrow" w:hAnsi="Arial Narrow" w:cs="Arial"/>
          <w:b/>
          <w:lang w:eastAsia="es-CO"/>
        </w:rPr>
      </w:pPr>
    </w:p>
    <w:p w14:paraId="169FF7A1" w14:textId="22035812" w:rsidR="00496992" w:rsidRDefault="00887462">
      <w:pPr>
        <w:jc w:val="both"/>
        <w:rPr>
          <w:rFonts w:ascii="Arial Narrow" w:hAnsi="Arial Narrow" w:cs="Arial"/>
          <w:b/>
          <w:lang w:eastAsia="es-CO"/>
        </w:rPr>
      </w:pPr>
      <w:r>
        <w:rPr>
          <w:rFonts w:ascii="Arial Narrow" w:hAnsi="Arial Narrow" w:cs="Arial"/>
          <w:b/>
          <w:noProof/>
          <w:lang w:eastAsia="es-CO"/>
        </w:rPr>
        <w:drawing>
          <wp:anchor distT="0" distB="0" distL="114300" distR="114300" simplePos="0" relativeHeight="251661312" behindDoc="1" locked="0" layoutInCell="1" allowOverlap="1" wp14:anchorId="6CD509BC" wp14:editId="48942019">
            <wp:simplePos x="0" y="0"/>
            <wp:positionH relativeFrom="column">
              <wp:posOffset>3810</wp:posOffset>
            </wp:positionH>
            <wp:positionV relativeFrom="paragraph">
              <wp:posOffset>-2540</wp:posOffset>
            </wp:positionV>
            <wp:extent cx="3102610" cy="4133850"/>
            <wp:effectExtent l="0" t="0" r="2540" b="0"/>
            <wp:wrapTight wrapText="bothSides">
              <wp:wrapPolygon edited="0">
                <wp:start x="0" y="0"/>
                <wp:lineTo x="0" y="21500"/>
                <wp:lineTo x="21485" y="21500"/>
                <wp:lineTo x="21485"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02610" cy="4133850"/>
                    </a:xfrm>
                    <a:prstGeom prst="rect">
                      <a:avLst/>
                    </a:prstGeom>
                    <a:noFill/>
                    <a:ln>
                      <a:noFill/>
                    </a:ln>
                  </pic:spPr>
                </pic:pic>
              </a:graphicData>
            </a:graphic>
          </wp:anchor>
        </w:drawing>
      </w:r>
      <w:r>
        <w:rPr>
          <w:rFonts w:ascii="Arial Narrow" w:hAnsi="Arial Narrow" w:cs="Arial"/>
          <w:b/>
          <w:noProof/>
          <w:lang w:eastAsia="es-CO"/>
        </w:rPr>
        <w:drawing>
          <wp:inline distT="0" distB="0" distL="0" distR="0" wp14:anchorId="2A87EC83" wp14:editId="5A18899E">
            <wp:extent cx="3145155" cy="41338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45155" cy="4133850"/>
                    </a:xfrm>
                    <a:prstGeom prst="rect">
                      <a:avLst/>
                    </a:prstGeom>
                    <a:noFill/>
                    <a:ln>
                      <a:noFill/>
                    </a:ln>
                  </pic:spPr>
                </pic:pic>
              </a:graphicData>
            </a:graphic>
          </wp:inline>
        </w:drawing>
      </w:r>
    </w:p>
    <w:p w14:paraId="11EB89A6" w14:textId="0081BEA7" w:rsidR="00496992" w:rsidRDefault="00496992">
      <w:pPr>
        <w:spacing w:before="100" w:beforeAutospacing="1" w:after="100" w:afterAutospacing="1" w:line="240" w:lineRule="auto"/>
        <w:rPr>
          <w:rFonts w:ascii="Times New Roman" w:eastAsia="Times New Roman" w:hAnsi="Times New Roman" w:cs="Times New Roman"/>
          <w:sz w:val="24"/>
          <w:szCs w:val="24"/>
          <w:lang w:val="en-US"/>
        </w:rPr>
      </w:pPr>
    </w:p>
    <w:p w14:paraId="140C5496" w14:textId="169FB508" w:rsidR="00496992" w:rsidRDefault="00887462">
      <w:pPr>
        <w:jc w:val="both"/>
        <w:rPr>
          <w:rFonts w:ascii="Arial Narrow" w:hAnsi="Arial Narrow" w:cs="Arial"/>
          <w:b/>
          <w:lang w:eastAsia="es-CO"/>
        </w:rPr>
      </w:pPr>
      <w:r>
        <w:rPr>
          <w:rFonts w:ascii="Arial Narrow" w:hAnsi="Arial Narrow" w:cs="Arial"/>
          <w:b/>
          <w:noProof/>
          <w:lang w:eastAsia="es-CO"/>
        </w:rPr>
        <w:lastRenderedPageBreak/>
        <w:drawing>
          <wp:inline distT="0" distB="0" distL="0" distR="0" wp14:anchorId="612C23BA" wp14:editId="07F0BA1E">
            <wp:extent cx="2823845" cy="36957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29486" cy="3703083"/>
                    </a:xfrm>
                    <a:prstGeom prst="rect">
                      <a:avLst/>
                    </a:prstGeom>
                    <a:noFill/>
                    <a:ln>
                      <a:noFill/>
                    </a:ln>
                  </pic:spPr>
                </pic:pic>
              </a:graphicData>
            </a:graphic>
          </wp:inline>
        </w:drawing>
      </w:r>
    </w:p>
    <w:p w14:paraId="3F0B5133" w14:textId="3AF9F75F" w:rsidR="00B455F6" w:rsidRDefault="00B455F6">
      <w:pPr>
        <w:jc w:val="both"/>
        <w:rPr>
          <w:rFonts w:ascii="Arial Narrow" w:hAnsi="Arial Narrow" w:cs="Arial"/>
          <w:b/>
          <w:lang w:eastAsia="es-CO"/>
        </w:rPr>
      </w:pPr>
    </w:p>
    <w:p w14:paraId="3815C992" w14:textId="77777777" w:rsidR="00496992" w:rsidRDefault="00496992">
      <w:pPr>
        <w:jc w:val="both"/>
        <w:rPr>
          <w:rFonts w:ascii="Arial Narrow" w:hAnsi="Arial Narrow" w:cs="Arial"/>
          <w:b/>
          <w:lang w:eastAsia="es-CO"/>
        </w:rPr>
      </w:pPr>
    </w:p>
    <w:p w14:paraId="36E2C007" w14:textId="3907F66F" w:rsidR="00496992" w:rsidRDefault="00887462">
      <w:pPr>
        <w:jc w:val="both"/>
        <w:rPr>
          <w:rFonts w:ascii="Arial Narrow" w:hAnsi="Arial Narrow" w:cs="Arial"/>
          <w:b/>
          <w:lang w:eastAsia="es-CO"/>
        </w:rPr>
      </w:pPr>
      <w:r>
        <w:rPr>
          <w:rFonts w:ascii="Arial Narrow" w:hAnsi="Arial Narrow" w:cs="Arial"/>
          <w:b/>
          <w:noProof/>
          <w:lang w:eastAsia="es-CO"/>
        </w:rPr>
        <w:drawing>
          <wp:inline distT="0" distB="0" distL="0" distR="0" wp14:anchorId="7EB817FC" wp14:editId="3D546DAF">
            <wp:extent cx="3609975" cy="2707481"/>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17703" cy="2713277"/>
                    </a:xfrm>
                    <a:prstGeom prst="rect">
                      <a:avLst/>
                    </a:prstGeom>
                    <a:noFill/>
                    <a:ln>
                      <a:noFill/>
                    </a:ln>
                  </pic:spPr>
                </pic:pic>
              </a:graphicData>
            </a:graphic>
          </wp:inline>
        </w:drawing>
      </w:r>
    </w:p>
    <w:p w14:paraId="33EDAC27" w14:textId="77777777" w:rsidR="00496992" w:rsidRDefault="00496992">
      <w:pPr>
        <w:rPr>
          <w:rFonts w:ascii="Arial Narrow" w:hAnsi="Arial Narrow"/>
          <w:sz w:val="24"/>
          <w:szCs w:val="24"/>
          <w:lang w:eastAsia="es-CO"/>
        </w:rPr>
      </w:pPr>
    </w:p>
    <w:bookmarkEnd w:id="0"/>
    <w:p w14:paraId="3FF22551" w14:textId="6C9B2322" w:rsidR="00496992" w:rsidRDefault="00887462">
      <w:r>
        <w:rPr>
          <w:noProof/>
        </w:rPr>
        <w:drawing>
          <wp:inline distT="0" distB="0" distL="0" distR="0" wp14:anchorId="0678D8F9" wp14:editId="318E4FE3">
            <wp:extent cx="3000375" cy="3983957"/>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03815" cy="3988525"/>
                    </a:xfrm>
                    <a:prstGeom prst="rect">
                      <a:avLst/>
                    </a:prstGeom>
                    <a:noFill/>
                    <a:ln>
                      <a:noFill/>
                    </a:ln>
                  </pic:spPr>
                </pic:pic>
              </a:graphicData>
            </a:graphic>
          </wp:inline>
        </w:drawing>
      </w:r>
      <w:r w:rsidR="00AF6ECC">
        <w:object w:dxaOrig="3170" w:dyaOrig="4222" w14:anchorId="78A6F9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25pt;height:311.25pt" o:ole="">
            <v:imagedata r:id="rId23" o:title=""/>
          </v:shape>
          <o:OLEObject Type="Embed" ProgID="CorelDraw.Graphic.23" ShapeID="_x0000_i1025" DrawAspect="Content" ObjectID="_1845741248" r:id="rId24"/>
        </w:object>
      </w:r>
    </w:p>
    <w:p w14:paraId="478E6366" w14:textId="61C10DEE" w:rsidR="00496992" w:rsidRDefault="00887462">
      <w:r>
        <w:rPr>
          <w:noProof/>
        </w:rPr>
        <w:lastRenderedPageBreak/>
        <w:drawing>
          <wp:inline distT="0" distB="0" distL="0" distR="0" wp14:anchorId="01970B08" wp14:editId="1FB74864">
            <wp:extent cx="2943225" cy="416242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6707" cy="4167349"/>
                    </a:xfrm>
                    <a:prstGeom prst="rect">
                      <a:avLst/>
                    </a:prstGeom>
                    <a:noFill/>
                    <a:ln>
                      <a:noFill/>
                    </a:ln>
                  </pic:spPr>
                </pic:pic>
              </a:graphicData>
            </a:graphic>
          </wp:inline>
        </w:drawing>
      </w:r>
    </w:p>
    <w:p w14:paraId="1D9E60C8" w14:textId="73D61682" w:rsidR="00F8256B" w:rsidRDefault="00887462" w:rsidP="00F8256B">
      <w:pPr>
        <w:pStyle w:val="NormalWeb"/>
      </w:pPr>
      <w:r>
        <w:rPr>
          <w:noProof/>
        </w:rPr>
        <w:drawing>
          <wp:inline distT="0" distB="0" distL="0" distR="0" wp14:anchorId="26075930" wp14:editId="057AD35B">
            <wp:extent cx="3002902" cy="3704590"/>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14782" cy="3719247"/>
                    </a:xfrm>
                    <a:prstGeom prst="rect">
                      <a:avLst/>
                    </a:prstGeom>
                    <a:noFill/>
                    <a:ln>
                      <a:noFill/>
                    </a:ln>
                  </pic:spPr>
                </pic:pic>
              </a:graphicData>
            </a:graphic>
          </wp:inline>
        </w:drawing>
      </w:r>
      <w:r w:rsidR="00F8256B">
        <w:rPr>
          <w:noProof/>
        </w:rPr>
        <w:drawing>
          <wp:inline distT="0" distB="0" distL="0" distR="0" wp14:anchorId="227FD86C" wp14:editId="7744EC04">
            <wp:extent cx="2725616" cy="3633335"/>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39653" cy="3652047"/>
                    </a:xfrm>
                    <a:prstGeom prst="rect">
                      <a:avLst/>
                    </a:prstGeom>
                    <a:noFill/>
                    <a:ln>
                      <a:noFill/>
                    </a:ln>
                  </pic:spPr>
                </pic:pic>
              </a:graphicData>
            </a:graphic>
          </wp:inline>
        </w:drawing>
      </w:r>
    </w:p>
    <w:p w14:paraId="3C882B21" w14:textId="5FF39F50" w:rsidR="00496992" w:rsidRDefault="00496992"/>
    <w:p w14:paraId="635FB3B5" w14:textId="4F408123" w:rsidR="00496992" w:rsidRDefault="00A66CC0">
      <w:r>
        <w:rPr>
          <w:rFonts w:ascii="SimSun" w:eastAsia="SimSun" w:hAnsi="SimSun" w:cs="SimSun"/>
          <w:noProof/>
          <w:sz w:val="24"/>
          <w:szCs w:val="24"/>
        </w:rPr>
        <w:lastRenderedPageBreak/>
        <w:drawing>
          <wp:inline distT="0" distB="0" distL="114300" distR="114300" wp14:anchorId="5E3DFA49" wp14:editId="0AB7AC06">
            <wp:extent cx="304800" cy="304800"/>
            <wp:effectExtent l="0" t="0" r="0" b="0"/>
            <wp:docPr id="17" name="Imagen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 descr="IMG_256"/>
                    <pic:cNvPicPr>
                      <a:picLocks noChangeAspect="1"/>
                    </pic:cNvPicPr>
                  </pic:nvPicPr>
                  <pic:blipFill>
                    <a:blip r:embed="rId28"/>
                    <a:stretch>
                      <a:fillRect/>
                    </a:stretch>
                  </pic:blipFill>
                  <pic:spPr>
                    <a:xfrm>
                      <a:off x="0" y="0"/>
                      <a:ext cx="304800" cy="304800"/>
                    </a:xfrm>
                    <a:prstGeom prst="rect">
                      <a:avLst/>
                    </a:prstGeom>
                    <a:noFill/>
                    <a:ln w="9525">
                      <a:noFill/>
                    </a:ln>
                  </pic:spPr>
                </pic:pic>
              </a:graphicData>
            </a:graphic>
          </wp:inline>
        </w:drawing>
      </w:r>
      <w:r w:rsidR="00AF6ECC">
        <w:rPr>
          <w:noProof/>
        </w:rPr>
        <w:drawing>
          <wp:inline distT="0" distB="0" distL="0" distR="0" wp14:anchorId="0EF62ED6" wp14:editId="156F73CE">
            <wp:extent cx="2938145" cy="3781425"/>
            <wp:effectExtent l="0" t="0" r="0"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44524" cy="3789635"/>
                    </a:xfrm>
                    <a:prstGeom prst="rect">
                      <a:avLst/>
                    </a:prstGeom>
                    <a:noFill/>
                    <a:ln>
                      <a:noFill/>
                    </a:ln>
                  </pic:spPr>
                </pic:pic>
              </a:graphicData>
            </a:graphic>
          </wp:inline>
        </w:drawing>
      </w:r>
    </w:p>
    <w:sectPr w:rsidR="00496992">
      <w:pgSz w:w="12240" w:h="20160"/>
      <w:pgMar w:top="1134"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2A631" w14:textId="77777777" w:rsidR="00601381" w:rsidRDefault="00601381">
      <w:pPr>
        <w:spacing w:line="240" w:lineRule="auto"/>
      </w:pPr>
      <w:r>
        <w:separator/>
      </w:r>
    </w:p>
  </w:endnote>
  <w:endnote w:type="continuationSeparator" w:id="0">
    <w:p w14:paraId="7999949B" w14:textId="77777777" w:rsidR="00601381" w:rsidRDefault="006013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auto"/>
    <w:pitch w:val="default"/>
  </w:font>
  <w:font w:name="Aptos Display">
    <w:altName w:val="Arial"/>
    <w:charset w:val="00"/>
    <w:family w:val="swiss"/>
    <w:pitch w:val="default"/>
    <w:sig w:usb0="00000000" w:usb1="00000000" w:usb2="00000000" w:usb3="00000000" w:csb0="0000019F" w:csb1="00000000"/>
  </w:font>
  <w:font w:name="DengXian Light">
    <w:altName w:val="Arial Unicode MS"/>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9762D" w14:textId="77777777" w:rsidR="00601381" w:rsidRDefault="00601381">
      <w:pPr>
        <w:spacing w:after="0"/>
      </w:pPr>
      <w:r>
        <w:separator/>
      </w:r>
    </w:p>
  </w:footnote>
  <w:footnote w:type="continuationSeparator" w:id="0">
    <w:p w14:paraId="7B24CF85" w14:textId="77777777" w:rsidR="00601381" w:rsidRDefault="0060138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A5"/>
    <w:rsid w:val="000013F5"/>
    <w:rsid w:val="00016844"/>
    <w:rsid w:val="000243C8"/>
    <w:rsid w:val="000272F1"/>
    <w:rsid w:val="00071290"/>
    <w:rsid w:val="000740D5"/>
    <w:rsid w:val="00092ACD"/>
    <w:rsid w:val="00092F0B"/>
    <w:rsid w:val="0009326E"/>
    <w:rsid w:val="000A5F1A"/>
    <w:rsid w:val="000B088C"/>
    <w:rsid w:val="000D6EAC"/>
    <w:rsid w:val="000E2EF5"/>
    <w:rsid w:val="000E56B1"/>
    <w:rsid w:val="000F1751"/>
    <w:rsid w:val="00112E71"/>
    <w:rsid w:val="0012678F"/>
    <w:rsid w:val="001270DB"/>
    <w:rsid w:val="00136856"/>
    <w:rsid w:val="00137692"/>
    <w:rsid w:val="00146F07"/>
    <w:rsid w:val="0015589F"/>
    <w:rsid w:val="00160C4F"/>
    <w:rsid w:val="001704E2"/>
    <w:rsid w:val="00174B19"/>
    <w:rsid w:val="00174B52"/>
    <w:rsid w:val="00186667"/>
    <w:rsid w:val="00196F15"/>
    <w:rsid w:val="001B35D3"/>
    <w:rsid w:val="001B3BC2"/>
    <w:rsid w:val="001B4CFF"/>
    <w:rsid w:val="001C00A4"/>
    <w:rsid w:val="001C14A5"/>
    <w:rsid w:val="001C170B"/>
    <w:rsid w:val="001D0D89"/>
    <w:rsid w:val="001D6DD0"/>
    <w:rsid w:val="001F0A73"/>
    <w:rsid w:val="00201CAC"/>
    <w:rsid w:val="00204381"/>
    <w:rsid w:val="00205F27"/>
    <w:rsid w:val="00235950"/>
    <w:rsid w:val="00236731"/>
    <w:rsid w:val="00237B50"/>
    <w:rsid w:val="00253F66"/>
    <w:rsid w:val="002669E9"/>
    <w:rsid w:val="00272C06"/>
    <w:rsid w:val="0029706E"/>
    <w:rsid w:val="002B27AF"/>
    <w:rsid w:val="002B3E83"/>
    <w:rsid w:val="002B6F35"/>
    <w:rsid w:val="002C790B"/>
    <w:rsid w:val="002E3445"/>
    <w:rsid w:val="002E4923"/>
    <w:rsid w:val="002E4A7D"/>
    <w:rsid w:val="002E63EA"/>
    <w:rsid w:val="002F37A5"/>
    <w:rsid w:val="00301DAD"/>
    <w:rsid w:val="00312901"/>
    <w:rsid w:val="003137FA"/>
    <w:rsid w:val="00324C5C"/>
    <w:rsid w:val="00337FF1"/>
    <w:rsid w:val="0034092E"/>
    <w:rsid w:val="00363FAD"/>
    <w:rsid w:val="0036471C"/>
    <w:rsid w:val="00365BB8"/>
    <w:rsid w:val="00382F5F"/>
    <w:rsid w:val="00387226"/>
    <w:rsid w:val="00390F08"/>
    <w:rsid w:val="00393258"/>
    <w:rsid w:val="00394251"/>
    <w:rsid w:val="00396619"/>
    <w:rsid w:val="003A0040"/>
    <w:rsid w:val="003A0AF8"/>
    <w:rsid w:val="003A471F"/>
    <w:rsid w:val="003B6222"/>
    <w:rsid w:val="003D28BC"/>
    <w:rsid w:val="003E2DCF"/>
    <w:rsid w:val="003F73B8"/>
    <w:rsid w:val="004130C1"/>
    <w:rsid w:val="00413D07"/>
    <w:rsid w:val="00425A68"/>
    <w:rsid w:val="004303C3"/>
    <w:rsid w:val="00434EDC"/>
    <w:rsid w:val="0044075A"/>
    <w:rsid w:val="00460694"/>
    <w:rsid w:val="004845B7"/>
    <w:rsid w:val="00490DDF"/>
    <w:rsid w:val="00492D72"/>
    <w:rsid w:val="00496992"/>
    <w:rsid w:val="004A4612"/>
    <w:rsid w:val="004E788F"/>
    <w:rsid w:val="004F08E0"/>
    <w:rsid w:val="004F2027"/>
    <w:rsid w:val="00502C4D"/>
    <w:rsid w:val="0051778C"/>
    <w:rsid w:val="00527091"/>
    <w:rsid w:val="00530849"/>
    <w:rsid w:val="0053628B"/>
    <w:rsid w:val="00557F3C"/>
    <w:rsid w:val="005664ED"/>
    <w:rsid w:val="00581FE8"/>
    <w:rsid w:val="0058548F"/>
    <w:rsid w:val="00586221"/>
    <w:rsid w:val="00595091"/>
    <w:rsid w:val="005966CD"/>
    <w:rsid w:val="005A61D1"/>
    <w:rsid w:val="005A7466"/>
    <w:rsid w:val="005A78D3"/>
    <w:rsid w:val="005B07FE"/>
    <w:rsid w:val="005C3C8F"/>
    <w:rsid w:val="005C499B"/>
    <w:rsid w:val="005D263D"/>
    <w:rsid w:val="005E0934"/>
    <w:rsid w:val="005E5297"/>
    <w:rsid w:val="005E553C"/>
    <w:rsid w:val="005F22DA"/>
    <w:rsid w:val="00601381"/>
    <w:rsid w:val="006125D9"/>
    <w:rsid w:val="00621884"/>
    <w:rsid w:val="00621BEE"/>
    <w:rsid w:val="0063191C"/>
    <w:rsid w:val="00641083"/>
    <w:rsid w:val="00643663"/>
    <w:rsid w:val="00645FD6"/>
    <w:rsid w:val="00647818"/>
    <w:rsid w:val="00650FA7"/>
    <w:rsid w:val="00654A18"/>
    <w:rsid w:val="00657CDD"/>
    <w:rsid w:val="00661AB0"/>
    <w:rsid w:val="00664639"/>
    <w:rsid w:val="00665CB5"/>
    <w:rsid w:val="00675AAB"/>
    <w:rsid w:val="0068485E"/>
    <w:rsid w:val="006B1515"/>
    <w:rsid w:val="006B467E"/>
    <w:rsid w:val="006B539B"/>
    <w:rsid w:val="006C525F"/>
    <w:rsid w:val="006C5B79"/>
    <w:rsid w:val="006C5BAE"/>
    <w:rsid w:val="006D4417"/>
    <w:rsid w:val="006D5056"/>
    <w:rsid w:val="00750C3A"/>
    <w:rsid w:val="00751364"/>
    <w:rsid w:val="00770219"/>
    <w:rsid w:val="00772A11"/>
    <w:rsid w:val="00795C97"/>
    <w:rsid w:val="007A3565"/>
    <w:rsid w:val="007B319E"/>
    <w:rsid w:val="007D1F2F"/>
    <w:rsid w:val="007D4580"/>
    <w:rsid w:val="007E0320"/>
    <w:rsid w:val="007E1944"/>
    <w:rsid w:val="007E5B59"/>
    <w:rsid w:val="007E6801"/>
    <w:rsid w:val="007F4A6B"/>
    <w:rsid w:val="007F71AE"/>
    <w:rsid w:val="00800A82"/>
    <w:rsid w:val="00801BF4"/>
    <w:rsid w:val="00802035"/>
    <w:rsid w:val="00813771"/>
    <w:rsid w:val="00821A3B"/>
    <w:rsid w:val="00824BA4"/>
    <w:rsid w:val="0083373B"/>
    <w:rsid w:val="00856512"/>
    <w:rsid w:val="00875D56"/>
    <w:rsid w:val="00877BE7"/>
    <w:rsid w:val="00881B37"/>
    <w:rsid w:val="00885D3E"/>
    <w:rsid w:val="00887462"/>
    <w:rsid w:val="00892526"/>
    <w:rsid w:val="00896D39"/>
    <w:rsid w:val="008A5493"/>
    <w:rsid w:val="008A615F"/>
    <w:rsid w:val="008B0629"/>
    <w:rsid w:val="008C1CEB"/>
    <w:rsid w:val="008D2DF9"/>
    <w:rsid w:val="008D2F78"/>
    <w:rsid w:val="00901AA7"/>
    <w:rsid w:val="00903345"/>
    <w:rsid w:val="009076A7"/>
    <w:rsid w:val="00915BE3"/>
    <w:rsid w:val="00920C27"/>
    <w:rsid w:val="009247FF"/>
    <w:rsid w:val="00931525"/>
    <w:rsid w:val="00943631"/>
    <w:rsid w:val="00946969"/>
    <w:rsid w:val="00947EA1"/>
    <w:rsid w:val="009616EC"/>
    <w:rsid w:val="00962079"/>
    <w:rsid w:val="00962A21"/>
    <w:rsid w:val="009635A8"/>
    <w:rsid w:val="0098113D"/>
    <w:rsid w:val="0098472F"/>
    <w:rsid w:val="009863A7"/>
    <w:rsid w:val="009A3734"/>
    <w:rsid w:val="009A53FE"/>
    <w:rsid w:val="009A6174"/>
    <w:rsid w:val="009B0973"/>
    <w:rsid w:val="009B342D"/>
    <w:rsid w:val="009C603B"/>
    <w:rsid w:val="009C6486"/>
    <w:rsid w:val="009E1B6E"/>
    <w:rsid w:val="009E310F"/>
    <w:rsid w:val="009F4357"/>
    <w:rsid w:val="009F5ED9"/>
    <w:rsid w:val="00A067A5"/>
    <w:rsid w:val="00A139FA"/>
    <w:rsid w:val="00A155C4"/>
    <w:rsid w:val="00A15DAA"/>
    <w:rsid w:val="00A22813"/>
    <w:rsid w:val="00A36A7A"/>
    <w:rsid w:val="00A43783"/>
    <w:rsid w:val="00A512F7"/>
    <w:rsid w:val="00A64BE1"/>
    <w:rsid w:val="00A66CC0"/>
    <w:rsid w:val="00A859E8"/>
    <w:rsid w:val="00A93646"/>
    <w:rsid w:val="00AA1A90"/>
    <w:rsid w:val="00AC1E2D"/>
    <w:rsid w:val="00AC3E95"/>
    <w:rsid w:val="00AC6AF6"/>
    <w:rsid w:val="00AD65C4"/>
    <w:rsid w:val="00AD670B"/>
    <w:rsid w:val="00AE0463"/>
    <w:rsid w:val="00AF1122"/>
    <w:rsid w:val="00AF30F7"/>
    <w:rsid w:val="00AF3CF7"/>
    <w:rsid w:val="00AF61A7"/>
    <w:rsid w:val="00AF6ECC"/>
    <w:rsid w:val="00B036B1"/>
    <w:rsid w:val="00B150D5"/>
    <w:rsid w:val="00B36564"/>
    <w:rsid w:val="00B455F6"/>
    <w:rsid w:val="00B52427"/>
    <w:rsid w:val="00B56E57"/>
    <w:rsid w:val="00B6214A"/>
    <w:rsid w:val="00B661DC"/>
    <w:rsid w:val="00B76C7F"/>
    <w:rsid w:val="00B8552B"/>
    <w:rsid w:val="00B8586A"/>
    <w:rsid w:val="00B92C29"/>
    <w:rsid w:val="00B9646E"/>
    <w:rsid w:val="00BA1A60"/>
    <w:rsid w:val="00BA487A"/>
    <w:rsid w:val="00BD45D8"/>
    <w:rsid w:val="00BE2017"/>
    <w:rsid w:val="00BF45D1"/>
    <w:rsid w:val="00BF6174"/>
    <w:rsid w:val="00C06934"/>
    <w:rsid w:val="00C12457"/>
    <w:rsid w:val="00C16C50"/>
    <w:rsid w:val="00C63F6B"/>
    <w:rsid w:val="00C673E1"/>
    <w:rsid w:val="00C81E76"/>
    <w:rsid w:val="00C81F67"/>
    <w:rsid w:val="00C90904"/>
    <w:rsid w:val="00C93AC3"/>
    <w:rsid w:val="00C95051"/>
    <w:rsid w:val="00C95E51"/>
    <w:rsid w:val="00CA1242"/>
    <w:rsid w:val="00CB63D2"/>
    <w:rsid w:val="00CC0BAC"/>
    <w:rsid w:val="00CC2E4E"/>
    <w:rsid w:val="00CC380F"/>
    <w:rsid w:val="00CC766A"/>
    <w:rsid w:val="00CD3226"/>
    <w:rsid w:val="00CD4F8F"/>
    <w:rsid w:val="00CE38C1"/>
    <w:rsid w:val="00CF1D99"/>
    <w:rsid w:val="00CF4D5C"/>
    <w:rsid w:val="00CF7DA9"/>
    <w:rsid w:val="00D009B5"/>
    <w:rsid w:val="00D11D62"/>
    <w:rsid w:val="00D14CDC"/>
    <w:rsid w:val="00D21111"/>
    <w:rsid w:val="00D22FF3"/>
    <w:rsid w:val="00D33829"/>
    <w:rsid w:val="00D34923"/>
    <w:rsid w:val="00D4421A"/>
    <w:rsid w:val="00D45A11"/>
    <w:rsid w:val="00D71E01"/>
    <w:rsid w:val="00D735A9"/>
    <w:rsid w:val="00D809B2"/>
    <w:rsid w:val="00D82270"/>
    <w:rsid w:val="00D90297"/>
    <w:rsid w:val="00D9552F"/>
    <w:rsid w:val="00DA0D6A"/>
    <w:rsid w:val="00DA4D9B"/>
    <w:rsid w:val="00DB0EE4"/>
    <w:rsid w:val="00DD02FF"/>
    <w:rsid w:val="00DD27A7"/>
    <w:rsid w:val="00DD36ED"/>
    <w:rsid w:val="00DD466B"/>
    <w:rsid w:val="00DF1065"/>
    <w:rsid w:val="00E018E9"/>
    <w:rsid w:val="00E2776A"/>
    <w:rsid w:val="00E27A1E"/>
    <w:rsid w:val="00E34DC9"/>
    <w:rsid w:val="00E52872"/>
    <w:rsid w:val="00E57027"/>
    <w:rsid w:val="00E61BB2"/>
    <w:rsid w:val="00E62FB1"/>
    <w:rsid w:val="00E66BEB"/>
    <w:rsid w:val="00E70356"/>
    <w:rsid w:val="00E704C6"/>
    <w:rsid w:val="00E80A2A"/>
    <w:rsid w:val="00E92484"/>
    <w:rsid w:val="00E92B40"/>
    <w:rsid w:val="00E936A1"/>
    <w:rsid w:val="00EA5AB4"/>
    <w:rsid w:val="00EB3702"/>
    <w:rsid w:val="00EB5844"/>
    <w:rsid w:val="00EC7F65"/>
    <w:rsid w:val="00EE02F5"/>
    <w:rsid w:val="00EE3CC3"/>
    <w:rsid w:val="00EF54D8"/>
    <w:rsid w:val="00F16924"/>
    <w:rsid w:val="00F24A40"/>
    <w:rsid w:val="00F26C05"/>
    <w:rsid w:val="00F43CBF"/>
    <w:rsid w:val="00F46BED"/>
    <w:rsid w:val="00F50EA3"/>
    <w:rsid w:val="00F56FAF"/>
    <w:rsid w:val="00F70C99"/>
    <w:rsid w:val="00F8256B"/>
    <w:rsid w:val="00F95D49"/>
    <w:rsid w:val="00FB3230"/>
    <w:rsid w:val="00FB4F16"/>
    <w:rsid w:val="00FC4656"/>
    <w:rsid w:val="00FD49A5"/>
    <w:rsid w:val="00FD70D8"/>
    <w:rsid w:val="00FF095B"/>
    <w:rsid w:val="00FF0B70"/>
    <w:rsid w:val="00FF7421"/>
    <w:rsid w:val="05267A5A"/>
    <w:rsid w:val="0A583185"/>
    <w:rsid w:val="1366142B"/>
    <w:rsid w:val="2C390FFD"/>
    <w:rsid w:val="42713E88"/>
    <w:rsid w:val="48C544A6"/>
    <w:rsid w:val="4C8D456F"/>
    <w:rsid w:val="649A679C"/>
    <w:rsid w:val="665E7CC5"/>
    <w:rsid w:val="6B3D0980"/>
    <w:rsid w:val="75872C8D"/>
    <w:rsid w:val="776940F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6CCDB74"/>
  <w15:docId w15:val="{6889AFA8-DD64-4FD1-A955-24CD4AA1C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ar"/>
    <w:uiPriority w:val="9"/>
    <w:qFormat/>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pPr>
      <w:keepNext/>
      <w:keepLines/>
      <w:spacing w:after="0" w:line="278" w:lineRule="auto"/>
      <w:outlineLvl w:val="7"/>
    </w:pPr>
    <w:rPr>
      <w:rFonts w:eastAsiaTheme="majorEastAsia" w:cstheme="majorBidi"/>
      <w:i/>
      <w:iCs/>
      <w:color w:val="262626" w:themeColor="text1" w:themeTint="D9"/>
      <w:kern w:val="2"/>
      <w:sz w:val="24"/>
      <w:szCs w:val="24"/>
      <w14:ligatures w14:val="standardContextual"/>
    </w:rPr>
  </w:style>
  <w:style w:type="paragraph" w:styleId="Ttulo9">
    <w:name w:val="heading 9"/>
    <w:basedOn w:val="Normal"/>
    <w:next w:val="Normal"/>
    <w:link w:val="Ttulo9Car"/>
    <w:uiPriority w:val="9"/>
    <w:semiHidden/>
    <w:unhideWhenUsed/>
    <w:qFormat/>
    <w:pPr>
      <w:keepNext/>
      <w:keepLines/>
      <w:spacing w:after="0" w:line="278" w:lineRule="auto"/>
      <w:outlineLvl w:val="8"/>
    </w:pPr>
    <w:rPr>
      <w:rFonts w:eastAsiaTheme="majorEastAsia" w:cstheme="majorBidi"/>
      <w:color w:val="262626" w:themeColor="text1" w:themeTint="D9"/>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qFormat/>
    <w:pPr>
      <w:tabs>
        <w:tab w:val="center" w:pos="4252"/>
        <w:tab w:val="right" w:pos="8504"/>
      </w:tabs>
      <w:spacing w:after="0" w:line="240" w:lineRule="auto"/>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Subttulo">
    <w:name w:val="Subtitle"/>
    <w:basedOn w:val="Normal"/>
    <w:next w:val="Normal"/>
    <w:link w:val="SubttuloCar"/>
    <w:uiPriority w:val="11"/>
    <w:qFormat/>
    <w:pPr>
      <w:spacing w:line="278" w:lineRule="auto"/>
    </w:pPr>
    <w:rPr>
      <w:rFonts w:eastAsiaTheme="majorEastAsia" w:cstheme="majorBidi"/>
      <w:color w:val="595959" w:themeColor="text1" w:themeTint="A6"/>
      <w:spacing w:val="15"/>
      <w:kern w:val="2"/>
      <w:sz w:val="28"/>
      <w:szCs w:val="28"/>
      <w14:ligatures w14:val="standardContextual"/>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table" w:styleId="Tablaconcuadrcula">
    <w:name w:val="Table Grid"/>
    <w:basedOn w:val="Tablanormal"/>
    <w:uiPriority w:val="39"/>
    <w:qFormat/>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uiPriority w:val="34"/>
    <w:qFormat/>
    <w:pPr>
      <w:spacing w:line="278" w:lineRule="auto"/>
      <w:ind w:left="720"/>
      <w:contextualSpacing/>
    </w:pPr>
    <w:rPr>
      <w:kern w:val="2"/>
      <w:sz w:val="24"/>
      <w:szCs w:val="24"/>
      <w14:ligatures w14:val="standardContextual"/>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qFormat/>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EncabezadoCar">
    <w:name w:val="Encabezado Car"/>
    <w:basedOn w:val="Fuentedeprrafopredeter"/>
    <w:link w:val="Encabezado"/>
    <w:qFormat/>
    <w:rPr>
      <w:rFonts w:ascii="Times New Roman" w:eastAsia="Times New Roman" w:hAnsi="Times New Roman" w:cs="Times New Roman"/>
      <w:kern w:val="0"/>
      <w:sz w:val="20"/>
      <w:szCs w:val="20"/>
      <w:lang w:val="es-ES" w:eastAsia="es-ES"/>
      <w14:ligatures w14:val="none"/>
    </w:rPr>
  </w:style>
  <w:style w:type="character" w:customStyle="1" w:styleId="PiedepginaCar">
    <w:name w:val="Pie de página Car"/>
    <w:basedOn w:val="Fuentedeprrafopredeter"/>
    <w:link w:val="Piedepgina"/>
    <w:uiPriority w:val="99"/>
    <w:qFormat/>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485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emf"/><Relationship Id="rId28" Type="http://schemas.openxmlformats.org/officeDocument/2006/relationships/image" Target="NUL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65A9F8-D309-4471-A241-E2ADC17D6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9</Pages>
  <Words>332</Words>
  <Characters>1828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gonzalez</dc:creator>
  <cp:lastModifiedBy>USER</cp:lastModifiedBy>
  <cp:revision>93</cp:revision>
  <cp:lastPrinted>2025-07-21T18:00:00Z</cp:lastPrinted>
  <dcterms:created xsi:type="dcterms:W3CDTF">2025-06-21T01:42:00Z</dcterms:created>
  <dcterms:modified xsi:type="dcterms:W3CDTF">2026-07-17T02:08:00Z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eyJoZGlkIjoiMDY2MGI3YTc3OTY2Y2I1NmNkZGNhODFiZmQ5MTBhNTUifQ==</vt:lpwstr>
  </property>
  <property fmtid="{D5CDD505-2E9C-101B-9397-08002B2CF9AE}" pid="3" name="KSOProductBuildVer">
    <vt:lpwstr>3082-12.1.0.26880</vt:lpwstr>
  </property>
  <property fmtid="{D5CDD505-2E9C-101B-9397-08002B2CF9AE}" pid="4" name="ICV">
    <vt:lpwstr>E120687B084B49878581ACCF4B9A4094_12</vt:lpwstr>
  </property>
</Properties>
</file>