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5F5ED" w14:textId="2D747530" w:rsidR="00990D3D" w:rsidRPr="001F169F" w:rsidRDefault="00990D3D" w:rsidP="00990D3D">
      <w:pPr>
        <w:jc w:val="center"/>
        <w:rPr>
          <w:rFonts w:ascii="Verdana" w:eastAsia="Calibri" w:hAnsi="Verdana" w:cs="Arial"/>
          <w:color w:val="000000"/>
          <w:sz w:val="22"/>
          <w:szCs w:val="22"/>
          <w:lang w:eastAsia="es-CO"/>
        </w:rPr>
      </w:pPr>
      <w:r w:rsidRPr="001F169F">
        <w:rPr>
          <w:rFonts w:ascii="Verdana" w:eastAsia="Calibri" w:hAnsi="Verdana" w:cs="Arial"/>
          <w:b/>
          <w:bCs/>
          <w:color w:val="000000"/>
          <w:sz w:val="22"/>
          <w:szCs w:val="22"/>
          <w:lang w:eastAsia="es-CO"/>
        </w:rPr>
        <w:t xml:space="preserve">FORMATO </w:t>
      </w:r>
      <w:r w:rsidR="00643905">
        <w:rPr>
          <w:rFonts w:ascii="Verdana" w:eastAsia="Calibri" w:hAnsi="Verdana" w:cs="Arial"/>
          <w:b/>
          <w:bCs/>
          <w:color w:val="000000"/>
          <w:sz w:val="22"/>
          <w:szCs w:val="22"/>
          <w:lang w:eastAsia="es-CO"/>
        </w:rPr>
        <w:t xml:space="preserve">No. </w:t>
      </w:r>
      <w:r w:rsidR="003D4845">
        <w:rPr>
          <w:rFonts w:ascii="Verdana" w:eastAsia="Calibri" w:hAnsi="Verdana" w:cs="Arial"/>
          <w:b/>
          <w:bCs/>
          <w:color w:val="000000"/>
          <w:sz w:val="22"/>
          <w:szCs w:val="22"/>
          <w:lang w:eastAsia="es-CO"/>
        </w:rPr>
        <w:t>7</w:t>
      </w:r>
    </w:p>
    <w:p w14:paraId="29785798" w14:textId="7AA51802" w:rsidR="00990D3D" w:rsidRPr="001F169F" w:rsidRDefault="003D4845" w:rsidP="00990D3D">
      <w:pPr>
        <w:jc w:val="center"/>
        <w:rPr>
          <w:rFonts w:ascii="Verdana" w:eastAsia="Calibri" w:hAnsi="Verdana" w:cs="Arial"/>
          <w:b/>
          <w:bCs/>
          <w:color w:val="000000"/>
          <w:sz w:val="22"/>
          <w:szCs w:val="22"/>
          <w:lang w:eastAsia="es-CO"/>
        </w:rPr>
      </w:pPr>
      <w:r>
        <w:rPr>
          <w:rFonts w:ascii="Verdana" w:eastAsia="Calibri" w:hAnsi="Verdana" w:cs="Arial"/>
          <w:b/>
          <w:bCs/>
          <w:color w:val="000000"/>
          <w:sz w:val="22"/>
          <w:szCs w:val="22"/>
          <w:lang w:eastAsia="es-CO"/>
        </w:rPr>
        <w:t>RELACION EQUIPO MINIMO</w:t>
      </w:r>
    </w:p>
    <w:p w14:paraId="08C53B89" w14:textId="77777777" w:rsidR="00990D3D" w:rsidRPr="001F169F" w:rsidRDefault="00990D3D" w:rsidP="00990D3D">
      <w:pPr>
        <w:jc w:val="both"/>
        <w:rPr>
          <w:rFonts w:ascii="Verdana" w:eastAsia="Calibri" w:hAnsi="Verdana" w:cs="Arial"/>
          <w:bCs/>
          <w:color w:val="000000"/>
          <w:sz w:val="22"/>
          <w:szCs w:val="22"/>
          <w:lang w:eastAsia="es-CO"/>
        </w:rPr>
      </w:pPr>
    </w:p>
    <w:p w14:paraId="1189BE08" w14:textId="77777777" w:rsidR="00990D3D" w:rsidRPr="001F169F" w:rsidRDefault="00990D3D" w:rsidP="00990D3D">
      <w:pPr>
        <w:jc w:val="both"/>
        <w:rPr>
          <w:rFonts w:ascii="Verdana" w:eastAsia="Calibri" w:hAnsi="Verdana" w:cs="Arial"/>
          <w:bCs/>
          <w:color w:val="000000"/>
          <w:sz w:val="22"/>
          <w:szCs w:val="22"/>
          <w:lang w:eastAsia="es-CO"/>
        </w:rPr>
      </w:pPr>
      <w:r w:rsidRPr="001F169F">
        <w:rPr>
          <w:rFonts w:ascii="Verdana" w:eastAsia="Calibri" w:hAnsi="Verdana" w:cs="Arial"/>
          <w:bCs/>
          <w:color w:val="000000"/>
          <w:sz w:val="22"/>
          <w:szCs w:val="22"/>
          <w:lang w:eastAsia="es-CO"/>
        </w:rPr>
        <w:t xml:space="preserve">Bogotá D.C. </w:t>
      </w:r>
      <w:r w:rsidRPr="001F169F">
        <w:rPr>
          <w:rFonts w:ascii="Verdana" w:eastAsia="Calibri" w:hAnsi="Verdana" w:cs="Arial"/>
          <w:b/>
          <w:bCs/>
          <w:sz w:val="22"/>
          <w:szCs w:val="22"/>
          <w:lang w:eastAsia="es-CO"/>
        </w:rPr>
        <w:t>[Fecha]</w:t>
      </w:r>
    </w:p>
    <w:p w14:paraId="6C4BE26A" w14:textId="77777777" w:rsidR="00990D3D" w:rsidRPr="001F169F" w:rsidRDefault="00990D3D" w:rsidP="00990D3D">
      <w:pPr>
        <w:jc w:val="both"/>
        <w:rPr>
          <w:rFonts w:ascii="Verdana" w:eastAsia="Calibri" w:hAnsi="Verdana" w:cs="Arial"/>
          <w:sz w:val="22"/>
          <w:szCs w:val="22"/>
          <w:lang w:eastAsia="es-CO"/>
        </w:rPr>
      </w:pPr>
    </w:p>
    <w:p w14:paraId="3639EE7A" w14:textId="77777777" w:rsidR="00990D3D" w:rsidRPr="001F169F" w:rsidRDefault="00990D3D" w:rsidP="00990D3D">
      <w:pPr>
        <w:jc w:val="both"/>
        <w:rPr>
          <w:rFonts w:ascii="Verdana" w:eastAsia="Calibri" w:hAnsi="Verdana" w:cs="Arial"/>
          <w:sz w:val="22"/>
          <w:szCs w:val="22"/>
          <w:lang w:eastAsia="es-CO"/>
        </w:rPr>
      </w:pPr>
      <w:r w:rsidRPr="001F169F">
        <w:rPr>
          <w:rFonts w:ascii="Verdana" w:eastAsia="Calibri" w:hAnsi="Verdana" w:cs="Arial"/>
          <w:sz w:val="22"/>
          <w:szCs w:val="22"/>
          <w:lang w:eastAsia="es-CO"/>
        </w:rPr>
        <w:t>Señores</w:t>
      </w:r>
    </w:p>
    <w:p w14:paraId="677E7C6F" w14:textId="77777777" w:rsidR="00990D3D" w:rsidRPr="001F169F" w:rsidRDefault="00990D3D" w:rsidP="00990D3D">
      <w:pPr>
        <w:jc w:val="both"/>
        <w:rPr>
          <w:rFonts w:ascii="Verdana" w:eastAsia="Calibri" w:hAnsi="Verdana" w:cs="Arial"/>
          <w:b/>
          <w:bCs/>
          <w:sz w:val="22"/>
          <w:szCs w:val="22"/>
          <w:lang w:eastAsia="es-CO"/>
        </w:rPr>
      </w:pPr>
      <w:r w:rsidRPr="001F169F">
        <w:rPr>
          <w:rFonts w:ascii="Verdana" w:eastAsia="Calibri" w:hAnsi="Verdana" w:cs="Arial"/>
          <w:b/>
          <w:bCs/>
          <w:sz w:val="22"/>
          <w:szCs w:val="22"/>
          <w:lang w:eastAsia="es-CO"/>
        </w:rPr>
        <w:t xml:space="preserve">AGENCIA NACIONAL DE DEFENSA JURÍDICA DEL ESTADO </w:t>
      </w:r>
    </w:p>
    <w:p w14:paraId="7A789E6A" w14:textId="77777777" w:rsidR="00990D3D" w:rsidRPr="001F169F" w:rsidRDefault="00990D3D" w:rsidP="00990D3D">
      <w:pPr>
        <w:jc w:val="both"/>
        <w:rPr>
          <w:rFonts w:ascii="Verdana" w:eastAsia="Calibri" w:hAnsi="Verdana" w:cs="Arial"/>
          <w:sz w:val="22"/>
          <w:szCs w:val="22"/>
          <w:lang w:eastAsia="es-CO"/>
        </w:rPr>
      </w:pPr>
    </w:p>
    <w:p w14:paraId="0288DA1D" w14:textId="77777777" w:rsidR="00643905" w:rsidRDefault="00643905" w:rsidP="00643905">
      <w:pPr>
        <w:jc w:val="both"/>
        <w:rPr>
          <w:rFonts w:ascii="Verdana" w:eastAsia="Calibri" w:hAnsi="Verdana" w:cs="Arial"/>
          <w:b/>
          <w:bCs/>
          <w:spacing w:val="-3"/>
          <w:kern w:val="0"/>
          <w:sz w:val="22"/>
          <w:szCs w:val="22"/>
          <w:lang w:eastAsia="es-CO"/>
        </w:rPr>
      </w:pPr>
    </w:p>
    <w:p w14:paraId="3738DFD6" w14:textId="32E7D2A5" w:rsidR="00643905" w:rsidRPr="00643905" w:rsidRDefault="00643905" w:rsidP="00643905">
      <w:pPr>
        <w:jc w:val="both"/>
        <w:rPr>
          <w:rFonts w:ascii="Verdana" w:eastAsia="Calibri" w:hAnsi="Verdana" w:cs="Arial"/>
          <w:b/>
          <w:bCs/>
          <w:spacing w:val="-3"/>
          <w:kern w:val="0"/>
          <w:sz w:val="22"/>
          <w:szCs w:val="22"/>
          <w:lang w:eastAsia="es-CO"/>
        </w:rPr>
      </w:pPr>
      <w:r w:rsidRPr="00643905">
        <w:rPr>
          <w:rFonts w:ascii="Verdana" w:eastAsia="Calibri" w:hAnsi="Verdana" w:cs="Arial"/>
          <w:b/>
          <w:bCs/>
          <w:spacing w:val="-3"/>
          <w:kern w:val="0"/>
          <w:sz w:val="22"/>
          <w:szCs w:val="22"/>
          <w:lang w:eastAsia="es-CO"/>
        </w:rPr>
        <w:t>REFERENCIA: CONCURSO DE MÉRITOS ABIERTO No. CMA-003-2026</w:t>
      </w:r>
    </w:p>
    <w:p w14:paraId="725C346A" w14:textId="77777777" w:rsidR="00643905" w:rsidRPr="00643905" w:rsidRDefault="00643905" w:rsidP="00643905">
      <w:pPr>
        <w:jc w:val="both"/>
        <w:rPr>
          <w:rFonts w:ascii="Verdana" w:hAnsi="Verdana"/>
          <w:b/>
        </w:rPr>
      </w:pPr>
      <w:bookmarkStart w:id="0" w:name="_Hlk85471862"/>
    </w:p>
    <w:p w14:paraId="5653C25D" w14:textId="123C6B2A" w:rsidR="00643905" w:rsidRPr="00643905" w:rsidRDefault="00643905" w:rsidP="00643905">
      <w:pPr>
        <w:jc w:val="both"/>
        <w:rPr>
          <w:rFonts w:ascii="Verdana" w:hAnsi="Verdana" w:cs="Arial"/>
          <w:bCs/>
          <w:color w:val="000000" w:themeColor="text1"/>
          <w:sz w:val="22"/>
          <w:szCs w:val="22"/>
        </w:rPr>
      </w:pPr>
      <w:r w:rsidRPr="00643905">
        <w:rPr>
          <w:rFonts w:ascii="Verdana" w:hAnsi="Verdana"/>
          <w:b/>
          <w:sz w:val="22"/>
          <w:szCs w:val="22"/>
        </w:rPr>
        <w:t>OBJETO:</w:t>
      </w:r>
      <w:r w:rsidRPr="00643905">
        <w:rPr>
          <w:rFonts w:ascii="Verdana" w:hAnsi="Verdana"/>
          <w:bCs/>
          <w:sz w:val="22"/>
          <w:szCs w:val="22"/>
        </w:rPr>
        <w:t xml:space="preserve"> </w:t>
      </w:r>
      <w:r w:rsidRPr="00643905">
        <w:rPr>
          <w:rFonts w:ascii="Verdana" w:eastAsia="Calibri" w:hAnsi="Verdana" w:cs="Arial"/>
          <w:bCs/>
          <w:color w:val="000000"/>
          <w:sz w:val="22"/>
          <w:szCs w:val="22"/>
          <w:lang w:eastAsia="es-CO"/>
        </w:rPr>
        <w:t>“</w:t>
      </w:r>
      <w:r w:rsidRPr="00643905">
        <w:rPr>
          <w:rFonts w:ascii="Verdana" w:eastAsia="Arial Narrow" w:hAnsi="Verdana"/>
          <w:bCs/>
          <w:sz w:val="22"/>
          <w:szCs w:val="22"/>
        </w:rPr>
        <w:t>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r w:rsidRPr="00643905">
        <w:rPr>
          <w:rFonts w:ascii="Verdana" w:hAnsi="Verdana" w:cs="Arial"/>
          <w:bCs/>
          <w:color w:val="000000"/>
          <w:sz w:val="22"/>
          <w:szCs w:val="22"/>
          <w:lang w:eastAsia="es-CO"/>
        </w:rPr>
        <w:t>”</w:t>
      </w:r>
    </w:p>
    <w:p w14:paraId="7BB84293" w14:textId="0C13DF9A" w:rsidR="00AF1FEB" w:rsidRPr="00103D12" w:rsidRDefault="00AF1FEB" w:rsidP="00AF1FEB">
      <w:pPr>
        <w:ind w:right="48"/>
        <w:jc w:val="both"/>
        <w:rPr>
          <w:rFonts w:ascii="Verdana" w:hAnsi="Verdana" w:cs="Arial"/>
          <w:i/>
          <w:color w:val="000000" w:themeColor="text1"/>
          <w:sz w:val="22"/>
          <w:szCs w:val="22"/>
        </w:rPr>
      </w:pPr>
    </w:p>
    <w:bookmarkEnd w:id="0"/>
    <w:p w14:paraId="1CB6092F" w14:textId="66DEFCCF" w:rsidR="00876E2F" w:rsidRPr="00103D12" w:rsidRDefault="00876E2F" w:rsidP="00103D12">
      <w:pPr>
        <w:ind w:right="48"/>
        <w:jc w:val="both"/>
        <w:rPr>
          <w:rFonts w:ascii="Verdana" w:hAnsi="Verdana" w:cs="Arial"/>
          <w:i/>
          <w:color w:val="000000" w:themeColor="text1"/>
          <w:sz w:val="22"/>
          <w:szCs w:val="22"/>
        </w:rPr>
      </w:pPr>
    </w:p>
    <w:p w14:paraId="6B84665E" w14:textId="6233930B" w:rsidR="00103D12" w:rsidRPr="00103D12" w:rsidRDefault="00103D12" w:rsidP="00103D12">
      <w:pPr>
        <w:ind w:right="48"/>
        <w:jc w:val="both"/>
        <w:rPr>
          <w:rFonts w:ascii="Verdana" w:hAnsi="Verdana" w:cs="Arial"/>
          <w:iCs/>
          <w:color w:val="000000" w:themeColor="text1"/>
          <w:sz w:val="22"/>
          <w:szCs w:val="22"/>
        </w:rPr>
      </w:pPr>
      <w:r w:rsidRPr="00103D12">
        <w:rPr>
          <w:rFonts w:ascii="Verdana" w:hAnsi="Verdana" w:cs="Arial"/>
          <w:iCs/>
          <w:color w:val="000000" w:themeColor="text1"/>
          <w:sz w:val="22"/>
          <w:szCs w:val="22"/>
        </w:rPr>
        <w:t>El suscrito</w:t>
      </w:r>
      <w:r w:rsidR="00643905">
        <w:rPr>
          <w:rFonts w:ascii="Verdana" w:hAnsi="Verdana" w:cs="Arial"/>
          <w:iCs/>
          <w:color w:val="000000" w:themeColor="text1"/>
          <w:sz w:val="22"/>
          <w:szCs w:val="22"/>
        </w:rPr>
        <w:t xml:space="preserve"> (XXXXXXXXXXXXXXXXXX) </w:t>
      </w:r>
      <w:r w:rsidRPr="00103D12">
        <w:rPr>
          <w:rFonts w:ascii="Verdana" w:hAnsi="Verdana" w:cs="Arial"/>
          <w:iCs/>
          <w:color w:val="000000" w:themeColor="text1"/>
          <w:sz w:val="22"/>
          <w:szCs w:val="22"/>
        </w:rPr>
        <w:t xml:space="preserve">actuando como Representante Legal o apoderado del proponente________________________________________, presento las hojas de vida del siguiente recurso humano, para los siguientes nombres o cargos, establecidos en el anexo técnico y en </w:t>
      </w:r>
      <w:r w:rsidR="00643905">
        <w:rPr>
          <w:rFonts w:ascii="Verdana" w:hAnsi="Verdana" w:cs="Arial"/>
          <w:iCs/>
          <w:color w:val="000000" w:themeColor="text1"/>
          <w:sz w:val="22"/>
          <w:szCs w:val="22"/>
        </w:rPr>
        <w:t>el</w:t>
      </w:r>
      <w:r w:rsidR="00FF7665">
        <w:rPr>
          <w:rFonts w:ascii="Verdana" w:hAnsi="Verdana" w:cs="Arial"/>
          <w:iCs/>
          <w:color w:val="000000" w:themeColor="text1"/>
          <w:sz w:val="22"/>
          <w:szCs w:val="22"/>
        </w:rPr>
        <w:t xml:space="preserve"> pliego de condiciones</w:t>
      </w:r>
      <w:r w:rsidRPr="00103D12">
        <w:rPr>
          <w:rFonts w:ascii="Verdana" w:hAnsi="Verdana" w:cs="Arial"/>
          <w:iCs/>
          <w:color w:val="000000" w:themeColor="text1"/>
          <w:sz w:val="22"/>
          <w:szCs w:val="22"/>
        </w:rPr>
        <w:t>:</w:t>
      </w:r>
    </w:p>
    <w:p w14:paraId="09B5ABA5" w14:textId="77777777" w:rsidR="00990D3D" w:rsidRPr="001F169F" w:rsidRDefault="00990D3D" w:rsidP="00990D3D">
      <w:pPr>
        <w:pStyle w:val="Default"/>
        <w:rPr>
          <w:rFonts w:ascii="Verdana" w:hAnsi="Verdana"/>
          <w:color w:val="auto"/>
          <w:sz w:val="22"/>
          <w:szCs w:val="22"/>
        </w:rPr>
      </w:pPr>
    </w:p>
    <w:tbl>
      <w:tblPr>
        <w:tblW w:w="13151"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79"/>
        <w:gridCol w:w="2012"/>
        <w:gridCol w:w="1775"/>
        <w:gridCol w:w="2012"/>
        <w:gridCol w:w="3077"/>
        <w:gridCol w:w="2687"/>
      </w:tblGrid>
      <w:tr w:rsidR="00F46B39" w:rsidRPr="00363309" w14:paraId="2E61B10D" w14:textId="43C5734D"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hideMark/>
          </w:tcPr>
          <w:p w14:paraId="25ADD37F" w14:textId="77777777" w:rsidR="00F46B39" w:rsidRPr="00363309" w:rsidRDefault="00F46B39" w:rsidP="00377F15">
            <w:pPr>
              <w:pStyle w:val="Cuadrculamedia21"/>
              <w:jc w:val="center"/>
              <w:rPr>
                <w:rFonts w:ascii="Verdana" w:eastAsia="Aptos" w:hAnsi="Verdana" w:cs="Tahoma"/>
                <w:b/>
                <w:bCs/>
                <w:color w:val="0D0D0D"/>
                <w:sz w:val="13"/>
                <w:szCs w:val="13"/>
                <w:lang w:val="es-MX"/>
              </w:rPr>
            </w:pPr>
            <w:r w:rsidRPr="00363309">
              <w:rPr>
                <w:rFonts w:ascii="Verdana" w:eastAsia="Aptos" w:hAnsi="Verdana" w:cs="Tahoma"/>
                <w:b/>
                <w:bCs/>
                <w:color w:val="0D0D0D"/>
                <w:sz w:val="13"/>
                <w:szCs w:val="13"/>
                <w:lang w:val="es-MX"/>
              </w:rPr>
              <w:t>ÍTEM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18978771" w14:textId="68A116C8" w:rsidR="00F46B39" w:rsidRPr="00363309" w:rsidRDefault="00F46B39" w:rsidP="00377F15">
            <w:pPr>
              <w:pStyle w:val="Cuadrculamedia21"/>
              <w:jc w:val="center"/>
              <w:rPr>
                <w:rFonts w:ascii="Verdana" w:eastAsia="Aptos" w:hAnsi="Verdana" w:cs="Tahoma"/>
                <w:b/>
                <w:bCs/>
                <w:color w:val="0D0D0D"/>
                <w:sz w:val="13"/>
                <w:szCs w:val="13"/>
                <w:lang w:val="es-MX"/>
              </w:rPr>
            </w:pPr>
            <w:r w:rsidRPr="00363309">
              <w:rPr>
                <w:rFonts w:ascii="Verdana" w:eastAsia="Aptos" w:hAnsi="Verdana" w:cs="Tahoma"/>
                <w:b/>
                <w:bCs/>
                <w:color w:val="0D0D0D"/>
                <w:sz w:val="13"/>
                <w:szCs w:val="13"/>
                <w:lang w:val="es-MX"/>
              </w:rPr>
              <w:t>CARGO</w:t>
            </w:r>
          </w:p>
        </w:tc>
        <w:tc>
          <w:tcPr>
            <w:tcW w:w="2012" w:type="dxa"/>
            <w:tcBorders>
              <w:top w:val="single" w:sz="4" w:space="0" w:color="auto"/>
              <w:left w:val="single" w:sz="4" w:space="0" w:color="auto"/>
              <w:bottom w:val="single" w:sz="4" w:space="0" w:color="auto"/>
              <w:right w:val="single" w:sz="4" w:space="0" w:color="auto"/>
            </w:tcBorders>
            <w:vAlign w:val="center"/>
          </w:tcPr>
          <w:p w14:paraId="44D23068" w14:textId="12D6645E" w:rsidR="00F46B39" w:rsidRPr="00363309" w:rsidRDefault="00F46B39" w:rsidP="000D4D9B">
            <w:pPr>
              <w:pStyle w:val="Cuadrculamedia21"/>
              <w:jc w:val="center"/>
              <w:rPr>
                <w:rFonts w:ascii="Verdana" w:eastAsia="Aptos" w:hAnsi="Verdana" w:cs="Tahoma"/>
                <w:b/>
                <w:bCs/>
                <w:color w:val="0D0D0D"/>
                <w:sz w:val="13"/>
                <w:szCs w:val="13"/>
                <w:lang w:val="es-MX"/>
              </w:rPr>
            </w:pPr>
            <w:r w:rsidRPr="00363309">
              <w:rPr>
                <w:rFonts w:ascii="Verdana" w:eastAsia="Aptos" w:hAnsi="Verdana" w:cs="Tahoma"/>
                <w:b/>
                <w:bCs/>
                <w:color w:val="0D0D0D"/>
                <w:sz w:val="13"/>
                <w:szCs w:val="13"/>
                <w:lang w:val="es-MX"/>
              </w:rPr>
              <w:t>NOMBRE DEL PROFESIONAL OFERTADO</w:t>
            </w:r>
          </w:p>
        </w:tc>
        <w:tc>
          <w:tcPr>
            <w:tcW w:w="1775" w:type="dxa"/>
            <w:tcBorders>
              <w:top w:val="single" w:sz="4" w:space="0" w:color="auto"/>
              <w:left w:val="single" w:sz="4" w:space="0" w:color="auto"/>
              <w:bottom w:val="single" w:sz="4" w:space="0" w:color="auto"/>
              <w:right w:val="single" w:sz="4" w:space="0" w:color="auto"/>
            </w:tcBorders>
            <w:vAlign w:val="center"/>
          </w:tcPr>
          <w:p w14:paraId="4E97CC53" w14:textId="77777777" w:rsidR="00F46B39" w:rsidRPr="00363309" w:rsidRDefault="00F46B39" w:rsidP="000D4D9B">
            <w:pPr>
              <w:pStyle w:val="Cuadrculamedia21"/>
              <w:jc w:val="center"/>
              <w:rPr>
                <w:rFonts w:ascii="Verdana" w:eastAsia="Aptos" w:hAnsi="Verdana" w:cs="Tahoma"/>
                <w:b/>
                <w:bCs/>
                <w:color w:val="0D0D0D"/>
                <w:sz w:val="13"/>
                <w:szCs w:val="13"/>
                <w:lang w:val="es-MX"/>
              </w:rPr>
            </w:pPr>
            <w:r w:rsidRPr="00363309">
              <w:rPr>
                <w:rFonts w:ascii="Verdana" w:eastAsia="Aptos" w:hAnsi="Verdana" w:cs="Tahoma"/>
                <w:b/>
                <w:bCs/>
                <w:color w:val="0D0D0D"/>
                <w:sz w:val="13"/>
                <w:szCs w:val="13"/>
                <w:lang w:val="es-MX"/>
              </w:rPr>
              <w:t>FORMACIÓN ACADÉMICA</w:t>
            </w:r>
          </w:p>
        </w:tc>
        <w:tc>
          <w:tcPr>
            <w:tcW w:w="2012" w:type="dxa"/>
            <w:tcBorders>
              <w:top w:val="single" w:sz="4" w:space="0" w:color="auto"/>
              <w:left w:val="single" w:sz="4" w:space="0" w:color="auto"/>
              <w:bottom w:val="single" w:sz="4" w:space="0" w:color="auto"/>
              <w:right w:val="single" w:sz="4" w:space="0" w:color="auto"/>
            </w:tcBorders>
            <w:vAlign w:val="center"/>
          </w:tcPr>
          <w:p w14:paraId="31F790EF" w14:textId="77777777" w:rsidR="00F46B39" w:rsidRPr="00363309" w:rsidRDefault="00F46B39" w:rsidP="000D4D9B">
            <w:pPr>
              <w:pStyle w:val="Cuadrculamedia21"/>
              <w:jc w:val="center"/>
              <w:rPr>
                <w:rFonts w:ascii="Verdana" w:eastAsia="Aptos" w:hAnsi="Verdana" w:cs="Tahoma"/>
                <w:b/>
                <w:bCs/>
                <w:color w:val="0D0D0D"/>
                <w:sz w:val="13"/>
                <w:szCs w:val="13"/>
                <w:lang w:val="es-MX"/>
              </w:rPr>
            </w:pPr>
            <w:r w:rsidRPr="00363309">
              <w:rPr>
                <w:rFonts w:ascii="Verdana" w:eastAsia="Aptos" w:hAnsi="Verdana" w:cs="Tahoma"/>
                <w:b/>
                <w:bCs/>
                <w:color w:val="0D0D0D"/>
                <w:sz w:val="13"/>
                <w:szCs w:val="13"/>
                <w:lang w:val="es-MX"/>
              </w:rPr>
              <w:t>EXPERIENCIA PROFESIONAL</w:t>
            </w:r>
          </w:p>
        </w:tc>
        <w:tc>
          <w:tcPr>
            <w:tcW w:w="3077" w:type="dxa"/>
            <w:tcBorders>
              <w:top w:val="single" w:sz="4" w:space="0" w:color="auto"/>
              <w:left w:val="single" w:sz="4" w:space="0" w:color="auto"/>
              <w:bottom w:val="single" w:sz="4" w:space="0" w:color="auto"/>
              <w:right w:val="single" w:sz="4" w:space="0" w:color="auto"/>
            </w:tcBorders>
          </w:tcPr>
          <w:p w14:paraId="2A0BEC40" w14:textId="58041CDC" w:rsidR="00F46B39" w:rsidRPr="00363309" w:rsidRDefault="00864024" w:rsidP="000D4D9B">
            <w:pPr>
              <w:pStyle w:val="Cuadrculamedia21"/>
              <w:jc w:val="center"/>
              <w:rPr>
                <w:rFonts w:ascii="Verdana" w:eastAsia="Aptos" w:hAnsi="Verdana" w:cs="Tahoma"/>
                <w:b/>
                <w:bCs/>
                <w:color w:val="0D0D0D"/>
                <w:sz w:val="13"/>
                <w:szCs w:val="13"/>
                <w:lang w:val="es-MX"/>
              </w:rPr>
            </w:pPr>
            <w:r w:rsidRPr="00363309">
              <w:rPr>
                <w:rFonts w:ascii="Verdana" w:eastAsia="Aptos" w:hAnsi="Verdana" w:cs="Tahoma"/>
                <w:b/>
                <w:bCs/>
                <w:color w:val="0D0D0D"/>
                <w:sz w:val="13"/>
                <w:szCs w:val="13"/>
                <w:lang w:val="es-MX"/>
              </w:rPr>
              <w:t>Experiencia específica adicional a la mínima del personal</w:t>
            </w:r>
            <w:r w:rsidR="00563616">
              <w:rPr>
                <w:rFonts w:ascii="Verdana" w:eastAsia="Aptos" w:hAnsi="Verdana" w:cs="Tahoma"/>
                <w:b/>
                <w:bCs/>
                <w:color w:val="0D0D0D"/>
                <w:sz w:val="13"/>
                <w:szCs w:val="13"/>
                <w:lang w:val="es-MX"/>
              </w:rPr>
              <w:t>.</w:t>
            </w:r>
          </w:p>
        </w:tc>
        <w:tc>
          <w:tcPr>
            <w:tcW w:w="2687" w:type="dxa"/>
            <w:tcBorders>
              <w:top w:val="single" w:sz="4" w:space="0" w:color="auto"/>
              <w:left w:val="single" w:sz="4" w:space="0" w:color="auto"/>
              <w:bottom w:val="single" w:sz="4" w:space="0" w:color="auto"/>
              <w:right w:val="single" w:sz="4" w:space="0" w:color="auto"/>
            </w:tcBorders>
          </w:tcPr>
          <w:p w14:paraId="08E52B6A" w14:textId="762271A1" w:rsidR="00F46B39" w:rsidRPr="00363309" w:rsidRDefault="00EA4050" w:rsidP="000D4D9B">
            <w:pPr>
              <w:pStyle w:val="Cuadrculamedia21"/>
              <w:jc w:val="center"/>
              <w:rPr>
                <w:rFonts w:ascii="Verdana" w:eastAsia="Aptos" w:hAnsi="Verdana" w:cs="Tahoma"/>
                <w:b/>
                <w:bCs/>
                <w:color w:val="0D0D0D"/>
                <w:sz w:val="13"/>
                <w:szCs w:val="13"/>
                <w:lang w:val="es-MX"/>
              </w:rPr>
            </w:pPr>
            <w:r w:rsidRPr="00363309">
              <w:rPr>
                <w:rFonts w:ascii="Verdana" w:eastAsia="Aptos" w:hAnsi="Verdana" w:cs="Tahoma"/>
                <w:b/>
                <w:bCs/>
                <w:color w:val="0D0D0D"/>
                <w:sz w:val="13"/>
                <w:szCs w:val="13"/>
                <w:lang w:val="es-MX"/>
              </w:rPr>
              <w:t xml:space="preserve">Formación académica </w:t>
            </w:r>
            <w:r w:rsidR="00B63197">
              <w:rPr>
                <w:rFonts w:ascii="Verdana" w:eastAsia="Aptos" w:hAnsi="Verdana" w:cs="Tahoma"/>
                <w:b/>
                <w:bCs/>
                <w:color w:val="0D0D0D"/>
                <w:sz w:val="13"/>
                <w:szCs w:val="13"/>
                <w:lang w:val="es-MX"/>
              </w:rPr>
              <w:t xml:space="preserve">adicional </w:t>
            </w:r>
            <w:r w:rsidRPr="00363309">
              <w:rPr>
                <w:rFonts w:ascii="Verdana" w:eastAsia="Aptos" w:hAnsi="Verdana" w:cs="Tahoma"/>
                <w:b/>
                <w:bCs/>
                <w:color w:val="0D0D0D"/>
                <w:sz w:val="13"/>
                <w:szCs w:val="13"/>
                <w:lang w:val="es-MX"/>
              </w:rPr>
              <w:t xml:space="preserve">(director del proyecto)  </w:t>
            </w:r>
            <w:r w:rsidR="00710838">
              <w:rPr>
                <w:rFonts w:ascii="Verdana" w:eastAsia="Aptos" w:hAnsi="Verdana" w:cs="Tahoma"/>
                <w:b/>
                <w:bCs/>
                <w:color w:val="0D0D0D"/>
                <w:sz w:val="13"/>
                <w:szCs w:val="13"/>
                <w:lang w:val="es-MX"/>
              </w:rPr>
              <w:t>(Relacionar el título profesional adicional a calificar)</w:t>
            </w:r>
          </w:p>
        </w:tc>
      </w:tr>
      <w:tr w:rsidR="00F46B39" w:rsidRPr="00363309" w14:paraId="494D40D8" w14:textId="2FEC1349"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hideMark/>
          </w:tcPr>
          <w:p w14:paraId="74D202D1" w14:textId="77777777" w:rsidR="00F46B39" w:rsidRPr="00363309" w:rsidRDefault="00F46B39" w:rsidP="00377F15">
            <w:pPr>
              <w:pStyle w:val="Cuadrculamedia21"/>
              <w:jc w:val="center"/>
              <w:rPr>
                <w:rFonts w:ascii="Verdana" w:eastAsia="Aptos" w:hAnsi="Verdana" w:cs="Tahoma"/>
                <w:color w:val="0D0D0D"/>
                <w:sz w:val="13"/>
                <w:szCs w:val="13"/>
                <w:lang w:val="es-MX"/>
              </w:rPr>
            </w:pPr>
            <w:r w:rsidRPr="00363309">
              <w:rPr>
                <w:rFonts w:ascii="Verdana" w:eastAsia="Aptos" w:hAnsi="Verdana" w:cs="Tahoma"/>
                <w:color w:val="0D0D0D"/>
                <w:sz w:val="13"/>
                <w:szCs w:val="13"/>
                <w:lang w:val="es-MX"/>
              </w:rPr>
              <w:t>1</w:t>
            </w:r>
          </w:p>
        </w:tc>
        <w:tc>
          <w:tcPr>
            <w:tcW w:w="0" w:type="auto"/>
            <w:tcBorders>
              <w:top w:val="single" w:sz="4" w:space="0" w:color="auto"/>
              <w:left w:val="single" w:sz="4" w:space="0" w:color="auto"/>
              <w:bottom w:val="single" w:sz="4" w:space="0" w:color="auto"/>
              <w:right w:val="single" w:sz="4" w:space="0" w:color="auto"/>
            </w:tcBorders>
            <w:vAlign w:val="center"/>
          </w:tcPr>
          <w:p w14:paraId="37C3123C" w14:textId="77777777" w:rsidR="00F46B39" w:rsidRPr="00363309" w:rsidRDefault="00F46B39" w:rsidP="00377F15">
            <w:pPr>
              <w:pStyle w:val="Cuadrculamedia21"/>
              <w:jc w:val="center"/>
              <w:rPr>
                <w:rFonts w:ascii="Verdana" w:eastAsia="Aptos" w:hAnsi="Verdana" w:cs="Tahoma"/>
                <w:color w:val="0D0D0D"/>
                <w:sz w:val="13"/>
                <w:szCs w:val="13"/>
                <w:lang w:val="es-MX"/>
              </w:rPr>
            </w:pPr>
          </w:p>
        </w:tc>
        <w:tc>
          <w:tcPr>
            <w:tcW w:w="2012" w:type="dxa"/>
            <w:tcBorders>
              <w:top w:val="single" w:sz="4" w:space="0" w:color="auto"/>
              <w:left w:val="single" w:sz="4" w:space="0" w:color="auto"/>
              <w:right w:val="single" w:sz="4" w:space="0" w:color="auto"/>
            </w:tcBorders>
          </w:tcPr>
          <w:p w14:paraId="4BDE679B" w14:textId="46F4ADF1" w:rsidR="00F46B39" w:rsidRPr="00363309" w:rsidRDefault="00F46B39" w:rsidP="00377F15">
            <w:pPr>
              <w:pStyle w:val="Cuadrculamedia21"/>
              <w:jc w:val="center"/>
              <w:rPr>
                <w:rFonts w:ascii="Verdana" w:eastAsia="Times New Roman" w:hAnsi="Verdana"/>
                <w:color w:val="000000"/>
                <w:sz w:val="13"/>
                <w:szCs w:val="13"/>
                <w:lang w:eastAsia="es-MX"/>
              </w:rPr>
            </w:pPr>
          </w:p>
        </w:tc>
        <w:tc>
          <w:tcPr>
            <w:tcW w:w="1775" w:type="dxa"/>
            <w:tcBorders>
              <w:top w:val="single" w:sz="4" w:space="0" w:color="auto"/>
              <w:left w:val="single" w:sz="4" w:space="0" w:color="auto"/>
              <w:right w:val="single" w:sz="4" w:space="0" w:color="auto"/>
            </w:tcBorders>
            <w:vAlign w:val="center"/>
          </w:tcPr>
          <w:p w14:paraId="3ADA024F" w14:textId="05E48495" w:rsidR="00F46B39" w:rsidRPr="00363309" w:rsidRDefault="00F46B39" w:rsidP="00377F15">
            <w:pPr>
              <w:pStyle w:val="Cuadrculamedia21"/>
              <w:jc w:val="both"/>
              <w:rPr>
                <w:rFonts w:ascii="Verdana" w:eastAsia="Aptos" w:hAnsi="Verdana" w:cs="Tahoma"/>
                <w:color w:val="0D0D0D"/>
                <w:sz w:val="13"/>
                <w:szCs w:val="13"/>
                <w:lang w:val="es-MX"/>
              </w:rPr>
            </w:pPr>
          </w:p>
        </w:tc>
        <w:tc>
          <w:tcPr>
            <w:tcW w:w="2012" w:type="dxa"/>
            <w:tcBorders>
              <w:top w:val="single" w:sz="4" w:space="0" w:color="auto"/>
              <w:left w:val="single" w:sz="4" w:space="0" w:color="auto"/>
              <w:right w:val="single" w:sz="4" w:space="0" w:color="auto"/>
            </w:tcBorders>
          </w:tcPr>
          <w:p w14:paraId="4138A053" w14:textId="585ABC66" w:rsidR="00F46B39" w:rsidRPr="00363309" w:rsidRDefault="00F46B39" w:rsidP="00377F15">
            <w:pPr>
              <w:pStyle w:val="Cuadrculamedia21"/>
              <w:jc w:val="center"/>
              <w:rPr>
                <w:rFonts w:ascii="Verdana" w:eastAsia="Aptos" w:hAnsi="Verdana" w:cs="Tahoma"/>
                <w:color w:val="0D0D0D"/>
                <w:sz w:val="13"/>
                <w:szCs w:val="13"/>
                <w:lang w:val="es-MX"/>
              </w:rPr>
            </w:pPr>
          </w:p>
        </w:tc>
        <w:tc>
          <w:tcPr>
            <w:tcW w:w="3077" w:type="dxa"/>
            <w:tcBorders>
              <w:top w:val="single" w:sz="4" w:space="0" w:color="auto"/>
              <w:left w:val="single" w:sz="4" w:space="0" w:color="auto"/>
              <w:right w:val="single" w:sz="4" w:space="0" w:color="auto"/>
            </w:tcBorders>
          </w:tcPr>
          <w:p w14:paraId="44A02C49" w14:textId="77777777" w:rsidR="00F46B39" w:rsidRPr="00363309" w:rsidRDefault="00F46B39" w:rsidP="00377F15">
            <w:pPr>
              <w:pStyle w:val="Cuadrculamedia21"/>
              <w:jc w:val="center"/>
              <w:rPr>
                <w:rFonts w:ascii="Verdana" w:eastAsia="Aptos" w:hAnsi="Verdana" w:cs="Tahoma"/>
                <w:color w:val="0D0D0D"/>
                <w:sz w:val="13"/>
                <w:szCs w:val="13"/>
                <w:lang w:val="es-MX"/>
              </w:rPr>
            </w:pPr>
          </w:p>
        </w:tc>
        <w:tc>
          <w:tcPr>
            <w:tcW w:w="2687" w:type="dxa"/>
            <w:tcBorders>
              <w:top w:val="single" w:sz="4" w:space="0" w:color="auto"/>
              <w:left w:val="single" w:sz="4" w:space="0" w:color="auto"/>
              <w:right w:val="single" w:sz="4" w:space="0" w:color="auto"/>
            </w:tcBorders>
          </w:tcPr>
          <w:p w14:paraId="0EACAD77" w14:textId="77777777" w:rsidR="00F46B39" w:rsidRPr="00363309" w:rsidRDefault="00F46B39" w:rsidP="00377F15">
            <w:pPr>
              <w:pStyle w:val="Cuadrculamedia21"/>
              <w:jc w:val="center"/>
              <w:rPr>
                <w:rFonts w:ascii="Verdana" w:eastAsia="Aptos" w:hAnsi="Verdana" w:cs="Tahoma"/>
                <w:color w:val="0D0D0D"/>
                <w:sz w:val="13"/>
                <w:szCs w:val="13"/>
                <w:lang w:val="es-MX"/>
              </w:rPr>
            </w:pPr>
          </w:p>
        </w:tc>
      </w:tr>
      <w:tr w:rsidR="00363309" w:rsidRPr="00363309" w14:paraId="0AC08C6F" w14:textId="5D7047DA"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hideMark/>
          </w:tcPr>
          <w:p w14:paraId="33BD6B45" w14:textId="77777777" w:rsidR="00363309" w:rsidRPr="00363309" w:rsidRDefault="00363309" w:rsidP="00363309">
            <w:pPr>
              <w:pStyle w:val="Cuadrculamedia21"/>
              <w:jc w:val="center"/>
              <w:rPr>
                <w:rFonts w:ascii="Verdana" w:eastAsia="Aptos" w:hAnsi="Verdana" w:cs="Tahoma"/>
                <w:color w:val="0D0D0D"/>
                <w:sz w:val="13"/>
                <w:szCs w:val="13"/>
                <w:lang w:val="es-MX"/>
              </w:rPr>
            </w:pPr>
            <w:r w:rsidRPr="00363309">
              <w:rPr>
                <w:rFonts w:ascii="Verdana" w:eastAsia="Aptos" w:hAnsi="Verdana" w:cs="Tahoma"/>
                <w:color w:val="0D0D0D"/>
                <w:sz w:val="13"/>
                <w:szCs w:val="13"/>
                <w:lang w:val="es-MX"/>
              </w:rPr>
              <w:t>2</w:t>
            </w:r>
          </w:p>
        </w:tc>
        <w:tc>
          <w:tcPr>
            <w:tcW w:w="0" w:type="auto"/>
            <w:tcBorders>
              <w:top w:val="single" w:sz="4" w:space="0" w:color="auto"/>
              <w:left w:val="single" w:sz="4" w:space="0" w:color="auto"/>
              <w:bottom w:val="single" w:sz="4" w:space="0" w:color="auto"/>
              <w:right w:val="single" w:sz="4" w:space="0" w:color="auto"/>
            </w:tcBorders>
            <w:vAlign w:val="center"/>
          </w:tcPr>
          <w:p w14:paraId="04C916E1" w14:textId="6F9CFD9C" w:rsidR="00363309" w:rsidRPr="00363309" w:rsidRDefault="00363309"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2E553591" w14:textId="1AABC309" w:rsidR="00363309" w:rsidRPr="00363309" w:rsidRDefault="00363309"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32FC6EEC" w14:textId="0CAA6B3F" w:rsidR="00363309" w:rsidRPr="00363309" w:rsidRDefault="00363309"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5AF4CE59" w14:textId="66945AD4" w:rsidR="00363309" w:rsidRPr="00363309" w:rsidRDefault="00363309"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5BF35968" w14:textId="77777777" w:rsidR="00363309" w:rsidRPr="00363309" w:rsidRDefault="00363309"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37815F9F" w14:textId="6B0BC561" w:rsidR="00363309" w:rsidRPr="00363309" w:rsidRDefault="00363309" w:rsidP="00363309">
            <w:pPr>
              <w:pStyle w:val="Cuadrculamedia21"/>
              <w:jc w:val="center"/>
              <w:rPr>
                <w:rFonts w:ascii="Verdana" w:eastAsia="Aptos" w:hAnsi="Verdana" w:cs="Tahoma"/>
                <w:color w:val="0D0D0D"/>
                <w:sz w:val="13"/>
                <w:szCs w:val="13"/>
                <w:lang w:val="es-MX"/>
              </w:rPr>
            </w:pPr>
          </w:p>
        </w:tc>
      </w:tr>
      <w:tr w:rsidR="00363309" w:rsidRPr="00363309" w14:paraId="249D4062" w14:textId="03A6FE08"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tcPr>
          <w:p w14:paraId="7D601915" w14:textId="432BB3EA" w:rsidR="00363309" w:rsidRPr="00363309" w:rsidRDefault="00363309" w:rsidP="00363309">
            <w:pPr>
              <w:pStyle w:val="Cuadrculamedia21"/>
              <w:jc w:val="center"/>
              <w:rPr>
                <w:rFonts w:ascii="Verdana" w:eastAsia="Aptos" w:hAnsi="Verdana" w:cs="Tahoma"/>
                <w:color w:val="0D0D0D"/>
                <w:sz w:val="13"/>
                <w:szCs w:val="13"/>
                <w:lang w:val="es-MX"/>
              </w:rPr>
            </w:pPr>
            <w:r w:rsidRPr="00363309">
              <w:rPr>
                <w:rFonts w:ascii="Verdana" w:eastAsia="Aptos" w:hAnsi="Verdana" w:cs="Tahoma"/>
                <w:color w:val="0D0D0D"/>
                <w:sz w:val="13"/>
                <w:szCs w:val="13"/>
                <w:lang w:val="es-MX"/>
              </w:rPr>
              <w:t>3</w:t>
            </w:r>
          </w:p>
        </w:tc>
        <w:tc>
          <w:tcPr>
            <w:tcW w:w="0" w:type="auto"/>
            <w:tcBorders>
              <w:top w:val="single" w:sz="4" w:space="0" w:color="auto"/>
              <w:left w:val="single" w:sz="4" w:space="0" w:color="auto"/>
              <w:bottom w:val="single" w:sz="4" w:space="0" w:color="auto"/>
              <w:right w:val="single" w:sz="4" w:space="0" w:color="auto"/>
            </w:tcBorders>
            <w:vAlign w:val="center"/>
          </w:tcPr>
          <w:p w14:paraId="6AAF270C" w14:textId="74BA4A19" w:rsidR="00363309" w:rsidRPr="00363309" w:rsidRDefault="00363309"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5C79F144" w14:textId="77777777" w:rsidR="00363309" w:rsidRPr="00363309" w:rsidRDefault="00363309"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4D29ABD9" w14:textId="77777777" w:rsidR="00363309" w:rsidRPr="00363309" w:rsidRDefault="00363309"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52B27E1F" w14:textId="77777777" w:rsidR="00363309" w:rsidRPr="00363309" w:rsidRDefault="00363309"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32893364" w14:textId="77777777" w:rsidR="00363309" w:rsidRPr="00363309" w:rsidRDefault="00363309"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386C21AB" w14:textId="3DA01439" w:rsidR="00363309" w:rsidRPr="00363309" w:rsidRDefault="00363309" w:rsidP="00363309">
            <w:pPr>
              <w:pStyle w:val="Cuadrculamedia21"/>
              <w:jc w:val="center"/>
              <w:rPr>
                <w:rFonts w:ascii="Verdana" w:eastAsia="Aptos" w:hAnsi="Verdana" w:cs="Tahoma"/>
                <w:color w:val="0D0D0D"/>
                <w:sz w:val="13"/>
                <w:szCs w:val="13"/>
                <w:lang w:val="es-MX"/>
              </w:rPr>
            </w:pPr>
          </w:p>
        </w:tc>
      </w:tr>
      <w:tr w:rsidR="00643905" w:rsidRPr="00363309" w14:paraId="66DF2EC3" w14:textId="77777777"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tcPr>
          <w:p w14:paraId="59C59AD2"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0" w:type="auto"/>
            <w:tcBorders>
              <w:top w:val="single" w:sz="4" w:space="0" w:color="auto"/>
              <w:left w:val="single" w:sz="4" w:space="0" w:color="auto"/>
              <w:bottom w:val="single" w:sz="4" w:space="0" w:color="auto"/>
              <w:right w:val="single" w:sz="4" w:space="0" w:color="auto"/>
            </w:tcBorders>
            <w:vAlign w:val="center"/>
          </w:tcPr>
          <w:p w14:paraId="0CD146C1"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53941322" w14:textId="77777777" w:rsidR="00643905" w:rsidRPr="00363309" w:rsidRDefault="00643905"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72AEE1F4" w14:textId="77777777" w:rsidR="00643905" w:rsidRPr="00363309" w:rsidRDefault="00643905"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3A1F4F58"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5E33A6A1"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7E8C4926" w14:textId="77777777" w:rsidR="00643905" w:rsidRPr="00363309" w:rsidRDefault="00643905" w:rsidP="00363309">
            <w:pPr>
              <w:pStyle w:val="Cuadrculamedia21"/>
              <w:jc w:val="center"/>
              <w:rPr>
                <w:rFonts w:ascii="Verdana" w:eastAsia="Aptos" w:hAnsi="Verdana" w:cs="Tahoma"/>
                <w:color w:val="0D0D0D"/>
                <w:sz w:val="13"/>
                <w:szCs w:val="13"/>
                <w:lang w:val="es-MX"/>
              </w:rPr>
            </w:pPr>
          </w:p>
        </w:tc>
      </w:tr>
      <w:tr w:rsidR="00643905" w:rsidRPr="00363309" w14:paraId="5EB38EA8" w14:textId="77777777"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tcPr>
          <w:p w14:paraId="5828EBE6"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0" w:type="auto"/>
            <w:tcBorders>
              <w:top w:val="single" w:sz="4" w:space="0" w:color="auto"/>
              <w:left w:val="single" w:sz="4" w:space="0" w:color="auto"/>
              <w:bottom w:val="single" w:sz="4" w:space="0" w:color="auto"/>
              <w:right w:val="single" w:sz="4" w:space="0" w:color="auto"/>
            </w:tcBorders>
            <w:vAlign w:val="center"/>
          </w:tcPr>
          <w:p w14:paraId="34EECDC4"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4858B1AB" w14:textId="77777777" w:rsidR="00643905" w:rsidRPr="00363309" w:rsidRDefault="00643905"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0DA4C251" w14:textId="77777777" w:rsidR="00643905" w:rsidRPr="00363309" w:rsidRDefault="00643905"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04BF6510"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3D94BCCD"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0E1BE1D6" w14:textId="77777777" w:rsidR="00643905" w:rsidRPr="00363309" w:rsidRDefault="00643905" w:rsidP="00363309">
            <w:pPr>
              <w:pStyle w:val="Cuadrculamedia21"/>
              <w:jc w:val="center"/>
              <w:rPr>
                <w:rFonts w:ascii="Verdana" w:eastAsia="Aptos" w:hAnsi="Verdana" w:cs="Tahoma"/>
                <w:color w:val="0D0D0D"/>
                <w:sz w:val="13"/>
                <w:szCs w:val="13"/>
                <w:lang w:val="es-MX"/>
              </w:rPr>
            </w:pPr>
          </w:p>
        </w:tc>
      </w:tr>
      <w:tr w:rsidR="00643905" w:rsidRPr="00363309" w14:paraId="35B7E5E5" w14:textId="77777777"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tcPr>
          <w:p w14:paraId="614BFD26"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0" w:type="auto"/>
            <w:tcBorders>
              <w:top w:val="single" w:sz="4" w:space="0" w:color="auto"/>
              <w:left w:val="single" w:sz="4" w:space="0" w:color="auto"/>
              <w:bottom w:val="single" w:sz="4" w:space="0" w:color="auto"/>
              <w:right w:val="single" w:sz="4" w:space="0" w:color="auto"/>
            </w:tcBorders>
            <w:vAlign w:val="center"/>
          </w:tcPr>
          <w:p w14:paraId="3B3B80EF"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74CE1A67" w14:textId="77777777" w:rsidR="00643905" w:rsidRPr="00363309" w:rsidRDefault="00643905"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21D7C97F" w14:textId="77777777" w:rsidR="00643905" w:rsidRPr="00363309" w:rsidRDefault="00643905"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6E59CC26"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05F9C4CB"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59FF644E" w14:textId="77777777" w:rsidR="00643905" w:rsidRPr="00363309" w:rsidRDefault="00643905" w:rsidP="00363309">
            <w:pPr>
              <w:pStyle w:val="Cuadrculamedia21"/>
              <w:jc w:val="center"/>
              <w:rPr>
                <w:rFonts w:ascii="Verdana" w:eastAsia="Aptos" w:hAnsi="Verdana" w:cs="Tahoma"/>
                <w:color w:val="0D0D0D"/>
                <w:sz w:val="13"/>
                <w:szCs w:val="13"/>
                <w:lang w:val="es-MX"/>
              </w:rPr>
            </w:pPr>
          </w:p>
        </w:tc>
      </w:tr>
      <w:tr w:rsidR="00643905" w:rsidRPr="00363309" w14:paraId="7D7E00E9" w14:textId="77777777"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tcPr>
          <w:p w14:paraId="307B8742"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0" w:type="auto"/>
            <w:tcBorders>
              <w:top w:val="single" w:sz="4" w:space="0" w:color="auto"/>
              <w:left w:val="single" w:sz="4" w:space="0" w:color="auto"/>
              <w:bottom w:val="single" w:sz="4" w:space="0" w:color="auto"/>
              <w:right w:val="single" w:sz="4" w:space="0" w:color="auto"/>
            </w:tcBorders>
            <w:vAlign w:val="center"/>
          </w:tcPr>
          <w:p w14:paraId="0E00AFB8"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4B61D6EC" w14:textId="77777777" w:rsidR="00643905" w:rsidRPr="00363309" w:rsidRDefault="00643905"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037EF49A" w14:textId="77777777" w:rsidR="00643905" w:rsidRPr="00363309" w:rsidRDefault="00643905"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387A7BC2"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4DEA83B6"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38CBCCD6" w14:textId="77777777" w:rsidR="00643905" w:rsidRPr="00363309" w:rsidRDefault="00643905" w:rsidP="00363309">
            <w:pPr>
              <w:pStyle w:val="Cuadrculamedia21"/>
              <w:jc w:val="center"/>
              <w:rPr>
                <w:rFonts w:ascii="Verdana" w:eastAsia="Aptos" w:hAnsi="Verdana" w:cs="Tahoma"/>
                <w:color w:val="0D0D0D"/>
                <w:sz w:val="13"/>
                <w:szCs w:val="13"/>
                <w:lang w:val="es-MX"/>
              </w:rPr>
            </w:pPr>
          </w:p>
        </w:tc>
      </w:tr>
      <w:tr w:rsidR="00643905" w:rsidRPr="00363309" w14:paraId="04CEF8A5" w14:textId="77777777"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tcPr>
          <w:p w14:paraId="423F4C81"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0" w:type="auto"/>
            <w:tcBorders>
              <w:top w:val="single" w:sz="4" w:space="0" w:color="auto"/>
              <w:left w:val="single" w:sz="4" w:space="0" w:color="auto"/>
              <w:bottom w:val="single" w:sz="4" w:space="0" w:color="auto"/>
              <w:right w:val="single" w:sz="4" w:space="0" w:color="auto"/>
            </w:tcBorders>
            <w:vAlign w:val="center"/>
          </w:tcPr>
          <w:p w14:paraId="1166BD85"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2D8143D3" w14:textId="77777777" w:rsidR="00643905" w:rsidRPr="00363309" w:rsidRDefault="00643905"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5313CB72" w14:textId="77777777" w:rsidR="00643905" w:rsidRPr="00363309" w:rsidRDefault="00643905"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3970AD6E"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32BA26B5"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2A6BCE1D" w14:textId="77777777" w:rsidR="00643905" w:rsidRPr="00363309" w:rsidRDefault="00643905" w:rsidP="00363309">
            <w:pPr>
              <w:pStyle w:val="Cuadrculamedia21"/>
              <w:jc w:val="center"/>
              <w:rPr>
                <w:rFonts w:ascii="Verdana" w:eastAsia="Aptos" w:hAnsi="Verdana" w:cs="Tahoma"/>
                <w:color w:val="0D0D0D"/>
                <w:sz w:val="13"/>
                <w:szCs w:val="13"/>
                <w:lang w:val="es-MX"/>
              </w:rPr>
            </w:pPr>
          </w:p>
        </w:tc>
      </w:tr>
      <w:tr w:rsidR="00643905" w:rsidRPr="00363309" w14:paraId="1BF442BA" w14:textId="77777777"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tcPr>
          <w:p w14:paraId="76A81B80"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0" w:type="auto"/>
            <w:tcBorders>
              <w:top w:val="single" w:sz="4" w:space="0" w:color="auto"/>
              <w:left w:val="single" w:sz="4" w:space="0" w:color="auto"/>
              <w:bottom w:val="single" w:sz="4" w:space="0" w:color="auto"/>
              <w:right w:val="single" w:sz="4" w:space="0" w:color="auto"/>
            </w:tcBorders>
            <w:vAlign w:val="center"/>
          </w:tcPr>
          <w:p w14:paraId="2A340127"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281CEE31" w14:textId="77777777" w:rsidR="00643905" w:rsidRPr="00363309" w:rsidRDefault="00643905"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78EA8A0A" w14:textId="77777777" w:rsidR="00643905" w:rsidRPr="00363309" w:rsidRDefault="00643905"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58BEA355"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248CDDE8"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4B29C195" w14:textId="77777777" w:rsidR="00643905" w:rsidRPr="00363309" w:rsidRDefault="00643905" w:rsidP="00363309">
            <w:pPr>
              <w:pStyle w:val="Cuadrculamedia21"/>
              <w:jc w:val="center"/>
              <w:rPr>
                <w:rFonts w:ascii="Verdana" w:eastAsia="Aptos" w:hAnsi="Verdana" w:cs="Tahoma"/>
                <w:color w:val="0D0D0D"/>
                <w:sz w:val="13"/>
                <w:szCs w:val="13"/>
                <w:lang w:val="es-MX"/>
              </w:rPr>
            </w:pPr>
          </w:p>
        </w:tc>
      </w:tr>
      <w:tr w:rsidR="00643905" w:rsidRPr="00363309" w14:paraId="2DD456B5" w14:textId="77777777" w:rsidTr="00643905">
        <w:trPr>
          <w:trHeight w:val="22"/>
        </w:trPr>
        <w:tc>
          <w:tcPr>
            <w:tcW w:w="0" w:type="auto"/>
            <w:tcBorders>
              <w:top w:val="single" w:sz="4" w:space="0" w:color="auto"/>
              <w:left w:val="single" w:sz="4" w:space="0" w:color="auto"/>
              <w:bottom w:val="single" w:sz="4" w:space="0" w:color="auto"/>
              <w:right w:val="single" w:sz="4" w:space="0" w:color="auto"/>
            </w:tcBorders>
            <w:vAlign w:val="center"/>
          </w:tcPr>
          <w:p w14:paraId="40353C45"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0" w:type="auto"/>
            <w:tcBorders>
              <w:top w:val="single" w:sz="4" w:space="0" w:color="auto"/>
              <w:left w:val="single" w:sz="4" w:space="0" w:color="auto"/>
              <w:bottom w:val="single" w:sz="4" w:space="0" w:color="auto"/>
              <w:right w:val="single" w:sz="4" w:space="0" w:color="auto"/>
            </w:tcBorders>
            <w:vAlign w:val="center"/>
          </w:tcPr>
          <w:p w14:paraId="55560A64"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60D98AAC" w14:textId="77777777" w:rsidR="00643905" w:rsidRPr="00363309" w:rsidRDefault="00643905" w:rsidP="00363309">
            <w:pPr>
              <w:pStyle w:val="Cuadrculamedia21"/>
              <w:jc w:val="center"/>
              <w:rPr>
                <w:rFonts w:ascii="Verdana" w:eastAsia="Times New Roman" w:hAnsi="Verdana"/>
                <w:color w:val="000000"/>
                <w:sz w:val="13"/>
                <w:szCs w:val="13"/>
                <w:lang w:eastAsia="es-MX"/>
              </w:rPr>
            </w:pPr>
          </w:p>
        </w:tc>
        <w:tc>
          <w:tcPr>
            <w:tcW w:w="1775" w:type="dxa"/>
            <w:tcBorders>
              <w:left w:val="single" w:sz="4" w:space="0" w:color="auto"/>
              <w:right w:val="single" w:sz="4" w:space="0" w:color="auto"/>
            </w:tcBorders>
            <w:vAlign w:val="center"/>
          </w:tcPr>
          <w:p w14:paraId="14A9DB5A" w14:textId="77777777" w:rsidR="00643905" w:rsidRPr="00363309" w:rsidRDefault="00643905" w:rsidP="00363309">
            <w:pPr>
              <w:pStyle w:val="Cuadrculamedia21"/>
              <w:jc w:val="both"/>
              <w:rPr>
                <w:rFonts w:ascii="Verdana" w:eastAsia="Aptos" w:hAnsi="Verdana" w:cs="Tahoma"/>
                <w:color w:val="0D0D0D"/>
                <w:sz w:val="13"/>
                <w:szCs w:val="13"/>
                <w:lang w:val="es-MX"/>
              </w:rPr>
            </w:pPr>
          </w:p>
        </w:tc>
        <w:tc>
          <w:tcPr>
            <w:tcW w:w="2012" w:type="dxa"/>
            <w:tcBorders>
              <w:left w:val="single" w:sz="4" w:space="0" w:color="auto"/>
              <w:right w:val="single" w:sz="4" w:space="0" w:color="auto"/>
            </w:tcBorders>
          </w:tcPr>
          <w:p w14:paraId="5350D0A1"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3077" w:type="dxa"/>
            <w:tcBorders>
              <w:left w:val="single" w:sz="4" w:space="0" w:color="auto"/>
              <w:right w:val="single" w:sz="4" w:space="0" w:color="auto"/>
            </w:tcBorders>
          </w:tcPr>
          <w:p w14:paraId="5E608E86" w14:textId="77777777" w:rsidR="00643905" w:rsidRPr="00363309" w:rsidRDefault="00643905" w:rsidP="00363309">
            <w:pPr>
              <w:pStyle w:val="Cuadrculamedia21"/>
              <w:jc w:val="center"/>
              <w:rPr>
                <w:rFonts w:ascii="Verdana" w:eastAsia="Aptos" w:hAnsi="Verdana" w:cs="Tahoma"/>
                <w:color w:val="0D0D0D"/>
                <w:sz w:val="13"/>
                <w:szCs w:val="13"/>
                <w:lang w:val="es-MX"/>
              </w:rPr>
            </w:pPr>
          </w:p>
        </w:tc>
        <w:tc>
          <w:tcPr>
            <w:tcW w:w="2687" w:type="dxa"/>
            <w:tcBorders>
              <w:left w:val="single" w:sz="4" w:space="0" w:color="auto"/>
              <w:right w:val="single" w:sz="4" w:space="0" w:color="auto"/>
            </w:tcBorders>
          </w:tcPr>
          <w:p w14:paraId="394882F2" w14:textId="77777777" w:rsidR="00643905" w:rsidRPr="00363309" w:rsidRDefault="00643905" w:rsidP="00363309">
            <w:pPr>
              <w:pStyle w:val="Cuadrculamedia21"/>
              <w:jc w:val="center"/>
              <w:rPr>
                <w:rFonts w:ascii="Verdana" w:eastAsia="Aptos" w:hAnsi="Verdana" w:cs="Tahoma"/>
                <w:color w:val="0D0D0D"/>
                <w:sz w:val="13"/>
                <w:szCs w:val="13"/>
                <w:lang w:val="es-MX"/>
              </w:rPr>
            </w:pPr>
          </w:p>
        </w:tc>
      </w:tr>
    </w:tbl>
    <w:p w14:paraId="5E6FC2C2" w14:textId="77777777" w:rsidR="0013185F" w:rsidRDefault="0013185F" w:rsidP="00990D3D">
      <w:pPr>
        <w:pStyle w:val="Default"/>
        <w:rPr>
          <w:rFonts w:ascii="Verdana" w:hAnsi="Verdana"/>
          <w:color w:val="auto"/>
          <w:sz w:val="22"/>
          <w:szCs w:val="22"/>
        </w:rPr>
      </w:pPr>
    </w:p>
    <w:p w14:paraId="1A96C91B" w14:textId="77777777" w:rsidR="0013185F" w:rsidRDefault="0013185F" w:rsidP="00990D3D">
      <w:pPr>
        <w:pStyle w:val="Default"/>
        <w:rPr>
          <w:rFonts w:ascii="Verdana" w:hAnsi="Verdana"/>
          <w:color w:val="auto"/>
          <w:sz w:val="22"/>
          <w:szCs w:val="22"/>
        </w:rPr>
      </w:pPr>
    </w:p>
    <w:p w14:paraId="19869509" w14:textId="008F7561"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Nombre del proponente y/o sus miembros</w:t>
      </w:r>
    </w:p>
    <w:p w14:paraId="5B1047AB"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 _______________________________________ </w:t>
      </w:r>
    </w:p>
    <w:p w14:paraId="1A9A5D50" w14:textId="77777777" w:rsidR="00990D3D" w:rsidRPr="001F169F" w:rsidRDefault="00990D3D" w:rsidP="00990D3D">
      <w:pPr>
        <w:pStyle w:val="Default"/>
        <w:rPr>
          <w:rFonts w:ascii="Verdana" w:hAnsi="Verdana"/>
          <w:color w:val="auto"/>
          <w:sz w:val="22"/>
          <w:szCs w:val="22"/>
        </w:rPr>
      </w:pPr>
    </w:p>
    <w:p w14:paraId="2EFA9902"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Nombre del Representante Legal _______________________________________ </w:t>
      </w:r>
    </w:p>
    <w:p w14:paraId="5ECCBE7C"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C. C. No. _____________________ de _______________ </w:t>
      </w:r>
    </w:p>
    <w:p w14:paraId="6FB4964D" w14:textId="77777777" w:rsidR="00990D3D" w:rsidRPr="001F169F" w:rsidRDefault="00990D3D" w:rsidP="00990D3D">
      <w:pPr>
        <w:pStyle w:val="Default"/>
        <w:rPr>
          <w:rFonts w:ascii="Verdana" w:hAnsi="Verdana"/>
          <w:color w:val="auto"/>
          <w:sz w:val="22"/>
          <w:szCs w:val="22"/>
        </w:rPr>
      </w:pPr>
    </w:p>
    <w:p w14:paraId="7DF70074"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___________________________________________________ </w:t>
      </w:r>
    </w:p>
    <w:p w14:paraId="07D96558" w14:textId="77777777" w:rsidR="00990D3D" w:rsidRPr="001F169F" w:rsidRDefault="00990D3D" w:rsidP="00990D3D">
      <w:pPr>
        <w:rPr>
          <w:rFonts w:ascii="Verdana" w:hAnsi="Verdana"/>
          <w:sz w:val="22"/>
          <w:szCs w:val="22"/>
        </w:rPr>
      </w:pPr>
      <w:r w:rsidRPr="001F169F">
        <w:rPr>
          <w:rFonts w:ascii="Verdana" w:hAnsi="Verdana" w:cs="Arial"/>
          <w:sz w:val="22"/>
          <w:szCs w:val="22"/>
        </w:rPr>
        <w:t>(Firma del proponente o de su Representante Legal)</w:t>
      </w:r>
    </w:p>
    <w:p w14:paraId="3A11968B" w14:textId="77777777" w:rsidR="00990D3D" w:rsidRDefault="00990D3D" w:rsidP="00990D3D">
      <w:pPr>
        <w:rPr>
          <w:rFonts w:ascii="Verdana" w:hAnsi="Verdana"/>
          <w:sz w:val="22"/>
          <w:szCs w:val="22"/>
        </w:rPr>
      </w:pPr>
    </w:p>
    <w:p w14:paraId="720E4F16" w14:textId="77777777" w:rsidR="00B74D6D" w:rsidRDefault="00B74D6D" w:rsidP="00990D3D">
      <w:pPr>
        <w:rPr>
          <w:rFonts w:ascii="Verdana" w:hAnsi="Verdana"/>
          <w:sz w:val="22"/>
          <w:szCs w:val="22"/>
        </w:rPr>
      </w:pPr>
    </w:p>
    <w:p w14:paraId="44D59AAC" w14:textId="55B7D0C3" w:rsidR="00B74D6D" w:rsidRDefault="00B74D6D" w:rsidP="00B74D6D">
      <w:pPr>
        <w:ind w:right="-1"/>
        <w:jc w:val="both"/>
        <w:rPr>
          <w:rFonts w:ascii="Verdana" w:hAnsi="Verdana" w:cs="Arial"/>
          <w:color w:val="000000" w:themeColor="text1"/>
          <w:sz w:val="22"/>
          <w:szCs w:val="22"/>
          <w:lang w:eastAsia="en-US"/>
        </w:rPr>
      </w:pPr>
      <w:r>
        <w:rPr>
          <w:rFonts w:ascii="Verdana" w:hAnsi="Verdana" w:cs="Arial"/>
          <w:color w:val="000000" w:themeColor="text1"/>
          <w:sz w:val="22"/>
          <w:szCs w:val="22"/>
          <w:lang w:eastAsia="en-US"/>
        </w:rPr>
        <w:t>Debe acompañarse con el presente formato los siguientes documentos</w:t>
      </w:r>
    </w:p>
    <w:p w14:paraId="519B9A91" w14:textId="77777777" w:rsidR="00B74D6D" w:rsidRPr="00934600" w:rsidRDefault="00B74D6D" w:rsidP="00B74D6D">
      <w:pPr>
        <w:ind w:right="-1"/>
        <w:jc w:val="both"/>
        <w:rPr>
          <w:rFonts w:ascii="Verdana" w:hAnsi="Verdana" w:cs="Arial"/>
          <w:color w:val="000000" w:themeColor="text1"/>
          <w:sz w:val="22"/>
          <w:szCs w:val="22"/>
          <w:lang w:eastAsia="en-US"/>
        </w:rPr>
      </w:pPr>
    </w:p>
    <w:p w14:paraId="59857D99" w14:textId="77777777" w:rsidR="00B74D6D" w:rsidRPr="001F175D" w:rsidRDefault="00B74D6D" w:rsidP="00B74D6D">
      <w:pPr>
        <w:widowControl/>
        <w:numPr>
          <w:ilvl w:val="0"/>
          <w:numId w:val="1"/>
        </w:numPr>
        <w:overflowPunct/>
        <w:autoSpaceDE/>
        <w:autoSpaceDN/>
        <w:adjustRightInd/>
        <w:ind w:right="-1"/>
        <w:jc w:val="both"/>
        <w:rPr>
          <w:rFonts w:ascii="Verdana" w:hAnsi="Verdana" w:cs="Arial"/>
          <w:color w:val="000000" w:themeColor="text1"/>
          <w:sz w:val="22"/>
          <w:szCs w:val="22"/>
          <w:lang w:eastAsia="en-US"/>
        </w:rPr>
      </w:pPr>
      <w:r w:rsidRPr="001F175D">
        <w:rPr>
          <w:rFonts w:ascii="Verdana" w:hAnsi="Verdana" w:cs="Arial"/>
          <w:color w:val="000000" w:themeColor="text1"/>
          <w:sz w:val="22"/>
          <w:szCs w:val="22"/>
          <w:lang w:eastAsia="en-US"/>
        </w:rPr>
        <w:t xml:space="preserve">Hoja de Vida </w:t>
      </w:r>
    </w:p>
    <w:p w14:paraId="71303703" w14:textId="77777777" w:rsidR="00B74D6D" w:rsidRPr="001F175D" w:rsidRDefault="00B74D6D" w:rsidP="00B74D6D">
      <w:pPr>
        <w:widowControl/>
        <w:numPr>
          <w:ilvl w:val="0"/>
          <w:numId w:val="1"/>
        </w:numPr>
        <w:overflowPunct/>
        <w:autoSpaceDE/>
        <w:autoSpaceDN/>
        <w:adjustRightInd/>
        <w:ind w:right="-1"/>
        <w:jc w:val="both"/>
        <w:rPr>
          <w:rFonts w:ascii="Verdana" w:hAnsi="Verdana" w:cs="Arial"/>
          <w:color w:val="000000" w:themeColor="text1"/>
          <w:sz w:val="22"/>
          <w:szCs w:val="22"/>
          <w:lang w:eastAsia="en-US"/>
        </w:rPr>
      </w:pPr>
      <w:r w:rsidRPr="001F175D">
        <w:rPr>
          <w:rFonts w:ascii="Verdana" w:hAnsi="Verdana" w:cs="Arial"/>
          <w:color w:val="000000" w:themeColor="text1"/>
          <w:sz w:val="22"/>
          <w:szCs w:val="22"/>
          <w:lang w:eastAsia="en-US"/>
        </w:rPr>
        <w:t xml:space="preserve">Fotocopia de la </w:t>
      </w:r>
      <w:r>
        <w:rPr>
          <w:rFonts w:ascii="Verdana" w:hAnsi="Verdana" w:cs="Arial"/>
          <w:color w:val="000000" w:themeColor="text1"/>
          <w:sz w:val="22"/>
          <w:szCs w:val="22"/>
          <w:lang w:eastAsia="en-US"/>
        </w:rPr>
        <w:t xml:space="preserve">cedula </w:t>
      </w:r>
      <w:r w:rsidRPr="001F175D">
        <w:rPr>
          <w:rFonts w:ascii="Verdana" w:hAnsi="Verdana" w:cs="Arial"/>
          <w:color w:val="000000" w:themeColor="text1"/>
          <w:sz w:val="22"/>
          <w:szCs w:val="22"/>
          <w:lang w:eastAsia="en-US"/>
        </w:rPr>
        <w:t xml:space="preserve">de Ciudadanía. </w:t>
      </w:r>
    </w:p>
    <w:p w14:paraId="61BB6586" w14:textId="77777777" w:rsidR="00B74D6D" w:rsidRDefault="00B74D6D" w:rsidP="00B74D6D">
      <w:pPr>
        <w:widowControl/>
        <w:numPr>
          <w:ilvl w:val="0"/>
          <w:numId w:val="1"/>
        </w:numPr>
        <w:overflowPunct/>
        <w:autoSpaceDE/>
        <w:autoSpaceDN/>
        <w:adjustRightInd/>
        <w:ind w:right="-1"/>
        <w:jc w:val="both"/>
        <w:rPr>
          <w:rFonts w:ascii="Verdana" w:hAnsi="Verdana" w:cs="Arial"/>
          <w:color w:val="000000" w:themeColor="text1"/>
          <w:sz w:val="22"/>
          <w:szCs w:val="22"/>
          <w:lang w:eastAsia="en-US"/>
        </w:rPr>
      </w:pPr>
      <w:r w:rsidRPr="001F175D">
        <w:rPr>
          <w:rFonts w:ascii="Verdana" w:hAnsi="Verdana" w:cs="Arial"/>
          <w:color w:val="000000" w:themeColor="text1"/>
          <w:sz w:val="22"/>
          <w:szCs w:val="22"/>
          <w:lang w:eastAsia="en-US"/>
        </w:rPr>
        <w:t xml:space="preserve">Fotocopia legible de los Diplomas o actas de grado con el fin de verificar formación académica </w:t>
      </w:r>
    </w:p>
    <w:p w14:paraId="6D32B432" w14:textId="77777777" w:rsidR="00B74D6D" w:rsidRDefault="00B74D6D" w:rsidP="00B74D6D">
      <w:pPr>
        <w:widowControl/>
        <w:numPr>
          <w:ilvl w:val="0"/>
          <w:numId w:val="1"/>
        </w:numPr>
        <w:overflowPunct/>
        <w:autoSpaceDE/>
        <w:autoSpaceDN/>
        <w:adjustRightInd/>
        <w:ind w:right="-1"/>
        <w:jc w:val="both"/>
        <w:rPr>
          <w:rFonts w:ascii="Verdana" w:hAnsi="Verdana" w:cs="Arial"/>
          <w:color w:val="000000" w:themeColor="text1"/>
          <w:sz w:val="22"/>
          <w:szCs w:val="22"/>
          <w:lang w:eastAsia="en-US"/>
        </w:rPr>
      </w:pPr>
      <w:r>
        <w:rPr>
          <w:rFonts w:ascii="Verdana" w:hAnsi="Verdana" w:cs="Arial"/>
          <w:color w:val="000000" w:themeColor="text1"/>
          <w:sz w:val="22"/>
          <w:szCs w:val="22"/>
          <w:lang w:eastAsia="en-US"/>
        </w:rPr>
        <w:t>T</w:t>
      </w:r>
      <w:r w:rsidRPr="001F175D">
        <w:rPr>
          <w:rFonts w:ascii="Verdana" w:hAnsi="Verdana" w:cs="Arial"/>
          <w:color w:val="000000" w:themeColor="text1"/>
          <w:sz w:val="22"/>
          <w:szCs w:val="22"/>
          <w:lang w:eastAsia="en-US"/>
        </w:rPr>
        <w:t xml:space="preserve">arjeta profesional cuando aplique. </w:t>
      </w:r>
    </w:p>
    <w:p w14:paraId="4D37DF4B" w14:textId="77777777" w:rsidR="00B74D6D" w:rsidRPr="001F175D" w:rsidRDefault="00B74D6D" w:rsidP="00B74D6D">
      <w:pPr>
        <w:widowControl/>
        <w:numPr>
          <w:ilvl w:val="0"/>
          <w:numId w:val="1"/>
        </w:numPr>
        <w:overflowPunct/>
        <w:autoSpaceDE/>
        <w:autoSpaceDN/>
        <w:adjustRightInd/>
        <w:ind w:right="-1"/>
        <w:jc w:val="both"/>
        <w:rPr>
          <w:rFonts w:ascii="Verdana" w:hAnsi="Verdana" w:cs="Arial"/>
          <w:color w:val="000000" w:themeColor="text1"/>
          <w:sz w:val="22"/>
          <w:szCs w:val="22"/>
          <w:lang w:eastAsia="en-US"/>
        </w:rPr>
      </w:pPr>
      <w:r w:rsidRPr="006B1682">
        <w:rPr>
          <w:rFonts w:ascii="Verdana" w:hAnsi="Verdana" w:cs="Arial"/>
          <w:color w:val="000000" w:themeColor="text1"/>
          <w:sz w:val="22"/>
          <w:szCs w:val="22"/>
          <w:lang w:eastAsia="en-US"/>
        </w:rPr>
        <w:t>Certificado vigente de la tarjeta profesional expedido por la entidad correspondiente, no mayor a 30 días, anteriores al cierre del proceso de selección en el caso de las profesiones que así lo requieran.</w:t>
      </w:r>
    </w:p>
    <w:p w14:paraId="737E2745" w14:textId="4FFEEF30" w:rsidR="00B74D6D" w:rsidRPr="001F175D" w:rsidRDefault="00B74D6D" w:rsidP="00B74D6D">
      <w:pPr>
        <w:pStyle w:val="NormalWeb"/>
        <w:numPr>
          <w:ilvl w:val="0"/>
          <w:numId w:val="1"/>
        </w:numPr>
        <w:spacing w:before="0" w:beforeAutospacing="0" w:after="0" w:afterAutospacing="0"/>
        <w:jc w:val="both"/>
        <w:rPr>
          <w:rFonts w:ascii="Verdana" w:hAnsi="Verdana"/>
          <w:sz w:val="22"/>
          <w:szCs w:val="22"/>
          <w:lang w:eastAsia="es-MX"/>
        </w:rPr>
      </w:pPr>
      <w:r w:rsidRPr="001F175D">
        <w:rPr>
          <w:rFonts w:ascii="Verdana" w:hAnsi="Verdana" w:cs="ArialMT"/>
          <w:sz w:val="22"/>
          <w:szCs w:val="22"/>
        </w:rPr>
        <w:t xml:space="preserve">Carta de compromiso para trabajar con el proponente en la ejecución del </w:t>
      </w:r>
      <w:r w:rsidR="000D1957">
        <w:rPr>
          <w:rFonts w:ascii="Verdana" w:hAnsi="Verdana" w:cs="ArialMT"/>
          <w:sz w:val="22"/>
          <w:szCs w:val="22"/>
        </w:rPr>
        <w:t>contrato</w:t>
      </w:r>
      <w:r w:rsidRPr="001F175D">
        <w:rPr>
          <w:rFonts w:ascii="Verdana" w:hAnsi="Verdana" w:cs="ArialMT"/>
          <w:sz w:val="22"/>
          <w:szCs w:val="22"/>
        </w:rPr>
        <w:t>, manifestando expresamente que acepta el rol, obligaciones, responsabilidades y actividades a desempeñar</w:t>
      </w:r>
      <w:r>
        <w:rPr>
          <w:rFonts w:ascii="Verdana" w:hAnsi="Verdana" w:cs="ArialMT"/>
          <w:sz w:val="22"/>
          <w:szCs w:val="22"/>
        </w:rPr>
        <w:t xml:space="preserve">, </w:t>
      </w:r>
      <w:r w:rsidRPr="00270745">
        <w:rPr>
          <w:rFonts w:ascii="Verdana" w:hAnsi="Verdana" w:cs="ArialMT"/>
          <w:sz w:val="22"/>
          <w:szCs w:val="22"/>
          <w:lang w:val="es-ES"/>
        </w:rPr>
        <w:t>y la ausencia de inhabilidades, incompatibilidades o conflictos de interés. Formato “Carta de compromiso del equipo de trabajo”.</w:t>
      </w:r>
      <w:r w:rsidRPr="001F175D">
        <w:rPr>
          <w:rFonts w:ascii="Verdana" w:hAnsi="Verdana" w:cs="ArialMT"/>
          <w:sz w:val="22"/>
          <w:szCs w:val="22"/>
        </w:rPr>
        <w:t xml:space="preserve"> </w:t>
      </w:r>
    </w:p>
    <w:p w14:paraId="49B578E7" w14:textId="77777777" w:rsidR="00B74D6D" w:rsidRPr="001F175D" w:rsidRDefault="00B74D6D" w:rsidP="00B74D6D">
      <w:pPr>
        <w:pStyle w:val="NormalWeb"/>
        <w:numPr>
          <w:ilvl w:val="0"/>
          <w:numId w:val="1"/>
        </w:numPr>
        <w:spacing w:before="0" w:beforeAutospacing="0" w:after="0" w:afterAutospacing="0"/>
        <w:jc w:val="both"/>
        <w:rPr>
          <w:rFonts w:ascii="Verdana" w:hAnsi="Verdana"/>
          <w:sz w:val="22"/>
          <w:szCs w:val="22"/>
        </w:rPr>
      </w:pPr>
      <w:r w:rsidRPr="001F175D">
        <w:rPr>
          <w:rFonts w:ascii="Verdana" w:hAnsi="Verdana" w:cs="ArialMT"/>
          <w:sz w:val="22"/>
          <w:szCs w:val="22"/>
        </w:rPr>
        <w:t>Copias de los contratos</w:t>
      </w:r>
      <w:r>
        <w:rPr>
          <w:rFonts w:ascii="Verdana" w:hAnsi="Verdana" w:cs="ArialMT"/>
          <w:sz w:val="22"/>
          <w:szCs w:val="22"/>
        </w:rPr>
        <w:t xml:space="preserve"> o convenios</w:t>
      </w:r>
      <w:r w:rsidRPr="001F175D">
        <w:rPr>
          <w:rFonts w:ascii="Verdana" w:hAnsi="Verdana" w:cs="ArialMT"/>
          <w:sz w:val="22"/>
          <w:szCs w:val="22"/>
        </w:rPr>
        <w:t xml:space="preserve">, acta de recibo o liquidación o certificaciones contractuales, celebrados con, con el fin de verificar experiencia, los cuales deben relacionar: </w:t>
      </w:r>
    </w:p>
    <w:p w14:paraId="51EC130E" w14:textId="77777777" w:rsidR="00B74D6D" w:rsidRPr="001F175D" w:rsidRDefault="00B74D6D" w:rsidP="00B74D6D">
      <w:pPr>
        <w:pStyle w:val="NormalWeb"/>
        <w:spacing w:before="0" w:beforeAutospacing="0" w:after="0" w:afterAutospacing="0"/>
        <w:ind w:left="720"/>
        <w:jc w:val="both"/>
        <w:rPr>
          <w:rFonts w:ascii="Verdana" w:hAnsi="Verdana" w:cs="ArialMT"/>
          <w:sz w:val="22"/>
          <w:szCs w:val="22"/>
        </w:rPr>
      </w:pPr>
      <w:r w:rsidRPr="001F175D">
        <w:rPr>
          <w:rFonts w:ascii="Verdana" w:hAnsi="Verdana"/>
          <w:sz w:val="22"/>
          <w:szCs w:val="22"/>
        </w:rPr>
        <w:t xml:space="preserve">o </w:t>
      </w:r>
      <w:r w:rsidRPr="001F175D">
        <w:rPr>
          <w:rFonts w:ascii="Verdana" w:hAnsi="Verdana" w:cs="ArialMT"/>
          <w:sz w:val="22"/>
          <w:szCs w:val="22"/>
        </w:rPr>
        <w:t>N° del contrato</w:t>
      </w:r>
      <w:r>
        <w:rPr>
          <w:rFonts w:ascii="Verdana" w:hAnsi="Verdana" w:cs="ArialMT"/>
          <w:sz w:val="22"/>
          <w:szCs w:val="22"/>
        </w:rPr>
        <w:t xml:space="preserve"> o convenio</w:t>
      </w:r>
      <w:r w:rsidRPr="001F175D">
        <w:rPr>
          <w:rFonts w:ascii="Verdana" w:hAnsi="Verdana" w:cs="ArialMT"/>
          <w:sz w:val="22"/>
          <w:szCs w:val="22"/>
        </w:rPr>
        <w:t xml:space="preserve"> (Si lo tiene) </w:t>
      </w:r>
    </w:p>
    <w:p w14:paraId="68A3D175" w14:textId="77777777" w:rsidR="00B74D6D" w:rsidRPr="001F175D" w:rsidRDefault="00B74D6D" w:rsidP="00B74D6D">
      <w:pPr>
        <w:pStyle w:val="NormalWeb"/>
        <w:spacing w:before="0" w:beforeAutospacing="0" w:after="0" w:afterAutospacing="0"/>
        <w:ind w:left="720"/>
        <w:jc w:val="both"/>
        <w:rPr>
          <w:rFonts w:ascii="Verdana" w:hAnsi="Verdana"/>
          <w:sz w:val="22"/>
          <w:szCs w:val="22"/>
          <w:lang w:eastAsia="es-MX"/>
        </w:rPr>
      </w:pPr>
      <w:r w:rsidRPr="001F175D">
        <w:rPr>
          <w:rFonts w:ascii="Verdana" w:hAnsi="Verdana"/>
          <w:sz w:val="22"/>
          <w:szCs w:val="22"/>
        </w:rPr>
        <w:t xml:space="preserve">o </w:t>
      </w:r>
      <w:r w:rsidRPr="001F175D">
        <w:rPr>
          <w:rFonts w:ascii="Verdana" w:hAnsi="Verdana" w:cs="ArialMT"/>
          <w:sz w:val="22"/>
          <w:szCs w:val="22"/>
        </w:rPr>
        <w:t xml:space="preserve">Fecha de suscripción. </w:t>
      </w:r>
    </w:p>
    <w:p w14:paraId="6FA75961" w14:textId="77777777" w:rsidR="00B74D6D" w:rsidRDefault="00B74D6D" w:rsidP="00B74D6D">
      <w:pPr>
        <w:pStyle w:val="NormalWeb"/>
        <w:spacing w:before="0" w:beforeAutospacing="0" w:after="0" w:afterAutospacing="0"/>
        <w:ind w:left="720"/>
        <w:jc w:val="both"/>
        <w:rPr>
          <w:rFonts w:ascii="Verdana" w:hAnsi="Verdana" w:cs="ArialMT"/>
          <w:sz w:val="22"/>
          <w:szCs w:val="22"/>
        </w:rPr>
      </w:pPr>
      <w:r w:rsidRPr="001F175D">
        <w:rPr>
          <w:rFonts w:ascii="Verdana" w:hAnsi="Verdana"/>
          <w:sz w:val="22"/>
          <w:szCs w:val="22"/>
        </w:rPr>
        <w:lastRenderedPageBreak/>
        <w:t xml:space="preserve">o </w:t>
      </w:r>
      <w:r w:rsidRPr="001F175D">
        <w:rPr>
          <w:rFonts w:ascii="Verdana" w:hAnsi="Verdana" w:cs="ArialMT"/>
          <w:sz w:val="22"/>
          <w:szCs w:val="22"/>
        </w:rPr>
        <w:t xml:space="preserve">Nombre de la entidad o persona contratante que certifica, dirección y teléfono. </w:t>
      </w:r>
      <w:r w:rsidRPr="001F175D">
        <w:rPr>
          <w:rFonts w:ascii="Verdana" w:hAnsi="Verdana"/>
          <w:sz w:val="22"/>
          <w:szCs w:val="22"/>
        </w:rPr>
        <w:t xml:space="preserve">o </w:t>
      </w:r>
      <w:r w:rsidRPr="001F175D">
        <w:rPr>
          <w:rFonts w:ascii="Verdana" w:hAnsi="Verdana" w:cs="ArialMT"/>
          <w:sz w:val="22"/>
          <w:szCs w:val="22"/>
        </w:rPr>
        <w:t>Nombre del proponente o contratista a quien se le expide la certificación.</w:t>
      </w:r>
      <w:r w:rsidRPr="001F175D">
        <w:rPr>
          <w:rFonts w:ascii="Verdana" w:hAnsi="Verdana" w:cs="ArialMT"/>
          <w:sz w:val="22"/>
          <w:szCs w:val="22"/>
        </w:rPr>
        <w:br/>
      </w:r>
      <w:proofErr w:type="spellStart"/>
      <w:r w:rsidRPr="001F175D">
        <w:rPr>
          <w:rFonts w:ascii="Verdana" w:hAnsi="Verdana"/>
          <w:sz w:val="22"/>
          <w:szCs w:val="22"/>
        </w:rPr>
        <w:t>o</w:t>
      </w:r>
      <w:proofErr w:type="spellEnd"/>
      <w:r w:rsidRPr="001F175D">
        <w:rPr>
          <w:rFonts w:ascii="Verdana" w:hAnsi="Verdana"/>
          <w:sz w:val="22"/>
          <w:szCs w:val="22"/>
        </w:rPr>
        <w:t xml:space="preserve"> </w:t>
      </w:r>
      <w:r w:rsidRPr="001F175D">
        <w:rPr>
          <w:rFonts w:ascii="Verdana" w:hAnsi="Verdana" w:cs="ArialMT"/>
          <w:sz w:val="22"/>
          <w:szCs w:val="22"/>
        </w:rPr>
        <w:t>Objeto, obligaciones u actividades, las cuales debe comprender actividades relacionadas con el objeto a contratar.</w:t>
      </w:r>
      <w:r w:rsidRPr="001F175D">
        <w:rPr>
          <w:rFonts w:ascii="Verdana" w:hAnsi="Verdana" w:cs="ArialMT"/>
          <w:sz w:val="22"/>
          <w:szCs w:val="22"/>
        </w:rPr>
        <w:br/>
      </w:r>
      <w:r w:rsidRPr="001F175D">
        <w:rPr>
          <w:rFonts w:ascii="Verdana" w:hAnsi="Verdana"/>
          <w:sz w:val="22"/>
          <w:szCs w:val="22"/>
        </w:rPr>
        <w:t xml:space="preserve">o </w:t>
      </w:r>
      <w:r w:rsidRPr="001F175D">
        <w:rPr>
          <w:rFonts w:ascii="Verdana" w:hAnsi="Verdana" w:cs="ArialMT"/>
          <w:sz w:val="22"/>
          <w:szCs w:val="22"/>
        </w:rPr>
        <w:t>Valor total del contrato</w:t>
      </w:r>
      <w:r>
        <w:rPr>
          <w:rFonts w:ascii="Verdana" w:hAnsi="Verdana" w:cs="ArialMT"/>
          <w:sz w:val="22"/>
          <w:szCs w:val="22"/>
        </w:rPr>
        <w:t xml:space="preserve"> o convenio</w:t>
      </w:r>
      <w:r w:rsidRPr="001F175D">
        <w:rPr>
          <w:rFonts w:ascii="Verdana" w:hAnsi="Verdana" w:cs="ArialMT"/>
          <w:sz w:val="22"/>
          <w:szCs w:val="22"/>
        </w:rPr>
        <w:t>.</w:t>
      </w:r>
    </w:p>
    <w:p w14:paraId="52576D32" w14:textId="7F04ED41" w:rsidR="00B74D6D" w:rsidRDefault="00B74D6D" w:rsidP="00B74D6D">
      <w:pPr>
        <w:pStyle w:val="NormalWeb"/>
        <w:spacing w:before="0" w:beforeAutospacing="0" w:after="0" w:afterAutospacing="0"/>
        <w:ind w:left="720"/>
        <w:jc w:val="both"/>
        <w:rPr>
          <w:rFonts w:ascii="Verdana" w:hAnsi="Verdana" w:cs="ArialMT"/>
          <w:sz w:val="22"/>
          <w:szCs w:val="22"/>
        </w:rPr>
      </w:pPr>
      <w:r w:rsidRPr="001F175D">
        <w:rPr>
          <w:rFonts w:ascii="Verdana" w:hAnsi="Verdana"/>
          <w:sz w:val="22"/>
          <w:szCs w:val="22"/>
        </w:rPr>
        <w:t>o</w:t>
      </w:r>
      <w:r>
        <w:rPr>
          <w:rFonts w:ascii="Verdana" w:hAnsi="Verdana"/>
          <w:sz w:val="22"/>
          <w:szCs w:val="22"/>
        </w:rPr>
        <w:t xml:space="preserve"> </w:t>
      </w:r>
      <w:r w:rsidRPr="001F175D">
        <w:rPr>
          <w:rFonts w:ascii="Verdana" w:hAnsi="Verdana" w:cs="ArialMT"/>
          <w:sz w:val="22"/>
          <w:szCs w:val="22"/>
        </w:rPr>
        <w:t>Fecha de inicio del contrato</w:t>
      </w:r>
      <w:r>
        <w:rPr>
          <w:rFonts w:ascii="Verdana" w:hAnsi="Verdana" w:cs="ArialMT"/>
          <w:sz w:val="22"/>
          <w:szCs w:val="22"/>
        </w:rPr>
        <w:t xml:space="preserve"> o convenio</w:t>
      </w:r>
      <w:r w:rsidRPr="001F175D">
        <w:rPr>
          <w:rFonts w:ascii="Verdana" w:hAnsi="Verdana" w:cs="ArialMT"/>
          <w:sz w:val="22"/>
          <w:szCs w:val="22"/>
        </w:rPr>
        <w:t xml:space="preserve"> o de suscripción del mismo.</w:t>
      </w:r>
    </w:p>
    <w:p w14:paraId="021CE351" w14:textId="7B0ECB80" w:rsidR="00B74D6D" w:rsidRDefault="00B74D6D" w:rsidP="00B74D6D">
      <w:pPr>
        <w:pStyle w:val="NormalWeb"/>
        <w:spacing w:before="0" w:beforeAutospacing="0" w:after="0" w:afterAutospacing="0"/>
        <w:ind w:left="720"/>
        <w:jc w:val="both"/>
        <w:rPr>
          <w:rFonts w:ascii="Verdana" w:hAnsi="Verdana" w:cs="ArialMT"/>
          <w:sz w:val="22"/>
          <w:szCs w:val="22"/>
        </w:rPr>
      </w:pPr>
      <w:r w:rsidRPr="001F175D">
        <w:rPr>
          <w:rFonts w:ascii="Verdana" w:hAnsi="Verdana"/>
          <w:sz w:val="22"/>
          <w:szCs w:val="22"/>
        </w:rPr>
        <w:t xml:space="preserve">o </w:t>
      </w:r>
      <w:r w:rsidRPr="001F175D">
        <w:rPr>
          <w:rFonts w:ascii="Verdana" w:hAnsi="Verdana" w:cs="ArialMT"/>
          <w:sz w:val="22"/>
          <w:szCs w:val="22"/>
        </w:rPr>
        <w:t>Plazo de ejecución y/o fecha de terminación.</w:t>
      </w:r>
    </w:p>
    <w:p w14:paraId="387A0E8F" w14:textId="77777777" w:rsidR="00B74D6D" w:rsidRDefault="00B74D6D" w:rsidP="00B74D6D">
      <w:pPr>
        <w:pStyle w:val="NormalWeb"/>
        <w:spacing w:before="0" w:beforeAutospacing="0" w:after="0" w:afterAutospacing="0"/>
        <w:ind w:left="720"/>
        <w:jc w:val="both"/>
        <w:rPr>
          <w:rFonts w:ascii="Verdana" w:hAnsi="Verdana" w:cs="ArialMT"/>
          <w:sz w:val="22"/>
          <w:szCs w:val="22"/>
        </w:rPr>
      </w:pPr>
      <w:r w:rsidRPr="001F175D">
        <w:rPr>
          <w:rFonts w:ascii="Verdana" w:hAnsi="Verdana"/>
          <w:sz w:val="22"/>
          <w:szCs w:val="22"/>
        </w:rPr>
        <w:t xml:space="preserve">o </w:t>
      </w:r>
      <w:r w:rsidRPr="001F175D">
        <w:rPr>
          <w:rFonts w:ascii="Verdana" w:hAnsi="Verdana" w:cs="ArialMT"/>
          <w:sz w:val="22"/>
          <w:szCs w:val="22"/>
        </w:rPr>
        <w:t>Porcentaje del valor del convenio que ejecutó, como miembro de un consorcio, unión temporal, ESAL de</w:t>
      </w:r>
    </w:p>
    <w:p w14:paraId="29493E51" w14:textId="01A1D521" w:rsidR="00B74D6D" w:rsidRDefault="00B74D6D" w:rsidP="00B74D6D">
      <w:pPr>
        <w:pStyle w:val="NormalWeb"/>
        <w:spacing w:before="0" w:beforeAutospacing="0" w:after="0" w:afterAutospacing="0"/>
        <w:ind w:left="720"/>
        <w:jc w:val="both"/>
        <w:rPr>
          <w:rFonts w:ascii="Verdana" w:hAnsi="Verdana" w:cs="ArialMT"/>
          <w:sz w:val="22"/>
          <w:szCs w:val="22"/>
        </w:rPr>
      </w:pPr>
      <w:r w:rsidRPr="001F175D">
        <w:rPr>
          <w:rFonts w:ascii="Verdana" w:hAnsi="Verdana" w:cs="ArialMT"/>
          <w:sz w:val="22"/>
          <w:szCs w:val="22"/>
        </w:rPr>
        <w:t xml:space="preserve"> objeto único, empresa unipersonal o ESALES en general. (cuando a ello hubiere lugar).</w:t>
      </w:r>
    </w:p>
    <w:p w14:paraId="79E8837D" w14:textId="77777777" w:rsidR="00B74D6D" w:rsidRPr="001F175D" w:rsidRDefault="00B74D6D" w:rsidP="00B74D6D">
      <w:pPr>
        <w:pStyle w:val="NormalWeb"/>
        <w:spacing w:before="0" w:beforeAutospacing="0" w:after="0" w:afterAutospacing="0"/>
        <w:ind w:left="720"/>
        <w:jc w:val="both"/>
        <w:rPr>
          <w:rFonts w:ascii="Verdana" w:hAnsi="Verdana"/>
          <w:sz w:val="22"/>
          <w:szCs w:val="22"/>
        </w:rPr>
      </w:pPr>
      <w:r w:rsidRPr="001F175D">
        <w:rPr>
          <w:rFonts w:ascii="Verdana" w:hAnsi="Verdana"/>
          <w:sz w:val="22"/>
          <w:szCs w:val="22"/>
        </w:rPr>
        <w:t xml:space="preserve">o </w:t>
      </w:r>
      <w:r w:rsidRPr="001F175D">
        <w:rPr>
          <w:rFonts w:ascii="Verdana" w:hAnsi="Verdana" w:cs="ArialMT"/>
          <w:sz w:val="22"/>
          <w:szCs w:val="22"/>
        </w:rPr>
        <w:t xml:space="preserve">Nombre, Firma y Cargo de quien expide la certificación. </w:t>
      </w:r>
    </w:p>
    <w:p w14:paraId="68094FFD" w14:textId="77777777" w:rsidR="00B74D6D" w:rsidRDefault="00B74D6D" w:rsidP="00B74D6D">
      <w:pPr>
        <w:ind w:left="720" w:right="-1"/>
        <w:jc w:val="both"/>
        <w:rPr>
          <w:rFonts w:ascii="Verdana" w:hAnsi="Verdana" w:cs="Arial"/>
          <w:color w:val="000000" w:themeColor="text1"/>
          <w:sz w:val="22"/>
          <w:szCs w:val="22"/>
          <w:lang w:eastAsia="en-US"/>
        </w:rPr>
      </w:pPr>
    </w:p>
    <w:p w14:paraId="3228E255" w14:textId="4AE6C6EA" w:rsidR="00787110" w:rsidRPr="00565EE1" w:rsidRDefault="00787110" w:rsidP="00787110">
      <w:pPr>
        <w:jc w:val="both"/>
        <w:rPr>
          <w:rFonts w:ascii="Verdana" w:hAnsi="Verdana" w:cs="Arial"/>
          <w:b/>
          <w:bCs/>
          <w:color w:val="000000" w:themeColor="text1"/>
          <w:sz w:val="22"/>
          <w:szCs w:val="22"/>
          <w:highlight w:val="yellow"/>
          <w:u w:val="single"/>
          <w:lang w:eastAsia="en-US"/>
        </w:rPr>
      </w:pPr>
      <w:r w:rsidRPr="00565EE1">
        <w:rPr>
          <w:rFonts w:ascii="Verdana" w:hAnsi="Verdana" w:cs="Arial"/>
          <w:b/>
          <w:bCs/>
          <w:color w:val="000000" w:themeColor="text1"/>
          <w:sz w:val="22"/>
          <w:szCs w:val="22"/>
          <w:highlight w:val="yellow"/>
          <w:u w:val="single"/>
          <w:lang w:eastAsia="en-US"/>
        </w:rPr>
        <w:t>Los profesionales relacionados anteriormente no podrán ofrecer sus servicios profesionales a más de un proponente so pena de rechazo de la propuesta</w:t>
      </w:r>
    </w:p>
    <w:p w14:paraId="657FB5D0" w14:textId="77777777" w:rsidR="00787110" w:rsidRPr="00565EE1" w:rsidRDefault="00787110" w:rsidP="00787110">
      <w:pPr>
        <w:jc w:val="both"/>
        <w:rPr>
          <w:rFonts w:ascii="Verdana" w:hAnsi="Verdana" w:cs="Arial"/>
          <w:color w:val="000000" w:themeColor="text1"/>
          <w:sz w:val="22"/>
          <w:szCs w:val="22"/>
          <w:highlight w:val="yellow"/>
          <w:lang w:eastAsia="en-US"/>
        </w:rPr>
      </w:pPr>
    </w:p>
    <w:p w14:paraId="5858D147"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1. La Agencia Nacional de Defensa Jurídica del Estado se reserva la facultad de solicitar documentación adicional para verificar los requisitos de los profesionales.</w:t>
      </w:r>
    </w:p>
    <w:p w14:paraId="626173C5"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4FA34ABF"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2. En caso de no diligenciarse, o de no encontrarse en los documentos aportados, las fechas de inicio o terminación del contrato y la fecha de expedición de la certificación con día, mes y año, la Agencia tomará el último día de cada mes como fecha de inicio y el primer día de cada mes como fecha de terminación, y el último mes del año como mes de inicio y el primer mes del año como mes de finalización, para aquellos casos en que no sea posible determinar con certeza dichas fechas.</w:t>
      </w:r>
    </w:p>
    <w:p w14:paraId="467756BB"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6B471980" w14:textId="77777777" w:rsidR="004D3C25" w:rsidRPr="00565EE1" w:rsidRDefault="004D3C25" w:rsidP="004D3C25">
      <w:pPr>
        <w:ind w:right="-235"/>
        <w:jc w:val="both"/>
        <w:rPr>
          <w:rFonts w:ascii="Verdana" w:hAnsi="Verdana" w:cs="Arial"/>
          <w:i/>
          <w:color w:val="000000" w:themeColor="text1"/>
          <w:sz w:val="22"/>
          <w:szCs w:val="22"/>
          <w:highlight w:val="yellow"/>
          <w:lang w:eastAsia="en-US"/>
        </w:rPr>
      </w:pPr>
    </w:p>
    <w:p w14:paraId="21AA2DFA"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 xml:space="preserve">Nota 3. Para efectos de facilitar la labor de evaluación del comité técnico, el oferente deberá acompañar a su propuesta el ANEXO PERFIL PROFESIONAL Y EXPERIENCIA DEL EQUIPO DE TRABAJO, para cada uno de los integrantes del equipo mínimo de trabajo requerido, debidamente diligenciado, con el documento de identificación, los soportes de estudio, fotocopia de la tarjeta o matrícula profesional (cuando la profesión lo requiera), las certificaciones laborales y demás documentos exigidos en cada caso, organizados en orden cronológico y por profesional, los cuales deberán ser cargados </w:t>
      </w:r>
      <w:r w:rsidRPr="00565EE1">
        <w:rPr>
          <w:rFonts w:ascii="Verdana" w:hAnsi="Verdana" w:cs="Arial"/>
          <w:iCs/>
          <w:color w:val="000000" w:themeColor="text1"/>
          <w:sz w:val="22"/>
          <w:szCs w:val="22"/>
          <w:highlight w:val="yellow"/>
          <w:lang w:eastAsia="en-US"/>
        </w:rPr>
        <w:lastRenderedPageBreak/>
        <w:t>en la plataforma</w:t>
      </w:r>
      <w:r w:rsidRPr="00565EE1">
        <w:rPr>
          <w:rFonts w:ascii="Verdana" w:hAnsi="Verdana" w:cs="Arial"/>
          <w:i/>
          <w:color w:val="000000" w:themeColor="text1"/>
          <w:sz w:val="22"/>
          <w:szCs w:val="22"/>
          <w:highlight w:val="yellow"/>
          <w:lang w:eastAsia="en-US"/>
        </w:rPr>
        <w:t xml:space="preserve"> </w:t>
      </w:r>
      <w:r w:rsidRPr="00565EE1">
        <w:rPr>
          <w:rFonts w:ascii="Verdana" w:hAnsi="Verdana" w:cs="Arial"/>
          <w:iCs/>
          <w:color w:val="000000" w:themeColor="text1"/>
          <w:sz w:val="22"/>
          <w:szCs w:val="22"/>
          <w:highlight w:val="yellow"/>
          <w:lang w:eastAsia="en-US"/>
        </w:rPr>
        <w:t>SECOP II. Adicionalmente, se requerirá la relación discriminada en archivo Excel, preferiblemente editable.</w:t>
      </w:r>
    </w:p>
    <w:p w14:paraId="18B287A5"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140A84C9"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4. En el evento en que las certificaciones presentadas por el equipo de trabajo sean expedidas por las mismas personas naturales o jurídicas proponentes o por algún integrante del equipo de trabajo, se deberá declarar, bajo la gravedad de juramento que se entiende prestado con la presentación de la oferta, la autenticidad de la información contenida en la certificación. Así mismo, se deberá adjuntar copia del contrato celebrado entre el oferente y el profesional propuesto, que corresponda a la totalidad del tiempo de vinculación certificado.</w:t>
      </w:r>
    </w:p>
    <w:p w14:paraId="7294BD34"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4F2B57D8"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5. Los costos y gastos asociados a la vinculación, administración y desvinculación del personal que se emplee para la ejecución del contrato, incluidos salarios, prestaciones sociales, aportes parafiscales y al Sistema General de Seguridad Social, viáticos, seguros, indemnizaciones de cualquier orden, honorarios, bonificaciones y, en general, todo emolumento, compensación y concepto asociado, conforme al ordenamiento jurídico y a los correspondientes contratos, así como sus eventuales variaciones durante la vigencia del contrato y hasta su liquidación definitiva, serán de cuenta, cargo y responsabilidad exclusiva del contratista.</w:t>
      </w:r>
    </w:p>
    <w:p w14:paraId="4CD5DF4C"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43E43AAE" w14:textId="08589DE4"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6. Las certificaciones de experiencia relativas a proyectos que se extiendan más allá de la fecha de cierre del proceso no serán tenidas en cuenta</w:t>
      </w:r>
      <w:r w:rsidR="008D0CB0" w:rsidRPr="00565EE1">
        <w:rPr>
          <w:rFonts w:ascii="Verdana" w:hAnsi="Verdana" w:cs="Arial"/>
          <w:iCs/>
          <w:color w:val="000000" w:themeColor="text1"/>
          <w:sz w:val="22"/>
          <w:szCs w:val="22"/>
          <w:highlight w:val="yellow"/>
          <w:lang w:eastAsia="en-US"/>
        </w:rPr>
        <w:t xml:space="preserve"> sino hasta la fecha de cierre</w:t>
      </w:r>
      <w:r w:rsidRPr="00565EE1">
        <w:rPr>
          <w:rFonts w:ascii="Verdana" w:hAnsi="Verdana" w:cs="Arial"/>
          <w:iCs/>
          <w:color w:val="000000" w:themeColor="text1"/>
          <w:sz w:val="22"/>
          <w:szCs w:val="22"/>
          <w:highlight w:val="yellow"/>
          <w:lang w:eastAsia="en-US"/>
        </w:rPr>
        <w:t>.</w:t>
      </w:r>
    </w:p>
    <w:p w14:paraId="25ABF769"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513F3496"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7. Para el cómputo de la experiencia se aplicará lo dispuesto en el Decreto 019 de 2012, la Circular Única de Colombia Compra Eficiente y la reglamentación especial de cada profesión, en el siguiente sentido: la experiencia profesional se computará a partir de la terminación y aprobación del pensum académico de educación superior, salvo en las profesiones relacionadas con el sistema de seguridad social en salud, en las cuales la experiencia se contará desde la inscripción o registro profesional. Cuando el objeto del contrato requiera el ejercicio de profesiones sometidas a regulación especial por su alta responsabilidad y riesgo social, como las relacionadas con la ingeniería o sus profesiones afines o auxiliares, la entidad estatal deberá remitirse a la regulación específica sobre el cómputo de la experiencia, sin perjuicio del requisito de tarjeta o matrícula profesional cuando sea exigible.</w:t>
      </w:r>
    </w:p>
    <w:p w14:paraId="00D1363D"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751A6A2B" w14:textId="77777777" w:rsidR="004D3C25" w:rsidRPr="00565EE1" w:rsidRDefault="004D3C25" w:rsidP="004D3C25">
      <w:pPr>
        <w:ind w:right="-235"/>
        <w:jc w:val="both"/>
        <w:rPr>
          <w:rFonts w:ascii="Verdana" w:hAnsi="Verdana" w:cs="Arial"/>
          <w:i/>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 xml:space="preserve">Nota 9. En virtud del numeral 8 del artículo 30 de la Ley 80 de 1993 y de las normas del Código de Comercio, no se </w:t>
      </w:r>
      <w:r w:rsidRPr="00565EE1">
        <w:rPr>
          <w:rFonts w:ascii="Verdana" w:hAnsi="Verdana" w:cs="Arial"/>
          <w:iCs/>
          <w:color w:val="000000" w:themeColor="text1"/>
          <w:sz w:val="22"/>
          <w:szCs w:val="22"/>
          <w:highlight w:val="yellow"/>
          <w:lang w:eastAsia="en-US"/>
        </w:rPr>
        <w:lastRenderedPageBreak/>
        <w:t>aceptarán cambios en el equipo mínimo de trabajo, salvo casos de fuerza mayor o caso fortuito debidamente documentados, teniendo en cuenta que dicho equipo constituye un elemento esencial del contrato y su modificación implica una modificación o mejora de la oferta. En caso de que, durante la ejecución del contrato, alguno de los integrantes del equipo ofertado deba ser reemplazado, el nuevo profesional deberá cumplir con las mismas o superiores condiciones profesionales y de experiencia que las inicialmente ofertadas, y el cambio deberá contar con aceptación previa, expresa</w:t>
      </w:r>
      <w:r w:rsidRPr="00565EE1">
        <w:rPr>
          <w:rFonts w:ascii="Verdana" w:hAnsi="Verdana" w:cs="Arial"/>
          <w:i/>
          <w:color w:val="000000" w:themeColor="text1"/>
          <w:sz w:val="22"/>
          <w:szCs w:val="22"/>
          <w:highlight w:val="yellow"/>
          <w:lang w:eastAsia="en-US"/>
        </w:rPr>
        <w:t xml:space="preserve"> y escrita de la Agencia Nacional de Defensa Jurídica del Estado. En ningún caso el reemplazo podrá iniciar labores sin la aprobación previa de la Agencia.</w:t>
      </w:r>
    </w:p>
    <w:p w14:paraId="1167F3AE" w14:textId="77777777" w:rsidR="004D3C25" w:rsidRPr="00565EE1" w:rsidRDefault="004D3C25" w:rsidP="004D3C25">
      <w:pPr>
        <w:ind w:right="-235"/>
        <w:jc w:val="both"/>
        <w:rPr>
          <w:rFonts w:ascii="Verdana" w:hAnsi="Verdana" w:cs="Arial"/>
          <w:i/>
          <w:color w:val="000000" w:themeColor="text1"/>
          <w:sz w:val="22"/>
          <w:szCs w:val="22"/>
          <w:highlight w:val="yellow"/>
          <w:lang w:eastAsia="en-US"/>
        </w:rPr>
      </w:pPr>
    </w:p>
    <w:p w14:paraId="5BFC0332"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10. Para el cómputo de los años de experiencia que se verifiquen, se sumarán los intervalos laborados una sola vez; los tiempos traslapados solo se contabilizarán una vez.</w:t>
      </w:r>
    </w:p>
    <w:p w14:paraId="6E137CB6"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7CA4535D"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11. Podrán aclararse o explicarse los documentos que se consideren indispensables para el cumplimiento del requisito relativo al equipo mínimo de trabajo, siempre que dichos documentos se encuentren debidamente cargados en la propuesta, den cuenta de circunstancias ocurridas con anterioridad al cierre del proceso y la aclaración no implique mejora o complementación de la oferta.</w:t>
      </w:r>
    </w:p>
    <w:p w14:paraId="471F23BA" w14:textId="08E59719"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12. En caso de que el oferente o alguno de los miembros del consorcio o unión temporal sea quien certifique la experiencia profesional relacionada de alguno de los profesionales presentados en la oferta, por haber sido su contratante o empleador, deberá adjuntar copia del contrato suscrito entre el proponente (o el respectivo miembro del consorcio o unión temporal) y el profesional presentado, que acredite la totalidad del tiempo certificado y</w:t>
      </w:r>
      <w:r w:rsidRPr="00565EE1">
        <w:rPr>
          <w:rFonts w:ascii="Verdana" w:hAnsi="Verdana" w:cs="Arial"/>
          <w:color w:val="000000" w:themeColor="text1"/>
          <w:sz w:val="22"/>
          <w:szCs w:val="22"/>
          <w:highlight w:val="yellow"/>
          <w:u w:val="single"/>
          <w:lang w:eastAsia="en-US"/>
        </w:rPr>
        <w:t xml:space="preserve"> deberá adjuntar copia de los documentos de los pagos de las obligaciones parafiscales, afiliaciones y pagos a los sistemas de salud, y/o pensión, y/o ARL u otros, correspondientes </w:t>
      </w:r>
      <w:r w:rsidR="00563616" w:rsidRPr="00565EE1">
        <w:rPr>
          <w:rFonts w:ascii="Verdana" w:hAnsi="Verdana" w:cs="Arial"/>
          <w:color w:val="000000" w:themeColor="text1"/>
          <w:sz w:val="22"/>
          <w:szCs w:val="22"/>
          <w:highlight w:val="yellow"/>
          <w:u w:val="single"/>
          <w:lang w:eastAsia="en-US"/>
        </w:rPr>
        <w:t xml:space="preserve">al menos del </w:t>
      </w:r>
      <w:r w:rsidR="00565EE1" w:rsidRPr="00565EE1">
        <w:rPr>
          <w:rFonts w:ascii="Verdana" w:hAnsi="Verdana" w:cs="Arial"/>
          <w:color w:val="000000" w:themeColor="text1"/>
          <w:sz w:val="22"/>
          <w:szCs w:val="22"/>
          <w:highlight w:val="yellow"/>
          <w:u w:val="single"/>
          <w:lang w:eastAsia="en-US"/>
        </w:rPr>
        <w:t>último</w:t>
      </w:r>
      <w:r w:rsidR="00563616" w:rsidRPr="00565EE1">
        <w:rPr>
          <w:rFonts w:ascii="Verdana" w:hAnsi="Verdana" w:cs="Arial"/>
          <w:color w:val="000000" w:themeColor="text1"/>
          <w:sz w:val="22"/>
          <w:szCs w:val="22"/>
          <w:highlight w:val="yellow"/>
          <w:u w:val="single"/>
          <w:lang w:eastAsia="en-US"/>
        </w:rPr>
        <w:t xml:space="preserve"> año</w:t>
      </w:r>
      <w:r w:rsidRPr="00565EE1">
        <w:rPr>
          <w:rFonts w:ascii="Verdana" w:hAnsi="Verdana" w:cs="Arial"/>
          <w:color w:val="000000" w:themeColor="text1"/>
          <w:sz w:val="22"/>
          <w:szCs w:val="22"/>
          <w:highlight w:val="yellow"/>
          <w:u w:val="single"/>
          <w:lang w:eastAsia="en-US"/>
        </w:rPr>
        <w:t xml:space="preserve">), </w:t>
      </w:r>
    </w:p>
    <w:p w14:paraId="10AA63AD"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73BE93CD"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13. Ningún profesional propuesto como integrante del equipo de trabajo de un proponente podrá ser presentado simultáneamente en dos o más ofertas de este proceso; de ocurrir, será rechazado en todas las postulaciones.</w:t>
      </w:r>
    </w:p>
    <w:p w14:paraId="713902E6"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33313342"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t>Nota 14. En caso de que un proponente presente dos certificaciones para acreditar una misma experiencia y se evidencien inconsistencias en los tiempos laborados u otra información relevante, se tendrá en cuenta la certificación que tenga fecha de expedición más reciente.</w:t>
      </w:r>
    </w:p>
    <w:p w14:paraId="01882EA4"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6071FDE0"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r w:rsidRPr="00565EE1">
        <w:rPr>
          <w:rFonts w:ascii="Verdana" w:hAnsi="Verdana" w:cs="Arial"/>
          <w:iCs/>
          <w:color w:val="000000" w:themeColor="text1"/>
          <w:sz w:val="22"/>
          <w:szCs w:val="22"/>
          <w:highlight w:val="yellow"/>
          <w:lang w:eastAsia="en-US"/>
        </w:rPr>
        <w:lastRenderedPageBreak/>
        <w:t>Nota 15. Para la experiencia de los integrantes del equipo mínimo de trabajo no se aceptarán auto</w:t>
      </w:r>
      <w:r w:rsidRPr="00565EE1">
        <w:rPr>
          <w:rFonts w:ascii="Cambria Math" w:hAnsi="Cambria Math" w:cs="Cambria Math"/>
          <w:iCs/>
          <w:color w:val="000000" w:themeColor="text1"/>
          <w:sz w:val="22"/>
          <w:szCs w:val="22"/>
          <w:highlight w:val="yellow"/>
          <w:lang w:eastAsia="en-US"/>
        </w:rPr>
        <w:t>‑</w:t>
      </w:r>
      <w:r w:rsidRPr="00565EE1">
        <w:rPr>
          <w:rFonts w:ascii="Verdana" w:hAnsi="Verdana" w:cs="Arial"/>
          <w:iCs/>
          <w:color w:val="000000" w:themeColor="text1"/>
          <w:sz w:val="22"/>
          <w:szCs w:val="22"/>
          <w:highlight w:val="yellow"/>
          <w:lang w:eastAsia="en-US"/>
        </w:rPr>
        <w:t>certificaciones expedidas por el mismo integrante del equipo.</w:t>
      </w:r>
    </w:p>
    <w:p w14:paraId="10257257" w14:textId="77777777" w:rsidR="004D3C25" w:rsidRPr="00565EE1" w:rsidRDefault="004D3C25" w:rsidP="004D3C25">
      <w:pPr>
        <w:ind w:right="-235"/>
        <w:jc w:val="both"/>
        <w:rPr>
          <w:rFonts w:ascii="Verdana" w:hAnsi="Verdana" w:cs="Arial"/>
          <w:iCs/>
          <w:color w:val="000000" w:themeColor="text1"/>
          <w:sz w:val="22"/>
          <w:szCs w:val="22"/>
          <w:highlight w:val="yellow"/>
          <w:lang w:eastAsia="en-US"/>
        </w:rPr>
      </w:pPr>
    </w:p>
    <w:p w14:paraId="07A02B22" w14:textId="77777777" w:rsidR="004D3C25" w:rsidRPr="00F17D06" w:rsidRDefault="004D3C25" w:rsidP="004D3C25">
      <w:pPr>
        <w:ind w:right="-235"/>
        <w:jc w:val="both"/>
        <w:rPr>
          <w:rFonts w:ascii="Verdana" w:hAnsi="Verdana" w:cs="Arial"/>
          <w:iCs/>
          <w:color w:val="000000" w:themeColor="text1"/>
          <w:sz w:val="22"/>
          <w:szCs w:val="22"/>
          <w:lang w:eastAsia="en-US"/>
        </w:rPr>
      </w:pPr>
      <w:r w:rsidRPr="00565EE1">
        <w:rPr>
          <w:rFonts w:ascii="Verdana" w:hAnsi="Verdana" w:cs="Arial"/>
          <w:iCs/>
          <w:color w:val="000000" w:themeColor="text1"/>
          <w:sz w:val="22"/>
          <w:szCs w:val="22"/>
          <w:highlight w:val="yellow"/>
          <w:lang w:eastAsia="en-US"/>
        </w:rPr>
        <w:t>Nota 16 Carta de compromiso del equipo mínimo de trabajo. El proponente deberá presentar carta de compromiso suscrita por cada una de las personas propuestas para integrar el equipo mínimo de trabajo. Si con posterioridad a la celebración del contrato sobrevienen circunstancias de fuerza mayor o caso fortuito que hagan necesaria la sustitución de alguno de sus integrantes, el contratista deberá reemplazarlo por una persona con iguales o mejores condiciones profesionales y de experiencia, so pena de la terminación del contrato por parte de la Agencia Nacional de Defensa Jurídica del Estado. En todo caso, el cambio del integrante del equipo deberá contar con aprobación previa, expresa y escrita de la Agencia.</w:t>
      </w:r>
    </w:p>
    <w:p w14:paraId="4FC92777" w14:textId="77777777" w:rsidR="00B44A70" w:rsidRPr="001F169F" w:rsidRDefault="00B44A70" w:rsidP="004D3C25">
      <w:pPr>
        <w:jc w:val="both"/>
        <w:rPr>
          <w:rFonts w:ascii="Verdana" w:hAnsi="Verdana"/>
          <w:sz w:val="22"/>
          <w:szCs w:val="22"/>
        </w:rPr>
      </w:pPr>
    </w:p>
    <w:sectPr w:rsidR="00B44A70" w:rsidRPr="001F169F" w:rsidSect="003D4845">
      <w:headerReference w:type="default" r:id="rId7"/>
      <w:footerReference w:type="default" r:id="rId8"/>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06A0A" w14:textId="77777777" w:rsidR="00B133E5" w:rsidRDefault="00B133E5">
      <w:r>
        <w:separator/>
      </w:r>
    </w:p>
  </w:endnote>
  <w:endnote w:type="continuationSeparator" w:id="0">
    <w:p w14:paraId="630B4FD1" w14:textId="77777777" w:rsidR="00B133E5" w:rsidRDefault="00B13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MT">
    <w:altName w:val="Arial"/>
    <w:charset w:val="00"/>
    <w:family w:val="auto"/>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24AAC" w14:textId="02930DC7" w:rsidR="00B44A70" w:rsidRPr="00587218" w:rsidRDefault="00296213" w:rsidP="00B20CF4">
    <w:pPr>
      <w:pStyle w:val="Piedepgina"/>
      <w:rPr>
        <w:rFonts w:ascii="Montserrat" w:hAnsi="Montserrat"/>
        <w:b/>
        <w:sz w:val="16"/>
        <w:szCs w:val="16"/>
      </w:rPr>
    </w:pPr>
    <w:r w:rsidRPr="00587218">
      <w:rPr>
        <w:rFonts w:ascii="Montserrat" w:hAnsi="Montserrat"/>
        <w:b/>
        <w:sz w:val="16"/>
        <w:szCs w:val="16"/>
      </w:rPr>
      <w:t xml:space="preserve">Centro Empresarial C 75 pisos 2 y </w:t>
    </w:r>
    <w:r w:rsidR="0055600D" w:rsidRPr="00587218">
      <w:rPr>
        <w:rFonts w:ascii="Montserrat" w:hAnsi="Montserrat"/>
        <w:b/>
        <w:sz w:val="16"/>
        <w:szCs w:val="16"/>
      </w:rPr>
      <w:t>3 Bogotá</w:t>
    </w:r>
    <w:r w:rsidRPr="00587218">
      <w:rPr>
        <w:rFonts w:ascii="Montserrat" w:hAnsi="Montserrat"/>
        <w:b/>
        <w:sz w:val="16"/>
        <w:szCs w:val="16"/>
      </w:rPr>
      <w:t>, Colombia</w:t>
    </w:r>
  </w:p>
  <w:p w14:paraId="26477211" w14:textId="77777777" w:rsidR="00B44A70" w:rsidRPr="00587218" w:rsidRDefault="00296213" w:rsidP="00B20CF4">
    <w:pPr>
      <w:pStyle w:val="Piedepgina"/>
      <w:rPr>
        <w:rFonts w:ascii="Montserrat" w:hAnsi="Montserrat"/>
        <w:b/>
        <w:sz w:val="16"/>
        <w:szCs w:val="16"/>
      </w:rPr>
    </w:pPr>
    <w:r w:rsidRPr="00587218">
      <w:rPr>
        <w:rFonts w:ascii="Montserrat" w:hAnsi="Montserrat"/>
        <w:b/>
        <w:sz w:val="16"/>
        <w:szCs w:val="16"/>
      </w:rPr>
      <w:t xml:space="preserve">Carrera 7 # 75- 66 </w:t>
    </w:r>
  </w:p>
  <w:p w14:paraId="1DEFB7E4" w14:textId="77777777" w:rsidR="00B44A70" w:rsidRPr="00587218" w:rsidRDefault="00296213" w:rsidP="00B20CF4">
    <w:pPr>
      <w:pStyle w:val="Piedepgina"/>
      <w:rPr>
        <w:rFonts w:ascii="Montserrat" w:hAnsi="Montserrat"/>
        <w:sz w:val="16"/>
        <w:szCs w:val="16"/>
      </w:rPr>
    </w:pPr>
    <w:r w:rsidRPr="00587218">
      <w:rPr>
        <w:rFonts w:ascii="Montserrat" w:hAnsi="Montserrat"/>
        <w:sz w:val="16"/>
        <w:szCs w:val="16"/>
      </w:rPr>
      <w:t>Conmutador (571) 255 8955</w:t>
    </w:r>
  </w:p>
  <w:p w14:paraId="106E64C5" w14:textId="32ACA37E" w:rsidR="00B44A70" w:rsidRPr="005A069C" w:rsidRDefault="00296213">
    <w:pPr>
      <w:pStyle w:val="Piedepgina"/>
      <w:rPr>
        <w:rFonts w:ascii="Century Gothic" w:hAnsi="Century Gothic"/>
        <w:sz w:val="16"/>
        <w:szCs w:val="16"/>
      </w:rPr>
    </w:pPr>
    <w:r w:rsidRPr="00587218">
      <w:rPr>
        <w:rFonts w:ascii="Montserrat" w:hAnsi="Montserrat"/>
        <w:sz w:val="16"/>
        <w:szCs w:val="16"/>
      </w:rPr>
      <w:t>www.defensajuridica.gov.co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ACD79" w14:textId="77777777" w:rsidR="00B133E5" w:rsidRDefault="00B133E5">
      <w:r>
        <w:separator/>
      </w:r>
    </w:p>
  </w:footnote>
  <w:footnote w:type="continuationSeparator" w:id="0">
    <w:p w14:paraId="01C85815" w14:textId="77777777" w:rsidR="00B133E5" w:rsidRDefault="00B13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F1FC4" w14:textId="73C51868" w:rsidR="00B44A70" w:rsidRPr="00795508" w:rsidRDefault="001F169F" w:rsidP="001F169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5A8F62B9" wp14:editId="49CB373C">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644282C9" w14:textId="77777777" w:rsidR="00B44A70" w:rsidRDefault="00B44A70" w:rsidP="00B20CF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813F3"/>
    <w:multiLevelType w:val="multilevel"/>
    <w:tmpl w:val="FA7CF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2451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D3D"/>
    <w:rsid w:val="000009D1"/>
    <w:rsid w:val="00011082"/>
    <w:rsid w:val="000145FC"/>
    <w:rsid w:val="0002215D"/>
    <w:rsid w:val="0002328B"/>
    <w:rsid w:val="00067414"/>
    <w:rsid w:val="000734E3"/>
    <w:rsid w:val="00080122"/>
    <w:rsid w:val="00087D62"/>
    <w:rsid w:val="000D1957"/>
    <w:rsid w:val="000D4D9B"/>
    <w:rsid w:val="000F2B82"/>
    <w:rsid w:val="00103D12"/>
    <w:rsid w:val="0013185F"/>
    <w:rsid w:val="001F169F"/>
    <w:rsid w:val="00203BD4"/>
    <w:rsid w:val="0024346E"/>
    <w:rsid w:val="0025791B"/>
    <w:rsid w:val="002915CA"/>
    <w:rsid w:val="00296213"/>
    <w:rsid w:val="002B4D8A"/>
    <w:rsid w:val="002B7CD5"/>
    <w:rsid w:val="002C7D81"/>
    <w:rsid w:val="002D54CF"/>
    <w:rsid w:val="002D5BE3"/>
    <w:rsid w:val="003316CA"/>
    <w:rsid w:val="00336F7F"/>
    <w:rsid w:val="00363309"/>
    <w:rsid w:val="00365B9E"/>
    <w:rsid w:val="003A3B75"/>
    <w:rsid w:val="003A6BB1"/>
    <w:rsid w:val="003B5CB6"/>
    <w:rsid w:val="003D4845"/>
    <w:rsid w:val="00404DE6"/>
    <w:rsid w:val="00445376"/>
    <w:rsid w:val="004643D5"/>
    <w:rsid w:val="004A581D"/>
    <w:rsid w:val="004D3C25"/>
    <w:rsid w:val="004E5FB6"/>
    <w:rsid w:val="00514ABB"/>
    <w:rsid w:val="00521971"/>
    <w:rsid w:val="00523E1C"/>
    <w:rsid w:val="0052462D"/>
    <w:rsid w:val="00525B04"/>
    <w:rsid w:val="005369BB"/>
    <w:rsid w:val="0055600D"/>
    <w:rsid w:val="0056194A"/>
    <w:rsid w:val="00563616"/>
    <w:rsid w:val="00565EE1"/>
    <w:rsid w:val="00567522"/>
    <w:rsid w:val="00587218"/>
    <w:rsid w:val="005E238B"/>
    <w:rsid w:val="005F43F6"/>
    <w:rsid w:val="00614497"/>
    <w:rsid w:val="00643905"/>
    <w:rsid w:val="006E3F89"/>
    <w:rsid w:val="006E4ED3"/>
    <w:rsid w:val="00710838"/>
    <w:rsid w:val="00710B01"/>
    <w:rsid w:val="00711F72"/>
    <w:rsid w:val="007243DF"/>
    <w:rsid w:val="00732F1B"/>
    <w:rsid w:val="0073469C"/>
    <w:rsid w:val="00744741"/>
    <w:rsid w:val="00770232"/>
    <w:rsid w:val="00787110"/>
    <w:rsid w:val="007C4B72"/>
    <w:rsid w:val="007D7A17"/>
    <w:rsid w:val="007E01C4"/>
    <w:rsid w:val="007F6657"/>
    <w:rsid w:val="00832951"/>
    <w:rsid w:val="00834A6F"/>
    <w:rsid w:val="0084141E"/>
    <w:rsid w:val="00857A09"/>
    <w:rsid w:val="0086190E"/>
    <w:rsid w:val="00864024"/>
    <w:rsid w:val="00876E2F"/>
    <w:rsid w:val="008B01D7"/>
    <w:rsid w:val="008C000C"/>
    <w:rsid w:val="008C7BAF"/>
    <w:rsid w:val="008D0CB0"/>
    <w:rsid w:val="008D1140"/>
    <w:rsid w:val="0092580E"/>
    <w:rsid w:val="00956934"/>
    <w:rsid w:val="00990D3D"/>
    <w:rsid w:val="00994A93"/>
    <w:rsid w:val="009A09AC"/>
    <w:rsid w:val="009B16D2"/>
    <w:rsid w:val="009E40B9"/>
    <w:rsid w:val="009F4D1C"/>
    <w:rsid w:val="00A3340F"/>
    <w:rsid w:val="00A70783"/>
    <w:rsid w:val="00AD5A7C"/>
    <w:rsid w:val="00AF1FEB"/>
    <w:rsid w:val="00B0764D"/>
    <w:rsid w:val="00B133E5"/>
    <w:rsid w:val="00B2686C"/>
    <w:rsid w:val="00B44A70"/>
    <w:rsid w:val="00B63197"/>
    <w:rsid w:val="00B74D6D"/>
    <w:rsid w:val="00B81688"/>
    <w:rsid w:val="00B979D9"/>
    <w:rsid w:val="00BA4411"/>
    <w:rsid w:val="00BA4FD6"/>
    <w:rsid w:val="00C02096"/>
    <w:rsid w:val="00C40334"/>
    <w:rsid w:val="00C50988"/>
    <w:rsid w:val="00C518A3"/>
    <w:rsid w:val="00C96711"/>
    <w:rsid w:val="00CB2ECF"/>
    <w:rsid w:val="00D05847"/>
    <w:rsid w:val="00D74E8A"/>
    <w:rsid w:val="00D87118"/>
    <w:rsid w:val="00DA181F"/>
    <w:rsid w:val="00DA3B15"/>
    <w:rsid w:val="00DA70BB"/>
    <w:rsid w:val="00DB65AF"/>
    <w:rsid w:val="00DC5D77"/>
    <w:rsid w:val="00DD19B7"/>
    <w:rsid w:val="00DE3E0B"/>
    <w:rsid w:val="00DF1A47"/>
    <w:rsid w:val="00DF5065"/>
    <w:rsid w:val="00E5494F"/>
    <w:rsid w:val="00E8605C"/>
    <w:rsid w:val="00EA4050"/>
    <w:rsid w:val="00EB022E"/>
    <w:rsid w:val="00EB5DFE"/>
    <w:rsid w:val="00EE4E6A"/>
    <w:rsid w:val="00EF11CA"/>
    <w:rsid w:val="00F30027"/>
    <w:rsid w:val="00F46B39"/>
    <w:rsid w:val="00F710D3"/>
    <w:rsid w:val="00F94ACC"/>
    <w:rsid w:val="00FC5D91"/>
    <w:rsid w:val="00FE5BD6"/>
    <w:rsid w:val="00FF7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A9B5B"/>
  <w15:docId w15:val="{64BD8853-A81C-4F56-87D1-A150834F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D3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990D3D"/>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990D3D"/>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990D3D"/>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990D3D"/>
    <w:rPr>
      <w:rFonts w:ascii="Times New Roman" w:eastAsia="Times New Roman" w:hAnsi="Times New Roman" w:cs="Times New Roman"/>
      <w:kern w:val="28"/>
      <w:sz w:val="20"/>
      <w:szCs w:val="20"/>
      <w:lang w:eastAsia="es-ES"/>
    </w:rPr>
  </w:style>
  <w:style w:type="paragraph" w:customStyle="1" w:styleId="Default">
    <w:name w:val="Default"/>
    <w:link w:val="DefaultCar"/>
    <w:rsid w:val="00990D3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990D3D"/>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B0764D"/>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64D"/>
    <w:rPr>
      <w:rFonts w:ascii="Tahoma" w:eastAsia="Times New Roman" w:hAnsi="Tahoma" w:cs="Tahoma"/>
      <w:kern w:val="28"/>
      <w:sz w:val="16"/>
      <w:szCs w:val="16"/>
      <w:lang w:eastAsia="es-ES"/>
    </w:rPr>
  </w:style>
  <w:style w:type="paragraph" w:customStyle="1" w:styleId="Textoindependiente311">
    <w:name w:val="Texto independiente 311"/>
    <w:basedOn w:val="Normal"/>
    <w:uiPriority w:val="99"/>
    <w:rsid w:val="00AF1FEB"/>
    <w:pPr>
      <w:tabs>
        <w:tab w:val="left" w:pos="-720"/>
        <w:tab w:val="left" w:pos="1560"/>
      </w:tabs>
      <w:suppressAutoHyphens/>
      <w:overflowPunct/>
      <w:autoSpaceDE/>
      <w:autoSpaceDN/>
      <w:adjustRightInd/>
    </w:pPr>
    <w:rPr>
      <w:rFonts w:ascii="Arial" w:hAnsi="Arial"/>
      <w:spacing w:val="-3"/>
      <w:kern w:val="0"/>
      <w:sz w:val="24"/>
      <w:lang w:val="es-ES_tradnl"/>
    </w:rPr>
  </w:style>
  <w:style w:type="paragraph" w:customStyle="1" w:styleId="Cuadrculamedia21">
    <w:name w:val="Cuadrícula media 21"/>
    <w:uiPriority w:val="1"/>
    <w:qFormat/>
    <w:rsid w:val="0013185F"/>
    <w:pPr>
      <w:spacing w:after="0" w:line="240" w:lineRule="auto"/>
    </w:pPr>
    <w:rPr>
      <w:rFonts w:ascii="Calibri" w:eastAsia="Calibri" w:hAnsi="Calibri" w:cs="Times New Roman"/>
    </w:rPr>
  </w:style>
  <w:style w:type="paragraph" w:styleId="NormalWeb">
    <w:name w:val="Normal (Web)"/>
    <w:aliases w:val="Normal (Web) Car,Normal (Web) Car Car,Normal (Web) Car Car Car Car Car Car,Normal (Web) Car Car Car Car Car Car Car Car Car"/>
    <w:basedOn w:val="Normal"/>
    <w:link w:val="NormalWebCar1"/>
    <w:uiPriority w:val="99"/>
    <w:unhideWhenUsed/>
    <w:qFormat/>
    <w:rsid w:val="00B74D6D"/>
    <w:pPr>
      <w:widowControl/>
      <w:overflowPunct/>
      <w:autoSpaceDE/>
      <w:autoSpaceDN/>
      <w:adjustRightInd/>
      <w:spacing w:before="100" w:beforeAutospacing="1" w:after="100" w:afterAutospacing="1"/>
    </w:pPr>
    <w:rPr>
      <w:kern w:val="0"/>
      <w:sz w:val="24"/>
      <w:szCs w:val="24"/>
      <w:lang w:eastAsia="es-CO"/>
    </w:rPr>
  </w:style>
  <w:style w:type="character" w:customStyle="1" w:styleId="NormalWebCar1">
    <w:name w:val="Normal (Web) Car1"/>
    <w:aliases w:val="Normal (Web) Car Car1,Normal (Web) Car Car Car,Normal (Web) Car Car Car Car Car Car Car,Normal (Web) Car Car Car Car Car Car Car Car Car Car"/>
    <w:link w:val="NormalWeb"/>
    <w:uiPriority w:val="99"/>
    <w:rsid w:val="00B74D6D"/>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9102a52-ffaf-4d1a-84d0-47632a8a37cc}" enabled="1" method="Privileged" siteId="{26a05f9d-8827-429c-b9da-d48c67390de9}" removed="0"/>
</clbl:labelList>
</file>

<file path=docProps/app.xml><?xml version="1.0" encoding="utf-8"?>
<Properties xmlns="http://schemas.openxmlformats.org/officeDocument/2006/extended-properties" xmlns:vt="http://schemas.openxmlformats.org/officeDocument/2006/docPropsVTypes">
  <Template>Normal</Template>
  <TotalTime>3</TotalTime>
  <Pages>6</Pages>
  <Words>1635</Words>
  <Characters>8998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MARIYENIS REGALADO BADILLO</cp:lastModifiedBy>
  <cp:revision>5</cp:revision>
  <dcterms:created xsi:type="dcterms:W3CDTF">2026-04-16T19:44:00Z</dcterms:created>
  <dcterms:modified xsi:type="dcterms:W3CDTF">2026-07-18T03:33:00Z</dcterms:modified>
</cp:coreProperties>
</file>