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862E6" w14:textId="77777777" w:rsidR="00C46C93" w:rsidRDefault="00C46C93" w:rsidP="00C86029">
      <w:pPr>
        <w:pStyle w:val="Ttulo2"/>
        <w:jc w:val="both"/>
        <w:rPr>
          <w:rFonts w:ascii="Arial" w:hAnsi="Arial" w:cs="Arial"/>
          <w:i w:val="0"/>
          <w:sz w:val="18"/>
          <w:szCs w:val="18"/>
        </w:rPr>
      </w:pPr>
    </w:p>
    <w:p w14:paraId="20B6F330" w14:textId="77777777"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14:paraId="259C45EA" w14:textId="77777777" w:rsidR="00C03219" w:rsidRDefault="00C03219" w:rsidP="00C86029">
      <w:pPr>
        <w:pStyle w:val="Ttulo2"/>
        <w:jc w:val="both"/>
        <w:rPr>
          <w:rFonts w:ascii="Arial" w:hAnsi="Arial" w:cs="Arial"/>
          <w:i w:val="0"/>
          <w:sz w:val="18"/>
          <w:szCs w:val="18"/>
        </w:rPr>
      </w:pPr>
    </w:p>
    <w:p w14:paraId="7732F4CD" w14:textId="77777777"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14:paraId="78E651A8" w14:textId="77777777" w:rsidR="00C03219" w:rsidRDefault="00C03219" w:rsidP="00C86029">
      <w:pPr>
        <w:pStyle w:val="Ttulo2"/>
        <w:jc w:val="both"/>
        <w:rPr>
          <w:rFonts w:ascii="Arial" w:hAnsi="Arial" w:cs="Arial"/>
          <w:i w:val="0"/>
          <w:sz w:val="18"/>
          <w:szCs w:val="18"/>
        </w:rPr>
      </w:pPr>
    </w:p>
    <w:p w14:paraId="36D79D88" w14:textId="77777777"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14:paraId="08C33BDB" w14:textId="77777777" w:rsidR="00C03219" w:rsidRDefault="00C03219" w:rsidP="00C86029">
      <w:pPr>
        <w:pStyle w:val="Ttulo2"/>
        <w:jc w:val="both"/>
        <w:rPr>
          <w:rFonts w:ascii="Arial" w:hAnsi="Arial" w:cs="Arial"/>
          <w:i w:val="0"/>
          <w:sz w:val="18"/>
          <w:szCs w:val="18"/>
        </w:rPr>
      </w:pPr>
    </w:p>
    <w:p w14:paraId="44DC050B" w14:textId="77777777"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r w:rsidR="001E0B90">
        <w:rPr>
          <w:rFonts w:ascii="Arial" w:hAnsi="Arial" w:cs="Arial"/>
          <w:i w:val="0"/>
          <w:sz w:val="18"/>
          <w:szCs w:val="18"/>
        </w:rPr>
        <w:t>,</w:t>
      </w:r>
      <w:r w:rsidRPr="009F4384">
        <w:rPr>
          <w:rFonts w:ascii="Arial" w:hAnsi="Arial" w:cs="Arial"/>
          <w:i w:val="0"/>
          <w:sz w:val="18"/>
          <w:szCs w:val="18"/>
        </w:rPr>
        <w:t>el</w:t>
      </w:r>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14:paraId="47BA5196" w14:textId="77777777" w:rsidR="00C03219" w:rsidRDefault="00C03219" w:rsidP="00C86029">
      <w:pPr>
        <w:pStyle w:val="Ttulo2"/>
        <w:jc w:val="both"/>
        <w:rPr>
          <w:rFonts w:ascii="Arial" w:hAnsi="Arial" w:cs="Arial"/>
          <w:i w:val="0"/>
          <w:sz w:val="18"/>
          <w:szCs w:val="18"/>
        </w:rPr>
      </w:pPr>
    </w:p>
    <w:p w14:paraId="51D8B21F" w14:textId="77777777"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proofErr w:type="gramStart"/>
      <w:r w:rsidR="00B42520" w:rsidRPr="009F4384">
        <w:rPr>
          <w:rFonts w:ascii="Arial" w:hAnsi="Arial" w:cs="Arial"/>
          <w:i w:val="0"/>
          <w:sz w:val="18"/>
          <w:szCs w:val="18"/>
        </w:rPr>
        <w:t>_</w:t>
      </w:r>
      <w:r w:rsidRPr="009F4384">
        <w:rPr>
          <w:rFonts w:ascii="Arial" w:hAnsi="Arial" w:cs="Arial"/>
          <w:i w:val="0"/>
          <w:sz w:val="18"/>
          <w:szCs w:val="18"/>
        </w:rPr>
        <w:t xml:space="preserve">  </w:t>
      </w:r>
      <w:r w:rsidR="00B42520" w:rsidRPr="009F4384">
        <w:rPr>
          <w:rFonts w:ascii="Arial" w:hAnsi="Arial" w:cs="Arial"/>
          <w:i w:val="0"/>
          <w:sz w:val="18"/>
          <w:szCs w:val="18"/>
        </w:rPr>
        <w:t>días</w:t>
      </w:r>
      <w:proofErr w:type="gramEnd"/>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w:t>
      </w:r>
      <w:proofErr w:type="gramStart"/>
      <w:r w:rsidR="00C03219">
        <w:rPr>
          <w:rFonts w:ascii="Arial" w:hAnsi="Arial" w:cs="Arial"/>
          <w:i w:val="0"/>
          <w:sz w:val="18"/>
          <w:szCs w:val="18"/>
        </w:rPr>
        <w:t xml:space="preserve">de </w:t>
      </w:r>
      <w:r w:rsidRPr="009F4384">
        <w:rPr>
          <w:rFonts w:ascii="Arial" w:hAnsi="Arial" w:cs="Arial"/>
          <w:i w:val="0"/>
          <w:sz w:val="18"/>
          <w:szCs w:val="18"/>
        </w:rPr>
        <w:t xml:space="preserve"> _</w:t>
      </w:r>
      <w:proofErr w:type="gramEnd"/>
      <w:r w:rsidRPr="009F4384">
        <w:rPr>
          <w:rFonts w:ascii="Arial" w:hAnsi="Arial" w:cs="Arial"/>
          <w:i w:val="0"/>
          <w:sz w:val="18"/>
          <w:szCs w:val="18"/>
        </w:rPr>
        <w:t>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14:paraId="013625CF" w14:textId="77777777" w:rsidR="00A3306E" w:rsidRPr="00C86029" w:rsidRDefault="00A3306E" w:rsidP="00C86029">
      <w:pPr>
        <w:pStyle w:val="Ttulo2"/>
        <w:jc w:val="both"/>
        <w:rPr>
          <w:rFonts w:ascii="Arial" w:hAnsi="Arial" w:cs="Arial"/>
          <w:b/>
          <w:i w:val="0"/>
          <w:sz w:val="18"/>
          <w:szCs w:val="18"/>
        </w:rPr>
      </w:pPr>
    </w:p>
    <w:p w14:paraId="155521CF" w14:textId="77777777"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14:paraId="7DFED119" w14:textId="77777777" w:rsidR="00955884" w:rsidRPr="004A099B" w:rsidRDefault="00955884" w:rsidP="00955884">
      <w:pPr>
        <w:tabs>
          <w:tab w:val="left" w:pos="-720"/>
        </w:tabs>
        <w:jc w:val="both"/>
        <w:rPr>
          <w:rFonts w:ascii="Arial" w:hAnsi="Arial" w:cs="Arial"/>
          <w:sz w:val="18"/>
          <w:szCs w:val="18"/>
        </w:rPr>
      </w:pPr>
    </w:p>
    <w:p w14:paraId="33A89BB0" w14:textId="77777777" w:rsidR="00955884" w:rsidRDefault="00955884" w:rsidP="00955884">
      <w:pPr>
        <w:tabs>
          <w:tab w:val="left" w:pos="-720"/>
        </w:tabs>
        <w:jc w:val="both"/>
        <w:rPr>
          <w:rStyle w:val="EquationCaption"/>
          <w:rFonts w:ascii="Arial" w:hAnsi="Arial" w:cs="Arial"/>
          <w:sz w:val="18"/>
          <w:szCs w:val="18"/>
        </w:rPr>
      </w:pPr>
    </w:p>
    <w:p w14:paraId="66698ADF" w14:textId="77777777"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14:paraId="7A018857" w14:textId="77777777"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14:paraId="27D8710F" w14:textId="77777777" w:rsidR="00955884" w:rsidRDefault="00955884" w:rsidP="00955884">
      <w:pPr>
        <w:tabs>
          <w:tab w:val="left" w:pos="-720"/>
        </w:tabs>
        <w:rPr>
          <w:rStyle w:val="EquationCaption"/>
          <w:rFonts w:ascii="Arial" w:hAnsi="Arial" w:cs="Arial"/>
          <w:sz w:val="18"/>
          <w:szCs w:val="18"/>
        </w:rPr>
      </w:pPr>
    </w:p>
    <w:p w14:paraId="3576253D" w14:textId="77777777" w:rsidR="00955884" w:rsidRDefault="00955884" w:rsidP="00955884">
      <w:pPr>
        <w:tabs>
          <w:tab w:val="left" w:pos="-720"/>
        </w:tabs>
        <w:rPr>
          <w:rStyle w:val="EquationCaption"/>
          <w:rFonts w:ascii="Arial" w:hAnsi="Arial" w:cs="Arial"/>
          <w:sz w:val="18"/>
          <w:szCs w:val="18"/>
        </w:rPr>
      </w:pPr>
    </w:p>
    <w:p w14:paraId="107F785E" w14:textId="77777777"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14:paraId="05397483" w14:textId="77777777" w:rsidR="00955884" w:rsidRPr="004A099B" w:rsidRDefault="00955884" w:rsidP="00955884">
      <w:pPr>
        <w:tabs>
          <w:tab w:val="left" w:pos="-720"/>
        </w:tabs>
        <w:ind w:left="851" w:hanging="851"/>
        <w:jc w:val="both"/>
        <w:rPr>
          <w:rStyle w:val="EquationCaption"/>
          <w:rFonts w:ascii="Arial" w:hAnsi="Arial" w:cs="Arial"/>
          <w:b/>
          <w:sz w:val="18"/>
          <w:szCs w:val="18"/>
        </w:rPr>
      </w:pPr>
    </w:p>
    <w:p w14:paraId="08376836" w14:textId="77777777" w:rsidR="00955884" w:rsidRDefault="00955884" w:rsidP="00955884">
      <w:pPr>
        <w:tabs>
          <w:tab w:val="left" w:pos="-720"/>
        </w:tabs>
        <w:jc w:val="both"/>
        <w:rPr>
          <w:rStyle w:val="EquationCaption"/>
          <w:rFonts w:ascii="Arial" w:hAnsi="Arial" w:cs="Arial"/>
          <w:sz w:val="18"/>
          <w:szCs w:val="18"/>
        </w:rPr>
      </w:pPr>
    </w:p>
    <w:p w14:paraId="50A58FF2" w14:textId="77777777"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14:paraId="7A9016D2" w14:textId="77777777"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14:paraId="04C86350" w14:textId="77777777" w:rsidR="00A3306E" w:rsidRDefault="00A3306E" w:rsidP="00373A84">
      <w:pPr>
        <w:pStyle w:val="Ttulo2"/>
        <w:jc w:val="center"/>
        <w:rPr>
          <w:rFonts w:ascii="Arial" w:hAnsi="Arial" w:cs="Arial"/>
          <w:b/>
          <w:i w:val="0"/>
          <w:sz w:val="18"/>
          <w:szCs w:val="18"/>
        </w:rPr>
      </w:pPr>
    </w:p>
    <w:p w14:paraId="1696B2A1" w14:textId="77777777" w:rsidR="00A3306E" w:rsidRDefault="00A3306E" w:rsidP="00373A84">
      <w:pPr>
        <w:pStyle w:val="Ttulo2"/>
        <w:jc w:val="center"/>
        <w:rPr>
          <w:rFonts w:ascii="Arial" w:hAnsi="Arial" w:cs="Arial"/>
          <w:b/>
          <w:i w:val="0"/>
          <w:sz w:val="18"/>
          <w:szCs w:val="18"/>
        </w:rPr>
      </w:pPr>
    </w:p>
    <w:p w14:paraId="2E4F97AA" w14:textId="77777777"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14:paraId="3E7A320B" w14:textId="77777777" w:rsidR="00A3306E" w:rsidRPr="00955884" w:rsidRDefault="00A3306E" w:rsidP="00373A84">
      <w:pPr>
        <w:pStyle w:val="Ttulo2"/>
        <w:jc w:val="center"/>
        <w:rPr>
          <w:rFonts w:ascii="Arial" w:hAnsi="Arial" w:cs="Arial"/>
          <w:b/>
          <w:i w:val="0"/>
          <w:sz w:val="18"/>
          <w:szCs w:val="18"/>
        </w:rPr>
      </w:pPr>
    </w:p>
    <w:p w14:paraId="70DEAF4D" w14:textId="77777777" w:rsidR="00A3306E" w:rsidRDefault="00A3306E" w:rsidP="00373A84">
      <w:pPr>
        <w:pStyle w:val="Ttulo2"/>
        <w:jc w:val="center"/>
        <w:rPr>
          <w:rFonts w:ascii="Arial" w:hAnsi="Arial" w:cs="Arial"/>
          <w:b/>
          <w:i w:val="0"/>
          <w:sz w:val="18"/>
          <w:szCs w:val="18"/>
        </w:rPr>
      </w:pPr>
    </w:p>
    <w:p w14:paraId="29F81EFA" w14:textId="77777777" w:rsidR="00A3306E" w:rsidRDefault="00A3306E" w:rsidP="00373A84">
      <w:pPr>
        <w:pStyle w:val="Ttulo2"/>
        <w:jc w:val="center"/>
        <w:rPr>
          <w:rFonts w:ascii="Arial" w:hAnsi="Arial" w:cs="Arial"/>
          <w:b/>
          <w:i w:val="0"/>
          <w:sz w:val="18"/>
          <w:szCs w:val="18"/>
        </w:rPr>
      </w:pPr>
    </w:p>
    <w:p w14:paraId="2EC915FE" w14:textId="77777777" w:rsidR="00A3306E" w:rsidRDefault="00A3306E" w:rsidP="00373A84">
      <w:pPr>
        <w:pStyle w:val="Ttulo2"/>
        <w:jc w:val="center"/>
        <w:rPr>
          <w:rFonts w:ascii="Arial" w:hAnsi="Arial" w:cs="Arial"/>
          <w:b/>
          <w:i w:val="0"/>
          <w:sz w:val="18"/>
          <w:szCs w:val="18"/>
        </w:rPr>
      </w:pPr>
    </w:p>
    <w:p w14:paraId="735D7B73" w14:textId="77777777" w:rsidR="00A3306E" w:rsidRDefault="00A3306E" w:rsidP="00373A84">
      <w:pPr>
        <w:pStyle w:val="Ttulo2"/>
        <w:jc w:val="center"/>
        <w:rPr>
          <w:rFonts w:ascii="Arial" w:hAnsi="Arial" w:cs="Arial"/>
          <w:b/>
          <w:i w:val="0"/>
          <w:sz w:val="18"/>
          <w:szCs w:val="18"/>
        </w:rPr>
      </w:pPr>
    </w:p>
    <w:p w14:paraId="6455E43C" w14:textId="77777777"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1E7F4" w14:textId="77777777" w:rsidR="0098078D" w:rsidRDefault="0098078D">
      <w:r>
        <w:separator/>
      </w:r>
    </w:p>
  </w:endnote>
  <w:endnote w:type="continuationSeparator" w:id="0">
    <w:p w14:paraId="04DEDE1C" w14:textId="77777777" w:rsidR="0098078D" w:rsidRDefault="00980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D9708" w14:textId="77777777"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977D443" w14:textId="77777777"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EF944" w14:textId="77777777" w:rsidR="00D84175" w:rsidRPr="00D84175" w:rsidRDefault="00D84175" w:rsidP="00D84175">
    <w:pPr>
      <w:tabs>
        <w:tab w:val="center" w:pos="4252"/>
        <w:tab w:val="right" w:pos="8504"/>
      </w:tabs>
      <w:jc w:val="center"/>
      <w:rPr>
        <w:rFonts w:ascii="Arial" w:hAnsi="Arial"/>
        <w:color w:val="000000"/>
        <w:sz w:val="16"/>
        <w:szCs w:val="24"/>
        <w:lang w:val="x-none" w:eastAsia="x-none"/>
      </w:rPr>
    </w:pPr>
  </w:p>
  <w:p w14:paraId="5F7D859C" w14:textId="77777777"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541F6F">
      <w:rPr>
        <w:rFonts w:ascii="Calibri" w:hAnsi="Calibri" w:cs="Calibri"/>
        <w:color w:val="000000"/>
        <w:sz w:val="18"/>
        <w:szCs w:val="18"/>
      </w:rPr>
      <w:t>r</w:t>
    </w:r>
    <w:r w:rsidRPr="00D84175">
      <w:rPr>
        <w:rFonts w:ascii="Calibri" w:hAnsi="Calibri" w:cs="Calibri"/>
        <w:color w:val="000000"/>
        <w:sz w:val="18"/>
        <w:szCs w:val="18"/>
      </w:rPr>
      <w:t>o</w:t>
    </w:r>
    <w:r w:rsidR="00541F6F">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14:paraId="6D7B9EB1" w14:textId="77777777" w:rsidR="00541F6F" w:rsidRDefault="00D84175" w:rsidP="00541F6F">
    <w:pPr>
      <w:tabs>
        <w:tab w:val="center" w:pos="4252"/>
        <w:tab w:val="right" w:pos="8504"/>
      </w:tabs>
      <w:jc w:val="center"/>
      <w:textAlignment w:val="auto"/>
      <w:rPr>
        <w:rFonts w:ascii="Arial" w:hAnsi="Arial"/>
        <w:sz w:val="16"/>
        <w:szCs w:val="24"/>
        <w:lang w:val="x-none" w:eastAsia="x-none"/>
      </w:rPr>
    </w:pPr>
    <w:hyperlink r:id="rId1" w:history="1">
      <w:r w:rsidRPr="00D84175">
        <w:rPr>
          <w:rFonts w:ascii="Arial" w:hAnsi="Arial"/>
          <w:color w:val="0000FF"/>
          <w:sz w:val="16"/>
          <w:szCs w:val="24"/>
          <w:u w:val="single"/>
          <w:lang w:val="x-none" w:eastAsia="x-none"/>
        </w:rPr>
        <w:t>drocadministrativa@medicinalegal.gov.co</w:t>
      </w:r>
    </w:hyperlink>
  </w:p>
  <w:p w14:paraId="3A83D128" w14:textId="77777777" w:rsidR="00541F6F" w:rsidRDefault="00D84175" w:rsidP="00541F6F">
    <w:pPr>
      <w:tabs>
        <w:tab w:val="center" w:pos="4252"/>
        <w:tab w:val="right" w:pos="8504"/>
      </w:tabs>
      <w:jc w:val="center"/>
      <w:textAlignment w:val="auto"/>
    </w:pPr>
    <w:hyperlink r:id="rId2" w:history="1">
      <w:r w:rsidRPr="00D84175">
        <w:rPr>
          <w:rFonts w:ascii="Arial" w:hAnsi="Arial"/>
          <w:b/>
          <w:color w:val="000000"/>
          <w:sz w:val="16"/>
          <w:szCs w:val="24"/>
          <w:u w:val="single"/>
          <w:lang w:val="x-none" w:eastAsia="x-none"/>
        </w:rPr>
        <w:t>www.medicinalegal.gov.co</w:t>
      </w:r>
    </w:hyperlink>
  </w:p>
  <w:p w14:paraId="6DFBB1E3" w14:textId="77777777" w:rsidR="00987794" w:rsidRDefault="00987794" w:rsidP="00D84175">
    <w:pPr>
      <w:pStyle w:val="Piedepgina"/>
    </w:pPr>
  </w:p>
  <w:p w14:paraId="6BE440CE" w14:textId="77777777"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C6A46" w14:textId="77777777" w:rsidR="0098078D" w:rsidRDefault="0098078D">
      <w:r>
        <w:separator/>
      </w:r>
    </w:p>
  </w:footnote>
  <w:footnote w:type="continuationSeparator" w:id="0">
    <w:p w14:paraId="0E1C7B36" w14:textId="77777777" w:rsidR="0098078D" w:rsidRDefault="00980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82EDD" w14:textId="77777777" w:rsidR="00987794" w:rsidRDefault="00987794">
    <w:pPr>
      <w:pStyle w:val="Encabezado"/>
      <w:jc w:val="center"/>
      <w:rPr>
        <w:rFonts w:ascii="Humanst521 BT" w:hAnsi="Humanst521 BT"/>
        <w:caps/>
      </w:rPr>
    </w:pPr>
  </w:p>
  <w:p w14:paraId="328AAA01" w14:textId="77777777" w:rsidR="00987794" w:rsidRDefault="009A3C8D">
    <w:pPr>
      <w:pStyle w:val="Encabezado"/>
      <w:jc w:val="center"/>
      <w:rPr>
        <w:rFonts w:ascii="Humanst521 BT" w:hAnsi="Humanst521 BT"/>
        <w:caps/>
      </w:rPr>
    </w:pPr>
    <w:r w:rsidRPr="009941E7">
      <w:rPr>
        <w:noProof/>
      </w:rPr>
      <w:drawing>
        <wp:inline distT="0" distB="0" distL="0" distR="0" wp14:anchorId="01A922AA" wp14:editId="50A39073">
          <wp:extent cx="595995" cy="47707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529" cy="480707"/>
                  </a:xfrm>
                  <a:prstGeom prst="rect">
                    <a:avLst/>
                  </a:prstGeom>
                  <a:noFill/>
                  <a:ln>
                    <a:noFill/>
                  </a:ln>
                </pic:spPr>
              </pic:pic>
            </a:graphicData>
          </a:graphic>
        </wp:inline>
      </w:drawing>
    </w:r>
  </w:p>
  <w:p w14:paraId="0CA8BA6A" w14:textId="77777777" w:rsidR="00FA5BAD" w:rsidRPr="00FA5BAD" w:rsidRDefault="00FA5BAD" w:rsidP="00F04E34">
    <w:pPr>
      <w:pStyle w:val="Encabezado"/>
      <w:tabs>
        <w:tab w:val="clear" w:pos="4419"/>
        <w:tab w:val="center" w:pos="3402"/>
      </w:tabs>
      <w:rPr>
        <w:rFonts w:ascii="Humanst521 BT" w:hAnsi="Humanst521 BT"/>
        <w:caps/>
        <w:noProof/>
        <w:lang w:val="es-CO" w:eastAsia="es-CO"/>
      </w:rPr>
    </w:pPr>
  </w:p>
  <w:p w14:paraId="40042403" w14:textId="77777777"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14:paraId="79E66712" w14:textId="77777777"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14:paraId="170D1188" w14:textId="77777777" w:rsidR="00987794" w:rsidRDefault="00987794" w:rsidP="001D1B44">
    <w:pPr>
      <w:pStyle w:val="Encabezado"/>
      <w:tabs>
        <w:tab w:val="clear" w:pos="4419"/>
        <w:tab w:val="center" w:pos="3402"/>
      </w:tabs>
      <w:jc w:val="center"/>
      <w:rPr>
        <w:rFonts w:ascii="Arial" w:hAnsi="Arial" w:cs="Arial"/>
      </w:rPr>
    </w:pPr>
  </w:p>
  <w:p w14:paraId="6B6648C6" w14:textId="77777777"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14:paraId="4E02C0E0" w14:textId="77777777" w:rsidR="00DC2189" w:rsidRPr="00B6641C" w:rsidRDefault="00DC2189" w:rsidP="00F6794B">
    <w:pPr>
      <w:pStyle w:val="Encabezado"/>
      <w:tabs>
        <w:tab w:val="clear" w:pos="4419"/>
        <w:tab w:val="center" w:pos="3402"/>
      </w:tabs>
      <w:jc w:val="center"/>
      <w:rPr>
        <w:rFonts w:ascii="Arial" w:hAnsi="Arial" w:cs="Arial"/>
      </w:rPr>
    </w:pPr>
  </w:p>
  <w:p w14:paraId="5AAE2F69" w14:textId="14A96480"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A5124F">
      <w:rPr>
        <w:rFonts w:ascii="Arial" w:hAnsi="Arial" w:cs="Arial"/>
      </w:rPr>
      <w:t>29</w:t>
    </w:r>
    <w:r w:rsidR="000E3343" w:rsidRPr="00B6641C">
      <w:rPr>
        <w:rFonts w:ascii="Arial" w:hAnsi="Arial" w:cs="Arial"/>
      </w:rPr>
      <w:t>-</w:t>
    </w:r>
    <w:r w:rsidR="00B87667" w:rsidRPr="00B6641C">
      <w:rPr>
        <w:rFonts w:ascii="Arial" w:hAnsi="Arial" w:cs="Arial"/>
      </w:rPr>
      <w:t>DROC-202</w:t>
    </w:r>
    <w:r w:rsidR="00192692">
      <w:rPr>
        <w:rFonts w:ascii="Arial" w:hAnsi="Arial" w:cs="Arial"/>
      </w:rPr>
      <w:t>6</w:t>
    </w:r>
  </w:p>
  <w:p w14:paraId="675DA768" w14:textId="7CB733FD" w:rsidR="00537EC7" w:rsidRPr="00537EC7" w:rsidRDefault="00A5124F" w:rsidP="00A5124F">
    <w:pPr>
      <w:tabs>
        <w:tab w:val="center" w:pos="3402"/>
        <w:tab w:val="right" w:pos="8838"/>
      </w:tabs>
      <w:jc w:val="center"/>
      <w:rPr>
        <w:rFonts w:ascii="Monotype Corsiva" w:hAnsi="Monotype Corsiva"/>
        <w:szCs w:val="16"/>
      </w:rPr>
    </w:pPr>
    <w:r w:rsidRPr="00A5124F">
      <w:rPr>
        <w:rFonts w:ascii="Arial" w:eastAsia="Arial" w:hAnsi="Arial" w:cs="Arial"/>
        <w:lang w:eastAsia="en-US"/>
      </w:rPr>
      <w:t>Adquisición de repuestos, insumos, materiales y suministros en la atención de mantenimientos para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57100249">
    <w:abstractNumId w:val="13"/>
  </w:num>
  <w:num w:numId="2" w16cid:durableId="636881880">
    <w:abstractNumId w:val="19"/>
  </w:num>
  <w:num w:numId="3" w16cid:durableId="237058244">
    <w:abstractNumId w:val="9"/>
  </w:num>
  <w:num w:numId="4" w16cid:durableId="1298956054">
    <w:abstractNumId w:val="22"/>
  </w:num>
  <w:num w:numId="5" w16cid:durableId="592012956">
    <w:abstractNumId w:val="24"/>
  </w:num>
  <w:num w:numId="6" w16cid:durableId="905532523">
    <w:abstractNumId w:val="16"/>
  </w:num>
  <w:num w:numId="7" w16cid:durableId="94836191">
    <w:abstractNumId w:val="14"/>
  </w:num>
  <w:num w:numId="8" w16cid:durableId="878475618">
    <w:abstractNumId w:val="3"/>
  </w:num>
  <w:num w:numId="9" w16cid:durableId="1664309646">
    <w:abstractNumId w:val="26"/>
  </w:num>
  <w:num w:numId="10" w16cid:durableId="1323194146">
    <w:abstractNumId w:val="0"/>
    <w:lvlOverride w:ilvl="0"/>
    <w:lvlOverride w:ilvl="1">
      <w:startOverride w:val="1"/>
    </w:lvlOverride>
    <w:lvlOverride w:ilvl="2"/>
    <w:lvlOverride w:ilvl="3"/>
    <w:lvlOverride w:ilvl="4"/>
    <w:lvlOverride w:ilvl="5"/>
    <w:lvlOverride w:ilvl="6"/>
    <w:lvlOverride w:ilvl="7"/>
    <w:lvlOverride w:ilvl="8"/>
  </w:num>
  <w:num w:numId="11" w16cid:durableId="1464693851">
    <w:abstractNumId w:val="18"/>
  </w:num>
  <w:num w:numId="12" w16cid:durableId="901792324">
    <w:abstractNumId w:val="17"/>
  </w:num>
  <w:num w:numId="13" w16cid:durableId="671031520">
    <w:abstractNumId w:val="5"/>
  </w:num>
  <w:num w:numId="14" w16cid:durableId="1637176110">
    <w:abstractNumId w:val="10"/>
  </w:num>
  <w:num w:numId="15" w16cid:durableId="1170295913">
    <w:abstractNumId w:val="15"/>
  </w:num>
  <w:num w:numId="16" w16cid:durableId="1373966015">
    <w:abstractNumId w:val="4"/>
  </w:num>
  <w:num w:numId="17" w16cid:durableId="932203824">
    <w:abstractNumId w:val="23"/>
  </w:num>
  <w:num w:numId="18" w16cid:durableId="1843163346">
    <w:abstractNumId w:val="2"/>
  </w:num>
  <w:num w:numId="19" w16cid:durableId="2071297471">
    <w:abstractNumId w:val="7"/>
  </w:num>
  <w:num w:numId="20" w16cid:durableId="1834684400">
    <w:abstractNumId w:val="6"/>
  </w:num>
  <w:num w:numId="21" w16cid:durableId="2002274266">
    <w:abstractNumId w:val="12"/>
  </w:num>
  <w:num w:numId="22" w16cid:durableId="1187250892">
    <w:abstractNumId w:val="8"/>
  </w:num>
  <w:num w:numId="23" w16cid:durableId="706637045">
    <w:abstractNumId w:val="11"/>
  </w:num>
  <w:num w:numId="24" w16cid:durableId="1668366100">
    <w:abstractNumId w:val="21"/>
  </w:num>
  <w:num w:numId="25" w16cid:durableId="401755499">
    <w:abstractNumId w:val="25"/>
  </w:num>
  <w:num w:numId="26" w16cid:durableId="8778178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07AD1"/>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2692"/>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2314"/>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2C9F"/>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3F6E"/>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1F6F"/>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C4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7737B"/>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078D"/>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C8D"/>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24F"/>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274"/>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C38"/>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D8E"/>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5E70"/>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4C"/>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135"/>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34"/>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F888BA"/>
  <w15:docId w15:val="{7E049C9A-B929-4512-8C72-423F1855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8</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32</cp:revision>
  <cp:lastPrinted>2017-11-27T16:29:00Z</cp:lastPrinted>
  <dcterms:created xsi:type="dcterms:W3CDTF">2023-01-25T17:45:00Z</dcterms:created>
  <dcterms:modified xsi:type="dcterms:W3CDTF">2026-07-16T11:20:00Z</dcterms:modified>
</cp:coreProperties>
</file>