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066649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75B4">
        <w:rPr>
          <w:rFonts w:ascii="Trebuchet MS" w:eastAsia="MS Mincho" w:hAnsi="Trebuchet MS" w:cs="Arial"/>
          <w:sz w:val="22"/>
          <w:szCs w:val="22"/>
          <w:lang w:val="es-ES"/>
        </w:rPr>
        <w:t>SAUCEDO ESCORCIA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75B4">
        <w:rPr>
          <w:rFonts w:ascii="Trebuchet MS" w:eastAsia="MS Mincho" w:hAnsi="Trebuchet MS" w:cs="Arial"/>
          <w:sz w:val="22"/>
          <w:szCs w:val="22"/>
          <w:lang w:val="es-ES"/>
        </w:rPr>
        <w:t>ALVARO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775B4">
        <w:rPr>
          <w:rFonts w:ascii="Trebuchet MS" w:eastAsia="MS Mincho" w:hAnsi="Trebuchet MS" w:cs="Arial"/>
          <w:sz w:val="22"/>
          <w:szCs w:val="22"/>
          <w:lang w:val="es-ES"/>
        </w:rPr>
        <w:t>12584006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42A2E87" w:rsidR="00065F9C" w:rsidRPr="00DD7AEB" w:rsidRDefault="00F60BF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147D886" wp14:editId="59E230C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4E56FC" w14:textId="77777777" w:rsidR="00D775B4" w:rsidRDefault="00D775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27E1C" w14:textId="77777777" w:rsidR="00D775B4" w:rsidRDefault="00D775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27C3D" w14:textId="77777777" w:rsidR="00D775B4" w:rsidRDefault="00D775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BAE01A" w14:textId="77777777" w:rsidR="00D775B4" w:rsidRDefault="00D775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D6FAA" w14:textId="77777777" w:rsidR="00D775B4" w:rsidRDefault="00D775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775B4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0BF6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560F6E8-00FF-4EAC-A647-62808097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