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47A23A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4679">
        <w:rPr>
          <w:rFonts w:ascii="Trebuchet MS" w:eastAsia="MS Mincho" w:hAnsi="Trebuchet MS" w:cs="Arial"/>
          <w:sz w:val="22"/>
          <w:szCs w:val="22"/>
          <w:lang w:val="es-ES"/>
        </w:rPr>
        <w:t>MIÑO ALAVA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4679">
        <w:rPr>
          <w:rFonts w:ascii="Trebuchet MS" w:eastAsia="MS Mincho" w:hAnsi="Trebuchet MS" w:cs="Arial"/>
          <w:sz w:val="22"/>
          <w:szCs w:val="22"/>
          <w:lang w:val="es-ES"/>
        </w:rPr>
        <w:t>YONY 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C4679">
        <w:rPr>
          <w:rFonts w:ascii="Trebuchet MS" w:eastAsia="MS Mincho" w:hAnsi="Trebuchet MS" w:cs="Arial"/>
          <w:sz w:val="22"/>
          <w:szCs w:val="22"/>
          <w:lang w:val="es-ES"/>
        </w:rPr>
        <w:t>98137432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E1FDC43" w:rsidR="00065F9C" w:rsidRPr="00DD7AEB" w:rsidRDefault="00A26BF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51D43B" wp14:editId="556D277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3AC42" w14:textId="77777777" w:rsidR="004C4679" w:rsidRDefault="004C46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479D75" w14:textId="77777777" w:rsidR="004C4679" w:rsidRDefault="004C4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07B28" w14:textId="77777777" w:rsidR="004C4679" w:rsidRDefault="004C4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A5747" w14:textId="77777777" w:rsidR="004C4679" w:rsidRDefault="004C46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B5AE6" w14:textId="77777777" w:rsidR="004C4679" w:rsidRDefault="004C46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4679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6BFB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41F1A52-5E95-445F-965C-177FB7B4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