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4F8FDF30"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204141">
        <w:rPr>
          <w:rFonts w:ascii="Arial" w:hAnsi="Arial" w:cs="Arial"/>
          <w:b/>
          <w:bCs/>
          <w:szCs w:val="22"/>
        </w:rPr>
        <w:t>1</w:t>
      </w:r>
      <w:r w:rsidR="00C25DAF">
        <w:rPr>
          <w:rFonts w:ascii="Arial" w:hAnsi="Arial" w:cs="Arial"/>
          <w:b/>
          <w:bCs/>
          <w:szCs w:val="22"/>
        </w:rPr>
        <w:t>2</w:t>
      </w:r>
      <w:r w:rsidR="00E45001">
        <w:rPr>
          <w:rFonts w:ascii="Arial" w:hAnsi="Arial" w:cs="Arial"/>
          <w:b/>
          <w:bCs/>
          <w:szCs w:val="22"/>
        </w:rPr>
        <w:t>5</w:t>
      </w:r>
      <w:r w:rsidR="00B23855">
        <w:rPr>
          <w:rFonts w:ascii="Arial" w:hAnsi="Arial" w:cs="Arial"/>
          <w:b/>
          <w:bCs/>
          <w:szCs w:val="22"/>
        </w:rPr>
        <w:t>-GINREDPA-2026</w:t>
      </w:r>
      <w:r w:rsidR="00570B3F" w:rsidRPr="0097141A">
        <w:rPr>
          <w:rFonts w:ascii="Arial" w:hAnsi="Arial" w:cs="Arial"/>
          <w:szCs w:val="22"/>
        </w:rPr>
        <w:t xml:space="preserve"> </w:t>
      </w:r>
      <w:r w:rsidRPr="0097141A">
        <w:rPr>
          <w:rFonts w:ascii="Arial" w:hAnsi="Arial" w:cs="Arial"/>
          <w:szCs w:val="22"/>
        </w:rPr>
        <w:t>para</w:t>
      </w:r>
      <w:r w:rsidR="0067207C" w:rsidRPr="0097141A">
        <w:rPr>
          <w:rFonts w:ascii="Arial" w:hAnsi="Arial" w:cs="Arial"/>
          <w:szCs w:val="22"/>
        </w:rPr>
        <w:t>:</w:t>
      </w:r>
      <w:r w:rsidRPr="0097141A">
        <w:rPr>
          <w:rFonts w:ascii="Arial" w:hAnsi="Arial" w:cs="Arial"/>
          <w:szCs w:val="22"/>
        </w:rPr>
        <w:t xml:space="preserve"> </w:t>
      </w:r>
      <w:r w:rsidR="00E45001" w:rsidRPr="00E45001">
        <w:rPr>
          <w:rFonts w:ascii="Arial" w:hAnsi="Arial" w:cs="Arial"/>
          <w:b/>
        </w:rPr>
        <w:t>CONTRATAR LA ADQUISICIÓN DE ELEMENTOS DE PROTECCIÓN PERSONAL EPP, PARA LOS FUNCIONARIOS QUE LABORAN EN LA DIRECCIÓN GENERAL MARÍTIMA, DE ACUERDO CON LAS ESPECIFICACIONES TÉCNICAS</w:t>
      </w:r>
      <w:r w:rsidRPr="00204141">
        <w:rPr>
          <w:rFonts w:ascii="Arial" w:hAnsi="Arial" w:cs="Arial"/>
          <w:b/>
          <w:bCs/>
          <w:szCs w:val="22"/>
        </w:rPr>
        <w:t>,</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33538271" w:rsidR="00F61243" w:rsidRPr="009137F7" w:rsidRDefault="00F61243" w:rsidP="0014641A">
      <w:pPr>
        <w:pStyle w:val="Prrafodelista"/>
        <w:spacing w:line="240" w:lineRule="exact"/>
        <w:ind w:left="705" w:hanging="705"/>
        <w:jc w:val="both"/>
        <w:rPr>
          <w:rFonts w:ascii="Arial" w:hAnsi="Arial" w:cs="Arial"/>
          <w:color w:val="000000" w:themeColor="text1"/>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9137F7" w:rsidRPr="009137F7">
        <w:rPr>
          <w:rFonts w:ascii="Arial" w:hAnsi="Arial" w:cs="Arial"/>
          <w:color w:val="000000" w:themeColor="text1"/>
          <w:sz w:val="20"/>
          <w:szCs w:val="22"/>
        </w:rPr>
        <w:t>INTENDENCIA REGIONAL PACIFICO</w:t>
      </w:r>
      <w:r w:rsidRPr="009137F7">
        <w:rPr>
          <w:rFonts w:ascii="Arial" w:hAnsi="Arial" w:cs="Arial"/>
          <w:color w:val="000000" w:themeColor="text1"/>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w:t>
      </w:r>
      <w:r w:rsidRPr="00ED49F1">
        <w:rPr>
          <w:rFonts w:ascii="Arial" w:hAnsi="Arial" w:cs="Arial"/>
          <w:sz w:val="20"/>
          <w:szCs w:val="22"/>
        </w:rPr>
        <w:lastRenderedPageBreak/>
        <w:t xml:space="preserve">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w:t>
      </w:r>
      <w:r w:rsidRPr="00ED49F1">
        <w:rPr>
          <w:rFonts w:ascii="Arial" w:hAnsi="Arial" w:cs="Arial"/>
          <w:sz w:val="20"/>
          <w:szCs w:val="22"/>
        </w:rPr>
        <w:lastRenderedPageBreak/>
        <w:t xml:space="preserve">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2C69E" w14:textId="77777777" w:rsidR="00B3652E" w:rsidRDefault="00B3652E" w:rsidP="00661FD3">
      <w:r>
        <w:separator/>
      </w:r>
    </w:p>
  </w:endnote>
  <w:endnote w:type="continuationSeparator" w:id="0">
    <w:p w14:paraId="1DEA451E" w14:textId="77777777" w:rsidR="00B3652E" w:rsidRDefault="00B3652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224C7A90"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B23855">
      <w:rPr>
        <w:rFonts w:ascii="Arial" w:hAnsi="Arial" w:cs="Arial"/>
        <w:b/>
        <w:bCs/>
        <w:noProof/>
        <w:sz w:val="18"/>
        <w:szCs w:val="14"/>
      </w:rPr>
      <w:t>4</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B23855">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C4428" w14:textId="77777777" w:rsidR="00B3652E" w:rsidRDefault="00B3652E" w:rsidP="00661FD3">
      <w:r>
        <w:separator/>
      </w:r>
    </w:p>
  </w:footnote>
  <w:footnote w:type="continuationSeparator" w:id="0">
    <w:p w14:paraId="7963DCBB" w14:textId="77777777" w:rsidR="00B3652E" w:rsidRDefault="00B3652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053162">
    <w:abstractNumId w:val="2"/>
  </w:num>
  <w:num w:numId="2" w16cid:durableId="1515536819">
    <w:abstractNumId w:val="1"/>
  </w:num>
  <w:num w:numId="3" w16cid:durableId="688026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762DE"/>
    <w:rsid w:val="000A2EC1"/>
    <w:rsid w:val="00107DBE"/>
    <w:rsid w:val="0014641A"/>
    <w:rsid w:val="001523CE"/>
    <w:rsid w:val="00187FEF"/>
    <w:rsid w:val="001A5FEA"/>
    <w:rsid w:val="001B7DCD"/>
    <w:rsid w:val="001E5B8F"/>
    <w:rsid w:val="00204141"/>
    <w:rsid w:val="00223DB6"/>
    <w:rsid w:val="0023624A"/>
    <w:rsid w:val="00245812"/>
    <w:rsid w:val="00262F98"/>
    <w:rsid w:val="00264B8A"/>
    <w:rsid w:val="00271323"/>
    <w:rsid w:val="00272121"/>
    <w:rsid w:val="002B4F88"/>
    <w:rsid w:val="002D3A6E"/>
    <w:rsid w:val="002D49A7"/>
    <w:rsid w:val="002F170C"/>
    <w:rsid w:val="002F52C6"/>
    <w:rsid w:val="0032214E"/>
    <w:rsid w:val="00331887"/>
    <w:rsid w:val="003C531C"/>
    <w:rsid w:val="003D4929"/>
    <w:rsid w:val="00422F67"/>
    <w:rsid w:val="004255A9"/>
    <w:rsid w:val="00432A08"/>
    <w:rsid w:val="004449C7"/>
    <w:rsid w:val="004532AA"/>
    <w:rsid w:val="004709F5"/>
    <w:rsid w:val="00482088"/>
    <w:rsid w:val="004954B9"/>
    <w:rsid w:val="004A2DCB"/>
    <w:rsid w:val="004C4396"/>
    <w:rsid w:val="004F608F"/>
    <w:rsid w:val="00504938"/>
    <w:rsid w:val="005100BD"/>
    <w:rsid w:val="00570B3F"/>
    <w:rsid w:val="005A4DB2"/>
    <w:rsid w:val="005D432F"/>
    <w:rsid w:val="005E0999"/>
    <w:rsid w:val="00637BCF"/>
    <w:rsid w:val="006518D4"/>
    <w:rsid w:val="00661E39"/>
    <w:rsid w:val="00661FD3"/>
    <w:rsid w:val="00667E5E"/>
    <w:rsid w:val="0067207C"/>
    <w:rsid w:val="006B151F"/>
    <w:rsid w:val="006B5487"/>
    <w:rsid w:val="006F2F96"/>
    <w:rsid w:val="006F77DB"/>
    <w:rsid w:val="00710AE8"/>
    <w:rsid w:val="00735919"/>
    <w:rsid w:val="00764B53"/>
    <w:rsid w:val="007763BA"/>
    <w:rsid w:val="00780CA6"/>
    <w:rsid w:val="007970EF"/>
    <w:rsid w:val="007D37A8"/>
    <w:rsid w:val="0081532D"/>
    <w:rsid w:val="00826773"/>
    <w:rsid w:val="00831560"/>
    <w:rsid w:val="00835BCB"/>
    <w:rsid w:val="008B77F2"/>
    <w:rsid w:val="00905DFC"/>
    <w:rsid w:val="009137F7"/>
    <w:rsid w:val="0097141A"/>
    <w:rsid w:val="009B1C24"/>
    <w:rsid w:val="009E5A81"/>
    <w:rsid w:val="00A03BA7"/>
    <w:rsid w:val="00A06992"/>
    <w:rsid w:val="00A510E3"/>
    <w:rsid w:val="00AA73E2"/>
    <w:rsid w:val="00B03DA2"/>
    <w:rsid w:val="00B23855"/>
    <w:rsid w:val="00B30AB1"/>
    <w:rsid w:val="00B3652E"/>
    <w:rsid w:val="00B72F03"/>
    <w:rsid w:val="00B82C26"/>
    <w:rsid w:val="00B85E48"/>
    <w:rsid w:val="00B92A5D"/>
    <w:rsid w:val="00BB5C9C"/>
    <w:rsid w:val="00BD3AA6"/>
    <w:rsid w:val="00C0171F"/>
    <w:rsid w:val="00C25DAF"/>
    <w:rsid w:val="00C30C26"/>
    <w:rsid w:val="00C34C92"/>
    <w:rsid w:val="00C77161"/>
    <w:rsid w:val="00C93FC2"/>
    <w:rsid w:val="00CA4FA1"/>
    <w:rsid w:val="00CB6EDD"/>
    <w:rsid w:val="00CC4CA1"/>
    <w:rsid w:val="00CC6A06"/>
    <w:rsid w:val="00CF1E27"/>
    <w:rsid w:val="00CF2E9E"/>
    <w:rsid w:val="00D10E7C"/>
    <w:rsid w:val="00D674FC"/>
    <w:rsid w:val="00D774AE"/>
    <w:rsid w:val="00DD08C1"/>
    <w:rsid w:val="00DE04E6"/>
    <w:rsid w:val="00DE2D65"/>
    <w:rsid w:val="00DF3CB8"/>
    <w:rsid w:val="00DF7530"/>
    <w:rsid w:val="00E001F7"/>
    <w:rsid w:val="00E20730"/>
    <w:rsid w:val="00E23D60"/>
    <w:rsid w:val="00E355D1"/>
    <w:rsid w:val="00E43076"/>
    <w:rsid w:val="00E45001"/>
    <w:rsid w:val="00E45928"/>
    <w:rsid w:val="00E644D6"/>
    <w:rsid w:val="00EA05C6"/>
    <w:rsid w:val="00EA13BD"/>
    <w:rsid w:val="00ED49F1"/>
    <w:rsid w:val="00EE123B"/>
    <w:rsid w:val="00EF3696"/>
    <w:rsid w:val="00EF48C3"/>
    <w:rsid w:val="00F03424"/>
    <w:rsid w:val="00F30B5C"/>
    <w:rsid w:val="00F5145C"/>
    <w:rsid w:val="00F61243"/>
    <w:rsid w:val="00F8430F"/>
    <w:rsid w:val="00FA3802"/>
    <w:rsid w:val="00FB7744"/>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 w:type="paragraph" w:styleId="Textoindependiente">
    <w:name w:val="Body Text"/>
    <w:basedOn w:val="Normal"/>
    <w:link w:val="TextoindependienteCar"/>
    <w:uiPriority w:val="99"/>
    <w:semiHidden/>
    <w:unhideWhenUsed/>
    <w:rsid w:val="00C25DAF"/>
    <w:pPr>
      <w:spacing w:after="120"/>
    </w:pPr>
  </w:style>
  <w:style w:type="character" w:customStyle="1" w:styleId="TextoindependienteCar">
    <w:name w:val="Texto independiente Car"/>
    <w:basedOn w:val="Fuentedeprrafopredeter"/>
    <w:link w:val="Textoindependiente"/>
    <w:uiPriority w:val="99"/>
    <w:semiHidden/>
    <w:rsid w:val="00C25DAF"/>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df420e7ed716aa4fb9e47dcf2eb7f08f">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0b0b98f6149178ffba2938fade9a944e"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Props1.xml><?xml version="1.0" encoding="utf-8"?>
<ds:datastoreItem xmlns:ds="http://schemas.openxmlformats.org/officeDocument/2006/customXml" ds:itemID="{AF88CDDF-DB43-4D3D-8343-762B87F49C4B}">
  <ds:schemaRefs>
    <ds:schemaRef ds:uri="http://schemas.openxmlformats.org/officeDocument/2006/bibliography"/>
  </ds:schemaRefs>
</ds:datastoreItem>
</file>

<file path=customXml/itemProps2.xml><?xml version="1.0" encoding="utf-8"?>
<ds:datastoreItem xmlns:ds="http://schemas.openxmlformats.org/officeDocument/2006/customXml" ds:itemID="{9A6BC154-29F6-44AB-B025-A9884DD14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C2C85D-DD85-4D89-9F0D-5418FD265459}">
  <ds:schemaRefs>
    <ds:schemaRef ds:uri="http://schemas.microsoft.com/sharepoint/v3/contenttype/forms"/>
  </ds:schemaRefs>
</ds:datastoreItem>
</file>

<file path=customXml/itemProps4.xml><?xml version="1.0" encoding="utf-8"?>
<ds:datastoreItem xmlns:ds="http://schemas.openxmlformats.org/officeDocument/2006/customXml" ds:itemID="{F41504A8-80C7-41D8-8534-EEF2450E5A89}">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1842</Words>
  <Characters>10135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3</cp:revision>
  <cp:lastPrinted>2022-07-15T16:22:00Z</cp:lastPrinted>
  <dcterms:created xsi:type="dcterms:W3CDTF">2026-06-01T21:42:00Z</dcterms:created>
  <dcterms:modified xsi:type="dcterms:W3CDTF">2026-07-03T21:43:00Z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