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5BEE8" w14:textId="4A92E0B7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b/>
          <w:color w:val="000000" w:themeColor="text1"/>
          <w:highlight w:val="lightGray"/>
        </w:rPr>
        <w:t>[</w:t>
      </w:r>
      <w:r w:rsidR="00AC0CED" w:rsidRPr="00AC0CED">
        <w:rPr>
          <w:rFonts w:ascii="Verdana" w:hAnsi="Verdana" w:cs="Arial"/>
          <w:b/>
          <w:color w:val="000000" w:themeColor="text1"/>
        </w:rPr>
        <w:t>PROCESO DE SELECCIÓN ABREVIADA DE MENOR CUANTÍA No.048 MC-CENACCALI-2026, CUYO OBJETO ES LA “ADQUISICIÓN DEL SERVICIO DE MANTENIMIENTO DE INSTALACIONES, PARA LAS UNIDADES CENTRALIZADAS POR LA CENAC REGIONAL CALI, PARA A EJECUTAR EN LA VIGENCIA 2026</w:t>
      </w:r>
      <w:bookmarkStart w:id="0" w:name="_GoBack"/>
      <w:bookmarkEnd w:id="0"/>
      <w:r w:rsidRPr="00AD2EF2">
        <w:rPr>
          <w:rFonts w:ascii="Verdana" w:hAnsi="Verdana" w:cs="Arial"/>
          <w:b/>
          <w:color w:val="000000" w:themeColor="text1"/>
          <w:highlight w:val="lightGray"/>
        </w:rPr>
        <w:t>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FF87E" w14:textId="77777777" w:rsidR="00FD5F41" w:rsidRDefault="00FD5F41" w:rsidP="006522CE">
      <w:pPr>
        <w:spacing w:after="0" w:line="240" w:lineRule="auto"/>
      </w:pPr>
      <w:r>
        <w:separator/>
      </w:r>
    </w:p>
  </w:endnote>
  <w:endnote w:type="continuationSeparator" w:id="0">
    <w:p w14:paraId="12FA179E" w14:textId="77777777" w:rsidR="00FD5F41" w:rsidRDefault="00FD5F41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EFEE30" w14:textId="77777777" w:rsidR="00FD5F41" w:rsidRDefault="00FD5F41" w:rsidP="006522CE">
      <w:pPr>
        <w:spacing w:after="0" w:line="240" w:lineRule="auto"/>
      </w:pPr>
      <w:r>
        <w:separator/>
      </w:r>
    </w:p>
  </w:footnote>
  <w:footnote w:type="continuationSeparator" w:id="0">
    <w:p w14:paraId="2C37EBFC" w14:textId="77777777" w:rsidR="00FD5F41" w:rsidRDefault="00FD5F41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C0CED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9d85dbaf-23eb-4e57-a637-93dcacc8b1a1"/>
    <ds:schemaRef ds:uri="http://schemas.microsoft.com/office/infopath/2007/PartnerControls"/>
    <ds:schemaRef ds:uri="http://schemas.openxmlformats.org/package/2006/metadata/core-properties"/>
    <ds:schemaRef ds:uri="a6cb9e4b-f1d1-4245-83ec-6cad768d538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44C7D2-6D8F-4657-8278-380F4D539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1197</Words>
  <Characters>6422</Characters>
  <Application>Microsoft Office Word</Application>
  <DocSecurity>0</DocSecurity>
  <Lines>256</Lines>
  <Paragraphs>131</Paragraphs>
  <ScaleCrop>false</ScaleCrop>
  <Company/>
  <LinksUpToDate>false</LinksUpToDate>
  <CharactersWithSpaces>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PS. Lady Marcela Grajales Moreno</cp:lastModifiedBy>
  <cp:revision>11</cp:revision>
  <cp:lastPrinted>2020-11-13T23:09:00Z</cp:lastPrinted>
  <dcterms:created xsi:type="dcterms:W3CDTF">2022-08-01T21:29:00Z</dcterms:created>
  <dcterms:modified xsi:type="dcterms:W3CDTF">2026-06-22T20:25:00Z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