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W w:w="816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82"/>
        <w:gridCol w:w="4385"/>
      </w:tblGrid>
      <w:tr w:rsidR="00C02B3B" w:rsidTr="005F6577" w14:paraId="145F8FFE" w14:textId="77777777">
        <w:trPr>
          <w:trHeight w:val="339"/>
          <w:jc w:val="center"/>
        </w:trPr>
        <w:tc>
          <w:tcPr>
            <w:tcW w:w="81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451D695B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830D72"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FICHA TÉCNICA DE PRODUCTO</w:t>
            </w:r>
          </w:p>
        </w:tc>
      </w:tr>
      <w:tr w:rsidR="00C02B3B" w:rsidTr="005F6577" w14:paraId="16DA34A2" w14:textId="77777777">
        <w:trPr>
          <w:trHeight w:val="339"/>
          <w:jc w:val="center"/>
        </w:trPr>
        <w:tc>
          <w:tcPr>
            <w:tcW w:w="3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3123C523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4385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081F81" w14:paraId="444E9C97" w14:textId="7B6D4FD5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1</w:t>
            </w:r>
          </w:p>
        </w:tc>
      </w:tr>
      <w:tr w:rsidR="00C02B3B" w:rsidTr="005F6577" w14:paraId="58D352CA" w14:textId="77777777">
        <w:trPr>
          <w:trHeight w:val="339"/>
          <w:jc w:val="center"/>
        </w:trPr>
        <w:tc>
          <w:tcPr>
            <w:tcW w:w="3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4C21F44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4385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D32BA9" w14:paraId="4DA5484B" w14:textId="20B38C35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D32BA9">
              <w:rPr>
                <w:rFonts w:cs="Calibri"/>
                <w:color w:val="000000"/>
                <w:sz w:val="24"/>
                <w:szCs w:val="24"/>
              </w:rPr>
              <w:t>COHETE LANZA BENGALAS CON PARACAÍDAS</w:t>
            </w:r>
          </w:p>
        </w:tc>
      </w:tr>
      <w:tr w:rsidR="00C02B3B" w:rsidTr="005F6577" w14:paraId="061F0C5C" w14:textId="77777777">
        <w:trPr>
          <w:trHeight w:val="576"/>
          <w:jc w:val="center"/>
        </w:trPr>
        <w:tc>
          <w:tcPr>
            <w:tcW w:w="3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3E1BFEA7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4385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53051C64" w14:textId="77777777">
            <w:p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46161710</w:t>
            </w:r>
          </w:p>
        </w:tc>
      </w:tr>
      <w:tr w:rsidR="00C02B3B" w:rsidTr="005F6577" w14:paraId="3C757A17" w14:textId="77777777">
        <w:trPr>
          <w:trHeight w:val="400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7029EBB4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  <w:p w:rsidR="00C02B3B" w:rsidP="005F6577" w:rsidRDefault="00C02B3B" w14:paraId="134440C5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C02B3B" w:rsidTr="005F6577" w14:paraId="167C7FFC" w14:textId="77777777">
        <w:trPr>
          <w:trHeight w:val="576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D32BA9" w14:paraId="01D9AADD" w14:textId="5B0EBF86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D32BA9">
              <w:rPr>
                <w:rFonts w:cs="Calibri"/>
                <w:color w:val="000000"/>
                <w:sz w:val="24"/>
                <w:szCs w:val="24"/>
              </w:rPr>
              <w:t>COHETE LANZA BENGALAS CON PARACAÍDAS</w:t>
            </w:r>
          </w:p>
        </w:tc>
      </w:tr>
      <w:tr w:rsidR="00C02B3B" w:rsidTr="005F6577" w14:paraId="2485392D" w14:textId="77777777">
        <w:trPr>
          <w:trHeight w:val="647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414693A8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  <w:p w:rsidR="00C02B3B" w:rsidP="005F6577" w:rsidRDefault="00C02B3B" w14:paraId="4B9B6BD9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C02B3B" w:rsidTr="005F6577" w14:paraId="67CD237B" w14:textId="77777777">
        <w:trPr>
          <w:trHeight w:val="339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25EF48EB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  <w:t>UNIDAD</w:t>
            </w:r>
          </w:p>
        </w:tc>
      </w:tr>
      <w:tr w:rsidR="00C02B3B" w:rsidTr="005F6577" w14:paraId="24F0AEDB" w14:textId="77777777">
        <w:trPr>
          <w:trHeight w:val="339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43D703CB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  <w:p w:rsidR="00C02B3B" w:rsidP="005F6577" w:rsidRDefault="00C02B3B" w14:paraId="2AB961FB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C02B3B" w:rsidTr="005F6577" w14:paraId="4139C921" w14:textId="77777777">
        <w:trPr>
          <w:trHeight w:val="339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5EC9" w:rsidP="00915EC9" w:rsidRDefault="00BC7BA4" w14:paraId="0A03570B" w14:textId="036D9FAC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BC7BA4">
              <w:rPr>
                <w:rFonts w:cs="Calibri"/>
                <w:b/>
                <w:bCs/>
                <w:color w:val="000000"/>
                <w:sz w:val="24"/>
                <w:szCs w:val="24"/>
              </w:rPr>
              <w:t>COHETE LANZA BENGALAS CON PARACAÍDAS</w:t>
            </w:r>
            <w:r w:rsidRPr="00915EC9" w:rsidR="00915EC9"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915EC9" w:rsidR="00915EC9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E5684D" w:rsidR="00E5684D">
              <w:rPr>
                <w:rFonts w:cs="Calibri"/>
                <w:color w:val="000000"/>
                <w:sz w:val="24"/>
                <w:szCs w:val="24"/>
              </w:rPr>
              <w:t>Longitud: 287 mm., diámetro del mango: 38 mm., diámetro: 32 mm., peso bruto máx.: 245 gr., NEC máx.: 92 gr., intensidad lumínica: 30.000 candelas, color de la luz: rojo, tiempo de luz: 40 segundos, ignición: encendido por cuerda, altitud: 300 m (985 pies), aprobación convenio SOLAS 74 y enmiendas, Resolución IMO 96/98/EC. MED, BGV 425.005: BAM-P2-0059, 0589-P2-0046, USCG y otras autoridades marítimas internacionales.</w:t>
            </w:r>
          </w:p>
          <w:p w:rsidR="00574B93" w:rsidP="00915EC9" w:rsidRDefault="00574B93" w14:paraId="7EFCA75C" w14:textId="7777777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  <w:p w:rsidR="00915EC9" w:rsidP="00915EC9" w:rsidRDefault="00915EC9" w14:paraId="33592023" w14:textId="1C12240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915EC9">
              <w:rPr>
                <w:rFonts w:cs="Calibri"/>
                <w:color w:val="000000"/>
                <w:sz w:val="24"/>
                <w:szCs w:val="24"/>
              </w:rPr>
              <w:t>APLICACIONES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: </w:t>
            </w:r>
          </w:p>
          <w:p w:rsidR="00574B93" w:rsidP="00915EC9" w:rsidRDefault="00574B93" w14:paraId="3FAB2F1D" w14:textId="7777777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  <w:p w:rsidR="00915EC9" w:rsidP="00915EC9" w:rsidRDefault="00915EC9" w14:paraId="571B0E3D" w14:textId="78F2C27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915EC9">
              <w:rPr>
                <w:rFonts w:cs="Calibri"/>
                <w:color w:val="000000"/>
                <w:sz w:val="24"/>
                <w:szCs w:val="24"/>
              </w:rPr>
              <w:t>Para señalización de socorro en buques, botes salvavidas, balsas salvavidas y embarcaciones de recreo</w:t>
            </w:r>
            <w:r w:rsidR="007C50C7">
              <w:rPr>
                <w:rFonts w:cs="Calibri"/>
                <w:color w:val="000000"/>
                <w:sz w:val="24"/>
                <w:szCs w:val="24"/>
              </w:rPr>
              <w:t>.</w:t>
            </w:r>
            <w:r w:rsidRPr="00915EC9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</w:p>
          <w:p w:rsidR="00244D4A" w:rsidP="00915EC9" w:rsidRDefault="00244D4A" w14:paraId="09FB5B36" w14:textId="7777777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  <w:p w:rsidR="00244D4A" w:rsidP="00915EC9" w:rsidRDefault="00244D4A" w14:paraId="584ED99A" w14:textId="7777777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  <w:p w:rsidR="00244D4A" w:rsidP="00244D4A" w:rsidRDefault="00D6407C" w14:paraId="400A849D" w14:textId="2EB08978">
            <w:pPr>
              <w:spacing w:after="0" w:line="240" w:lineRule="auto"/>
              <w:jc w:val="center"/>
            </w:pPr>
            <w:r>
              <w:t xml:space="preserve"> </w:t>
            </w:r>
            <w:r w:rsidR="00112EDF">
              <w:t xml:space="preserve"> </w:t>
            </w:r>
            <w:r w:rsidR="00112EDF">
              <w:rPr>
                <w:noProof/>
              </w:rPr>
              <w:drawing>
                <wp:inline distT="0" distB="0" distL="0" distR="0" wp14:anchorId="687A1BAA" wp14:editId="437DC1C2">
                  <wp:extent cx="3333750" cy="2362200"/>
                  <wp:effectExtent l="0" t="0" r="0" b="0"/>
                  <wp:docPr id="539295031" name="Imagen 4" descr="Rocket Parachute Flare Signal | Sea Pour Marine Enterpri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ocket Parachute Flare Signal | Sea Pour Marine Enterpris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1F8D" w:rsidP="00244D4A" w:rsidRDefault="00A31F8D" w14:paraId="4596963D" w14:textId="47C34A3D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Imagen de referencia</w:t>
            </w:r>
          </w:p>
          <w:p w:rsidR="00C02B3B" w:rsidP="00915EC9" w:rsidRDefault="00C02B3B" w14:paraId="4070C4C6" w14:textId="4C6F090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02B3B" w:rsidTr="005F6577" w14:paraId="32EAFE04" w14:textId="77777777">
        <w:trPr>
          <w:trHeight w:val="339"/>
          <w:jc w:val="center"/>
        </w:trPr>
        <w:tc>
          <w:tcPr>
            <w:tcW w:w="3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60E5D1BA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4385" w:type="dxa"/>
            <w:tcBorders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6BABA522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C02B3B" w:rsidTr="005F6577" w14:paraId="6EA38609" w14:textId="77777777">
        <w:trPr>
          <w:trHeight w:val="419"/>
          <w:jc w:val="center"/>
        </w:trPr>
        <w:tc>
          <w:tcPr>
            <w:tcW w:w="3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7C1FB23F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438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67061013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:rsidR="00C02B3B" w:rsidRDefault="00C02B3B" w14:paraId="32813BE2" w14:textId="76929F2D"/>
    <w:p w:rsidR="007C50C7" w:rsidRDefault="007C50C7" w14:paraId="32C8E428" w14:textId="77777777"/>
    <w:p w:rsidR="007C50C7" w:rsidRDefault="007C50C7" w14:paraId="7D7B49E3" w14:textId="77777777"/>
    <w:tbl>
      <w:tblPr>
        <w:tblW w:w="8167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82"/>
        <w:gridCol w:w="4385"/>
      </w:tblGrid>
      <w:tr w:rsidR="00C02B3B" w:rsidTr="005F6577" w14:paraId="0234BE38" w14:textId="77777777">
        <w:trPr>
          <w:trHeight w:val="339"/>
          <w:jc w:val="center"/>
        </w:trPr>
        <w:tc>
          <w:tcPr>
            <w:tcW w:w="81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7AD616C7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FC6E89"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FICHA TÉCNICA DE PRODUCTO</w:t>
            </w:r>
          </w:p>
        </w:tc>
      </w:tr>
      <w:tr w:rsidR="00C02B3B" w:rsidTr="005F6577" w14:paraId="3A4F9580" w14:textId="77777777">
        <w:trPr>
          <w:trHeight w:val="339"/>
          <w:jc w:val="center"/>
        </w:trPr>
        <w:tc>
          <w:tcPr>
            <w:tcW w:w="3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3C720971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4385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8570D1" w14:paraId="7DE0F623" w14:textId="031C66A4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</w:p>
        </w:tc>
      </w:tr>
      <w:tr w:rsidR="00C02B3B" w:rsidTr="005F6577" w14:paraId="3F80E01E" w14:textId="77777777">
        <w:trPr>
          <w:trHeight w:val="339"/>
          <w:jc w:val="center"/>
        </w:trPr>
        <w:tc>
          <w:tcPr>
            <w:tcW w:w="3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1A2721D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4385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E5684D" w14:paraId="6A4A4D35" w14:textId="76812D7E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E5684D">
              <w:rPr>
                <w:rFonts w:cs="Calibri"/>
                <w:color w:val="000000"/>
                <w:sz w:val="24"/>
                <w:szCs w:val="24"/>
              </w:rPr>
              <w:t>ARO SALVAVIDAS</w:t>
            </w:r>
          </w:p>
        </w:tc>
      </w:tr>
      <w:tr w:rsidR="00C02B3B" w:rsidTr="005F6577" w14:paraId="3E28FBE7" w14:textId="77777777">
        <w:trPr>
          <w:trHeight w:val="576"/>
          <w:jc w:val="center"/>
        </w:trPr>
        <w:tc>
          <w:tcPr>
            <w:tcW w:w="3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4E22AE06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4385" w:type="dxa"/>
            <w:tcBorders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D6407C" w14:paraId="237AEED4" w14:textId="34F7207A">
            <w:pPr>
              <w:jc w:val="center"/>
              <w:rPr>
                <w:rFonts w:cs="Calibri"/>
                <w:sz w:val="24"/>
                <w:szCs w:val="24"/>
              </w:rPr>
            </w:pPr>
            <w:r w:rsidRPr="00D6407C">
              <w:rPr>
                <w:rFonts w:cs="Calibri"/>
                <w:sz w:val="24"/>
                <w:szCs w:val="24"/>
              </w:rPr>
              <w:t>46161602</w:t>
            </w:r>
          </w:p>
        </w:tc>
      </w:tr>
      <w:tr w:rsidR="00C02B3B" w:rsidTr="005F6577" w14:paraId="4F82685B" w14:textId="77777777">
        <w:trPr>
          <w:trHeight w:val="400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4554B24C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  <w:p w:rsidR="00C02B3B" w:rsidP="005F6577" w:rsidRDefault="00C02B3B" w14:paraId="5D48DE3B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C02B3B" w:rsidTr="005F6577" w14:paraId="2F8A0FE8" w14:textId="77777777">
        <w:trPr>
          <w:trHeight w:val="576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8E1" w:rsidP="005F6577" w:rsidRDefault="00E5684D" w14:paraId="4CB616FA" w14:textId="6A2F6EF4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E5684D">
              <w:rPr>
                <w:rFonts w:cs="Calibri"/>
                <w:color w:val="000000"/>
                <w:sz w:val="24"/>
                <w:szCs w:val="24"/>
              </w:rPr>
              <w:t>ARO SALVAVIDAS</w:t>
            </w:r>
          </w:p>
          <w:p w:rsidR="003E5F57" w:rsidP="003E5F57" w:rsidRDefault="003E5F57" w14:paraId="58EA4C9D" w14:textId="77777777">
            <w:pPr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02B3B" w:rsidTr="005F6577" w14:paraId="43C5BF7A" w14:textId="77777777">
        <w:trPr>
          <w:trHeight w:val="647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5E910E32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  <w:p w:rsidR="00C02B3B" w:rsidP="005F6577" w:rsidRDefault="00C02B3B" w14:paraId="7DDA88F9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C02B3B" w:rsidTr="005F6577" w14:paraId="4B8BB25B" w14:textId="77777777">
        <w:trPr>
          <w:trHeight w:val="339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144F9173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  <w:t>UNIDAD</w:t>
            </w:r>
          </w:p>
        </w:tc>
      </w:tr>
      <w:tr w:rsidR="00C02B3B" w:rsidTr="005F6577" w14:paraId="047D7CB1" w14:textId="77777777">
        <w:trPr>
          <w:trHeight w:val="339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49463522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  <w:p w:rsidR="00C02B3B" w:rsidP="005F6577" w:rsidRDefault="00C02B3B" w14:paraId="25713EA8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C02B3B" w:rsidTr="005F6577" w14:paraId="77607294" w14:textId="77777777">
        <w:trPr>
          <w:trHeight w:val="339"/>
          <w:jc w:val="center"/>
        </w:trPr>
        <w:tc>
          <w:tcPr>
            <w:tcW w:w="8167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574B93" w:rsidR="00D03C69" w:rsidP="00574B93" w:rsidRDefault="00574B93" w14:paraId="0784AB68" w14:textId="7C1958F3">
            <w:pPr>
              <w:spacing w:after="0" w:line="240" w:lineRule="auto"/>
              <w:jc w:val="both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 w:rsidRPr="00574B93">
              <w:rPr>
                <w:rFonts w:cs="Calibri"/>
                <w:b/>
                <w:bCs/>
                <w:color w:val="000000"/>
                <w:sz w:val="24"/>
                <w:szCs w:val="24"/>
              </w:rPr>
              <w:t>ARO SALVAVIDAS: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74B93">
              <w:rPr>
                <w:rFonts w:cs="Calibri"/>
                <w:color w:val="000000"/>
                <w:sz w:val="24"/>
                <w:szCs w:val="24"/>
              </w:rPr>
              <w:t>Diámetro externo: 730mm. Diámetro interno: 440 mm Peso: 2.5 kg Altura máxima de lanzamiento: 80 m Principales materiales y componentes: Carcaza externa: polietileno Material de relleno: poliuretano Material de la cuerda: polietileno Cinta reflectiva aprobada por normas solas Certificación: Aro salvavidas de 2.5kg aprobado por las normas internacionales de Salvamento: código LSA (código de dispositivos de salvamento) del solas y la directiva marítima europea (MED).</w:t>
            </w:r>
          </w:p>
          <w:p w:rsidR="00D03C69" w:rsidP="00574B93" w:rsidRDefault="00D03C69" w14:paraId="13355954" w14:textId="6627B38A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  <w:p w:rsidR="00D03C69" w:rsidP="00574B93" w:rsidRDefault="00574B93" w14:paraId="1C36E741" w14:textId="0F23A61E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noProof/>
                <w:color w:val="000000"/>
                <w:sz w:val="24"/>
                <w:szCs w:val="24"/>
              </w:rPr>
              <w:drawing>
                <wp:inline distT="0" distB="0" distL="0" distR="0" wp14:anchorId="742EA2AD" wp14:editId="128F32AF">
                  <wp:extent cx="3168395" cy="2216150"/>
                  <wp:effectExtent l="0" t="0" r="0" b="0"/>
                  <wp:docPr id="1898037705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202" cy="22167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03C69" w:rsidP="00FC6E89" w:rsidRDefault="0069013D" w14:paraId="5D25349E" w14:textId="2462E0B6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Imagen de referencia</w:t>
            </w:r>
          </w:p>
        </w:tc>
      </w:tr>
      <w:tr w:rsidR="00C02B3B" w:rsidTr="005F6577" w14:paraId="0154AFAB" w14:textId="77777777">
        <w:trPr>
          <w:trHeight w:val="339"/>
          <w:jc w:val="center"/>
        </w:trPr>
        <w:tc>
          <w:tcPr>
            <w:tcW w:w="378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4A188828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4385" w:type="dxa"/>
            <w:tcBorders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2A2C520E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C02B3B" w:rsidTr="005F6577" w14:paraId="1C01ABD8" w14:textId="77777777">
        <w:trPr>
          <w:trHeight w:val="419"/>
          <w:jc w:val="center"/>
        </w:trPr>
        <w:tc>
          <w:tcPr>
            <w:tcW w:w="3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28E3D8A9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438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2B3B" w:rsidP="005F6577" w:rsidRDefault="00C02B3B" w14:paraId="47FBA54F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:rsidR="00D03C69" w:rsidRDefault="00D03C69" w14:paraId="5E53D50C" w14:textId="77777777"/>
    <w:p w:rsidR="00574B93" w:rsidRDefault="00574B93" w14:paraId="1400CC48" w14:textId="77777777"/>
    <w:p w:rsidR="00574B93" w:rsidRDefault="00574B93" w14:paraId="70F01112" w14:textId="77777777"/>
    <w:p w:rsidR="00574B93" w:rsidRDefault="00574B93" w14:paraId="58A47830" w14:textId="77777777"/>
    <w:p w:rsidR="00574B93" w:rsidRDefault="00574B93" w14:paraId="7B0EB1B1" w14:textId="77777777"/>
    <w:tbl>
      <w:tblPr>
        <w:tblW w:w="819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5"/>
        <w:gridCol w:w="4401"/>
      </w:tblGrid>
      <w:tr w:rsidR="00735EC5" w:rsidTr="615F3308" w14:paraId="7F74249B" w14:textId="77777777">
        <w:trPr>
          <w:trHeight w:val="339"/>
          <w:jc w:val="center"/>
        </w:trPr>
        <w:tc>
          <w:tcPr>
            <w:tcW w:w="8196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40510686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236D4E"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FICHA TÉCNICA DE PRODUCTO</w:t>
            </w:r>
          </w:p>
        </w:tc>
      </w:tr>
      <w:tr w:rsidR="00735EC5" w:rsidTr="615F3308" w14:paraId="2B9047D7" w14:textId="77777777">
        <w:trPr>
          <w:trHeight w:val="339"/>
          <w:jc w:val="center"/>
        </w:trPr>
        <w:tc>
          <w:tcPr>
            <w:tcW w:w="379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25AD5E06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4401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06FCCEA5" w14:textId="502D6A55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3</w:t>
            </w:r>
          </w:p>
        </w:tc>
      </w:tr>
      <w:tr w:rsidR="00735EC5" w:rsidTr="615F3308" w14:paraId="3C71A0A7" w14:textId="77777777">
        <w:trPr>
          <w:trHeight w:val="339"/>
          <w:jc w:val="center"/>
        </w:trPr>
        <w:tc>
          <w:tcPr>
            <w:tcW w:w="379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5920C9E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4401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D6407C" w14:paraId="59EEE26F" w14:textId="304442AB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D6407C">
              <w:rPr>
                <w:rFonts w:cs="Calibri"/>
                <w:color w:val="000000"/>
                <w:sz w:val="24"/>
                <w:szCs w:val="24"/>
              </w:rPr>
              <w:t>CHALECO SALVAVIDAS</w:t>
            </w:r>
          </w:p>
        </w:tc>
      </w:tr>
      <w:tr w:rsidR="00735EC5" w:rsidTr="615F3308" w14:paraId="4C0FD6E2" w14:textId="77777777">
        <w:trPr>
          <w:trHeight w:val="576"/>
          <w:jc w:val="center"/>
        </w:trPr>
        <w:tc>
          <w:tcPr>
            <w:tcW w:w="379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6E2D08D2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4401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615F3308" w:rsidRDefault="00D6407C" w14:paraId="50B85E8B" w14:textId="4248A8A3">
            <w:pPr>
              <w:jc w:val="center"/>
              <w:rPr>
                <w:rFonts w:cs="Calibri"/>
                <w:color w:val="auto"/>
                <w:sz w:val="24"/>
                <w:szCs w:val="24"/>
              </w:rPr>
            </w:pPr>
            <w:r w:rsidRPr="615F3308" w:rsidR="54538AD8">
              <w:rPr>
                <w:rFonts w:cs="Calibri"/>
                <w:color w:val="auto"/>
                <w:sz w:val="24"/>
                <w:szCs w:val="24"/>
              </w:rPr>
              <w:t>46161604</w:t>
            </w:r>
          </w:p>
        </w:tc>
      </w:tr>
      <w:tr w:rsidR="00735EC5" w:rsidTr="615F3308" w14:paraId="2B64382D" w14:textId="77777777">
        <w:trPr>
          <w:trHeight w:val="400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16B37485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  <w:p w:rsidR="00735EC5" w:rsidP="005B61E6" w:rsidRDefault="00735EC5" w14:paraId="7D89D2AD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735EC5" w:rsidTr="615F3308" w14:paraId="2E01532F" w14:textId="77777777">
        <w:trPr>
          <w:trHeight w:val="576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D6407C" w14:paraId="3ECBDD9B" w14:textId="57BE056A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D6407C">
              <w:rPr>
                <w:rFonts w:cs="Calibri"/>
                <w:color w:val="000000"/>
                <w:sz w:val="24"/>
                <w:szCs w:val="24"/>
              </w:rPr>
              <w:t>CHALECO SALVAVIDAS</w:t>
            </w:r>
          </w:p>
        </w:tc>
      </w:tr>
      <w:tr w:rsidR="00735EC5" w:rsidTr="615F3308" w14:paraId="24A61260" w14:textId="77777777">
        <w:trPr>
          <w:trHeight w:val="648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03E0FDAE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  <w:p w:rsidR="00735EC5" w:rsidP="005B61E6" w:rsidRDefault="00735EC5" w14:paraId="6970BA40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735EC5" w:rsidTr="615F3308" w14:paraId="4DBA56A1" w14:textId="77777777">
        <w:trPr>
          <w:trHeight w:val="339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121BC0A6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  <w:t>UNIDAD</w:t>
            </w:r>
          </w:p>
        </w:tc>
      </w:tr>
      <w:tr w:rsidR="00735EC5" w:rsidTr="615F3308" w14:paraId="57710636" w14:textId="77777777">
        <w:trPr>
          <w:trHeight w:val="339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009A2C6B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  <w:p w:rsidR="00735EC5" w:rsidP="005B61E6" w:rsidRDefault="00735EC5" w14:paraId="35A6B4C0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735EC5" w:rsidTr="615F3308" w14:paraId="23381FD2" w14:textId="77777777">
        <w:trPr>
          <w:trHeight w:val="339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D6407C" w:rsidR="00887E8A" w:rsidP="005B61E6" w:rsidRDefault="00D6407C" w14:paraId="0566A8C3" w14:textId="639DFEF1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D6407C">
              <w:rPr>
                <w:rFonts w:cs="Calibri"/>
                <w:b/>
                <w:bCs/>
                <w:color w:val="000000"/>
                <w:sz w:val="24"/>
                <w:szCs w:val="24"/>
              </w:rPr>
              <w:t>CHALECO SALVAVIDAS: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6407C">
              <w:rPr>
                <w:rFonts w:cs="Calibri"/>
                <w:color w:val="000000"/>
                <w:sz w:val="24"/>
                <w:szCs w:val="24"/>
              </w:rPr>
              <w:t>Aprobado norma 150N.ISO 12402-3, collar de flotación grande para mantener la cabeza fuera del agua, correa en la entrepierna, cierre de cincha, silbato, cremallera plástica, provisto de lazo de elevación para rescate.</w:t>
            </w:r>
          </w:p>
          <w:p w:rsidRPr="00D6407C" w:rsidR="00D6407C" w:rsidP="005B61E6" w:rsidRDefault="00D6407C" w14:paraId="6F722FFF" w14:textId="526BF1CB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D6407C">
              <w:rPr>
                <w:rFonts w:cs="Calibri"/>
                <w:color w:val="000000"/>
                <w:sz w:val="24"/>
                <w:szCs w:val="24"/>
              </w:rPr>
              <w:t>Tres correas ajustables, cintas reflectivas en pecho y espalda, incluye silbato, material lona impermeable, color naranja, debe cumplir con las normas BTMD 0018-A2, SOLAS 2.1.1.1, SOLAS 2.1.1.2, CODIGO IDS, UNE ISO12402.</w:t>
            </w:r>
          </w:p>
          <w:p w:rsidR="00887E8A" w:rsidP="005B61E6" w:rsidRDefault="00887E8A" w14:paraId="10068FBC" w14:textId="7777777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  <w:p w:rsidR="00887E8A" w:rsidP="00887E8A" w:rsidRDefault="00887E8A" w14:paraId="269D75B3" w14:textId="2FE29FB5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  <w:p w:rsidR="00D03C69" w:rsidP="00D6407C" w:rsidRDefault="00D6407C" w14:paraId="354D25DE" w14:textId="371B47BB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C9BAAC6" wp14:editId="06C7D79C">
                  <wp:extent cx="1701800" cy="2929598"/>
                  <wp:effectExtent l="0" t="0" r="0" b="4445"/>
                  <wp:docPr id="20" name="Imagen 1" descr="https://www.lalizas.com.co/wp-content/uploads/2020/03/Chaleco-Salvavidas-de-Cuello-Adul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n 20" descr="https://www.lalizas.com.co/wp-content/uploads/2020/03/Chaleco-Salvavidas-de-Cuello-Adulto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00" t="8751" r="27800" b="7708"/>
                          <a:stretch/>
                        </pic:blipFill>
                        <pic:spPr bwMode="auto">
                          <a:xfrm flipH="1">
                            <a:off x="0" y="0"/>
                            <a:ext cx="1701800" cy="2929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03C69" w:rsidP="005B61E6" w:rsidRDefault="00D03C69" w14:paraId="386BEBCC" w14:textId="7777777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  <w:p w:rsidR="00D03C69" w:rsidP="005B61E6" w:rsidRDefault="00D03C69" w14:paraId="26083078" w14:textId="3CF35983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735EC5" w:rsidTr="615F3308" w14:paraId="735D08FA" w14:textId="77777777">
        <w:trPr>
          <w:trHeight w:val="339"/>
          <w:jc w:val="center"/>
        </w:trPr>
        <w:tc>
          <w:tcPr>
            <w:tcW w:w="379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3B2985EB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4401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43035EEA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735EC5" w:rsidTr="615F3308" w14:paraId="00B9126C" w14:textId="77777777">
        <w:trPr>
          <w:trHeight w:val="419"/>
          <w:jc w:val="center"/>
        </w:trPr>
        <w:tc>
          <w:tcPr>
            <w:tcW w:w="37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532E5415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4401" w:type="dxa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5EC5" w:rsidP="005B61E6" w:rsidRDefault="00735EC5" w14:paraId="335C8DCF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:rsidR="00735EC5" w:rsidP="000B3749" w:rsidRDefault="00735EC5" w14:paraId="574834C2" w14:textId="77777777"/>
    <w:p w:rsidR="00735EC5" w:rsidP="000B3749" w:rsidRDefault="00735EC5" w14:paraId="562E110D" w14:textId="77777777"/>
    <w:tbl>
      <w:tblPr>
        <w:tblW w:w="819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5"/>
        <w:gridCol w:w="4401"/>
      </w:tblGrid>
      <w:tr w:rsidR="00F70D39" w:rsidTr="615F3308" w14:paraId="192F49DF" w14:textId="77777777">
        <w:trPr>
          <w:trHeight w:val="339"/>
          <w:jc w:val="center"/>
        </w:trPr>
        <w:tc>
          <w:tcPr>
            <w:tcW w:w="8196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0B035061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236D4E"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FICHA TÉCNICA DE PRODUCTO</w:t>
            </w:r>
          </w:p>
        </w:tc>
      </w:tr>
      <w:tr w:rsidR="00F70D39" w:rsidTr="615F3308" w14:paraId="1989CB79" w14:textId="77777777">
        <w:trPr>
          <w:trHeight w:val="339"/>
          <w:jc w:val="center"/>
        </w:trPr>
        <w:tc>
          <w:tcPr>
            <w:tcW w:w="379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46319F11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NUMERO DE ITEM</w:t>
            </w:r>
          </w:p>
        </w:tc>
        <w:tc>
          <w:tcPr>
            <w:tcW w:w="4401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887E8A" w14:paraId="78B02BB6" w14:textId="2F4AB271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4</w:t>
            </w:r>
          </w:p>
        </w:tc>
      </w:tr>
      <w:tr w:rsidR="00F70D39" w:rsidTr="615F3308" w14:paraId="56518407" w14:textId="77777777">
        <w:trPr>
          <w:trHeight w:val="339"/>
          <w:jc w:val="center"/>
        </w:trPr>
        <w:tc>
          <w:tcPr>
            <w:tcW w:w="379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564F993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s-CO"/>
              </w:rPr>
              <w:t>NOMBRE DEL ITEM</w:t>
            </w:r>
          </w:p>
        </w:tc>
        <w:tc>
          <w:tcPr>
            <w:tcW w:w="4401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46B62FB8" w14:textId="07CD97BB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70D39">
              <w:rPr>
                <w:rFonts w:cs="Calibri"/>
                <w:color w:val="000000"/>
                <w:sz w:val="24"/>
                <w:szCs w:val="24"/>
              </w:rPr>
              <w:t>SEÑAL DE HUMO FLOTANTE</w:t>
            </w:r>
          </w:p>
        </w:tc>
      </w:tr>
      <w:tr w:rsidR="00F70D39" w:rsidTr="615F3308" w14:paraId="620C9DC7" w14:textId="77777777">
        <w:trPr>
          <w:trHeight w:val="576"/>
          <w:jc w:val="center"/>
        </w:trPr>
        <w:tc>
          <w:tcPr>
            <w:tcW w:w="379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1042E6C0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CODIGO UNSPSC</w:t>
            </w:r>
          </w:p>
        </w:tc>
        <w:tc>
          <w:tcPr>
            <w:tcW w:w="4401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615F3308" w:rsidRDefault="00D0476A" w14:paraId="719AFDEF" w14:textId="6D65C3D2">
            <w:pPr>
              <w:jc w:val="center"/>
              <w:rPr>
                <w:rFonts w:cs="Calibri"/>
                <w:color w:val="auto"/>
                <w:sz w:val="24"/>
                <w:szCs w:val="24"/>
              </w:rPr>
            </w:pPr>
            <w:r w:rsidRPr="615F3308" w:rsidR="607625FE">
              <w:rPr>
                <w:rFonts w:cs="Calibri"/>
                <w:color w:val="auto"/>
                <w:sz w:val="24"/>
                <w:szCs w:val="24"/>
              </w:rPr>
              <w:t>46161713</w:t>
            </w:r>
            <w:r w:rsidRPr="615F3308" w:rsidR="54538AD8">
              <w:rPr>
                <w:rFonts w:cs="Calibri"/>
                <w:color w:val="auto"/>
                <w:sz w:val="24"/>
                <w:szCs w:val="24"/>
              </w:rPr>
              <w:t xml:space="preserve"> </w:t>
            </w:r>
          </w:p>
        </w:tc>
      </w:tr>
      <w:tr w:rsidR="00F70D39" w:rsidTr="615F3308" w14:paraId="5AB20D13" w14:textId="77777777">
        <w:trPr>
          <w:trHeight w:val="400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190DC120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DENOMINACIÓN TÉCNICA DEL BIEN O SERVICIO</w:t>
            </w:r>
          </w:p>
          <w:p w:rsidR="00F70D39" w:rsidP="003C33A8" w:rsidRDefault="00F70D39" w14:paraId="3FB69655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F70D39" w:rsidTr="615F3308" w14:paraId="222C787F" w14:textId="77777777">
        <w:trPr>
          <w:trHeight w:val="576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7BAC75B4" w14:textId="3040E6AA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F70D39">
              <w:rPr>
                <w:rFonts w:cs="Calibri"/>
                <w:color w:val="000000"/>
                <w:sz w:val="24"/>
                <w:szCs w:val="24"/>
              </w:rPr>
              <w:t>SEÑAL DE HUMO FLOTANTE</w:t>
            </w:r>
          </w:p>
        </w:tc>
      </w:tr>
      <w:tr w:rsidR="00F70D39" w:rsidTr="615F3308" w14:paraId="7E0804C7" w14:textId="77777777">
        <w:trPr>
          <w:trHeight w:val="648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1F176E97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UNIDAD DE MEDIDA</w:t>
            </w:r>
          </w:p>
          <w:p w:rsidR="00F70D39" w:rsidP="003C33A8" w:rsidRDefault="00F70D39" w14:paraId="60FA5126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F70D39" w:rsidTr="615F3308" w14:paraId="315299B7" w14:textId="77777777">
        <w:trPr>
          <w:trHeight w:val="339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14AC4EAA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color w:val="000000"/>
                <w:sz w:val="24"/>
                <w:szCs w:val="24"/>
                <w:lang w:eastAsia="es-CO"/>
              </w:rPr>
              <w:t>UNIDAD</w:t>
            </w:r>
          </w:p>
        </w:tc>
      </w:tr>
      <w:tr w:rsidR="00F70D39" w:rsidTr="615F3308" w14:paraId="1B32A89B" w14:textId="77777777">
        <w:trPr>
          <w:trHeight w:val="339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48DFBFAC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DESCRIPCIÓN ESPECÍFICA</w:t>
            </w:r>
          </w:p>
          <w:p w:rsidR="00F70D39" w:rsidP="003C33A8" w:rsidRDefault="00F70D39" w14:paraId="4AC8FA2F" w14:textId="77777777">
            <w:pPr>
              <w:spacing w:after="0" w:line="240" w:lineRule="auto"/>
              <w:jc w:val="center"/>
              <w:rPr>
                <w:rFonts w:ascii="Arial Narrow" w:hAnsi="Arial Narrow"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F70D39" w:rsidTr="615F3308" w14:paraId="41FFC772" w14:textId="77777777">
        <w:trPr>
          <w:trHeight w:val="339"/>
          <w:jc w:val="center"/>
        </w:trPr>
        <w:tc>
          <w:tcPr>
            <w:tcW w:w="819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D6407C" w14:paraId="717657E6" w14:textId="136101B5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D6407C">
              <w:rPr>
                <w:rFonts w:cs="Calibri"/>
                <w:b/>
                <w:bCs/>
                <w:color w:val="000000"/>
                <w:sz w:val="24"/>
                <w:szCs w:val="24"/>
              </w:rPr>
              <w:t>SEÑAL DE HUMO FLOTANTE:</w:t>
            </w:r>
            <w:r w:rsidRPr="00F70D39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F70D39" w:rsidR="00F70D39">
              <w:rPr>
                <w:rFonts w:cs="Calibri"/>
                <w:color w:val="000000"/>
                <w:sz w:val="24"/>
                <w:szCs w:val="24"/>
              </w:rPr>
              <w:t>Señal fumígena flotante de color naranja. Para uso diurno. Indicado para conocer la posición y la dirección del viento en tareas de rescate.</w:t>
            </w:r>
          </w:p>
          <w:p w:rsidR="00D6407C" w:rsidP="003C33A8" w:rsidRDefault="00D6407C" w14:paraId="096EC1A5" w14:textId="2EA6D95B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D6407C">
              <w:rPr>
                <w:rFonts w:cs="Calibri"/>
                <w:color w:val="000000"/>
                <w:sz w:val="24"/>
                <w:szCs w:val="24"/>
              </w:rPr>
              <w:t>Altura: 114 mm., diámetro: 82 mm., peso bruto máx.: 370 gr., NEC máx.: 239 gr., duración de humo: 3 minutos mínimo, ignición: encendido por percusión, con 2 segundos de demora de seguridad, aprobación convenio SOLAS 74 y modificaciones, Res. MSC 81 (70), Certificaciones: CE 0589, BAM-P1-0191, 0589-P1-0324, BGV MED 423.008, USCG 160.122/21/0, 160.022/21/0, y otras autoridades.</w:t>
            </w:r>
          </w:p>
          <w:p w:rsidR="00223681" w:rsidP="003C33A8" w:rsidRDefault="00223681" w14:paraId="07B9BFB3" w14:textId="7777777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  <w:p w:rsidR="00223681" w:rsidP="00223681" w:rsidRDefault="00223681" w14:paraId="0A4DEAA2" w14:textId="2E975AE5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noProof/>
                <w:color w:val="000000"/>
                <w:sz w:val="24"/>
                <w:szCs w:val="24"/>
              </w:rPr>
              <w:drawing>
                <wp:inline distT="0" distB="0" distL="0" distR="0" wp14:anchorId="28F1A469" wp14:editId="13052D98">
                  <wp:extent cx="4126284" cy="2806996"/>
                  <wp:effectExtent l="0" t="0" r="7620" b="0"/>
                  <wp:docPr id="1932373657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0101" cy="28095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87E8A" w:rsidP="003C33A8" w:rsidRDefault="00887E8A" w14:paraId="6459ECAB" w14:textId="77777777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  <w:p w:rsidR="00887E8A" w:rsidP="0069013D" w:rsidRDefault="0069013D" w14:paraId="750855B6" w14:textId="316F7312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Imagen de referencia</w:t>
            </w:r>
          </w:p>
          <w:p w:rsidR="00887E8A" w:rsidP="003C33A8" w:rsidRDefault="00887E8A" w14:paraId="65BDEB7B" w14:textId="4AF8F76A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F70D39" w:rsidTr="615F3308" w14:paraId="1B90F0DF" w14:textId="77777777">
        <w:trPr>
          <w:trHeight w:val="339"/>
          <w:jc w:val="center"/>
        </w:trPr>
        <w:tc>
          <w:tcPr>
            <w:tcW w:w="379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0C9325BA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>MARCA OFRECIDA</w:t>
            </w:r>
          </w:p>
        </w:tc>
        <w:tc>
          <w:tcPr>
            <w:tcW w:w="4401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041B04B9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  <w:tr w:rsidR="00F70D39" w:rsidTr="615F3308" w14:paraId="3C2B02D1" w14:textId="77777777">
        <w:trPr>
          <w:trHeight w:val="419"/>
          <w:jc w:val="center"/>
        </w:trPr>
        <w:tc>
          <w:tcPr>
            <w:tcW w:w="37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22754F50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  <w:t xml:space="preserve">FIRMA DEL PROPONENTE </w:t>
            </w:r>
          </w:p>
        </w:tc>
        <w:tc>
          <w:tcPr>
            <w:tcW w:w="4401" w:type="dxa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0D39" w:rsidP="003C33A8" w:rsidRDefault="00F70D39" w14:paraId="097081AA" w14:textId="777777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</w:tr>
    </w:tbl>
    <w:p w:rsidR="00F70D39" w:rsidP="000B3749" w:rsidRDefault="00F70D39" w14:paraId="453E8864" w14:textId="77777777"/>
    <w:sectPr w:rsidR="00F70D39">
      <w:pgSz w:w="11906" w:h="16838" w:orient="portrait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C48B6" w:rsidRDefault="003C48B6" w14:paraId="64B767F5" w14:textId="77777777">
      <w:pPr>
        <w:spacing w:after="0" w:line="240" w:lineRule="auto"/>
      </w:pPr>
      <w:r>
        <w:separator/>
      </w:r>
    </w:p>
  </w:endnote>
  <w:endnote w:type="continuationSeparator" w:id="0">
    <w:p w:rsidR="003C48B6" w:rsidRDefault="003C48B6" w14:paraId="2F2B760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A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C48B6" w:rsidRDefault="003C48B6" w14:paraId="303A79E6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C48B6" w:rsidRDefault="003C48B6" w14:paraId="4E43486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D5C40"/>
    <w:multiLevelType w:val="multilevel"/>
    <w:tmpl w:val="B42A56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80E7F8F"/>
    <w:multiLevelType w:val="multilevel"/>
    <w:tmpl w:val="E132D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608D5A33"/>
    <w:multiLevelType w:val="multilevel"/>
    <w:tmpl w:val="3E50E7D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8055308"/>
    <w:multiLevelType w:val="multilevel"/>
    <w:tmpl w:val="631EE4B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22D7DDB"/>
    <w:multiLevelType w:val="hybridMultilevel"/>
    <w:tmpl w:val="0272491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B647C95"/>
    <w:multiLevelType w:val="multilevel"/>
    <w:tmpl w:val="73109E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73086437">
    <w:abstractNumId w:val="2"/>
  </w:num>
  <w:num w:numId="2" w16cid:durableId="1281955661">
    <w:abstractNumId w:val="5"/>
  </w:num>
  <w:num w:numId="3" w16cid:durableId="1822885201">
    <w:abstractNumId w:val="3"/>
  </w:num>
  <w:num w:numId="4" w16cid:durableId="604964917">
    <w:abstractNumId w:val="0"/>
  </w:num>
  <w:num w:numId="5" w16cid:durableId="340743121">
    <w:abstractNumId w:val="1"/>
  </w:num>
  <w:num w:numId="6" w16cid:durableId="209382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D35"/>
    <w:rsid w:val="00002215"/>
    <w:rsid w:val="000049B6"/>
    <w:rsid w:val="00015026"/>
    <w:rsid w:val="00081F81"/>
    <w:rsid w:val="00097E9E"/>
    <w:rsid w:val="000B3749"/>
    <w:rsid w:val="000E3675"/>
    <w:rsid w:val="0010199C"/>
    <w:rsid w:val="00112EDF"/>
    <w:rsid w:val="001174CC"/>
    <w:rsid w:val="00155B3B"/>
    <w:rsid w:val="00223681"/>
    <w:rsid w:val="00226D35"/>
    <w:rsid w:val="00244D4A"/>
    <w:rsid w:val="0029452F"/>
    <w:rsid w:val="00295838"/>
    <w:rsid w:val="002B629C"/>
    <w:rsid w:val="002D6525"/>
    <w:rsid w:val="00321CB1"/>
    <w:rsid w:val="00335B4B"/>
    <w:rsid w:val="00390A90"/>
    <w:rsid w:val="00391DE3"/>
    <w:rsid w:val="003C12A0"/>
    <w:rsid w:val="003C48B6"/>
    <w:rsid w:val="003D645B"/>
    <w:rsid w:val="003E46B1"/>
    <w:rsid w:val="003E5F57"/>
    <w:rsid w:val="003E7846"/>
    <w:rsid w:val="003F1EC0"/>
    <w:rsid w:val="00432ACB"/>
    <w:rsid w:val="00434271"/>
    <w:rsid w:val="00462213"/>
    <w:rsid w:val="00467F1B"/>
    <w:rsid w:val="00484690"/>
    <w:rsid w:val="004A25C1"/>
    <w:rsid w:val="004D59F3"/>
    <w:rsid w:val="0052192C"/>
    <w:rsid w:val="00574B93"/>
    <w:rsid w:val="005961E3"/>
    <w:rsid w:val="005C0548"/>
    <w:rsid w:val="005C37B4"/>
    <w:rsid w:val="00675C1B"/>
    <w:rsid w:val="00677DA0"/>
    <w:rsid w:val="00684679"/>
    <w:rsid w:val="0069013D"/>
    <w:rsid w:val="006A5A0A"/>
    <w:rsid w:val="006A7530"/>
    <w:rsid w:val="006C4740"/>
    <w:rsid w:val="006E1527"/>
    <w:rsid w:val="006F2A61"/>
    <w:rsid w:val="0070084A"/>
    <w:rsid w:val="00735EC5"/>
    <w:rsid w:val="00797150"/>
    <w:rsid w:val="007C50C7"/>
    <w:rsid w:val="00830D72"/>
    <w:rsid w:val="008570D1"/>
    <w:rsid w:val="00887E8A"/>
    <w:rsid w:val="008949B7"/>
    <w:rsid w:val="008B360E"/>
    <w:rsid w:val="008B777F"/>
    <w:rsid w:val="00905A92"/>
    <w:rsid w:val="0091193D"/>
    <w:rsid w:val="00915EC9"/>
    <w:rsid w:val="00936A79"/>
    <w:rsid w:val="00991941"/>
    <w:rsid w:val="009C33C7"/>
    <w:rsid w:val="009F584A"/>
    <w:rsid w:val="00A078E1"/>
    <w:rsid w:val="00A31F8D"/>
    <w:rsid w:val="00A570F6"/>
    <w:rsid w:val="00A7319F"/>
    <w:rsid w:val="00A841CF"/>
    <w:rsid w:val="00AC2611"/>
    <w:rsid w:val="00AD25A3"/>
    <w:rsid w:val="00AD418C"/>
    <w:rsid w:val="00BB6085"/>
    <w:rsid w:val="00BC0898"/>
    <w:rsid w:val="00BC7BA4"/>
    <w:rsid w:val="00C02B3B"/>
    <w:rsid w:val="00C179BC"/>
    <w:rsid w:val="00C35D63"/>
    <w:rsid w:val="00C37DE4"/>
    <w:rsid w:val="00C62A9A"/>
    <w:rsid w:val="00C93095"/>
    <w:rsid w:val="00CC5354"/>
    <w:rsid w:val="00CC6BAD"/>
    <w:rsid w:val="00CF3331"/>
    <w:rsid w:val="00D03C69"/>
    <w:rsid w:val="00D0476A"/>
    <w:rsid w:val="00D32BA9"/>
    <w:rsid w:val="00D6407C"/>
    <w:rsid w:val="00D9637B"/>
    <w:rsid w:val="00DF28C6"/>
    <w:rsid w:val="00E0378A"/>
    <w:rsid w:val="00E5385A"/>
    <w:rsid w:val="00E5684D"/>
    <w:rsid w:val="00EA788C"/>
    <w:rsid w:val="00EC3230"/>
    <w:rsid w:val="00F05BF8"/>
    <w:rsid w:val="00F41272"/>
    <w:rsid w:val="00F42964"/>
    <w:rsid w:val="00F56835"/>
    <w:rsid w:val="00F675E7"/>
    <w:rsid w:val="00F70D39"/>
    <w:rsid w:val="00F7739E"/>
    <w:rsid w:val="00F80856"/>
    <w:rsid w:val="00FA6151"/>
    <w:rsid w:val="00FC6E89"/>
    <w:rsid w:val="00FF1C63"/>
    <w:rsid w:val="00FF4555"/>
    <w:rsid w:val="54538AD8"/>
    <w:rsid w:val="607625FE"/>
    <w:rsid w:val="615F3308"/>
    <w:rsid w:val="7EC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C150A"/>
  <w15:docId w15:val="{55267ED0-725B-4BA8-A9DC-C8751DE66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spacing w:after="200" w:line="276" w:lineRule="auto"/>
    </w:pPr>
    <w:rPr>
      <w:lang w:val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notapie">
    <w:name w:val="footnote text"/>
    <w:basedOn w:val="Normal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rPr>
      <w:rFonts w:ascii="Calibri" w:hAnsi="Calibri" w:eastAsia="Calibri" w:cs="Times New Roman"/>
      <w:sz w:val="20"/>
      <w:szCs w:val="20"/>
      <w:lang w:val="es-CO"/>
    </w:rPr>
  </w:style>
  <w:style w:type="character" w:styleId="Refdenotaalpie">
    <w:name w:val="footnote reference"/>
    <w:basedOn w:val="Fuentedeprrafopredeter"/>
    <w:rPr>
      <w:position w:val="0"/>
      <w:vertAlign w:val="superscript"/>
    </w:rPr>
  </w:style>
  <w:style w:type="paragraph" w:styleId="Prrafodelista">
    <w:name w:val="List Paragraph"/>
    <w:basedOn w:val="Normal"/>
    <w:pPr>
      <w:ind w:left="720"/>
    </w:pPr>
  </w:style>
  <w:style w:type="table" w:styleId="Tablaconcuadrcula">
    <w:name w:val="Table Grid"/>
    <w:basedOn w:val="Tablanormal"/>
    <w:uiPriority w:val="39"/>
    <w:rsid w:val="003E5F5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image" Target="media/image4.png" Id="rId10" /><Relationship Type="http://schemas.openxmlformats.org/officeDocument/2006/relationships/webSettings" Target="webSettings.xml" Id="rId4" /><Relationship Type="http://schemas.openxmlformats.org/officeDocument/2006/relationships/image" Target="media/image3.jpeg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Robinson Jairo Dominguez Gutierrez</dc:creator>
  <dc:description/>
  <lastModifiedBy>Natalia Restrepo Calvo</lastModifiedBy>
  <revision>6</revision>
  <dcterms:created xsi:type="dcterms:W3CDTF">2026-03-20T20:15:00.0000000Z</dcterms:created>
  <dcterms:modified xsi:type="dcterms:W3CDTF">2026-03-20T20:18:15.1228146Z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2026-03-20T20:15:51Z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2850bd79-c05b-4d14-898a-0f2560db5113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10, 0, 1, 2</vt:lpwstr>
  </property>
</Properties>
</file>