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995D51" w14:textId="77777777" w:rsidR="00704FE1" w:rsidRPr="00BF2D27" w:rsidRDefault="00704FE1" w:rsidP="00FA2F14">
      <w:pPr>
        <w:spacing w:line="240" w:lineRule="auto"/>
        <w:rPr>
          <w:rFonts w:ascii="Arial" w:hAnsi="Arial" w:cs="Arial"/>
          <w:sz w:val="20"/>
          <w:szCs w:val="20"/>
        </w:rPr>
      </w:pPr>
      <w:bookmarkStart w:id="0" w:name="_heading=h.1y810tw" w:colFirst="0" w:colLast="0"/>
      <w:bookmarkEnd w:id="0"/>
    </w:p>
    <w:p w14:paraId="5F9DC836" w14:textId="315AE644" w:rsidR="00704FE1" w:rsidRPr="00BF2D27" w:rsidRDefault="001B154B" w:rsidP="00FA2F14">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ED1BC6">
        <w:rPr>
          <w:rFonts w:ascii="Arial" w:hAnsi="Arial" w:cs="Arial"/>
          <w:b/>
          <w:bCs/>
          <w:sz w:val="20"/>
          <w:szCs w:val="20"/>
        </w:rPr>
        <w:t>11</w:t>
      </w:r>
    </w:p>
    <w:p w14:paraId="4316AD03" w14:textId="6D36B1FB" w:rsidR="00704FE1" w:rsidRDefault="00730045" w:rsidP="00FA2F14">
      <w:pPr>
        <w:spacing w:after="0" w:line="240" w:lineRule="auto"/>
        <w:jc w:val="center"/>
        <w:rPr>
          <w:rFonts w:ascii="Arial" w:hAnsi="Arial" w:cs="Arial"/>
          <w:b/>
          <w:bCs/>
          <w:sz w:val="20"/>
          <w:szCs w:val="20"/>
        </w:rPr>
      </w:pPr>
      <w:r w:rsidRPr="00730045">
        <w:rPr>
          <w:rFonts w:ascii="Arial" w:hAnsi="Arial" w:cs="Arial"/>
          <w:b/>
          <w:bCs/>
          <w:sz w:val="20"/>
          <w:szCs w:val="20"/>
        </w:rPr>
        <w:t>RELACIÓN DE CONTRATOS PARA ACREDITAR EXPERIENCIA</w:t>
      </w:r>
      <w:r w:rsidR="00940361">
        <w:rPr>
          <w:rFonts w:ascii="Arial" w:hAnsi="Arial" w:cs="Arial"/>
          <w:b/>
          <w:bCs/>
          <w:sz w:val="20"/>
          <w:szCs w:val="20"/>
        </w:rPr>
        <w:t xml:space="preserve"> </w:t>
      </w:r>
      <w:r w:rsidR="00B61B6B">
        <w:rPr>
          <w:rFonts w:ascii="Arial" w:hAnsi="Arial" w:cs="Arial"/>
          <w:b/>
          <w:bCs/>
          <w:sz w:val="20"/>
          <w:szCs w:val="20"/>
        </w:rPr>
        <w:t>ESPECIFICA</w:t>
      </w:r>
    </w:p>
    <w:p w14:paraId="5F3505A5" w14:textId="4163F671" w:rsidR="00C648D7" w:rsidRPr="00BF2D27" w:rsidRDefault="00C648D7" w:rsidP="00FA2F14">
      <w:pPr>
        <w:spacing w:after="0" w:line="240" w:lineRule="auto"/>
        <w:jc w:val="center"/>
        <w:rPr>
          <w:rFonts w:ascii="Arial" w:hAnsi="Arial" w:cs="Arial"/>
          <w:b/>
          <w:bCs/>
          <w:sz w:val="20"/>
          <w:szCs w:val="20"/>
        </w:rPr>
      </w:pPr>
      <w:r w:rsidRPr="00155354">
        <w:rPr>
          <w:rFonts w:ascii="Arial" w:hAnsi="Arial" w:cs="Arial"/>
          <w:b/>
          <w:sz w:val="20"/>
          <w:szCs w:val="20"/>
        </w:rPr>
        <w:t>SGC-SA</w:t>
      </w:r>
      <w:r w:rsidR="00387BBA">
        <w:rPr>
          <w:rFonts w:ascii="Arial" w:hAnsi="Arial" w:cs="Arial"/>
          <w:b/>
          <w:sz w:val="20"/>
          <w:szCs w:val="20"/>
        </w:rPr>
        <w:t>SI</w:t>
      </w:r>
      <w:r w:rsidRPr="00155354">
        <w:rPr>
          <w:rFonts w:ascii="Arial" w:hAnsi="Arial" w:cs="Arial"/>
          <w:b/>
          <w:sz w:val="20"/>
          <w:szCs w:val="20"/>
        </w:rPr>
        <w:t>-</w:t>
      </w:r>
      <w:r w:rsidR="000F551B">
        <w:rPr>
          <w:rFonts w:ascii="Arial" w:hAnsi="Arial" w:cs="Arial"/>
          <w:b/>
          <w:sz w:val="20"/>
          <w:szCs w:val="20"/>
        </w:rPr>
        <w:t>XXX</w:t>
      </w:r>
      <w:r w:rsidRPr="00155354">
        <w:rPr>
          <w:rFonts w:ascii="Arial" w:hAnsi="Arial" w:cs="Arial"/>
          <w:b/>
          <w:sz w:val="20"/>
          <w:szCs w:val="20"/>
        </w:rPr>
        <w:t>-202</w:t>
      </w:r>
      <w:r w:rsidR="00C57943">
        <w:rPr>
          <w:rFonts w:ascii="Arial" w:hAnsi="Arial" w:cs="Arial"/>
          <w:b/>
          <w:sz w:val="20"/>
          <w:szCs w:val="20"/>
        </w:rPr>
        <w:t>6</w:t>
      </w:r>
    </w:p>
    <w:p w14:paraId="57F82D6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tbl>
      <w:tblPr>
        <w:tblW w:w="5000" w:type="pct"/>
        <w:tblCellMar>
          <w:left w:w="70" w:type="dxa"/>
          <w:right w:w="70" w:type="dxa"/>
        </w:tblCellMar>
        <w:tblLook w:val="04A0" w:firstRow="1" w:lastRow="0" w:firstColumn="1" w:lastColumn="0" w:noHBand="0" w:noVBand="1"/>
      </w:tblPr>
      <w:tblGrid>
        <w:gridCol w:w="1212"/>
        <w:gridCol w:w="1042"/>
        <w:gridCol w:w="523"/>
        <w:gridCol w:w="1866"/>
        <w:gridCol w:w="1741"/>
        <w:gridCol w:w="1593"/>
        <w:gridCol w:w="1593"/>
        <w:gridCol w:w="1416"/>
        <w:gridCol w:w="1755"/>
        <w:gridCol w:w="1409"/>
        <w:gridCol w:w="1755"/>
        <w:gridCol w:w="1406"/>
      </w:tblGrid>
      <w:tr w:rsidR="00704FE1" w:rsidRPr="00BF2D27" w14:paraId="74CA8811" w14:textId="77777777" w:rsidTr="00C35770">
        <w:trPr>
          <w:trHeight w:val="1227"/>
        </w:trPr>
        <w:tc>
          <w:tcPr>
            <w:tcW w:w="651" w:type="pct"/>
            <w:gridSpan w:val="2"/>
            <w:tcBorders>
              <w:top w:val="single" w:sz="8" w:space="0" w:color="auto"/>
              <w:left w:val="single" w:sz="4" w:space="0" w:color="auto"/>
              <w:bottom w:val="single" w:sz="4" w:space="0" w:color="auto"/>
              <w:right w:val="single" w:sz="4" w:space="0" w:color="auto"/>
            </w:tcBorders>
            <w:vAlign w:val="center"/>
            <w:hideMark/>
          </w:tcPr>
          <w:p w14:paraId="66F3603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w:t>
            </w:r>
          </w:p>
        </w:tc>
        <w:tc>
          <w:tcPr>
            <w:tcW w:w="690" w:type="pct"/>
            <w:gridSpan w:val="2"/>
            <w:tcBorders>
              <w:top w:val="single" w:sz="8" w:space="0" w:color="auto"/>
              <w:left w:val="nil"/>
              <w:bottom w:val="single" w:sz="4" w:space="0" w:color="auto"/>
              <w:right w:val="single" w:sz="4" w:space="0" w:color="auto"/>
            </w:tcBorders>
            <w:vAlign w:val="center"/>
            <w:hideMark/>
          </w:tcPr>
          <w:p w14:paraId="21BE67C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FORMA DE EJECUCIÓN</w:t>
            </w:r>
          </w:p>
        </w:tc>
        <w:tc>
          <w:tcPr>
            <w:tcW w:w="503" w:type="pct"/>
            <w:vMerge w:val="restart"/>
            <w:tcBorders>
              <w:top w:val="single" w:sz="8" w:space="0" w:color="auto"/>
              <w:left w:val="single" w:sz="4" w:space="0" w:color="auto"/>
              <w:bottom w:val="single" w:sz="4" w:space="0" w:color="000000"/>
              <w:right w:val="single" w:sz="4" w:space="0" w:color="auto"/>
            </w:tcBorders>
            <w:vAlign w:val="center"/>
            <w:hideMark/>
          </w:tcPr>
          <w:p w14:paraId="20A13D8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 DE CONSECUTIVO EN EL RUP</w:t>
            </w:r>
          </w:p>
        </w:tc>
        <w:tc>
          <w:tcPr>
            <w:tcW w:w="460" w:type="pct"/>
            <w:vMerge w:val="restart"/>
            <w:tcBorders>
              <w:top w:val="single" w:sz="8" w:space="0" w:color="auto"/>
              <w:left w:val="single" w:sz="4" w:space="0" w:color="auto"/>
              <w:bottom w:val="single" w:sz="4" w:space="0" w:color="000000"/>
              <w:right w:val="single" w:sz="4" w:space="0" w:color="auto"/>
            </w:tcBorders>
            <w:vAlign w:val="center"/>
            <w:hideMark/>
          </w:tcPr>
          <w:p w14:paraId="64C228E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EXPERIENCIA</w:t>
            </w:r>
          </w:p>
        </w:tc>
        <w:tc>
          <w:tcPr>
            <w:tcW w:w="460" w:type="pct"/>
            <w:vMerge w:val="restart"/>
            <w:tcBorders>
              <w:top w:val="single" w:sz="8" w:space="0" w:color="auto"/>
              <w:left w:val="single" w:sz="4" w:space="0" w:color="auto"/>
              <w:bottom w:val="single" w:sz="4" w:space="0" w:color="000000"/>
              <w:right w:val="single" w:sz="4" w:space="0" w:color="auto"/>
            </w:tcBorders>
            <w:vAlign w:val="center"/>
            <w:hideMark/>
          </w:tcPr>
          <w:p w14:paraId="07A7FCF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INTEGRANTE QUE APORTA LA EXPERIENCIA</w:t>
            </w:r>
          </w:p>
        </w:tc>
        <w:tc>
          <w:tcPr>
            <w:tcW w:w="916" w:type="pct"/>
            <w:gridSpan w:val="2"/>
            <w:tcBorders>
              <w:top w:val="single" w:sz="8" w:space="0" w:color="auto"/>
              <w:left w:val="nil"/>
              <w:bottom w:val="single" w:sz="4" w:space="0" w:color="auto"/>
              <w:right w:val="single" w:sz="4" w:space="0" w:color="000000"/>
            </w:tcBorders>
            <w:vAlign w:val="center"/>
            <w:hideMark/>
          </w:tcPr>
          <w:p w14:paraId="52A12BE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CONTRACTUAL DE:</w:t>
            </w:r>
          </w:p>
        </w:tc>
        <w:tc>
          <w:tcPr>
            <w:tcW w:w="407" w:type="pct"/>
            <w:vMerge w:val="restart"/>
            <w:tcBorders>
              <w:top w:val="single" w:sz="8" w:space="0" w:color="auto"/>
              <w:left w:val="single" w:sz="4" w:space="0" w:color="auto"/>
              <w:bottom w:val="single" w:sz="4" w:space="0" w:color="000000"/>
              <w:right w:val="single" w:sz="4" w:space="0" w:color="auto"/>
            </w:tcBorders>
            <w:vAlign w:val="center"/>
            <w:hideMark/>
          </w:tcPr>
          <w:p w14:paraId="0C1F483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c>
          <w:tcPr>
            <w:tcW w:w="507" w:type="pct"/>
            <w:vMerge w:val="restart"/>
            <w:tcBorders>
              <w:top w:val="single" w:sz="8" w:space="0" w:color="auto"/>
              <w:left w:val="single" w:sz="4" w:space="0" w:color="auto"/>
              <w:bottom w:val="single" w:sz="4" w:space="0" w:color="000000"/>
              <w:right w:val="single" w:sz="4" w:space="0" w:color="auto"/>
            </w:tcBorders>
            <w:vAlign w:val="center"/>
            <w:hideMark/>
          </w:tcPr>
          <w:p w14:paraId="272332E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SALARIO MINIMO LEGAL MENSUAL VIGENTE EN EL AÑO DE TERMINACIÓN DEL CONTRATO</w:t>
            </w:r>
          </w:p>
        </w:tc>
        <w:tc>
          <w:tcPr>
            <w:tcW w:w="406" w:type="pct"/>
            <w:vMerge w:val="restart"/>
            <w:tcBorders>
              <w:top w:val="single" w:sz="8" w:space="0" w:color="auto"/>
              <w:left w:val="single" w:sz="4" w:space="0" w:color="auto"/>
              <w:bottom w:val="single" w:sz="4" w:space="0" w:color="000000"/>
              <w:right w:val="single" w:sz="8" w:space="0" w:color="auto"/>
            </w:tcBorders>
            <w:vAlign w:val="center"/>
            <w:hideMark/>
          </w:tcPr>
          <w:p w14:paraId="0C64096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r>
      <w:tr w:rsidR="00704FE1" w:rsidRPr="00BF2D27" w14:paraId="420E4D95" w14:textId="77777777" w:rsidTr="00C35770">
        <w:trPr>
          <w:trHeight w:val="300"/>
        </w:trPr>
        <w:tc>
          <w:tcPr>
            <w:tcW w:w="350" w:type="pct"/>
            <w:vMerge w:val="restart"/>
            <w:tcBorders>
              <w:top w:val="nil"/>
              <w:left w:val="single" w:sz="4" w:space="0" w:color="auto"/>
              <w:bottom w:val="single" w:sz="4" w:space="0" w:color="000000"/>
              <w:right w:val="single" w:sz="4" w:space="0" w:color="auto"/>
            </w:tcBorders>
            <w:vAlign w:val="center"/>
            <w:hideMark/>
          </w:tcPr>
          <w:p w14:paraId="18D2DC7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NÚMERO</w:t>
            </w:r>
          </w:p>
        </w:tc>
        <w:tc>
          <w:tcPr>
            <w:tcW w:w="301" w:type="pct"/>
            <w:vMerge w:val="restart"/>
            <w:tcBorders>
              <w:top w:val="nil"/>
              <w:left w:val="single" w:sz="4" w:space="0" w:color="auto"/>
              <w:bottom w:val="single" w:sz="4" w:space="0" w:color="000000"/>
              <w:right w:val="single" w:sz="4" w:space="0" w:color="auto"/>
            </w:tcBorders>
            <w:vAlign w:val="center"/>
            <w:hideMark/>
          </w:tcPr>
          <w:p w14:paraId="6C61082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w:t>
            </w:r>
          </w:p>
        </w:tc>
        <w:tc>
          <w:tcPr>
            <w:tcW w:w="151" w:type="pct"/>
            <w:vMerge w:val="restart"/>
            <w:tcBorders>
              <w:top w:val="nil"/>
              <w:left w:val="single" w:sz="4" w:space="0" w:color="auto"/>
              <w:bottom w:val="single" w:sz="4" w:space="0" w:color="000000"/>
              <w:right w:val="single" w:sz="4" w:space="0" w:color="auto"/>
            </w:tcBorders>
            <w:vAlign w:val="center"/>
            <w:hideMark/>
          </w:tcPr>
          <w:p w14:paraId="618316E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 C, UT</w:t>
            </w:r>
          </w:p>
        </w:tc>
        <w:tc>
          <w:tcPr>
            <w:tcW w:w="539" w:type="pct"/>
            <w:vMerge w:val="restart"/>
            <w:tcBorders>
              <w:top w:val="nil"/>
              <w:left w:val="single" w:sz="4" w:space="0" w:color="auto"/>
              <w:bottom w:val="single" w:sz="4" w:space="0" w:color="000000"/>
              <w:right w:val="single" w:sz="4" w:space="0" w:color="auto"/>
            </w:tcBorders>
            <w:vAlign w:val="center"/>
            <w:hideMark/>
          </w:tcPr>
          <w:p w14:paraId="7D12D8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PARTICIPACIÓN</w:t>
            </w: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571A39EB"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42CE39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6923A497"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vAlign w:val="center"/>
            <w:hideMark/>
          </w:tcPr>
          <w:p w14:paraId="176E306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INICIACIÓN</w:t>
            </w:r>
          </w:p>
        </w:tc>
        <w:tc>
          <w:tcPr>
            <w:tcW w:w="507" w:type="pct"/>
            <w:tcBorders>
              <w:top w:val="nil"/>
              <w:left w:val="nil"/>
              <w:bottom w:val="single" w:sz="4" w:space="0" w:color="auto"/>
              <w:right w:val="single" w:sz="4" w:space="0" w:color="auto"/>
            </w:tcBorders>
            <w:vAlign w:val="center"/>
            <w:hideMark/>
          </w:tcPr>
          <w:p w14:paraId="79441A2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TERMINACIÓN</w:t>
            </w:r>
          </w:p>
        </w:tc>
        <w:tc>
          <w:tcPr>
            <w:tcW w:w="407" w:type="pct"/>
            <w:vMerge/>
            <w:tcBorders>
              <w:top w:val="single" w:sz="8" w:space="0" w:color="auto"/>
              <w:left w:val="single" w:sz="4" w:space="0" w:color="auto"/>
              <w:bottom w:val="single" w:sz="4" w:space="0" w:color="000000"/>
              <w:right w:val="single" w:sz="4" w:space="0" w:color="auto"/>
            </w:tcBorders>
            <w:vAlign w:val="center"/>
            <w:hideMark/>
          </w:tcPr>
          <w:p w14:paraId="44ABA36E" w14:textId="77777777" w:rsidR="00704FE1" w:rsidRPr="00BF2D27" w:rsidRDefault="00704FE1" w:rsidP="00FA2F14">
            <w:pPr>
              <w:spacing w:line="240" w:lineRule="auto"/>
              <w:rPr>
                <w:rFonts w:ascii="Arial" w:hAnsi="Arial" w:cs="Arial"/>
                <w:sz w:val="20"/>
                <w:szCs w:val="20"/>
              </w:rPr>
            </w:pPr>
          </w:p>
        </w:tc>
        <w:tc>
          <w:tcPr>
            <w:tcW w:w="507" w:type="pct"/>
            <w:vMerge/>
            <w:tcBorders>
              <w:top w:val="single" w:sz="8" w:space="0" w:color="auto"/>
              <w:left w:val="single" w:sz="4" w:space="0" w:color="auto"/>
              <w:bottom w:val="single" w:sz="4" w:space="0" w:color="000000"/>
              <w:right w:val="single" w:sz="4" w:space="0" w:color="auto"/>
            </w:tcBorders>
            <w:vAlign w:val="center"/>
            <w:hideMark/>
          </w:tcPr>
          <w:p w14:paraId="07A99066" w14:textId="77777777" w:rsidR="00704FE1" w:rsidRPr="00BF2D27" w:rsidRDefault="00704FE1" w:rsidP="00FA2F14">
            <w:pPr>
              <w:spacing w:line="240" w:lineRule="auto"/>
              <w:rPr>
                <w:rFonts w:ascii="Arial" w:hAnsi="Arial" w:cs="Arial"/>
                <w:sz w:val="20"/>
                <w:szCs w:val="20"/>
              </w:rPr>
            </w:pPr>
          </w:p>
        </w:tc>
        <w:tc>
          <w:tcPr>
            <w:tcW w:w="406" w:type="pct"/>
            <w:vMerge/>
            <w:tcBorders>
              <w:top w:val="single" w:sz="8" w:space="0" w:color="auto"/>
              <w:left w:val="single" w:sz="4" w:space="0" w:color="auto"/>
              <w:bottom w:val="single" w:sz="4" w:space="0" w:color="000000"/>
              <w:right w:val="single" w:sz="8" w:space="0" w:color="auto"/>
            </w:tcBorders>
            <w:vAlign w:val="center"/>
            <w:hideMark/>
          </w:tcPr>
          <w:p w14:paraId="0F155FF1" w14:textId="77777777" w:rsidR="00704FE1" w:rsidRPr="00BF2D27" w:rsidRDefault="00704FE1" w:rsidP="00FA2F14">
            <w:pPr>
              <w:spacing w:line="240" w:lineRule="auto"/>
              <w:rPr>
                <w:rFonts w:ascii="Arial" w:hAnsi="Arial" w:cs="Arial"/>
                <w:sz w:val="20"/>
                <w:szCs w:val="20"/>
              </w:rPr>
            </w:pPr>
          </w:p>
        </w:tc>
      </w:tr>
      <w:tr w:rsidR="00704FE1" w:rsidRPr="00BF2D27" w14:paraId="1E0B1C31" w14:textId="77777777" w:rsidTr="00C35770">
        <w:trPr>
          <w:trHeight w:val="300"/>
        </w:trPr>
        <w:tc>
          <w:tcPr>
            <w:tcW w:w="350" w:type="pct"/>
            <w:vMerge/>
            <w:tcBorders>
              <w:top w:val="nil"/>
              <w:left w:val="single" w:sz="4" w:space="0" w:color="auto"/>
              <w:bottom w:val="single" w:sz="4" w:space="0" w:color="000000"/>
              <w:right w:val="single" w:sz="4" w:space="0" w:color="auto"/>
            </w:tcBorders>
            <w:vAlign w:val="center"/>
            <w:hideMark/>
          </w:tcPr>
          <w:p w14:paraId="39C32D56" w14:textId="77777777" w:rsidR="00704FE1" w:rsidRPr="00BF2D27" w:rsidRDefault="00704FE1" w:rsidP="00FA2F14">
            <w:pPr>
              <w:spacing w:line="240" w:lineRule="auto"/>
              <w:rPr>
                <w:rFonts w:ascii="Arial" w:hAnsi="Arial" w:cs="Arial"/>
                <w:sz w:val="20"/>
                <w:szCs w:val="20"/>
              </w:rPr>
            </w:pPr>
          </w:p>
        </w:tc>
        <w:tc>
          <w:tcPr>
            <w:tcW w:w="301" w:type="pct"/>
            <w:vMerge/>
            <w:tcBorders>
              <w:top w:val="nil"/>
              <w:left w:val="single" w:sz="4" w:space="0" w:color="auto"/>
              <w:bottom w:val="single" w:sz="4" w:space="0" w:color="000000"/>
              <w:right w:val="single" w:sz="4" w:space="0" w:color="auto"/>
            </w:tcBorders>
            <w:vAlign w:val="center"/>
            <w:hideMark/>
          </w:tcPr>
          <w:p w14:paraId="0FAF1EC7" w14:textId="77777777" w:rsidR="00704FE1" w:rsidRPr="00BF2D27" w:rsidRDefault="00704FE1" w:rsidP="00FA2F14">
            <w:pPr>
              <w:spacing w:line="240" w:lineRule="auto"/>
              <w:rPr>
                <w:rFonts w:ascii="Arial" w:hAnsi="Arial" w:cs="Arial"/>
                <w:sz w:val="20"/>
                <w:szCs w:val="20"/>
              </w:rPr>
            </w:pPr>
          </w:p>
        </w:tc>
        <w:tc>
          <w:tcPr>
            <w:tcW w:w="151" w:type="pct"/>
            <w:vMerge/>
            <w:tcBorders>
              <w:top w:val="nil"/>
              <w:left w:val="single" w:sz="4" w:space="0" w:color="auto"/>
              <w:bottom w:val="single" w:sz="4" w:space="0" w:color="000000"/>
              <w:right w:val="single" w:sz="4" w:space="0" w:color="auto"/>
            </w:tcBorders>
            <w:vAlign w:val="center"/>
            <w:hideMark/>
          </w:tcPr>
          <w:p w14:paraId="4C3C664C" w14:textId="77777777" w:rsidR="00704FE1" w:rsidRPr="00BF2D27" w:rsidRDefault="00704FE1" w:rsidP="00FA2F14">
            <w:pPr>
              <w:spacing w:line="240" w:lineRule="auto"/>
              <w:rPr>
                <w:rFonts w:ascii="Arial" w:hAnsi="Arial" w:cs="Arial"/>
                <w:sz w:val="20"/>
                <w:szCs w:val="20"/>
              </w:rPr>
            </w:pPr>
          </w:p>
        </w:tc>
        <w:tc>
          <w:tcPr>
            <w:tcW w:w="539" w:type="pct"/>
            <w:vMerge/>
            <w:tcBorders>
              <w:top w:val="nil"/>
              <w:left w:val="single" w:sz="4" w:space="0" w:color="auto"/>
              <w:bottom w:val="single" w:sz="4" w:space="0" w:color="000000"/>
              <w:right w:val="single" w:sz="4" w:space="0" w:color="auto"/>
            </w:tcBorders>
            <w:vAlign w:val="center"/>
            <w:hideMark/>
          </w:tcPr>
          <w:p w14:paraId="442D5FAE" w14:textId="77777777" w:rsidR="00704FE1" w:rsidRPr="00BF2D27" w:rsidRDefault="00704FE1" w:rsidP="00FA2F14">
            <w:pPr>
              <w:spacing w:line="240" w:lineRule="auto"/>
              <w:rPr>
                <w:rFonts w:ascii="Arial" w:hAnsi="Arial" w:cs="Arial"/>
                <w:sz w:val="20"/>
                <w:szCs w:val="20"/>
              </w:rPr>
            </w:pP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1BBC6989"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6295FA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1C472398"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vAlign w:val="center"/>
            <w:hideMark/>
          </w:tcPr>
          <w:p w14:paraId="702D52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507" w:type="pct"/>
            <w:tcBorders>
              <w:top w:val="nil"/>
              <w:left w:val="nil"/>
              <w:bottom w:val="single" w:sz="4" w:space="0" w:color="auto"/>
              <w:right w:val="single" w:sz="4" w:space="0" w:color="auto"/>
            </w:tcBorders>
            <w:vAlign w:val="center"/>
            <w:hideMark/>
          </w:tcPr>
          <w:p w14:paraId="15B7D3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407" w:type="pct"/>
            <w:tcBorders>
              <w:top w:val="nil"/>
              <w:left w:val="nil"/>
              <w:bottom w:val="single" w:sz="4" w:space="0" w:color="auto"/>
              <w:right w:val="single" w:sz="4" w:space="0" w:color="auto"/>
            </w:tcBorders>
            <w:vAlign w:val="center"/>
            <w:hideMark/>
          </w:tcPr>
          <w:p w14:paraId="482E802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507" w:type="pct"/>
            <w:tcBorders>
              <w:top w:val="nil"/>
              <w:left w:val="nil"/>
              <w:bottom w:val="single" w:sz="4" w:space="0" w:color="auto"/>
              <w:right w:val="single" w:sz="4" w:space="0" w:color="auto"/>
            </w:tcBorders>
            <w:vAlign w:val="center"/>
            <w:hideMark/>
          </w:tcPr>
          <w:p w14:paraId="3AF83C1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406" w:type="pct"/>
            <w:tcBorders>
              <w:top w:val="nil"/>
              <w:left w:val="nil"/>
              <w:bottom w:val="single" w:sz="4" w:space="0" w:color="auto"/>
              <w:right w:val="single" w:sz="8" w:space="0" w:color="auto"/>
            </w:tcBorders>
            <w:vAlign w:val="center"/>
            <w:hideMark/>
          </w:tcPr>
          <w:p w14:paraId="60259D2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SMMLV</w:t>
            </w:r>
          </w:p>
        </w:tc>
      </w:tr>
      <w:tr w:rsidR="00704FE1" w:rsidRPr="00BF2D27" w14:paraId="431054C2" w14:textId="77777777" w:rsidTr="00155354">
        <w:trPr>
          <w:trHeight w:val="499"/>
        </w:trPr>
        <w:tc>
          <w:tcPr>
            <w:tcW w:w="350" w:type="pct"/>
            <w:tcBorders>
              <w:top w:val="nil"/>
              <w:left w:val="single" w:sz="4" w:space="0" w:color="auto"/>
              <w:bottom w:val="nil"/>
              <w:right w:val="single" w:sz="4" w:space="0" w:color="auto"/>
            </w:tcBorders>
            <w:vAlign w:val="center"/>
          </w:tcPr>
          <w:p w14:paraId="2B4545AA" w14:textId="7257BD1D" w:rsidR="00704FE1" w:rsidRPr="00BF2D27" w:rsidRDefault="00704FE1" w:rsidP="00FA2F14">
            <w:pPr>
              <w:spacing w:line="240" w:lineRule="auto"/>
              <w:rPr>
                <w:rFonts w:ascii="Arial" w:hAnsi="Arial" w:cs="Arial"/>
                <w:sz w:val="20"/>
                <w:szCs w:val="20"/>
              </w:rPr>
            </w:pPr>
          </w:p>
        </w:tc>
        <w:tc>
          <w:tcPr>
            <w:tcW w:w="301" w:type="pct"/>
            <w:tcBorders>
              <w:top w:val="nil"/>
              <w:left w:val="nil"/>
              <w:bottom w:val="nil"/>
              <w:right w:val="single" w:sz="4" w:space="0" w:color="auto"/>
            </w:tcBorders>
            <w:vAlign w:val="center"/>
          </w:tcPr>
          <w:p w14:paraId="1B8E57A3" w14:textId="1915BF47" w:rsidR="00704FE1" w:rsidRPr="00BF2D27" w:rsidRDefault="00704FE1" w:rsidP="00FA2F14">
            <w:pPr>
              <w:spacing w:line="240" w:lineRule="auto"/>
              <w:rPr>
                <w:rFonts w:ascii="Arial" w:hAnsi="Arial" w:cs="Arial"/>
                <w:sz w:val="20"/>
                <w:szCs w:val="20"/>
              </w:rPr>
            </w:pPr>
          </w:p>
        </w:tc>
        <w:tc>
          <w:tcPr>
            <w:tcW w:w="151" w:type="pct"/>
            <w:tcBorders>
              <w:top w:val="nil"/>
              <w:left w:val="nil"/>
              <w:bottom w:val="nil"/>
              <w:right w:val="single" w:sz="4" w:space="0" w:color="auto"/>
            </w:tcBorders>
            <w:vAlign w:val="center"/>
          </w:tcPr>
          <w:p w14:paraId="3EC4C9A1" w14:textId="7E0ECE85" w:rsidR="00704FE1" w:rsidRPr="00BF2D27" w:rsidRDefault="00704FE1" w:rsidP="00FA2F14">
            <w:pPr>
              <w:spacing w:line="240" w:lineRule="auto"/>
              <w:rPr>
                <w:rFonts w:ascii="Arial" w:hAnsi="Arial" w:cs="Arial"/>
                <w:sz w:val="20"/>
                <w:szCs w:val="20"/>
              </w:rPr>
            </w:pPr>
          </w:p>
        </w:tc>
        <w:tc>
          <w:tcPr>
            <w:tcW w:w="539" w:type="pct"/>
            <w:tcBorders>
              <w:top w:val="nil"/>
              <w:left w:val="nil"/>
              <w:bottom w:val="nil"/>
              <w:right w:val="single" w:sz="4" w:space="0" w:color="auto"/>
            </w:tcBorders>
            <w:vAlign w:val="center"/>
          </w:tcPr>
          <w:p w14:paraId="1E77EEEC" w14:textId="174CF2E4" w:rsidR="00704FE1" w:rsidRPr="00BF2D27" w:rsidRDefault="00704FE1" w:rsidP="00FA2F14">
            <w:pPr>
              <w:spacing w:line="240" w:lineRule="auto"/>
              <w:rPr>
                <w:rFonts w:ascii="Arial" w:hAnsi="Arial" w:cs="Arial"/>
                <w:sz w:val="20"/>
                <w:szCs w:val="20"/>
              </w:rPr>
            </w:pPr>
          </w:p>
        </w:tc>
        <w:tc>
          <w:tcPr>
            <w:tcW w:w="503" w:type="pct"/>
            <w:tcBorders>
              <w:top w:val="nil"/>
              <w:left w:val="nil"/>
              <w:bottom w:val="nil"/>
              <w:right w:val="single" w:sz="4" w:space="0" w:color="auto"/>
            </w:tcBorders>
            <w:vAlign w:val="center"/>
          </w:tcPr>
          <w:p w14:paraId="7A158782" w14:textId="05F807B9"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vAlign w:val="center"/>
          </w:tcPr>
          <w:p w14:paraId="26FC73C6" w14:textId="4DCE7F57"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vAlign w:val="center"/>
          </w:tcPr>
          <w:p w14:paraId="3DF23BFC" w14:textId="03577920" w:rsidR="00704FE1" w:rsidRPr="00BF2D27" w:rsidRDefault="00704FE1" w:rsidP="00FA2F14">
            <w:pPr>
              <w:spacing w:line="240" w:lineRule="auto"/>
              <w:rPr>
                <w:rFonts w:ascii="Arial" w:hAnsi="Arial" w:cs="Arial"/>
                <w:sz w:val="20"/>
                <w:szCs w:val="20"/>
              </w:rPr>
            </w:pPr>
          </w:p>
        </w:tc>
        <w:tc>
          <w:tcPr>
            <w:tcW w:w="409" w:type="pct"/>
            <w:tcBorders>
              <w:top w:val="nil"/>
              <w:left w:val="nil"/>
              <w:bottom w:val="nil"/>
              <w:right w:val="single" w:sz="4" w:space="0" w:color="auto"/>
            </w:tcBorders>
            <w:vAlign w:val="center"/>
          </w:tcPr>
          <w:p w14:paraId="10F41036" w14:textId="24A259B0"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vAlign w:val="center"/>
          </w:tcPr>
          <w:p w14:paraId="7E1E9D0A" w14:textId="3AAD47A5" w:rsidR="00704FE1" w:rsidRPr="00BF2D27" w:rsidRDefault="00704FE1" w:rsidP="00FA2F14">
            <w:pPr>
              <w:spacing w:line="240" w:lineRule="auto"/>
              <w:rPr>
                <w:rFonts w:ascii="Arial" w:hAnsi="Arial" w:cs="Arial"/>
                <w:sz w:val="20"/>
                <w:szCs w:val="20"/>
              </w:rPr>
            </w:pPr>
          </w:p>
        </w:tc>
        <w:tc>
          <w:tcPr>
            <w:tcW w:w="407" w:type="pct"/>
            <w:tcBorders>
              <w:top w:val="nil"/>
              <w:left w:val="nil"/>
              <w:bottom w:val="nil"/>
              <w:right w:val="single" w:sz="4" w:space="0" w:color="auto"/>
            </w:tcBorders>
            <w:vAlign w:val="center"/>
          </w:tcPr>
          <w:p w14:paraId="777B7606" w14:textId="3119826C"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vAlign w:val="center"/>
          </w:tcPr>
          <w:p w14:paraId="566BCBE0" w14:textId="5B74F64B" w:rsidR="00704FE1" w:rsidRPr="00BF2D27" w:rsidRDefault="00704FE1" w:rsidP="00FA2F14">
            <w:pPr>
              <w:spacing w:line="240" w:lineRule="auto"/>
              <w:rPr>
                <w:rFonts w:ascii="Arial" w:hAnsi="Arial" w:cs="Arial"/>
                <w:sz w:val="20"/>
                <w:szCs w:val="20"/>
              </w:rPr>
            </w:pPr>
          </w:p>
        </w:tc>
        <w:tc>
          <w:tcPr>
            <w:tcW w:w="406" w:type="pct"/>
            <w:tcBorders>
              <w:top w:val="nil"/>
              <w:left w:val="nil"/>
              <w:bottom w:val="nil"/>
              <w:right w:val="single" w:sz="8" w:space="0" w:color="auto"/>
            </w:tcBorders>
            <w:vAlign w:val="center"/>
          </w:tcPr>
          <w:p w14:paraId="0079286C" w14:textId="0E2C7AF0" w:rsidR="00704FE1" w:rsidRPr="00BF2D27" w:rsidRDefault="00704FE1" w:rsidP="00FA2F14">
            <w:pPr>
              <w:spacing w:line="240" w:lineRule="auto"/>
              <w:rPr>
                <w:rFonts w:ascii="Arial" w:hAnsi="Arial" w:cs="Arial"/>
                <w:sz w:val="20"/>
                <w:szCs w:val="20"/>
              </w:rPr>
            </w:pPr>
          </w:p>
        </w:tc>
      </w:tr>
      <w:tr w:rsidR="00704FE1" w:rsidRPr="00BF2D27" w14:paraId="394F8DF7" w14:textId="77777777" w:rsidTr="00C35770">
        <w:trPr>
          <w:trHeight w:val="428"/>
        </w:trPr>
        <w:tc>
          <w:tcPr>
            <w:tcW w:w="350" w:type="pct"/>
            <w:tcBorders>
              <w:top w:val="single" w:sz="8" w:space="0" w:color="auto"/>
              <w:left w:val="single" w:sz="4" w:space="0" w:color="auto"/>
              <w:bottom w:val="single" w:sz="4" w:space="0" w:color="auto"/>
              <w:right w:val="single" w:sz="4" w:space="0" w:color="auto"/>
            </w:tcBorders>
            <w:vAlign w:val="center"/>
            <w:hideMark/>
          </w:tcPr>
          <w:p w14:paraId="64905FA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single" w:sz="8" w:space="0" w:color="auto"/>
              <w:left w:val="nil"/>
              <w:bottom w:val="single" w:sz="4" w:space="0" w:color="auto"/>
              <w:right w:val="single" w:sz="4" w:space="0" w:color="auto"/>
            </w:tcBorders>
            <w:vAlign w:val="center"/>
            <w:hideMark/>
          </w:tcPr>
          <w:p w14:paraId="11B38D4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single" w:sz="8" w:space="0" w:color="auto"/>
              <w:left w:val="nil"/>
              <w:bottom w:val="single" w:sz="4" w:space="0" w:color="auto"/>
              <w:right w:val="single" w:sz="4" w:space="0" w:color="auto"/>
            </w:tcBorders>
            <w:vAlign w:val="center"/>
            <w:hideMark/>
          </w:tcPr>
          <w:p w14:paraId="303F81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single" w:sz="8" w:space="0" w:color="auto"/>
              <w:left w:val="nil"/>
              <w:bottom w:val="single" w:sz="4" w:space="0" w:color="auto"/>
              <w:right w:val="single" w:sz="4" w:space="0" w:color="auto"/>
            </w:tcBorders>
            <w:vAlign w:val="center"/>
            <w:hideMark/>
          </w:tcPr>
          <w:p w14:paraId="0F69717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single" w:sz="8" w:space="0" w:color="auto"/>
              <w:left w:val="nil"/>
              <w:bottom w:val="single" w:sz="4" w:space="0" w:color="auto"/>
              <w:right w:val="single" w:sz="4" w:space="0" w:color="auto"/>
            </w:tcBorders>
            <w:vAlign w:val="center"/>
            <w:hideMark/>
          </w:tcPr>
          <w:p w14:paraId="5B31C2E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vAlign w:val="center"/>
            <w:hideMark/>
          </w:tcPr>
          <w:p w14:paraId="1F101E3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vAlign w:val="center"/>
            <w:hideMark/>
          </w:tcPr>
          <w:p w14:paraId="48642A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single" w:sz="8" w:space="0" w:color="auto"/>
              <w:left w:val="nil"/>
              <w:bottom w:val="single" w:sz="4" w:space="0" w:color="auto"/>
              <w:right w:val="single" w:sz="4" w:space="0" w:color="auto"/>
            </w:tcBorders>
            <w:vAlign w:val="center"/>
            <w:hideMark/>
          </w:tcPr>
          <w:p w14:paraId="45C145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vAlign w:val="center"/>
            <w:hideMark/>
          </w:tcPr>
          <w:p w14:paraId="229DD17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single" w:sz="8" w:space="0" w:color="auto"/>
              <w:left w:val="nil"/>
              <w:bottom w:val="single" w:sz="4" w:space="0" w:color="auto"/>
              <w:right w:val="single" w:sz="4" w:space="0" w:color="auto"/>
            </w:tcBorders>
            <w:vAlign w:val="center"/>
            <w:hideMark/>
          </w:tcPr>
          <w:p w14:paraId="1B7A49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vAlign w:val="center"/>
            <w:hideMark/>
          </w:tcPr>
          <w:p w14:paraId="3D6C446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single" w:sz="8" w:space="0" w:color="auto"/>
              <w:left w:val="nil"/>
              <w:bottom w:val="single" w:sz="4" w:space="0" w:color="auto"/>
              <w:right w:val="single" w:sz="8" w:space="0" w:color="auto"/>
            </w:tcBorders>
            <w:shd w:val="clear" w:color="000000" w:fill="BFBFBF"/>
            <w:vAlign w:val="center"/>
            <w:hideMark/>
          </w:tcPr>
          <w:p w14:paraId="7D8A2F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r w:rsidR="00704FE1" w:rsidRPr="00BF2D27" w14:paraId="5197CCD7" w14:textId="77777777" w:rsidTr="00ED7686">
        <w:trPr>
          <w:trHeight w:val="430"/>
        </w:trPr>
        <w:tc>
          <w:tcPr>
            <w:tcW w:w="350" w:type="pct"/>
            <w:tcBorders>
              <w:top w:val="nil"/>
              <w:left w:val="single" w:sz="4" w:space="0" w:color="auto"/>
              <w:bottom w:val="nil"/>
              <w:right w:val="single" w:sz="4" w:space="0" w:color="auto"/>
            </w:tcBorders>
            <w:vAlign w:val="center"/>
            <w:hideMark/>
          </w:tcPr>
          <w:p w14:paraId="3C0610E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nil"/>
              <w:left w:val="nil"/>
              <w:bottom w:val="nil"/>
              <w:right w:val="single" w:sz="4" w:space="0" w:color="auto"/>
            </w:tcBorders>
            <w:vAlign w:val="center"/>
            <w:hideMark/>
          </w:tcPr>
          <w:p w14:paraId="4FC23A8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nil"/>
              <w:left w:val="nil"/>
              <w:bottom w:val="nil"/>
              <w:right w:val="single" w:sz="4" w:space="0" w:color="auto"/>
            </w:tcBorders>
            <w:vAlign w:val="center"/>
            <w:hideMark/>
          </w:tcPr>
          <w:p w14:paraId="694C9FD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nil"/>
              <w:left w:val="nil"/>
              <w:bottom w:val="nil"/>
              <w:right w:val="single" w:sz="4" w:space="0" w:color="auto"/>
            </w:tcBorders>
            <w:vAlign w:val="center"/>
            <w:hideMark/>
          </w:tcPr>
          <w:p w14:paraId="3B9BED0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nil"/>
              <w:left w:val="nil"/>
              <w:bottom w:val="nil"/>
              <w:right w:val="single" w:sz="4" w:space="0" w:color="auto"/>
            </w:tcBorders>
            <w:vAlign w:val="center"/>
            <w:hideMark/>
          </w:tcPr>
          <w:p w14:paraId="67E189D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nil"/>
              <w:right w:val="single" w:sz="4" w:space="0" w:color="auto"/>
            </w:tcBorders>
            <w:vAlign w:val="center"/>
            <w:hideMark/>
          </w:tcPr>
          <w:p w14:paraId="5272354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nil"/>
              <w:right w:val="single" w:sz="4" w:space="0" w:color="auto"/>
            </w:tcBorders>
            <w:vAlign w:val="center"/>
            <w:hideMark/>
          </w:tcPr>
          <w:p w14:paraId="0272D0C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nil"/>
              <w:left w:val="nil"/>
              <w:bottom w:val="nil"/>
              <w:right w:val="single" w:sz="4" w:space="0" w:color="auto"/>
            </w:tcBorders>
            <w:vAlign w:val="center"/>
            <w:hideMark/>
          </w:tcPr>
          <w:p w14:paraId="09BFBF3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nil"/>
              <w:right w:val="single" w:sz="4" w:space="0" w:color="auto"/>
            </w:tcBorders>
            <w:vAlign w:val="center"/>
            <w:hideMark/>
          </w:tcPr>
          <w:p w14:paraId="1C17ED9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nil"/>
              <w:left w:val="nil"/>
              <w:bottom w:val="nil"/>
              <w:right w:val="single" w:sz="4" w:space="0" w:color="auto"/>
            </w:tcBorders>
            <w:vAlign w:val="center"/>
            <w:hideMark/>
          </w:tcPr>
          <w:p w14:paraId="5D036C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nil"/>
              <w:right w:val="single" w:sz="4" w:space="0" w:color="auto"/>
            </w:tcBorders>
            <w:vAlign w:val="center"/>
            <w:hideMark/>
          </w:tcPr>
          <w:p w14:paraId="6772D2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nil"/>
              <w:left w:val="nil"/>
              <w:bottom w:val="nil"/>
              <w:right w:val="single" w:sz="8" w:space="0" w:color="auto"/>
            </w:tcBorders>
            <w:shd w:val="clear" w:color="000000" w:fill="BFBFBF"/>
            <w:vAlign w:val="center"/>
            <w:hideMark/>
          </w:tcPr>
          <w:p w14:paraId="3B0533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r w:rsidR="00ED7686" w:rsidRPr="00BF2D27" w14:paraId="6D53096C" w14:textId="77777777" w:rsidTr="00C35770">
        <w:trPr>
          <w:trHeight w:val="430"/>
        </w:trPr>
        <w:tc>
          <w:tcPr>
            <w:tcW w:w="350" w:type="pct"/>
            <w:tcBorders>
              <w:top w:val="nil"/>
              <w:left w:val="single" w:sz="4" w:space="0" w:color="auto"/>
              <w:bottom w:val="single" w:sz="4" w:space="0" w:color="auto"/>
              <w:right w:val="single" w:sz="4" w:space="0" w:color="auto"/>
            </w:tcBorders>
            <w:vAlign w:val="center"/>
          </w:tcPr>
          <w:p w14:paraId="609C8CDE" w14:textId="77777777" w:rsidR="00ED7686" w:rsidRPr="00BF2D27" w:rsidRDefault="00ED7686" w:rsidP="00FA2F14">
            <w:pPr>
              <w:spacing w:line="240" w:lineRule="auto"/>
              <w:rPr>
                <w:rFonts w:ascii="Arial" w:hAnsi="Arial" w:cs="Arial"/>
                <w:sz w:val="20"/>
                <w:szCs w:val="20"/>
              </w:rPr>
            </w:pPr>
          </w:p>
        </w:tc>
        <w:tc>
          <w:tcPr>
            <w:tcW w:w="301" w:type="pct"/>
            <w:tcBorders>
              <w:top w:val="nil"/>
              <w:left w:val="nil"/>
              <w:bottom w:val="single" w:sz="4" w:space="0" w:color="auto"/>
              <w:right w:val="single" w:sz="4" w:space="0" w:color="auto"/>
            </w:tcBorders>
            <w:vAlign w:val="center"/>
          </w:tcPr>
          <w:p w14:paraId="70D512B0" w14:textId="77777777" w:rsidR="00ED7686" w:rsidRPr="00BF2D27" w:rsidRDefault="00ED7686" w:rsidP="00FA2F14">
            <w:pPr>
              <w:spacing w:line="240" w:lineRule="auto"/>
              <w:rPr>
                <w:rFonts w:ascii="Arial" w:hAnsi="Arial" w:cs="Arial"/>
                <w:sz w:val="20"/>
                <w:szCs w:val="20"/>
              </w:rPr>
            </w:pPr>
          </w:p>
        </w:tc>
        <w:tc>
          <w:tcPr>
            <w:tcW w:w="151" w:type="pct"/>
            <w:tcBorders>
              <w:top w:val="nil"/>
              <w:left w:val="nil"/>
              <w:bottom w:val="single" w:sz="4" w:space="0" w:color="auto"/>
              <w:right w:val="single" w:sz="4" w:space="0" w:color="auto"/>
            </w:tcBorders>
            <w:vAlign w:val="center"/>
          </w:tcPr>
          <w:p w14:paraId="393AD54F" w14:textId="77777777" w:rsidR="00ED7686" w:rsidRPr="00BF2D27" w:rsidRDefault="00ED7686" w:rsidP="00FA2F14">
            <w:pPr>
              <w:spacing w:line="240" w:lineRule="auto"/>
              <w:rPr>
                <w:rFonts w:ascii="Arial" w:hAnsi="Arial" w:cs="Arial"/>
                <w:sz w:val="20"/>
                <w:szCs w:val="20"/>
              </w:rPr>
            </w:pPr>
          </w:p>
        </w:tc>
        <w:tc>
          <w:tcPr>
            <w:tcW w:w="539" w:type="pct"/>
            <w:tcBorders>
              <w:top w:val="nil"/>
              <w:left w:val="nil"/>
              <w:bottom w:val="single" w:sz="4" w:space="0" w:color="auto"/>
              <w:right w:val="single" w:sz="4" w:space="0" w:color="auto"/>
            </w:tcBorders>
            <w:vAlign w:val="center"/>
          </w:tcPr>
          <w:p w14:paraId="21161CC8" w14:textId="77777777" w:rsidR="00ED7686" w:rsidRPr="00BF2D27" w:rsidRDefault="00ED7686" w:rsidP="00FA2F14">
            <w:pPr>
              <w:spacing w:line="240" w:lineRule="auto"/>
              <w:rPr>
                <w:rFonts w:ascii="Arial" w:hAnsi="Arial" w:cs="Arial"/>
                <w:sz w:val="20"/>
                <w:szCs w:val="20"/>
              </w:rPr>
            </w:pPr>
          </w:p>
        </w:tc>
        <w:tc>
          <w:tcPr>
            <w:tcW w:w="503" w:type="pct"/>
            <w:tcBorders>
              <w:top w:val="nil"/>
              <w:left w:val="nil"/>
              <w:bottom w:val="single" w:sz="4" w:space="0" w:color="auto"/>
              <w:right w:val="single" w:sz="4" w:space="0" w:color="auto"/>
            </w:tcBorders>
            <w:vAlign w:val="center"/>
          </w:tcPr>
          <w:p w14:paraId="685AD967" w14:textId="77777777" w:rsidR="00ED7686" w:rsidRPr="00BF2D27" w:rsidRDefault="00ED7686" w:rsidP="00FA2F14">
            <w:pPr>
              <w:spacing w:line="240" w:lineRule="auto"/>
              <w:rPr>
                <w:rFonts w:ascii="Arial" w:hAnsi="Arial" w:cs="Arial"/>
                <w:sz w:val="20"/>
                <w:szCs w:val="20"/>
              </w:rPr>
            </w:pPr>
          </w:p>
        </w:tc>
        <w:tc>
          <w:tcPr>
            <w:tcW w:w="460" w:type="pct"/>
            <w:tcBorders>
              <w:top w:val="nil"/>
              <w:left w:val="nil"/>
              <w:bottom w:val="single" w:sz="4" w:space="0" w:color="auto"/>
              <w:right w:val="single" w:sz="4" w:space="0" w:color="auto"/>
            </w:tcBorders>
            <w:vAlign w:val="center"/>
          </w:tcPr>
          <w:p w14:paraId="00533FD4" w14:textId="77777777" w:rsidR="00ED7686" w:rsidRPr="00BF2D27" w:rsidRDefault="00ED7686" w:rsidP="00FA2F14">
            <w:pPr>
              <w:spacing w:line="240" w:lineRule="auto"/>
              <w:rPr>
                <w:rFonts w:ascii="Arial" w:hAnsi="Arial" w:cs="Arial"/>
                <w:sz w:val="20"/>
                <w:szCs w:val="20"/>
              </w:rPr>
            </w:pPr>
          </w:p>
        </w:tc>
        <w:tc>
          <w:tcPr>
            <w:tcW w:w="460" w:type="pct"/>
            <w:tcBorders>
              <w:top w:val="nil"/>
              <w:left w:val="nil"/>
              <w:bottom w:val="single" w:sz="4" w:space="0" w:color="auto"/>
              <w:right w:val="single" w:sz="4" w:space="0" w:color="auto"/>
            </w:tcBorders>
            <w:vAlign w:val="center"/>
          </w:tcPr>
          <w:p w14:paraId="14C461B7" w14:textId="77777777" w:rsidR="00ED7686" w:rsidRPr="00BF2D27" w:rsidRDefault="00ED7686"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vAlign w:val="center"/>
          </w:tcPr>
          <w:p w14:paraId="4CE557B6" w14:textId="77777777" w:rsidR="00ED7686" w:rsidRPr="00BF2D27" w:rsidRDefault="00ED7686" w:rsidP="00FA2F14">
            <w:pPr>
              <w:spacing w:line="240" w:lineRule="auto"/>
              <w:rPr>
                <w:rFonts w:ascii="Arial" w:hAnsi="Arial" w:cs="Arial"/>
                <w:sz w:val="20"/>
                <w:szCs w:val="20"/>
              </w:rPr>
            </w:pPr>
          </w:p>
        </w:tc>
        <w:tc>
          <w:tcPr>
            <w:tcW w:w="507" w:type="pct"/>
            <w:tcBorders>
              <w:top w:val="nil"/>
              <w:left w:val="nil"/>
              <w:bottom w:val="single" w:sz="4" w:space="0" w:color="auto"/>
              <w:right w:val="single" w:sz="4" w:space="0" w:color="auto"/>
            </w:tcBorders>
            <w:vAlign w:val="center"/>
          </w:tcPr>
          <w:p w14:paraId="1562CC19" w14:textId="77777777" w:rsidR="00ED7686" w:rsidRPr="00BF2D27" w:rsidRDefault="00ED7686" w:rsidP="00FA2F14">
            <w:pPr>
              <w:spacing w:line="240" w:lineRule="auto"/>
              <w:rPr>
                <w:rFonts w:ascii="Arial" w:hAnsi="Arial" w:cs="Arial"/>
                <w:sz w:val="20"/>
                <w:szCs w:val="20"/>
              </w:rPr>
            </w:pPr>
          </w:p>
        </w:tc>
        <w:tc>
          <w:tcPr>
            <w:tcW w:w="407" w:type="pct"/>
            <w:tcBorders>
              <w:top w:val="nil"/>
              <w:left w:val="nil"/>
              <w:bottom w:val="single" w:sz="4" w:space="0" w:color="auto"/>
              <w:right w:val="single" w:sz="4" w:space="0" w:color="auto"/>
            </w:tcBorders>
            <w:vAlign w:val="center"/>
          </w:tcPr>
          <w:p w14:paraId="0A3CA51D" w14:textId="77777777" w:rsidR="00ED7686" w:rsidRPr="00BF2D27" w:rsidRDefault="00ED7686" w:rsidP="00FA2F14">
            <w:pPr>
              <w:spacing w:line="240" w:lineRule="auto"/>
              <w:rPr>
                <w:rFonts w:ascii="Arial" w:hAnsi="Arial" w:cs="Arial"/>
                <w:sz w:val="20"/>
                <w:szCs w:val="20"/>
              </w:rPr>
            </w:pPr>
          </w:p>
        </w:tc>
        <w:tc>
          <w:tcPr>
            <w:tcW w:w="507" w:type="pct"/>
            <w:tcBorders>
              <w:top w:val="nil"/>
              <w:left w:val="nil"/>
              <w:bottom w:val="single" w:sz="4" w:space="0" w:color="auto"/>
              <w:right w:val="single" w:sz="4" w:space="0" w:color="auto"/>
            </w:tcBorders>
            <w:vAlign w:val="center"/>
          </w:tcPr>
          <w:p w14:paraId="53970EB1" w14:textId="77777777" w:rsidR="00ED7686" w:rsidRPr="00BF2D27" w:rsidRDefault="00ED7686" w:rsidP="00FA2F14">
            <w:pPr>
              <w:spacing w:line="240" w:lineRule="auto"/>
              <w:rPr>
                <w:rFonts w:ascii="Arial" w:hAnsi="Arial" w:cs="Arial"/>
                <w:sz w:val="20"/>
                <w:szCs w:val="20"/>
              </w:rPr>
            </w:pPr>
          </w:p>
        </w:tc>
        <w:tc>
          <w:tcPr>
            <w:tcW w:w="406" w:type="pct"/>
            <w:tcBorders>
              <w:top w:val="nil"/>
              <w:left w:val="nil"/>
              <w:bottom w:val="single" w:sz="4" w:space="0" w:color="auto"/>
              <w:right w:val="single" w:sz="8" w:space="0" w:color="auto"/>
            </w:tcBorders>
            <w:shd w:val="clear" w:color="000000" w:fill="BFBFBF"/>
            <w:vAlign w:val="center"/>
          </w:tcPr>
          <w:p w14:paraId="651B8F3D" w14:textId="77777777" w:rsidR="00ED7686" w:rsidRPr="00BF2D27" w:rsidRDefault="00ED7686" w:rsidP="00FA2F14">
            <w:pPr>
              <w:spacing w:line="240" w:lineRule="auto"/>
              <w:rPr>
                <w:rFonts w:ascii="Arial" w:hAnsi="Arial" w:cs="Arial"/>
                <w:sz w:val="20"/>
                <w:szCs w:val="20"/>
              </w:rPr>
            </w:pPr>
          </w:p>
        </w:tc>
      </w:tr>
    </w:tbl>
    <w:p w14:paraId="479A306B" w14:textId="77777777" w:rsidR="00704FE1" w:rsidRPr="00BF2D27" w:rsidRDefault="00704FE1" w:rsidP="00FA2F14">
      <w:pPr>
        <w:spacing w:line="240" w:lineRule="auto"/>
        <w:rPr>
          <w:rFonts w:ascii="Arial" w:hAnsi="Arial" w:cs="Arial"/>
          <w:sz w:val="20"/>
          <w:szCs w:val="20"/>
        </w:rPr>
      </w:pPr>
    </w:p>
    <w:p w14:paraId="01404A53" w14:textId="77777777" w:rsidR="00704FE1" w:rsidRPr="00C648D7" w:rsidRDefault="00704FE1" w:rsidP="00C648D7">
      <w:pPr>
        <w:spacing w:after="0" w:line="240" w:lineRule="auto"/>
        <w:rPr>
          <w:rFonts w:ascii="Arial" w:hAnsi="Arial" w:cs="Arial"/>
          <w:b/>
          <w:bCs/>
          <w:sz w:val="16"/>
          <w:szCs w:val="16"/>
        </w:rPr>
      </w:pPr>
      <w:r w:rsidRPr="00C648D7">
        <w:rPr>
          <w:rFonts w:ascii="Arial" w:hAnsi="Arial" w:cs="Arial"/>
          <w:b/>
          <w:bCs/>
          <w:sz w:val="16"/>
          <w:szCs w:val="16"/>
        </w:rPr>
        <w:t>LA INFORMACIÓN INCLUIDA EN ESTE ANEXO ES DE RESPONSABILIDAD DEL PROPONENTE.</w:t>
      </w:r>
    </w:p>
    <w:p w14:paraId="0D26EBB3" w14:textId="77777777" w:rsidR="00704FE1" w:rsidRPr="00C648D7" w:rsidRDefault="00704FE1" w:rsidP="00C648D7">
      <w:pPr>
        <w:spacing w:after="0" w:line="240" w:lineRule="auto"/>
        <w:rPr>
          <w:rFonts w:ascii="Arial" w:hAnsi="Arial" w:cs="Arial"/>
          <w:sz w:val="16"/>
          <w:szCs w:val="16"/>
        </w:rPr>
      </w:pPr>
    </w:p>
    <w:p w14:paraId="74B4EC5A" w14:textId="64DC5A37" w:rsidR="00704FE1" w:rsidRPr="00BF2D27" w:rsidRDefault="00704FE1" w:rsidP="00155354">
      <w:pPr>
        <w:spacing w:after="0" w:line="240" w:lineRule="auto"/>
        <w:rPr>
          <w:rFonts w:ascii="Arial" w:hAnsi="Arial" w:cs="Arial"/>
          <w:sz w:val="20"/>
          <w:szCs w:val="20"/>
        </w:rPr>
      </w:pPr>
      <w:r w:rsidRPr="00C648D7">
        <w:rPr>
          <w:rFonts w:ascii="Arial" w:hAnsi="Arial" w:cs="Arial"/>
          <w:sz w:val="16"/>
          <w:szCs w:val="16"/>
        </w:rPr>
        <w:t>REPRESENTANTE LEGAL DEL PROPONENTE (nombre y firma):</w:t>
      </w:r>
    </w:p>
    <w:sectPr w:rsidR="00704FE1" w:rsidRPr="00BF2D27" w:rsidSect="00E300D5">
      <w:headerReference w:type="default" r:id="rId8"/>
      <w:footerReference w:type="default" r:id="rId9"/>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A058E7" w14:textId="77777777" w:rsidR="00F51155" w:rsidRDefault="00F51155" w:rsidP="000F073E">
      <w:pPr>
        <w:spacing w:after="0" w:line="240" w:lineRule="auto"/>
      </w:pPr>
      <w:r>
        <w:separator/>
      </w:r>
    </w:p>
  </w:endnote>
  <w:endnote w:type="continuationSeparator" w:id="0">
    <w:p w14:paraId="73B07C85" w14:textId="77777777" w:rsidR="00F51155" w:rsidRDefault="00F51155"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419A94" w14:textId="77777777" w:rsidR="00F51155" w:rsidRDefault="00F51155" w:rsidP="000F073E">
      <w:pPr>
        <w:spacing w:after="0" w:line="240" w:lineRule="auto"/>
      </w:pPr>
      <w:r>
        <w:separator/>
      </w:r>
    </w:p>
  </w:footnote>
  <w:footnote w:type="continuationSeparator" w:id="0">
    <w:p w14:paraId="75D9E67B" w14:textId="77777777" w:rsidR="00F51155" w:rsidRDefault="00F51155"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7FCE5A" w14:textId="0D53EA11" w:rsidR="00704FE1" w:rsidRPr="00704FE1" w:rsidRDefault="00785C03" w:rsidP="003362F8">
    <w:pPr>
      <w:jc w:val="center"/>
    </w:pPr>
    <w:r>
      <w:rPr>
        <w:noProof/>
        <w:sz w:val="20"/>
      </w:rPr>
      <w:drawing>
        <wp:inline distT="0" distB="0" distL="0" distR="0" wp14:anchorId="45CE4A29" wp14:editId="36B74632">
          <wp:extent cx="1717431" cy="741271"/>
          <wp:effectExtent l="0" t="0" r="0" b="1905"/>
          <wp:docPr id="1548286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6678" cy="7452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2006075">
    <w:abstractNumId w:val="8"/>
  </w:num>
  <w:num w:numId="2" w16cid:durableId="1496723819">
    <w:abstractNumId w:val="38"/>
  </w:num>
  <w:num w:numId="3" w16cid:durableId="1244140906">
    <w:abstractNumId w:val="44"/>
  </w:num>
  <w:num w:numId="4" w16cid:durableId="1161235372">
    <w:abstractNumId w:val="27"/>
  </w:num>
  <w:num w:numId="5" w16cid:durableId="692072218">
    <w:abstractNumId w:val="37"/>
  </w:num>
  <w:num w:numId="6" w16cid:durableId="813639852">
    <w:abstractNumId w:val="16"/>
  </w:num>
  <w:num w:numId="7" w16cid:durableId="1709717611">
    <w:abstractNumId w:val="23"/>
  </w:num>
  <w:num w:numId="8" w16cid:durableId="680090494">
    <w:abstractNumId w:val="26"/>
  </w:num>
  <w:num w:numId="9" w16cid:durableId="1365054006">
    <w:abstractNumId w:val="47"/>
  </w:num>
  <w:num w:numId="10" w16cid:durableId="828326196">
    <w:abstractNumId w:val="43"/>
  </w:num>
  <w:num w:numId="11" w16cid:durableId="1818496526">
    <w:abstractNumId w:val="11"/>
  </w:num>
  <w:num w:numId="12" w16cid:durableId="426200031">
    <w:abstractNumId w:val="29"/>
  </w:num>
  <w:num w:numId="13" w16cid:durableId="45882176">
    <w:abstractNumId w:val="25"/>
  </w:num>
  <w:num w:numId="14" w16cid:durableId="266545260">
    <w:abstractNumId w:val="48"/>
  </w:num>
  <w:num w:numId="15" w16cid:durableId="361832687">
    <w:abstractNumId w:val="30"/>
  </w:num>
  <w:num w:numId="16" w16cid:durableId="1154220979">
    <w:abstractNumId w:val="13"/>
  </w:num>
  <w:num w:numId="17" w16cid:durableId="772437290">
    <w:abstractNumId w:val="18"/>
  </w:num>
  <w:num w:numId="18" w16cid:durableId="620041058">
    <w:abstractNumId w:val="7"/>
  </w:num>
  <w:num w:numId="19" w16cid:durableId="708068189">
    <w:abstractNumId w:val="39"/>
  </w:num>
  <w:num w:numId="20" w16cid:durableId="802843323">
    <w:abstractNumId w:val="15"/>
  </w:num>
  <w:num w:numId="21" w16cid:durableId="1919554554">
    <w:abstractNumId w:val="4"/>
  </w:num>
  <w:num w:numId="22" w16cid:durableId="2106682034">
    <w:abstractNumId w:val="40"/>
  </w:num>
  <w:num w:numId="23" w16cid:durableId="840900457">
    <w:abstractNumId w:val="17"/>
  </w:num>
  <w:num w:numId="24" w16cid:durableId="686717943">
    <w:abstractNumId w:val="46"/>
  </w:num>
  <w:num w:numId="25" w16cid:durableId="935596850">
    <w:abstractNumId w:val="5"/>
  </w:num>
  <w:num w:numId="26" w16cid:durableId="1527712768">
    <w:abstractNumId w:val="12"/>
  </w:num>
  <w:num w:numId="27" w16cid:durableId="847989265">
    <w:abstractNumId w:val="31"/>
  </w:num>
  <w:num w:numId="28" w16cid:durableId="1820875677">
    <w:abstractNumId w:val="1"/>
  </w:num>
  <w:num w:numId="29" w16cid:durableId="405222315">
    <w:abstractNumId w:val="0"/>
  </w:num>
  <w:num w:numId="30" w16cid:durableId="1505507574">
    <w:abstractNumId w:val="10"/>
  </w:num>
  <w:num w:numId="31" w16cid:durableId="1496186925">
    <w:abstractNumId w:val="42"/>
  </w:num>
  <w:num w:numId="32" w16cid:durableId="845367432">
    <w:abstractNumId w:val="6"/>
  </w:num>
  <w:num w:numId="33" w16cid:durableId="1621375788">
    <w:abstractNumId w:val="2"/>
  </w:num>
  <w:num w:numId="34" w16cid:durableId="363946092">
    <w:abstractNumId w:val="41"/>
  </w:num>
  <w:num w:numId="35" w16cid:durableId="1352149881">
    <w:abstractNumId w:val="28"/>
  </w:num>
  <w:num w:numId="36" w16cid:durableId="890577849">
    <w:abstractNumId w:val="24"/>
  </w:num>
  <w:num w:numId="37" w16cid:durableId="13388021">
    <w:abstractNumId w:val="21"/>
  </w:num>
  <w:num w:numId="38" w16cid:durableId="571621524">
    <w:abstractNumId w:val="36"/>
  </w:num>
  <w:num w:numId="39" w16cid:durableId="237985090">
    <w:abstractNumId w:val="3"/>
  </w:num>
  <w:num w:numId="40" w16cid:durableId="103692317">
    <w:abstractNumId w:val="35"/>
  </w:num>
  <w:num w:numId="41" w16cid:durableId="547494418">
    <w:abstractNumId w:val="34"/>
  </w:num>
  <w:num w:numId="42" w16cid:durableId="1864509546">
    <w:abstractNumId w:val="33"/>
  </w:num>
  <w:num w:numId="43" w16cid:durableId="185022222">
    <w:abstractNumId w:val="9"/>
  </w:num>
  <w:num w:numId="44" w16cid:durableId="1160732596">
    <w:abstractNumId w:val="45"/>
  </w:num>
  <w:num w:numId="45" w16cid:durableId="839126295">
    <w:abstractNumId w:val="20"/>
  </w:num>
  <w:num w:numId="46" w16cid:durableId="433208405">
    <w:abstractNumId w:val="22"/>
  </w:num>
  <w:num w:numId="47" w16cid:durableId="1418017371">
    <w:abstractNumId w:val="32"/>
  </w:num>
  <w:num w:numId="48" w16cid:durableId="1713308993">
    <w:abstractNumId w:val="14"/>
  </w:num>
  <w:num w:numId="49" w16cid:durableId="101538568">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5E0F"/>
    <w:rsid w:val="000D7655"/>
    <w:rsid w:val="000D766B"/>
    <w:rsid w:val="000E062E"/>
    <w:rsid w:val="000E0889"/>
    <w:rsid w:val="000F073E"/>
    <w:rsid w:val="000F28E8"/>
    <w:rsid w:val="000F551B"/>
    <w:rsid w:val="00102D19"/>
    <w:rsid w:val="001059A1"/>
    <w:rsid w:val="00107078"/>
    <w:rsid w:val="00111E73"/>
    <w:rsid w:val="00112595"/>
    <w:rsid w:val="00116032"/>
    <w:rsid w:val="0011610A"/>
    <w:rsid w:val="001165BD"/>
    <w:rsid w:val="0012158A"/>
    <w:rsid w:val="0012596E"/>
    <w:rsid w:val="001334E6"/>
    <w:rsid w:val="001420D4"/>
    <w:rsid w:val="00143F49"/>
    <w:rsid w:val="00144C66"/>
    <w:rsid w:val="00147BC0"/>
    <w:rsid w:val="001509AD"/>
    <w:rsid w:val="00154B76"/>
    <w:rsid w:val="00155354"/>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22D5"/>
    <w:rsid w:val="001C3DF5"/>
    <w:rsid w:val="001D0054"/>
    <w:rsid w:val="001D511C"/>
    <w:rsid w:val="001D7903"/>
    <w:rsid w:val="001E08EB"/>
    <w:rsid w:val="001E1057"/>
    <w:rsid w:val="001E122A"/>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6EB"/>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100"/>
    <w:rsid w:val="00385F28"/>
    <w:rsid w:val="00387BBA"/>
    <w:rsid w:val="003A2C95"/>
    <w:rsid w:val="003B1493"/>
    <w:rsid w:val="003B5D33"/>
    <w:rsid w:val="003C4A56"/>
    <w:rsid w:val="003C5069"/>
    <w:rsid w:val="003C57A2"/>
    <w:rsid w:val="003D07C7"/>
    <w:rsid w:val="003D0ECC"/>
    <w:rsid w:val="003D346E"/>
    <w:rsid w:val="003D77F9"/>
    <w:rsid w:val="003E3A92"/>
    <w:rsid w:val="003E3CE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4592"/>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80572"/>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40AD"/>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4AE9"/>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0D63"/>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045"/>
    <w:rsid w:val="00730377"/>
    <w:rsid w:val="00730B0C"/>
    <w:rsid w:val="007348AC"/>
    <w:rsid w:val="00744AF3"/>
    <w:rsid w:val="007470B6"/>
    <w:rsid w:val="00747D9F"/>
    <w:rsid w:val="0075059F"/>
    <w:rsid w:val="00751A5D"/>
    <w:rsid w:val="00752BC9"/>
    <w:rsid w:val="00755BC0"/>
    <w:rsid w:val="00756EE4"/>
    <w:rsid w:val="00757EF9"/>
    <w:rsid w:val="007601D0"/>
    <w:rsid w:val="00761DBC"/>
    <w:rsid w:val="00763F53"/>
    <w:rsid w:val="0076472E"/>
    <w:rsid w:val="0077357A"/>
    <w:rsid w:val="00773606"/>
    <w:rsid w:val="00775A0F"/>
    <w:rsid w:val="007762E9"/>
    <w:rsid w:val="00777012"/>
    <w:rsid w:val="007774A5"/>
    <w:rsid w:val="00784BDF"/>
    <w:rsid w:val="00785C03"/>
    <w:rsid w:val="00786BFE"/>
    <w:rsid w:val="00786F13"/>
    <w:rsid w:val="00786F69"/>
    <w:rsid w:val="00787608"/>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2090"/>
    <w:rsid w:val="00837280"/>
    <w:rsid w:val="00837BB8"/>
    <w:rsid w:val="0084178F"/>
    <w:rsid w:val="008422AF"/>
    <w:rsid w:val="008426E6"/>
    <w:rsid w:val="0084503F"/>
    <w:rsid w:val="00847738"/>
    <w:rsid w:val="00847FCD"/>
    <w:rsid w:val="00852D5A"/>
    <w:rsid w:val="008575BF"/>
    <w:rsid w:val="00861804"/>
    <w:rsid w:val="008629E1"/>
    <w:rsid w:val="008631C6"/>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3BEE"/>
    <w:rsid w:val="008E4A47"/>
    <w:rsid w:val="008E4CD4"/>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361"/>
    <w:rsid w:val="00947440"/>
    <w:rsid w:val="00953DAB"/>
    <w:rsid w:val="0095486D"/>
    <w:rsid w:val="009562F8"/>
    <w:rsid w:val="0096072C"/>
    <w:rsid w:val="00960AB2"/>
    <w:rsid w:val="009629A4"/>
    <w:rsid w:val="00962E3E"/>
    <w:rsid w:val="00963B3F"/>
    <w:rsid w:val="009707AC"/>
    <w:rsid w:val="009727AB"/>
    <w:rsid w:val="00975F2E"/>
    <w:rsid w:val="00975F7E"/>
    <w:rsid w:val="00977255"/>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139D"/>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001C"/>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51F"/>
    <w:rsid w:val="00AE7809"/>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3F6"/>
    <w:rsid w:val="00B61B6B"/>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43"/>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131"/>
    <w:rsid w:val="00CC15F3"/>
    <w:rsid w:val="00CC451F"/>
    <w:rsid w:val="00CD2A40"/>
    <w:rsid w:val="00CD59B0"/>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36EC"/>
    <w:rsid w:val="00D24AD0"/>
    <w:rsid w:val="00D30540"/>
    <w:rsid w:val="00D34834"/>
    <w:rsid w:val="00D379FF"/>
    <w:rsid w:val="00D4510C"/>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352"/>
    <w:rsid w:val="00DB5B3F"/>
    <w:rsid w:val="00DB5C90"/>
    <w:rsid w:val="00DB6F0E"/>
    <w:rsid w:val="00DC0741"/>
    <w:rsid w:val="00DC62A2"/>
    <w:rsid w:val="00DD7683"/>
    <w:rsid w:val="00DE41B6"/>
    <w:rsid w:val="00DE6776"/>
    <w:rsid w:val="00DF5BEC"/>
    <w:rsid w:val="00DF6DCA"/>
    <w:rsid w:val="00E00733"/>
    <w:rsid w:val="00E0099B"/>
    <w:rsid w:val="00E010E0"/>
    <w:rsid w:val="00E0111B"/>
    <w:rsid w:val="00E0794F"/>
    <w:rsid w:val="00E10E7B"/>
    <w:rsid w:val="00E12333"/>
    <w:rsid w:val="00E13586"/>
    <w:rsid w:val="00E139D3"/>
    <w:rsid w:val="00E22805"/>
    <w:rsid w:val="00E300D5"/>
    <w:rsid w:val="00E317A9"/>
    <w:rsid w:val="00E31923"/>
    <w:rsid w:val="00E3242D"/>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0A14"/>
    <w:rsid w:val="00EC5A6E"/>
    <w:rsid w:val="00EC6AE6"/>
    <w:rsid w:val="00ED1BC6"/>
    <w:rsid w:val="00ED205E"/>
    <w:rsid w:val="00ED22A5"/>
    <w:rsid w:val="00ED33F9"/>
    <w:rsid w:val="00ED4817"/>
    <w:rsid w:val="00ED5975"/>
    <w:rsid w:val="00ED7686"/>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124"/>
    <w:rsid w:val="00F37D0D"/>
    <w:rsid w:val="00F51155"/>
    <w:rsid w:val="00F51874"/>
    <w:rsid w:val="00F51891"/>
    <w:rsid w:val="00F53682"/>
    <w:rsid w:val="00F551E7"/>
    <w:rsid w:val="00F60F78"/>
    <w:rsid w:val="00F6224D"/>
    <w:rsid w:val="00F63C13"/>
    <w:rsid w:val="00F65E60"/>
    <w:rsid w:val="00F66469"/>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E5733"/>
    <w:rsid w:val="00FF0277"/>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Fuerte">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DEA06-A16E-4AFB-BA1F-0A8EB347D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109</Words>
  <Characters>638</Characters>
  <Application>Microsoft Office Word</Application>
  <DocSecurity>0</DocSecurity>
  <Lines>159</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Sandra Escobar Benavides</cp:lastModifiedBy>
  <cp:revision>5</cp:revision>
  <cp:lastPrinted>2023-08-05T00:06:00Z</cp:lastPrinted>
  <dcterms:created xsi:type="dcterms:W3CDTF">2026-03-24T22:18:00Z</dcterms:created>
  <dcterms:modified xsi:type="dcterms:W3CDTF">2026-06-25T17:54:00Z</dcterms:modified>
</cp:coreProperties>
</file>