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0E4A7" w14:textId="77777777" w:rsidR="000C1609" w:rsidRPr="007F1C90" w:rsidRDefault="000C1609" w:rsidP="000C1609">
      <w:pPr>
        <w:jc w:val="center"/>
        <w:rPr>
          <w:rFonts w:ascii="Arial" w:hAnsi="Arial" w:cs="Arial"/>
          <w:b/>
          <w:bCs/>
          <w:sz w:val="20"/>
          <w:szCs w:val="20"/>
        </w:rPr>
      </w:pPr>
      <w:bookmarkStart w:id="0" w:name="_Hlk522279643"/>
      <w:r w:rsidRPr="007F1C90">
        <w:rPr>
          <w:rFonts w:ascii="Arial" w:hAnsi="Arial" w:cs="Arial"/>
          <w:b/>
          <w:bCs/>
          <w:sz w:val="20"/>
          <w:szCs w:val="20"/>
        </w:rPr>
        <w:t>FORMATO No. 5</w:t>
      </w:r>
    </w:p>
    <w:p w14:paraId="1D70951D" w14:textId="77777777" w:rsidR="000C1609" w:rsidRPr="007F1C90" w:rsidRDefault="000C1609" w:rsidP="000C1609">
      <w:pPr>
        <w:jc w:val="center"/>
        <w:rPr>
          <w:rFonts w:ascii="Arial" w:hAnsi="Arial" w:cs="Arial"/>
          <w:b/>
          <w:bCs/>
          <w:sz w:val="20"/>
          <w:szCs w:val="20"/>
        </w:rPr>
      </w:pPr>
      <w:r w:rsidRPr="007F1C90">
        <w:rPr>
          <w:rFonts w:ascii="Arial" w:hAnsi="Arial" w:cs="Arial"/>
          <w:b/>
          <w:bCs/>
          <w:sz w:val="20"/>
          <w:szCs w:val="20"/>
        </w:rPr>
        <w:t>ACREDITACION CUMPLIMIENTO FICHA TECNICA</w:t>
      </w:r>
      <w:bookmarkEnd w:id="0"/>
    </w:p>
    <w:p w14:paraId="03154717" w14:textId="77777777" w:rsidR="000C1609" w:rsidRPr="007F1C90" w:rsidRDefault="000C1609" w:rsidP="000C1609">
      <w:pPr>
        <w:rPr>
          <w:rFonts w:ascii="Arial" w:hAnsi="Arial" w:cs="Arial"/>
          <w:b/>
          <w:bCs/>
          <w:sz w:val="20"/>
          <w:szCs w:val="20"/>
        </w:rPr>
      </w:pPr>
    </w:p>
    <w:p w14:paraId="6254F0C1" w14:textId="77777777" w:rsidR="000C1609" w:rsidRPr="007F1C90" w:rsidRDefault="000C1609" w:rsidP="000C1609">
      <w:pPr>
        <w:numPr>
          <w:ilvl w:val="0"/>
          <w:numId w:val="35"/>
        </w:numPr>
        <w:jc w:val="both"/>
        <w:rPr>
          <w:rFonts w:ascii="Arial" w:hAnsi="Arial" w:cs="Arial"/>
          <w:b/>
          <w:bCs/>
          <w:sz w:val="20"/>
          <w:szCs w:val="20"/>
        </w:rPr>
      </w:pPr>
      <w:r w:rsidRPr="007F1C90">
        <w:rPr>
          <w:rFonts w:ascii="Arial" w:hAnsi="Arial" w:cs="Arial"/>
          <w:b/>
          <w:bCs/>
          <w:sz w:val="20"/>
          <w:szCs w:val="20"/>
        </w:rPr>
        <w:t>OBJETO</w:t>
      </w:r>
    </w:p>
    <w:p w14:paraId="6FA50D2E" w14:textId="77777777" w:rsidR="000C1609" w:rsidRPr="007F1C90" w:rsidRDefault="000C1609" w:rsidP="000C1609">
      <w:pPr>
        <w:jc w:val="both"/>
        <w:rPr>
          <w:rFonts w:ascii="Arial" w:hAnsi="Arial" w:cs="Arial"/>
          <w:b/>
          <w:bCs/>
          <w:sz w:val="20"/>
          <w:szCs w:val="20"/>
        </w:rPr>
      </w:pPr>
    </w:p>
    <w:p w14:paraId="29F7923A" w14:textId="70E2BE4E" w:rsidR="000C1609" w:rsidRDefault="00532F92" w:rsidP="000C1609">
      <w:pPr>
        <w:spacing w:line="200" w:lineRule="exact"/>
        <w:rPr>
          <w:rFonts w:ascii="Arial" w:hAnsi="Arial" w:cs="Arial"/>
          <w:sz w:val="20"/>
          <w:szCs w:val="20"/>
        </w:rPr>
      </w:pPr>
      <w:r w:rsidRPr="00532F92">
        <w:rPr>
          <w:rFonts w:ascii="Arial" w:hAnsi="Arial" w:cs="Arial"/>
          <w:sz w:val="20"/>
          <w:szCs w:val="20"/>
        </w:rPr>
        <w:t>Suministro de maquinaria, herramientas, artículos y elementos de ferretería para el funcionamiento y mantenimiento de la Dirección Seccional de Impuestos y Aduanas de San Andrés.</w:t>
      </w:r>
    </w:p>
    <w:p w14:paraId="19B17FEF" w14:textId="77777777" w:rsidR="000C1609" w:rsidRDefault="000C1609" w:rsidP="000C1609">
      <w:pPr>
        <w:spacing w:line="200" w:lineRule="exact"/>
        <w:rPr>
          <w:rFonts w:ascii="Arial" w:hAnsi="Arial" w:cs="Arial"/>
          <w:b/>
          <w:sz w:val="20"/>
          <w:szCs w:val="20"/>
        </w:rPr>
      </w:pPr>
    </w:p>
    <w:p w14:paraId="4985A487" w14:textId="77777777" w:rsidR="000C1609" w:rsidRPr="00A35587" w:rsidRDefault="000C1609" w:rsidP="000C1609">
      <w:pPr>
        <w:numPr>
          <w:ilvl w:val="1"/>
          <w:numId w:val="35"/>
        </w:numPr>
        <w:spacing w:line="200" w:lineRule="exact"/>
        <w:rPr>
          <w:rFonts w:ascii="Arial" w:hAnsi="Arial" w:cs="Arial"/>
          <w:b/>
          <w:sz w:val="22"/>
          <w:szCs w:val="22"/>
        </w:rPr>
      </w:pPr>
      <w:r w:rsidRPr="00576704">
        <w:rPr>
          <w:rFonts w:ascii="Arial" w:hAnsi="Arial" w:cs="Arial"/>
          <w:b/>
          <w:sz w:val="20"/>
          <w:szCs w:val="20"/>
        </w:rPr>
        <w:t>REQUERIMIENTOS TÉCNICOS</w:t>
      </w:r>
      <w:r w:rsidRPr="00A35587">
        <w:rPr>
          <w:rFonts w:ascii="Arial" w:hAnsi="Arial" w:cs="Arial"/>
          <w:b/>
          <w:sz w:val="22"/>
          <w:szCs w:val="22"/>
        </w:rPr>
        <w:t>:</w:t>
      </w:r>
    </w:p>
    <w:p w14:paraId="2705AB6E" w14:textId="77777777" w:rsidR="000C1609" w:rsidRPr="00A35587" w:rsidRDefault="000C1609" w:rsidP="000C1609">
      <w:pPr>
        <w:spacing w:line="200" w:lineRule="exact"/>
        <w:ind w:left="360"/>
        <w:rPr>
          <w:rFonts w:ascii="Arial" w:hAnsi="Arial" w:cs="Arial"/>
          <w:b/>
          <w:sz w:val="18"/>
          <w:szCs w:val="18"/>
        </w:rPr>
      </w:pPr>
    </w:p>
    <w:p w14:paraId="1F8E7361" w14:textId="77777777" w:rsidR="000C1609" w:rsidRPr="00A35587" w:rsidRDefault="000C1609" w:rsidP="000C1609">
      <w:pPr>
        <w:spacing w:line="200" w:lineRule="exact"/>
        <w:rPr>
          <w:rFonts w:ascii="Arial" w:hAnsi="Arial"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6"/>
        <w:gridCol w:w="6496"/>
        <w:gridCol w:w="1356"/>
      </w:tblGrid>
      <w:tr w:rsidR="000C1609" w:rsidRPr="000D347B" w14:paraId="42C3AB91" w14:textId="77777777" w:rsidTr="00F7028C">
        <w:trPr>
          <w:trHeight w:val="327"/>
        </w:trPr>
        <w:tc>
          <w:tcPr>
            <w:tcW w:w="553" w:type="pct"/>
            <w:tcBorders>
              <w:bottom w:val="single" w:sz="4" w:space="0" w:color="auto"/>
            </w:tcBorders>
            <w:shd w:val="clear" w:color="auto" w:fill="BFBFBF"/>
            <w:vAlign w:val="center"/>
          </w:tcPr>
          <w:p w14:paraId="36ED109A" w14:textId="77777777" w:rsidR="000C1609" w:rsidRPr="000D347B" w:rsidRDefault="000C1609" w:rsidP="00F7028C">
            <w:pPr>
              <w:autoSpaceDE w:val="0"/>
              <w:autoSpaceDN w:val="0"/>
              <w:adjustRightInd w:val="0"/>
              <w:jc w:val="center"/>
              <w:rPr>
                <w:rFonts w:ascii="Arial" w:hAnsi="Arial" w:cs="Arial"/>
                <w:b/>
                <w:color w:val="000000"/>
                <w:sz w:val="18"/>
                <w:szCs w:val="18"/>
              </w:rPr>
            </w:pPr>
            <w:r w:rsidRPr="000D347B">
              <w:rPr>
                <w:rFonts w:ascii="Arial" w:hAnsi="Arial" w:cs="Arial"/>
                <w:b/>
                <w:color w:val="000000"/>
                <w:sz w:val="18"/>
                <w:szCs w:val="18"/>
              </w:rPr>
              <w:t>No.</w:t>
            </w:r>
          </w:p>
        </w:tc>
        <w:tc>
          <w:tcPr>
            <w:tcW w:w="3679" w:type="pct"/>
            <w:tcBorders>
              <w:bottom w:val="single" w:sz="4" w:space="0" w:color="auto"/>
            </w:tcBorders>
            <w:shd w:val="clear" w:color="auto" w:fill="BFBFBF"/>
            <w:vAlign w:val="center"/>
          </w:tcPr>
          <w:p w14:paraId="3FA2BEE9" w14:textId="77777777" w:rsidR="000C1609" w:rsidRPr="000D347B" w:rsidRDefault="000C1609" w:rsidP="00F7028C">
            <w:pPr>
              <w:autoSpaceDE w:val="0"/>
              <w:autoSpaceDN w:val="0"/>
              <w:adjustRightInd w:val="0"/>
              <w:jc w:val="center"/>
              <w:rPr>
                <w:rFonts w:ascii="Arial" w:hAnsi="Arial" w:cs="Arial"/>
                <w:b/>
                <w:color w:val="000000"/>
                <w:sz w:val="18"/>
                <w:szCs w:val="18"/>
              </w:rPr>
            </w:pPr>
            <w:r w:rsidRPr="000D347B">
              <w:rPr>
                <w:rFonts w:ascii="Arial" w:hAnsi="Arial" w:cs="Arial"/>
                <w:b/>
                <w:color w:val="000000"/>
                <w:sz w:val="18"/>
                <w:szCs w:val="18"/>
              </w:rPr>
              <w:t>DESCRIPCION</w:t>
            </w:r>
          </w:p>
        </w:tc>
        <w:tc>
          <w:tcPr>
            <w:tcW w:w="768" w:type="pct"/>
            <w:tcBorders>
              <w:bottom w:val="single" w:sz="4" w:space="0" w:color="auto"/>
            </w:tcBorders>
            <w:shd w:val="clear" w:color="auto" w:fill="BFBFBF"/>
            <w:vAlign w:val="center"/>
          </w:tcPr>
          <w:p w14:paraId="6182B7C0" w14:textId="77777777" w:rsidR="000C1609" w:rsidRPr="000D347B" w:rsidRDefault="000C1609" w:rsidP="00F7028C">
            <w:pPr>
              <w:autoSpaceDE w:val="0"/>
              <w:autoSpaceDN w:val="0"/>
              <w:adjustRightInd w:val="0"/>
              <w:jc w:val="center"/>
              <w:rPr>
                <w:rFonts w:ascii="Arial" w:hAnsi="Arial" w:cs="Arial"/>
                <w:b/>
                <w:color w:val="000000"/>
                <w:sz w:val="18"/>
                <w:szCs w:val="18"/>
              </w:rPr>
            </w:pPr>
            <w:r w:rsidRPr="000D347B">
              <w:rPr>
                <w:rFonts w:ascii="Arial" w:hAnsi="Arial" w:cs="Arial"/>
                <w:b/>
                <w:color w:val="000000"/>
                <w:sz w:val="18"/>
                <w:szCs w:val="18"/>
              </w:rPr>
              <w:t xml:space="preserve">CUMPLE </w:t>
            </w:r>
          </w:p>
          <w:p w14:paraId="6ED0290C" w14:textId="77777777" w:rsidR="000C1609" w:rsidRPr="000D347B" w:rsidRDefault="000C1609" w:rsidP="00F7028C">
            <w:pPr>
              <w:autoSpaceDE w:val="0"/>
              <w:autoSpaceDN w:val="0"/>
              <w:adjustRightInd w:val="0"/>
              <w:jc w:val="center"/>
              <w:rPr>
                <w:rFonts w:ascii="Arial" w:hAnsi="Arial" w:cs="Arial"/>
                <w:b/>
                <w:color w:val="000000"/>
                <w:sz w:val="18"/>
                <w:szCs w:val="18"/>
              </w:rPr>
            </w:pPr>
            <w:r w:rsidRPr="000D347B">
              <w:rPr>
                <w:rFonts w:ascii="Arial" w:hAnsi="Arial" w:cs="Arial"/>
                <w:b/>
                <w:color w:val="000000"/>
                <w:sz w:val="18"/>
                <w:szCs w:val="18"/>
              </w:rPr>
              <w:t>S</w:t>
            </w:r>
            <w:r>
              <w:rPr>
                <w:rFonts w:ascii="Arial" w:hAnsi="Arial" w:cs="Arial"/>
                <w:b/>
                <w:color w:val="000000"/>
                <w:sz w:val="18"/>
                <w:szCs w:val="18"/>
              </w:rPr>
              <w:t>I</w:t>
            </w:r>
            <w:r w:rsidRPr="000D347B">
              <w:rPr>
                <w:rFonts w:ascii="Arial" w:hAnsi="Arial" w:cs="Arial"/>
                <w:b/>
                <w:color w:val="000000"/>
                <w:sz w:val="18"/>
                <w:szCs w:val="18"/>
              </w:rPr>
              <w:t>/N</w:t>
            </w:r>
            <w:r>
              <w:rPr>
                <w:rFonts w:ascii="Arial" w:hAnsi="Arial" w:cs="Arial"/>
                <w:b/>
                <w:color w:val="000000"/>
                <w:sz w:val="18"/>
                <w:szCs w:val="18"/>
              </w:rPr>
              <w:t>O</w:t>
            </w:r>
          </w:p>
        </w:tc>
      </w:tr>
      <w:tr w:rsidR="000C1609" w:rsidRPr="000D347B" w14:paraId="05BC3041" w14:textId="77777777" w:rsidTr="00F7028C">
        <w:trPr>
          <w:trHeight w:val="327"/>
        </w:trPr>
        <w:tc>
          <w:tcPr>
            <w:tcW w:w="553" w:type="pct"/>
            <w:shd w:val="clear" w:color="auto" w:fill="FFFFFF"/>
            <w:vAlign w:val="center"/>
          </w:tcPr>
          <w:p w14:paraId="6799BD67" w14:textId="77777777" w:rsidR="000C1609" w:rsidRPr="000D347B" w:rsidRDefault="000C1609" w:rsidP="00F7028C">
            <w:pPr>
              <w:autoSpaceDE w:val="0"/>
              <w:autoSpaceDN w:val="0"/>
              <w:adjustRightInd w:val="0"/>
              <w:jc w:val="center"/>
              <w:rPr>
                <w:rFonts w:ascii="Arial" w:hAnsi="Arial" w:cs="Arial"/>
                <w:sz w:val="18"/>
                <w:szCs w:val="18"/>
              </w:rPr>
            </w:pPr>
            <w:r>
              <w:rPr>
                <w:rFonts w:ascii="Arial" w:hAnsi="Arial" w:cs="Arial"/>
                <w:sz w:val="18"/>
                <w:szCs w:val="18"/>
              </w:rPr>
              <w:t>1</w:t>
            </w:r>
          </w:p>
        </w:tc>
        <w:tc>
          <w:tcPr>
            <w:tcW w:w="3679" w:type="pct"/>
            <w:shd w:val="clear" w:color="auto" w:fill="FFFFFF"/>
            <w:vAlign w:val="center"/>
          </w:tcPr>
          <w:p w14:paraId="10040F8F" w14:textId="77777777" w:rsidR="000C1609" w:rsidRDefault="000C1609" w:rsidP="00F7028C">
            <w:pPr>
              <w:jc w:val="both"/>
              <w:rPr>
                <w:rFonts w:ascii="Arial" w:hAnsi="Arial" w:cs="Arial"/>
                <w:bCs/>
                <w:sz w:val="16"/>
                <w:szCs w:val="16"/>
              </w:rPr>
            </w:pPr>
          </w:p>
          <w:tbl>
            <w:tblPr>
              <w:tblW w:w="5000" w:type="pct"/>
              <w:tblCellMar>
                <w:left w:w="70" w:type="dxa"/>
                <w:right w:w="70" w:type="dxa"/>
              </w:tblCellMar>
              <w:tblLook w:val="04A0" w:firstRow="1" w:lastRow="0" w:firstColumn="1" w:lastColumn="0" w:noHBand="0" w:noVBand="1"/>
            </w:tblPr>
            <w:tblGrid>
              <w:gridCol w:w="570"/>
              <w:gridCol w:w="4079"/>
              <w:gridCol w:w="1621"/>
            </w:tblGrid>
            <w:tr w:rsidR="00A54C8B" w14:paraId="2D3435A0" w14:textId="77777777" w:rsidTr="00A54C8B">
              <w:trPr>
                <w:trHeight w:val="495"/>
              </w:trPr>
              <w:tc>
                <w:tcPr>
                  <w:tcW w:w="325"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415EF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ITEM</w:t>
                  </w:r>
                </w:p>
              </w:tc>
              <w:tc>
                <w:tcPr>
                  <w:tcW w:w="3741" w:type="pct"/>
                  <w:tcBorders>
                    <w:top w:val="single" w:sz="4" w:space="0" w:color="auto"/>
                    <w:left w:val="nil"/>
                    <w:bottom w:val="single" w:sz="4" w:space="0" w:color="auto"/>
                    <w:right w:val="single" w:sz="4" w:space="0" w:color="auto"/>
                  </w:tcBorders>
                  <w:shd w:val="clear" w:color="000000" w:fill="D9D9D9"/>
                  <w:vAlign w:val="center"/>
                  <w:hideMark/>
                </w:tcPr>
                <w:p w14:paraId="7FE4A84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DESCRIPCIÓN DEL PRODUCTO</w:t>
                  </w:r>
                </w:p>
              </w:tc>
              <w:tc>
                <w:tcPr>
                  <w:tcW w:w="934" w:type="pct"/>
                  <w:tcBorders>
                    <w:top w:val="single" w:sz="4" w:space="0" w:color="auto"/>
                    <w:left w:val="nil"/>
                    <w:bottom w:val="single" w:sz="4" w:space="0" w:color="auto"/>
                    <w:right w:val="single" w:sz="4" w:space="0" w:color="auto"/>
                  </w:tcBorders>
                  <w:shd w:val="clear" w:color="000000" w:fill="D9D9D9"/>
                  <w:vAlign w:val="center"/>
                  <w:hideMark/>
                </w:tcPr>
                <w:p w14:paraId="0219A74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UND MEDIDA</w:t>
                  </w:r>
                </w:p>
              </w:tc>
            </w:tr>
            <w:tr w:rsidR="00A54C8B" w14:paraId="63AEDC1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6FA103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w:t>
                  </w:r>
                </w:p>
              </w:tc>
              <w:tc>
                <w:tcPr>
                  <w:tcW w:w="3741" w:type="pct"/>
                  <w:tcBorders>
                    <w:top w:val="nil"/>
                    <w:left w:val="nil"/>
                    <w:bottom w:val="single" w:sz="4" w:space="0" w:color="auto"/>
                    <w:right w:val="single" w:sz="4" w:space="0" w:color="auto"/>
                  </w:tcBorders>
                  <w:shd w:val="clear" w:color="auto" w:fill="auto"/>
                  <w:vAlign w:val="center"/>
                  <w:hideMark/>
                </w:tcPr>
                <w:p w14:paraId="024E188F" w14:textId="77777777" w:rsidR="00A54C8B" w:rsidRDefault="00A54C8B" w:rsidP="00A54C8B">
                  <w:pPr>
                    <w:rPr>
                      <w:rFonts w:ascii="Arial" w:hAnsi="Arial" w:cs="Arial"/>
                      <w:color w:val="000000"/>
                      <w:sz w:val="18"/>
                      <w:szCs w:val="18"/>
                    </w:rPr>
                  </w:pPr>
                  <w:r>
                    <w:rPr>
                      <w:rFonts w:ascii="Arial" w:hAnsi="Arial" w:cs="Arial"/>
                      <w:color w:val="000000"/>
                      <w:sz w:val="18"/>
                      <w:szCs w:val="18"/>
                    </w:rPr>
                    <w:t>Aceite Multiuso Penetrante y prevención de óxido (por 350 Ml)</w:t>
                  </w:r>
                </w:p>
              </w:tc>
              <w:tc>
                <w:tcPr>
                  <w:tcW w:w="934" w:type="pct"/>
                  <w:tcBorders>
                    <w:top w:val="nil"/>
                    <w:left w:val="nil"/>
                    <w:bottom w:val="single" w:sz="4" w:space="0" w:color="auto"/>
                    <w:right w:val="single" w:sz="4" w:space="0" w:color="auto"/>
                  </w:tcBorders>
                  <w:shd w:val="clear" w:color="auto" w:fill="auto"/>
                  <w:vAlign w:val="center"/>
                  <w:hideMark/>
                </w:tcPr>
                <w:p w14:paraId="0910C6F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F333C7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63E125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w:t>
                  </w:r>
                </w:p>
              </w:tc>
              <w:tc>
                <w:tcPr>
                  <w:tcW w:w="3741" w:type="pct"/>
                  <w:tcBorders>
                    <w:top w:val="nil"/>
                    <w:left w:val="nil"/>
                    <w:bottom w:val="single" w:sz="4" w:space="0" w:color="auto"/>
                    <w:right w:val="single" w:sz="4" w:space="0" w:color="auto"/>
                  </w:tcBorders>
                  <w:shd w:val="clear" w:color="auto" w:fill="auto"/>
                  <w:vAlign w:val="center"/>
                  <w:hideMark/>
                </w:tcPr>
                <w:p w14:paraId="5652AD22"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hembra PVC de 1"</w:t>
                  </w:r>
                </w:p>
              </w:tc>
              <w:tc>
                <w:tcPr>
                  <w:tcW w:w="934" w:type="pct"/>
                  <w:tcBorders>
                    <w:top w:val="nil"/>
                    <w:left w:val="nil"/>
                    <w:bottom w:val="single" w:sz="4" w:space="0" w:color="auto"/>
                    <w:right w:val="single" w:sz="4" w:space="0" w:color="auto"/>
                  </w:tcBorders>
                  <w:shd w:val="clear" w:color="auto" w:fill="auto"/>
                  <w:vAlign w:val="center"/>
                  <w:hideMark/>
                </w:tcPr>
                <w:p w14:paraId="3CC8D22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E7C0F5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BA2BB2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w:t>
                  </w:r>
                </w:p>
              </w:tc>
              <w:tc>
                <w:tcPr>
                  <w:tcW w:w="3741" w:type="pct"/>
                  <w:tcBorders>
                    <w:top w:val="nil"/>
                    <w:left w:val="nil"/>
                    <w:bottom w:val="single" w:sz="4" w:space="0" w:color="auto"/>
                    <w:right w:val="single" w:sz="4" w:space="0" w:color="auto"/>
                  </w:tcBorders>
                  <w:shd w:val="clear" w:color="auto" w:fill="auto"/>
                  <w:vAlign w:val="center"/>
                  <w:hideMark/>
                </w:tcPr>
                <w:p w14:paraId="5CF39E90"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hembra PVC de 1,1/2</w:t>
                  </w:r>
                </w:p>
              </w:tc>
              <w:tc>
                <w:tcPr>
                  <w:tcW w:w="934" w:type="pct"/>
                  <w:tcBorders>
                    <w:top w:val="nil"/>
                    <w:left w:val="nil"/>
                    <w:bottom w:val="single" w:sz="4" w:space="0" w:color="auto"/>
                    <w:right w:val="single" w:sz="4" w:space="0" w:color="auto"/>
                  </w:tcBorders>
                  <w:shd w:val="clear" w:color="auto" w:fill="auto"/>
                  <w:vAlign w:val="center"/>
                  <w:hideMark/>
                </w:tcPr>
                <w:p w14:paraId="0916E5D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312AF0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86488B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w:t>
                  </w:r>
                </w:p>
              </w:tc>
              <w:tc>
                <w:tcPr>
                  <w:tcW w:w="3741" w:type="pct"/>
                  <w:tcBorders>
                    <w:top w:val="nil"/>
                    <w:left w:val="nil"/>
                    <w:bottom w:val="single" w:sz="4" w:space="0" w:color="auto"/>
                    <w:right w:val="single" w:sz="4" w:space="0" w:color="auto"/>
                  </w:tcBorders>
                  <w:shd w:val="clear" w:color="auto" w:fill="auto"/>
                  <w:vAlign w:val="center"/>
                  <w:hideMark/>
                </w:tcPr>
                <w:p w14:paraId="13DCC838"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hembra PVC de 1,1/4</w:t>
                  </w:r>
                </w:p>
              </w:tc>
              <w:tc>
                <w:tcPr>
                  <w:tcW w:w="934" w:type="pct"/>
                  <w:tcBorders>
                    <w:top w:val="nil"/>
                    <w:left w:val="nil"/>
                    <w:bottom w:val="single" w:sz="4" w:space="0" w:color="auto"/>
                    <w:right w:val="single" w:sz="4" w:space="0" w:color="auto"/>
                  </w:tcBorders>
                  <w:shd w:val="clear" w:color="auto" w:fill="auto"/>
                  <w:vAlign w:val="center"/>
                  <w:hideMark/>
                </w:tcPr>
                <w:p w14:paraId="17F9BEA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4C893E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ED1948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w:t>
                  </w:r>
                </w:p>
              </w:tc>
              <w:tc>
                <w:tcPr>
                  <w:tcW w:w="3741" w:type="pct"/>
                  <w:tcBorders>
                    <w:top w:val="nil"/>
                    <w:left w:val="nil"/>
                    <w:bottom w:val="single" w:sz="4" w:space="0" w:color="auto"/>
                    <w:right w:val="single" w:sz="4" w:space="0" w:color="auto"/>
                  </w:tcBorders>
                  <w:shd w:val="clear" w:color="auto" w:fill="auto"/>
                  <w:vAlign w:val="center"/>
                  <w:hideMark/>
                </w:tcPr>
                <w:p w14:paraId="293B0776"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hembra PVC de 1/2</w:t>
                  </w:r>
                </w:p>
              </w:tc>
              <w:tc>
                <w:tcPr>
                  <w:tcW w:w="934" w:type="pct"/>
                  <w:tcBorders>
                    <w:top w:val="nil"/>
                    <w:left w:val="nil"/>
                    <w:bottom w:val="single" w:sz="4" w:space="0" w:color="auto"/>
                    <w:right w:val="single" w:sz="4" w:space="0" w:color="auto"/>
                  </w:tcBorders>
                  <w:shd w:val="clear" w:color="auto" w:fill="auto"/>
                  <w:vAlign w:val="center"/>
                  <w:hideMark/>
                </w:tcPr>
                <w:p w14:paraId="5899F13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CBEE69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DDF614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w:t>
                  </w:r>
                </w:p>
              </w:tc>
              <w:tc>
                <w:tcPr>
                  <w:tcW w:w="3741" w:type="pct"/>
                  <w:tcBorders>
                    <w:top w:val="nil"/>
                    <w:left w:val="nil"/>
                    <w:bottom w:val="single" w:sz="4" w:space="0" w:color="auto"/>
                    <w:right w:val="single" w:sz="4" w:space="0" w:color="auto"/>
                  </w:tcBorders>
                  <w:shd w:val="clear" w:color="auto" w:fill="auto"/>
                  <w:vAlign w:val="center"/>
                  <w:hideMark/>
                </w:tcPr>
                <w:p w14:paraId="3DA3E8DD"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hembra PVC de 3/4</w:t>
                  </w:r>
                </w:p>
              </w:tc>
              <w:tc>
                <w:tcPr>
                  <w:tcW w:w="934" w:type="pct"/>
                  <w:tcBorders>
                    <w:top w:val="nil"/>
                    <w:left w:val="nil"/>
                    <w:bottom w:val="single" w:sz="4" w:space="0" w:color="auto"/>
                    <w:right w:val="single" w:sz="4" w:space="0" w:color="auto"/>
                  </w:tcBorders>
                  <w:shd w:val="clear" w:color="auto" w:fill="auto"/>
                  <w:vAlign w:val="center"/>
                  <w:hideMark/>
                </w:tcPr>
                <w:p w14:paraId="54293ABA"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BA1015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2A1BDD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w:t>
                  </w:r>
                </w:p>
              </w:tc>
              <w:tc>
                <w:tcPr>
                  <w:tcW w:w="3741" w:type="pct"/>
                  <w:tcBorders>
                    <w:top w:val="nil"/>
                    <w:left w:val="nil"/>
                    <w:bottom w:val="single" w:sz="4" w:space="0" w:color="auto"/>
                    <w:right w:val="single" w:sz="4" w:space="0" w:color="auto"/>
                  </w:tcBorders>
                  <w:shd w:val="clear" w:color="auto" w:fill="auto"/>
                  <w:vAlign w:val="center"/>
                  <w:hideMark/>
                </w:tcPr>
                <w:p w14:paraId="21FDEDA1"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machos PVC de ½”</w:t>
                  </w:r>
                </w:p>
              </w:tc>
              <w:tc>
                <w:tcPr>
                  <w:tcW w:w="934" w:type="pct"/>
                  <w:tcBorders>
                    <w:top w:val="nil"/>
                    <w:left w:val="nil"/>
                    <w:bottom w:val="single" w:sz="4" w:space="0" w:color="auto"/>
                    <w:right w:val="single" w:sz="4" w:space="0" w:color="auto"/>
                  </w:tcBorders>
                  <w:shd w:val="clear" w:color="auto" w:fill="auto"/>
                  <w:vAlign w:val="center"/>
                  <w:hideMark/>
                </w:tcPr>
                <w:p w14:paraId="2591F64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62A8BF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ABE404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w:t>
                  </w:r>
                </w:p>
              </w:tc>
              <w:tc>
                <w:tcPr>
                  <w:tcW w:w="3741" w:type="pct"/>
                  <w:tcBorders>
                    <w:top w:val="nil"/>
                    <w:left w:val="nil"/>
                    <w:bottom w:val="single" w:sz="4" w:space="0" w:color="auto"/>
                    <w:right w:val="single" w:sz="4" w:space="0" w:color="auto"/>
                  </w:tcBorders>
                  <w:shd w:val="clear" w:color="auto" w:fill="auto"/>
                  <w:vAlign w:val="center"/>
                  <w:hideMark/>
                </w:tcPr>
                <w:p w14:paraId="0FB3ADA5"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machos PVC de 1"</w:t>
                  </w:r>
                </w:p>
              </w:tc>
              <w:tc>
                <w:tcPr>
                  <w:tcW w:w="934" w:type="pct"/>
                  <w:tcBorders>
                    <w:top w:val="nil"/>
                    <w:left w:val="nil"/>
                    <w:bottom w:val="single" w:sz="4" w:space="0" w:color="auto"/>
                    <w:right w:val="single" w:sz="4" w:space="0" w:color="auto"/>
                  </w:tcBorders>
                  <w:shd w:val="clear" w:color="auto" w:fill="auto"/>
                  <w:vAlign w:val="center"/>
                  <w:hideMark/>
                </w:tcPr>
                <w:p w14:paraId="7B1956F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ECC8C5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9483FCB"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w:t>
                  </w:r>
                </w:p>
              </w:tc>
              <w:tc>
                <w:tcPr>
                  <w:tcW w:w="3741" w:type="pct"/>
                  <w:tcBorders>
                    <w:top w:val="nil"/>
                    <w:left w:val="nil"/>
                    <w:bottom w:val="single" w:sz="4" w:space="0" w:color="auto"/>
                    <w:right w:val="single" w:sz="4" w:space="0" w:color="auto"/>
                  </w:tcBorders>
                  <w:shd w:val="clear" w:color="auto" w:fill="auto"/>
                  <w:vAlign w:val="center"/>
                  <w:hideMark/>
                </w:tcPr>
                <w:p w14:paraId="63C4505F"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machos PVC de 1,1/2</w:t>
                  </w:r>
                </w:p>
              </w:tc>
              <w:tc>
                <w:tcPr>
                  <w:tcW w:w="934" w:type="pct"/>
                  <w:tcBorders>
                    <w:top w:val="nil"/>
                    <w:left w:val="nil"/>
                    <w:bottom w:val="single" w:sz="4" w:space="0" w:color="auto"/>
                    <w:right w:val="single" w:sz="4" w:space="0" w:color="auto"/>
                  </w:tcBorders>
                  <w:shd w:val="clear" w:color="auto" w:fill="auto"/>
                  <w:vAlign w:val="center"/>
                  <w:hideMark/>
                </w:tcPr>
                <w:p w14:paraId="7D4C2FA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A99010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830662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w:t>
                  </w:r>
                </w:p>
              </w:tc>
              <w:tc>
                <w:tcPr>
                  <w:tcW w:w="3741" w:type="pct"/>
                  <w:tcBorders>
                    <w:top w:val="nil"/>
                    <w:left w:val="nil"/>
                    <w:bottom w:val="single" w:sz="4" w:space="0" w:color="auto"/>
                    <w:right w:val="single" w:sz="4" w:space="0" w:color="auto"/>
                  </w:tcBorders>
                  <w:shd w:val="clear" w:color="auto" w:fill="auto"/>
                  <w:vAlign w:val="center"/>
                  <w:hideMark/>
                </w:tcPr>
                <w:p w14:paraId="33CAE451"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machos PVC de 1,1/4</w:t>
                  </w:r>
                </w:p>
              </w:tc>
              <w:tc>
                <w:tcPr>
                  <w:tcW w:w="934" w:type="pct"/>
                  <w:tcBorders>
                    <w:top w:val="nil"/>
                    <w:left w:val="nil"/>
                    <w:bottom w:val="single" w:sz="4" w:space="0" w:color="auto"/>
                    <w:right w:val="single" w:sz="4" w:space="0" w:color="auto"/>
                  </w:tcBorders>
                  <w:shd w:val="clear" w:color="auto" w:fill="auto"/>
                  <w:vAlign w:val="center"/>
                  <w:hideMark/>
                </w:tcPr>
                <w:p w14:paraId="09A5D996"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61BA39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AC8F92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w:t>
                  </w:r>
                </w:p>
              </w:tc>
              <w:tc>
                <w:tcPr>
                  <w:tcW w:w="3741" w:type="pct"/>
                  <w:tcBorders>
                    <w:top w:val="nil"/>
                    <w:left w:val="nil"/>
                    <w:bottom w:val="single" w:sz="4" w:space="0" w:color="auto"/>
                    <w:right w:val="single" w:sz="4" w:space="0" w:color="auto"/>
                  </w:tcBorders>
                  <w:shd w:val="clear" w:color="auto" w:fill="auto"/>
                  <w:vAlign w:val="center"/>
                  <w:hideMark/>
                </w:tcPr>
                <w:p w14:paraId="2B0A3870" w14:textId="77777777" w:rsidR="00A54C8B" w:rsidRDefault="00A54C8B" w:rsidP="00A54C8B">
                  <w:pPr>
                    <w:rPr>
                      <w:rFonts w:ascii="Arial" w:hAnsi="Arial" w:cs="Arial"/>
                      <w:color w:val="000000"/>
                      <w:sz w:val="18"/>
                      <w:szCs w:val="18"/>
                    </w:rPr>
                  </w:pPr>
                  <w:r>
                    <w:rPr>
                      <w:rFonts w:ascii="Arial" w:hAnsi="Arial" w:cs="Arial"/>
                      <w:color w:val="000000"/>
                      <w:sz w:val="18"/>
                      <w:szCs w:val="18"/>
                    </w:rPr>
                    <w:t>Adaptadores machos PVC de 3/4</w:t>
                  </w:r>
                </w:p>
              </w:tc>
              <w:tc>
                <w:tcPr>
                  <w:tcW w:w="934" w:type="pct"/>
                  <w:tcBorders>
                    <w:top w:val="nil"/>
                    <w:left w:val="nil"/>
                    <w:bottom w:val="single" w:sz="4" w:space="0" w:color="auto"/>
                    <w:right w:val="single" w:sz="4" w:space="0" w:color="auto"/>
                  </w:tcBorders>
                  <w:shd w:val="clear" w:color="auto" w:fill="auto"/>
                  <w:vAlign w:val="center"/>
                  <w:hideMark/>
                </w:tcPr>
                <w:p w14:paraId="4223E52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98F8BA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D5F090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w:t>
                  </w:r>
                </w:p>
              </w:tc>
              <w:tc>
                <w:tcPr>
                  <w:tcW w:w="3741" w:type="pct"/>
                  <w:tcBorders>
                    <w:top w:val="nil"/>
                    <w:left w:val="nil"/>
                    <w:bottom w:val="single" w:sz="4" w:space="0" w:color="auto"/>
                    <w:right w:val="single" w:sz="4" w:space="0" w:color="auto"/>
                  </w:tcBorders>
                  <w:shd w:val="clear" w:color="auto" w:fill="auto"/>
                  <w:vAlign w:val="center"/>
                  <w:hideMark/>
                </w:tcPr>
                <w:p w14:paraId="61EA4E72" w14:textId="77777777" w:rsidR="00A54C8B" w:rsidRDefault="00A54C8B" w:rsidP="00A54C8B">
                  <w:pPr>
                    <w:rPr>
                      <w:rFonts w:ascii="Arial" w:hAnsi="Arial" w:cs="Arial"/>
                      <w:color w:val="000000"/>
                      <w:sz w:val="18"/>
                      <w:szCs w:val="18"/>
                    </w:rPr>
                  </w:pPr>
                  <w:r>
                    <w:rPr>
                      <w:rFonts w:ascii="Arial" w:hAnsi="Arial" w:cs="Arial"/>
                      <w:color w:val="000000"/>
                      <w:sz w:val="18"/>
                      <w:szCs w:val="18"/>
                    </w:rPr>
                    <w:t>Adhesivo premezclado para la instalación de cerámica x 25 kilos</w:t>
                  </w:r>
                </w:p>
              </w:tc>
              <w:tc>
                <w:tcPr>
                  <w:tcW w:w="934" w:type="pct"/>
                  <w:tcBorders>
                    <w:top w:val="nil"/>
                    <w:left w:val="nil"/>
                    <w:bottom w:val="single" w:sz="4" w:space="0" w:color="auto"/>
                    <w:right w:val="single" w:sz="4" w:space="0" w:color="auto"/>
                  </w:tcBorders>
                  <w:shd w:val="clear" w:color="auto" w:fill="auto"/>
                  <w:vAlign w:val="center"/>
                  <w:hideMark/>
                </w:tcPr>
                <w:p w14:paraId="74D063BF" w14:textId="77777777" w:rsidR="00A54C8B" w:rsidRDefault="00A54C8B" w:rsidP="00A54C8B">
                  <w:pPr>
                    <w:rPr>
                      <w:rFonts w:ascii="Arial" w:hAnsi="Arial" w:cs="Arial"/>
                      <w:color w:val="000000"/>
                      <w:sz w:val="18"/>
                      <w:szCs w:val="18"/>
                    </w:rPr>
                  </w:pPr>
                  <w:r>
                    <w:rPr>
                      <w:rFonts w:ascii="Arial" w:hAnsi="Arial" w:cs="Arial"/>
                      <w:color w:val="000000"/>
                      <w:sz w:val="18"/>
                      <w:szCs w:val="18"/>
                    </w:rPr>
                    <w:t>BULTO</w:t>
                  </w:r>
                </w:p>
              </w:tc>
            </w:tr>
            <w:tr w:rsidR="00A54C8B" w14:paraId="145CE73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2ED437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w:t>
                  </w:r>
                </w:p>
              </w:tc>
              <w:tc>
                <w:tcPr>
                  <w:tcW w:w="3741" w:type="pct"/>
                  <w:tcBorders>
                    <w:top w:val="nil"/>
                    <w:left w:val="nil"/>
                    <w:bottom w:val="single" w:sz="4" w:space="0" w:color="auto"/>
                    <w:right w:val="single" w:sz="4" w:space="0" w:color="auto"/>
                  </w:tcBorders>
                  <w:shd w:val="clear" w:color="auto" w:fill="auto"/>
                  <w:vAlign w:val="center"/>
                  <w:hideMark/>
                </w:tcPr>
                <w:p w14:paraId="3342C058"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Alambre No.12 - (Color según necesidad) </w:t>
                  </w:r>
                </w:p>
              </w:tc>
              <w:tc>
                <w:tcPr>
                  <w:tcW w:w="934" w:type="pct"/>
                  <w:tcBorders>
                    <w:top w:val="nil"/>
                    <w:left w:val="nil"/>
                    <w:bottom w:val="single" w:sz="4" w:space="0" w:color="auto"/>
                    <w:right w:val="single" w:sz="4" w:space="0" w:color="auto"/>
                  </w:tcBorders>
                  <w:shd w:val="clear" w:color="auto" w:fill="auto"/>
                  <w:vAlign w:val="center"/>
                  <w:hideMark/>
                </w:tcPr>
                <w:p w14:paraId="22D9B0B5" w14:textId="77777777" w:rsidR="00A54C8B" w:rsidRDefault="00A54C8B" w:rsidP="00A54C8B">
                  <w:pPr>
                    <w:rPr>
                      <w:rFonts w:ascii="Arial" w:hAnsi="Arial" w:cs="Arial"/>
                      <w:color w:val="000000"/>
                      <w:sz w:val="18"/>
                      <w:szCs w:val="18"/>
                    </w:rPr>
                  </w:pPr>
                  <w:r>
                    <w:rPr>
                      <w:rFonts w:ascii="Arial" w:hAnsi="Arial" w:cs="Arial"/>
                      <w:color w:val="000000"/>
                      <w:sz w:val="18"/>
                      <w:szCs w:val="18"/>
                    </w:rPr>
                    <w:t>ROLLO X 100 MTS</w:t>
                  </w:r>
                </w:p>
              </w:tc>
            </w:tr>
            <w:tr w:rsidR="00A54C8B" w14:paraId="0D103FF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B1E420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w:t>
                  </w:r>
                </w:p>
              </w:tc>
              <w:tc>
                <w:tcPr>
                  <w:tcW w:w="3741" w:type="pct"/>
                  <w:tcBorders>
                    <w:top w:val="nil"/>
                    <w:left w:val="nil"/>
                    <w:bottom w:val="single" w:sz="4" w:space="0" w:color="auto"/>
                    <w:right w:val="single" w:sz="4" w:space="0" w:color="auto"/>
                  </w:tcBorders>
                  <w:shd w:val="clear" w:color="auto" w:fill="auto"/>
                  <w:vAlign w:val="center"/>
                  <w:hideMark/>
                </w:tcPr>
                <w:p w14:paraId="62D7F0B7" w14:textId="77777777" w:rsidR="00A54C8B" w:rsidRDefault="00A54C8B" w:rsidP="00A54C8B">
                  <w:pPr>
                    <w:rPr>
                      <w:rFonts w:ascii="Arial" w:hAnsi="Arial" w:cs="Arial"/>
                      <w:color w:val="000000"/>
                      <w:sz w:val="18"/>
                      <w:szCs w:val="18"/>
                    </w:rPr>
                  </w:pPr>
                  <w:r>
                    <w:rPr>
                      <w:rFonts w:ascii="Arial" w:hAnsi="Arial" w:cs="Arial"/>
                      <w:color w:val="000000"/>
                      <w:sz w:val="18"/>
                      <w:szCs w:val="18"/>
                    </w:rPr>
                    <w:t>Aleta natural 3x1</w:t>
                  </w:r>
                </w:p>
              </w:tc>
              <w:tc>
                <w:tcPr>
                  <w:tcW w:w="934" w:type="pct"/>
                  <w:tcBorders>
                    <w:top w:val="nil"/>
                    <w:left w:val="nil"/>
                    <w:bottom w:val="single" w:sz="4" w:space="0" w:color="auto"/>
                    <w:right w:val="single" w:sz="4" w:space="0" w:color="auto"/>
                  </w:tcBorders>
                  <w:shd w:val="clear" w:color="auto" w:fill="auto"/>
                  <w:vAlign w:val="center"/>
                  <w:hideMark/>
                </w:tcPr>
                <w:p w14:paraId="113A851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3CD337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37379B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w:t>
                  </w:r>
                </w:p>
              </w:tc>
              <w:tc>
                <w:tcPr>
                  <w:tcW w:w="3741" w:type="pct"/>
                  <w:tcBorders>
                    <w:top w:val="nil"/>
                    <w:left w:val="nil"/>
                    <w:bottom w:val="single" w:sz="4" w:space="0" w:color="auto"/>
                    <w:right w:val="single" w:sz="4" w:space="0" w:color="auto"/>
                  </w:tcBorders>
                  <w:shd w:val="clear" w:color="auto" w:fill="auto"/>
                  <w:vAlign w:val="center"/>
                  <w:hideMark/>
                </w:tcPr>
                <w:p w14:paraId="40115326" w14:textId="77777777" w:rsidR="00A54C8B" w:rsidRDefault="00A54C8B" w:rsidP="00A54C8B">
                  <w:pPr>
                    <w:rPr>
                      <w:rFonts w:ascii="Arial" w:hAnsi="Arial" w:cs="Arial"/>
                      <w:color w:val="000000"/>
                      <w:sz w:val="18"/>
                      <w:szCs w:val="18"/>
                    </w:rPr>
                  </w:pPr>
                  <w:r>
                    <w:rPr>
                      <w:rFonts w:ascii="Arial" w:hAnsi="Arial" w:cs="Arial"/>
                      <w:color w:val="000000"/>
                      <w:sz w:val="18"/>
                      <w:szCs w:val="18"/>
                    </w:rPr>
                    <w:t>Alicate Pelacables y Cortafrío de 6.5 Pulgadas Mango PVC</w:t>
                  </w:r>
                </w:p>
              </w:tc>
              <w:tc>
                <w:tcPr>
                  <w:tcW w:w="934" w:type="pct"/>
                  <w:tcBorders>
                    <w:top w:val="nil"/>
                    <w:left w:val="nil"/>
                    <w:bottom w:val="single" w:sz="4" w:space="0" w:color="auto"/>
                    <w:right w:val="single" w:sz="4" w:space="0" w:color="auto"/>
                  </w:tcBorders>
                  <w:shd w:val="clear" w:color="auto" w:fill="auto"/>
                  <w:vAlign w:val="center"/>
                  <w:hideMark/>
                </w:tcPr>
                <w:p w14:paraId="73AFA15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E61749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23D14C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16</w:t>
                  </w:r>
                </w:p>
              </w:tc>
              <w:tc>
                <w:tcPr>
                  <w:tcW w:w="3741" w:type="pct"/>
                  <w:tcBorders>
                    <w:top w:val="nil"/>
                    <w:left w:val="nil"/>
                    <w:bottom w:val="single" w:sz="4" w:space="0" w:color="auto"/>
                    <w:right w:val="single" w:sz="4" w:space="0" w:color="auto"/>
                  </w:tcBorders>
                  <w:shd w:val="clear" w:color="auto" w:fill="auto"/>
                  <w:vAlign w:val="center"/>
                  <w:hideMark/>
                </w:tcPr>
                <w:p w14:paraId="5C5221DA" w14:textId="77777777" w:rsidR="00A54C8B" w:rsidRDefault="00A54C8B" w:rsidP="00A54C8B">
                  <w:pPr>
                    <w:rPr>
                      <w:rFonts w:ascii="Arial" w:hAnsi="Arial" w:cs="Arial"/>
                      <w:color w:val="000000"/>
                      <w:sz w:val="18"/>
                      <w:szCs w:val="18"/>
                    </w:rPr>
                  </w:pPr>
                  <w:r>
                    <w:rPr>
                      <w:rFonts w:ascii="Arial" w:hAnsi="Arial" w:cs="Arial"/>
                      <w:color w:val="000000"/>
                      <w:sz w:val="18"/>
                      <w:szCs w:val="18"/>
                    </w:rPr>
                    <w:t>Anticorrosivo (color según necesidad)</w:t>
                  </w:r>
                </w:p>
              </w:tc>
              <w:tc>
                <w:tcPr>
                  <w:tcW w:w="934" w:type="pct"/>
                  <w:tcBorders>
                    <w:top w:val="nil"/>
                    <w:left w:val="nil"/>
                    <w:bottom w:val="single" w:sz="4" w:space="0" w:color="auto"/>
                    <w:right w:val="single" w:sz="4" w:space="0" w:color="auto"/>
                  </w:tcBorders>
                  <w:shd w:val="clear" w:color="auto" w:fill="auto"/>
                  <w:vAlign w:val="center"/>
                  <w:hideMark/>
                </w:tcPr>
                <w:p w14:paraId="55E99E0E"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40D4FC1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BC1FE0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17</w:t>
                  </w:r>
                </w:p>
              </w:tc>
              <w:tc>
                <w:tcPr>
                  <w:tcW w:w="3741" w:type="pct"/>
                  <w:tcBorders>
                    <w:top w:val="nil"/>
                    <w:left w:val="nil"/>
                    <w:bottom w:val="single" w:sz="4" w:space="0" w:color="auto"/>
                    <w:right w:val="single" w:sz="4" w:space="0" w:color="auto"/>
                  </w:tcBorders>
                  <w:shd w:val="clear" w:color="auto" w:fill="auto"/>
                  <w:vAlign w:val="center"/>
                  <w:hideMark/>
                </w:tcPr>
                <w:p w14:paraId="5C3BF9AF" w14:textId="77777777" w:rsidR="00A54C8B" w:rsidRDefault="00A54C8B" w:rsidP="00A54C8B">
                  <w:pPr>
                    <w:rPr>
                      <w:rFonts w:ascii="Arial" w:hAnsi="Arial" w:cs="Arial"/>
                      <w:color w:val="000000"/>
                      <w:sz w:val="18"/>
                      <w:szCs w:val="18"/>
                    </w:rPr>
                  </w:pPr>
                  <w:r>
                    <w:rPr>
                      <w:rFonts w:ascii="Arial" w:hAnsi="Arial" w:cs="Arial"/>
                      <w:color w:val="000000"/>
                      <w:sz w:val="18"/>
                      <w:szCs w:val="18"/>
                    </w:rPr>
                    <w:t>Aqua Stop Sanitaria GRIVAL</w:t>
                  </w:r>
                </w:p>
              </w:tc>
              <w:tc>
                <w:tcPr>
                  <w:tcW w:w="934" w:type="pct"/>
                  <w:tcBorders>
                    <w:top w:val="nil"/>
                    <w:left w:val="nil"/>
                    <w:bottom w:val="single" w:sz="4" w:space="0" w:color="auto"/>
                    <w:right w:val="single" w:sz="4" w:space="0" w:color="auto"/>
                  </w:tcBorders>
                  <w:shd w:val="clear" w:color="auto" w:fill="auto"/>
                  <w:vAlign w:val="center"/>
                  <w:hideMark/>
                </w:tcPr>
                <w:p w14:paraId="03E69B0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B12E7F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5D87EF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18</w:t>
                  </w:r>
                </w:p>
              </w:tc>
              <w:tc>
                <w:tcPr>
                  <w:tcW w:w="3741" w:type="pct"/>
                  <w:tcBorders>
                    <w:top w:val="nil"/>
                    <w:left w:val="nil"/>
                    <w:bottom w:val="single" w:sz="4" w:space="0" w:color="auto"/>
                    <w:right w:val="single" w:sz="4" w:space="0" w:color="auto"/>
                  </w:tcBorders>
                  <w:shd w:val="clear" w:color="auto" w:fill="auto"/>
                  <w:vAlign w:val="center"/>
                  <w:hideMark/>
                </w:tcPr>
                <w:p w14:paraId="1D8C67F5" w14:textId="77777777" w:rsidR="00A54C8B" w:rsidRDefault="00A54C8B" w:rsidP="00A54C8B">
                  <w:pPr>
                    <w:rPr>
                      <w:rFonts w:ascii="Arial" w:hAnsi="Arial" w:cs="Arial"/>
                      <w:color w:val="000000"/>
                      <w:sz w:val="18"/>
                      <w:szCs w:val="18"/>
                    </w:rPr>
                  </w:pPr>
                  <w:r>
                    <w:rPr>
                      <w:rFonts w:ascii="Arial" w:hAnsi="Arial" w:cs="Arial"/>
                      <w:color w:val="000000"/>
                      <w:sz w:val="18"/>
                      <w:szCs w:val="18"/>
                    </w:rPr>
                    <w:t>Arandelas en acero 1/2"</w:t>
                  </w:r>
                </w:p>
              </w:tc>
              <w:tc>
                <w:tcPr>
                  <w:tcW w:w="934" w:type="pct"/>
                  <w:tcBorders>
                    <w:top w:val="nil"/>
                    <w:left w:val="nil"/>
                    <w:bottom w:val="single" w:sz="4" w:space="0" w:color="auto"/>
                    <w:right w:val="single" w:sz="4" w:space="0" w:color="auto"/>
                  </w:tcBorders>
                  <w:shd w:val="clear" w:color="auto" w:fill="auto"/>
                  <w:vAlign w:val="center"/>
                  <w:hideMark/>
                </w:tcPr>
                <w:p w14:paraId="2E7CF6C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9A9F65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F58A0E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19</w:t>
                  </w:r>
                </w:p>
              </w:tc>
              <w:tc>
                <w:tcPr>
                  <w:tcW w:w="3741" w:type="pct"/>
                  <w:tcBorders>
                    <w:top w:val="nil"/>
                    <w:left w:val="nil"/>
                    <w:bottom w:val="single" w:sz="4" w:space="0" w:color="auto"/>
                    <w:right w:val="single" w:sz="4" w:space="0" w:color="auto"/>
                  </w:tcBorders>
                  <w:shd w:val="clear" w:color="auto" w:fill="auto"/>
                  <w:vAlign w:val="center"/>
                  <w:hideMark/>
                </w:tcPr>
                <w:p w14:paraId="36219908" w14:textId="77777777" w:rsidR="00A54C8B" w:rsidRDefault="00A54C8B" w:rsidP="00A54C8B">
                  <w:pPr>
                    <w:rPr>
                      <w:rFonts w:ascii="Arial" w:hAnsi="Arial" w:cs="Arial"/>
                      <w:color w:val="000000"/>
                      <w:sz w:val="18"/>
                      <w:szCs w:val="18"/>
                    </w:rPr>
                  </w:pPr>
                  <w:r>
                    <w:rPr>
                      <w:rFonts w:ascii="Arial" w:hAnsi="Arial" w:cs="Arial"/>
                      <w:color w:val="000000"/>
                      <w:sz w:val="18"/>
                      <w:szCs w:val="18"/>
                    </w:rPr>
                    <w:t>Arandelas en acero 1/4"</w:t>
                  </w:r>
                </w:p>
              </w:tc>
              <w:tc>
                <w:tcPr>
                  <w:tcW w:w="934" w:type="pct"/>
                  <w:tcBorders>
                    <w:top w:val="nil"/>
                    <w:left w:val="nil"/>
                    <w:bottom w:val="single" w:sz="4" w:space="0" w:color="auto"/>
                    <w:right w:val="single" w:sz="4" w:space="0" w:color="auto"/>
                  </w:tcBorders>
                  <w:shd w:val="clear" w:color="auto" w:fill="auto"/>
                  <w:vAlign w:val="center"/>
                  <w:hideMark/>
                </w:tcPr>
                <w:p w14:paraId="41F89CF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AD9A6B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85C15D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20</w:t>
                  </w:r>
                </w:p>
              </w:tc>
              <w:tc>
                <w:tcPr>
                  <w:tcW w:w="3741" w:type="pct"/>
                  <w:tcBorders>
                    <w:top w:val="nil"/>
                    <w:left w:val="nil"/>
                    <w:bottom w:val="single" w:sz="4" w:space="0" w:color="auto"/>
                    <w:right w:val="single" w:sz="4" w:space="0" w:color="auto"/>
                  </w:tcBorders>
                  <w:shd w:val="clear" w:color="auto" w:fill="auto"/>
                  <w:vAlign w:val="center"/>
                  <w:hideMark/>
                </w:tcPr>
                <w:p w14:paraId="4FBE8F6E" w14:textId="77777777" w:rsidR="00A54C8B" w:rsidRDefault="00A54C8B" w:rsidP="00A54C8B">
                  <w:pPr>
                    <w:rPr>
                      <w:rFonts w:ascii="Arial" w:hAnsi="Arial" w:cs="Arial"/>
                      <w:color w:val="000000"/>
                      <w:sz w:val="18"/>
                      <w:szCs w:val="18"/>
                    </w:rPr>
                  </w:pPr>
                  <w:r>
                    <w:rPr>
                      <w:rFonts w:ascii="Arial" w:hAnsi="Arial" w:cs="Arial"/>
                      <w:color w:val="000000"/>
                      <w:sz w:val="18"/>
                      <w:szCs w:val="18"/>
                    </w:rPr>
                    <w:t>Arandelas en acero 3/16"</w:t>
                  </w:r>
                </w:p>
              </w:tc>
              <w:tc>
                <w:tcPr>
                  <w:tcW w:w="934" w:type="pct"/>
                  <w:tcBorders>
                    <w:top w:val="nil"/>
                    <w:left w:val="nil"/>
                    <w:bottom w:val="single" w:sz="4" w:space="0" w:color="auto"/>
                    <w:right w:val="single" w:sz="4" w:space="0" w:color="auto"/>
                  </w:tcBorders>
                  <w:shd w:val="clear" w:color="auto" w:fill="auto"/>
                  <w:vAlign w:val="center"/>
                  <w:hideMark/>
                </w:tcPr>
                <w:p w14:paraId="5C913CE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22558A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ADD4A3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21</w:t>
                  </w:r>
                </w:p>
              </w:tc>
              <w:tc>
                <w:tcPr>
                  <w:tcW w:w="3741" w:type="pct"/>
                  <w:tcBorders>
                    <w:top w:val="nil"/>
                    <w:left w:val="nil"/>
                    <w:bottom w:val="single" w:sz="4" w:space="0" w:color="auto"/>
                    <w:right w:val="single" w:sz="4" w:space="0" w:color="auto"/>
                  </w:tcBorders>
                  <w:shd w:val="clear" w:color="auto" w:fill="auto"/>
                  <w:vAlign w:val="center"/>
                  <w:hideMark/>
                </w:tcPr>
                <w:p w14:paraId="3674FF5D" w14:textId="77777777" w:rsidR="00A54C8B" w:rsidRDefault="00A54C8B" w:rsidP="00A54C8B">
                  <w:pPr>
                    <w:rPr>
                      <w:rFonts w:ascii="Arial" w:hAnsi="Arial" w:cs="Arial"/>
                      <w:color w:val="000000"/>
                      <w:sz w:val="18"/>
                      <w:szCs w:val="18"/>
                    </w:rPr>
                  </w:pPr>
                  <w:r>
                    <w:rPr>
                      <w:rFonts w:ascii="Arial" w:hAnsi="Arial" w:cs="Arial"/>
                      <w:color w:val="000000"/>
                      <w:sz w:val="18"/>
                      <w:szCs w:val="18"/>
                    </w:rPr>
                    <w:t>Arandelas en acero 3/8"</w:t>
                  </w:r>
                </w:p>
              </w:tc>
              <w:tc>
                <w:tcPr>
                  <w:tcW w:w="934" w:type="pct"/>
                  <w:tcBorders>
                    <w:top w:val="nil"/>
                    <w:left w:val="nil"/>
                    <w:bottom w:val="single" w:sz="4" w:space="0" w:color="auto"/>
                    <w:right w:val="single" w:sz="4" w:space="0" w:color="auto"/>
                  </w:tcBorders>
                  <w:shd w:val="clear" w:color="auto" w:fill="auto"/>
                  <w:vAlign w:val="center"/>
                  <w:hideMark/>
                </w:tcPr>
                <w:p w14:paraId="4175756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E56790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DC75BB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22</w:t>
                  </w:r>
                </w:p>
              </w:tc>
              <w:tc>
                <w:tcPr>
                  <w:tcW w:w="3741" w:type="pct"/>
                  <w:tcBorders>
                    <w:top w:val="nil"/>
                    <w:left w:val="nil"/>
                    <w:bottom w:val="single" w:sz="4" w:space="0" w:color="auto"/>
                    <w:right w:val="single" w:sz="4" w:space="0" w:color="auto"/>
                  </w:tcBorders>
                  <w:shd w:val="clear" w:color="auto" w:fill="auto"/>
                  <w:vAlign w:val="center"/>
                  <w:hideMark/>
                </w:tcPr>
                <w:p w14:paraId="64160272" w14:textId="77777777" w:rsidR="00A54C8B" w:rsidRDefault="00A54C8B" w:rsidP="00A54C8B">
                  <w:pPr>
                    <w:rPr>
                      <w:rFonts w:ascii="Arial" w:hAnsi="Arial" w:cs="Arial"/>
                      <w:color w:val="000000"/>
                      <w:sz w:val="18"/>
                      <w:szCs w:val="18"/>
                    </w:rPr>
                  </w:pPr>
                  <w:r>
                    <w:rPr>
                      <w:rFonts w:ascii="Arial" w:hAnsi="Arial" w:cs="Arial"/>
                      <w:color w:val="000000"/>
                      <w:sz w:val="18"/>
                      <w:szCs w:val="18"/>
                    </w:rPr>
                    <w:t>Arena</w:t>
                  </w:r>
                </w:p>
              </w:tc>
              <w:tc>
                <w:tcPr>
                  <w:tcW w:w="934" w:type="pct"/>
                  <w:tcBorders>
                    <w:top w:val="nil"/>
                    <w:left w:val="nil"/>
                    <w:bottom w:val="single" w:sz="4" w:space="0" w:color="auto"/>
                    <w:right w:val="single" w:sz="4" w:space="0" w:color="auto"/>
                  </w:tcBorders>
                  <w:shd w:val="clear" w:color="auto" w:fill="auto"/>
                  <w:vAlign w:val="center"/>
                  <w:hideMark/>
                </w:tcPr>
                <w:p w14:paraId="3B68CB92" w14:textId="77777777" w:rsidR="00A54C8B" w:rsidRDefault="00A54C8B" w:rsidP="00A54C8B">
                  <w:pPr>
                    <w:rPr>
                      <w:rFonts w:ascii="Arial" w:hAnsi="Arial" w:cs="Arial"/>
                      <w:color w:val="000000"/>
                      <w:sz w:val="18"/>
                      <w:szCs w:val="18"/>
                    </w:rPr>
                  </w:pPr>
                  <w:r>
                    <w:rPr>
                      <w:rFonts w:ascii="Arial" w:hAnsi="Arial" w:cs="Arial"/>
                      <w:color w:val="000000"/>
                      <w:sz w:val="18"/>
                      <w:szCs w:val="18"/>
                    </w:rPr>
                    <w:t>LATA</w:t>
                  </w:r>
                </w:p>
              </w:tc>
            </w:tr>
            <w:tr w:rsidR="00A54C8B" w14:paraId="4BAE155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66EDFD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23</w:t>
                  </w:r>
                </w:p>
              </w:tc>
              <w:tc>
                <w:tcPr>
                  <w:tcW w:w="3741" w:type="pct"/>
                  <w:tcBorders>
                    <w:top w:val="nil"/>
                    <w:left w:val="nil"/>
                    <w:bottom w:val="single" w:sz="4" w:space="0" w:color="auto"/>
                    <w:right w:val="single" w:sz="4" w:space="0" w:color="auto"/>
                  </w:tcBorders>
                  <w:shd w:val="clear" w:color="auto" w:fill="auto"/>
                  <w:vAlign w:val="center"/>
                  <w:hideMark/>
                </w:tcPr>
                <w:p w14:paraId="368DCEBD" w14:textId="77777777" w:rsidR="00A54C8B" w:rsidRDefault="00A54C8B" w:rsidP="00A54C8B">
                  <w:pPr>
                    <w:rPr>
                      <w:rFonts w:ascii="Arial" w:hAnsi="Arial" w:cs="Arial"/>
                      <w:color w:val="000000"/>
                      <w:sz w:val="18"/>
                      <w:szCs w:val="18"/>
                    </w:rPr>
                  </w:pPr>
                  <w:r>
                    <w:rPr>
                      <w:rFonts w:ascii="Arial" w:hAnsi="Arial" w:cs="Arial"/>
                      <w:color w:val="000000"/>
                      <w:sz w:val="18"/>
                      <w:szCs w:val="18"/>
                    </w:rPr>
                    <w:t>Balde construcción</w:t>
                  </w:r>
                </w:p>
              </w:tc>
              <w:tc>
                <w:tcPr>
                  <w:tcW w:w="934" w:type="pct"/>
                  <w:tcBorders>
                    <w:top w:val="nil"/>
                    <w:left w:val="nil"/>
                    <w:bottom w:val="single" w:sz="4" w:space="0" w:color="auto"/>
                    <w:right w:val="single" w:sz="4" w:space="0" w:color="auto"/>
                  </w:tcBorders>
                  <w:shd w:val="clear" w:color="auto" w:fill="auto"/>
                  <w:vAlign w:val="center"/>
                  <w:hideMark/>
                </w:tcPr>
                <w:p w14:paraId="7940F2C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B8422E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075265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24</w:t>
                  </w:r>
                </w:p>
              </w:tc>
              <w:tc>
                <w:tcPr>
                  <w:tcW w:w="3741" w:type="pct"/>
                  <w:tcBorders>
                    <w:top w:val="nil"/>
                    <w:left w:val="nil"/>
                    <w:bottom w:val="single" w:sz="4" w:space="0" w:color="auto"/>
                    <w:right w:val="single" w:sz="4" w:space="0" w:color="auto"/>
                  </w:tcBorders>
                  <w:shd w:val="clear" w:color="auto" w:fill="auto"/>
                  <w:vAlign w:val="center"/>
                  <w:hideMark/>
                </w:tcPr>
                <w:p w14:paraId="594C7D85" w14:textId="77777777" w:rsidR="00A54C8B" w:rsidRDefault="00A54C8B" w:rsidP="00A54C8B">
                  <w:pPr>
                    <w:rPr>
                      <w:rFonts w:ascii="Arial" w:hAnsi="Arial" w:cs="Arial"/>
                      <w:color w:val="000000"/>
                      <w:sz w:val="18"/>
                      <w:szCs w:val="18"/>
                    </w:rPr>
                  </w:pPr>
                  <w:r>
                    <w:rPr>
                      <w:rFonts w:ascii="Arial" w:hAnsi="Arial" w:cs="Arial"/>
                      <w:color w:val="000000"/>
                      <w:sz w:val="18"/>
                      <w:szCs w:val="18"/>
                    </w:rPr>
                    <w:t>Batería   AA</w:t>
                  </w:r>
                </w:p>
              </w:tc>
              <w:tc>
                <w:tcPr>
                  <w:tcW w:w="934" w:type="pct"/>
                  <w:tcBorders>
                    <w:top w:val="nil"/>
                    <w:left w:val="nil"/>
                    <w:bottom w:val="single" w:sz="4" w:space="0" w:color="auto"/>
                    <w:right w:val="single" w:sz="4" w:space="0" w:color="auto"/>
                  </w:tcBorders>
                  <w:shd w:val="clear" w:color="auto" w:fill="auto"/>
                  <w:vAlign w:val="center"/>
                  <w:hideMark/>
                </w:tcPr>
                <w:p w14:paraId="66782DDB" w14:textId="77777777" w:rsidR="00A54C8B" w:rsidRDefault="00A54C8B" w:rsidP="00A54C8B">
                  <w:pPr>
                    <w:rPr>
                      <w:rFonts w:ascii="Arial" w:hAnsi="Arial" w:cs="Arial"/>
                      <w:color w:val="000000"/>
                      <w:sz w:val="18"/>
                      <w:szCs w:val="18"/>
                    </w:rPr>
                  </w:pPr>
                  <w:r>
                    <w:rPr>
                      <w:rFonts w:ascii="Arial" w:hAnsi="Arial" w:cs="Arial"/>
                      <w:color w:val="000000"/>
                      <w:sz w:val="18"/>
                      <w:szCs w:val="18"/>
                    </w:rPr>
                    <w:t>PAR</w:t>
                  </w:r>
                </w:p>
              </w:tc>
            </w:tr>
            <w:tr w:rsidR="00A54C8B" w14:paraId="1E57572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73B7A1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25</w:t>
                  </w:r>
                </w:p>
              </w:tc>
              <w:tc>
                <w:tcPr>
                  <w:tcW w:w="3741" w:type="pct"/>
                  <w:tcBorders>
                    <w:top w:val="nil"/>
                    <w:left w:val="nil"/>
                    <w:bottom w:val="single" w:sz="4" w:space="0" w:color="auto"/>
                    <w:right w:val="single" w:sz="4" w:space="0" w:color="auto"/>
                  </w:tcBorders>
                  <w:shd w:val="clear" w:color="auto" w:fill="auto"/>
                  <w:vAlign w:val="center"/>
                  <w:hideMark/>
                </w:tcPr>
                <w:p w14:paraId="0FC7A877" w14:textId="77777777" w:rsidR="00A54C8B" w:rsidRDefault="00A54C8B" w:rsidP="00A54C8B">
                  <w:pPr>
                    <w:rPr>
                      <w:rFonts w:ascii="Arial" w:hAnsi="Arial" w:cs="Arial"/>
                      <w:color w:val="000000"/>
                      <w:sz w:val="18"/>
                      <w:szCs w:val="18"/>
                    </w:rPr>
                  </w:pPr>
                  <w:r>
                    <w:rPr>
                      <w:rFonts w:ascii="Arial" w:hAnsi="Arial" w:cs="Arial"/>
                      <w:color w:val="000000"/>
                      <w:sz w:val="18"/>
                      <w:szCs w:val="18"/>
                    </w:rPr>
                    <w:t>Batería 9V</w:t>
                  </w:r>
                </w:p>
              </w:tc>
              <w:tc>
                <w:tcPr>
                  <w:tcW w:w="934" w:type="pct"/>
                  <w:tcBorders>
                    <w:top w:val="nil"/>
                    <w:left w:val="nil"/>
                    <w:bottom w:val="single" w:sz="4" w:space="0" w:color="auto"/>
                    <w:right w:val="single" w:sz="4" w:space="0" w:color="auto"/>
                  </w:tcBorders>
                  <w:shd w:val="clear" w:color="auto" w:fill="auto"/>
                  <w:vAlign w:val="center"/>
                  <w:hideMark/>
                </w:tcPr>
                <w:p w14:paraId="7996841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38790C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7B74E8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26</w:t>
                  </w:r>
                </w:p>
              </w:tc>
              <w:tc>
                <w:tcPr>
                  <w:tcW w:w="3741" w:type="pct"/>
                  <w:tcBorders>
                    <w:top w:val="nil"/>
                    <w:left w:val="nil"/>
                    <w:bottom w:val="single" w:sz="4" w:space="0" w:color="auto"/>
                    <w:right w:val="single" w:sz="4" w:space="0" w:color="auto"/>
                  </w:tcBorders>
                  <w:shd w:val="clear" w:color="auto" w:fill="auto"/>
                  <w:vAlign w:val="center"/>
                  <w:hideMark/>
                </w:tcPr>
                <w:p w14:paraId="6E4B94CF" w14:textId="77777777" w:rsidR="00A54C8B" w:rsidRDefault="00A54C8B" w:rsidP="00A54C8B">
                  <w:pPr>
                    <w:rPr>
                      <w:rFonts w:ascii="Arial" w:hAnsi="Arial" w:cs="Arial"/>
                      <w:color w:val="000000"/>
                      <w:sz w:val="18"/>
                      <w:szCs w:val="18"/>
                    </w:rPr>
                  </w:pPr>
                  <w:r>
                    <w:rPr>
                      <w:rFonts w:ascii="Arial" w:hAnsi="Arial" w:cs="Arial"/>
                      <w:color w:val="000000"/>
                      <w:sz w:val="18"/>
                      <w:szCs w:val="18"/>
                    </w:rPr>
                    <w:t>Batería AAA</w:t>
                  </w:r>
                </w:p>
              </w:tc>
              <w:tc>
                <w:tcPr>
                  <w:tcW w:w="934" w:type="pct"/>
                  <w:tcBorders>
                    <w:top w:val="nil"/>
                    <w:left w:val="nil"/>
                    <w:bottom w:val="single" w:sz="4" w:space="0" w:color="auto"/>
                    <w:right w:val="single" w:sz="4" w:space="0" w:color="auto"/>
                  </w:tcBorders>
                  <w:shd w:val="clear" w:color="auto" w:fill="auto"/>
                  <w:vAlign w:val="center"/>
                  <w:hideMark/>
                </w:tcPr>
                <w:p w14:paraId="6498C341" w14:textId="77777777" w:rsidR="00A54C8B" w:rsidRDefault="00A54C8B" w:rsidP="00A54C8B">
                  <w:pPr>
                    <w:rPr>
                      <w:rFonts w:ascii="Arial" w:hAnsi="Arial" w:cs="Arial"/>
                      <w:color w:val="000000"/>
                      <w:sz w:val="18"/>
                      <w:szCs w:val="18"/>
                    </w:rPr>
                  </w:pPr>
                  <w:r>
                    <w:rPr>
                      <w:rFonts w:ascii="Arial" w:hAnsi="Arial" w:cs="Arial"/>
                      <w:color w:val="000000"/>
                      <w:sz w:val="18"/>
                      <w:szCs w:val="18"/>
                    </w:rPr>
                    <w:t>PAR</w:t>
                  </w:r>
                </w:p>
              </w:tc>
            </w:tr>
            <w:tr w:rsidR="00A54C8B" w14:paraId="1397766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2C9AE9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lastRenderedPageBreak/>
                    <w:t>27</w:t>
                  </w:r>
                </w:p>
              </w:tc>
              <w:tc>
                <w:tcPr>
                  <w:tcW w:w="3741" w:type="pct"/>
                  <w:tcBorders>
                    <w:top w:val="nil"/>
                    <w:left w:val="nil"/>
                    <w:bottom w:val="single" w:sz="4" w:space="0" w:color="auto"/>
                    <w:right w:val="single" w:sz="4" w:space="0" w:color="auto"/>
                  </w:tcBorders>
                  <w:shd w:val="clear" w:color="auto" w:fill="auto"/>
                  <w:vAlign w:val="center"/>
                  <w:hideMark/>
                </w:tcPr>
                <w:p w14:paraId="5E3B5BE0" w14:textId="77777777" w:rsidR="00A54C8B" w:rsidRDefault="00A54C8B" w:rsidP="00A54C8B">
                  <w:pPr>
                    <w:rPr>
                      <w:rFonts w:ascii="Arial" w:hAnsi="Arial" w:cs="Arial"/>
                      <w:color w:val="000000"/>
                      <w:sz w:val="18"/>
                      <w:szCs w:val="18"/>
                    </w:rPr>
                  </w:pPr>
                  <w:r>
                    <w:rPr>
                      <w:rFonts w:ascii="Arial" w:hAnsi="Arial" w:cs="Arial"/>
                      <w:color w:val="000000"/>
                      <w:sz w:val="18"/>
                      <w:szCs w:val="18"/>
                    </w:rPr>
                    <w:t>Bisagra 4x2 aluminio natural</w:t>
                  </w:r>
                </w:p>
              </w:tc>
              <w:tc>
                <w:tcPr>
                  <w:tcW w:w="934" w:type="pct"/>
                  <w:tcBorders>
                    <w:top w:val="nil"/>
                    <w:left w:val="nil"/>
                    <w:bottom w:val="single" w:sz="4" w:space="0" w:color="auto"/>
                    <w:right w:val="single" w:sz="4" w:space="0" w:color="auto"/>
                  </w:tcBorders>
                  <w:shd w:val="clear" w:color="auto" w:fill="auto"/>
                  <w:vAlign w:val="center"/>
                  <w:hideMark/>
                </w:tcPr>
                <w:p w14:paraId="264080B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3F03AC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4A6198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28</w:t>
                  </w:r>
                </w:p>
              </w:tc>
              <w:tc>
                <w:tcPr>
                  <w:tcW w:w="3741" w:type="pct"/>
                  <w:tcBorders>
                    <w:top w:val="nil"/>
                    <w:left w:val="nil"/>
                    <w:bottom w:val="single" w:sz="4" w:space="0" w:color="auto"/>
                    <w:right w:val="single" w:sz="4" w:space="0" w:color="auto"/>
                  </w:tcBorders>
                  <w:shd w:val="clear" w:color="auto" w:fill="auto"/>
                  <w:vAlign w:val="center"/>
                  <w:hideMark/>
                </w:tcPr>
                <w:p w14:paraId="632ED850"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Block No. 10 </w:t>
                  </w:r>
                </w:p>
              </w:tc>
              <w:tc>
                <w:tcPr>
                  <w:tcW w:w="934" w:type="pct"/>
                  <w:tcBorders>
                    <w:top w:val="nil"/>
                    <w:left w:val="nil"/>
                    <w:bottom w:val="single" w:sz="4" w:space="0" w:color="auto"/>
                    <w:right w:val="single" w:sz="4" w:space="0" w:color="auto"/>
                  </w:tcBorders>
                  <w:shd w:val="clear" w:color="auto" w:fill="auto"/>
                  <w:vAlign w:val="center"/>
                  <w:hideMark/>
                </w:tcPr>
                <w:p w14:paraId="172D67B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C7D06C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20BF50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29</w:t>
                  </w:r>
                </w:p>
              </w:tc>
              <w:tc>
                <w:tcPr>
                  <w:tcW w:w="3741" w:type="pct"/>
                  <w:tcBorders>
                    <w:top w:val="nil"/>
                    <w:left w:val="nil"/>
                    <w:bottom w:val="single" w:sz="4" w:space="0" w:color="auto"/>
                    <w:right w:val="single" w:sz="4" w:space="0" w:color="auto"/>
                  </w:tcBorders>
                  <w:shd w:val="clear" w:color="auto" w:fill="auto"/>
                  <w:vAlign w:val="center"/>
                  <w:hideMark/>
                </w:tcPr>
                <w:p w14:paraId="4FC4F13A"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Block No. 12 </w:t>
                  </w:r>
                </w:p>
              </w:tc>
              <w:tc>
                <w:tcPr>
                  <w:tcW w:w="934" w:type="pct"/>
                  <w:tcBorders>
                    <w:top w:val="nil"/>
                    <w:left w:val="nil"/>
                    <w:bottom w:val="single" w:sz="4" w:space="0" w:color="auto"/>
                    <w:right w:val="single" w:sz="4" w:space="0" w:color="auto"/>
                  </w:tcBorders>
                  <w:shd w:val="clear" w:color="auto" w:fill="auto"/>
                  <w:vAlign w:val="center"/>
                  <w:hideMark/>
                </w:tcPr>
                <w:p w14:paraId="5167218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A2211A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37949D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30</w:t>
                  </w:r>
                </w:p>
              </w:tc>
              <w:tc>
                <w:tcPr>
                  <w:tcW w:w="3741" w:type="pct"/>
                  <w:tcBorders>
                    <w:top w:val="nil"/>
                    <w:left w:val="nil"/>
                    <w:bottom w:val="single" w:sz="4" w:space="0" w:color="auto"/>
                    <w:right w:val="single" w:sz="4" w:space="0" w:color="auto"/>
                  </w:tcBorders>
                  <w:shd w:val="clear" w:color="auto" w:fill="auto"/>
                  <w:vAlign w:val="center"/>
                  <w:hideMark/>
                </w:tcPr>
                <w:p w14:paraId="3F11D52E"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Block No. 15 </w:t>
                  </w:r>
                </w:p>
              </w:tc>
              <w:tc>
                <w:tcPr>
                  <w:tcW w:w="934" w:type="pct"/>
                  <w:tcBorders>
                    <w:top w:val="nil"/>
                    <w:left w:val="nil"/>
                    <w:bottom w:val="single" w:sz="4" w:space="0" w:color="auto"/>
                    <w:right w:val="single" w:sz="4" w:space="0" w:color="auto"/>
                  </w:tcBorders>
                  <w:shd w:val="clear" w:color="auto" w:fill="auto"/>
                  <w:vAlign w:val="center"/>
                  <w:hideMark/>
                </w:tcPr>
                <w:p w14:paraId="2A2C2206"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FF22A3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80B11F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31</w:t>
                  </w:r>
                </w:p>
              </w:tc>
              <w:tc>
                <w:tcPr>
                  <w:tcW w:w="3741" w:type="pct"/>
                  <w:tcBorders>
                    <w:top w:val="nil"/>
                    <w:left w:val="nil"/>
                    <w:bottom w:val="single" w:sz="4" w:space="0" w:color="auto"/>
                    <w:right w:val="single" w:sz="4" w:space="0" w:color="auto"/>
                  </w:tcBorders>
                  <w:shd w:val="clear" w:color="auto" w:fill="auto"/>
                  <w:vAlign w:val="center"/>
                  <w:hideMark/>
                </w:tcPr>
                <w:p w14:paraId="2BBD5832" w14:textId="77777777" w:rsidR="00A54C8B" w:rsidRDefault="00A54C8B" w:rsidP="00A54C8B">
                  <w:pPr>
                    <w:rPr>
                      <w:rFonts w:ascii="Arial" w:hAnsi="Arial" w:cs="Arial"/>
                      <w:color w:val="000000"/>
                      <w:sz w:val="18"/>
                      <w:szCs w:val="18"/>
                    </w:rPr>
                  </w:pPr>
                  <w:r>
                    <w:rPr>
                      <w:rFonts w:ascii="Arial" w:hAnsi="Arial" w:cs="Arial"/>
                      <w:color w:val="000000"/>
                      <w:sz w:val="18"/>
                      <w:szCs w:val="18"/>
                    </w:rPr>
                    <w:t>Bombillo tipo Led 12 W Redondo- Luz Blanca</w:t>
                  </w:r>
                </w:p>
              </w:tc>
              <w:tc>
                <w:tcPr>
                  <w:tcW w:w="934" w:type="pct"/>
                  <w:tcBorders>
                    <w:top w:val="nil"/>
                    <w:left w:val="nil"/>
                    <w:bottom w:val="single" w:sz="4" w:space="0" w:color="auto"/>
                    <w:right w:val="single" w:sz="4" w:space="0" w:color="auto"/>
                  </w:tcBorders>
                  <w:shd w:val="clear" w:color="auto" w:fill="auto"/>
                  <w:vAlign w:val="center"/>
                  <w:hideMark/>
                </w:tcPr>
                <w:p w14:paraId="19ED4EBB"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7B3508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84B128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32</w:t>
                  </w:r>
                </w:p>
              </w:tc>
              <w:tc>
                <w:tcPr>
                  <w:tcW w:w="3741" w:type="pct"/>
                  <w:tcBorders>
                    <w:top w:val="nil"/>
                    <w:left w:val="nil"/>
                    <w:bottom w:val="single" w:sz="4" w:space="0" w:color="auto"/>
                    <w:right w:val="single" w:sz="4" w:space="0" w:color="auto"/>
                  </w:tcBorders>
                  <w:shd w:val="clear" w:color="auto" w:fill="auto"/>
                  <w:vAlign w:val="center"/>
                  <w:hideMark/>
                </w:tcPr>
                <w:p w14:paraId="0312402D"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Boquilla para juntas color blanco 1,5 </w:t>
                  </w:r>
                </w:p>
              </w:tc>
              <w:tc>
                <w:tcPr>
                  <w:tcW w:w="934" w:type="pct"/>
                  <w:tcBorders>
                    <w:top w:val="nil"/>
                    <w:left w:val="nil"/>
                    <w:bottom w:val="single" w:sz="4" w:space="0" w:color="auto"/>
                    <w:right w:val="single" w:sz="4" w:space="0" w:color="auto"/>
                  </w:tcBorders>
                  <w:shd w:val="clear" w:color="auto" w:fill="auto"/>
                  <w:vAlign w:val="center"/>
                  <w:hideMark/>
                </w:tcPr>
                <w:p w14:paraId="6E34B93D" w14:textId="77777777" w:rsidR="00A54C8B" w:rsidRDefault="00A54C8B" w:rsidP="00A54C8B">
                  <w:pPr>
                    <w:rPr>
                      <w:rFonts w:ascii="Arial" w:hAnsi="Arial" w:cs="Arial"/>
                      <w:color w:val="000000"/>
                      <w:sz w:val="18"/>
                      <w:szCs w:val="18"/>
                    </w:rPr>
                  </w:pPr>
                  <w:r>
                    <w:rPr>
                      <w:rFonts w:ascii="Arial" w:hAnsi="Arial" w:cs="Arial"/>
                      <w:color w:val="000000"/>
                      <w:sz w:val="18"/>
                      <w:szCs w:val="18"/>
                    </w:rPr>
                    <w:t>KILO</w:t>
                  </w:r>
                </w:p>
              </w:tc>
            </w:tr>
            <w:tr w:rsidR="00A54C8B" w14:paraId="697C013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524FCB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33</w:t>
                  </w:r>
                </w:p>
              </w:tc>
              <w:tc>
                <w:tcPr>
                  <w:tcW w:w="3741" w:type="pct"/>
                  <w:tcBorders>
                    <w:top w:val="nil"/>
                    <w:left w:val="nil"/>
                    <w:bottom w:val="single" w:sz="4" w:space="0" w:color="auto"/>
                    <w:right w:val="single" w:sz="4" w:space="0" w:color="auto"/>
                  </w:tcBorders>
                  <w:shd w:val="clear" w:color="auto" w:fill="auto"/>
                  <w:vAlign w:val="center"/>
                  <w:hideMark/>
                </w:tcPr>
                <w:p w14:paraId="6700092A" w14:textId="77777777" w:rsidR="00A54C8B" w:rsidRDefault="00A54C8B" w:rsidP="00A54C8B">
                  <w:pPr>
                    <w:rPr>
                      <w:rFonts w:ascii="Arial" w:hAnsi="Arial" w:cs="Arial"/>
                      <w:color w:val="000000"/>
                      <w:sz w:val="18"/>
                      <w:szCs w:val="18"/>
                    </w:rPr>
                  </w:pPr>
                  <w:r>
                    <w:rPr>
                      <w:rFonts w:ascii="Arial" w:hAnsi="Arial" w:cs="Arial"/>
                      <w:color w:val="000000"/>
                      <w:sz w:val="18"/>
                      <w:szCs w:val="18"/>
                    </w:rPr>
                    <w:t>Breaker de 1 x 15 amperios</w:t>
                  </w:r>
                </w:p>
              </w:tc>
              <w:tc>
                <w:tcPr>
                  <w:tcW w:w="934" w:type="pct"/>
                  <w:tcBorders>
                    <w:top w:val="nil"/>
                    <w:left w:val="nil"/>
                    <w:bottom w:val="single" w:sz="4" w:space="0" w:color="auto"/>
                    <w:right w:val="single" w:sz="4" w:space="0" w:color="auto"/>
                  </w:tcBorders>
                  <w:shd w:val="clear" w:color="auto" w:fill="auto"/>
                  <w:vAlign w:val="center"/>
                  <w:hideMark/>
                </w:tcPr>
                <w:p w14:paraId="076C86C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1A0A35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547BBA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34</w:t>
                  </w:r>
                </w:p>
              </w:tc>
              <w:tc>
                <w:tcPr>
                  <w:tcW w:w="3741" w:type="pct"/>
                  <w:tcBorders>
                    <w:top w:val="nil"/>
                    <w:left w:val="nil"/>
                    <w:bottom w:val="single" w:sz="4" w:space="0" w:color="auto"/>
                    <w:right w:val="single" w:sz="4" w:space="0" w:color="auto"/>
                  </w:tcBorders>
                  <w:shd w:val="clear" w:color="auto" w:fill="auto"/>
                  <w:vAlign w:val="center"/>
                  <w:hideMark/>
                </w:tcPr>
                <w:p w14:paraId="3BF5D3C0" w14:textId="77777777" w:rsidR="00A54C8B" w:rsidRDefault="00A54C8B" w:rsidP="00A54C8B">
                  <w:pPr>
                    <w:rPr>
                      <w:rFonts w:ascii="Arial" w:hAnsi="Arial" w:cs="Arial"/>
                      <w:color w:val="000000"/>
                      <w:sz w:val="18"/>
                      <w:szCs w:val="18"/>
                    </w:rPr>
                  </w:pPr>
                  <w:r>
                    <w:rPr>
                      <w:rFonts w:ascii="Arial" w:hAnsi="Arial" w:cs="Arial"/>
                      <w:color w:val="000000"/>
                      <w:sz w:val="18"/>
                      <w:szCs w:val="18"/>
                    </w:rPr>
                    <w:t>Breaker de 1 X 20 amperios</w:t>
                  </w:r>
                </w:p>
              </w:tc>
              <w:tc>
                <w:tcPr>
                  <w:tcW w:w="934" w:type="pct"/>
                  <w:tcBorders>
                    <w:top w:val="nil"/>
                    <w:left w:val="nil"/>
                    <w:bottom w:val="single" w:sz="4" w:space="0" w:color="auto"/>
                    <w:right w:val="single" w:sz="4" w:space="0" w:color="auto"/>
                  </w:tcBorders>
                  <w:shd w:val="clear" w:color="auto" w:fill="auto"/>
                  <w:vAlign w:val="center"/>
                  <w:hideMark/>
                </w:tcPr>
                <w:p w14:paraId="60C9326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5B6E4F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AA62FD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35</w:t>
                  </w:r>
                </w:p>
              </w:tc>
              <w:tc>
                <w:tcPr>
                  <w:tcW w:w="3741" w:type="pct"/>
                  <w:tcBorders>
                    <w:top w:val="nil"/>
                    <w:left w:val="nil"/>
                    <w:bottom w:val="single" w:sz="4" w:space="0" w:color="auto"/>
                    <w:right w:val="single" w:sz="4" w:space="0" w:color="auto"/>
                  </w:tcBorders>
                  <w:shd w:val="clear" w:color="auto" w:fill="auto"/>
                  <w:vAlign w:val="center"/>
                  <w:hideMark/>
                </w:tcPr>
                <w:p w14:paraId="44864E01" w14:textId="77777777" w:rsidR="00A54C8B" w:rsidRDefault="00A54C8B" w:rsidP="00A54C8B">
                  <w:pPr>
                    <w:rPr>
                      <w:rFonts w:ascii="Arial" w:hAnsi="Arial" w:cs="Arial"/>
                      <w:color w:val="000000"/>
                      <w:sz w:val="18"/>
                      <w:szCs w:val="18"/>
                    </w:rPr>
                  </w:pPr>
                  <w:r>
                    <w:rPr>
                      <w:rFonts w:ascii="Arial" w:hAnsi="Arial" w:cs="Arial"/>
                      <w:color w:val="000000"/>
                      <w:sz w:val="18"/>
                      <w:szCs w:val="18"/>
                    </w:rPr>
                    <w:t>Breaker de 1 X 30 amperios</w:t>
                  </w:r>
                </w:p>
              </w:tc>
              <w:tc>
                <w:tcPr>
                  <w:tcW w:w="934" w:type="pct"/>
                  <w:tcBorders>
                    <w:top w:val="nil"/>
                    <w:left w:val="nil"/>
                    <w:bottom w:val="single" w:sz="4" w:space="0" w:color="auto"/>
                    <w:right w:val="single" w:sz="4" w:space="0" w:color="auto"/>
                  </w:tcBorders>
                  <w:shd w:val="clear" w:color="auto" w:fill="auto"/>
                  <w:vAlign w:val="center"/>
                  <w:hideMark/>
                </w:tcPr>
                <w:p w14:paraId="6F6B62B6"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062E8B9"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47AB38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36</w:t>
                  </w:r>
                </w:p>
              </w:tc>
              <w:tc>
                <w:tcPr>
                  <w:tcW w:w="3741" w:type="pct"/>
                  <w:tcBorders>
                    <w:top w:val="nil"/>
                    <w:left w:val="nil"/>
                    <w:bottom w:val="single" w:sz="4" w:space="0" w:color="auto"/>
                    <w:right w:val="single" w:sz="4" w:space="0" w:color="auto"/>
                  </w:tcBorders>
                  <w:shd w:val="clear" w:color="auto" w:fill="auto"/>
                  <w:vAlign w:val="center"/>
                  <w:hideMark/>
                </w:tcPr>
                <w:p w14:paraId="0245BC5A" w14:textId="77777777" w:rsidR="00A54C8B" w:rsidRDefault="00A54C8B" w:rsidP="00A54C8B">
                  <w:pPr>
                    <w:rPr>
                      <w:rFonts w:ascii="Arial" w:hAnsi="Arial" w:cs="Arial"/>
                      <w:color w:val="000000"/>
                      <w:sz w:val="18"/>
                      <w:szCs w:val="18"/>
                    </w:rPr>
                  </w:pPr>
                  <w:r>
                    <w:rPr>
                      <w:rFonts w:ascii="Arial" w:hAnsi="Arial" w:cs="Arial"/>
                      <w:color w:val="000000"/>
                      <w:sz w:val="18"/>
                      <w:szCs w:val="18"/>
                    </w:rPr>
                    <w:t>Broca metal 1/2"</w:t>
                  </w:r>
                </w:p>
              </w:tc>
              <w:tc>
                <w:tcPr>
                  <w:tcW w:w="934" w:type="pct"/>
                  <w:tcBorders>
                    <w:top w:val="nil"/>
                    <w:left w:val="nil"/>
                    <w:bottom w:val="single" w:sz="4" w:space="0" w:color="auto"/>
                    <w:right w:val="single" w:sz="4" w:space="0" w:color="auto"/>
                  </w:tcBorders>
                  <w:shd w:val="clear" w:color="auto" w:fill="auto"/>
                  <w:vAlign w:val="center"/>
                  <w:hideMark/>
                </w:tcPr>
                <w:p w14:paraId="485783AA"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3E88AA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D86FB7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37</w:t>
                  </w:r>
                </w:p>
              </w:tc>
              <w:tc>
                <w:tcPr>
                  <w:tcW w:w="3741" w:type="pct"/>
                  <w:tcBorders>
                    <w:top w:val="nil"/>
                    <w:left w:val="nil"/>
                    <w:bottom w:val="single" w:sz="4" w:space="0" w:color="auto"/>
                    <w:right w:val="single" w:sz="4" w:space="0" w:color="auto"/>
                  </w:tcBorders>
                  <w:shd w:val="clear" w:color="auto" w:fill="auto"/>
                  <w:vAlign w:val="center"/>
                  <w:hideMark/>
                </w:tcPr>
                <w:p w14:paraId="4E6AD508" w14:textId="77777777" w:rsidR="00A54C8B" w:rsidRDefault="00A54C8B" w:rsidP="00A54C8B">
                  <w:pPr>
                    <w:rPr>
                      <w:rFonts w:ascii="Arial" w:hAnsi="Arial" w:cs="Arial"/>
                      <w:color w:val="000000"/>
                      <w:sz w:val="18"/>
                      <w:szCs w:val="18"/>
                    </w:rPr>
                  </w:pPr>
                  <w:r>
                    <w:rPr>
                      <w:rFonts w:ascii="Arial" w:hAnsi="Arial" w:cs="Arial"/>
                      <w:color w:val="000000"/>
                      <w:sz w:val="18"/>
                      <w:szCs w:val="18"/>
                    </w:rPr>
                    <w:t>Broca metal 1/4"</w:t>
                  </w:r>
                </w:p>
              </w:tc>
              <w:tc>
                <w:tcPr>
                  <w:tcW w:w="934" w:type="pct"/>
                  <w:tcBorders>
                    <w:top w:val="nil"/>
                    <w:left w:val="nil"/>
                    <w:bottom w:val="single" w:sz="4" w:space="0" w:color="auto"/>
                    <w:right w:val="single" w:sz="4" w:space="0" w:color="auto"/>
                  </w:tcBorders>
                  <w:shd w:val="clear" w:color="auto" w:fill="auto"/>
                  <w:vAlign w:val="center"/>
                  <w:hideMark/>
                </w:tcPr>
                <w:p w14:paraId="737B7FF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E68A54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B1B3E5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38</w:t>
                  </w:r>
                </w:p>
              </w:tc>
              <w:tc>
                <w:tcPr>
                  <w:tcW w:w="3741" w:type="pct"/>
                  <w:tcBorders>
                    <w:top w:val="nil"/>
                    <w:left w:val="nil"/>
                    <w:bottom w:val="single" w:sz="4" w:space="0" w:color="auto"/>
                    <w:right w:val="single" w:sz="4" w:space="0" w:color="auto"/>
                  </w:tcBorders>
                  <w:shd w:val="clear" w:color="auto" w:fill="auto"/>
                  <w:vAlign w:val="center"/>
                  <w:hideMark/>
                </w:tcPr>
                <w:p w14:paraId="0F33997A" w14:textId="77777777" w:rsidR="00A54C8B" w:rsidRDefault="00A54C8B" w:rsidP="00A54C8B">
                  <w:pPr>
                    <w:rPr>
                      <w:rFonts w:ascii="Arial" w:hAnsi="Arial" w:cs="Arial"/>
                      <w:color w:val="000000"/>
                      <w:sz w:val="18"/>
                      <w:szCs w:val="18"/>
                    </w:rPr>
                  </w:pPr>
                  <w:r>
                    <w:rPr>
                      <w:rFonts w:ascii="Arial" w:hAnsi="Arial" w:cs="Arial"/>
                      <w:color w:val="000000"/>
                      <w:sz w:val="18"/>
                      <w:szCs w:val="18"/>
                    </w:rPr>
                    <w:t>Broca metal 3/16"</w:t>
                  </w:r>
                </w:p>
              </w:tc>
              <w:tc>
                <w:tcPr>
                  <w:tcW w:w="934" w:type="pct"/>
                  <w:tcBorders>
                    <w:top w:val="nil"/>
                    <w:left w:val="nil"/>
                    <w:bottom w:val="single" w:sz="4" w:space="0" w:color="auto"/>
                    <w:right w:val="single" w:sz="4" w:space="0" w:color="auto"/>
                  </w:tcBorders>
                  <w:shd w:val="clear" w:color="auto" w:fill="auto"/>
                  <w:vAlign w:val="center"/>
                  <w:hideMark/>
                </w:tcPr>
                <w:p w14:paraId="4993993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CB4176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F9A2CC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39</w:t>
                  </w:r>
                </w:p>
              </w:tc>
              <w:tc>
                <w:tcPr>
                  <w:tcW w:w="3741" w:type="pct"/>
                  <w:tcBorders>
                    <w:top w:val="nil"/>
                    <w:left w:val="nil"/>
                    <w:bottom w:val="single" w:sz="4" w:space="0" w:color="auto"/>
                    <w:right w:val="single" w:sz="4" w:space="0" w:color="auto"/>
                  </w:tcBorders>
                  <w:shd w:val="clear" w:color="auto" w:fill="auto"/>
                  <w:vAlign w:val="center"/>
                  <w:hideMark/>
                </w:tcPr>
                <w:p w14:paraId="68B5864B" w14:textId="77777777" w:rsidR="00A54C8B" w:rsidRDefault="00A54C8B" w:rsidP="00A54C8B">
                  <w:pPr>
                    <w:rPr>
                      <w:rFonts w:ascii="Arial" w:hAnsi="Arial" w:cs="Arial"/>
                      <w:color w:val="000000"/>
                      <w:sz w:val="18"/>
                      <w:szCs w:val="18"/>
                    </w:rPr>
                  </w:pPr>
                  <w:r>
                    <w:rPr>
                      <w:rFonts w:ascii="Arial" w:hAnsi="Arial" w:cs="Arial"/>
                      <w:color w:val="000000"/>
                      <w:sz w:val="18"/>
                      <w:szCs w:val="18"/>
                    </w:rPr>
                    <w:t>Broca metal 3/8"</w:t>
                  </w:r>
                </w:p>
              </w:tc>
              <w:tc>
                <w:tcPr>
                  <w:tcW w:w="934" w:type="pct"/>
                  <w:tcBorders>
                    <w:top w:val="nil"/>
                    <w:left w:val="nil"/>
                    <w:bottom w:val="single" w:sz="4" w:space="0" w:color="auto"/>
                    <w:right w:val="single" w:sz="4" w:space="0" w:color="auto"/>
                  </w:tcBorders>
                  <w:shd w:val="clear" w:color="auto" w:fill="auto"/>
                  <w:vAlign w:val="center"/>
                  <w:hideMark/>
                </w:tcPr>
                <w:p w14:paraId="16EDD29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7129D8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3F1FD7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40</w:t>
                  </w:r>
                </w:p>
              </w:tc>
              <w:tc>
                <w:tcPr>
                  <w:tcW w:w="3741" w:type="pct"/>
                  <w:tcBorders>
                    <w:top w:val="nil"/>
                    <w:left w:val="nil"/>
                    <w:bottom w:val="single" w:sz="4" w:space="0" w:color="auto"/>
                    <w:right w:val="single" w:sz="4" w:space="0" w:color="auto"/>
                  </w:tcBorders>
                  <w:shd w:val="clear" w:color="auto" w:fill="auto"/>
                  <w:vAlign w:val="center"/>
                  <w:hideMark/>
                </w:tcPr>
                <w:p w14:paraId="5595A987" w14:textId="77777777" w:rsidR="00A54C8B" w:rsidRDefault="00A54C8B" w:rsidP="00A54C8B">
                  <w:pPr>
                    <w:rPr>
                      <w:rFonts w:ascii="Arial" w:hAnsi="Arial" w:cs="Arial"/>
                      <w:color w:val="000000"/>
                      <w:sz w:val="18"/>
                      <w:szCs w:val="18"/>
                    </w:rPr>
                  </w:pPr>
                  <w:r>
                    <w:rPr>
                      <w:rFonts w:ascii="Arial" w:hAnsi="Arial" w:cs="Arial"/>
                      <w:color w:val="000000"/>
                      <w:sz w:val="18"/>
                      <w:szCs w:val="18"/>
                    </w:rPr>
                    <w:t>Broca metal 5/16"</w:t>
                  </w:r>
                </w:p>
              </w:tc>
              <w:tc>
                <w:tcPr>
                  <w:tcW w:w="934" w:type="pct"/>
                  <w:tcBorders>
                    <w:top w:val="nil"/>
                    <w:left w:val="nil"/>
                    <w:bottom w:val="single" w:sz="4" w:space="0" w:color="auto"/>
                    <w:right w:val="single" w:sz="4" w:space="0" w:color="auto"/>
                  </w:tcBorders>
                  <w:shd w:val="clear" w:color="auto" w:fill="auto"/>
                  <w:vAlign w:val="center"/>
                  <w:hideMark/>
                </w:tcPr>
                <w:p w14:paraId="69957E1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23A661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032433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41</w:t>
                  </w:r>
                </w:p>
              </w:tc>
              <w:tc>
                <w:tcPr>
                  <w:tcW w:w="3741" w:type="pct"/>
                  <w:tcBorders>
                    <w:top w:val="nil"/>
                    <w:left w:val="nil"/>
                    <w:bottom w:val="single" w:sz="4" w:space="0" w:color="auto"/>
                    <w:right w:val="single" w:sz="4" w:space="0" w:color="auto"/>
                  </w:tcBorders>
                  <w:shd w:val="clear" w:color="auto" w:fill="auto"/>
                  <w:vAlign w:val="center"/>
                  <w:hideMark/>
                </w:tcPr>
                <w:p w14:paraId="7348B85E" w14:textId="77777777" w:rsidR="00A54C8B" w:rsidRDefault="00A54C8B" w:rsidP="00A54C8B">
                  <w:pPr>
                    <w:rPr>
                      <w:rFonts w:ascii="Arial" w:hAnsi="Arial" w:cs="Arial"/>
                      <w:color w:val="000000"/>
                      <w:sz w:val="18"/>
                      <w:szCs w:val="18"/>
                    </w:rPr>
                  </w:pPr>
                  <w:r>
                    <w:rPr>
                      <w:rFonts w:ascii="Arial" w:hAnsi="Arial" w:cs="Arial"/>
                      <w:color w:val="000000"/>
                      <w:sz w:val="18"/>
                      <w:szCs w:val="18"/>
                    </w:rPr>
                    <w:t>Broca muro 1/2"</w:t>
                  </w:r>
                </w:p>
              </w:tc>
              <w:tc>
                <w:tcPr>
                  <w:tcW w:w="934" w:type="pct"/>
                  <w:tcBorders>
                    <w:top w:val="nil"/>
                    <w:left w:val="nil"/>
                    <w:bottom w:val="single" w:sz="4" w:space="0" w:color="auto"/>
                    <w:right w:val="single" w:sz="4" w:space="0" w:color="auto"/>
                  </w:tcBorders>
                  <w:shd w:val="clear" w:color="auto" w:fill="auto"/>
                  <w:vAlign w:val="center"/>
                  <w:hideMark/>
                </w:tcPr>
                <w:p w14:paraId="47D5DAD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FF16DC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56A77D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42</w:t>
                  </w:r>
                </w:p>
              </w:tc>
              <w:tc>
                <w:tcPr>
                  <w:tcW w:w="3741" w:type="pct"/>
                  <w:tcBorders>
                    <w:top w:val="nil"/>
                    <w:left w:val="nil"/>
                    <w:bottom w:val="single" w:sz="4" w:space="0" w:color="auto"/>
                    <w:right w:val="single" w:sz="4" w:space="0" w:color="auto"/>
                  </w:tcBorders>
                  <w:shd w:val="clear" w:color="auto" w:fill="auto"/>
                  <w:vAlign w:val="center"/>
                  <w:hideMark/>
                </w:tcPr>
                <w:p w14:paraId="208428AE" w14:textId="77777777" w:rsidR="00A54C8B" w:rsidRDefault="00A54C8B" w:rsidP="00A54C8B">
                  <w:pPr>
                    <w:rPr>
                      <w:rFonts w:ascii="Arial" w:hAnsi="Arial" w:cs="Arial"/>
                      <w:color w:val="000000"/>
                      <w:sz w:val="18"/>
                      <w:szCs w:val="18"/>
                    </w:rPr>
                  </w:pPr>
                  <w:r>
                    <w:rPr>
                      <w:rFonts w:ascii="Arial" w:hAnsi="Arial" w:cs="Arial"/>
                      <w:color w:val="000000"/>
                      <w:sz w:val="18"/>
                      <w:szCs w:val="18"/>
                    </w:rPr>
                    <w:t>Broca muro 1/4"</w:t>
                  </w:r>
                </w:p>
              </w:tc>
              <w:tc>
                <w:tcPr>
                  <w:tcW w:w="934" w:type="pct"/>
                  <w:tcBorders>
                    <w:top w:val="nil"/>
                    <w:left w:val="nil"/>
                    <w:bottom w:val="single" w:sz="4" w:space="0" w:color="auto"/>
                    <w:right w:val="single" w:sz="4" w:space="0" w:color="auto"/>
                  </w:tcBorders>
                  <w:shd w:val="clear" w:color="auto" w:fill="auto"/>
                  <w:vAlign w:val="center"/>
                  <w:hideMark/>
                </w:tcPr>
                <w:p w14:paraId="0919702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5C1E11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C0E2A3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43</w:t>
                  </w:r>
                </w:p>
              </w:tc>
              <w:tc>
                <w:tcPr>
                  <w:tcW w:w="3741" w:type="pct"/>
                  <w:tcBorders>
                    <w:top w:val="nil"/>
                    <w:left w:val="nil"/>
                    <w:bottom w:val="single" w:sz="4" w:space="0" w:color="auto"/>
                    <w:right w:val="single" w:sz="4" w:space="0" w:color="auto"/>
                  </w:tcBorders>
                  <w:shd w:val="clear" w:color="auto" w:fill="auto"/>
                  <w:vAlign w:val="center"/>
                  <w:hideMark/>
                </w:tcPr>
                <w:p w14:paraId="26754FAD" w14:textId="77777777" w:rsidR="00A54C8B" w:rsidRDefault="00A54C8B" w:rsidP="00A54C8B">
                  <w:pPr>
                    <w:rPr>
                      <w:rFonts w:ascii="Arial" w:hAnsi="Arial" w:cs="Arial"/>
                      <w:color w:val="000000"/>
                      <w:sz w:val="18"/>
                      <w:szCs w:val="18"/>
                    </w:rPr>
                  </w:pPr>
                  <w:r>
                    <w:rPr>
                      <w:rFonts w:ascii="Arial" w:hAnsi="Arial" w:cs="Arial"/>
                      <w:color w:val="000000"/>
                      <w:sz w:val="18"/>
                      <w:szCs w:val="18"/>
                    </w:rPr>
                    <w:t>Broca muro 3/16"</w:t>
                  </w:r>
                </w:p>
              </w:tc>
              <w:tc>
                <w:tcPr>
                  <w:tcW w:w="934" w:type="pct"/>
                  <w:tcBorders>
                    <w:top w:val="nil"/>
                    <w:left w:val="nil"/>
                    <w:bottom w:val="single" w:sz="4" w:space="0" w:color="auto"/>
                    <w:right w:val="single" w:sz="4" w:space="0" w:color="auto"/>
                  </w:tcBorders>
                  <w:shd w:val="clear" w:color="auto" w:fill="auto"/>
                  <w:vAlign w:val="center"/>
                  <w:hideMark/>
                </w:tcPr>
                <w:p w14:paraId="7D7E6A5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A1F033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9E63C8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44</w:t>
                  </w:r>
                </w:p>
              </w:tc>
              <w:tc>
                <w:tcPr>
                  <w:tcW w:w="3741" w:type="pct"/>
                  <w:tcBorders>
                    <w:top w:val="nil"/>
                    <w:left w:val="nil"/>
                    <w:bottom w:val="single" w:sz="4" w:space="0" w:color="auto"/>
                    <w:right w:val="single" w:sz="4" w:space="0" w:color="auto"/>
                  </w:tcBorders>
                  <w:shd w:val="clear" w:color="auto" w:fill="auto"/>
                  <w:vAlign w:val="center"/>
                  <w:hideMark/>
                </w:tcPr>
                <w:p w14:paraId="00ADC26C" w14:textId="77777777" w:rsidR="00A54C8B" w:rsidRDefault="00A54C8B" w:rsidP="00A54C8B">
                  <w:pPr>
                    <w:rPr>
                      <w:rFonts w:ascii="Arial" w:hAnsi="Arial" w:cs="Arial"/>
                      <w:color w:val="000000"/>
                      <w:sz w:val="18"/>
                      <w:szCs w:val="18"/>
                    </w:rPr>
                  </w:pPr>
                  <w:r>
                    <w:rPr>
                      <w:rFonts w:ascii="Arial" w:hAnsi="Arial" w:cs="Arial"/>
                      <w:color w:val="000000"/>
                      <w:sz w:val="18"/>
                      <w:szCs w:val="18"/>
                    </w:rPr>
                    <w:t>Broca muro 3/8"</w:t>
                  </w:r>
                </w:p>
              </w:tc>
              <w:tc>
                <w:tcPr>
                  <w:tcW w:w="934" w:type="pct"/>
                  <w:tcBorders>
                    <w:top w:val="nil"/>
                    <w:left w:val="nil"/>
                    <w:bottom w:val="single" w:sz="4" w:space="0" w:color="auto"/>
                    <w:right w:val="single" w:sz="4" w:space="0" w:color="auto"/>
                  </w:tcBorders>
                  <w:shd w:val="clear" w:color="auto" w:fill="auto"/>
                  <w:vAlign w:val="center"/>
                  <w:hideMark/>
                </w:tcPr>
                <w:p w14:paraId="25084A81"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DF0D169"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2CB3DD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45</w:t>
                  </w:r>
                </w:p>
              </w:tc>
              <w:tc>
                <w:tcPr>
                  <w:tcW w:w="3741" w:type="pct"/>
                  <w:tcBorders>
                    <w:top w:val="nil"/>
                    <w:left w:val="nil"/>
                    <w:bottom w:val="single" w:sz="4" w:space="0" w:color="auto"/>
                    <w:right w:val="single" w:sz="4" w:space="0" w:color="auto"/>
                  </w:tcBorders>
                  <w:shd w:val="clear" w:color="auto" w:fill="auto"/>
                  <w:vAlign w:val="center"/>
                  <w:hideMark/>
                </w:tcPr>
                <w:p w14:paraId="6A1055FE" w14:textId="77777777" w:rsidR="00A54C8B" w:rsidRDefault="00A54C8B" w:rsidP="00A54C8B">
                  <w:pPr>
                    <w:rPr>
                      <w:rFonts w:ascii="Arial" w:hAnsi="Arial" w:cs="Arial"/>
                      <w:color w:val="000000"/>
                      <w:sz w:val="18"/>
                      <w:szCs w:val="18"/>
                    </w:rPr>
                  </w:pPr>
                  <w:r>
                    <w:rPr>
                      <w:rFonts w:ascii="Arial" w:hAnsi="Arial" w:cs="Arial"/>
                      <w:color w:val="000000"/>
                      <w:sz w:val="18"/>
                      <w:szCs w:val="18"/>
                    </w:rPr>
                    <w:t>Broca muro 5/16"</w:t>
                  </w:r>
                </w:p>
              </w:tc>
              <w:tc>
                <w:tcPr>
                  <w:tcW w:w="934" w:type="pct"/>
                  <w:tcBorders>
                    <w:top w:val="nil"/>
                    <w:left w:val="nil"/>
                    <w:bottom w:val="single" w:sz="4" w:space="0" w:color="auto"/>
                    <w:right w:val="single" w:sz="4" w:space="0" w:color="auto"/>
                  </w:tcBorders>
                  <w:shd w:val="clear" w:color="auto" w:fill="auto"/>
                  <w:vAlign w:val="center"/>
                  <w:hideMark/>
                </w:tcPr>
                <w:p w14:paraId="0FBFD8E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F4A61A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A9E8B8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46</w:t>
                  </w:r>
                </w:p>
              </w:tc>
              <w:tc>
                <w:tcPr>
                  <w:tcW w:w="3741" w:type="pct"/>
                  <w:tcBorders>
                    <w:top w:val="nil"/>
                    <w:left w:val="nil"/>
                    <w:bottom w:val="single" w:sz="4" w:space="0" w:color="auto"/>
                    <w:right w:val="single" w:sz="4" w:space="0" w:color="auto"/>
                  </w:tcBorders>
                  <w:shd w:val="clear" w:color="auto" w:fill="auto"/>
                  <w:vAlign w:val="center"/>
                  <w:hideMark/>
                </w:tcPr>
                <w:p w14:paraId="1F5B807A" w14:textId="77777777" w:rsidR="00A54C8B" w:rsidRDefault="00A54C8B" w:rsidP="00A54C8B">
                  <w:pPr>
                    <w:rPr>
                      <w:rFonts w:ascii="Arial" w:hAnsi="Arial" w:cs="Arial"/>
                      <w:color w:val="000000"/>
                      <w:sz w:val="18"/>
                      <w:szCs w:val="18"/>
                    </w:rPr>
                  </w:pPr>
                  <w:r>
                    <w:rPr>
                      <w:rFonts w:ascii="Arial" w:hAnsi="Arial" w:cs="Arial"/>
                      <w:color w:val="000000"/>
                      <w:sz w:val="18"/>
                      <w:szCs w:val="18"/>
                    </w:rPr>
                    <w:t>Cable encauchetado 3x12</w:t>
                  </w:r>
                </w:p>
              </w:tc>
              <w:tc>
                <w:tcPr>
                  <w:tcW w:w="934" w:type="pct"/>
                  <w:tcBorders>
                    <w:top w:val="nil"/>
                    <w:left w:val="nil"/>
                    <w:bottom w:val="single" w:sz="4" w:space="0" w:color="auto"/>
                    <w:right w:val="single" w:sz="4" w:space="0" w:color="auto"/>
                  </w:tcBorders>
                  <w:shd w:val="clear" w:color="auto" w:fill="auto"/>
                  <w:vAlign w:val="center"/>
                  <w:hideMark/>
                </w:tcPr>
                <w:p w14:paraId="145C9846"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0A57B16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3908A8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47</w:t>
                  </w:r>
                </w:p>
              </w:tc>
              <w:tc>
                <w:tcPr>
                  <w:tcW w:w="3741" w:type="pct"/>
                  <w:tcBorders>
                    <w:top w:val="nil"/>
                    <w:left w:val="nil"/>
                    <w:bottom w:val="single" w:sz="4" w:space="0" w:color="auto"/>
                    <w:right w:val="single" w:sz="4" w:space="0" w:color="auto"/>
                  </w:tcBorders>
                  <w:shd w:val="clear" w:color="auto" w:fill="auto"/>
                  <w:vAlign w:val="center"/>
                  <w:hideMark/>
                </w:tcPr>
                <w:p w14:paraId="7B1E13A2" w14:textId="77777777" w:rsidR="00A54C8B" w:rsidRDefault="00A54C8B" w:rsidP="00A54C8B">
                  <w:pPr>
                    <w:rPr>
                      <w:rFonts w:ascii="Arial" w:hAnsi="Arial" w:cs="Arial"/>
                      <w:color w:val="000000"/>
                      <w:sz w:val="18"/>
                      <w:szCs w:val="18"/>
                    </w:rPr>
                  </w:pPr>
                  <w:r>
                    <w:rPr>
                      <w:rFonts w:ascii="Arial" w:hAnsi="Arial" w:cs="Arial"/>
                      <w:color w:val="000000"/>
                      <w:sz w:val="18"/>
                      <w:szCs w:val="18"/>
                    </w:rPr>
                    <w:t>Cajas de PVC 2X4</w:t>
                  </w:r>
                </w:p>
              </w:tc>
              <w:tc>
                <w:tcPr>
                  <w:tcW w:w="934" w:type="pct"/>
                  <w:tcBorders>
                    <w:top w:val="nil"/>
                    <w:left w:val="nil"/>
                    <w:bottom w:val="single" w:sz="4" w:space="0" w:color="auto"/>
                    <w:right w:val="single" w:sz="4" w:space="0" w:color="auto"/>
                  </w:tcBorders>
                  <w:shd w:val="clear" w:color="auto" w:fill="auto"/>
                  <w:vAlign w:val="center"/>
                  <w:hideMark/>
                </w:tcPr>
                <w:p w14:paraId="4BE42476"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070434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13CF9BB"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48</w:t>
                  </w:r>
                </w:p>
              </w:tc>
              <w:tc>
                <w:tcPr>
                  <w:tcW w:w="3741" w:type="pct"/>
                  <w:tcBorders>
                    <w:top w:val="nil"/>
                    <w:left w:val="nil"/>
                    <w:bottom w:val="single" w:sz="4" w:space="0" w:color="auto"/>
                    <w:right w:val="single" w:sz="4" w:space="0" w:color="auto"/>
                  </w:tcBorders>
                  <w:shd w:val="clear" w:color="auto" w:fill="auto"/>
                  <w:vAlign w:val="center"/>
                  <w:hideMark/>
                </w:tcPr>
                <w:p w14:paraId="7B4561CF"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Canal 3x1 aleta aluminio natural </w:t>
                  </w:r>
                </w:p>
              </w:tc>
              <w:tc>
                <w:tcPr>
                  <w:tcW w:w="934" w:type="pct"/>
                  <w:tcBorders>
                    <w:top w:val="nil"/>
                    <w:left w:val="nil"/>
                    <w:bottom w:val="single" w:sz="4" w:space="0" w:color="auto"/>
                    <w:right w:val="single" w:sz="4" w:space="0" w:color="auto"/>
                  </w:tcBorders>
                  <w:shd w:val="clear" w:color="auto" w:fill="auto"/>
                  <w:vAlign w:val="center"/>
                  <w:hideMark/>
                </w:tcPr>
                <w:p w14:paraId="2FC62B1A"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571CA7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DD316C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49</w:t>
                  </w:r>
                </w:p>
              </w:tc>
              <w:tc>
                <w:tcPr>
                  <w:tcW w:w="3741" w:type="pct"/>
                  <w:tcBorders>
                    <w:top w:val="nil"/>
                    <w:left w:val="nil"/>
                    <w:bottom w:val="single" w:sz="4" w:space="0" w:color="auto"/>
                    <w:right w:val="single" w:sz="4" w:space="0" w:color="auto"/>
                  </w:tcBorders>
                  <w:shd w:val="clear" w:color="auto" w:fill="auto"/>
                  <w:vAlign w:val="center"/>
                  <w:hideMark/>
                </w:tcPr>
                <w:p w14:paraId="361C908D" w14:textId="77777777" w:rsidR="00A54C8B" w:rsidRDefault="00A54C8B" w:rsidP="00A54C8B">
                  <w:pPr>
                    <w:rPr>
                      <w:rFonts w:ascii="Arial" w:hAnsi="Arial" w:cs="Arial"/>
                      <w:color w:val="000000"/>
                      <w:sz w:val="18"/>
                      <w:szCs w:val="18"/>
                    </w:rPr>
                  </w:pPr>
                  <w:r>
                    <w:rPr>
                      <w:rFonts w:ascii="Arial" w:hAnsi="Arial" w:cs="Arial"/>
                      <w:color w:val="000000"/>
                      <w:sz w:val="18"/>
                      <w:szCs w:val="18"/>
                    </w:rPr>
                    <w:t>Candado de 40 mm</w:t>
                  </w:r>
                </w:p>
              </w:tc>
              <w:tc>
                <w:tcPr>
                  <w:tcW w:w="934" w:type="pct"/>
                  <w:tcBorders>
                    <w:top w:val="nil"/>
                    <w:left w:val="nil"/>
                    <w:bottom w:val="single" w:sz="4" w:space="0" w:color="auto"/>
                    <w:right w:val="single" w:sz="4" w:space="0" w:color="auto"/>
                  </w:tcBorders>
                  <w:shd w:val="clear" w:color="auto" w:fill="auto"/>
                  <w:vAlign w:val="center"/>
                  <w:hideMark/>
                </w:tcPr>
                <w:p w14:paraId="00E2520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8595E9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970C44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50</w:t>
                  </w:r>
                </w:p>
              </w:tc>
              <w:tc>
                <w:tcPr>
                  <w:tcW w:w="3741" w:type="pct"/>
                  <w:tcBorders>
                    <w:top w:val="nil"/>
                    <w:left w:val="nil"/>
                    <w:bottom w:val="single" w:sz="4" w:space="0" w:color="auto"/>
                    <w:right w:val="single" w:sz="4" w:space="0" w:color="auto"/>
                  </w:tcBorders>
                  <w:shd w:val="clear" w:color="auto" w:fill="auto"/>
                  <w:vAlign w:val="center"/>
                  <w:hideMark/>
                </w:tcPr>
                <w:p w14:paraId="76266144" w14:textId="77777777" w:rsidR="00A54C8B" w:rsidRDefault="00A54C8B" w:rsidP="00A54C8B">
                  <w:pPr>
                    <w:rPr>
                      <w:rFonts w:ascii="Arial" w:hAnsi="Arial" w:cs="Arial"/>
                      <w:color w:val="000000"/>
                      <w:sz w:val="18"/>
                      <w:szCs w:val="18"/>
                    </w:rPr>
                  </w:pPr>
                  <w:r>
                    <w:rPr>
                      <w:rFonts w:ascii="Arial" w:hAnsi="Arial" w:cs="Arial"/>
                      <w:color w:val="000000"/>
                      <w:sz w:val="18"/>
                      <w:szCs w:val="18"/>
                    </w:rPr>
                    <w:t>Candado de 50 mm</w:t>
                  </w:r>
                </w:p>
              </w:tc>
              <w:tc>
                <w:tcPr>
                  <w:tcW w:w="934" w:type="pct"/>
                  <w:tcBorders>
                    <w:top w:val="nil"/>
                    <w:left w:val="nil"/>
                    <w:bottom w:val="single" w:sz="4" w:space="0" w:color="auto"/>
                    <w:right w:val="single" w:sz="4" w:space="0" w:color="auto"/>
                  </w:tcBorders>
                  <w:shd w:val="clear" w:color="auto" w:fill="auto"/>
                  <w:vAlign w:val="center"/>
                  <w:hideMark/>
                </w:tcPr>
                <w:p w14:paraId="396E525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0A19E7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78FC82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51</w:t>
                  </w:r>
                </w:p>
              </w:tc>
              <w:tc>
                <w:tcPr>
                  <w:tcW w:w="3741" w:type="pct"/>
                  <w:tcBorders>
                    <w:top w:val="nil"/>
                    <w:left w:val="nil"/>
                    <w:bottom w:val="single" w:sz="4" w:space="0" w:color="auto"/>
                    <w:right w:val="single" w:sz="4" w:space="0" w:color="auto"/>
                  </w:tcBorders>
                  <w:shd w:val="clear" w:color="auto" w:fill="auto"/>
                  <w:vAlign w:val="center"/>
                  <w:hideMark/>
                </w:tcPr>
                <w:p w14:paraId="61FDC067" w14:textId="77777777" w:rsidR="00A54C8B" w:rsidRDefault="00A54C8B" w:rsidP="00A54C8B">
                  <w:pPr>
                    <w:rPr>
                      <w:rFonts w:ascii="Arial" w:hAnsi="Arial" w:cs="Arial"/>
                      <w:color w:val="000000"/>
                      <w:sz w:val="18"/>
                      <w:szCs w:val="18"/>
                    </w:rPr>
                  </w:pPr>
                  <w:r>
                    <w:rPr>
                      <w:rFonts w:ascii="Arial" w:hAnsi="Arial" w:cs="Arial"/>
                      <w:color w:val="000000"/>
                      <w:sz w:val="18"/>
                      <w:szCs w:val="18"/>
                    </w:rPr>
                    <w:t>Cemento blanco (Kg)</w:t>
                  </w:r>
                </w:p>
              </w:tc>
              <w:tc>
                <w:tcPr>
                  <w:tcW w:w="934" w:type="pct"/>
                  <w:tcBorders>
                    <w:top w:val="nil"/>
                    <w:left w:val="nil"/>
                    <w:bottom w:val="single" w:sz="4" w:space="0" w:color="auto"/>
                    <w:right w:val="single" w:sz="4" w:space="0" w:color="auto"/>
                  </w:tcBorders>
                  <w:shd w:val="clear" w:color="auto" w:fill="auto"/>
                  <w:vAlign w:val="center"/>
                  <w:hideMark/>
                </w:tcPr>
                <w:p w14:paraId="5ECB1997" w14:textId="77777777" w:rsidR="00A54C8B" w:rsidRDefault="00A54C8B" w:rsidP="00A54C8B">
                  <w:pPr>
                    <w:rPr>
                      <w:rFonts w:ascii="Arial" w:hAnsi="Arial" w:cs="Arial"/>
                      <w:color w:val="000000"/>
                      <w:sz w:val="18"/>
                      <w:szCs w:val="18"/>
                    </w:rPr>
                  </w:pPr>
                  <w:r>
                    <w:rPr>
                      <w:rFonts w:ascii="Arial" w:hAnsi="Arial" w:cs="Arial"/>
                      <w:color w:val="000000"/>
                      <w:sz w:val="18"/>
                      <w:szCs w:val="18"/>
                    </w:rPr>
                    <w:t>KILO</w:t>
                  </w:r>
                </w:p>
              </w:tc>
            </w:tr>
            <w:tr w:rsidR="00A54C8B" w14:paraId="6E10F8B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348B7D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52</w:t>
                  </w:r>
                </w:p>
              </w:tc>
              <w:tc>
                <w:tcPr>
                  <w:tcW w:w="3741" w:type="pct"/>
                  <w:tcBorders>
                    <w:top w:val="nil"/>
                    <w:left w:val="nil"/>
                    <w:bottom w:val="single" w:sz="4" w:space="0" w:color="auto"/>
                    <w:right w:val="single" w:sz="4" w:space="0" w:color="auto"/>
                  </w:tcBorders>
                  <w:shd w:val="clear" w:color="auto" w:fill="auto"/>
                  <w:vAlign w:val="center"/>
                  <w:hideMark/>
                </w:tcPr>
                <w:p w14:paraId="57C24617"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Cementos gris x 42,5 kilos </w:t>
                  </w:r>
                </w:p>
              </w:tc>
              <w:tc>
                <w:tcPr>
                  <w:tcW w:w="934" w:type="pct"/>
                  <w:tcBorders>
                    <w:top w:val="nil"/>
                    <w:left w:val="nil"/>
                    <w:bottom w:val="single" w:sz="4" w:space="0" w:color="auto"/>
                    <w:right w:val="single" w:sz="4" w:space="0" w:color="auto"/>
                  </w:tcBorders>
                  <w:shd w:val="clear" w:color="auto" w:fill="auto"/>
                  <w:vAlign w:val="center"/>
                  <w:hideMark/>
                </w:tcPr>
                <w:p w14:paraId="5307D205" w14:textId="77777777" w:rsidR="00A54C8B" w:rsidRDefault="00A54C8B" w:rsidP="00A54C8B">
                  <w:pPr>
                    <w:rPr>
                      <w:rFonts w:ascii="Arial" w:hAnsi="Arial" w:cs="Arial"/>
                      <w:color w:val="000000"/>
                      <w:sz w:val="18"/>
                      <w:szCs w:val="18"/>
                    </w:rPr>
                  </w:pPr>
                  <w:r>
                    <w:rPr>
                      <w:rFonts w:ascii="Arial" w:hAnsi="Arial" w:cs="Arial"/>
                      <w:color w:val="000000"/>
                      <w:sz w:val="18"/>
                      <w:szCs w:val="18"/>
                    </w:rPr>
                    <w:t>BULTO 42,5 K</w:t>
                  </w:r>
                </w:p>
              </w:tc>
            </w:tr>
            <w:tr w:rsidR="00A54C8B" w14:paraId="0589937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C22315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53</w:t>
                  </w:r>
                </w:p>
              </w:tc>
              <w:tc>
                <w:tcPr>
                  <w:tcW w:w="3741" w:type="pct"/>
                  <w:tcBorders>
                    <w:top w:val="nil"/>
                    <w:left w:val="nil"/>
                    <w:bottom w:val="single" w:sz="4" w:space="0" w:color="auto"/>
                    <w:right w:val="single" w:sz="4" w:space="0" w:color="auto"/>
                  </w:tcBorders>
                  <w:shd w:val="clear" w:color="auto" w:fill="auto"/>
                  <w:vAlign w:val="center"/>
                  <w:hideMark/>
                </w:tcPr>
                <w:p w14:paraId="66CC8F21"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Cementos gris x 50 kilos </w:t>
                  </w:r>
                </w:p>
              </w:tc>
              <w:tc>
                <w:tcPr>
                  <w:tcW w:w="934" w:type="pct"/>
                  <w:tcBorders>
                    <w:top w:val="nil"/>
                    <w:left w:val="nil"/>
                    <w:bottom w:val="single" w:sz="4" w:space="0" w:color="auto"/>
                    <w:right w:val="single" w:sz="4" w:space="0" w:color="auto"/>
                  </w:tcBorders>
                  <w:shd w:val="clear" w:color="auto" w:fill="auto"/>
                  <w:vAlign w:val="center"/>
                  <w:hideMark/>
                </w:tcPr>
                <w:p w14:paraId="509BD6BB" w14:textId="77777777" w:rsidR="00A54C8B" w:rsidRDefault="00A54C8B" w:rsidP="00A54C8B">
                  <w:pPr>
                    <w:rPr>
                      <w:rFonts w:ascii="Arial" w:hAnsi="Arial" w:cs="Arial"/>
                      <w:color w:val="000000"/>
                      <w:sz w:val="18"/>
                      <w:szCs w:val="18"/>
                    </w:rPr>
                  </w:pPr>
                  <w:r>
                    <w:rPr>
                      <w:rFonts w:ascii="Arial" w:hAnsi="Arial" w:cs="Arial"/>
                      <w:color w:val="000000"/>
                      <w:sz w:val="18"/>
                      <w:szCs w:val="18"/>
                    </w:rPr>
                    <w:t>BULTO 50 K</w:t>
                  </w:r>
                </w:p>
              </w:tc>
            </w:tr>
            <w:tr w:rsidR="00A54C8B" w14:paraId="1D34AE9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9E9D87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54</w:t>
                  </w:r>
                </w:p>
              </w:tc>
              <w:tc>
                <w:tcPr>
                  <w:tcW w:w="3741" w:type="pct"/>
                  <w:tcBorders>
                    <w:top w:val="nil"/>
                    <w:left w:val="nil"/>
                    <w:bottom w:val="single" w:sz="4" w:space="0" w:color="auto"/>
                    <w:right w:val="single" w:sz="4" w:space="0" w:color="auto"/>
                  </w:tcBorders>
                  <w:shd w:val="clear" w:color="auto" w:fill="auto"/>
                  <w:vAlign w:val="center"/>
                  <w:hideMark/>
                </w:tcPr>
                <w:p w14:paraId="6B21866C"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Cerradura bola madera alcoba </w:t>
                  </w:r>
                </w:p>
              </w:tc>
              <w:tc>
                <w:tcPr>
                  <w:tcW w:w="934" w:type="pct"/>
                  <w:tcBorders>
                    <w:top w:val="nil"/>
                    <w:left w:val="nil"/>
                    <w:bottom w:val="single" w:sz="4" w:space="0" w:color="auto"/>
                    <w:right w:val="single" w:sz="4" w:space="0" w:color="auto"/>
                  </w:tcBorders>
                  <w:shd w:val="clear" w:color="auto" w:fill="auto"/>
                  <w:vAlign w:val="center"/>
                  <w:hideMark/>
                </w:tcPr>
                <w:p w14:paraId="002EC47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A89479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91A1BF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55</w:t>
                  </w:r>
                </w:p>
              </w:tc>
              <w:tc>
                <w:tcPr>
                  <w:tcW w:w="3741" w:type="pct"/>
                  <w:tcBorders>
                    <w:top w:val="nil"/>
                    <w:left w:val="nil"/>
                    <w:bottom w:val="single" w:sz="4" w:space="0" w:color="auto"/>
                    <w:right w:val="single" w:sz="4" w:space="0" w:color="auto"/>
                  </w:tcBorders>
                  <w:shd w:val="clear" w:color="auto" w:fill="auto"/>
                  <w:vAlign w:val="center"/>
                  <w:hideMark/>
                </w:tcPr>
                <w:p w14:paraId="49AF9D6F" w14:textId="77777777" w:rsidR="00A54C8B" w:rsidRDefault="00A54C8B" w:rsidP="00A54C8B">
                  <w:pPr>
                    <w:rPr>
                      <w:rFonts w:ascii="Arial" w:hAnsi="Arial" w:cs="Arial"/>
                      <w:color w:val="000000"/>
                      <w:sz w:val="18"/>
                      <w:szCs w:val="18"/>
                    </w:rPr>
                  </w:pPr>
                  <w:r>
                    <w:rPr>
                      <w:rFonts w:ascii="Arial" w:hAnsi="Arial" w:cs="Arial"/>
                      <w:color w:val="000000"/>
                      <w:sz w:val="18"/>
                      <w:szCs w:val="18"/>
                    </w:rPr>
                    <w:t>Cerradura de escritorio tipo trampa</w:t>
                  </w:r>
                </w:p>
              </w:tc>
              <w:tc>
                <w:tcPr>
                  <w:tcW w:w="934" w:type="pct"/>
                  <w:tcBorders>
                    <w:top w:val="nil"/>
                    <w:left w:val="nil"/>
                    <w:bottom w:val="single" w:sz="4" w:space="0" w:color="auto"/>
                    <w:right w:val="single" w:sz="4" w:space="0" w:color="auto"/>
                  </w:tcBorders>
                  <w:shd w:val="clear" w:color="auto" w:fill="auto"/>
                  <w:vAlign w:val="center"/>
                  <w:hideMark/>
                </w:tcPr>
                <w:p w14:paraId="713788D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D417D4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F8C619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56</w:t>
                  </w:r>
                </w:p>
              </w:tc>
              <w:tc>
                <w:tcPr>
                  <w:tcW w:w="3741" w:type="pct"/>
                  <w:tcBorders>
                    <w:top w:val="nil"/>
                    <w:left w:val="nil"/>
                    <w:bottom w:val="single" w:sz="4" w:space="0" w:color="auto"/>
                    <w:right w:val="single" w:sz="4" w:space="0" w:color="auto"/>
                  </w:tcBorders>
                  <w:shd w:val="clear" w:color="auto" w:fill="auto"/>
                  <w:vAlign w:val="center"/>
                  <w:hideMark/>
                </w:tcPr>
                <w:p w14:paraId="4787DF4D" w14:textId="77777777" w:rsidR="00A54C8B" w:rsidRDefault="00A54C8B" w:rsidP="00A54C8B">
                  <w:pPr>
                    <w:rPr>
                      <w:rFonts w:ascii="Arial" w:hAnsi="Arial" w:cs="Arial"/>
                      <w:color w:val="000000"/>
                      <w:sz w:val="18"/>
                      <w:szCs w:val="18"/>
                    </w:rPr>
                  </w:pPr>
                  <w:r>
                    <w:rPr>
                      <w:rFonts w:ascii="Arial" w:hAnsi="Arial" w:cs="Arial"/>
                      <w:color w:val="000000"/>
                      <w:sz w:val="18"/>
                      <w:szCs w:val="18"/>
                    </w:rPr>
                    <w:t>Cerradura entrada principal</w:t>
                  </w:r>
                </w:p>
              </w:tc>
              <w:tc>
                <w:tcPr>
                  <w:tcW w:w="934" w:type="pct"/>
                  <w:tcBorders>
                    <w:top w:val="nil"/>
                    <w:left w:val="nil"/>
                    <w:bottom w:val="single" w:sz="4" w:space="0" w:color="auto"/>
                    <w:right w:val="single" w:sz="4" w:space="0" w:color="auto"/>
                  </w:tcBorders>
                  <w:shd w:val="clear" w:color="auto" w:fill="auto"/>
                  <w:vAlign w:val="center"/>
                  <w:hideMark/>
                </w:tcPr>
                <w:p w14:paraId="428E6EE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97C875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46F826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57</w:t>
                  </w:r>
                </w:p>
              </w:tc>
              <w:tc>
                <w:tcPr>
                  <w:tcW w:w="3741" w:type="pct"/>
                  <w:tcBorders>
                    <w:top w:val="nil"/>
                    <w:left w:val="nil"/>
                    <w:bottom w:val="single" w:sz="4" w:space="0" w:color="auto"/>
                    <w:right w:val="single" w:sz="4" w:space="0" w:color="auto"/>
                  </w:tcBorders>
                  <w:shd w:val="clear" w:color="auto" w:fill="auto"/>
                  <w:vAlign w:val="center"/>
                  <w:hideMark/>
                </w:tcPr>
                <w:p w14:paraId="44E993A3" w14:textId="77777777" w:rsidR="00A54C8B" w:rsidRDefault="00A54C8B" w:rsidP="00A54C8B">
                  <w:pPr>
                    <w:rPr>
                      <w:rFonts w:ascii="Arial" w:hAnsi="Arial" w:cs="Arial"/>
                      <w:color w:val="000000"/>
                      <w:sz w:val="18"/>
                      <w:szCs w:val="18"/>
                    </w:rPr>
                  </w:pPr>
                  <w:r>
                    <w:rPr>
                      <w:rFonts w:ascii="Arial" w:hAnsi="Arial" w:cs="Arial"/>
                      <w:color w:val="000000"/>
                      <w:sz w:val="18"/>
                      <w:szCs w:val="18"/>
                    </w:rPr>
                    <w:t>Cerradura Mueble 1550 Niquelado</w:t>
                  </w:r>
                </w:p>
              </w:tc>
              <w:tc>
                <w:tcPr>
                  <w:tcW w:w="934" w:type="pct"/>
                  <w:tcBorders>
                    <w:top w:val="nil"/>
                    <w:left w:val="nil"/>
                    <w:bottom w:val="single" w:sz="4" w:space="0" w:color="auto"/>
                    <w:right w:val="single" w:sz="4" w:space="0" w:color="auto"/>
                  </w:tcBorders>
                  <w:shd w:val="clear" w:color="auto" w:fill="auto"/>
                  <w:vAlign w:val="center"/>
                  <w:hideMark/>
                </w:tcPr>
                <w:p w14:paraId="4FD1AA3B"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D73EB9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961737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58</w:t>
                  </w:r>
                </w:p>
              </w:tc>
              <w:tc>
                <w:tcPr>
                  <w:tcW w:w="3741" w:type="pct"/>
                  <w:tcBorders>
                    <w:top w:val="nil"/>
                    <w:left w:val="nil"/>
                    <w:bottom w:val="single" w:sz="4" w:space="0" w:color="auto"/>
                    <w:right w:val="single" w:sz="4" w:space="0" w:color="auto"/>
                  </w:tcBorders>
                  <w:shd w:val="clear" w:color="auto" w:fill="auto"/>
                  <w:vAlign w:val="center"/>
                  <w:hideMark/>
                </w:tcPr>
                <w:p w14:paraId="2A969789" w14:textId="77777777" w:rsidR="00A54C8B" w:rsidRDefault="00A54C8B" w:rsidP="00A54C8B">
                  <w:pPr>
                    <w:rPr>
                      <w:rFonts w:ascii="Arial" w:hAnsi="Arial" w:cs="Arial"/>
                      <w:color w:val="000000"/>
                      <w:sz w:val="18"/>
                      <w:szCs w:val="18"/>
                    </w:rPr>
                  </w:pPr>
                  <w:r>
                    <w:rPr>
                      <w:rFonts w:ascii="Arial" w:hAnsi="Arial" w:cs="Arial"/>
                      <w:color w:val="000000"/>
                      <w:sz w:val="18"/>
                      <w:szCs w:val="18"/>
                    </w:rPr>
                    <w:t>Chazo de ¼”</w:t>
                  </w:r>
                </w:p>
              </w:tc>
              <w:tc>
                <w:tcPr>
                  <w:tcW w:w="934" w:type="pct"/>
                  <w:tcBorders>
                    <w:top w:val="nil"/>
                    <w:left w:val="nil"/>
                    <w:bottom w:val="single" w:sz="4" w:space="0" w:color="auto"/>
                    <w:right w:val="single" w:sz="4" w:space="0" w:color="auto"/>
                  </w:tcBorders>
                  <w:shd w:val="clear" w:color="auto" w:fill="auto"/>
                  <w:vAlign w:val="center"/>
                  <w:hideMark/>
                </w:tcPr>
                <w:p w14:paraId="6E40226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D8F283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32289A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59</w:t>
                  </w:r>
                </w:p>
              </w:tc>
              <w:tc>
                <w:tcPr>
                  <w:tcW w:w="3741" w:type="pct"/>
                  <w:tcBorders>
                    <w:top w:val="nil"/>
                    <w:left w:val="nil"/>
                    <w:bottom w:val="single" w:sz="4" w:space="0" w:color="auto"/>
                    <w:right w:val="single" w:sz="4" w:space="0" w:color="auto"/>
                  </w:tcBorders>
                  <w:shd w:val="clear" w:color="auto" w:fill="auto"/>
                  <w:vAlign w:val="center"/>
                  <w:hideMark/>
                </w:tcPr>
                <w:p w14:paraId="6F06A3AD" w14:textId="77777777" w:rsidR="00A54C8B" w:rsidRDefault="00A54C8B" w:rsidP="00A54C8B">
                  <w:pPr>
                    <w:rPr>
                      <w:rFonts w:ascii="Arial" w:hAnsi="Arial" w:cs="Arial"/>
                      <w:color w:val="000000"/>
                      <w:sz w:val="18"/>
                      <w:szCs w:val="18"/>
                    </w:rPr>
                  </w:pPr>
                  <w:r>
                    <w:rPr>
                      <w:rFonts w:ascii="Arial" w:hAnsi="Arial" w:cs="Arial"/>
                      <w:color w:val="000000"/>
                      <w:sz w:val="18"/>
                      <w:szCs w:val="18"/>
                    </w:rPr>
                    <w:t>Chazo de ½”</w:t>
                  </w:r>
                </w:p>
              </w:tc>
              <w:tc>
                <w:tcPr>
                  <w:tcW w:w="934" w:type="pct"/>
                  <w:tcBorders>
                    <w:top w:val="nil"/>
                    <w:left w:val="nil"/>
                    <w:bottom w:val="single" w:sz="4" w:space="0" w:color="auto"/>
                    <w:right w:val="single" w:sz="4" w:space="0" w:color="auto"/>
                  </w:tcBorders>
                  <w:shd w:val="clear" w:color="auto" w:fill="auto"/>
                  <w:vAlign w:val="center"/>
                  <w:hideMark/>
                </w:tcPr>
                <w:p w14:paraId="6CC21AE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4DE8FE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807DD5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60</w:t>
                  </w:r>
                </w:p>
              </w:tc>
              <w:tc>
                <w:tcPr>
                  <w:tcW w:w="3741" w:type="pct"/>
                  <w:tcBorders>
                    <w:top w:val="nil"/>
                    <w:left w:val="nil"/>
                    <w:bottom w:val="single" w:sz="4" w:space="0" w:color="auto"/>
                    <w:right w:val="single" w:sz="4" w:space="0" w:color="auto"/>
                  </w:tcBorders>
                  <w:shd w:val="clear" w:color="auto" w:fill="auto"/>
                  <w:vAlign w:val="center"/>
                  <w:hideMark/>
                </w:tcPr>
                <w:p w14:paraId="50C428F4" w14:textId="77777777" w:rsidR="00A54C8B" w:rsidRDefault="00A54C8B" w:rsidP="00A54C8B">
                  <w:pPr>
                    <w:rPr>
                      <w:rFonts w:ascii="Arial" w:hAnsi="Arial" w:cs="Arial"/>
                      <w:color w:val="000000"/>
                      <w:sz w:val="18"/>
                      <w:szCs w:val="18"/>
                    </w:rPr>
                  </w:pPr>
                  <w:r>
                    <w:rPr>
                      <w:rFonts w:ascii="Arial" w:hAnsi="Arial" w:cs="Arial"/>
                      <w:color w:val="000000"/>
                      <w:sz w:val="18"/>
                      <w:szCs w:val="18"/>
                    </w:rPr>
                    <w:t>Chazo de 3/16”</w:t>
                  </w:r>
                </w:p>
              </w:tc>
              <w:tc>
                <w:tcPr>
                  <w:tcW w:w="934" w:type="pct"/>
                  <w:tcBorders>
                    <w:top w:val="nil"/>
                    <w:left w:val="nil"/>
                    <w:bottom w:val="single" w:sz="4" w:space="0" w:color="auto"/>
                    <w:right w:val="single" w:sz="4" w:space="0" w:color="auto"/>
                  </w:tcBorders>
                  <w:shd w:val="clear" w:color="auto" w:fill="auto"/>
                  <w:vAlign w:val="center"/>
                  <w:hideMark/>
                </w:tcPr>
                <w:p w14:paraId="1063EF4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16287E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943F52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61</w:t>
                  </w:r>
                </w:p>
              </w:tc>
              <w:tc>
                <w:tcPr>
                  <w:tcW w:w="3741" w:type="pct"/>
                  <w:tcBorders>
                    <w:top w:val="nil"/>
                    <w:left w:val="nil"/>
                    <w:bottom w:val="single" w:sz="4" w:space="0" w:color="auto"/>
                    <w:right w:val="single" w:sz="4" w:space="0" w:color="auto"/>
                  </w:tcBorders>
                  <w:shd w:val="clear" w:color="auto" w:fill="auto"/>
                  <w:vAlign w:val="center"/>
                  <w:hideMark/>
                </w:tcPr>
                <w:p w14:paraId="4F209748" w14:textId="77777777" w:rsidR="00A54C8B" w:rsidRDefault="00A54C8B" w:rsidP="00A54C8B">
                  <w:pPr>
                    <w:rPr>
                      <w:rFonts w:ascii="Arial" w:hAnsi="Arial" w:cs="Arial"/>
                      <w:color w:val="000000"/>
                      <w:sz w:val="18"/>
                      <w:szCs w:val="18"/>
                    </w:rPr>
                  </w:pPr>
                  <w:r>
                    <w:rPr>
                      <w:rFonts w:ascii="Arial" w:hAnsi="Arial" w:cs="Arial"/>
                      <w:color w:val="000000"/>
                      <w:sz w:val="18"/>
                      <w:szCs w:val="18"/>
                    </w:rPr>
                    <w:t>Chazo de 3/8”</w:t>
                  </w:r>
                </w:p>
              </w:tc>
              <w:tc>
                <w:tcPr>
                  <w:tcW w:w="934" w:type="pct"/>
                  <w:tcBorders>
                    <w:top w:val="nil"/>
                    <w:left w:val="nil"/>
                    <w:bottom w:val="single" w:sz="4" w:space="0" w:color="auto"/>
                    <w:right w:val="single" w:sz="4" w:space="0" w:color="auto"/>
                  </w:tcBorders>
                  <w:shd w:val="clear" w:color="auto" w:fill="auto"/>
                  <w:vAlign w:val="center"/>
                  <w:hideMark/>
                </w:tcPr>
                <w:p w14:paraId="3058954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B826A4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C045F9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62</w:t>
                  </w:r>
                </w:p>
              </w:tc>
              <w:tc>
                <w:tcPr>
                  <w:tcW w:w="3741" w:type="pct"/>
                  <w:tcBorders>
                    <w:top w:val="nil"/>
                    <w:left w:val="nil"/>
                    <w:bottom w:val="single" w:sz="4" w:space="0" w:color="auto"/>
                    <w:right w:val="single" w:sz="4" w:space="0" w:color="auto"/>
                  </w:tcBorders>
                  <w:shd w:val="clear" w:color="auto" w:fill="auto"/>
                  <w:vAlign w:val="center"/>
                  <w:hideMark/>
                </w:tcPr>
                <w:p w14:paraId="5ED4FACD" w14:textId="77777777" w:rsidR="00A54C8B" w:rsidRDefault="00A54C8B" w:rsidP="00A54C8B">
                  <w:pPr>
                    <w:rPr>
                      <w:rFonts w:ascii="Arial" w:hAnsi="Arial" w:cs="Arial"/>
                      <w:color w:val="000000"/>
                      <w:sz w:val="18"/>
                      <w:szCs w:val="18"/>
                    </w:rPr>
                  </w:pPr>
                  <w:r>
                    <w:rPr>
                      <w:rFonts w:ascii="Arial" w:hAnsi="Arial" w:cs="Arial"/>
                      <w:color w:val="000000"/>
                      <w:sz w:val="18"/>
                      <w:szCs w:val="18"/>
                    </w:rPr>
                    <w:t>Chazo de 5/16”</w:t>
                  </w:r>
                </w:p>
              </w:tc>
              <w:tc>
                <w:tcPr>
                  <w:tcW w:w="934" w:type="pct"/>
                  <w:tcBorders>
                    <w:top w:val="nil"/>
                    <w:left w:val="nil"/>
                    <w:bottom w:val="single" w:sz="4" w:space="0" w:color="auto"/>
                    <w:right w:val="single" w:sz="4" w:space="0" w:color="auto"/>
                  </w:tcBorders>
                  <w:shd w:val="clear" w:color="auto" w:fill="auto"/>
                  <w:vAlign w:val="center"/>
                  <w:hideMark/>
                </w:tcPr>
                <w:p w14:paraId="2BA6727A"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9F0F86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5348D0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63</w:t>
                  </w:r>
                </w:p>
              </w:tc>
              <w:tc>
                <w:tcPr>
                  <w:tcW w:w="3741" w:type="pct"/>
                  <w:tcBorders>
                    <w:top w:val="nil"/>
                    <w:left w:val="nil"/>
                    <w:bottom w:val="single" w:sz="4" w:space="0" w:color="auto"/>
                    <w:right w:val="single" w:sz="4" w:space="0" w:color="auto"/>
                  </w:tcBorders>
                  <w:shd w:val="clear" w:color="auto" w:fill="auto"/>
                  <w:vAlign w:val="center"/>
                  <w:hideMark/>
                </w:tcPr>
                <w:p w14:paraId="0C12E77D" w14:textId="77777777" w:rsidR="00A54C8B" w:rsidRDefault="00A54C8B" w:rsidP="00A54C8B">
                  <w:pPr>
                    <w:rPr>
                      <w:rFonts w:ascii="Arial" w:hAnsi="Arial" w:cs="Arial"/>
                      <w:color w:val="000000"/>
                      <w:sz w:val="18"/>
                      <w:szCs w:val="18"/>
                    </w:rPr>
                  </w:pPr>
                  <w:r>
                    <w:rPr>
                      <w:rFonts w:ascii="Arial" w:hAnsi="Arial" w:cs="Arial"/>
                      <w:color w:val="000000"/>
                      <w:sz w:val="18"/>
                      <w:szCs w:val="18"/>
                    </w:rPr>
                    <w:t>Cinta aislante negra 19 mm x 20 Mts</w:t>
                  </w:r>
                </w:p>
              </w:tc>
              <w:tc>
                <w:tcPr>
                  <w:tcW w:w="934" w:type="pct"/>
                  <w:tcBorders>
                    <w:top w:val="nil"/>
                    <w:left w:val="nil"/>
                    <w:bottom w:val="single" w:sz="4" w:space="0" w:color="auto"/>
                    <w:right w:val="single" w:sz="4" w:space="0" w:color="auto"/>
                  </w:tcBorders>
                  <w:shd w:val="clear" w:color="auto" w:fill="auto"/>
                  <w:vAlign w:val="center"/>
                  <w:hideMark/>
                </w:tcPr>
                <w:p w14:paraId="4C4764C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EA2C59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C75B14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64</w:t>
                  </w:r>
                </w:p>
              </w:tc>
              <w:tc>
                <w:tcPr>
                  <w:tcW w:w="3741" w:type="pct"/>
                  <w:tcBorders>
                    <w:top w:val="nil"/>
                    <w:left w:val="nil"/>
                    <w:bottom w:val="single" w:sz="4" w:space="0" w:color="auto"/>
                    <w:right w:val="single" w:sz="4" w:space="0" w:color="auto"/>
                  </w:tcBorders>
                  <w:shd w:val="clear" w:color="auto" w:fill="auto"/>
                  <w:vAlign w:val="center"/>
                  <w:hideMark/>
                </w:tcPr>
                <w:p w14:paraId="2A1DC270" w14:textId="77777777" w:rsidR="00A54C8B" w:rsidRDefault="00A54C8B" w:rsidP="00A54C8B">
                  <w:pPr>
                    <w:rPr>
                      <w:rFonts w:ascii="Arial" w:hAnsi="Arial" w:cs="Arial"/>
                      <w:color w:val="000000"/>
                      <w:sz w:val="18"/>
                      <w:szCs w:val="18"/>
                    </w:rPr>
                  </w:pPr>
                  <w:r>
                    <w:rPr>
                      <w:rFonts w:ascii="Arial" w:hAnsi="Arial" w:cs="Arial"/>
                      <w:color w:val="000000"/>
                      <w:sz w:val="18"/>
                      <w:szCs w:val="18"/>
                    </w:rPr>
                    <w:t>Cinta industrial gris</w:t>
                  </w:r>
                </w:p>
              </w:tc>
              <w:tc>
                <w:tcPr>
                  <w:tcW w:w="934" w:type="pct"/>
                  <w:tcBorders>
                    <w:top w:val="nil"/>
                    <w:left w:val="nil"/>
                    <w:bottom w:val="single" w:sz="4" w:space="0" w:color="auto"/>
                    <w:right w:val="single" w:sz="4" w:space="0" w:color="auto"/>
                  </w:tcBorders>
                  <w:shd w:val="clear" w:color="auto" w:fill="auto"/>
                  <w:vAlign w:val="center"/>
                  <w:hideMark/>
                </w:tcPr>
                <w:p w14:paraId="52B9028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BD3D17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58315C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lastRenderedPageBreak/>
                    <w:t>65</w:t>
                  </w:r>
                </w:p>
              </w:tc>
              <w:tc>
                <w:tcPr>
                  <w:tcW w:w="3741" w:type="pct"/>
                  <w:tcBorders>
                    <w:top w:val="nil"/>
                    <w:left w:val="nil"/>
                    <w:bottom w:val="single" w:sz="4" w:space="0" w:color="auto"/>
                    <w:right w:val="single" w:sz="4" w:space="0" w:color="auto"/>
                  </w:tcBorders>
                  <w:shd w:val="clear" w:color="auto" w:fill="auto"/>
                  <w:vAlign w:val="center"/>
                  <w:hideMark/>
                </w:tcPr>
                <w:p w14:paraId="70E88BE0" w14:textId="77777777" w:rsidR="00A54C8B" w:rsidRDefault="00A54C8B" w:rsidP="00A54C8B">
                  <w:pPr>
                    <w:rPr>
                      <w:rFonts w:ascii="Arial" w:hAnsi="Arial" w:cs="Arial"/>
                      <w:color w:val="000000"/>
                      <w:sz w:val="18"/>
                      <w:szCs w:val="18"/>
                    </w:rPr>
                  </w:pPr>
                  <w:r>
                    <w:rPr>
                      <w:rFonts w:ascii="Arial" w:hAnsi="Arial" w:cs="Arial"/>
                      <w:color w:val="000000"/>
                      <w:sz w:val="18"/>
                      <w:szCs w:val="18"/>
                    </w:rPr>
                    <w:t>Cinta malla para drywall</w:t>
                  </w:r>
                </w:p>
              </w:tc>
              <w:tc>
                <w:tcPr>
                  <w:tcW w:w="934" w:type="pct"/>
                  <w:tcBorders>
                    <w:top w:val="nil"/>
                    <w:left w:val="nil"/>
                    <w:bottom w:val="single" w:sz="4" w:space="0" w:color="auto"/>
                    <w:right w:val="single" w:sz="4" w:space="0" w:color="auto"/>
                  </w:tcBorders>
                  <w:shd w:val="clear" w:color="auto" w:fill="auto"/>
                  <w:vAlign w:val="center"/>
                  <w:hideMark/>
                </w:tcPr>
                <w:p w14:paraId="244AFCE0" w14:textId="77777777" w:rsidR="00A54C8B" w:rsidRDefault="00A54C8B" w:rsidP="00A54C8B">
                  <w:pPr>
                    <w:rPr>
                      <w:rFonts w:ascii="Arial" w:hAnsi="Arial" w:cs="Arial"/>
                      <w:color w:val="000000"/>
                      <w:sz w:val="18"/>
                      <w:szCs w:val="18"/>
                    </w:rPr>
                  </w:pPr>
                  <w:r>
                    <w:rPr>
                      <w:rFonts w:ascii="Arial" w:hAnsi="Arial" w:cs="Arial"/>
                      <w:color w:val="000000"/>
                      <w:sz w:val="18"/>
                      <w:szCs w:val="18"/>
                    </w:rPr>
                    <w:t>ROLLO</w:t>
                  </w:r>
                </w:p>
              </w:tc>
            </w:tr>
            <w:tr w:rsidR="00A54C8B" w14:paraId="6B1D156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8170BD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66</w:t>
                  </w:r>
                </w:p>
              </w:tc>
              <w:tc>
                <w:tcPr>
                  <w:tcW w:w="3741" w:type="pct"/>
                  <w:tcBorders>
                    <w:top w:val="nil"/>
                    <w:left w:val="nil"/>
                    <w:bottom w:val="single" w:sz="4" w:space="0" w:color="auto"/>
                    <w:right w:val="single" w:sz="4" w:space="0" w:color="auto"/>
                  </w:tcBorders>
                  <w:shd w:val="clear" w:color="auto" w:fill="auto"/>
                  <w:vAlign w:val="center"/>
                  <w:hideMark/>
                </w:tcPr>
                <w:p w14:paraId="672DC950" w14:textId="77777777" w:rsidR="00A54C8B" w:rsidRDefault="00A54C8B" w:rsidP="00A54C8B">
                  <w:pPr>
                    <w:rPr>
                      <w:rFonts w:ascii="Arial" w:hAnsi="Arial" w:cs="Arial"/>
                      <w:color w:val="000000"/>
                      <w:sz w:val="18"/>
                      <w:szCs w:val="18"/>
                    </w:rPr>
                  </w:pPr>
                  <w:r>
                    <w:rPr>
                      <w:rFonts w:ascii="Arial" w:hAnsi="Arial" w:cs="Arial"/>
                      <w:color w:val="000000"/>
                      <w:sz w:val="18"/>
                      <w:szCs w:val="18"/>
                    </w:rPr>
                    <w:t>Codo presión PVC de ½”</w:t>
                  </w:r>
                </w:p>
              </w:tc>
              <w:tc>
                <w:tcPr>
                  <w:tcW w:w="934" w:type="pct"/>
                  <w:tcBorders>
                    <w:top w:val="nil"/>
                    <w:left w:val="nil"/>
                    <w:bottom w:val="single" w:sz="4" w:space="0" w:color="auto"/>
                    <w:right w:val="single" w:sz="4" w:space="0" w:color="auto"/>
                  </w:tcBorders>
                  <w:shd w:val="clear" w:color="auto" w:fill="auto"/>
                  <w:vAlign w:val="center"/>
                  <w:hideMark/>
                </w:tcPr>
                <w:p w14:paraId="6290E13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153BC5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5CB1E7B"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67</w:t>
                  </w:r>
                </w:p>
              </w:tc>
              <w:tc>
                <w:tcPr>
                  <w:tcW w:w="3741" w:type="pct"/>
                  <w:tcBorders>
                    <w:top w:val="nil"/>
                    <w:left w:val="nil"/>
                    <w:bottom w:val="single" w:sz="4" w:space="0" w:color="auto"/>
                    <w:right w:val="single" w:sz="4" w:space="0" w:color="auto"/>
                  </w:tcBorders>
                  <w:shd w:val="clear" w:color="auto" w:fill="auto"/>
                  <w:vAlign w:val="center"/>
                  <w:hideMark/>
                </w:tcPr>
                <w:p w14:paraId="6C5D3D82" w14:textId="77777777" w:rsidR="00A54C8B" w:rsidRDefault="00A54C8B" w:rsidP="00A54C8B">
                  <w:pPr>
                    <w:rPr>
                      <w:rFonts w:ascii="Arial" w:hAnsi="Arial" w:cs="Arial"/>
                      <w:color w:val="000000"/>
                      <w:sz w:val="18"/>
                      <w:szCs w:val="18"/>
                    </w:rPr>
                  </w:pPr>
                  <w:r>
                    <w:rPr>
                      <w:rFonts w:ascii="Arial" w:hAnsi="Arial" w:cs="Arial"/>
                      <w:color w:val="000000"/>
                      <w:sz w:val="18"/>
                      <w:szCs w:val="18"/>
                    </w:rPr>
                    <w:t>Codo presión PVC de ¾”</w:t>
                  </w:r>
                </w:p>
              </w:tc>
              <w:tc>
                <w:tcPr>
                  <w:tcW w:w="934" w:type="pct"/>
                  <w:tcBorders>
                    <w:top w:val="nil"/>
                    <w:left w:val="nil"/>
                    <w:bottom w:val="single" w:sz="4" w:space="0" w:color="auto"/>
                    <w:right w:val="single" w:sz="4" w:space="0" w:color="auto"/>
                  </w:tcBorders>
                  <w:shd w:val="clear" w:color="auto" w:fill="auto"/>
                  <w:vAlign w:val="center"/>
                  <w:hideMark/>
                </w:tcPr>
                <w:p w14:paraId="500D827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FD220D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46E3C8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68</w:t>
                  </w:r>
                </w:p>
              </w:tc>
              <w:tc>
                <w:tcPr>
                  <w:tcW w:w="3741" w:type="pct"/>
                  <w:tcBorders>
                    <w:top w:val="nil"/>
                    <w:left w:val="nil"/>
                    <w:bottom w:val="single" w:sz="4" w:space="0" w:color="auto"/>
                    <w:right w:val="single" w:sz="4" w:space="0" w:color="auto"/>
                  </w:tcBorders>
                  <w:shd w:val="clear" w:color="auto" w:fill="auto"/>
                  <w:vAlign w:val="center"/>
                  <w:hideMark/>
                </w:tcPr>
                <w:p w14:paraId="441449AD" w14:textId="77777777" w:rsidR="00A54C8B" w:rsidRDefault="00A54C8B" w:rsidP="00A54C8B">
                  <w:pPr>
                    <w:rPr>
                      <w:rFonts w:ascii="Arial" w:hAnsi="Arial" w:cs="Arial"/>
                      <w:color w:val="000000"/>
                      <w:sz w:val="18"/>
                      <w:szCs w:val="18"/>
                    </w:rPr>
                  </w:pPr>
                  <w:r>
                    <w:rPr>
                      <w:rFonts w:ascii="Arial" w:hAnsi="Arial" w:cs="Arial"/>
                      <w:color w:val="000000"/>
                      <w:sz w:val="18"/>
                      <w:szCs w:val="18"/>
                    </w:rPr>
                    <w:t>Codo presión PVC de 1"</w:t>
                  </w:r>
                </w:p>
              </w:tc>
              <w:tc>
                <w:tcPr>
                  <w:tcW w:w="934" w:type="pct"/>
                  <w:tcBorders>
                    <w:top w:val="nil"/>
                    <w:left w:val="nil"/>
                    <w:bottom w:val="single" w:sz="4" w:space="0" w:color="auto"/>
                    <w:right w:val="single" w:sz="4" w:space="0" w:color="auto"/>
                  </w:tcBorders>
                  <w:shd w:val="clear" w:color="auto" w:fill="auto"/>
                  <w:vAlign w:val="center"/>
                  <w:hideMark/>
                </w:tcPr>
                <w:p w14:paraId="595B54D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4D2298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B4260B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69</w:t>
                  </w:r>
                </w:p>
              </w:tc>
              <w:tc>
                <w:tcPr>
                  <w:tcW w:w="3741" w:type="pct"/>
                  <w:tcBorders>
                    <w:top w:val="nil"/>
                    <w:left w:val="nil"/>
                    <w:bottom w:val="single" w:sz="4" w:space="0" w:color="auto"/>
                    <w:right w:val="single" w:sz="4" w:space="0" w:color="auto"/>
                  </w:tcBorders>
                  <w:shd w:val="clear" w:color="auto" w:fill="auto"/>
                  <w:vAlign w:val="center"/>
                  <w:hideMark/>
                </w:tcPr>
                <w:p w14:paraId="1C856EC7" w14:textId="77777777" w:rsidR="00A54C8B" w:rsidRDefault="00A54C8B" w:rsidP="00A54C8B">
                  <w:pPr>
                    <w:rPr>
                      <w:rFonts w:ascii="Arial" w:hAnsi="Arial" w:cs="Arial"/>
                      <w:color w:val="000000"/>
                      <w:sz w:val="18"/>
                      <w:szCs w:val="18"/>
                    </w:rPr>
                  </w:pPr>
                  <w:r>
                    <w:rPr>
                      <w:rFonts w:ascii="Arial" w:hAnsi="Arial" w:cs="Arial"/>
                      <w:color w:val="000000"/>
                      <w:sz w:val="18"/>
                      <w:szCs w:val="18"/>
                    </w:rPr>
                    <w:t>Codo presión PVC de 1, ¼”</w:t>
                  </w:r>
                </w:p>
              </w:tc>
              <w:tc>
                <w:tcPr>
                  <w:tcW w:w="934" w:type="pct"/>
                  <w:tcBorders>
                    <w:top w:val="nil"/>
                    <w:left w:val="nil"/>
                    <w:bottom w:val="single" w:sz="4" w:space="0" w:color="auto"/>
                    <w:right w:val="single" w:sz="4" w:space="0" w:color="auto"/>
                  </w:tcBorders>
                  <w:shd w:val="clear" w:color="auto" w:fill="auto"/>
                  <w:vAlign w:val="center"/>
                  <w:hideMark/>
                </w:tcPr>
                <w:p w14:paraId="45F78C6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FF23B9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D8FFF4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70</w:t>
                  </w:r>
                </w:p>
              </w:tc>
              <w:tc>
                <w:tcPr>
                  <w:tcW w:w="3741" w:type="pct"/>
                  <w:tcBorders>
                    <w:top w:val="nil"/>
                    <w:left w:val="nil"/>
                    <w:bottom w:val="single" w:sz="4" w:space="0" w:color="auto"/>
                    <w:right w:val="single" w:sz="4" w:space="0" w:color="auto"/>
                  </w:tcBorders>
                  <w:shd w:val="clear" w:color="auto" w:fill="auto"/>
                  <w:vAlign w:val="center"/>
                  <w:hideMark/>
                </w:tcPr>
                <w:p w14:paraId="28411B77" w14:textId="77777777" w:rsidR="00A54C8B" w:rsidRDefault="00A54C8B" w:rsidP="00A54C8B">
                  <w:pPr>
                    <w:rPr>
                      <w:rFonts w:ascii="Arial" w:hAnsi="Arial" w:cs="Arial"/>
                      <w:color w:val="000000"/>
                      <w:sz w:val="18"/>
                      <w:szCs w:val="18"/>
                    </w:rPr>
                  </w:pPr>
                  <w:r>
                    <w:rPr>
                      <w:rFonts w:ascii="Arial" w:hAnsi="Arial" w:cs="Arial"/>
                      <w:color w:val="000000"/>
                      <w:sz w:val="18"/>
                      <w:szCs w:val="18"/>
                    </w:rPr>
                    <w:t>Codo presión PVC de 1, ½”</w:t>
                  </w:r>
                </w:p>
              </w:tc>
              <w:tc>
                <w:tcPr>
                  <w:tcW w:w="934" w:type="pct"/>
                  <w:tcBorders>
                    <w:top w:val="nil"/>
                    <w:left w:val="nil"/>
                    <w:bottom w:val="single" w:sz="4" w:space="0" w:color="auto"/>
                    <w:right w:val="single" w:sz="4" w:space="0" w:color="auto"/>
                  </w:tcBorders>
                  <w:shd w:val="clear" w:color="auto" w:fill="auto"/>
                  <w:vAlign w:val="center"/>
                  <w:hideMark/>
                </w:tcPr>
                <w:p w14:paraId="64C7617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4450D7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AE5D0C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71</w:t>
                  </w:r>
                </w:p>
              </w:tc>
              <w:tc>
                <w:tcPr>
                  <w:tcW w:w="3741" w:type="pct"/>
                  <w:tcBorders>
                    <w:top w:val="nil"/>
                    <w:left w:val="nil"/>
                    <w:bottom w:val="single" w:sz="4" w:space="0" w:color="auto"/>
                    <w:right w:val="single" w:sz="4" w:space="0" w:color="auto"/>
                  </w:tcBorders>
                  <w:shd w:val="clear" w:color="auto" w:fill="auto"/>
                  <w:vAlign w:val="center"/>
                  <w:hideMark/>
                </w:tcPr>
                <w:p w14:paraId="7D87147E" w14:textId="77777777" w:rsidR="00A54C8B" w:rsidRDefault="00A54C8B" w:rsidP="00A54C8B">
                  <w:pPr>
                    <w:rPr>
                      <w:rFonts w:ascii="Arial" w:hAnsi="Arial" w:cs="Arial"/>
                      <w:color w:val="000000"/>
                      <w:sz w:val="18"/>
                      <w:szCs w:val="18"/>
                    </w:rPr>
                  </w:pPr>
                  <w:r>
                    <w:rPr>
                      <w:rFonts w:ascii="Arial" w:hAnsi="Arial" w:cs="Arial"/>
                      <w:color w:val="000000"/>
                      <w:sz w:val="18"/>
                      <w:szCs w:val="18"/>
                    </w:rPr>
                    <w:t>Destornillador de pala</w:t>
                  </w:r>
                </w:p>
              </w:tc>
              <w:tc>
                <w:tcPr>
                  <w:tcW w:w="934" w:type="pct"/>
                  <w:tcBorders>
                    <w:top w:val="nil"/>
                    <w:left w:val="nil"/>
                    <w:bottom w:val="single" w:sz="4" w:space="0" w:color="auto"/>
                    <w:right w:val="single" w:sz="4" w:space="0" w:color="auto"/>
                  </w:tcBorders>
                  <w:shd w:val="clear" w:color="auto" w:fill="auto"/>
                  <w:vAlign w:val="center"/>
                  <w:hideMark/>
                </w:tcPr>
                <w:p w14:paraId="422A1A7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54D4D3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8231CD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72</w:t>
                  </w:r>
                </w:p>
              </w:tc>
              <w:tc>
                <w:tcPr>
                  <w:tcW w:w="3741" w:type="pct"/>
                  <w:tcBorders>
                    <w:top w:val="nil"/>
                    <w:left w:val="nil"/>
                    <w:bottom w:val="single" w:sz="4" w:space="0" w:color="auto"/>
                    <w:right w:val="single" w:sz="4" w:space="0" w:color="auto"/>
                  </w:tcBorders>
                  <w:shd w:val="clear" w:color="auto" w:fill="auto"/>
                  <w:vAlign w:val="center"/>
                  <w:hideMark/>
                </w:tcPr>
                <w:p w14:paraId="06177427" w14:textId="77777777" w:rsidR="00A54C8B" w:rsidRDefault="00A54C8B" w:rsidP="00A54C8B">
                  <w:pPr>
                    <w:rPr>
                      <w:rFonts w:ascii="Arial" w:hAnsi="Arial" w:cs="Arial"/>
                      <w:color w:val="000000"/>
                      <w:sz w:val="18"/>
                      <w:szCs w:val="18"/>
                    </w:rPr>
                  </w:pPr>
                  <w:r>
                    <w:rPr>
                      <w:rFonts w:ascii="Arial" w:hAnsi="Arial" w:cs="Arial"/>
                      <w:color w:val="000000"/>
                      <w:sz w:val="18"/>
                      <w:szCs w:val="18"/>
                    </w:rPr>
                    <w:t>Destornillador estrella</w:t>
                  </w:r>
                </w:p>
              </w:tc>
              <w:tc>
                <w:tcPr>
                  <w:tcW w:w="934" w:type="pct"/>
                  <w:tcBorders>
                    <w:top w:val="nil"/>
                    <w:left w:val="nil"/>
                    <w:bottom w:val="single" w:sz="4" w:space="0" w:color="auto"/>
                    <w:right w:val="single" w:sz="4" w:space="0" w:color="auto"/>
                  </w:tcBorders>
                  <w:shd w:val="clear" w:color="auto" w:fill="auto"/>
                  <w:vAlign w:val="center"/>
                  <w:hideMark/>
                </w:tcPr>
                <w:p w14:paraId="4CCFA72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0A1345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19888C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73</w:t>
                  </w:r>
                </w:p>
              </w:tc>
              <w:tc>
                <w:tcPr>
                  <w:tcW w:w="3741" w:type="pct"/>
                  <w:tcBorders>
                    <w:top w:val="nil"/>
                    <w:left w:val="nil"/>
                    <w:bottom w:val="single" w:sz="4" w:space="0" w:color="auto"/>
                    <w:right w:val="single" w:sz="4" w:space="0" w:color="auto"/>
                  </w:tcBorders>
                  <w:shd w:val="clear" w:color="auto" w:fill="auto"/>
                  <w:vAlign w:val="center"/>
                  <w:hideMark/>
                </w:tcPr>
                <w:p w14:paraId="23C42AEA" w14:textId="77777777" w:rsidR="00A54C8B" w:rsidRDefault="00A54C8B" w:rsidP="00A54C8B">
                  <w:pPr>
                    <w:rPr>
                      <w:rFonts w:ascii="Arial" w:hAnsi="Arial" w:cs="Arial"/>
                      <w:color w:val="000000"/>
                      <w:sz w:val="18"/>
                      <w:szCs w:val="18"/>
                    </w:rPr>
                  </w:pPr>
                  <w:r>
                    <w:rPr>
                      <w:rFonts w:ascii="Arial" w:hAnsi="Arial" w:cs="Arial"/>
                      <w:color w:val="000000"/>
                      <w:sz w:val="18"/>
                      <w:szCs w:val="18"/>
                    </w:rPr>
                    <w:t>Disco corte metal 4,1/2"</w:t>
                  </w:r>
                </w:p>
              </w:tc>
              <w:tc>
                <w:tcPr>
                  <w:tcW w:w="934" w:type="pct"/>
                  <w:tcBorders>
                    <w:top w:val="nil"/>
                    <w:left w:val="nil"/>
                    <w:bottom w:val="single" w:sz="4" w:space="0" w:color="auto"/>
                    <w:right w:val="single" w:sz="4" w:space="0" w:color="auto"/>
                  </w:tcBorders>
                  <w:shd w:val="clear" w:color="auto" w:fill="auto"/>
                  <w:vAlign w:val="center"/>
                  <w:hideMark/>
                </w:tcPr>
                <w:p w14:paraId="37AF06B6"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0A2CE8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3616DE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74</w:t>
                  </w:r>
                </w:p>
              </w:tc>
              <w:tc>
                <w:tcPr>
                  <w:tcW w:w="3741" w:type="pct"/>
                  <w:tcBorders>
                    <w:top w:val="nil"/>
                    <w:left w:val="nil"/>
                    <w:bottom w:val="single" w:sz="4" w:space="0" w:color="auto"/>
                    <w:right w:val="single" w:sz="4" w:space="0" w:color="auto"/>
                  </w:tcBorders>
                  <w:shd w:val="clear" w:color="auto" w:fill="auto"/>
                  <w:vAlign w:val="center"/>
                  <w:hideMark/>
                </w:tcPr>
                <w:p w14:paraId="5BC22CA1" w14:textId="77777777" w:rsidR="00A54C8B" w:rsidRDefault="00A54C8B" w:rsidP="00A54C8B">
                  <w:pPr>
                    <w:rPr>
                      <w:rFonts w:ascii="Arial" w:hAnsi="Arial" w:cs="Arial"/>
                      <w:color w:val="000000"/>
                      <w:sz w:val="18"/>
                      <w:szCs w:val="18"/>
                    </w:rPr>
                  </w:pPr>
                  <w:r>
                    <w:rPr>
                      <w:rFonts w:ascii="Arial" w:hAnsi="Arial" w:cs="Arial"/>
                      <w:color w:val="000000"/>
                      <w:sz w:val="18"/>
                      <w:szCs w:val="18"/>
                    </w:rPr>
                    <w:t>Drywall (yeso cartón)</w:t>
                  </w:r>
                </w:p>
              </w:tc>
              <w:tc>
                <w:tcPr>
                  <w:tcW w:w="934" w:type="pct"/>
                  <w:tcBorders>
                    <w:top w:val="nil"/>
                    <w:left w:val="nil"/>
                    <w:bottom w:val="single" w:sz="4" w:space="0" w:color="auto"/>
                    <w:right w:val="single" w:sz="4" w:space="0" w:color="auto"/>
                  </w:tcBorders>
                  <w:shd w:val="clear" w:color="auto" w:fill="auto"/>
                  <w:vAlign w:val="center"/>
                  <w:hideMark/>
                </w:tcPr>
                <w:p w14:paraId="4337040A" w14:textId="77777777" w:rsidR="00A54C8B" w:rsidRDefault="00A54C8B" w:rsidP="00A54C8B">
                  <w:pPr>
                    <w:rPr>
                      <w:rFonts w:ascii="Arial" w:hAnsi="Arial" w:cs="Arial"/>
                      <w:color w:val="000000"/>
                      <w:sz w:val="18"/>
                      <w:szCs w:val="18"/>
                    </w:rPr>
                  </w:pPr>
                  <w:r>
                    <w:rPr>
                      <w:rFonts w:ascii="Arial" w:hAnsi="Arial" w:cs="Arial"/>
                      <w:color w:val="000000"/>
                      <w:sz w:val="18"/>
                      <w:szCs w:val="18"/>
                    </w:rPr>
                    <w:t>UNIDAD(LÁMINA)</w:t>
                  </w:r>
                </w:p>
              </w:tc>
            </w:tr>
            <w:tr w:rsidR="00A54C8B" w14:paraId="7658648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0D9AAD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75</w:t>
                  </w:r>
                </w:p>
              </w:tc>
              <w:tc>
                <w:tcPr>
                  <w:tcW w:w="3741" w:type="pct"/>
                  <w:tcBorders>
                    <w:top w:val="nil"/>
                    <w:left w:val="nil"/>
                    <w:bottom w:val="single" w:sz="4" w:space="0" w:color="auto"/>
                    <w:right w:val="single" w:sz="4" w:space="0" w:color="auto"/>
                  </w:tcBorders>
                  <w:shd w:val="clear" w:color="auto" w:fill="auto"/>
                  <w:vAlign w:val="center"/>
                  <w:hideMark/>
                </w:tcPr>
                <w:p w14:paraId="697B0058" w14:textId="77777777" w:rsidR="00A54C8B" w:rsidRDefault="00A54C8B" w:rsidP="00A54C8B">
                  <w:pPr>
                    <w:rPr>
                      <w:rFonts w:ascii="Arial" w:hAnsi="Arial" w:cs="Arial"/>
                      <w:color w:val="000000"/>
                      <w:sz w:val="18"/>
                      <w:szCs w:val="18"/>
                    </w:rPr>
                  </w:pPr>
                  <w:r>
                    <w:rPr>
                      <w:rFonts w:ascii="Arial" w:hAnsi="Arial" w:cs="Arial"/>
                      <w:color w:val="000000"/>
                      <w:sz w:val="18"/>
                      <w:szCs w:val="18"/>
                    </w:rPr>
                    <w:t>Duplicado de llaves</w:t>
                  </w:r>
                </w:p>
              </w:tc>
              <w:tc>
                <w:tcPr>
                  <w:tcW w:w="934" w:type="pct"/>
                  <w:tcBorders>
                    <w:top w:val="nil"/>
                    <w:left w:val="nil"/>
                    <w:bottom w:val="single" w:sz="4" w:space="0" w:color="auto"/>
                    <w:right w:val="single" w:sz="4" w:space="0" w:color="auto"/>
                  </w:tcBorders>
                  <w:shd w:val="clear" w:color="auto" w:fill="auto"/>
                  <w:vAlign w:val="center"/>
                  <w:hideMark/>
                </w:tcPr>
                <w:p w14:paraId="2EC929E1"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39E537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8151C9B"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76</w:t>
                  </w:r>
                </w:p>
              </w:tc>
              <w:tc>
                <w:tcPr>
                  <w:tcW w:w="3741" w:type="pct"/>
                  <w:tcBorders>
                    <w:top w:val="nil"/>
                    <w:left w:val="nil"/>
                    <w:bottom w:val="single" w:sz="4" w:space="0" w:color="auto"/>
                    <w:right w:val="single" w:sz="4" w:space="0" w:color="auto"/>
                  </w:tcBorders>
                  <w:shd w:val="clear" w:color="auto" w:fill="auto"/>
                  <w:vAlign w:val="center"/>
                  <w:hideMark/>
                </w:tcPr>
                <w:p w14:paraId="1CF73B81" w14:textId="77777777" w:rsidR="00A54C8B" w:rsidRDefault="00A54C8B" w:rsidP="00A54C8B">
                  <w:pPr>
                    <w:rPr>
                      <w:rFonts w:ascii="Arial" w:hAnsi="Arial" w:cs="Arial"/>
                      <w:color w:val="000000"/>
                      <w:sz w:val="18"/>
                      <w:szCs w:val="18"/>
                    </w:rPr>
                  </w:pPr>
                  <w:r>
                    <w:rPr>
                      <w:rFonts w:ascii="Arial" w:hAnsi="Arial" w:cs="Arial"/>
                      <w:color w:val="000000"/>
                      <w:sz w:val="18"/>
                      <w:szCs w:val="18"/>
                    </w:rPr>
                    <w:t>Enchape liso natural para puerta</w:t>
                  </w:r>
                </w:p>
              </w:tc>
              <w:tc>
                <w:tcPr>
                  <w:tcW w:w="934" w:type="pct"/>
                  <w:tcBorders>
                    <w:top w:val="nil"/>
                    <w:left w:val="nil"/>
                    <w:bottom w:val="single" w:sz="4" w:space="0" w:color="auto"/>
                    <w:right w:val="single" w:sz="4" w:space="0" w:color="auto"/>
                  </w:tcBorders>
                  <w:shd w:val="clear" w:color="auto" w:fill="auto"/>
                  <w:vAlign w:val="center"/>
                  <w:hideMark/>
                </w:tcPr>
                <w:p w14:paraId="53B28B7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0D1824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BF5BFC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77</w:t>
                  </w:r>
                </w:p>
              </w:tc>
              <w:tc>
                <w:tcPr>
                  <w:tcW w:w="3741" w:type="pct"/>
                  <w:tcBorders>
                    <w:top w:val="nil"/>
                    <w:left w:val="nil"/>
                    <w:bottom w:val="single" w:sz="4" w:space="0" w:color="auto"/>
                    <w:right w:val="single" w:sz="4" w:space="0" w:color="auto"/>
                  </w:tcBorders>
                  <w:shd w:val="clear" w:color="auto" w:fill="auto"/>
                  <w:vAlign w:val="center"/>
                  <w:hideMark/>
                </w:tcPr>
                <w:p w14:paraId="4DCACED8" w14:textId="77777777" w:rsidR="00A54C8B" w:rsidRDefault="00A54C8B" w:rsidP="00A54C8B">
                  <w:pPr>
                    <w:rPr>
                      <w:rFonts w:ascii="Arial" w:hAnsi="Arial" w:cs="Arial"/>
                      <w:color w:val="000000"/>
                      <w:sz w:val="18"/>
                      <w:szCs w:val="18"/>
                    </w:rPr>
                  </w:pPr>
                  <w:r>
                    <w:rPr>
                      <w:rFonts w:ascii="Arial" w:hAnsi="Arial" w:cs="Arial"/>
                      <w:color w:val="000000"/>
                      <w:sz w:val="18"/>
                      <w:szCs w:val="18"/>
                    </w:rPr>
                    <w:t>Enchufe de caucho con polo a tierra</w:t>
                  </w:r>
                </w:p>
              </w:tc>
              <w:tc>
                <w:tcPr>
                  <w:tcW w:w="934" w:type="pct"/>
                  <w:tcBorders>
                    <w:top w:val="nil"/>
                    <w:left w:val="nil"/>
                    <w:bottom w:val="single" w:sz="4" w:space="0" w:color="auto"/>
                    <w:right w:val="single" w:sz="4" w:space="0" w:color="auto"/>
                  </w:tcBorders>
                  <w:shd w:val="clear" w:color="auto" w:fill="auto"/>
                  <w:vAlign w:val="center"/>
                  <w:hideMark/>
                </w:tcPr>
                <w:p w14:paraId="786E0C0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A7D20B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07EB32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78</w:t>
                  </w:r>
                </w:p>
              </w:tc>
              <w:tc>
                <w:tcPr>
                  <w:tcW w:w="3741" w:type="pct"/>
                  <w:tcBorders>
                    <w:top w:val="nil"/>
                    <w:left w:val="nil"/>
                    <w:bottom w:val="single" w:sz="4" w:space="0" w:color="auto"/>
                    <w:right w:val="single" w:sz="4" w:space="0" w:color="auto"/>
                  </w:tcBorders>
                  <w:shd w:val="clear" w:color="auto" w:fill="auto"/>
                  <w:vAlign w:val="center"/>
                  <w:hideMark/>
                </w:tcPr>
                <w:p w14:paraId="47ACD50F" w14:textId="77777777" w:rsidR="00A54C8B" w:rsidRDefault="00A54C8B" w:rsidP="00A54C8B">
                  <w:pPr>
                    <w:rPr>
                      <w:rFonts w:ascii="Arial" w:hAnsi="Arial" w:cs="Arial"/>
                      <w:color w:val="000000"/>
                      <w:sz w:val="18"/>
                      <w:szCs w:val="18"/>
                    </w:rPr>
                  </w:pPr>
                  <w:r>
                    <w:rPr>
                      <w:rFonts w:ascii="Arial" w:hAnsi="Arial" w:cs="Arial"/>
                      <w:color w:val="000000"/>
                      <w:sz w:val="18"/>
                      <w:szCs w:val="18"/>
                    </w:rPr>
                    <w:t>Esmalte para exteriores - tipo 1 -color según necesidad</w:t>
                  </w:r>
                </w:p>
              </w:tc>
              <w:tc>
                <w:tcPr>
                  <w:tcW w:w="934" w:type="pct"/>
                  <w:tcBorders>
                    <w:top w:val="nil"/>
                    <w:left w:val="nil"/>
                    <w:bottom w:val="single" w:sz="4" w:space="0" w:color="auto"/>
                    <w:right w:val="single" w:sz="4" w:space="0" w:color="auto"/>
                  </w:tcBorders>
                  <w:shd w:val="clear" w:color="auto" w:fill="auto"/>
                  <w:vAlign w:val="center"/>
                  <w:hideMark/>
                </w:tcPr>
                <w:p w14:paraId="4C768946"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0F5032B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D5BED1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79</w:t>
                  </w:r>
                </w:p>
              </w:tc>
              <w:tc>
                <w:tcPr>
                  <w:tcW w:w="3741" w:type="pct"/>
                  <w:tcBorders>
                    <w:top w:val="nil"/>
                    <w:left w:val="nil"/>
                    <w:bottom w:val="single" w:sz="4" w:space="0" w:color="auto"/>
                    <w:right w:val="single" w:sz="4" w:space="0" w:color="auto"/>
                  </w:tcBorders>
                  <w:shd w:val="clear" w:color="auto" w:fill="auto"/>
                  <w:vAlign w:val="center"/>
                  <w:hideMark/>
                </w:tcPr>
                <w:p w14:paraId="3AA417AD" w14:textId="77777777" w:rsidR="00A54C8B" w:rsidRDefault="00A54C8B" w:rsidP="00A54C8B">
                  <w:pPr>
                    <w:rPr>
                      <w:rFonts w:ascii="Arial" w:hAnsi="Arial" w:cs="Arial"/>
                      <w:color w:val="000000"/>
                      <w:sz w:val="18"/>
                      <w:szCs w:val="18"/>
                    </w:rPr>
                  </w:pPr>
                  <w:r>
                    <w:rPr>
                      <w:rFonts w:ascii="Arial" w:hAnsi="Arial" w:cs="Arial"/>
                      <w:color w:val="000000"/>
                      <w:sz w:val="18"/>
                      <w:szCs w:val="18"/>
                    </w:rPr>
                    <w:t>Espátula en acero 3"</w:t>
                  </w:r>
                </w:p>
              </w:tc>
              <w:tc>
                <w:tcPr>
                  <w:tcW w:w="934" w:type="pct"/>
                  <w:tcBorders>
                    <w:top w:val="nil"/>
                    <w:left w:val="nil"/>
                    <w:bottom w:val="single" w:sz="4" w:space="0" w:color="auto"/>
                    <w:right w:val="single" w:sz="4" w:space="0" w:color="auto"/>
                  </w:tcBorders>
                  <w:shd w:val="clear" w:color="auto" w:fill="auto"/>
                  <w:vAlign w:val="center"/>
                  <w:hideMark/>
                </w:tcPr>
                <w:p w14:paraId="442D0CC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E0E7A0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2B5889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80</w:t>
                  </w:r>
                </w:p>
              </w:tc>
              <w:tc>
                <w:tcPr>
                  <w:tcW w:w="3741" w:type="pct"/>
                  <w:tcBorders>
                    <w:top w:val="nil"/>
                    <w:left w:val="nil"/>
                    <w:bottom w:val="single" w:sz="4" w:space="0" w:color="auto"/>
                    <w:right w:val="single" w:sz="4" w:space="0" w:color="auto"/>
                  </w:tcBorders>
                  <w:shd w:val="clear" w:color="auto" w:fill="auto"/>
                  <w:vAlign w:val="center"/>
                  <w:hideMark/>
                </w:tcPr>
                <w:p w14:paraId="5944FB77"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Estuco plástico </w:t>
                  </w:r>
                </w:p>
              </w:tc>
              <w:tc>
                <w:tcPr>
                  <w:tcW w:w="934" w:type="pct"/>
                  <w:tcBorders>
                    <w:top w:val="nil"/>
                    <w:left w:val="nil"/>
                    <w:bottom w:val="single" w:sz="4" w:space="0" w:color="auto"/>
                    <w:right w:val="single" w:sz="4" w:space="0" w:color="auto"/>
                  </w:tcBorders>
                  <w:shd w:val="clear" w:color="auto" w:fill="auto"/>
                  <w:vAlign w:val="center"/>
                  <w:hideMark/>
                </w:tcPr>
                <w:p w14:paraId="466FE76F"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162C6EF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C6CE75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81</w:t>
                  </w:r>
                </w:p>
              </w:tc>
              <w:tc>
                <w:tcPr>
                  <w:tcW w:w="3741" w:type="pct"/>
                  <w:tcBorders>
                    <w:top w:val="nil"/>
                    <w:left w:val="nil"/>
                    <w:bottom w:val="single" w:sz="4" w:space="0" w:color="auto"/>
                    <w:right w:val="single" w:sz="4" w:space="0" w:color="auto"/>
                  </w:tcBorders>
                  <w:shd w:val="clear" w:color="auto" w:fill="auto"/>
                  <w:vAlign w:val="center"/>
                  <w:hideMark/>
                </w:tcPr>
                <w:p w14:paraId="18F3CB4D" w14:textId="77777777" w:rsidR="00A54C8B" w:rsidRDefault="00A54C8B" w:rsidP="00A54C8B">
                  <w:pPr>
                    <w:rPr>
                      <w:rFonts w:ascii="Arial" w:hAnsi="Arial" w:cs="Arial"/>
                      <w:color w:val="000000"/>
                      <w:sz w:val="18"/>
                      <w:szCs w:val="18"/>
                    </w:rPr>
                  </w:pPr>
                  <w:r>
                    <w:rPr>
                      <w:rFonts w:ascii="Arial" w:hAnsi="Arial" w:cs="Arial"/>
                      <w:color w:val="000000"/>
                      <w:sz w:val="18"/>
                      <w:szCs w:val="18"/>
                    </w:rPr>
                    <w:t>Impermeabilizante Acrílico Elástico para techos</w:t>
                  </w:r>
                </w:p>
              </w:tc>
              <w:tc>
                <w:tcPr>
                  <w:tcW w:w="934" w:type="pct"/>
                  <w:tcBorders>
                    <w:top w:val="nil"/>
                    <w:left w:val="nil"/>
                    <w:bottom w:val="single" w:sz="4" w:space="0" w:color="auto"/>
                    <w:right w:val="single" w:sz="4" w:space="0" w:color="auto"/>
                  </w:tcBorders>
                  <w:shd w:val="clear" w:color="auto" w:fill="auto"/>
                  <w:vAlign w:val="center"/>
                  <w:hideMark/>
                </w:tcPr>
                <w:p w14:paraId="5BCB0284"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1B314AE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1AA2B5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82</w:t>
                  </w:r>
                </w:p>
              </w:tc>
              <w:tc>
                <w:tcPr>
                  <w:tcW w:w="3741" w:type="pct"/>
                  <w:tcBorders>
                    <w:top w:val="nil"/>
                    <w:left w:val="nil"/>
                    <w:bottom w:val="single" w:sz="4" w:space="0" w:color="auto"/>
                    <w:right w:val="single" w:sz="4" w:space="0" w:color="auto"/>
                  </w:tcBorders>
                  <w:shd w:val="clear" w:color="auto" w:fill="auto"/>
                  <w:vAlign w:val="center"/>
                  <w:hideMark/>
                </w:tcPr>
                <w:p w14:paraId="384C6245" w14:textId="77777777" w:rsidR="00A54C8B" w:rsidRDefault="00A54C8B" w:rsidP="00A54C8B">
                  <w:pPr>
                    <w:rPr>
                      <w:rFonts w:ascii="Arial" w:hAnsi="Arial" w:cs="Arial"/>
                      <w:color w:val="000000"/>
                      <w:sz w:val="18"/>
                      <w:szCs w:val="18"/>
                    </w:rPr>
                  </w:pPr>
                  <w:r>
                    <w:rPr>
                      <w:rFonts w:ascii="Arial" w:hAnsi="Arial" w:cs="Arial"/>
                      <w:color w:val="000000"/>
                      <w:sz w:val="18"/>
                      <w:szCs w:val="18"/>
                    </w:rPr>
                    <w:t>Interruptor doble</w:t>
                  </w:r>
                </w:p>
              </w:tc>
              <w:tc>
                <w:tcPr>
                  <w:tcW w:w="934" w:type="pct"/>
                  <w:tcBorders>
                    <w:top w:val="nil"/>
                    <w:left w:val="nil"/>
                    <w:bottom w:val="single" w:sz="4" w:space="0" w:color="auto"/>
                    <w:right w:val="single" w:sz="4" w:space="0" w:color="auto"/>
                  </w:tcBorders>
                  <w:shd w:val="clear" w:color="auto" w:fill="auto"/>
                  <w:vAlign w:val="center"/>
                  <w:hideMark/>
                </w:tcPr>
                <w:p w14:paraId="6562D27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8DC935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D12EBF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83</w:t>
                  </w:r>
                </w:p>
              </w:tc>
              <w:tc>
                <w:tcPr>
                  <w:tcW w:w="3741" w:type="pct"/>
                  <w:tcBorders>
                    <w:top w:val="nil"/>
                    <w:left w:val="nil"/>
                    <w:bottom w:val="single" w:sz="4" w:space="0" w:color="auto"/>
                    <w:right w:val="single" w:sz="4" w:space="0" w:color="auto"/>
                  </w:tcBorders>
                  <w:shd w:val="clear" w:color="auto" w:fill="auto"/>
                  <w:vAlign w:val="center"/>
                  <w:hideMark/>
                </w:tcPr>
                <w:p w14:paraId="69F4169C" w14:textId="77777777" w:rsidR="00A54C8B" w:rsidRDefault="00A54C8B" w:rsidP="00A54C8B">
                  <w:pPr>
                    <w:rPr>
                      <w:rFonts w:ascii="Arial" w:hAnsi="Arial" w:cs="Arial"/>
                      <w:color w:val="000000"/>
                      <w:sz w:val="18"/>
                      <w:szCs w:val="18"/>
                    </w:rPr>
                  </w:pPr>
                  <w:r>
                    <w:rPr>
                      <w:rFonts w:ascii="Arial" w:hAnsi="Arial" w:cs="Arial"/>
                      <w:color w:val="000000"/>
                      <w:sz w:val="18"/>
                      <w:szCs w:val="18"/>
                    </w:rPr>
                    <w:t>Interruptor sencillo</w:t>
                  </w:r>
                </w:p>
              </w:tc>
              <w:tc>
                <w:tcPr>
                  <w:tcW w:w="934" w:type="pct"/>
                  <w:tcBorders>
                    <w:top w:val="nil"/>
                    <w:left w:val="nil"/>
                    <w:bottom w:val="single" w:sz="4" w:space="0" w:color="auto"/>
                    <w:right w:val="single" w:sz="4" w:space="0" w:color="auto"/>
                  </w:tcBorders>
                  <w:shd w:val="clear" w:color="auto" w:fill="auto"/>
                  <w:vAlign w:val="center"/>
                  <w:hideMark/>
                </w:tcPr>
                <w:p w14:paraId="5414465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B84D3F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10D288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84</w:t>
                  </w:r>
                </w:p>
              </w:tc>
              <w:tc>
                <w:tcPr>
                  <w:tcW w:w="3741" w:type="pct"/>
                  <w:tcBorders>
                    <w:top w:val="nil"/>
                    <w:left w:val="nil"/>
                    <w:bottom w:val="single" w:sz="4" w:space="0" w:color="auto"/>
                    <w:right w:val="single" w:sz="4" w:space="0" w:color="auto"/>
                  </w:tcBorders>
                  <w:shd w:val="clear" w:color="auto" w:fill="auto"/>
                  <w:vAlign w:val="center"/>
                  <w:hideMark/>
                </w:tcPr>
                <w:p w14:paraId="60D7A3AB" w14:textId="77777777" w:rsidR="00A54C8B" w:rsidRDefault="00A54C8B" w:rsidP="00A54C8B">
                  <w:pPr>
                    <w:rPr>
                      <w:rFonts w:ascii="Arial" w:hAnsi="Arial" w:cs="Arial"/>
                      <w:color w:val="000000"/>
                      <w:sz w:val="18"/>
                      <w:szCs w:val="18"/>
                    </w:rPr>
                  </w:pPr>
                  <w:r>
                    <w:rPr>
                      <w:rFonts w:ascii="Arial" w:hAnsi="Arial" w:cs="Arial"/>
                      <w:color w:val="000000"/>
                      <w:sz w:val="18"/>
                      <w:szCs w:val="18"/>
                    </w:rPr>
                    <w:t>Interruptor triple</w:t>
                  </w:r>
                </w:p>
              </w:tc>
              <w:tc>
                <w:tcPr>
                  <w:tcW w:w="934" w:type="pct"/>
                  <w:tcBorders>
                    <w:top w:val="nil"/>
                    <w:left w:val="nil"/>
                    <w:bottom w:val="single" w:sz="4" w:space="0" w:color="auto"/>
                    <w:right w:val="single" w:sz="4" w:space="0" w:color="auto"/>
                  </w:tcBorders>
                  <w:shd w:val="clear" w:color="auto" w:fill="auto"/>
                  <w:vAlign w:val="center"/>
                  <w:hideMark/>
                </w:tcPr>
                <w:p w14:paraId="4BAEC9E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2438FA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1C4D99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85</w:t>
                  </w:r>
                </w:p>
              </w:tc>
              <w:tc>
                <w:tcPr>
                  <w:tcW w:w="3741" w:type="pct"/>
                  <w:tcBorders>
                    <w:top w:val="nil"/>
                    <w:left w:val="nil"/>
                    <w:bottom w:val="single" w:sz="4" w:space="0" w:color="auto"/>
                    <w:right w:val="single" w:sz="4" w:space="0" w:color="auto"/>
                  </w:tcBorders>
                  <w:shd w:val="clear" w:color="auto" w:fill="auto"/>
                  <w:vAlign w:val="center"/>
                  <w:hideMark/>
                </w:tcPr>
                <w:p w14:paraId="77DD33EC" w14:textId="77777777" w:rsidR="00A54C8B" w:rsidRDefault="00A54C8B" w:rsidP="00A54C8B">
                  <w:pPr>
                    <w:rPr>
                      <w:rFonts w:ascii="Arial" w:hAnsi="Arial" w:cs="Arial"/>
                      <w:color w:val="000000"/>
                      <w:sz w:val="18"/>
                      <w:szCs w:val="18"/>
                    </w:rPr>
                  </w:pPr>
                  <w:r>
                    <w:rPr>
                      <w:rFonts w:ascii="Arial" w:hAnsi="Arial" w:cs="Arial"/>
                      <w:color w:val="000000"/>
                      <w:sz w:val="18"/>
                      <w:szCs w:val="18"/>
                    </w:rPr>
                    <w:t>Juego Ratchet Copas Extensión 26 Piezas 5/32" a 1/2" 4-12 mm</w:t>
                  </w:r>
                </w:p>
              </w:tc>
              <w:tc>
                <w:tcPr>
                  <w:tcW w:w="934" w:type="pct"/>
                  <w:tcBorders>
                    <w:top w:val="nil"/>
                    <w:left w:val="nil"/>
                    <w:bottom w:val="single" w:sz="4" w:space="0" w:color="auto"/>
                    <w:right w:val="single" w:sz="4" w:space="0" w:color="auto"/>
                  </w:tcBorders>
                  <w:shd w:val="clear" w:color="auto" w:fill="auto"/>
                  <w:vAlign w:val="center"/>
                  <w:hideMark/>
                </w:tcPr>
                <w:p w14:paraId="7C1DE76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64734F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4EB7BF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86</w:t>
                  </w:r>
                </w:p>
              </w:tc>
              <w:tc>
                <w:tcPr>
                  <w:tcW w:w="3741" w:type="pct"/>
                  <w:tcBorders>
                    <w:top w:val="nil"/>
                    <w:left w:val="nil"/>
                    <w:bottom w:val="single" w:sz="4" w:space="0" w:color="auto"/>
                    <w:right w:val="single" w:sz="4" w:space="0" w:color="auto"/>
                  </w:tcBorders>
                  <w:shd w:val="clear" w:color="auto" w:fill="auto"/>
                  <w:vAlign w:val="center"/>
                  <w:hideMark/>
                </w:tcPr>
                <w:p w14:paraId="28FED12D" w14:textId="77777777" w:rsidR="00A54C8B" w:rsidRDefault="00A54C8B" w:rsidP="00A54C8B">
                  <w:pPr>
                    <w:rPr>
                      <w:rFonts w:ascii="Arial" w:hAnsi="Arial" w:cs="Arial"/>
                      <w:color w:val="000000"/>
                      <w:sz w:val="18"/>
                      <w:szCs w:val="18"/>
                    </w:rPr>
                  </w:pPr>
                  <w:r>
                    <w:rPr>
                      <w:rFonts w:ascii="Arial" w:hAnsi="Arial" w:cs="Arial"/>
                      <w:color w:val="000000"/>
                      <w:sz w:val="18"/>
                      <w:szCs w:val="18"/>
                    </w:rPr>
                    <w:t>Kit Soldadura 30W + Accesorios</w:t>
                  </w:r>
                </w:p>
              </w:tc>
              <w:tc>
                <w:tcPr>
                  <w:tcW w:w="934" w:type="pct"/>
                  <w:tcBorders>
                    <w:top w:val="nil"/>
                    <w:left w:val="nil"/>
                    <w:bottom w:val="single" w:sz="4" w:space="0" w:color="auto"/>
                    <w:right w:val="single" w:sz="4" w:space="0" w:color="auto"/>
                  </w:tcBorders>
                  <w:shd w:val="clear" w:color="auto" w:fill="auto"/>
                  <w:vAlign w:val="center"/>
                  <w:hideMark/>
                </w:tcPr>
                <w:p w14:paraId="52AB722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D1F203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4C77F5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87</w:t>
                  </w:r>
                </w:p>
              </w:tc>
              <w:tc>
                <w:tcPr>
                  <w:tcW w:w="3741" w:type="pct"/>
                  <w:tcBorders>
                    <w:top w:val="nil"/>
                    <w:left w:val="nil"/>
                    <w:bottom w:val="single" w:sz="4" w:space="0" w:color="auto"/>
                    <w:right w:val="single" w:sz="4" w:space="0" w:color="auto"/>
                  </w:tcBorders>
                  <w:shd w:val="clear" w:color="auto" w:fill="auto"/>
                  <w:vAlign w:val="center"/>
                  <w:hideMark/>
                </w:tcPr>
                <w:p w14:paraId="346CC209" w14:textId="77777777" w:rsidR="00A54C8B" w:rsidRDefault="00A54C8B" w:rsidP="00A54C8B">
                  <w:pPr>
                    <w:rPr>
                      <w:rFonts w:ascii="Arial" w:hAnsi="Arial" w:cs="Arial"/>
                      <w:color w:val="000000"/>
                      <w:sz w:val="18"/>
                      <w:szCs w:val="18"/>
                    </w:rPr>
                  </w:pPr>
                  <w:r>
                    <w:rPr>
                      <w:rFonts w:ascii="Arial" w:hAnsi="Arial" w:cs="Arial"/>
                      <w:color w:val="000000"/>
                      <w:sz w:val="18"/>
                      <w:szCs w:val="18"/>
                    </w:rPr>
                    <w:t>Lamina arabesco cristal 120x180</w:t>
                  </w:r>
                </w:p>
              </w:tc>
              <w:tc>
                <w:tcPr>
                  <w:tcW w:w="934" w:type="pct"/>
                  <w:tcBorders>
                    <w:top w:val="nil"/>
                    <w:left w:val="nil"/>
                    <w:bottom w:val="single" w:sz="4" w:space="0" w:color="auto"/>
                    <w:right w:val="single" w:sz="4" w:space="0" w:color="auto"/>
                  </w:tcBorders>
                  <w:shd w:val="clear" w:color="auto" w:fill="auto"/>
                  <w:vAlign w:val="center"/>
                  <w:hideMark/>
                </w:tcPr>
                <w:p w14:paraId="4B5CAB2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BF3BC1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E2362B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88</w:t>
                  </w:r>
                </w:p>
              </w:tc>
              <w:tc>
                <w:tcPr>
                  <w:tcW w:w="3741" w:type="pct"/>
                  <w:tcBorders>
                    <w:top w:val="nil"/>
                    <w:left w:val="nil"/>
                    <w:bottom w:val="single" w:sz="4" w:space="0" w:color="auto"/>
                    <w:right w:val="single" w:sz="4" w:space="0" w:color="auto"/>
                  </w:tcBorders>
                  <w:shd w:val="clear" w:color="auto" w:fill="auto"/>
                  <w:vAlign w:val="center"/>
                  <w:hideMark/>
                </w:tcPr>
                <w:p w14:paraId="5E8E57E0"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Lamina super board No 14 mm </w:t>
                  </w:r>
                </w:p>
              </w:tc>
              <w:tc>
                <w:tcPr>
                  <w:tcW w:w="934" w:type="pct"/>
                  <w:tcBorders>
                    <w:top w:val="nil"/>
                    <w:left w:val="nil"/>
                    <w:bottom w:val="single" w:sz="4" w:space="0" w:color="auto"/>
                    <w:right w:val="single" w:sz="4" w:space="0" w:color="auto"/>
                  </w:tcBorders>
                  <w:shd w:val="clear" w:color="auto" w:fill="auto"/>
                  <w:vAlign w:val="center"/>
                  <w:hideMark/>
                </w:tcPr>
                <w:p w14:paraId="15CE071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ED53CC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083FFB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89</w:t>
                  </w:r>
                </w:p>
              </w:tc>
              <w:tc>
                <w:tcPr>
                  <w:tcW w:w="3741" w:type="pct"/>
                  <w:tcBorders>
                    <w:top w:val="nil"/>
                    <w:left w:val="nil"/>
                    <w:bottom w:val="single" w:sz="4" w:space="0" w:color="auto"/>
                    <w:right w:val="single" w:sz="4" w:space="0" w:color="auto"/>
                  </w:tcBorders>
                  <w:shd w:val="clear" w:color="auto" w:fill="auto"/>
                  <w:vAlign w:val="center"/>
                  <w:hideMark/>
                </w:tcPr>
                <w:p w14:paraId="12F7151C"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Lamina super board No 6 mm </w:t>
                  </w:r>
                </w:p>
              </w:tc>
              <w:tc>
                <w:tcPr>
                  <w:tcW w:w="934" w:type="pct"/>
                  <w:tcBorders>
                    <w:top w:val="nil"/>
                    <w:left w:val="nil"/>
                    <w:bottom w:val="single" w:sz="4" w:space="0" w:color="auto"/>
                    <w:right w:val="single" w:sz="4" w:space="0" w:color="auto"/>
                  </w:tcBorders>
                  <w:shd w:val="clear" w:color="auto" w:fill="auto"/>
                  <w:vAlign w:val="center"/>
                  <w:hideMark/>
                </w:tcPr>
                <w:p w14:paraId="2BF19B0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099052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58A557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90</w:t>
                  </w:r>
                </w:p>
              </w:tc>
              <w:tc>
                <w:tcPr>
                  <w:tcW w:w="3741" w:type="pct"/>
                  <w:tcBorders>
                    <w:top w:val="nil"/>
                    <w:left w:val="nil"/>
                    <w:bottom w:val="single" w:sz="4" w:space="0" w:color="auto"/>
                    <w:right w:val="single" w:sz="4" w:space="0" w:color="auto"/>
                  </w:tcBorders>
                  <w:shd w:val="clear" w:color="auto" w:fill="auto"/>
                  <w:vAlign w:val="center"/>
                  <w:hideMark/>
                </w:tcPr>
                <w:p w14:paraId="26FDC412"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Lamina super board No 7 mm </w:t>
                  </w:r>
                </w:p>
              </w:tc>
              <w:tc>
                <w:tcPr>
                  <w:tcW w:w="934" w:type="pct"/>
                  <w:tcBorders>
                    <w:top w:val="nil"/>
                    <w:left w:val="nil"/>
                    <w:bottom w:val="single" w:sz="4" w:space="0" w:color="auto"/>
                    <w:right w:val="single" w:sz="4" w:space="0" w:color="auto"/>
                  </w:tcBorders>
                  <w:shd w:val="clear" w:color="auto" w:fill="auto"/>
                  <w:vAlign w:val="center"/>
                  <w:hideMark/>
                </w:tcPr>
                <w:p w14:paraId="7057BA7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CD25F4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96688B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91</w:t>
                  </w:r>
                </w:p>
              </w:tc>
              <w:tc>
                <w:tcPr>
                  <w:tcW w:w="3741" w:type="pct"/>
                  <w:tcBorders>
                    <w:top w:val="nil"/>
                    <w:left w:val="nil"/>
                    <w:bottom w:val="single" w:sz="4" w:space="0" w:color="auto"/>
                    <w:right w:val="single" w:sz="4" w:space="0" w:color="auto"/>
                  </w:tcBorders>
                  <w:shd w:val="clear" w:color="auto" w:fill="auto"/>
                  <w:vAlign w:val="center"/>
                  <w:hideMark/>
                </w:tcPr>
                <w:p w14:paraId="2D98E56C"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Lámpara ojo buey LED 18W </w:t>
                  </w:r>
                </w:p>
              </w:tc>
              <w:tc>
                <w:tcPr>
                  <w:tcW w:w="934" w:type="pct"/>
                  <w:tcBorders>
                    <w:top w:val="nil"/>
                    <w:left w:val="nil"/>
                    <w:bottom w:val="single" w:sz="4" w:space="0" w:color="auto"/>
                    <w:right w:val="single" w:sz="4" w:space="0" w:color="auto"/>
                  </w:tcBorders>
                  <w:shd w:val="clear" w:color="auto" w:fill="auto"/>
                  <w:vAlign w:val="center"/>
                  <w:hideMark/>
                </w:tcPr>
                <w:p w14:paraId="5DA6388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E6C2F8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D9E7D1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92</w:t>
                  </w:r>
                </w:p>
              </w:tc>
              <w:tc>
                <w:tcPr>
                  <w:tcW w:w="3741" w:type="pct"/>
                  <w:tcBorders>
                    <w:top w:val="nil"/>
                    <w:left w:val="nil"/>
                    <w:bottom w:val="single" w:sz="4" w:space="0" w:color="auto"/>
                    <w:right w:val="single" w:sz="4" w:space="0" w:color="auto"/>
                  </w:tcBorders>
                  <w:shd w:val="clear" w:color="auto" w:fill="auto"/>
                  <w:vAlign w:val="center"/>
                  <w:hideMark/>
                </w:tcPr>
                <w:p w14:paraId="0431A1B8"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100</w:t>
                  </w:r>
                </w:p>
              </w:tc>
              <w:tc>
                <w:tcPr>
                  <w:tcW w:w="934" w:type="pct"/>
                  <w:tcBorders>
                    <w:top w:val="nil"/>
                    <w:left w:val="nil"/>
                    <w:bottom w:val="single" w:sz="4" w:space="0" w:color="auto"/>
                    <w:right w:val="single" w:sz="4" w:space="0" w:color="auto"/>
                  </w:tcBorders>
                  <w:shd w:val="clear" w:color="auto" w:fill="auto"/>
                  <w:vAlign w:val="center"/>
                  <w:hideMark/>
                </w:tcPr>
                <w:p w14:paraId="7F15B27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35FEC1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76960EF"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93</w:t>
                  </w:r>
                </w:p>
              </w:tc>
              <w:tc>
                <w:tcPr>
                  <w:tcW w:w="3741" w:type="pct"/>
                  <w:tcBorders>
                    <w:top w:val="nil"/>
                    <w:left w:val="nil"/>
                    <w:bottom w:val="single" w:sz="4" w:space="0" w:color="auto"/>
                    <w:right w:val="single" w:sz="4" w:space="0" w:color="auto"/>
                  </w:tcBorders>
                  <w:shd w:val="clear" w:color="auto" w:fill="auto"/>
                  <w:vAlign w:val="center"/>
                  <w:hideMark/>
                </w:tcPr>
                <w:p w14:paraId="40B87E86"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120</w:t>
                  </w:r>
                </w:p>
              </w:tc>
              <w:tc>
                <w:tcPr>
                  <w:tcW w:w="934" w:type="pct"/>
                  <w:tcBorders>
                    <w:top w:val="nil"/>
                    <w:left w:val="nil"/>
                    <w:bottom w:val="single" w:sz="4" w:space="0" w:color="auto"/>
                    <w:right w:val="single" w:sz="4" w:space="0" w:color="auto"/>
                  </w:tcBorders>
                  <w:shd w:val="clear" w:color="auto" w:fill="auto"/>
                  <w:vAlign w:val="center"/>
                  <w:hideMark/>
                </w:tcPr>
                <w:p w14:paraId="00DAC26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5CE22D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1F0001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94</w:t>
                  </w:r>
                </w:p>
              </w:tc>
              <w:tc>
                <w:tcPr>
                  <w:tcW w:w="3741" w:type="pct"/>
                  <w:tcBorders>
                    <w:top w:val="nil"/>
                    <w:left w:val="nil"/>
                    <w:bottom w:val="single" w:sz="4" w:space="0" w:color="auto"/>
                    <w:right w:val="single" w:sz="4" w:space="0" w:color="auto"/>
                  </w:tcBorders>
                  <w:shd w:val="clear" w:color="auto" w:fill="auto"/>
                  <w:vAlign w:val="center"/>
                  <w:hideMark/>
                </w:tcPr>
                <w:p w14:paraId="1F3FAB2D"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150</w:t>
                  </w:r>
                </w:p>
              </w:tc>
              <w:tc>
                <w:tcPr>
                  <w:tcW w:w="934" w:type="pct"/>
                  <w:tcBorders>
                    <w:top w:val="nil"/>
                    <w:left w:val="nil"/>
                    <w:bottom w:val="single" w:sz="4" w:space="0" w:color="auto"/>
                    <w:right w:val="single" w:sz="4" w:space="0" w:color="auto"/>
                  </w:tcBorders>
                  <w:shd w:val="clear" w:color="auto" w:fill="auto"/>
                  <w:vAlign w:val="center"/>
                  <w:hideMark/>
                </w:tcPr>
                <w:p w14:paraId="6896A1E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EDF0B4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01B589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95</w:t>
                  </w:r>
                </w:p>
              </w:tc>
              <w:tc>
                <w:tcPr>
                  <w:tcW w:w="3741" w:type="pct"/>
                  <w:tcBorders>
                    <w:top w:val="nil"/>
                    <w:left w:val="nil"/>
                    <w:bottom w:val="single" w:sz="4" w:space="0" w:color="auto"/>
                    <w:right w:val="single" w:sz="4" w:space="0" w:color="auto"/>
                  </w:tcBorders>
                  <w:shd w:val="clear" w:color="auto" w:fill="auto"/>
                  <w:vAlign w:val="center"/>
                  <w:hideMark/>
                </w:tcPr>
                <w:p w14:paraId="34235607"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180</w:t>
                  </w:r>
                </w:p>
              </w:tc>
              <w:tc>
                <w:tcPr>
                  <w:tcW w:w="934" w:type="pct"/>
                  <w:tcBorders>
                    <w:top w:val="nil"/>
                    <w:left w:val="nil"/>
                    <w:bottom w:val="single" w:sz="4" w:space="0" w:color="auto"/>
                    <w:right w:val="single" w:sz="4" w:space="0" w:color="auto"/>
                  </w:tcBorders>
                  <w:shd w:val="clear" w:color="auto" w:fill="auto"/>
                  <w:vAlign w:val="center"/>
                  <w:hideMark/>
                </w:tcPr>
                <w:p w14:paraId="4AA81FF6"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B69B719"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DC0F77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96</w:t>
                  </w:r>
                </w:p>
              </w:tc>
              <w:tc>
                <w:tcPr>
                  <w:tcW w:w="3741" w:type="pct"/>
                  <w:tcBorders>
                    <w:top w:val="nil"/>
                    <w:left w:val="nil"/>
                    <w:bottom w:val="single" w:sz="4" w:space="0" w:color="auto"/>
                    <w:right w:val="single" w:sz="4" w:space="0" w:color="auto"/>
                  </w:tcBorders>
                  <w:shd w:val="clear" w:color="auto" w:fill="auto"/>
                  <w:vAlign w:val="center"/>
                  <w:hideMark/>
                </w:tcPr>
                <w:p w14:paraId="2EE1708F"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220</w:t>
                  </w:r>
                </w:p>
              </w:tc>
              <w:tc>
                <w:tcPr>
                  <w:tcW w:w="934" w:type="pct"/>
                  <w:tcBorders>
                    <w:top w:val="nil"/>
                    <w:left w:val="nil"/>
                    <w:bottom w:val="single" w:sz="4" w:space="0" w:color="auto"/>
                    <w:right w:val="single" w:sz="4" w:space="0" w:color="auto"/>
                  </w:tcBorders>
                  <w:shd w:val="clear" w:color="auto" w:fill="auto"/>
                  <w:vAlign w:val="center"/>
                  <w:hideMark/>
                </w:tcPr>
                <w:p w14:paraId="19A7F4D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58C8D2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1A21AB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97</w:t>
                  </w:r>
                </w:p>
              </w:tc>
              <w:tc>
                <w:tcPr>
                  <w:tcW w:w="3741" w:type="pct"/>
                  <w:tcBorders>
                    <w:top w:val="nil"/>
                    <w:left w:val="nil"/>
                    <w:bottom w:val="single" w:sz="4" w:space="0" w:color="auto"/>
                    <w:right w:val="single" w:sz="4" w:space="0" w:color="auto"/>
                  </w:tcBorders>
                  <w:shd w:val="clear" w:color="auto" w:fill="auto"/>
                  <w:vAlign w:val="center"/>
                  <w:hideMark/>
                </w:tcPr>
                <w:p w14:paraId="42E8AAA3"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280</w:t>
                  </w:r>
                </w:p>
              </w:tc>
              <w:tc>
                <w:tcPr>
                  <w:tcW w:w="934" w:type="pct"/>
                  <w:tcBorders>
                    <w:top w:val="nil"/>
                    <w:left w:val="nil"/>
                    <w:bottom w:val="single" w:sz="4" w:space="0" w:color="auto"/>
                    <w:right w:val="single" w:sz="4" w:space="0" w:color="auto"/>
                  </w:tcBorders>
                  <w:shd w:val="clear" w:color="auto" w:fill="auto"/>
                  <w:vAlign w:val="center"/>
                  <w:hideMark/>
                </w:tcPr>
                <w:p w14:paraId="72E7113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714D339"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C0EE12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98</w:t>
                  </w:r>
                </w:p>
              </w:tc>
              <w:tc>
                <w:tcPr>
                  <w:tcW w:w="3741" w:type="pct"/>
                  <w:tcBorders>
                    <w:top w:val="nil"/>
                    <w:left w:val="nil"/>
                    <w:bottom w:val="single" w:sz="4" w:space="0" w:color="auto"/>
                    <w:right w:val="single" w:sz="4" w:space="0" w:color="auto"/>
                  </w:tcBorders>
                  <w:shd w:val="clear" w:color="auto" w:fill="auto"/>
                  <w:vAlign w:val="center"/>
                  <w:hideMark/>
                </w:tcPr>
                <w:p w14:paraId="01E0C840"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400</w:t>
                  </w:r>
                </w:p>
              </w:tc>
              <w:tc>
                <w:tcPr>
                  <w:tcW w:w="934" w:type="pct"/>
                  <w:tcBorders>
                    <w:top w:val="nil"/>
                    <w:left w:val="nil"/>
                    <w:bottom w:val="single" w:sz="4" w:space="0" w:color="auto"/>
                    <w:right w:val="single" w:sz="4" w:space="0" w:color="auto"/>
                  </w:tcBorders>
                  <w:shd w:val="clear" w:color="auto" w:fill="auto"/>
                  <w:vAlign w:val="center"/>
                  <w:hideMark/>
                </w:tcPr>
                <w:p w14:paraId="276EF760"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B07A5A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4F82F2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99</w:t>
                  </w:r>
                </w:p>
              </w:tc>
              <w:tc>
                <w:tcPr>
                  <w:tcW w:w="3741" w:type="pct"/>
                  <w:tcBorders>
                    <w:top w:val="nil"/>
                    <w:left w:val="nil"/>
                    <w:bottom w:val="single" w:sz="4" w:space="0" w:color="auto"/>
                    <w:right w:val="single" w:sz="4" w:space="0" w:color="auto"/>
                  </w:tcBorders>
                  <w:shd w:val="clear" w:color="auto" w:fill="auto"/>
                  <w:vAlign w:val="center"/>
                  <w:hideMark/>
                </w:tcPr>
                <w:p w14:paraId="60352E1A"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60</w:t>
                  </w:r>
                </w:p>
              </w:tc>
              <w:tc>
                <w:tcPr>
                  <w:tcW w:w="934" w:type="pct"/>
                  <w:tcBorders>
                    <w:top w:val="nil"/>
                    <w:left w:val="nil"/>
                    <w:bottom w:val="single" w:sz="4" w:space="0" w:color="auto"/>
                    <w:right w:val="single" w:sz="4" w:space="0" w:color="auto"/>
                  </w:tcBorders>
                  <w:shd w:val="clear" w:color="auto" w:fill="auto"/>
                  <w:vAlign w:val="center"/>
                  <w:hideMark/>
                </w:tcPr>
                <w:p w14:paraId="733673D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93B7EA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F6AAC5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100</w:t>
                  </w:r>
                </w:p>
              </w:tc>
              <w:tc>
                <w:tcPr>
                  <w:tcW w:w="3741" w:type="pct"/>
                  <w:tcBorders>
                    <w:top w:val="nil"/>
                    <w:left w:val="nil"/>
                    <w:bottom w:val="single" w:sz="4" w:space="0" w:color="auto"/>
                    <w:right w:val="single" w:sz="4" w:space="0" w:color="auto"/>
                  </w:tcBorders>
                  <w:shd w:val="clear" w:color="auto" w:fill="auto"/>
                  <w:vAlign w:val="center"/>
                  <w:hideMark/>
                </w:tcPr>
                <w:p w14:paraId="7A627A0A"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80</w:t>
                  </w:r>
                </w:p>
              </w:tc>
              <w:tc>
                <w:tcPr>
                  <w:tcW w:w="934" w:type="pct"/>
                  <w:tcBorders>
                    <w:top w:val="nil"/>
                    <w:left w:val="nil"/>
                    <w:bottom w:val="single" w:sz="4" w:space="0" w:color="auto"/>
                    <w:right w:val="single" w:sz="4" w:space="0" w:color="auto"/>
                  </w:tcBorders>
                  <w:shd w:val="clear" w:color="auto" w:fill="auto"/>
                  <w:vAlign w:val="center"/>
                  <w:hideMark/>
                </w:tcPr>
                <w:p w14:paraId="2EF0DC2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F9C489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A7640A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101</w:t>
                  </w:r>
                </w:p>
              </w:tc>
              <w:tc>
                <w:tcPr>
                  <w:tcW w:w="3741" w:type="pct"/>
                  <w:tcBorders>
                    <w:top w:val="nil"/>
                    <w:left w:val="nil"/>
                    <w:bottom w:val="single" w:sz="4" w:space="0" w:color="auto"/>
                    <w:right w:val="single" w:sz="4" w:space="0" w:color="auto"/>
                  </w:tcBorders>
                  <w:shd w:val="clear" w:color="auto" w:fill="auto"/>
                  <w:vAlign w:val="center"/>
                  <w:hideMark/>
                </w:tcPr>
                <w:p w14:paraId="159C2AA8" w14:textId="77777777" w:rsidR="00A54C8B" w:rsidRDefault="00A54C8B" w:rsidP="00A54C8B">
                  <w:pPr>
                    <w:rPr>
                      <w:rFonts w:ascii="Arial" w:hAnsi="Arial" w:cs="Arial"/>
                      <w:color w:val="000000"/>
                      <w:sz w:val="18"/>
                      <w:szCs w:val="18"/>
                    </w:rPr>
                  </w:pPr>
                  <w:r>
                    <w:rPr>
                      <w:rFonts w:ascii="Arial" w:hAnsi="Arial" w:cs="Arial"/>
                      <w:color w:val="000000"/>
                      <w:sz w:val="18"/>
                      <w:szCs w:val="18"/>
                    </w:rPr>
                    <w:t>Lija No. 240</w:t>
                  </w:r>
                </w:p>
              </w:tc>
              <w:tc>
                <w:tcPr>
                  <w:tcW w:w="934" w:type="pct"/>
                  <w:tcBorders>
                    <w:top w:val="nil"/>
                    <w:left w:val="nil"/>
                    <w:bottom w:val="single" w:sz="4" w:space="0" w:color="auto"/>
                    <w:right w:val="single" w:sz="4" w:space="0" w:color="auto"/>
                  </w:tcBorders>
                  <w:shd w:val="clear" w:color="auto" w:fill="auto"/>
                  <w:vAlign w:val="center"/>
                  <w:hideMark/>
                </w:tcPr>
                <w:p w14:paraId="231D218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DD6F99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9993E5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102</w:t>
                  </w:r>
                </w:p>
              </w:tc>
              <w:tc>
                <w:tcPr>
                  <w:tcW w:w="3741" w:type="pct"/>
                  <w:tcBorders>
                    <w:top w:val="nil"/>
                    <w:left w:val="nil"/>
                    <w:bottom w:val="single" w:sz="4" w:space="0" w:color="auto"/>
                    <w:right w:val="single" w:sz="4" w:space="0" w:color="auto"/>
                  </w:tcBorders>
                  <w:shd w:val="clear" w:color="auto" w:fill="auto"/>
                  <w:vAlign w:val="center"/>
                  <w:hideMark/>
                </w:tcPr>
                <w:p w14:paraId="26FA6581"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Llave de paso 1/2" de bronce </w:t>
                  </w:r>
                </w:p>
              </w:tc>
              <w:tc>
                <w:tcPr>
                  <w:tcW w:w="934" w:type="pct"/>
                  <w:tcBorders>
                    <w:top w:val="nil"/>
                    <w:left w:val="nil"/>
                    <w:bottom w:val="single" w:sz="4" w:space="0" w:color="auto"/>
                    <w:right w:val="single" w:sz="4" w:space="0" w:color="auto"/>
                  </w:tcBorders>
                  <w:shd w:val="clear" w:color="auto" w:fill="auto"/>
                  <w:vAlign w:val="center"/>
                  <w:hideMark/>
                </w:tcPr>
                <w:p w14:paraId="6F14D90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00E4C4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B31450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lastRenderedPageBreak/>
                    <w:t>103</w:t>
                  </w:r>
                </w:p>
              </w:tc>
              <w:tc>
                <w:tcPr>
                  <w:tcW w:w="3741" w:type="pct"/>
                  <w:tcBorders>
                    <w:top w:val="nil"/>
                    <w:left w:val="nil"/>
                    <w:bottom w:val="single" w:sz="4" w:space="0" w:color="auto"/>
                    <w:right w:val="single" w:sz="4" w:space="0" w:color="auto"/>
                  </w:tcBorders>
                  <w:shd w:val="clear" w:color="auto" w:fill="auto"/>
                  <w:vAlign w:val="center"/>
                  <w:hideMark/>
                </w:tcPr>
                <w:p w14:paraId="7C3137F0" w14:textId="77777777" w:rsidR="00A54C8B" w:rsidRDefault="00A54C8B" w:rsidP="00A54C8B">
                  <w:pPr>
                    <w:rPr>
                      <w:rFonts w:ascii="Arial" w:hAnsi="Arial" w:cs="Arial"/>
                      <w:color w:val="000000"/>
                      <w:sz w:val="18"/>
                      <w:szCs w:val="18"/>
                    </w:rPr>
                  </w:pPr>
                  <w:r>
                    <w:rPr>
                      <w:rFonts w:ascii="Arial" w:hAnsi="Arial" w:cs="Arial"/>
                      <w:color w:val="000000"/>
                      <w:sz w:val="18"/>
                      <w:szCs w:val="18"/>
                    </w:rPr>
                    <w:t>Llave de paso PVC 1"</w:t>
                  </w:r>
                </w:p>
              </w:tc>
              <w:tc>
                <w:tcPr>
                  <w:tcW w:w="934" w:type="pct"/>
                  <w:tcBorders>
                    <w:top w:val="nil"/>
                    <w:left w:val="nil"/>
                    <w:bottom w:val="single" w:sz="4" w:space="0" w:color="auto"/>
                    <w:right w:val="single" w:sz="4" w:space="0" w:color="auto"/>
                  </w:tcBorders>
                  <w:shd w:val="clear" w:color="auto" w:fill="auto"/>
                  <w:vAlign w:val="center"/>
                  <w:hideMark/>
                </w:tcPr>
                <w:p w14:paraId="073BE6B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224DD8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F900A5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104</w:t>
                  </w:r>
                </w:p>
              </w:tc>
              <w:tc>
                <w:tcPr>
                  <w:tcW w:w="3741" w:type="pct"/>
                  <w:tcBorders>
                    <w:top w:val="nil"/>
                    <w:left w:val="nil"/>
                    <w:bottom w:val="single" w:sz="4" w:space="0" w:color="auto"/>
                    <w:right w:val="single" w:sz="4" w:space="0" w:color="auto"/>
                  </w:tcBorders>
                  <w:shd w:val="clear" w:color="auto" w:fill="auto"/>
                  <w:vAlign w:val="center"/>
                  <w:hideMark/>
                </w:tcPr>
                <w:p w14:paraId="33E8A1D0" w14:textId="77777777" w:rsidR="00A54C8B" w:rsidRDefault="00A54C8B" w:rsidP="00A54C8B">
                  <w:pPr>
                    <w:rPr>
                      <w:rFonts w:ascii="Arial" w:hAnsi="Arial" w:cs="Arial"/>
                      <w:color w:val="000000"/>
                      <w:sz w:val="18"/>
                      <w:szCs w:val="18"/>
                    </w:rPr>
                  </w:pPr>
                  <w:r>
                    <w:rPr>
                      <w:rFonts w:ascii="Arial" w:hAnsi="Arial" w:cs="Arial"/>
                      <w:color w:val="000000"/>
                      <w:sz w:val="18"/>
                      <w:szCs w:val="18"/>
                    </w:rPr>
                    <w:t>Llave de paso PVC 1/2"</w:t>
                  </w:r>
                </w:p>
              </w:tc>
              <w:tc>
                <w:tcPr>
                  <w:tcW w:w="934" w:type="pct"/>
                  <w:tcBorders>
                    <w:top w:val="nil"/>
                    <w:left w:val="nil"/>
                    <w:bottom w:val="single" w:sz="4" w:space="0" w:color="auto"/>
                    <w:right w:val="single" w:sz="4" w:space="0" w:color="auto"/>
                  </w:tcBorders>
                  <w:shd w:val="clear" w:color="auto" w:fill="auto"/>
                  <w:vAlign w:val="center"/>
                  <w:hideMark/>
                </w:tcPr>
                <w:p w14:paraId="7E9480F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9596B1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B541EE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105</w:t>
                  </w:r>
                </w:p>
              </w:tc>
              <w:tc>
                <w:tcPr>
                  <w:tcW w:w="3741" w:type="pct"/>
                  <w:tcBorders>
                    <w:top w:val="nil"/>
                    <w:left w:val="nil"/>
                    <w:bottom w:val="single" w:sz="4" w:space="0" w:color="auto"/>
                    <w:right w:val="single" w:sz="4" w:space="0" w:color="auto"/>
                  </w:tcBorders>
                  <w:shd w:val="clear" w:color="auto" w:fill="auto"/>
                  <w:vAlign w:val="center"/>
                  <w:hideMark/>
                </w:tcPr>
                <w:p w14:paraId="65322BA1" w14:textId="77777777" w:rsidR="00A54C8B" w:rsidRDefault="00A54C8B" w:rsidP="00A54C8B">
                  <w:pPr>
                    <w:rPr>
                      <w:rFonts w:ascii="Arial" w:hAnsi="Arial" w:cs="Arial"/>
                      <w:color w:val="000000"/>
                      <w:sz w:val="18"/>
                      <w:szCs w:val="18"/>
                    </w:rPr>
                  </w:pPr>
                  <w:r>
                    <w:rPr>
                      <w:rFonts w:ascii="Arial" w:hAnsi="Arial" w:cs="Arial"/>
                      <w:color w:val="000000"/>
                      <w:sz w:val="18"/>
                      <w:szCs w:val="18"/>
                    </w:rPr>
                    <w:t>Llave de paso PVC 3/4"</w:t>
                  </w:r>
                </w:p>
              </w:tc>
              <w:tc>
                <w:tcPr>
                  <w:tcW w:w="934" w:type="pct"/>
                  <w:tcBorders>
                    <w:top w:val="nil"/>
                    <w:left w:val="nil"/>
                    <w:bottom w:val="single" w:sz="4" w:space="0" w:color="auto"/>
                    <w:right w:val="single" w:sz="4" w:space="0" w:color="auto"/>
                  </w:tcBorders>
                  <w:shd w:val="clear" w:color="auto" w:fill="auto"/>
                  <w:vAlign w:val="center"/>
                  <w:hideMark/>
                </w:tcPr>
                <w:p w14:paraId="50C0A3D1"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3482EB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66DDC8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106</w:t>
                  </w:r>
                </w:p>
              </w:tc>
              <w:tc>
                <w:tcPr>
                  <w:tcW w:w="3741" w:type="pct"/>
                  <w:tcBorders>
                    <w:top w:val="nil"/>
                    <w:left w:val="nil"/>
                    <w:bottom w:val="single" w:sz="4" w:space="0" w:color="auto"/>
                    <w:right w:val="single" w:sz="4" w:space="0" w:color="auto"/>
                  </w:tcBorders>
                  <w:shd w:val="clear" w:color="auto" w:fill="auto"/>
                  <w:vAlign w:val="center"/>
                  <w:hideMark/>
                </w:tcPr>
                <w:p w14:paraId="7FB1B6A0" w14:textId="77777777" w:rsidR="00A54C8B" w:rsidRDefault="00A54C8B" w:rsidP="00A54C8B">
                  <w:pPr>
                    <w:rPr>
                      <w:rFonts w:ascii="Arial" w:hAnsi="Arial" w:cs="Arial"/>
                      <w:color w:val="000000"/>
                      <w:sz w:val="18"/>
                      <w:szCs w:val="18"/>
                    </w:rPr>
                  </w:pPr>
                  <w:r>
                    <w:rPr>
                      <w:rFonts w:ascii="Arial" w:hAnsi="Arial" w:cs="Arial"/>
                      <w:color w:val="000000"/>
                      <w:sz w:val="18"/>
                      <w:szCs w:val="18"/>
                    </w:rPr>
                    <w:t>Llaves de chorro, de bronce original de 1/2"</w:t>
                  </w:r>
                </w:p>
              </w:tc>
              <w:tc>
                <w:tcPr>
                  <w:tcW w:w="934" w:type="pct"/>
                  <w:tcBorders>
                    <w:top w:val="nil"/>
                    <w:left w:val="nil"/>
                    <w:bottom w:val="single" w:sz="4" w:space="0" w:color="auto"/>
                    <w:right w:val="single" w:sz="4" w:space="0" w:color="auto"/>
                  </w:tcBorders>
                  <w:shd w:val="clear" w:color="auto" w:fill="auto"/>
                  <w:vAlign w:val="center"/>
                  <w:hideMark/>
                </w:tcPr>
                <w:p w14:paraId="5FB80FE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3A69C7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33636F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107</w:t>
                  </w:r>
                </w:p>
              </w:tc>
              <w:tc>
                <w:tcPr>
                  <w:tcW w:w="3741" w:type="pct"/>
                  <w:tcBorders>
                    <w:top w:val="nil"/>
                    <w:left w:val="nil"/>
                    <w:bottom w:val="single" w:sz="4" w:space="0" w:color="auto"/>
                    <w:right w:val="single" w:sz="4" w:space="0" w:color="auto"/>
                  </w:tcBorders>
                  <w:shd w:val="clear" w:color="auto" w:fill="auto"/>
                  <w:vAlign w:val="center"/>
                  <w:hideMark/>
                </w:tcPr>
                <w:p w14:paraId="01E6A86D"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Manguera plástica para sanitario </w:t>
                  </w:r>
                </w:p>
              </w:tc>
              <w:tc>
                <w:tcPr>
                  <w:tcW w:w="934" w:type="pct"/>
                  <w:tcBorders>
                    <w:top w:val="nil"/>
                    <w:left w:val="nil"/>
                    <w:bottom w:val="single" w:sz="4" w:space="0" w:color="auto"/>
                    <w:right w:val="single" w:sz="4" w:space="0" w:color="auto"/>
                  </w:tcBorders>
                  <w:shd w:val="clear" w:color="auto" w:fill="auto"/>
                  <w:vAlign w:val="center"/>
                  <w:hideMark/>
                </w:tcPr>
                <w:p w14:paraId="08D80E3B"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36A05A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9CE5AF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108</w:t>
                  </w:r>
                </w:p>
              </w:tc>
              <w:tc>
                <w:tcPr>
                  <w:tcW w:w="3741" w:type="pct"/>
                  <w:tcBorders>
                    <w:top w:val="nil"/>
                    <w:left w:val="nil"/>
                    <w:bottom w:val="single" w:sz="4" w:space="0" w:color="auto"/>
                    <w:right w:val="single" w:sz="4" w:space="0" w:color="auto"/>
                  </w:tcBorders>
                  <w:shd w:val="clear" w:color="auto" w:fill="auto"/>
                  <w:vAlign w:val="center"/>
                  <w:hideMark/>
                </w:tcPr>
                <w:p w14:paraId="4C839D8D" w14:textId="77777777" w:rsidR="00A54C8B" w:rsidRDefault="00A54C8B" w:rsidP="00A54C8B">
                  <w:pPr>
                    <w:rPr>
                      <w:rFonts w:ascii="Arial" w:hAnsi="Arial" w:cs="Arial"/>
                      <w:color w:val="000000"/>
                      <w:sz w:val="18"/>
                      <w:szCs w:val="18"/>
                    </w:rPr>
                  </w:pPr>
                  <w:r>
                    <w:rPr>
                      <w:rFonts w:ascii="Arial" w:hAnsi="Arial" w:cs="Arial"/>
                      <w:color w:val="000000"/>
                      <w:sz w:val="18"/>
                      <w:szCs w:val="18"/>
                    </w:rPr>
                    <w:t>Manija para gaveta de 4"- plateada</w:t>
                  </w:r>
                </w:p>
              </w:tc>
              <w:tc>
                <w:tcPr>
                  <w:tcW w:w="934" w:type="pct"/>
                  <w:tcBorders>
                    <w:top w:val="nil"/>
                    <w:left w:val="nil"/>
                    <w:bottom w:val="single" w:sz="4" w:space="0" w:color="auto"/>
                    <w:right w:val="single" w:sz="4" w:space="0" w:color="auto"/>
                  </w:tcBorders>
                  <w:shd w:val="clear" w:color="auto" w:fill="auto"/>
                  <w:vAlign w:val="center"/>
                  <w:hideMark/>
                </w:tcPr>
                <w:p w14:paraId="7040076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BC74A8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5682A9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109</w:t>
                  </w:r>
                </w:p>
              </w:tc>
              <w:tc>
                <w:tcPr>
                  <w:tcW w:w="3741" w:type="pct"/>
                  <w:tcBorders>
                    <w:top w:val="nil"/>
                    <w:left w:val="nil"/>
                    <w:bottom w:val="single" w:sz="4" w:space="0" w:color="auto"/>
                    <w:right w:val="single" w:sz="4" w:space="0" w:color="auto"/>
                  </w:tcBorders>
                  <w:shd w:val="clear" w:color="auto" w:fill="auto"/>
                  <w:vAlign w:val="center"/>
                  <w:hideMark/>
                </w:tcPr>
                <w:p w14:paraId="3836C8E9" w14:textId="77777777" w:rsidR="00A54C8B" w:rsidRDefault="00A54C8B" w:rsidP="00A54C8B">
                  <w:pPr>
                    <w:rPr>
                      <w:rFonts w:ascii="Arial" w:hAnsi="Arial" w:cs="Arial"/>
                      <w:color w:val="000000"/>
                      <w:sz w:val="18"/>
                      <w:szCs w:val="18"/>
                    </w:rPr>
                  </w:pPr>
                  <w:r>
                    <w:rPr>
                      <w:rFonts w:ascii="Arial" w:hAnsi="Arial" w:cs="Arial"/>
                      <w:color w:val="000000"/>
                      <w:sz w:val="18"/>
                      <w:szCs w:val="18"/>
                    </w:rPr>
                    <w:t>Manija Válvula Salida Sanitario- Cromada</w:t>
                  </w:r>
                </w:p>
              </w:tc>
              <w:tc>
                <w:tcPr>
                  <w:tcW w:w="934" w:type="pct"/>
                  <w:tcBorders>
                    <w:top w:val="nil"/>
                    <w:left w:val="nil"/>
                    <w:bottom w:val="single" w:sz="4" w:space="0" w:color="auto"/>
                    <w:right w:val="single" w:sz="4" w:space="0" w:color="auto"/>
                  </w:tcBorders>
                  <w:shd w:val="clear" w:color="auto" w:fill="auto"/>
                  <w:vAlign w:val="center"/>
                  <w:hideMark/>
                </w:tcPr>
                <w:p w14:paraId="28C6556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1F8F49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783DFE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110</w:t>
                  </w:r>
                </w:p>
              </w:tc>
              <w:tc>
                <w:tcPr>
                  <w:tcW w:w="3741" w:type="pct"/>
                  <w:tcBorders>
                    <w:top w:val="nil"/>
                    <w:left w:val="nil"/>
                    <w:bottom w:val="single" w:sz="4" w:space="0" w:color="auto"/>
                    <w:right w:val="single" w:sz="4" w:space="0" w:color="auto"/>
                  </w:tcBorders>
                  <w:shd w:val="clear" w:color="auto" w:fill="auto"/>
                  <w:vAlign w:val="center"/>
                  <w:hideMark/>
                </w:tcPr>
                <w:p w14:paraId="6931BB91" w14:textId="77777777" w:rsidR="00A54C8B" w:rsidRDefault="00A54C8B" w:rsidP="00A54C8B">
                  <w:pPr>
                    <w:rPr>
                      <w:rFonts w:ascii="Arial" w:hAnsi="Arial" w:cs="Arial"/>
                      <w:color w:val="000000"/>
                      <w:sz w:val="18"/>
                      <w:szCs w:val="18"/>
                    </w:rPr>
                  </w:pPr>
                  <w:r>
                    <w:rPr>
                      <w:rFonts w:ascii="Arial" w:hAnsi="Arial" w:cs="Arial"/>
                      <w:color w:val="000000"/>
                      <w:sz w:val="18"/>
                      <w:szCs w:val="18"/>
                    </w:rPr>
                    <w:t>Manto asfáltico edil - 1 Mt Ancho X 10 Mt Largo</w:t>
                  </w:r>
                </w:p>
              </w:tc>
              <w:tc>
                <w:tcPr>
                  <w:tcW w:w="934" w:type="pct"/>
                  <w:tcBorders>
                    <w:top w:val="nil"/>
                    <w:left w:val="nil"/>
                    <w:bottom w:val="single" w:sz="4" w:space="0" w:color="auto"/>
                    <w:right w:val="single" w:sz="4" w:space="0" w:color="auto"/>
                  </w:tcBorders>
                  <w:shd w:val="clear" w:color="auto" w:fill="auto"/>
                  <w:vAlign w:val="center"/>
                  <w:hideMark/>
                </w:tcPr>
                <w:p w14:paraId="33F5A648" w14:textId="77777777" w:rsidR="00A54C8B" w:rsidRDefault="00A54C8B" w:rsidP="00A54C8B">
                  <w:pPr>
                    <w:rPr>
                      <w:rFonts w:ascii="Arial" w:hAnsi="Arial" w:cs="Arial"/>
                      <w:color w:val="000000"/>
                      <w:sz w:val="18"/>
                      <w:szCs w:val="18"/>
                    </w:rPr>
                  </w:pPr>
                  <w:r>
                    <w:rPr>
                      <w:rFonts w:ascii="Arial" w:hAnsi="Arial" w:cs="Arial"/>
                      <w:color w:val="000000"/>
                      <w:sz w:val="18"/>
                      <w:szCs w:val="18"/>
                    </w:rPr>
                    <w:t>ROLLO</w:t>
                  </w:r>
                </w:p>
              </w:tc>
            </w:tr>
            <w:tr w:rsidR="00A54C8B" w14:paraId="5396348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6CD30C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111</w:t>
                  </w:r>
                </w:p>
              </w:tc>
              <w:tc>
                <w:tcPr>
                  <w:tcW w:w="3741" w:type="pct"/>
                  <w:tcBorders>
                    <w:top w:val="nil"/>
                    <w:left w:val="nil"/>
                    <w:bottom w:val="single" w:sz="4" w:space="0" w:color="auto"/>
                    <w:right w:val="single" w:sz="4" w:space="0" w:color="auto"/>
                  </w:tcBorders>
                  <w:shd w:val="clear" w:color="auto" w:fill="auto"/>
                  <w:vAlign w:val="center"/>
                  <w:hideMark/>
                </w:tcPr>
                <w:p w14:paraId="38D54B56"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Metro de cable No 10 </w:t>
                  </w:r>
                </w:p>
              </w:tc>
              <w:tc>
                <w:tcPr>
                  <w:tcW w:w="934" w:type="pct"/>
                  <w:tcBorders>
                    <w:top w:val="nil"/>
                    <w:left w:val="nil"/>
                    <w:bottom w:val="single" w:sz="4" w:space="0" w:color="auto"/>
                    <w:right w:val="single" w:sz="4" w:space="0" w:color="auto"/>
                  </w:tcBorders>
                  <w:shd w:val="clear" w:color="auto" w:fill="auto"/>
                  <w:vAlign w:val="center"/>
                  <w:hideMark/>
                </w:tcPr>
                <w:p w14:paraId="69B8049F"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429F8BC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46B21E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112</w:t>
                  </w:r>
                </w:p>
              </w:tc>
              <w:tc>
                <w:tcPr>
                  <w:tcW w:w="3741" w:type="pct"/>
                  <w:tcBorders>
                    <w:top w:val="nil"/>
                    <w:left w:val="nil"/>
                    <w:bottom w:val="single" w:sz="4" w:space="0" w:color="auto"/>
                    <w:right w:val="single" w:sz="4" w:space="0" w:color="auto"/>
                  </w:tcBorders>
                  <w:shd w:val="clear" w:color="auto" w:fill="auto"/>
                  <w:vAlign w:val="center"/>
                  <w:hideMark/>
                </w:tcPr>
                <w:p w14:paraId="5D004720"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Metro de cable No 14 </w:t>
                  </w:r>
                </w:p>
              </w:tc>
              <w:tc>
                <w:tcPr>
                  <w:tcW w:w="934" w:type="pct"/>
                  <w:tcBorders>
                    <w:top w:val="nil"/>
                    <w:left w:val="nil"/>
                    <w:bottom w:val="single" w:sz="4" w:space="0" w:color="auto"/>
                    <w:right w:val="single" w:sz="4" w:space="0" w:color="auto"/>
                  </w:tcBorders>
                  <w:shd w:val="clear" w:color="auto" w:fill="auto"/>
                  <w:vAlign w:val="center"/>
                  <w:hideMark/>
                </w:tcPr>
                <w:p w14:paraId="6EB576E8"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142EB0D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DC247E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113</w:t>
                  </w:r>
                </w:p>
              </w:tc>
              <w:tc>
                <w:tcPr>
                  <w:tcW w:w="3741" w:type="pct"/>
                  <w:tcBorders>
                    <w:top w:val="nil"/>
                    <w:left w:val="nil"/>
                    <w:bottom w:val="single" w:sz="4" w:space="0" w:color="auto"/>
                    <w:right w:val="single" w:sz="4" w:space="0" w:color="auto"/>
                  </w:tcBorders>
                  <w:shd w:val="clear" w:color="auto" w:fill="auto"/>
                  <w:vAlign w:val="center"/>
                  <w:hideMark/>
                </w:tcPr>
                <w:p w14:paraId="214D575D"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Metro de cable No 6 </w:t>
                  </w:r>
                </w:p>
              </w:tc>
              <w:tc>
                <w:tcPr>
                  <w:tcW w:w="934" w:type="pct"/>
                  <w:tcBorders>
                    <w:top w:val="nil"/>
                    <w:left w:val="nil"/>
                    <w:bottom w:val="single" w:sz="4" w:space="0" w:color="auto"/>
                    <w:right w:val="single" w:sz="4" w:space="0" w:color="auto"/>
                  </w:tcBorders>
                  <w:shd w:val="clear" w:color="auto" w:fill="auto"/>
                  <w:vAlign w:val="center"/>
                  <w:hideMark/>
                </w:tcPr>
                <w:p w14:paraId="2F1D5ABC"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417D1D8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E4414E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114</w:t>
                  </w:r>
                </w:p>
              </w:tc>
              <w:tc>
                <w:tcPr>
                  <w:tcW w:w="3741" w:type="pct"/>
                  <w:tcBorders>
                    <w:top w:val="nil"/>
                    <w:left w:val="nil"/>
                    <w:bottom w:val="single" w:sz="4" w:space="0" w:color="auto"/>
                    <w:right w:val="single" w:sz="4" w:space="0" w:color="auto"/>
                  </w:tcBorders>
                  <w:shd w:val="clear" w:color="auto" w:fill="auto"/>
                  <w:vAlign w:val="center"/>
                  <w:hideMark/>
                </w:tcPr>
                <w:p w14:paraId="74E3D7F5"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Metro de cable No 8 </w:t>
                  </w:r>
                </w:p>
              </w:tc>
              <w:tc>
                <w:tcPr>
                  <w:tcW w:w="934" w:type="pct"/>
                  <w:tcBorders>
                    <w:top w:val="nil"/>
                    <w:left w:val="nil"/>
                    <w:bottom w:val="single" w:sz="4" w:space="0" w:color="auto"/>
                    <w:right w:val="single" w:sz="4" w:space="0" w:color="auto"/>
                  </w:tcBorders>
                  <w:shd w:val="clear" w:color="auto" w:fill="auto"/>
                  <w:vAlign w:val="center"/>
                  <w:hideMark/>
                </w:tcPr>
                <w:p w14:paraId="63E0C89D"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1765BF5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7E3A75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115</w:t>
                  </w:r>
                </w:p>
              </w:tc>
              <w:tc>
                <w:tcPr>
                  <w:tcW w:w="3741" w:type="pct"/>
                  <w:tcBorders>
                    <w:top w:val="nil"/>
                    <w:left w:val="nil"/>
                    <w:bottom w:val="single" w:sz="4" w:space="0" w:color="auto"/>
                    <w:right w:val="single" w:sz="4" w:space="0" w:color="auto"/>
                  </w:tcBorders>
                  <w:shd w:val="clear" w:color="auto" w:fill="auto"/>
                  <w:vAlign w:val="center"/>
                  <w:hideMark/>
                </w:tcPr>
                <w:p w14:paraId="73980E92"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Metro de cable No. 12 </w:t>
                  </w:r>
                </w:p>
              </w:tc>
              <w:tc>
                <w:tcPr>
                  <w:tcW w:w="934" w:type="pct"/>
                  <w:tcBorders>
                    <w:top w:val="nil"/>
                    <w:left w:val="nil"/>
                    <w:bottom w:val="single" w:sz="4" w:space="0" w:color="auto"/>
                    <w:right w:val="single" w:sz="4" w:space="0" w:color="auto"/>
                  </w:tcBorders>
                  <w:shd w:val="clear" w:color="auto" w:fill="auto"/>
                  <w:vAlign w:val="center"/>
                  <w:hideMark/>
                </w:tcPr>
                <w:p w14:paraId="2B73E004"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663933C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56B185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116</w:t>
                  </w:r>
                </w:p>
              </w:tc>
              <w:tc>
                <w:tcPr>
                  <w:tcW w:w="3741" w:type="pct"/>
                  <w:tcBorders>
                    <w:top w:val="nil"/>
                    <w:left w:val="nil"/>
                    <w:bottom w:val="single" w:sz="4" w:space="0" w:color="auto"/>
                    <w:right w:val="single" w:sz="4" w:space="0" w:color="auto"/>
                  </w:tcBorders>
                  <w:shd w:val="clear" w:color="auto" w:fill="auto"/>
                  <w:vAlign w:val="center"/>
                  <w:hideMark/>
                </w:tcPr>
                <w:p w14:paraId="6890CAD8" w14:textId="77777777" w:rsidR="00A54C8B" w:rsidRDefault="00A54C8B" w:rsidP="00A54C8B">
                  <w:pPr>
                    <w:rPr>
                      <w:rFonts w:ascii="Arial" w:hAnsi="Arial" w:cs="Arial"/>
                      <w:color w:val="000000"/>
                      <w:sz w:val="18"/>
                      <w:szCs w:val="18"/>
                    </w:rPr>
                  </w:pPr>
                  <w:r>
                    <w:rPr>
                      <w:rFonts w:ascii="Arial" w:hAnsi="Arial" w:cs="Arial"/>
                      <w:color w:val="000000"/>
                      <w:sz w:val="18"/>
                      <w:szCs w:val="18"/>
                    </w:rPr>
                    <w:t>Multitomas de 6 enchufes</w:t>
                  </w:r>
                </w:p>
              </w:tc>
              <w:tc>
                <w:tcPr>
                  <w:tcW w:w="934" w:type="pct"/>
                  <w:tcBorders>
                    <w:top w:val="nil"/>
                    <w:left w:val="nil"/>
                    <w:bottom w:val="single" w:sz="4" w:space="0" w:color="auto"/>
                    <w:right w:val="single" w:sz="4" w:space="0" w:color="auto"/>
                  </w:tcBorders>
                  <w:shd w:val="clear" w:color="auto" w:fill="auto"/>
                  <w:vAlign w:val="center"/>
                  <w:hideMark/>
                </w:tcPr>
                <w:p w14:paraId="15C29E2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8E8285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B84205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117</w:t>
                  </w:r>
                </w:p>
              </w:tc>
              <w:tc>
                <w:tcPr>
                  <w:tcW w:w="3741" w:type="pct"/>
                  <w:tcBorders>
                    <w:top w:val="nil"/>
                    <w:left w:val="nil"/>
                    <w:bottom w:val="single" w:sz="4" w:space="0" w:color="auto"/>
                    <w:right w:val="single" w:sz="4" w:space="0" w:color="auto"/>
                  </w:tcBorders>
                  <w:shd w:val="clear" w:color="auto" w:fill="auto"/>
                  <w:vAlign w:val="center"/>
                  <w:hideMark/>
                </w:tcPr>
                <w:p w14:paraId="56D8F17C"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Niple galvanizado de 10 cm / 15 cm de 1/2" </w:t>
                  </w:r>
                </w:p>
              </w:tc>
              <w:tc>
                <w:tcPr>
                  <w:tcW w:w="934" w:type="pct"/>
                  <w:tcBorders>
                    <w:top w:val="nil"/>
                    <w:left w:val="nil"/>
                    <w:bottom w:val="single" w:sz="4" w:space="0" w:color="auto"/>
                    <w:right w:val="single" w:sz="4" w:space="0" w:color="auto"/>
                  </w:tcBorders>
                  <w:shd w:val="clear" w:color="auto" w:fill="auto"/>
                  <w:vAlign w:val="center"/>
                  <w:hideMark/>
                </w:tcPr>
                <w:p w14:paraId="5BB4FA0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23151A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D6191D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118</w:t>
                  </w:r>
                </w:p>
              </w:tc>
              <w:tc>
                <w:tcPr>
                  <w:tcW w:w="3741" w:type="pct"/>
                  <w:tcBorders>
                    <w:top w:val="nil"/>
                    <w:left w:val="nil"/>
                    <w:bottom w:val="single" w:sz="4" w:space="0" w:color="auto"/>
                    <w:right w:val="single" w:sz="4" w:space="0" w:color="auto"/>
                  </w:tcBorders>
                  <w:shd w:val="clear" w:color="auto" w:fill="auto"/>
                  <w:vAlign w:val="center"/>
                  <w:hideMark/>
                </w:tcPr>
                <w:p w14:paraId="7324A9F6" w14:textId="77777777" w:rsidR="00A54C8B" w:rsidRDefault="00A54C8B" w:rsidP="00A54C8B">
                  <w:pPr>
                    <w:rPr>
                      <w:rFonts w:ascii="Arial" w:hAnsi="Arial" w:cs="Arial"/>
                      <w:color w:val="000000"/>
                      <w:sz w:val="18"/>
                      <w:szCs w:val="18"/>
                    </w:rPr>
                  </w:pPr>
                  <w:r>
                    <w:rPr>
                      <w:rFonts w:ascii="Arial" w:hAnsi="Arial" w:cs="Arial"/>
                      <w:color w:val="000000"/>
                      <w:sz w:val="18"/>
                      <w:szCs w:val="18"/>
                    </w:rPr>
                    <w:t>Panel (lampara) led 60x60 42-48W luz blanca</w:t>
                  </w:r>
                </w:p>
              </w:tc>
              <w:tc>
                <w:tcPr>
                  <w:tcW w:w="934" w:type="pct"/>
                  <w:tcBorders>
                    <w:top w:val="nil"/>
                    <w:left w:val="nil"/>
                    <w:bottom w:val="single" w:sz="4" w:space="0" w:color="auto"/>
                    <w:right w:val="single" w:sz="4" w:space="0" w:color="auto"/>
                  </w:tcBorders>
                  <w:shd w:val="clear" w:color="auto" w:fill="auto"/>
                  <w:vAlign w:val="center"/>
                  <w:hideMark/>
                </w:tcPr>
                <w:p w14:paraId="60993FC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C64A52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9160D4B"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119</w:t>
                  </w:r>
                </w:p>
              </w:tc>
              <w:tc>
                <w:tcPr>
                  <w:tcW w:w="3741" w:type="pct"/>
                  <w:tcBorders>
                    <w:top w:val="nil"/>
                    <w:left w:val="nil"/>
                    <w:bottom w:val="single" w:sz="4" w:space="0" w:color="auto"/>
                    <w:right w:val="single" w:sz="4" w:space="0" w:color="auto"/>
                  </w:tcBorders>
                  <w:shd w:val="clear" w:color="auto" w:fill="auto"/>
                  <w:vAlign w:val="center"/>
                  <w:hideMark/>
                </w:tcPr>
                <w:p w14:paraId="0E08D4E2"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Panel (lampara) led 60x60 42-48W luz blanca sobreponer </w:t>
                  </w:r>
                </w:p>
              </w:tc>
              <w:tc>
                <w:tcPr>
                  <w:tcW w:w="934" w:type="pct"/>
                  <w:tcBorders>
                    <w:top w:val="nil"/>
                    <w:left w:val="nil"/>
                    <w:bottom w:val="single" w:sz="4" w:space="0" w:color="auto"/>
                    <w:right w:val="single" w:sz="4" w:space="0" w:color="auto"/>
                  </w:tcBorders>
                  <w:shd w:val="clear" w:color="auto" w:fill="auto"/>
                  <w:vAlign w:val="center"/>
                  <w:hideMark/>
                </w:tcPr>
                <w:p w14:paraId="03DBA56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C5F444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C20890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120</w:t>
                  </w:r>
                </w:p>
              </w:tc>
              <w:tc>
                <w:tcPr>
                  <w:tcW w:w="3741" w:type="pct"/>
                  <w:tcBorders>
                    <w:top w:val="nil"/>
                    <w:left w:val="nil"/>
                    <w:bottom w:val="single" w:sz="4" w:space="0" w:color="auto"/>
                    <w:right w:val="single" w:sz="4" w:space="0" w:color="auto"/>
                  </w:tcBorders>
                  <w:shd w:val="clear" w:color="auto" w:fill="auto"/>
                  <w:vAlign w:val="center"/>
                  <w:hideMark/>
                </w:tcPr>
                <w:p w14:paraId="6734E246" w14:textId="77777777" w:rsidR="00A54C8B" w:rsidRDefault="00A54C8B" w:rsidP="00A54C8B">
                  <w:pPr>
                    <w:rPr>
                      <w:rFonts w:ascii="Arial" w:hAnsi="Arial" w:cs="Arial"/>
                      <w:color w:val="000000"/>
                      <w:sz w:val="18"/>
                      <w:szCs w:val="18"/>
                    </w:rPr>
                  </w:pPr>
                  <w:r>
                    <w:rPr>
                      <w:rFonts w:ascii="Arial" w:hAnsi="Arial" w:cs="Arial"/>
                      <w:color w:val="000000"/>
                      <w:sz w:val="18"/>
                      <w:szCs w:val="18"/>
                    </w:rPr>
                    <w:t>Pegante PVC X 1/8</w:t>
                  </w:r>
                </w:p>
              </w:tc>
              <w:tc>
                <w:tcPr>
                  <w:tcW w:w="934" w:type="pct"/>
                  <w:tcBorders>
                    <w:top w:val="nil"/>
                    <w:left w:val="nil"/>
                    <w:bottom w:val="single" w:sz="4" w:space="0" w:color="auto"/>
                    <w:right w:val="single" w:sz="4" w:space="0" w:color="auto"/>
                  </w:tcBorders>
                  <w:shd w:val="clear" w:color="auto" w:fill="auto"/>
                  <w:vAlign w:val="center"/>
                  <w:hideMark/>
                </w:tcPr>
                <w:p w14:paraId="72D97B6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2F8167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DCB445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121</w:t>
                  </w:r>
                </w:p>
              </w:tc>
              <w:tc>
                <w:tcPr>
                  <w:tcW w:w="3741" w:type="pct"/>
                  <w:tcBorders>
                    <w:top w:val="nil"/>
                    <w:left w:val="nil"/>
                    <w:bottom w:val="single" w:sz="4" w:space="0" w:color="auto"/>
                    <w:right w:val="single" w:sz="4" w:space="0" w:color="auto"/>
                  </w:tcBorders>
                  <w:shd w:val="clear" w:color="auto" w:fill="auto"/>
                  <w:vAlign w:val="center"/>
                  <w:hideMark/>
                </w:tcPr>
                <w:p w14:paraId="4A0A8531" w14:textId="77777777" w:rsidR="00A54C8B" w:rsidRDefault="00A54C8B" w:rsidP="00A54C8B">
                  <w:pPr>
                    <w:rPr>
                      <w:rFonts w:ascii="Arial" w:hAnsi="Arial" w:cs="Arial"/>
                      <w:color w:val="000000"/>
                      <w:sz w:val="18"/>
                      <w:szCs w:val="18"/>
                    </w:rPr>
                  </w:pPr>
                  <w:r>
                    <w:rPr>
                      <w:rFonts w:ascii="Arial" w:hAnsi="Arial" w:cs="Arial"/>
                      <w:color w:val="000000"/>
                      <w:sz w:val="18"/>
                      <w:szCs w:val="18"/>
                    </w:rPr>
                    <w:t>Pegante sintético a base de caucho</w:t>
                  </w:r>
                </w:p>
              </w:tc>
              <w:tc>
                <w:tcPr>
                  <w:tcW w:w="934" w:type="pct"/>
                  <w:tcBorders>
                    <w:top w:val="nil"/>
                    <w:left w:val="nil"/>
                    <w:bottom w:val="single" w:sz="4" w:space="0" w:color="auto"/>
                    <w:right w:val="single" w:sz="4" w:space="0" w:color="auto"/>
                  </w:tcBorders>
                  <w:shd w:val="clear" w:color="auto" w:fill="auto"/>
                  <w:vAlign w:val="center"/>
                  <w:hideMark/>
                </w:tcPr>
                <w:p w14:paraId="10A487BD"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403B1C8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2825434"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122</w:t>
                  </w:r>
                </w:p>
              </w:tc>
              <w:tc>
                <w:tcPr>
                  <w:tcW w:w="3741" w:type="pct"/>
                  <w:tcBorders>
                    <w:top w:val="nil"/>
                    <w:left w:val="nil"/>
                    <w:bottom w:val="single" w:sz="4" w:space="0" w:color="auto"/>
                    <w:right w:val="single" w:sz="4" w:space="0" w:color="auto"/>
                  </w:tcBorders>
                  <w:shd w:val="clear" w:color="auto" w:fill="auto"/>
                  <w:vAlign w:val="center"/>
                  <w:hideMark/>
                </w:tcPr>
                <w:p w14:paraId="6CE53697" w14:textId="77777777" w:rsidR="00A54C8B" w:rsidRDefault="00A54C8B" w:rsidP="00A54C8B">
                  <w:pPr>
                    <w:rPr>
                      <w:rFonts w:ascii="Arial" w:hAnsi="Arial" w:cs="Arial"/>
                      <w:color w:val="000000"/>
                      <w:sz w:val="18"/>
                      <w:szCs w:val="18"/>
                    </w:rPr>
                  </w:pPr>
                  <w:r>
                    <w:rPr>
                      <w:rFonts w:ascii="Arial" w:hAnsi="Arial" w:cs="Arial"/>
                      <w:color w:val="000000"/>
                      <w:sz w:val="18"/>
                      <w:szCs w:val="18"/>
                    </w:rPr>
                    <w:t>Perfil omega para drywall</w:t>
                  </w:r>
                </w:p>
              </w:tc>
              <w:tc>
                <w:tcPr>
                  <w:tcW w:w="934" w:type="pct"/>
                  <w:tcBorders>
                    <w:top w:val="nil"/>
                    <w:left w:val="nil"/>
                    <w:bottom w:val="single" w:sz="4" w:space="0" w:color="auto"/>
                    <w:right w:val="single" w:sz="4" w:space="0" w:color="auto"/>
                  </w:tcBorders>
                  <w:shd w:val="clear" w:color="auto" w:fill="auto"/>
                  <w:vAlign w:val="center"/>
                  <w:hideMark/>
                </w:tcPr>
                <w:p w14:paraId="306C27A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512A67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6C2F4A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123</w:t>
                  </w:r>
                </w:p>
              </w:tc>
              <w:tc>
                <w:tcPr>
                  <w:tcW w:w="3741" w:type="pct"/>
                  <w:tcBorders>
                    <w:top w:val="nil"/>
                    <w:left w:val="nil"/>
                    <w:bottom w:val="single" w:sz="4" w:space="0" w:color="auto"/>
                    <w:right w:val="single" w:sz="4" w:space="0" w:color="auto"/>
                  </w:tcBorders>
                  <w:shd w:val="clear" w:color="auto" w:fill="auto"/>
                  <w:vAlign w:val="center"/>
                  <w:hideMark/>
                </w:tcPr>
                <w:p w14:paraId="702FD985" w14:textId="77777777" w:rsidR="00A54C8B" w:rsidRDefault="00A54C8B" w:rsidP="00A54C8B">
                  <w:pPr>
                    <w:rPr>
                      <w:rFonts w:ascii="Arial" w:hAnsi="Arial" w:cs="Arial"/>
                      <w:color w:val="000000"/>
                      <w:sz w:val="18"/>
                      <w:szCs w:val="18"/>
                    </w:rPr>
                  </w:pPr>
                  <w:r>
                    <w:rPr>
                      <w:rFonts w:ascii="Arial" w:hAnsi="Arial" w:cs="Arial"/>
                      <w:color w:val="000000"/>
                      <w:sz w:val="18"/>
                      <w:szCs w:val="18"/>
                    </w:rPr>
                    <w:t>Perfiles guía para drywall</w:t>
                  </w:r>
                </w:p>
              </w:tc>
              <w:tc>
                <w:tcPr>
                  <w:tcW w:w="934" w:type="pct"/>
                  <w:tcBorders>
                    <w:top w:val="nil"/>
                    <w:left w:val="nil"/>
                    <w:bottom w:val="single" w:sz="4" w:space="0" w:color="auto"/>
                    <w:right w:val="single" w:sz="4" w:space="0" w:color="auto"/>
                  </w:tcBorders>
                  <w:shd w:val="clear" w:color="auto" w:fill="auto"/>
                  <w:vAlign w:val="center"/>
                  <w:hideMark/>
                </w:tcPr>
                <w:p w14:paraId="76B8A80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81708A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788738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124</w:t>
                  </w:r>
                </w:p>
              </w:tc>
              <w:tc>
                <w:tcPr>
                  <w:tcW w:w="3741" w:type="pct"/>
                  <w:tcBorders>
                    <w:top w:val="nil"/>
                    <w:left w:val="nil"/>
                    <w:bottom w:val="single" w:sz="4" w:space="0" w:color="auto"/>
                    <w:right w:val="single" w:sz="4" w:space="0" w:color="auto"/>
                  </w:tcBorders>
                  <w:shd w:val="clear" w:color="auto" w:fill="auto"/>
                  <w:vAlign w:val="center"/>
                  <w:hideMark/>
                </w:tcPr>
                <w:p w14:paraId="28C3DAA8" w14:textId="77777777" w:rsidR="00A54C8B" w:rsidRDefault="00A54C8B" w:rsidP="00A54C8B">
                  <w:pPr>
                    <w:rPr>
                      <w:rFonts w:ascii="Arial" w:hAnsi="Arial" w:cs="Arial"/>
                      <w:color w:val="000000"/>
                      <w:sz w:val="18"/>
                      <w:szCs w:val="18"/>
                    </w:rPr>
                  </w:pPr>
                  <w:r>
                    <w:rPr>
                      <w:rFonts w:ascii="Arial" w:hAnsi="Arial" w:cs="Arial"/>
                      <w:color w:val="000000"/>
                      <w:sz w:val="18"/>
                      <w:szCs w:val="18"/>
                    </w:rPr>
                    <w:t>Pintura tráfico pesado (color según necesidad)</w:t>
                  </w:r>
                </w:p>
              </w:tc>
              <w:tc>
                <w:tcPr>
                  <w:tcW w:w="934" w:type="pct"/>
                  <w:tcBorders>
                    <w:top w:val="nil"/>
                    <w:left w:val="nil"/>
                    <w:bottom w:val="single" w:sz="4" w:space="0" w:color="auto"/>
                    <w:right w:val="single" w:sz="4" w:space="0" w:color="auto"/>
                  </w:tcBorders>
                  <w:shd w:val="clear" w:color="auto" w:fill="auto"/>
                  <w:vAlign w:val="center"/>
                  <w:hideMark/>
                </w:tcPr>
                <w:p w14:paraId="7CA81ABF"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64D94F1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6B48EE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125</w:t>
                  </w:r>
                </w:p>
              </w:tc>
              <w:tc>
                <w:tcPr>
                  <w:tcW w:w="3741" w:type="pct"/>
                  <w:tcBorders>
                    <w:top w:val="nil"/>
                    <w:left w:val="nil"/>
                    <w:bottom w:val="single" w:sz="4" w:space="0" w:color="auto"/>
                    <w:right w:val="single" w:sz="4" w:space="0" w:color="auto"/>
                  </w:tcBorders>
                  <w:shd w:val="clear" w:color="auto" w:fill="auto"/>
                  <w:vAlign w:val="center"/>
                  <w:hideMark/>
                </w:tcPr>
                <w:p w14:paraId="57DB9E71" w14:textId="77777777" w:rsidR="00A54C8B" w:rsidRDefault="00A54C8B" w:rsidP="00A54C8B">
                  <w:pPr>
                    <w:rPr>
                      <w:rFonts w:ascii="Arial" w:hAnsi="Arial" w:cs="Arial"/>
                      <w:color w:val="000000"/>
                      <w:sz w:val="18"/>
                      <w:szCs w:val="18"/>
                    </w:rPr>
                  </w:pPr>
                  <w:r>
                    <w:rPr>
                      <w:rFonts w:ascii="Arial" w:hAnsi="Arial" w:cs="Arial"/>
                      <w:color w:val="000000"/>
                      <w:sz w:val="18"/>
                      <w:szCs w:val="18"/>
                    </w:rPr>
                    <w:t>Pisa vidrios a hembra natural</w:t>
                  </w:r>
                </w:p>
              </w:tc>
              <w:tc>
                <w:tcPr>
                  <w:tcW w:w="934" w:type="pct"/>
                  <w:tcBorders>
                    <w:top w:val="nil"/>
                    <w:left w:val="nil"/>
                    <w:bottom w:val="single" w:sz="4" w:space="0" w:color="auto"/>
                    <w:right w:val="single" w:sz="4" w:space="0" w:color="auto"/>
                  </w:tcBorders>
                  <w:shd w:val="clear" w:color="auto" w:fill="auto"/>
                  <w:vAlign w:val="center"/>
                  <w:hideMark/>
                </w:tcPr>
                <w:p w14:paraId="1F5A436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EBA2A3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FBB07E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126</w:t>
                  </w:r>
                </w:p>
              </w:tc>
              <w:tc>
                <w:tcPr>
                  <w:tcW w:w="3741" w:type="pct"/>
                  <w:tcBorders>
                    <w:top w:val="nil"/>
                    <w:left w:val="nil"/>
                    <w:bottom w:val="single" w:sz="4" w:space="0" w:color="auto"/>
                    <w:right w:val="single" w:sz="4" w:space="0" w:color="auto"/>
                  </w:tcBorders>
                  <w:shd w:val="clear" w:color="auto" w:fill="auto"/>
                  <w:vAlign w:val="center"/>
                  <w:hideMark/>
                </w:tcPr>
                <w:p w14:paraId="452C1D9C" w14:textId="77777777" w:rsidR="00A54C8B" w:rsidRDefault="00A54C8B" w:rsidP="00A54C8B">
                  <w:pPr>
                    <w:rPr>
                      <w:rFonts w:ascii="Arial" w:hAnsi="Arial" w:cs="Arial"/>
                      <w:color w:val="000000"/>
                      <w:sz w:val="18"/>
                      <w:szCs w:val="18"/>
                    </w:rPr>
                  </w:pPr>
                  <w:r>
                    <w:rPr>
                      <w:rFonts w:ascii="Arial" w:hAnsi="Arial" w:cs="Arial"/>
                      <w:color w:val="000000"/>
                      <w:sz w:val="18"/>
                      <w:szCs w:val="18"/>
                    </w:rPr>
                    <w:t>Pisa vidrios a macho natural</w:t>
                  </w:r>
                </w:p>
              </w:tc>
              <w:tc>
                <w:tcPr>
                  <w:tcW w:w="934" w:type="pct"/>
                  <w:tcBorders>
                    <w:top w:val="nil"/>
                    <w:left w:val="nil"/>
                    <w:bottom w:val="single" w:sz="4" w:space="0" w:color="auto"/>
                    <w:right w:val="single" w:sz="4" w:space="0" w:color="auto"/>
                  </w:tcBorders>
                  <w:shd w:val="clear" w:color="auto" w:fill="auto"/>
                  <w:vAlign w:val="center"/>
                  <w:hideMark/>
                </w:tcPr>
                <w:p w14:paraId="4878D61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DD7FA1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6F15A9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127</w:t>
                  </w:r>
                </w:p>
              </w:tc>
              <w:tc>
                <w:tcPr>
                  <w:tcW w:w="3741" w:type="pct"/>
                  <w:tcBorders>
                    <w:top w:val="nil"/>
                    <w:left w:val="nil"/>
                    <w:bottom w:val="single" w:sz="4" w:space="0" w:color="auto"/>
                    <w:right w:val="single" w:sz="4" w:space="0" w:color="auto"/>
                  </w:tcBorders>
                  <w:shd w:val="clear" w:color="auto" w:fill="auto"/>
                  <w:vAlign w:val="center"/>
                  <w:hideMark/>
                </w:tcPr>
                <w:p w14:paraId="142E1773" w14:textId="77777777" w:rsidR="00A54C8B" w:rsidRDefault="00A54C8B" w:rsidP="00A54C8B">
                  <w:pPr>
                    <w:rPr>
                      <w:rFonts w:ascii="Arial" w:hAnsi="Arial" w:cs="Arial"/>
                      <w:color w:val="000000"/>
                      <w:sz w:val="18"/>
                      <w:szCs w:val="18"/>
                    </w:rPr>
                  </w:pPr>
                  <w:r>
                    <w:rPr>
                      <w:rFonts w:ascii="Arial" w:hAnsi="Arial" w:cs="Arial"/>
                      <w:color w:val="000000"/>
                      <w:sz w:val="18"/>
                      <w:szCs w:val="18"/>
                    </w:rPr>
                    <w:t>Placa para toma doble original blanca</w:t>
                  </w:r>
                </w:p>
              </w:tc>
              <w:tc>
                <w:tcPr>
                  <w:tcW w:w="934" w:type="pct"/>
                  <w:tcBorders>
                    <w:top w:val="nil"/>
                    <w:left w:val="nil"/>
                    <w:bottom w:val="single" w:sz="4" w:space="0" w:color="auto"/>
                    <w:right w:val="single" w:sz="4" w:space="0" w:color="auto"/>
                  </w:tcBorders>
                  <w:shd w:val="clear" w:color="auto" w:fill="auto"/>
                  <w:vAlign w:val="center"/>
                  <w:hideMark/>
                </w:tcPr>
                <w:p w14:paraId="4746452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441136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1A1B65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128</w:t>
                  </w:r>
                </w:p>
              </w:tc>
              <w:tc>
                <w:tcPr>
                  <w:tcW w:w="3741" w:type="pct"/>
                  <w:tcBorders>
                    <w:top w:val="nil"/>
                    <w:left w:val="nil"/>
                    <w:bottom w:val="single" w:sz="4" w:space="0" w:color="auto"/>
                    <w:right w:val="single" w:sz="4" w:space="0" w:color="auto"/>
                  </w:tcBorders>
                  <w:shd w:val="clear" w:color="auto" w:fill="auto"/>
                  <w:vAlign w:val="center"/>
                  <w:hideMark/>
                </w:tcPr>
                <w:p w14:paraId="03DD2929" w14:textId="77777777" w:rsidR="00A54C8B" w:rsidRDefault="00A54C8B" w:rsidP="00A54C8B">
                  <w:pPr>
                    <w:rPr>
                      <w:rFonts w:ascii="Arial" w:hAnsi="Arial" w:cs="Arial"/>
                      <w:color w:val="000000"/>
                      <w:sz w:val="18"/>
                      <w:szCs w:val="18"/>
                    </w:rPr>
                  </w:pPr>
                  <w:r>
                    <w:rPr>
                      <w:rFonts w:ascii="Arial" w:hAnsi="Arial" w:cs="Arial"/>
                      <w:color w:val="000000"/>
                      <w:sz w:val="18"/>
                      <w:szCs w:val="18"/>
                    </w:rPr>
                    <w:t>Plafón de loza para bombillos</w:t>
                  </w:r>
                </w:p>
              </w:tc>
              <w:tc>
                <w:tcPr>
                  <w:tcW w:w="934" w:type="pct"/>
                  <w:tcBorders>
                    <w:top w:val="nil"/>
                    <w:left w:val="nil"/>
                    <w:bottom w:val="single" w:sz="4" w:space="0" w:color="auto"/>
                    <w:right w:val="single" w:sz="4" w:space="0" w:color="auto"/>
                  </w:tcBorders>
                  <w:shd w:val="clear" w:color="auto" w:fill="auto"/>
                  <w:vAlign w:val="center"/>
                  <w:hideMark/>
                </w:tcPr>
                <w:p w14:paraId="5680BF8B"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6C77E1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F935E4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129</w:t>
                  </w:r>
                </w:p>
              </w:tc>
              <w:tc>
                <w:tcPr>
                  <w:tcW w:w="3741" w:type="pct"/>
                  <w:tcBorders>
                    <w:top w:val="nil"/>
                    <w:left w:val="nil"/>
                    <w:bottom w:val="single" w:sz="4" w:space="0" w:color="auto"/>
                    <w:right w:val="single" w:sz="4" w:space="0" w:color="auto"/>
                  </w:tcBorders>
                  <w:shd w:val="clear" w:color="auto" w:fill="auto"/>
                  <w:vAlign w:val="center"/>
                  <w:hideMark/>
                </w:tcPr>
                <w:p w14:paraId="03953C57" w14:textId="77777777" w:rsidR="00A54C8B" w:rsidRDefault="00A54C8B" w:rsidP="00A54C8B">
                  <w:pPr>
                    <w:rPr>
                      <w:rFonts w:ascii="Arial" w:hAnsi="Arial" w:cs="Arial"/>
                      <w:color w:val="000000"/>
                      <w:sz w:val="18"/>
                      <w:szCs w:val="18"/>
                    </w:rPr>
                  </w:pPr>
                  <w:r>
                    <w:rPr>
                      <w:rFonts w:ascii="Arial" w:hAnsi="Arial" w:cs="Arial"/>
                      <w:color w:val="000000"/>
                      <w:sz w:val="18"/>
                      <w:szCs w:val="18"/>
                    </w:rPr>
                    <w:t>Polisombra Color negro</w:t>
                  </w:r>
                </w:p>
              </w:tc>
              <w:tc>
                <w:tcPr>
                  <w:tcW w:w="934" w:type="pct"/>
                  <w:tcBorders>
                    <w:top w:val="nil"/>
                    <w:left w:val="nil"/>
                    <w:bottom w:val="single" w:sz="4" w:space="0" w:color="auto"/>
                    <w:right w:val="single" w:sz="4" w:space="0" w:color="auto"/>
                  </w:tcBorders>
                  <w:shd w:val="clear" w:color="auto" w:fill="auto"/>
                  <w:vAlign w:val="center"/>
                  <w:hideMark/>
                </w:tcPr>
                <w:p w14:paraId="0F388809" w14:textId="77777777" w:rsidR="00A54C8B" w:rsidRDefault="00A54C8B" w:rsidP="00A54C8B">
                  <w:pPr>
                    <w:rPr>
                      <w:rFonts w:ascii="Arial" w:hAnsi="Arial" w:cs="Arial"/>
                      <w:color w:val="000000"/>
                      <w:sz w:val="18"/>
                      <w:szCs w:val="18"/>
                    </w:rPr>
                  </w:pPr>
                  <w:r>
                    <w:rPr>
                      <w:rFonts w:ascii="Arial" w:hAnsi="Arial" w:cs="Arial"/>
                      <w:color w:val="000000"/>
                      <w:sz w:val="18"/>
                      <w:szCs w:val="18"/>
                    </w:rPr>
                    <w:t>METRO</w:t>
                  </w:r>
                </w:p>
              </w:tc>
            </w:tr>
            <w:tr w:rsidR="00A54C8B" w14:paraId="050CA0C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E3DE4E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130</w:t>
                  </w:r>
                </w:p>
              </w:tc>
              <w:tc>
                <w:tcPr>
                  <w:tcW w:w="3741" w:type="pct"/>
                  <w:tcBorders>
                    <w:top w:val="nil"/>
                    <w:left w:val="nil"/>
                    <w:bottom w:val="single" w:sz="4" w:space="0" w:color="auto"/>
                    <w:right w:val="single" w:sz="4" w:space="0" w:color="auto"/>
                  </w:tcBorders>
                  <w:shd w:val="clear" w:color="auto" w:fill="auto"/>
                  <w:vAlign w:val="center"/>
                  <w:hideMark/>
                </w:tcPr>
                <w:p w14:paraId="1782EE2D" w14:textId="77777777" w:rsidR="00A54C8B" w:rsidRDefault="00A54C8B" w:rsidP="00A54C8B">
                  <w:pPr>
                    <w:rPr>
                      <w:rFonts w:ascii="Arial" w:hAnsi="Arial" w:cs="Arial"/>
                      <w:color w:val="000000"/>
                      <w:sz w:val="18"/>
                      <w:szCs w:val="18"/>
                    </w:rPr>
                  </w:pPr>
                  <w:r>
                    <w:rPr>
                      <w:rFonts w:ascii="Arial" w:hAnsi="Arial" w:cs="Arial"/>
                      <w:color w:val="000000"/>
                      <w:sz w:val="18"/>
                      <w:szCs w:val="18"/>
                    </w:rPr>
                    <w:t>Portacandado de 4"</w:t>
                  </w:r>
                </w:p>
              </w:tc>
              <w:tc>
                <w:tcPr>
                  <w:tcW w:w="934" w:type="pct"/>
                  <w:tcBorders>
                    <w:top w:val="nil"/>
                    <w:left w:val="nil"/>
                    <w:bottom w:val="single" w:sz="4" w:space="0" w:color="auto"/>
                    <w:right w:val="single" w:sz="4" w:space="0" w:color="auto"/>
                  </w:tcBorders>
                  <w:shd w:val="clear" w:color="auto" w:fill="auto"/>
                  <w:vAlign w:val="center"/>
                  <w:hideMark/>
                </w:tcPr>
                <w:p w14:paraId="14F7E4A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8BF8D4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07FF92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131</w:t>
                  </w:r>
                </w:p>
              </w:tc>
              <w:tc>
                <w:tcPr>
                  <w:tcW w:w="3741" w:type="pct"/>
                  <w:tcBorders>
                    <w:top w:val="nil"/>
                    <w:left w:val="nil"/>
                    <w:bottom w:val="single" w:sz="4" w:space="0" w:color="auto"/>
                    <w:right w:val="single" w:sz="4" w:space="0" w:color="auto"/>
                  </w:tcBorders>
                  <w:shd w:val="clear" w:color="auto" w:fill="auto"/>
                  <w:vAlign w:val="center"/>
                  <w:hideMark/>
                </w:tcPr>
                <w:p w14:paraId="58857234" w14:textId="77777777" w:rsidR="00A54C8B" w:rsidRDefault="00A54C8B" w:rsidP="00A54C8B">
                  <w:pPr>
                    <w:rPr>
                      <w:rFonts w:ascii="Arial" w:hAnsi="Arial" w:cs="Arial"/>
                      <w:color w:val="000000"/>
                      <w:sz w:val="18"/>
                      <w:szCs w:val="18"/>
                    </w:rPr>
                  </w:pPr>
                  <w:r>
                    <w:rPr>
                      <w:rFonts w:ascii="Arial" w:hAnsi="Arial" w:cs="Arial"/>
                      <w:color w:val="000000"/>
                      <w:sz w:val="18"/>
                      <w:szCs w:val="18"/>
                    </w:rPr>
                    <w:t>Punta para taladro imantada</w:t>
                  </w:r>
                </w:p>
              </w:tc>
              <w:tc>
                <w:tcPr>
                  <w:tcW w:w="934" w:type="pct"/>
                  <w:tcBorders>
                    <w:top w:val="nil"/>
                    <w:left w:val="nil"/>
                    <w:bottom w:val="single" w:sz="4" w:space="0" w:color="auto"/>
                    <w:right w:val="single" w:sz="4" w:space="0" w:color="auto"/>
                  </w:tcBorders>
                  <w:shd w:val="clear" w:color="auto" w:fill="auto"/>
                  <w:vAlign w:val="center"/>
                  <w:hideMark/>
                </w:tcPr>
                <w:p w14:paraId="127B217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A1142D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79B955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132</w:t>
                  </w:r>
                </w:p>
              </w:tc>
              <w:tc>
                <w:tcPr>
                  <w:tcW w:w="3741" w:type="pct"/>
                  <w:tcBorders>
                    <w:top w:val="nil"/>
                    <w:left w:val="nil"/>
                    <w:bottom w:val="single" w:sz="4" w:space="0" w:color="auto"/>
                    <w:right w:val="single" w:sz="4" w:space="0" w:color="auto"/>
                  </w:tcBorders>
                  <w:shd w:val="clear" w:color="auto" w:fill="auto"/>
                  <w:vAlign w:val="center"/>
                  <w:hideMark/>
                </w:tcPr>
                <w:p w14:paraId="76BDEFF1"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Reducciones de 2” a 1 ½” </w:t>
                  </w:r>
                </w:p>
              </w:tc>
              <w:tc>
                <w:tcPr>
                  <w:tcW w:w="934" w:type="pct"/>
                  <w:tcBorders>
                    <w:top w:val="nil"/>
                    <w:left w:val="nil"/>
                    <w:bottom w:val="single" w:sz="4" w:space="0" w:color="auto"/>
                    <w:right w:val="single" w:sz="4" w:space="0" w:color="auto"/>
                  </w:tcBorders>
                  <w:shd w:val="clear" w:color="auto" w:fill="auto"/>
                  <w:vAlign w:val="center"/>
                  <w:hideMark/>
                </w:tcPr>
                <w:p w14:paraId="6FAAE49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4CF6469"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33CEF1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133</w:t>
                  </w:r>
                </w:p>
              </w:tc>
              <w:tc>
                <w:tcPr>
                  <w:tcW w:w="3741" w:type="pct"/>
                  <w:tcBorders>
                    <w:top w:val="nil"/>
                    <w:left w:val="nil"/>
                    <w:bottom w:val="single" w:sz="4" w:space="0" w:color="auto"/>
                    <w:right w:val="single" w:sz="4" w:space="0" w:color="auto"/>
                  </w:tcBorders>
                  <w:shd w:val="clear" w:color="auto" w:fill="auto"/>
                  <w:vAlign w:val="center"/>
                  <w:hideMark/>
                </w:tcPr>
                <w:p w14:paraId="63AC4048" w14:textId="77777777" w:rsidR="00A54C8B" w:rsidRDefault="00A54C8B" w:rsidP="00A54C8B">
                  <w:pPr>
                    <w:rPr>
                      <w:rFonts w:ascii="Arial" w:hAnsi="Arial" w:cs="Arial"/>
                      <w:color w:val="000000"/>
                      <w:sz w:val="18"/>
                      <w:szCs w:val="18"/>
                    </w:rPr>
                  </w:pPr>
                  <w:r>
                    <w:rPr>
                      <w:rFonts w:ascii="Arial" w:hAnsi="Arial" w:cs="Arial"/>
                      <w:color w:val="000000"/>
                      <w:sz w:val="18"/>
                      <w:szCs w:val="18"/>
                    </w:rPr>
                    <w:t>Rejilla sifón metálica 3x2</w:t>
                  </w:r>
                </w:p>
              </w:tc>
              <w:tc>
                <w:tcPr>
                  <w:tcW w:w="934" w:type="pct"/>
                  <w:tcBorders>
                    <w:top w:val="nil"/>
                    <w:left w:val="nil"/>
                    <w:bottom w:val="single" w:sz="4" w:space="0" w:color="auto"/>
                    <w:right w:val="single" w:sz="4" w:space="0" w:color="auto"/>
                  </w:tcBorders>
                  <w:shd w:val="clear" w:color="auto" w:fill="auto"/>
                  <w:vAlign w:val="center"/>
                  <w:hideMark/>
                </w:tcPr>
                <w:p w14:paraId="622AF39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7E8A89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34BDC5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134</w:t>
                  </w:r>
                </w:p>
              </w:tc>
              <w:tc>
                <w:tcPr>
                  <w:tcW w:w="3741" w:type="pct"/>
                  <w:tcBorders>
                    <w:top w:val="nil"/>
                    <w:left w:val="nil"/>
                    <w:bottom w:val="single" w:sz="4" w:space="0" w:color="auto"/>
                    <w:right w:val="single" w:sz="4" w:space="0" w:color="auto"/>
                  </w:tcBorders>
                  <w:shd w:val="clear" w:color="auto" w:fill="auto"/>
                  <w:vAlign w:val="center"/>
                  <w:hideMark/>
                </w:tcPr>
                <w:p w14:paraId="505111C1"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Rejillas para desagües de </w:t>
                  </w:r>
                  <w:proofErr w:type="gramStart"/>
                  <w:r>
                    <w:rPr>
                      <w:rFonts w:ascii="Arial" w:hAnsi="Arial" w:cs="Arial"/>
                      <w:color w:val="000000"/>
                      <w:sz w:val="18"/>
                      <w:szCs w:val="18"/>
                    </w:rPr>
                    <w:t>2  pulg</w:t>
                  </w:r>
                  <w:proofErr w:type="gramEnd"/>
                  <w:r>
                    <w:rPr>
                      <w:rFonts w:ascii="Arial" w:hAnsi="Arial" w:cs="Arial"/>
                      <w:color w:val="000000"/>
                      <w:sz w:val="18"/>
                      <w:szCs w:val="18"/>
                    </w:rPr>
                    <w:t>.</w:t>
                  </w:r>
                </w:p>
              </w:tc>
              <w:tc>
                <w:tcPr>
                  <w:tcW w:w="934" w:type="pct"/>
                  <w:tcBorders>
                    <w:top w:val="nil"/>
                    <w:left w:val="nil"/>
                    <w:bottom w:val="single" w:sz="4" w:space="0" w:color="auto"/>
                    <w:right w:val="single" w:sz="4" w:space="0" w:color="auto"/>
                  </w:tcBorders>
                  <w:shd w:val="clear" w:color="auto" w:fill="auto"/>
                  <w:vAlign w:val="center"/>
                  <w:hideMark/>
                </w:tcPr>
                <w:p w14:paraId="512307A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93A332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3999C46"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135</w:t>
                  </w:r>
                </w:p>
              </w:tc>
              <w:tc>
                <w:tcPr>
                  <w:tcW w:w="3741" w:type="pct"/>
                  <w:tcBorders>
                    <w:top w:val="nil"/>
                    <w:left w:val="nil"/>
                    <w:bottom w:val="single" w:sz="4" w:space="0" w:color="auto"/>
                    <w:right w:val="single" w:sz="4" w:space="0" w:color="auto"/>
                  </w:tcBorders>
                  <w:shd w:val="clear" w:color="auto" w:fill="auto"/>
                  <w:vAlign w:val="center"/>
                  <w:hideMark/>
                </w:tcPr>
                <w:p w14:paraId="770D1254" w14:textId="77777777" w:rsidR="00A54C8B" w:rsidRDefault="00A54C8B" w:rsidP="00A54C8B">
                  <w:pPr>
                    <w:rPr>
                      <w:rFonts w:ascii="Arial" w:hAnsi="Arial" w:cs="Arial"/>
                      <w:color w:val="000000"/>
                      <w:sz w:val="18"/>
                      <w:szCs w:val="18"/>
                    </w:rPr>
                  </w:pPr>
                  <w:r>
                    <w:rPr>
                      <w:rFonts w:ascii="Arial" w:hAnsi="Arial" w:cs="Arial"/>
                      <w:color w:val="000000"/>
                      <w:sz w:val="18"/>
                      <w:szCs w:val="18"/>
                    </w:rPr>
                    <w:t>Saco plástico</w:t>
                  </w:r>
                </w:p>
              </w:tc>
              <w:tc>
                <w:tcPr>
                  <w:tcW w:w="934" w:type="pct"/>
                  <w:tcBorders>
                    <w:top w:val="nil"/>
                    <w:left w:val="nil"/>
                    <w:bottom w:val="single" w:sz="4" w:space="0" w:color="auto"/>
                    <w:right w:val="single" w:sz="4" w:space="0" w:color="auto"/>
                  </w:tcBorders>
                  <w:shd w:val="clear" w:color="auto" w:fill="auto"/>
                  <w:vAlign w:val="center"/>
                  <w:hideMark/>
                </w:tcPr>
                <w:p w14:paraId="4B8505B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785206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8C90C9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136</w:t>
                  </w:r>
                </w:p>
              </w:tc>
              <w:tc>
                <w:tcPr>
                  <w:tcW w:w="3741" w:type="pct"/>
                  <w:tcBorders>
                    <w:top w:val="nil"/>
                    <w:left w:val="nil"/>
                    <w:bottom w:val="single" w:sz="4" w:space="0" w:color="auto"/>
                    <w:right w:val="single" w:sz="4" w:space="0" w:color="auto"/>
                  </w:tcBorders>
                  <w:shd w:val="clear" w:color="auto" w:fill="auto"/>
                  <w:vAlign w:val="center"/>
                  <w:hideMark/>
                </w:tcPr>
                <w:p w14:paraId="33F44017"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Sifón en P </w:t>
                  </w:r>
                </w:p>
              </w:tc>
              <w:tc>
                <w:tcPr>
                  <w:tcW w:w="934" w:type="pct"/>
                  <w:tcBorders>
                    <w:top w:val="nil"/>
                    <w:left w:val="nil"/>
                    <w:bottom w:val="single" w:sz="4" w:space="0" w:color="auto"/>
                    <w:right w:val="single" w:sz="4" w:space="0" w:color="auto"/>
                  </w:tcBorders>
                  <w:shd w:val="clear" w:color="auto" w:fill="auto"/>
                  <w:vAlign w:val="center"/>
                  <w:hideMark/>
                </w:tcPr>
                <w:p w14:paraId="3C4B804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EB9E92C"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938C58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137</w:t>
                  </w:r>
                </w:p>
              </w:tc>
              <w:tc>
                <w:tcPr>
                  <w:tcW w:w="3741" w:type="pct"/>
                  <w:tcBorders>
                    <w:top w:val="nil"/>
                    <w:left w:val="nil"/>
                    <w:bottom w:val="single" w:sz="4" w:space="0" w:color="auto"/>
                    <w:right w:val="single" w:sz="4" w:space="0" w:color="auto"/>
                  </w:tcBorders>
                  <w:shd w:val="clear" w:color="auto" w:fill="auto"/>
                  <w:vAlign w:val="center"/>
                  <w:hideMark/>
                </w:tcPr>
                <w:p w14:paraId="61FE3856" w14:textId="77777777" w:rsidR="00A54C8B" w:rsidRDefault="00A54C8B" w:rsidP="00A54C8B">
                  <w:pPr>
                    <w:rPr>
                      <w:rFonts w:ascii="Arial" w:hAnsi="Arial" w:cs="Arial"/>
                      <w:color w:val="000000"/>
                      <w:sz w:val="18"/>
                      <w:szCs w:val="18"/>
                    </w:rPr>
                  </w:pPr>
                  <w:r>
                    <w:rPr>
                      <w:rFonts w:ascii="Arial" w:hAnsi="Arial" w:cs="Arial"/>
                      <w:color w:val="000000"/>
                      <w:sz w:val="18"/>
                      <w:szCs w:val="18"/>
                    </w:rPr>
                    <w:t>Sifón lavamanos sencillo</w:t>
                  </w:r>
                </w:p>
              </w:tc>
              <w:tc>
                <w:tcPr>
                  <w:tcW w:w="934" w:type="pct"/>
                  <w:tcBorders>
                    <w:top w:val="nil"/>
                    <w:left w:val="nil"/>
                    <w:bottom w:val="single" w:sz="4" w:space="0" w:color="auto"/>
                    <w:right w:val="single" w:sz="4" w:space="0" w:color="auto"/>
                  </w:tcBorders>
                  <w:shd w:val="clear" w:color="auto" w:fill="auto"/>
                  <w:vAlign w:val="center"/>
                  <w:hideMark/>
                </w:tcPr>
                <w:p w14:paraId="70C41DD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5ADC9B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D3300A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138</w:t>
                  </w:r>
                </w:p>
              </w:tc>
              <w:tc>
                <w:tcPr>
                  <w:tcW w:w="3741" w:type="pct"/>
                  <w:tcBorders>
                    <w:top w:val="nil"/>
                    <w:left w:val="nil"/>
                    <w:bottom w:val="single" w:sz="4" w:space="0" w:color="auto"/>
                    <w:right w:val="single" w:sz="4" w:space="0" w:color="auto"/>
                  </w:tcBorders>
                  <w:shd w:val="clear" w:color="auto" w:fill="auto"/>
                  <w:vAlign w:val="center"/>
                  <w:hideMark/>
                </w:tcPr>
                <w:p w14:paraId="18AC949B" w14:textId="77777777" w:rsidR="00A54C8B" w:rsidRDefault="00A54C8B" w:rsidP="00A54C8B">
                  <w:pPr>
                    <w:rPr>
                      <w:rFonts w:ascii="Arial" w:hAnsi="Arial" w:cs="Arial"/>
                      <w:color w:val="000000"/>
                      <w:sz w:val="18"/>
                      <w:szCs w:val="18"/>
                    </w:rPr>
                  </w:pPr>
                  <w:r>
                    <w:rPr>
                      <w:rFonts w:ascii="Arial" w:hAnsi="Arial" w:cs="Arial"/>
                      <w:color w:val="000000"/>
                      <w:sz w:val="18"/>
                      <w:szCs w:val="18"/>
                    </w:rPr>
                    <w:t>Silicona industrial transparente X 300GR</w:t>
                  </w:r>
                </w:p>
              </w:tc>
              <w:tc>
                <w:tcPr>
                  <w:tcW w:w="934" w:type="pct"/>
                  <w:tcBorders>
                    <w:top w:val="nil"/>
                    <w:left w:val="nil"/>
                    <w:bottom w:val="single" w:sz="4" w:space="0" w:color="auto"/>
                    <w:right w:val="single" w:sz="4" w:space="0" w:color="auto"/>
                  </w:tcBorders>
                  <w:shd w:val="clear" w:color="auto" w:fill="auto"/>
                  <w:vAlign w:val="center"/>
                  <w:hideMark/>
                </w:tcPr>
                <w:p w14:paraId="2FCDCFE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D91F838"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71FD0B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139</w:t>
                  </w:r>
                </w:p>
              </w:tc>
              <w:tc>
                <w:tcPr>
                  <w:tcW w:w="3741" w:type="pct"/>
                  <w:tcBorders>
                    <w:top w:val="nil"/>
                    <w:left w:val="nil"/>
                    <w:bottom w:val="single" w:sz="4" w:space="0" w:color="auto"/>
                    <w:right w:val="single" w:sz="4" w:space="0" w:color="auto"/>
                  </w:tcBorders>
                  <w:shd w:val="clear" w:color="auto" w:fill="auto"/>
                  <w:vAlign w:val="center"/>
                  <w:hideMark/>
                </w:tcPr>
                <w:p w14:paraId="1A97AE0A" w14:textId="77777777" w:rsidR="00A54C8B" w:rsidRDefault="00A54C8B" w:rsidP="00A54C8B">
                  <w:pPr>
                    <w:rPr>
                      <w:rFonts w:ascii="Arial" w:hAnsi="Arial" w:cs="Arial"/>
                      <w:color w:val="000000"/>
                      <w:sz w:val="18"/>
                      <w:szCs w:val="18"/>
                    </w:rPr>
                  </w:pPr>
                  <w:r>
                    <w:rPr>
                      <w:rFonts w:ascii="Arial" w:hAnsi="Arial" w:cs="Arial"/>
                      <w:color w:val="000000"/>
                      <w:sz w:val="18"/>
                      <w:szCs w:val="18"/>
                    </w:rPr>
                    <w:t>Sillar 8025 natural</w:t>
                  </w:r>
                </w:p>
              </w:tc>
              <w:tc>
                <w:tcPr>
                  <w:tcW w:w="934" w:type="pct"/>
                  <w:tcBorders>
                    <w:top w:val="nil"/>
                    <w:left w:val="nil"/>
                    <w:bottom w:val="single" w:sz="4" w:space="0" w:color="auto"/>
                    <w:right w:val="single" w:sz="4" w:space="0" w:color="auto"/>
                  </w:tcBorders>
                  <w:shd w:val="clear" w:color="auto" w:fill="auto"/>
                  <w:vAlign w:val="center"/>
                  <w:hideMark/>
                </w:tcPr>
                <w:p w14:paraId="47FC854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27418C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3EC46C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140</w:t>
                  </w:r>
                </w:p>
              </w:tc>
              <w:tc>
                <w:tcPr>
                  <w:tcW w:w="3741" w:type="pct"/>
                  <w:tcBorders>
                    <w:top w:val="nil"/>
                    <w:left w:val="nil"/>
                    <w:bottom w:val="single" w:sz="4" w:space="0" w:color="auto"/>
                    <w:right w:val="single" w:sz="4" w:space="0" w:color="auto"/>
                  </w:tcBorders>
                  <w:shd w:val="clear" w:color="auto" w:fill="auto"/>
                  <w:vAlign w:val="center"/>
                  <w:hideMark/>
                </w:tcPr>
                <w:p w14:paraId="3A62F563"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soldadura líquida PVC 1/32 </w:t>
                  </w:r>
                </w:p>
              </w:tc>
              <w:tc>
                <w:tcPr>
                  <w:tcW w:w="934" w:type="pct"/>
                  <w:tcBorders>
                    <w:top w:val="nil"/>
                    <w:left w:val="nil"/>
                    <w:bottom w:val="single" w:sz="4" w:space="0" w:color="auto"/>
                    <w:right w:val="single" w:sz="4" w:space="0" w:color="auto"/>
                  </w:tcBorders>
                  <w:shd w:val="clear" w:color="auto" w:fill="auto"/>
                  <w:vAlign w:val="center"/>
                  <w:hideMark/>
                </w:tcPr>
                <w:p w14:paraId="016CB54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AE6C35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AE6460E"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lastRenderedPageBreak/>
                    <w:t>141</w:t>
                  </w:r>
                </w:p>
              </w:tc>
              <w:tc>
                <w:tcPr>
                  <w:tcW w:w="3741" w:type="pct"/>
                  <w:tcBorders>
                    <w:top w:val="nil"/>
                    <w:left w:val="nil"/>
                    <w:bottom w:val="single" w:sz="4" w:space="0" w:color="auto"/>
                    <w:right w:val="single" w:sz="4" w:space="0" w:color="auto"/>
                  </w:tcBorders>
                  <w:shd w:val="clear" w:color="auto" w:fill="auto"/>
                  <w:vAlign w:val="center"/>
                  <w:hideMark/>
                </w:tcPr>
                <w:p w14:paraId="6F1A7740" w14:textId="77777777" w:rsidR="00A54C8B" w:rsidRDefault="00A54C8B" w:rsidP="00A54C8B">
                  <w:pPr>
                    <w:rPr>
                      <w:rFonts w:ascii="Arial" w:hAnsi="Arial" w:cs="Arial"/>
                      <w:color w:val="000000"/>
                      <w:sz w:val="18"/>
                      <w:szCs w:val="18"/>
                    </w:rPr>
                  </w:pPr>
                  <w:proofErr w:type="gramStart"/>
                  <w:r>
                    <w:rPr>
                      <w:rFonts w:ascii="Arial" w:hAnsi="Arial" w:cs="Arial"/>
                      <w:color w:val="000000"/>
                      <w:sz w:val="18"/>
                      <w:szCs w:val="18"/>
                    </w:rPr>
                    <w:t>Spray</w:t>
                  </w:r>
                  <w:proofErr w:type="gramEnd"/>
                  <w:r>
                    <w:rPr>
                      <w:rFonts w:ascii="Arial" w:hAnsi="Arial" w:cs="Arial"/>
                      <w:color w:val="000000"/>
                      <w:sz w:val="18"/>
                      <w:szCs w:val="18"/>
                    </w:rPr>
                    <w:t xml:space="preserve"> anticorrosivo gris</w:t>
                  </w:r>
                </w:p>
              </w:tc>
              <w:tc>
                <w:tcPr>
                  <w:tcW w:w="934" w:type="pct"/>
                  <w:tcBorders>
                    <w:top w:val="nil"/>
                    <w:left w:val="nil"/>
                    <w:bottom w:val="single" w:sz="4" w:space="0" w:color="auto"/>
                    <w:right w:val="single" w:sz="4" w:space="0" w:color="auto"/>
                  </w:tcBorders>
                  <w:shd w:val="clear" w:color="auto" w:fill="auto"/>
                  <w:vAlign w:val="center"/>
                  <w:hideMark/>
                </w:tcPr>
                <w:p w14:paraId="655DCF4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076D7B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1DFEE6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142</w:t>
                  </w:r>
                </w:p>
              </w:tc>
              <w:tc>
                <w:tcPr>
                  <w:tcW w:w="3741" w:type="pct"/>
                  <w:tcBorders>
                    <w:top w:val="nil"/>
                    <w:left w:val="nil"/>
                    <w:bottom w:val="single" w:sz="4" w:space="0" w:color="auto"/>
                    <w:right w:val="single" w:sz="4" w:space="0" w:color="auto"/>
                  </w:tcBorders>
                  <w:shd w:val="clear" w:color="auto" w:fill="auto"/>
                  <w:vAlign w:val="center"/>
                  <w:hideMark/>
                </w:tcPr>
                <w:p w14:paraId="66CA393D" w14:textId="77777777" w:rsidR="00A54C8B" w:rsidRDefault="00A54C8B" w:rsidP="00A54C8B">
                  <w:pPr>
                    <w:rPr>
                      <w:rFonts w:ascii="Arial" w:hAnsi="Arial" w:cs="Arial"/>
                      <w:color w:val="000000"/>
                      <w:sz w:val="18"/>
                      <w:szCs w:val="18"/>
                    </w:rPr>
                  </w:pPr>
                  <w:proofErr w:type="gramStart"/>
                  <w:r>
                    <w:rPr>
                      <w:rFonts w:ascii="Arial" w:hAnsi="Arial" w:cs="Arial"/>
                      <w:color w:val="000000"/>
                      <w:sz w:val="18"/>
                      <w:szCs w:val="18"/>
                    </w:rPr>
                    <w:t>Spray</w:t>
                  </w:r>
                  <w:proofErr w:type="gramEnd"/>
                  <w:r>
                    <w:rPr>
                      <w:rFonts w:ascii="Arial" w:hAnsi="Arial" w:cs="Arial"/>
                      <w:color w:val="000000"/>
                      <w:sz w:val="18"/>
                      <w:szCs w:val="18"/>
                    </w:rPr>
                    <w:t xml:space="preserve"> blanco brillante</w:t>
                  </w:r>
                </w:p>
              </w:tc>
              <w:tc>
                <w:tcPr>
                  <w:tcW w:w="934" w:type="pct"/>
                  <w:tcBorders>
                    <w:top w:val="nil"/>
                    <w:left w:val="nil"/>
                    <w:bottom w:val="single" w:sz="4" w:space="0" w:color="auto"/>
                    <w:right w:val="single" w:sz="4" w:space="0" w:color="auto"/>
                  </w:tcBorders>
                  <w:shd w:val="clear" w:color="auto" w:fill="auto"/>
                  <w:vAlign w:val="center"/>
                  <w:hideMark/>
                </w:tcPr>
                <w:p w14:paraId="7702C61A"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178A159"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A3D9212"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143</w:t>
                  </w:r>
                </w:p>
              </w:tc>
              <w:tc>
                <w:tcPr>
                  <w:tcW w:w="3741" w:type="pct"/>
                  <w:tcBorders>
                    <w:top w:val="nil"/>
                    <w:left w:val="nil"/>
                    <w:bottom w:val="single" w:sz="4" w:space="0" w:color="auto"/>
                    <w:right w:val="single" w:sz="4" w:space="0" w:color="auto"/>
                  </w:tcBorders>
                  <w:shd w:val="clear" w:color="auto" w:fill="auto"/>
                  <w:vAlign w:val="center"/>
                  <w:hideMark/>
                </w:tcPr>
                <w:p w14:paraId="17197E2E"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Taladro Percutor </w:t>
                  </w:r>
                  <w:proofErr w:type="spellStart"/>
                  <w:r>
                    <w:rPr>
                      <w:rFonts w:ascii="Arial" w:hAnsi="Arial" w:cs="Arial"/>
                      <w:color w:val="000000"/>
                      <w:sz w:val="18"/>
                      <w:szCs w:val="18"/>
                    </w:rPr>
                    <w:t>inhalambrico</w:t>
                  </w:r>
                  <w:proofErr w:type="spellEnd"/>
                  <w:r>
                    <w:rPr>
                      <w:rFonts w:ascii="Arial" w:hAnsi="Arial" w:cs="Arial"/>
                      <w:color w:val="000000"/>
                      <w:sz w:val="18"/>
                      <w:szCs w:val="18"/>
                    </w:rPr>
                    <w:t xml:space="preserve"> 3/8 Pulgadas 12v 1.3ah I-L</w:t>
                  </w:r>
                </w:p>
              </w:tc>
              <w:tc>
                <w:tcPr>
                  <w:tcW w:w="934" w:type="pct"/>
                  <w:tcBorders>
                    <w:top w:val="nil"/>
                    <w:left w:val="nil"/>
                    <w:bottom w:val="single" w:sz="4" w:space="0" w:color="auto"/>
                    <w:right w:val="single" w:sz="4" w:space="0" w:color="auto"/>
                  </w:tcBorders>
                  <w:shd w:val="clear" w:color="auto" w:fill="auto"/>
                  <w:vAlign w:val="center"/>
                  <w:hideMark/>
                </w:tcPr>
                <w:p w14:paraId="480A62A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8B815E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1BD2C201"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144</w:t>
                  </w:r>
                </w:p>
              </w:tc>
              <w:tc>
                <w:tcPr>
                  <w:tcW w:w="3741" w:type="pct"/>
                  <w:tcBorders>
                    <w:top w:val="nil"/>
                    <w:left w:val="nil"/>
                    <w:bottom w:val="single" w:sz="4" w:space="0" w:color="auto"/>
                    <w:right w:val="single" w:sz="4" w:space="0" w:color="auto"/>
                  </w:tcBorders>
                  <w:shd w:val="clear" w:color="auto" w:fill="auto"/>
                  <w:vAlign w:val="center"/>
                  <w:hideMark/>
                </w:tcPr>
                <w:p w14:paraId="7F695EB3" w14:textId="77777777" w:rsidR="00A54C8B" w:rsidRDefault="00A54C8B" w:rsidP="00A54C8B">
                  <w:pPr>
                    <w:rPr>
                      <w:rFonts w:ascii="Arial" w:hAnsi="Arial" w:cs="Arial"/>
                      <w:color w:val="000000"/>
                      <w:sz w:val="18"/>
                      <w:szCs w:val="18"/>
                    </w:rPr>
                  </w:pPr>
                  <w:r>
                    <w:rPr>
                      <w:rFonts w:ascii="Arial" w:hAnsi="Arial" w:cs="Arial"/>
                      <w:color w:val="000000"/>
                      <w:sz w:val="18"/>
                      <w:szCs w:val="18"/>
                    </w:rPr>
                    <w:t>Tapa ciega 2x4 PVC</w:t>
                  </w:r>
                </w:p>
              </w:tc>
              <w:tc>
                <w:tcPr>
                  <w:tcW w:w="934" w:type="pct"/>
                  <w:tcBorders>
                    <w:top w:val="nil"/>
                    <w:left w:val="nil"/>
                    <w:bottom w:val="single" w:sz="4" w:space="0" w:color="auto"/>
                    <w:right w:val="single" w:sz="4" w:space="0" w:color="auto"/>
                  </w:tcBorders>
                  <w:shd w:val="clear" w:color="auto" w:fill="auto"/>
                  <w:vAlign w:val="center"/>
                  <w:hideMark/>
                </w:tcPr>
                <w:p w14:paraId="0862FE0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14F960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92D241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145</w:t>
                  </w:r>
                </w:p>
              </w:tc>
              <w:tc>
                <w:tcPr>
                  <w:tcW w:w="3741" w:type="pct"/>
                  <w:tcBorders>
                    <w:top w:val="nil"/>
                    <w:left w:val="nil"/>
                    <w:bottom w:val="single" w:sz="4" w:space="0" w:color="auto"/>
                    <w:right w:val="single" w:sz="4" w:space="0" w:color="auto"/>
                  </w:tcBorders>
                  <w:shd w:val="clear" w:color="auto" w:fill="auto"/>
                  <w:vAlign w:val="center"/>
                  <w:hideMark/>
                </w:tcPr>
                <w:p w14:paraId="43CDA89F"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Tapa exterior tomacorriente 2x4 </w:t>
                  </w:r>
                </w:p>
              </w:tc>
              <w:tc>
                <w:tcPr>
                  <w:tcW w:w="934" w:type="pct"/>
                  <w:tcBorders>
                    <w:top w:val="nil"/>
                    <w:left w:val="nil"/>
                    <w:bottom w:val="single" w:sz="4" w:space="0" w:color="auto"/>
                    <w:right w:val="single" w:sz="4" w:space="0" w:color="auto"/>
                  </w:tcBorders>
                  <w:shd w:val="clear" w:color="auto" w:fill="auto"/>
                  <w:vAlign w:val="center"/>
                  <w:hideMark/>
                </w:tcPr>
                <w:p w14:paraId="43CAACAF"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E88F294"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53A9BC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146</w:t>
                  </w:r>
                </w:p>
              </w:tc>
              <w:tc>
                <w:tcPr>
                  <w:tcW w:w="3741" w:type="pct"/>
                  <w:tcBorders>
                    <w:top w:val="nil"/>
                    <w:left w:val="nil"/>
                    <w:bottom w:val="single" w:sz="4" w:space="0" w:color="auto"/>
                    <w:right w:val="single" w:sz="4" w:space="0" w:color="auto"/>
                  </w:tcBorders>
                  <w:shd w:val="clear" w:color="auto" w:fill="auto"/>
                  <w:vAlign w:val="center"/>
                  <w:hideMark/>
                </w:tcPr>
                <w:p w14:paraId="6477CF7A"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Teflón industrial 19mm x 15m </w:t>
                  </w:r>
                </w:p>
              </w:tc>
              <w:tc>
                <w:tcPr>
                  <w:tcW w:w="934" w:type="pct"/>
                  <w:tcBorders>
                    <w:top w:val="nil"/>
                    <w:left w:val="nil"/>
                    <w:bottom w:val="single" w:sz="4" w:space="0" w:color="auto"/>
                    <w:right w:val="single" w:sz="4" w:space="0" w:color="auto"/>
                  </w:tcBorders>
                  <w:shd w:val="clear" w:color="auto" w:fill="auto"/>
                  <w:vAlign w:val="center"/>
                  <w:hideMark/>
                </w:tcPr>
                <w:p w14:paraId="635F6A96" w14:textId="77777777" w:rsidR="00A54C8B" w:rsidRDefault="00A54C8B" w:rsidP="00A54C8B">
                  <w:pPr>
                    <w:rPr>
                      <w:rFonts w:ascii="Arial" w:hAnsi="Arial" w:cs="Arial"/>
                      <w:color w:val="000000"/>
                      <w:sz w:val="18"/>
                      <w:szCs w:val="18"/>
                    </w:rPr>
                  </w:pPr>
                  <w:r>
                    <w:rPr>
                      <w:rFonts w:ascii="Arial" w:hAnsi="Arial" w:cs="Arial"/>
                      <w:color w:val="000000"/>
                      <w:sz w:val="18"/>
                      <w:szCs w:val="18"/>
                    </w:rPr>
                    <w:t>ROLLO</w:t>
                  </w:r>
                </w:p>
              </w:tc>
            </w:tr>
            <w:tr w:rsidR="00A54C8B" w14:paraId="0C44A73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6CEFBCB"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147</w:t>
                  </w:r>
                </w:p>
              </w:tc>
              <w:tc>
                <w:tcPr>
                  <w:tcW w:w="3741" w:type="pct"/>
                  <w:tcBorders>
                    <w:top w:val="nil"/>
                    <w:left w:val="nil"/>
                    <w:bottom w:val="single" w:sz="4" w:space="0" w:color="auto"/>
                    <w:right w:val="single" w:sz="4" w:space="0" w:color="auto"/>
                  </w:tcBorders>
                  <w:shd w:val="clear" w:color="auto" w:fill="auto"/>
                  <w:vAlign w:val="center"/>
                  <w:hideMark/>
                </w:tcPr>
                <w:p w14:paraId="0D9E8765"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Teja Eternit No.8 </w:t>
                  </w:r>
                </w:p>
              </w:tc>
              <w:tc>
                <w:tcPr>
                  <w:tcW w:w="934" w:type="pct"/>
                  <w:tcBorders>
                    <w:top w:val="nil"/>
                    <w:left w:val="nil"/>
                    <w:bottom w:val="single" w:sz="4" w:space="0" w:color="auto"/>
                    <w:right w:val="single" w:sz="4" w:space="0" w:color="auto"/>
                  </w:tcBorders>
                  <w:shd w:val="clear" w:color="auto" w:fill="auto"/>
                  <w:vAlign w:val="center"/>
                  <w:hideMark/>
                </w:tcPr>
                <w:p w14:paraId="15BCEFB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64CB1B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0CF556D"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148</w:t>
                  </w:r>
                </w:p>
              </w:tc>
              <w:tc>
                <w:tcPr>
                  <w:tcW w:w="3741" w:type="pct"/>
                  <w:tcBorders>
                    <w:top w:val="nil"/>
                    <w:left w:val="nil"/>
                    <w:bottom w:val="single" w:sz="4" w:space="0" w:color="auto"/>
                    <w:right w:val="single" w:sz="4" w:space="0" w:color="auto"/>
                  </w:tcBorders>
                  <w:shd w:val="clear" w:color="auto" w:fill="auto"/>
                  <w:vAlign w:val="center"/>
                  <w:hideMark/>
                </w:tcPr>
                <w:p w14:paraId="6D0D00C6" w14:textId="77777777" w:rsidR="00A54C8B" w:rsidRDefault="00A54C8B" w:rsidP="00A54C8B">
                  <w:pPr>
                    <w:rPr>
                      <w:rFonts w:ascii="Arial" w:hAnsi="Arial" w:cs="Arial"/>
                      <w:color w:val="000000"/>
                      <w:sz w:val="18"/>
                      <w:szCs w:val="18"/>
                    </w:rPr>
                  </w:pPr>
                  <w:r>
                    <w:rPr>
                      <w:rFonts w:ascii="Arial" w:hAnsi="Arial" w:cs="Arial"/>
                      <w:color w:val="000000"/>
                      <w:sz w:val="18"/>
                      <w:szCs w:val="18"/>
                    </w:rPr>
                    <w:t>Thinner</w:t>
                  </w:r>
                </w:p>
              </w:tc>
              <w:tc>
                <w:tcPr>
                  <w:tcW w:w="934" w:type="pct"/>
                  <w:tcBorders>
                    <w:top w:val="nil"/>
                    <w:left w:val="nil"/>
                    <w:bottom w:val="single" w:sz="4" w:space="0" w:color="auto"/>
                    <w:right w:val="single" w:sz="4" w:space="0" w:color="auto"/>
                  </w:tcBorders>
                  <w:shd w:val="clear" w:color="auto" w:fill="auto"/>
                  <w:vAlign w:val="center"/>
                  <w:hideMark/>
                </w:tcPr>
                <w:p w14:paraId="26E3A564"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44549A4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74B734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149</w:t>
                  </w:r>
                </w:p>
              </w:tc>
              <w:tc>
                <w:tcPr>
                  <w:tcW w:w="3741" w:type="pct"/>
                  <w:tcBorders>
                    <w:top w:val="nil"/>
                    <w:left w:val="nil"/>
                    <w:bottom w:val="single" w:sz="4" w:space="0" w:color="auto"/>
                    <w:right w:val="single" w:sz="4" w:space="0" w:color="auto"/>
                  </w:tcBorders>
                  <w:shd w:val="clear" w:color="auto" w:fill="auto"/>
                  <w:vAlign w:val="center"/>
                  <w:hideMark/>
                </w:tcPr>
                <w:p w14:paraId="34925FE8" w14:textId="77777777" w:rsidR="00A54C8B" w:rsidRDefault="00A54C8B" w:rsidP="00A54C8B">
                  <w:pPr>
                    <w:rPr>
                      <w:rFonts w:ascii="Arial" w:hAnsi="Arial" w:cs="Arial"/>
                      <w:color w:val="000000"/>
                      <w:sz w:val="18"/>
                      <w:szCs w:val="18"/>
                    </w:rPr>
                  </w:pPr>
                  <w:r>
                    <w:rPr>
                      <w:rFonts w:ascii="Arial" w:hAnsi="Arial" w:cs="Arial"/>
                      <w:color w:val="000000"/>
                      <w:sz w:val="18"/>
                      <w:szCs w:val="18"/>
                    </w:rPr>
                    <w:t>Toma corriente caucho con polo a tierra</w:t>
                  </w:r>
                </w:p>
              </w:tc>
              <w:tc>
                <w:tcPr>
                  <w:tcW w:w="934" w:type="pct"/>
                  <w:tcBorders>
                    <w:top w:val="nil"/>
                    <w:left w:val="nil"/>
                    <w:bottom w:val="single" w:sz="4" w:space="0" w:color="auto"/>
                    <w:right w:val="single" w:sz="4" w:space="0" w:color="auto"/>
                  </w:tcBorders>
                  <w:shd w:val="clear" w:color="auto" w:fill="auto"/>
                  <w:vAlign w:val="center"/>
                  <w:hideMark/>
                </w:tcPr>
                <w:p w14:paraId="6E761D7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AD6E47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7CAF2CA5"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150</w:t>
                  </w:r>
                </w:p>
              </w:tc>
              <w:tc>
                <w:tcPr>
                  <w:tcW w:w="3741" w:type="pct"/>
                  <w:tcBorders>
                    <w:top w:val="nil"/>
                    <w:left w:val="nil"/>
                    <w:bottom w:val="single" w:sz="4" w:space="0" w:color="auto"/>
                    <w:right w:val="single" w:sz="4" w:space="0" w:color="auto"/>
                  </w:tcBorders>
                  <w:shd w:val="clear" w:color="auto" w:fill="auto"/>
                  <w:vAlign w:val="center"/>
                  <w:hideMark/>
                </w:tcPr>
                <w:p w14:paraId="67509F23" w14:textId="77777777" w:rsidR="00A54C8B" w:rsidRDefault="00A54C8B" w:rsidP="00A54C8B">
                  <w:pPr>
                    <w:rPr>
                      <w:rFonts w:ascii="Arial" w:hAnsi="Arial" w:cs="Arial"/>
                      <w:color w:val="000000"/>
                      <w:sz w:val="18"/>
                      <w:szCs w:val="18"/>
                    </w:rPr>
                  </w:pPr>
                  <w:r>
                    <w:rPr>
                      <w:rFonts w:ascii="Arial" w:hAnsi="Arial" w:cs="Arial"/>
                      <w:color w:val="000000"/>
                      <w:sz w:val="18"/>
                      <w:szCs w:val="18"/>
                    </w:rPr>
                    <w:t>Toma corrientes dobles con polo a tierra blanco</w:t>
                  </w:r>
                </w:p>
              </w:tc>
              <w:tc>
                <w:tcPr>
                  <w:tcW w:w="934" w:type="pct"/>
                  <w:tcBorders>
                    <w:top w:val="nil"/>
                    <w:left w:val="nil"/>
                    <w:bottom w:val="single" w:sz="4" w:space="0" w:color="auto"/>
                    <w:right w:val="single" w:sz="4" w:space="0" w:color="auto"/>
                  </w:tcBorders>
                  <w:shd w:val="clear" w:color="auto" w:fill="auto"/>
                  <w:vAlign w:val="center"/>
                  <w:hideMark/>
                </w:tcPr>
                <w:p w14:paraId="1AF602D2"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484FDC55"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5108841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151</w:t>
                  </w:r>
                </w:p>
              </w:tc>
              <w:tc>
                <w:tcPr>
                  <w:tcW w:w="3741" w:type="pct"/>
                  <w:tcBorders>
                    <w:top w:val="nil"/>
                    <w:left w:val="nil"/>
                    <w:bottom w:val="single" w:sz="4" w:space="0" w:color="auto"/>
                    <w:right w:val="single" w:sz="4" w:space="0" w:color="auto"/>
                  </w:tcBorders>
                  <w:shd w:val="clear" w:color="auto" w:fill="auto"/>
                  <w:vAlign w:val="center"/>
                  <w:hideMark/>
                </w:tcPr>
                <w:p w14:paraId="4EBF9FB3" w14:textId="77777777" w:rsidR="00A54C8B" w:rsidRDefault="00A54C8B" w:rsidP="00A54C8B">
                  <w:pPr>
                    <w:rPr>
                      <w:rFonts w:ascii="Arial" w:hAnsi="Arial" w:cs="Arial"/>
                      <w:color w:val="000000"/>
                      <w:sz w:val="18"/>
                      <w:szCs w:val="18"/>
                    </w:rPr>
                  </w:pPr>
                  <w:r>
                    <w:rPr>
                      <w:rFonts w:ascii="Arial" w:hAnsi="Arial" w:cs="Arial"/>
                      <w:color w:val="000000"/>
                      <w:sz w:val="18"/>
                      <w:szCs w:val="18"/>
                    </w:rPr>
                    <w:t>Toma corrientes dobles con polo a tierra naranja</w:t>
                  </w:r>
                </w:p>
              </w:tc>
              <w:tc>
                <w:tcPr>
                  <w:tcW w:w="934" w:type="pct"/>
                  <w:tcBorders>
                    <w:top w:val="nil"/>
                    <w:left w:val="nil"/>
                    <w:bottom w:val="single" w:sz="4" w:space="0" w:color="auto"/>
                    <w:right w:val="single" w:sz="4" w:space="0" w:color="auto"/>
                  </w:tcBorders>
                  <w:shd w:val="clear" w:color="auto" w:fill="auto"/>
                  <w:vAlign w:val="center"/>
                  <w:hideMark/>
                </w:tcPr>
                <w:p w14:paraId="285E64DB"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B1C224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AC47A4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152</w:t>
                  </w:r>
                </w:p>
              </w:tc>
              <w:tc>
                <w:tcPr>
                  <w:tcW w:w="3741" w:type="pct"/>
                  <w:tcBorders>
                    <w:top w:val="nil"/>
                    <w:left w:val="nil"/>
                    <w:bottom w:val="single" w:sz="4" w:space="0" w:color="auto"/>
                    <w:right w:val="single" w:sz="4" w:space="0" w:color="auto"/>
                  </w:tcBorders>
                  <w:shd w:val="clear" w:color="auto" w:fill="auto"/>
                  <w:vAlign w:val="center"/>
                  <w:hideMark/>
                </w:tcPr>
                <w:p w14:paraId="1E92CD22"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Toma doble polo a tierra (2P+T) y protección de falla a tierra (6FCI,20A, 127 V) </w:t>
                  </w:r>
                </w:p>
              </w:tc>
              <w:tc>
                <w:tcPr>
                  <w:tcW w:w="934" w:type="pct"/>
                  <w:tcBorders>
                    <w:top w:val="nil"/>
                    <w:left w:val="nil"/>
                    <w:bottom w:val="single" w:sz="4" w:space="0" w:color="auto"/>
                    <w:right w:val="single" w:sz="4" w:space="0" w:color="auto"/>
                  </w:tcBorders>
                  <w:shd w:val="clear" w:color="auto" w:fill="auto"/>
                  <w:vAlign w:val="center"/>
                  <w:hideMark/>
                </w:tcPr>
                <w:p w14:paraId="00D449B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8D60D5A"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15BFE3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153</w:t>
                  </w:r>
                </w:p>
              </w:tc>
              <w:tc>
                <w:tcPr>
                  <w:tcW w:w="3741" w:type="pct"/>
                  <w:tcBorders>
                    <w:top w:val="nil"/>
                    <w:left w:val="nil"/>
                    <w:bottom w:val="single" w:sz="4" w:space="0" w:color="auto"/>
                    <w:right w:val="single" w:sz="4" w:space="0" w:color="auto"/>
                  </w:tcBorders>
                  <w:shd w:val="clear" w:color="auto" w:fill="auto"/>
                  <w:vAlign w:val="center"/>
                  <w:hideMark/>
                </w:tcPr>
                <w:p w14:paraId="31349C76" w14:textId="77777777" w:rsidR="00A54C8B" w:rsidRDefault="00A54C8B" w:rsidP="00A54C8B">
                  <w:pPr>
                    <w:rPr>
                      <w:rFonts w:ascii="Arial" w:hAnsi="Arial" w:cs="Arial"/>
                      <w:color w:val="000000"/>
                      <w:sz w:val="18"/>
                      <w:szCs w:val="18"/>
                    </w:rPr>
                  </w:pPr>
                  <w:r>
                    <w:rPr>
                      <w:rFonts w:ascii="Arial" w:hAnsi="Arial" w:cs="Arial"/>
                      <w:color w:val="000000"/>
                      <w:sz w:val="18"/>
                      <w:szCs w:val="18"/>
                    </w:rPr>
                    <w:t>Tornillo drywal 8x1</w:t>
                  </w:r>
                </w:p>
              </w:tc>
              <w:tc>
                <w:tcPr>
                  <w:tcW w:w="934" w:type="pct"/>
                  <w:tcBorders>
                    <w:top w:val="nil"/>
                    <w:left w:val="nil"/>
                    <w:bottom w:val="single" w:sz="4" w:space="0" w:color="auto"/>
                    <w:right w:val="single" w:sz="4" w:space="0" w:color="auto"/>
                  </w:tcBorders>
                  <w:shd w:val="clear" w:color="auto" w:fill="auto"/>
                  <w:vAlign w:val="center"/>
                  <w:hideMark/>
                </w:tcPr>
                <w:p w14:paraId="4A6326D8"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C0852E2"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6CB0A37"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154</w:t>
                  </w:r>
                </w:p>
              </w:tc>
              <w:tc>
                <w:tcPr>
                  <w:tcW w:w="3741" w:type="pct"/>
                  <w:tcBorders>
                    <w:top w:val="nil"/>
                    <w:left w:val="nil"/>
                    <w:bottom w:val="single" w:sz="4" w:space="0" w:color="auto"/>
                    <w:right w:val="single" w:sz="4" w:space="0" w:color="auto"/>
                  </w:tcBorders>
                  <w:shd w:val="clear" w:color="auto" w:fill="auto"/>
                  <w:vAlign w:val="center"/>
                  <w:hideMark/>
                </w:tcPr>
                <w:p w14:paraId="5653B59F" w14:textId="77777777" w:rsidR="00A54C8B" w:rsidRDefault="00A54C8B" w:rsidP="00A54C8B">
                  <w:pPr>
                    <w:rPr>
                      <w:rFonts w:ascii="Arial" w:hAnsi="Arial" w:cs="Arial"/>
                      <w:color w:val="000000"/>
                      <w:sz w:val="18"/>
                      <w:szCs w:val="18"/>
                    </w:rPr>
                  </w:pPr>
                  <w:r>
                    <w:rPr>
                      <w:rFonts w:ascii="Arial" w:hAnsi="Arial" w:cs="Arial"/>
                      <w:color w:val="000000"/>
                      <w:sz w:val="18"/>
                      <w:szCs w:val="18"/>
                    </w:rPr>
                    <w:t>Tornillo drywal 8x1-1/2</w:t>
                  </w:r>
                </w:p>
              </w:tc>
              <w:tc>
                <w:tcPr>
                  <w:tcW w:w="934" w:type="pct"/>
                  <w:tcBorders>
                    <w:top w:val="nil"/>
                    <w:left w:val="nil"/>
                    <w:bottom w:val="single" w:sz="4" w:space="0" w:color="auto"/>
                    <w:right w:val="single" w:sz="4" w:space="0" w:color="auto"/>
                  </w:tcBorders>
                  <w:shd w:val="clear" w:color="auto" w:fill="auto"/>
                  <w:vAlign w:val="center"/>
                  <w:hideMark/>
                </w:tcPr>
                <w:p w14:paraId="646B863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68AC51B"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3660615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155</w:t>
                  </w:r>
                </w:p>
              </w:tc>
              <w:tc>
                <w:tcPr>
                  <w:tcW w:w="3741" w:type="pct"/>
                  <w:tcBorders>
                    <w:top w:val="nil"/>
                    <w:left w:val="nil"/>
                    <w:bottom w:val="single" w:sz="4" w:space="0" w:color="auto"/>
                    <w:right w:val="single" w:sz="4" w:space="0" w:color="auto"/>
                  </w:tcBorders>
                  <w:shd w:val="clear" w:color="auto" w:fill="auto"/>
                  <w:vAlign w:val="center"/>
                  <w:hideMark/>
                </w:tcPr>
                <w:p w14:paraId="2A83647B" w14:textId="77777777" w:rsidR="00A54C8B" w:rsidRDefault="00A54C8B" w:rsidP="00A54C8B">
                  <w:pPr>
                    <w:rPr>
                      <w:rFonts w:ascii="Arial" w:hAnsi="Arial" w:cs="Arial"/>
                      <w:color w:val="000000"/>
                      <w:sz w:val="18"/>
                      <w:szCs w:val="18"/>
                    </w:rPr>
                  </w:pPr>
                  <w:r>
                    <w:rPr>
                      <w:rFonts w:ascii="Arial" w:hAnsi="Arial" w:cs="Arial"/>
                      <w:color w:val="000000"/>
                      <w:sz w:val="18"/>
                      <w:szCs w:val="18"/>
                    </w:rPr>
                    <w:t>Torre (válvula) sanitaria universal- incluye flotador</w:t>
                  </w:r>
                </w:p>
              </w:tc>
              <w:tc>
                <w:tcPr>
                  <w:tcW w:w="934" w:type="pct"/>
                  <w:tcBorders>
                    <w:top w:val="nil"/>
                    <w:left w:val="nil"/>
                    <w:bottom w:val="single" w:sz="4" w:space="0" w:color="auto"/>
                    <w:right w:val="single" w:sz="4" w:space="0" w:color="auto"/>
                  </w:tcBorders>
                  <w:shd w:val="clear" w:color="auto" w:fill="auto"/>
                  <w:vAlign w:val="center"/>
                  <w:hideMark/>
                </w:tcPr>
                <w:p w14:paraId="0DB291A9"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1DD15FA1"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4B865F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156</w:t>
                  </w:r>
                </w:p>
              </w:tc>
              <w:tc>
                <w:tcPr>
                  <w:tcW w:w="3741" w:type="pct"/>
                  <w:tcBorders>
                    <w:top w:val="nil"/>
                    <w:left w:val="nil"/>
                    <w:bottom w:val="single" w:sz="4" w:space="0" w:color="auto"/>
                    <w:right w:val="single" w:sz="4" w:space="0" w:color="auto"/>
                  </w:tcBorders>
                  <w:shd w:val="clear" w:color="auto" w:fill="auto"/>
                  <w:vAlign w:val="center"/>
                  <w:hideMark/>
                </w:tcPr>
                <w:p w14:paraId="112B8CD2"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Tríplex 4 mm </w:t>
                  </w:r>
                </w:p>
              </w:tc>
              <w:tc>
                <w:tcPr>
                  <w:tcW w:w="934" w:type="pct"/>
                  <w:tcBorders>
                    <w:top w:val="nil"/>
                    <w:left w:val="nil"/>
                    <w:bottom w:val="single" w:sz="4" w:space="0" w:color="auto"/>
                    <w:right w:val="single" w:sz="4" w:space="0" w:color="auto"/>
                  </w:tcBorders>
                  <w:shd w:val="clear" w:color="auto" w:fill="auto"/>
                  <w:vAlign w:val="center"/>
                  <w:hideMark/>
                </w:tcPr>
                <w:p w14:paraId="4EC60597" w14:textId="77777777" w:rsidR="00A54C8B" w:rsidRDefault="00A54C8B" w:rsidP="00A54C8B">
                  <w:pPr>
                    <w:rPr>
                      <w:rFonts w:ascii="Arial" w:hAnsi="Arial" w:cs="Arial"/>
                      <w:color w:val="000000"/>
                      <w:sz w:val="18"/>
                      <w:szCs w:val="18"/>
                    </w:rPr>
                  </w:pPr>
                  <w:r>
                    <w:rPr>
                      <w:rFonts w:ascii="Arial" w:hAnsi="Arial" w:cs="Arial"/>
                      <w:color w:val="000000"/>
                      <w:sz w:val="18"/>
                      <w:szCs w:val="18"/>
                    </w:rPr>
                    <w:t>LÁMINA</w:t>
                  </w:r>
                </w:p>
              </w:tc>
            </w:tr>
            <w:tr w:rsidR="00A54C8B" w14:paraId="1007812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44E5AF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157</w:t>
                  </w:r>
                </w:p>
              </w:tc>
              <w:tc>
                <w:tcPr>
                  <w:tcW w:w="3741" w:type="pct"/>
                  <w:tcBorders>
                    <w:top w:val="nil"/>
                    <w:left w:val="nil"/>
                    <w:bottom w:val="single" w:sz="4" w:space="0" w:color="auto"/>
                    <w:right w:val="single" w:sz="4" w:space="0" w:color="auto"/>
                  </w:tcBorders>
                  <w:shd w:val="clear" w:color="auto" w:fill="auto"/>
                  <w:vAlign w:val="center"/>
                  <w:hideMark/>
                </w:tcPr>
                <w:p w14:paraId="4D036C8C" w14:textId="77777777" w:rsidR="00A54C8B" w:rsidRDefault="00A54C8B" w:rsidP="00A54C8B">
                  <w:pPr>
                    <w:rPr>
                      <w:rFonts w:ascii="Arial" w:hAnsi="Arial" w:cs="Arial"/>
                      <w:color w:val="000000"/>
                      <w:sz w:val="18"/>
                      <w:szCs w:val="18"/>
                    </w:rPr>
                  </w:pPr>
                  <w:r>
                    <w:rPr>
                      <w:rFonts w:ascii="Arial" w:hAnsi="Arial" w:cs="Arial"/>
                      <w:color w:val="000000"/>
                      <w:sz w:val="18"/>
                      <w:szCs w:val="18"/>
                    </w:rPr>
                    <w:t>Tubería PVC para agua a presión 1" X 6MTS</w:t>
                  </w:r>
                </w:p>
              </w:tc>
              <w:tc>
                <w:tcPr>
                  <w:tcW w:w="934" w:type="pct"/>
                  <w:tcBorders>
                    <w:top w:val="nil"/>
                    <w:left w:val="nil"/>
                    <w:bottom w:val="single" w:sz="4" w:space="0" w:color="auto"/>
                    <w:right w:val="single" w:sz="4" w:space="0" w:color="auto"/>
                  </w:tcBorders>
                  <w:shd w:val="clear" w:color="auto" w:fill="auto"/>
                  <w:vAlign w:val="center"/>
                  <w:hideMark/>
                </w:tcPr>
                <w:p w14:paraId="17681C04"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75F2559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0AF345E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158</w:t>
                  </w:r>
                </w:p>
              </w:tc>
              <w:tc>
                <w:tcPr>
                  <w:tcW w:w="3741" w:type="pct"/>
                  <w:tcBorders>
                    <w:top w:val="nil"/>
                    <w:left w:val="nil"/>
                    <w:bottom w:val="single" w:sz="4" w:space="0" w:color="auto"/>
                    <w:right w:val="single" w:sz="4" w:space="0" w:color="auto"/>
                  </w:tcBorders>
                  <w:shd w:val="clear" w:color="auto" w:fill="auto"/>
                  <w:vAlign w:val="center"/>
                  <w:hideMark/>
                </w:tcPr>
                <w:p w14:paraId="31CDB5B7"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Tubo de 2” – PVC Amarilla </w:t>
                  </w:r>
                </w:p>
              </w:tc>
              <w:tc>
                <w:tcPr>
                  <w:tcW w:w="934" w:type="pct"/>
                  <w:tcBorders>
                    <w:top w:val="nil"/>
                    <w:left w:val="nil"/>
                    <w:bottom w:val="single" w:sz="4" w:space="0" w:color="auto"/>
                    <w:right w:val="single" w:sz="4" w:space="0" w:color="auto"/>
                  </w:tcBorders>
                  <w:shd w:val="clear" w:color="auto" w:fill="auto"/>
                  <w:vAlign w:val="center"/>
                  <w:hideMark/>
                </w:tcPr>
                <w:p w14:paraId="3BC0FE8E"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25723FBD"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CCA710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159</w:t>
                  </w:r>
                </w:p>
              </w:tc>
              <w:tc>
                <w:tcPr>
                  <w:tcW w:w="3741" w:type="pct"/>
                  <w:tcBorders>
                    <w:top w:val="nil"/>
                    <w:left w:val="nil"/>
                    <w:bottom w:val="single" w:sz="4" w:space="0" w:color="auto"/>
                    <w:right w:val="single" w:sz="4" w:space="0" w:color="auto"/>
                  </w:tcBorders>
                  <w:shd w:val="clear" w:color="auto" w:fill="auto"/>
                  <w:vAlign w:val="center"/>
                  <w:hideMark/>
                </w:tcPr>
                <w:p w14:paraId="2D5FC87B"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Tubo de 2” – PVC Sanitario </w:t>
                  </w:r>
                </w:p>
              </w:tc>
              <w:tc>
                <w:tcPr>
                  <w:tcW w:w="934" w:type="pct"/>
                  <w:tcBorders>
                    <w:top w:val="nil"/>
                    <w:left w:val="nil"/>
                    <w:bottom w:val="single" w:sz="4" w:space="0" w:color="auto"/>
                    <w:right w:val="single" w:sz="4" w:space="0" w:color="auto"/>
                  </w:tcBorders>
                  <w:shd w:val="clear" w:color="auto" w:fill="auto"/>
                  <w:vAlign w:val="center"/>
                  <w:hideMark/>
                </w:tcPr>
                <w:p w14:paraId="4E9AD88C"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6CAF66FF"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B03F713"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160</w:t>
                  </w:r>
                </w:p>
              </w:tc>
              <w:tc>
                <w:tcPr>
                  <w:tcW w:w="3741" w:type="pct"/>
                  <w:tcBorders>
                    <w:top w:val="nil"/>
                    <w:left w:val="nil"/>
                    <w:bottom w:val="single" w:sz="4" w:space="0" w:color="auto"/>
                    <w:right w:val="single" w:sz="4" w:space="0" w:color="auto"/>
                  </w:tcBorders>
                  <w:shd w:val="clear" w:color="auto" w:fill="auto"/>
                  <w:vAlign w:val="center"/>
                  <w:hideMark/>
                </w:tcPr>
                <w:p w14:paraId="522A5D55"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Tubo LED T8 de 17w Luz blanca </w:t>
                  </w:r>
                </w:p>
              </w:tc>
              <w:tc>
                <w:tcPr>
                  <w:tcW w:w="934" w:type="pct"/>
                  <w:tcBorders>
                    <w:top w:val="nil"/>
                    <w:left w:val="nil"/>
                    <w:bottom w:val="single" w:sz="4" w:space="0" w:color="auto"/>
                    <w:right w:val="single" w:sz="4" w:space="0" w:color="auto"/>
                  </w:tcBorders>
                  <w:shd w:val="clear" w:color="auto" w:fill="auto"/>
                  <w:vAlign w:val="center"/>
                  <w:hideMark/>
                </w:tcPr>
                <w:p w14:paraId="3E4B6005"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A5E27DE"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00F33E8"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161</w:t>
                  </w:r>
                </w:p>
              </w:tc>
              <w:tc>
                <w:tcPr>
                  <w:tcW w:w="3741" w:type="pct"/>
                  <w:tcBorders>
                    <w:top w:val="nil"/>
                    <w:left w:val="nil"/>
                    <w:bottom w:val="single" w:sz="4" w:space="0" w:color="auto"/>
                    <w:right w:val="single" w:sz="4" w:space="0" w:color="auto"/>
                  </w:tcBorders>
                  <w:shd w:val="clear" w:color="auto" w:fill="auto"/>
                  <w:vAlign w:val="center"/>
                  <w:hideMark/>
                </w:tcPr>
                <w:p w14:paraId="02471B15" w14:textId="77777777" w:rsidR="00A54C8B" w:rsidRDefault="00A54C8B" w:rsidP="00A54C8B">
                  <w:pPr>
                    <w:rPr>
                      <w:rFonts w:ascii="Arial" w:hAnsi="Arial" w:cs="Arial"/>
                      <w:color w:val="000000"/>
                      <w:sz w:val="18"/>
                      <w:szCs w:val="18"/>
                    </w:rPr>
                  </w:pPr>
                  <w:r>
                    <w:rPr>
                      <w:rFonts w:ascii="Arial" w:hAnsi="Arial" w:cs="Arial"/>
                      <w:color w:val="000000"/>
                      <w:sz w:val="18"/>
                      <w:szCs w:val="18"/>
                    </w:rPr>
                    <w:t xml:space="preserve">Tubo presión 2-1/2" X 6 Mts </w:t>
                  </w:r>
                </w:p>
              </w:tc>
              <w:tc>
                <w:tcPr>
                  <w:tcW w:w="934" w:type="pct"/>
                  <w:tcBorders>
                    <w:top w:val="nil"/>
                    <w:left w:val="nil"/>
                    <w:bottom w:val="single" w:sz="4" w:space="0" w:color="auto"/>
                    <w:right w:val="single" w:sz="4" w:space="0" w:color="auto"/>
                  </w:tcBorders>
                  <w:shd w:val="clear" w:color="auto" w:fill="auto"/>
                  <w:vAlign w:val="center"/>
                  <w:hideMark/>
                </w:tcPr>
                <w:p w14:paraId="7CE6B943"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37B171D3"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92C490A"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162</w:t>
                  </w:r>
                </w:p>
              </w:tc>
              <w:tc>
                <w:tcPr>
                  <w:tcW w:w="3741" w:type="pct"/>
                  <w:tcBorders>
                    <w:top w:val="nil"/>
                    <w:left w:val="nil"/>
                    <w:bottom w:val="single" w:sz="4" w:space="0" w:color="auto"/>
                    <w:right w:val="single" w:sz="4" w:space="0" w:color="auto"/>
                  </w:tcBorders>
                  <w:shd w:val="clear" w:color="auto" w:fill="auto"/>
                  <w:vAlign w:val="center"/>
                  <w:hideMark/>
                </w:tcPr>
                <w:p w14:paraId="42FAD2DC" w14:textId="77777777" w:rsidR="00A54C8B" w:rsidRDefault="00A54C8B" w:rsidP="00A54C8B">
                  <w:pPr>
                    <w:rPr>
                      <w:rFonts w:ascii="Arial" w:hAnsi="Arial" w:cs="Arial"/>
                      <w:color w:val="000000"/>
                      <w:sz w:val="18"/>
                      <w:szCs w:val="18"/>
                    </w:rPr>
                  </w:pPr>
                  <w:r>
                    <w:rPr>
                      <w:rFonts w:ascii="Arial" w:hAnsi="Arial" w:cs="Arial"/>
                      <w:color w:val="000000"/>
                      <w:sz w:val="18"/>
                      <w:szCs w:val="18"/>
                    </w:rPr>
                    <w:t>Tubo presión de 1"</w:t>
                  </w:r>
                </w:p>
              </w:tc>
              <w:tc>
                <w:tcPr>
                  <w:tcW w:w="934" w:type="pct"/>
                  <w:tcBorders>
                    <w:top w:val="nil"/>
                    <w:left w:val="nil"/>
                    <w:bottom w:val="single" w:sz="4" w:space="0" w:color="auto"/>
                    <w:right w:val="single" w:sz="4" w:space="0" w:color="auto"/>
                  </w:tcBorders>
                  <w:shd w:val="clear" w:color="auto" w:fill="auto"/>
                  <w:vAlign w:val="center"/>
                  <w:hideMark/>
                </w:tcPr>
                <w:p w14:paraId="2B780DAD"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0661BA20"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2D688C89"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169</w:t>
                  </w:r>
                </w:p>
              </w:tc>
              <w:tc>
                <w:tcPr>
                  <w:tcW w:w="3741" w:type="pct"/>
                  <w:tcBorders>
                    <w:top w:val="nil"/>
                    <w:left w:val="nil"/>
                    <w:bottom w:val="single" w:sz="4" w:space="0" w:color="auto"/>
                    <w:right w:val="single" w:sz="4" w:space="0" w:color="auto"/>
                  </w:tcBorders>
                  <w:shd w:val="clear" w:color="auto" w:fill="auto"/>
                  <w:vAlign w:val="center"/>
                  <w:hideMark/>
                </w:tcPr>
                <w:p w14:paraId="1EE4384A" w14:textId="77777777" w:rsidR="00A54C8B" w:rsidRDefault="00A54C8B" w:rsidP="00A54C8B">
                  <w:pPr>
                    <w:rPr>
                      <w:rFonts w:ascii="Arial" w:hAnsi="Arial" w:cs="Arial"/>
                      <w:color w:val="000000"/>
                      <w:sz w:val="18"/>
                      <w:szCs w:val="18"/>
                    </w:rPr>
                  </w:pPr>
                  <w:proofErr w:type="spellStart"/>
                  <w:r>
                    <w:rPr>
                      <w:rFonts w:ascii="Arial" w:hAnsi="Arial" w:cs="Arial"/>
                      <w:color w:val="000000"/>
                      <w:sz w:val="18"/>
                      <w:szCs w:val="18"/>
                    </w:rPr>
                    <w:t>Union</w:t>
                  </w:r>
                  <w:proofErr w:type="spellEnd"/>
                  <w:r>
                    <w:rPr>
                      <w:rFonts w:ascii="Arial" w:hAnsi="Arial" w:cs="Arial"/>
                      <w:color w:val="000000"/>
                      <w:sz w:val="18"/>
                      <w:szCs w:val="18"/>
                    </w:rPr>
                    <w:t xml:space="preserve"> presión PVC de 1,1/4”</w:t>
                  </w:r>
                </w:p>
              </w:tc>
              <w:tc>
                <w:tcPr>
                  <w:tcW w:w="934" w:type="pct"/>
                  <w:tcBorders>
                    <w:top w:val="nil"/>
                    <w:left w:val="nil"/>
                    <w:bottom w:val="single" w:sz="4" w:space="0" w:color="auto"/>
                    <w:right w:val="single" w:sz="4" w:space="0" w:color="auto"/>
                  </w:tcBorders>
                  <w:shd w:val="clear" w:color="auto" w:fill="auto"/>
                  <w:vAlign w:val="center"/>
                  <w:hideMark/>
                </w:tcPr>
                <w:p w14:paraId="34504487" w14:textId="77777777" w:rsidR="00A54C8B" w:rsidRDefault="00A54C8B" w:rsidP="00A54C8B">
                  <w:pPr>
                    <w:rPr>
                      <w:rFonts w:ascii="Arial" w:hAnsi="Arial" w:cs="Arial"/>
                      <w:color w:val="000000"/>
                      <w:sz w:val="18"/>
                      <w:szCs w:val="18"/>
                    </w:rPr>
                  </w:pPr>
                  <w:r>
                    <w:rPr>
                      <w:rFonts w:ascii="Arial" w:hAnsi="Arial" w:cs="Arial"/>
                      <w:color w:val="000000"/>
                      <w:sz w:val="18"/>
                      <w:szCs w:val="18"/>
                    </w:rPr>
                    <w:t>UNIDAD</w:t>
                  </w:r>
                </w:p>
              </w:tc>
            </w:tr>
            <w:tr w:rsidR="00A54C8B" w14:paraId="51768196"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6E2E1140"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170</w:t>
                  </w:r>
                </w:p>
              </w:tc>
              <w:tc>
                <w:tcPr>
                  <w:tcW w:w="3741" w:type="pct"/>
                  <w:tcBorders>
                    <w:top w:val="nil"/>
                    <w:left w:val="nil"/>
                    <w:bottom w:val="single" w:sz="4" w:space="0" w:color="auto"/>
                    <w:right w:val="single" w:sz="4" w:space="0" w:color="auto"/>
                  </w:tcBorders>
                  <w:shd w:val="clear" w:color="auto" w:fill="auto"/>
                  <w:vAlign w:val="center"/>
                  <w:hideMark/>
                </w:tcPr>
                <w:p w14:paraId="7858A3DB" w14:textId="77777777" w:rsidR="00A54C8B" w:rsidRDefault="00A54C8B" w:rsidP="00A54C8B">
                  <w:pPr>
                    <w:rPr>
                      <w:rFonts w:ascii="Arial" w:hAnsi="Arial" w:cs="Arial"/>
                      <w:color w:val="000000"/>
                      <w:sz w:val="18"/>
                      <w:szCs w:val="18"/>
                    </w:rPr>
                  </w:pPr>
                  <w:r>
                    <w:rPr>
                      <w:rFonts w:ascii="Arial" w:hAnsi="Arial" w:cs="Arial"/>
                      <w:color w:val="000000"/>
                      <w:sz w:val="18"/>
                      <w:szCs w:val="18"/>
                    </w:rPr>
                    <w:t>Vinilo tipo 1 para exteriores color según necesidad</w:t>
                  </w:r>
                </w:p>
              </w:tc>
              <w:tc>
                <w:tcPr>
                  <w:tcW w:w="934" w:type="pct"/>
                  <w:tcBorders>
                    <w:top w:val="nil"/>
                    <w:left w:val="nil"/>
                    <w:bottom w:val="single" w:sz="4" w:space="0" w:color="auto"/>
                    <w:right w:val="single" w:sz="4" w:space="0" w:color="auto"/>
                  </w:tcBorders>
                  <w:shd w:val="clear" w:color="auto" w:fill="auto"/>
                  <w:vAlign w:val="center"/>
                  <w:hideMark/>
                </w:tcPr>
                <w:p w14:paraId="7B930011" w14:textId="77777777" w:rsidR="00A54C8B" w:rsidRDefault="00A54C8B" w:rsidP="00A54C8B">
                  <w:pPr>
                    <w:rPr>
                      <w:rFonts w:ascii="Arial" w:hAnsi="Arial" w:cs="Arial"/>
                      <w:color w:val="000000"/>
                      <w:sz w:val="18"/>
                      <w:szCs w:val="18"/>
                    </w:rPr>
                  </w:pPr>
                  <w:r>
                    <w:rPr>
                      <w:rFonts w:ascii="Arial" w:hAnsi="Arial" w:cs="Arial"/>
                      <w:color w:val="000000"/>
                      <w:sz w:val="18"/>
                      <w:szCs w:val="18"/>
                    </w:rPr>
                    <w:t>GALÓN</w:t>
                  </w:r>
                </w:p>
              </w:tc>
            </w:tr>
            <w:tr w:rsidR="00A54C8B" w14:paraId="720B1C07" w14:textId="77777777" w:rsidTr="00A54C8B">
              <w:trPr>
                <w:trHeight w:val="300"/>
              </w:trPr>
              <w:tc>
                <w:tcPr>
                  <w:tcW w:w="325" w:type="pct"/>
                  <w:tcBorders>
                    <w:top w:val="nil"/>
                    <w:left w:val="single" w:sz="4" w:space="0" w:color="auto"/>
                    <w:bottom w:val="single" w:sz="4" w:space="0" w:color="auto"/>
                    <w:right w:val="single" w:sz="4" w:space="0" w:color="auto"/>
                  </w:tcBorders>
                  <w:shd w:val="clear" w:color="000000" w:fill="D9D9D9"/>
                  <w:noWrap/>
                  <w:vAlign w:val="center"/>
                  <w:hideMark/>
                </w:tcPr>
                <w:p w14:paraId="4A56499C" w14:textId="77777777" w:rsidR="00A54C8B" w:rsidRDefault="00A54C8B" w:rsidP="00A54C8B">
                  <w:pPr>
                    <w:jc w:val="center"/>
                    <w:rPr>
                      <w:rFonts w:ascii="Arial" w:hAnsi="Arial" w:cs="Arial"/>
                      <w:b/>
                      <w:bCs/>
                      <w:color w:val="000000"/>
                      <w:sz w:val="18"/>
                      <w:szCs w:val="18"/>
                    </w:rPr>
                  </w:pPr>
                  <w:r>
                    <w:rPr>
                      <w:rFonts w:ascii="Arial" w:hAnsi="Arial" w:cs="Arial"/>
                      <w:b/>
                      <w:bCs/>
                      <w:color w:val="000000"/>
                      <w:sz w:val="18"/>
                      <w:szCs w:val="18"/>
                    </w:rPr>
                    <w:t>171</w:t>
                  </w:r>
                </w:p>
              </w:tc>
              <w:tc>
                <w:tcPr>
                  <w:tcW w:w="3741" w:type="pct"/>
                  <w:tcBorders>
                    <w:top w:val="nil"/>
                    <w:left w:val="nil"/>
                    <w:bottom w:val="single" w:sz="4" w:space="0" w:color="auto"/>
                    <w:right w:val="single" w:sz="4" w:space="0" w:color="auto"/>
                  </w:tcBorders>
                  <w:shd w:val="clear" w:color="auto" w:fill="auto"/>
                  <w:vAlign w:val="center"/>
                  <w:hideMark/>
                </w:tcPr>
                <w:p w14:paraId="6B52B1A6" w14:textId="77777777" w:rsidR="00A54C8B" w:rsidRDefault="00A54C8B" w:rsidP="00A54C8B">
                  <w:pPr>
                    <w:rPr>
                      <w:rFonts w:ascii="Arial" w:hAnsi="Arial" w:cs="Arial"/>
                      <w:color w:val="000000"/>
                      <w:sz w:val="18"/>
                      <w:szCs w:val="18"/>
                    </w:rPr>
                  </w:pPr>
                  <w:r>
                    <w:rPr>
                      <w:rFonts w:ascii="Arial" w:hAnsi="Arial" w:cs="Arial"/>
                      <w:color w:val="000000"/>
                      <w:sz w:val="18"/>
                      <w:szCs w:val="18"/>
                    </w:rPr>
                    <w:t>Vinilo tipo 1 para exteriores color según necesidad</w:t>
                  </w:r>
                </w:p>
              </w:tc>
              <w:tc>
                <w:tcPr>
                  <w:tcW w:w="934" w:type="pct"/>
                  <w:tcBorders>
                    <w:top w:val="nil"/>
                    <w:left w:val="nil"/>
                    <w:bottom w:val="single" w:sz="4" w:space="0" w:color="auto"/>
                    <w:right w:val="single" w:sz="4" w:space="0" w:color="auto"/>
                  </w:tcBorders>
                  <w:shd w:val="clear" w:color="auto" w:fill="auto"/>
                  <w:vAlign w:val="center"/>
                  <w:hideMark/>
                </w:tcPr>
                <w:p w14:paraId="5E760E2F" w14:textId="77777777" w:rsidR="00A54C8B" w:rsidRDefault="00A54C8B" w:rsidP="00A54C8B">
                  <w:pPr>
                    <w:rPr>
                      <w:rFonts w:ascii="Arial" w:hAnsi="Arial" w:cs="Arial"/>
                      <w:color w:val="000000"/>
                      <w:sz w:val="18"/>
                      <w:szCs w:val="18"/>
                    </w:rPr>
                  </w:pPr>
                  <w:r>
                    <w:rPr>
                      <w:rFonts w:ascii="Arial" w:hAnsi="Arial" w:cs="Arial"/>
                      <w:color w:val="000000"/>
                      <w:sz w:val="18"/>
                      <w:szCs w:val="18"/>
                    </w:rPr>
                    <w:t>CUÑETE</w:t>
                  </w:r>
                </w:p>
              </w:tc>
            </w:tr>
          </w:tbl>
          <w:p w14:paraId="3DF39785" w14:textId="77777777" w:rsidR="000C1609" w:rsidRDefault="000C1609" w:rsidP="00F7028C">
            <w:pPr>
              <w:jc w:val="both"/>
              <w:rPr>
                <w:rFonts w:ascii="Arial" w:hAnsi="Arial" w:cs="Arial"/>
                <w:bCs/>
                <w:sz w:val="16"/>
                <w:szCs w:val="16"/>
              </w:rPr>
            </w:pPr>
          </w:p>
          <w:p w14:paraId="7420ACF7" w14:textId="77777777" w:rsidR="000C1609" w:rsidRPr="000D347B" w:rsidRDefault="000C1609" w:rsidP="00F7028C">
            <w:pPr>
              <w:jc w:val="both"/>
              <w:rPr>
                <w:rFonts w:ascii="Arial" w:hAnsi="Arial" w:cs="Arial"/>
                <w:bCs/>
                <w:sz w:val="16"/>
                <w:szCs w:val="16"/>
              </w:rPr>
            </w:pPr>
          </w:p>
        </w:tc>
        <w:tc>
          <w:tcPr>
            <w:tcW w:w="768" w:type="pct"/>
            <w:shd w:val="clear" w:color="auto" w:fill="FFFFFF"/>
            <w:vAlign w:val="center"/>
          </w:tcPr>
          <w:p w14:paraId="24986735" w14:textId="77777777" w:rsidR="000C1609" w:rsidRPr="000D347B" w:rsidRDefault="000C1609" w:rsidP="00F7028C">
            <w:pPr>
              <w:autoSpaceDE w:val="0"/>
              <w:autoSpaceDN w:val="0"/>
              <w:adjustRightInd w:val="0"/>
              <w:jc w:val="center"/>
              <w:rPr>
                <w:rFonts w:ascii="Arial" w:hAnsi="Arial" w:cs="Arial"/>
                <w:color w:val="000000"/>
                <w:sz w:val="18"/>
                <w:szCs w:val="18"/>
              </w:rPr>
            </w:pPr>
          </w:p>
        </w:tc>
      </w:tr>
      <w:tr w:rsidR="000C1609" w:rsidRPr="000D347B" w14:paraId="0B32B164" w14:textId="77777777" w:rsidTr="00F7028C">
        <w:trPr>
          <w:trHeight w:val="327"/>
        </w:trPr>
        <w:tc>
          <w:tcPr>
            <w:tcW w:w="553" w:type="pct"/>
            <w:shd w:val="clear" w:color="auto" w:fill="FFFFFF"/>
            <w:vAlign w:val="center"/>
          </w:tcPr>
          <w:p w14:paraId="1F93D27B" w14:textId="77777777" w:rsidR="000C1609" w:rsidRPr="000D347B" w:rsidRDefault="000C1609" w:rsidP="00F7028C">
            <w:pPr>
              <w:autoSpaceDE w:val="0"/>
              <w:autoSpaceDN w:val="0"/>
              <w:adjustRightInd w:val="0"/>
              <w:jc w:val="center"/>
              <w:rPr>
                <w:rFonts w:ascii="Arial" w:hAnsi="Arial" w:cs="Arial"/>
                <w:sz w:val="18"/>
                <w:szCs w:val="18"/>
              </w:rPr>
            </w:pPr>
            <w:r w:rsidRPr="000D347B">
              <w:rPr>
                <w:rFonts w:ascii="Arial" w:hAnsi="Arial" w:cs="Arial"/>
                <w:sz w:val="18"/>
                <w:szCs w:val="18"/>
              </w:rPr>
              <w:lastRenderedPageBreak/>
              <w:t>2</w:t>
            </w:r>
          </w:p>
        </w:tc>
        <w:tc>
          <w:tcPr>
            <w:tcW w:w="3679" w:type="pct"/>
            <w:shd w:val="clear" w:color="auto" w:fill="FFFFFF"/>
            <w:vAlign w:val="center"/>
          </w:tcPr>
          <w:p w14:paraId="04FE7A40" w14:textId="77777777" w:rsidR="000C1609" w:rsidRPr="001B1D47" w:rsidRDefault="000C1609" w:rsidP="00F7028C">
            <w:pPr>
              <w:jc w:val="both"/>
              <w:rPr>
                <w:rFonts w:ascii="Arial" w:hAnsi="Arial" w:cs="Arial"/>
                <w:b/>
                <w:bCs/>
                <w:sz w:val="18"/>
                <w:szCs w:val="18"/>
              </w:rPr>
            </w:pPr>
          </w:p>
          <w:p w14:paraId="31A49A41" w14:textId="77777777" w:rsidR="000C1609" w:rsidRPr="00935DB9" w:rsidRDefault="000C1609" w:rsidP="000C1609">
            <w:pPr>
              <w:numPr>
                <w:ilvl w:val="0"/>
                <w:numId w:val="21"/>
              </w:numPr>
              <w:jc w:val="both"/>
              <w:rPr>
                <w:rFonts w:ascii="Arial" w:hAnsi="Arial" w:cs="Arial"/>
                <w:sz w:val="18"/>
                <w:szCs w:val="18"/>
              </w:rPr>
            </w:pPr>
            <w:r w:rsidRPr="00935DB9">
              <w:rPr>
                <w:rFonts w:ascii="Arial" w:hAnsi="Arial" w:cs="Arial"/>
                <w:sz w:val="18"/>
                <w:szCs w:val="18"/>
              </w:rPr>
              <w:t>El proponente deberá certificar que los elementos a suministrar son de primera calidad y tengan garantía.</w:t>
            </w:r>
          </w:p>
          <w:p w14:paraId="12BE8183" w14:textId="77777777" w:rsidR="000C1609" w:rsidRPr="00935DB9" w:rsidRDefault="000C1609" w:rsidP="00F7028C">
            <w:pPr>
              <w:jc w:val="both"/>
              <w:rPr>
                <w:rFonts w:ascii="Arial" w:hAnsi="Arial" w:cs="Arial"/>
                <w:sz w:val="18"/>
                <w:szCs w:val="18"/>
              </w:rPr>
            </w:pPr>
          </w:p>
          <w:p w14:paraId="317B4686" w14:textId="77777777" w:rsidR="000C1609" w:rsidRPr="00935DB9" w:rsidRDefault="000C1609" w:rsidP="000C1609">
            <w:pPr>
              <w:numPr>
                <w:ilvl w:val="0"/>
                <w:numId w:val="21"/>
              </w:numPr>
              <w:jc w:val="both"/>
              <w:rPr>
                <w:rFonts w:ascii="Arial" w:hAnsi="Arial" w:cs="Arial"/>
                <w:sz w:val="18"/>
                <w:szCs w:val="18"/>
              </w:rPr>
            </w:pPr>
            <w:r w:rsidRPr="00935DB9">
              <w:rPr>
                <w:rFonts w:ascii="Arial" w:hAnsi="Arial" w:cs="Arial"/>
                <w:sz w:val="18"/>
                <w:szCs w:val="18"/>
              </w:rPr>
              <w:t>Que el proponente suministre las cantidades y la diversidad de materiales de construcción, eléctricos, pinturas, herramientas, hidrosanitarios y repuestos entre otros que sean requeridos por la Entidad.</w:t>
            </w:r>
          </w:p>
          <w:p w14:paraId="614D448A" w14:textId="77777777" w:rsidR="000C1609" w:rsidRPr="001B1D47" w:rsidRDefault="000C1609" w:rsidP="00F7028C">
            <w:pPr>
              <w:jc w:val="both"/>
              <w:rPr>
                <w:rFonts w:ascii="Arial" w:hAnsi="Arial" w:cs="Arial"/>
                <w:b/>
                <w:bCs/>
                <w:sz w:val="18"/>
                <w:szCs w:val="18"/>
              </w:rPr>
            </w:pPr>
          </w:p>
          <w:p w14:paraId="6C4B555F" w14:textId="77777777" w:rsidR="000C1609" w:rsidRPr="001B1D47" w:rsidRDefault="000C1609" w:rsidP="00F7028C">
            <w:pPr>
              <w:jc w:val="both"/>
              <w:rPr>
                <w:rFonts w:ascii="Arial" w:hAnsi="Arial" w:cs="Arial"/>
                <w:bCs/>
                <w:sz w:val="18"/>
                <w:szCs w:val="18"/>
              </w:rPr>
            </w:pPr>
          </w:p>
        </w:tc>
        <w:tc>
          <w:tcPr>
            <w:tcW w:w="768" w:type="pct"/>
            <w:shd w:val="clear" w:color="auto" w:fill="FFFFFF"/>
            <w:vAlign w:val="center"/>
          </w:tcPr>
          <w:p w14:paraId="2117054A" w14:textId="77777777" w:rsidR="000C1609" w:rsidRPr="000D347B" w:rsidRDefault="000C1609" w:rsidP="00F7028C">
            <w:pPr>
              <w:autoSpaceDE w:val="0"/>
              <w:autoSpaceDN w:val="0"/>
              <w:adjustRightInd w:val="0"/>
              <w:jc w:val="center"/>
              <w:rPr>
                <w:rFonts w:ascii="Arial" w:hAnsi="Arial" w:cs="Arial"/>
                <w:color w:val="000000"/>
                <w:sz w:val="18"/>
                <w:szCs w:val="18"/>
              </w:rPr>
            </w:pPr>
          </w:p>
        </w:tc>
      </w:tr>
      <w:tr w:rsidR="000C1609" w:rsidRPr="000D347B" w14:paraId="0BE145BC" w14:textId="77777777" w:rsidTr="00F7028C">
        <w:trPr>
          <w:trHeight w:val="327"/>
        </w:trPr>
        <w:tc>
          <w:tcPr>
            <w:tcW w:w="553" w:type="pct"/>
            <w:shd w:val="clear" w:color="auto" w:fill="FFFFFF"/>
            <w:vAlign w:val="center"/>
          </w:tcPr>
          <w:p w14:paraId="32CC0413" w14:textId="77777777" w:rsidR="000C1609" w:rsidRPr="000D347B" w:rsidRDefault="000C1609" w:rsidP="00F7028C">
            <w:pPr>
              <w:autoSpaceDE w:val="0"/>
              <w:autoSpaceDN w:val="0"/>
              <w:adjustRightInd w:val="0"/>
              <w:jc w:val="center"/>
              <w:rPr>
                <w:rFonts w:ascii="Arial" w:hAnsi="Arial" w:cs="Arial"/>
                <w:sz w:val="18"/>
                <w:szCs w:val="18"/>
              </w:rPr>
            </w:pPr>
            <w:r w:rsidRPr="000D347B">
              <w:rPr>
                <w:rFonts w:ascii="Arial" w:hAnsi="Arial" w:cs="Arial"/>
                <w:sz w:val="18"/>
                <w:szCs w:val="18"/>
              </w:rPr>
              <w:t>3</w:t>
            </w:r>
          </w:p>
        </w:tc>
        <w:tc>
          <w:tcPr>
            <w:tcW w:w="3679" w:type="pct"/>
            <w:shd w:val="clear" w:color="auto" w:fill="FFFFFF"/>
            <w:vAlign w:val="center"/>
          </w:tcPr>
          <w:p w14:paraId="57C50FF6" w14:textId="77777777" w:rsidR="000C1609" w:rsidRPr="001B1D47" w:rsidRDefault="000C1609" w:rsidP="00F7028C">
            <w:pPr>
              <w:autoSpaceDE w:val="0"/>
              <w:autoSpaceDN w:val="0"/>
              <w:adjustRightInd w:val="0"/>
              <w:jc w:val="both"/>
              <w:rPr>
                <w:rFonts w:ascii="Arial" w:hAnsi="Arial" w:cs="Arial"/>
                <w:b/>
                <w:bCs/>
                <w:sz w:val="18"/>
                <w:szCs w:val="18"/>
                <w:lang w:val="x-none"/>
              </w:rPr>
            </w:pPr>
          </w:p>
          <w:p w14:paraId="3E024003" w14:textId="77777777" w:rsidR="000C1609" w:rsidRPr="00935DB9" w:rsidRDefault="000C1609" w:rsidP="00F7028C">
            <w:pPr>
              <w:autoSpaceDE w:val="0"/>
              <w:autoSpaceDN w:val="0"/>
              <w:adjustRightInd w:val="0"/>
              <w:jc w:val="both"/>
              <w:rPr>
                <w:rFonts w:ascii="Arial" w:hAnsi="Arial" w:cs="Arial"/>
                <w:sz w:val="18"/>
                <w:szCs w:val="18"/>
                <w:u w:val="single"/>
              </w:rPr>
            </w:pPr>
            <w:r w:rsidRPr="00935DB9">
              <w:rPr>
                <w:rFonts w:ascii="Arial" w:hAnsi="Arial" w:cs="Arial"/>
                <w:b/>
                <w:bCs/>
                <w:sz w:val="18"/>
                <w:szCs w:val="18"/>
                <w:u w:val="single"/>
              </w:rPr>
              <w:t>GENERALES:</w:t>
            </w:r>
            <w:r w:rsidRPr="00935DB9">
              <w:rPr>
                <w:rFonts w:ascii="Arial" w:hAnsi="Arial" w:cs="Arial"/>
                <w:b/>
                <w:bCs/>
                <w:sz w:val="18"/>
                <w:szCs w:val="18"/>
              </w:rPr>
              <w:br/>
            </w:r>
            <w:r w:rsidRPr="00935DB9">
              <w:rPr>
                <w:rFonts w:ascii="Arial" w:hAnsi="Arial" w:cs="Arial"/>
                <w:b/>
                <w:bCs/>
                <w:sz w:val="18"/>
                <w:szCs w:val="18"/>
              </w:rPr>
              <w:br/>
            </w:r>
            <w:r w:rsidRPr="00935DB9">
              <w:rPr>
                <w:rFonts w:ascii="Arial" w:hAnsi="Arial" w:cs="Arial"/>
                <w:sz w:val="18"/>
                <w:szCs w:val="18"/>
              </w:rPr>
              <w:t>Atender los cambios y sugerencias que realice el supervisor del contrato.</w:t>
            </w:r>
          </w:p>
          <w:p w14:paraId="775E7F4A" w14:textId="77777777" w:rsidR="000C1609" w:rsidRPr="00935DB9" w:rsidRDefault="000C1609" w:rsidP="00F7028C">
            <w:pPr>
              <w:autoSpaceDE w:val="0"/>
              <w:autoSpaceDN w:val="0"/>
              <w:adjustRightInd w:val="0"/>
              <w:jc w:val="both"/>
              <w:rPr>
                <w:rFonts w:ascii="Arial" w:hAnsi="Arial" w:cs="Arial"/>
                <w:sz w:val="18"/>
                <w:szCs w:val="18"/>
              </w:rPr>
            </w:pPr>
          </w:p>
          <w:p w14:paraId="7F462FAB" w14:textId="77777777" w:rsidR="000C1609" w:rsidRPr="00935DB9" w:rsidRDefault="000C1609" w:rsidP="00F7028C">
            <w:pPr>
              <w:autoSpaceDE w:val="0"/>
              <w:autoSpaceDN w:val="0"/>
              <w:adjustRightInd w:val="0"/>
              <w:jc w:val="both"/>
              <w:rPr>
                <w:rFonts w:ascii="Arial" w:hAnsi="Arial" w:cs="Arial"/>
                <w:sz w:val="18"/>
                <w:szCs w:val="18"/>
              </w:rPr>
            </w:pPr>
            <w:r w:rsidRPr="00935DB9">
              <w:rPr>
                <w:rFonts w:ascii="Arial" w:hAnsi="Arial" w:cs="Arial"/>
                <w:sz w:val="18"/>
                <w:szCs w:val="18"/>
              </w:rPr>
              <w:lastRenderedPageBreak/>
              <w:t>Realizar la entrega de pedidos, de acuerdo con las solicitudes formuladas de forma previa por el supervisor, mediante comunicación electrónica o personal del listado de elementos y dentro de los términos indicados en los estudios previos, donde se definen plazos de entrega para pedidos urgentes y normales.</w:t>
            </w:r>
          </w:p>
          <w:p w14:paraId="429FA1A4" w14:textId="77777777" w:rsidR="000C1609" w:rsidRPr="00935DB9" w:rsidRDefault="000C1609" w:rsidP="00F7028C">
            <w:pPr>
              <w:autoSpaceDE w:val="0"/>
              <w:autoSpaceDN w:val="0"/>
              <w:adjustRightInd w:val="0"/>
              <w:jc w:val="both"/>
              <w:rPr>
                <w:rFonts w:ascii="Arial" w:hAnsi="Arial" w:cs="Arial"/>
                <w:sz w:val="18"/>
                <w:szCs w:val="18"/>
              </w:rPr>
            </w:pPr>
          </w:p>
          <w:p w14:paraId="0108E76D" w14:textId="77777777" w:rsidR="000C1609" w:rsidRPr="00935DB9" w:rsidRDefault="000C1609" w:rsidP="00F7028C">
            <w:pPr>
              <w:autoSpaceDE w:val="0"/>
              <w:autoSpaceDN w:val="0"/>
              <w:adjustRightInd w:val="0"/>
              <w:jc w:val="both"/>
              <w:rPr>
                <w:rFonts w:ascii="Arial" w:hAnsi="Arial" w:cs="Arial"/>
                <w:sz w:val="18"/>
                <w:szCs w:val="18"/>
              </w:rPr>
            </w:pPr>
            <w:r w:rsidRPr="00935DB9">
              <w:rPr>
                <w:rFonts w:ascii="Arial" w:hAnsi="Arial" w:cs="Arial"/>
                <w:sz w:val="18"/>
                <w:szCs w:val="18"/>
              </w:rPr>
              <w:t xml:space="preserve">Es de anotar que el contratista, asumirá el transporte de los elementos o bienes comprados, y deberá entregarlos en las instalaciones de la sede de la DSIA San Andrés. </w:t>
            </w:r>
          </w:p>
          <w:p w14:paraId="4DA2E1B7" w14:textId="77777777" w:rsidR="000C1609" w:rsidRPr="00935DB9" w:rsidRDefault="000C1609" w:rsidP="00F7028C">
            <w:pPr>
              <w:autoSpaceDE w:val="0"/>
              <w:autoSpaceDN w:val="0"/>
              <w:adjustRightInd w:val="0"/>
              <w:jc w:val="both"/>
              <w:rPr>
                <w:rFonts w:ascii="Arial" w:hAnsi="Arial" w:cs="Arial"/>
                <w:sz w:val="18"/>
                <w:szCs w:val="18"/>
              </w:rPr>
            </w:pPr>
          </w:p>
          <w:p w14:paraId="7CBA0E42" w14:textId="77777777" w:rsidR="000C1609" w:rsidRPr="00935DB9" w:rsidRDefault="000C1609" w:rsidP="00F7028C">
            <w:pPr>
              <w:autoSpaceDE w:val="0"/>
              <w:autoSpaceDN w:val="0"/>
              <w:adjustRightInd w:val="0"/>
              <w:jc w:val="both"/>
              <w:rPr>
                <w:rFonts w:ascii="Arial" w:hAnsi="Arial" w:cs="Arial"/>
                <w:sz w:val="18"/>
                <w:szCs w:val="18"/>
              </w:rPr>
            </w:pPr>
            <w:r w:rsidRPr="00935DB9">
              <w:rPr>
                <w:rFonts w:ascii="Arial" w:hAnsi="Arial" w:cs="Arial"/>
                <w:sz w:val="18"/>
                <w:szCs w:val="18"/>
              </w:rPr>
              <w:t>Certificar la garantía de todos los materiales cuando aplique en tiempo y definir las exclusiones de estos.</w:t>
            </w:r>
          </w:p>
          <w:p w14:paraId="08C1EB0C" w14:textId="77777777" w:rsidR="000C1609" w:rsidRPr="00935DB9" w:rsidRDefault="000C1609" w:rsidP="00F7028C">
            <w:pPr>
              <w:autoSpaceDE w:val="0"/>
              <w:autoSpaceDN w:val="0"/>
              <w:adjustRightInd w:val="0"/>
              <w:jc w:val="both"/>
              <w:rPr>
                <w:rFonts w:ascii="Arial" w:hAnsi="Arial" w:cs="Arial"/>
                <w:sz w:val="18"/>
                <w:szCs w:val="18"/>
              </w:rPr>
            </w:pPr>
          </w:p>
          <w:p w14:paraId="1262E296" w14:textId="77777777" w:rsidR="000C1609" w:rsidRPr="00935DB9" w:rsidRDefault="000C1609" w:rsidP="00F7028C">
            <w:pPr>
              <w:autoSpaceDE w:val="0"/>
              <w:autoSpaceDN w:val="0"/>
              <w:adjustRightInd w:val="0"/>
              <w:jc w:val="both"/>
              <w:rPr>
                <w:rFonts w:ascii="Arial" w:hAnsi="Arial" w:cs="Arial"/>
                <w:sz w:val="18"/>
                <w:szCs w:val="18"/>
              </w:rPr>
            </w:pPr>
            <w:r w:rsidRPr="00935DB9">
              <w:rPr>
                <w:rFonts w:ascii="Arial" w:hAnsi="Arial" w:cs="Arial"/>
                <w:sz w:val="18"/>
                <w:szCs w:val="18"/>
              </w:rPr>
              <w:t>Nota: Este contrato tiene la connotación de tracto sucesivo.</w:t>
            </w:r>
          </w:p>
          <w:p w14:paraId="3D642F6E" w14:textId="77777777" w:rsidR="000C1609" w:rsidRPr="001B1D47" w:rsidRDefault="000C1609" w:rsidP="00F7028C">
            <w:pPr>
              <w:autoSpaceDE w:val="0"/>
              <w:autoSpaceDN w:val="0"/>
              <w:adjustRightInd w:val="0"/>
              <w:jc w:val="both"/>
              <w:rPr>
                <w:rFonts w:ascii="Arial" w:hAnsi="Arial" w:cs="Arial"/>
                <w:sz w:val="18"/>
                <w:szCs w:val="18"/>
                <w:lang w:val="es-ES_tradnl"/>
              </w:rPr>
            </w:pPr>
          </w:p>
        </w:tc>
        <w:tc>
          <w:tcPr>
            <w:tcW w:w="768" w:type="pct"/>
            <w:shd w:val="clear" w:color="auto" w:fill="FFFFFF"/>
            <w:vAlign w:val="center"/>
          </w:tcPr>
          <w:p w14:paraId="477C6FFE" w14:textId="77777777" w:rsidR="000C1609" w:rsidRPr="000D347B" w:rsidRDefault="000C1609" w:rsidP="00F7028C">
            <w:pPr>
              <w:autoSpaceDE w:val="0"/>
              <w:autoSpaceDN w:val="0"/>
              <w:adjustRightInd w:val="0"/>
              <w:jc w:val="center"/>
              <w:rPr>
                <w:rFonts w:ascii="Arial" w:hAnsi="Arial" w:cs="Arial"/>
                <w:color w:val="000000"/>
                <w:sz w:val="18"/>
                <w:szCs w:val="18"/>
              </w:rPr>
            </w:pPr>
          </w:p>
        </w:tc>
      </w:tr>
      <w:tr w:rsidR="000C1609" w:rsidRPr="000D347B" w14:paraId="4A2BA02C" w14:textId="77777777" w:rsidTr="00F7028C">
        <w:trPr>
          <w:trHeight w:val="327"/>
        </w:trPr>
        <w:tc>
          <w:tcPr>
            <w:tcW w:w="553" w:type="pct"/>
            <w:shd w:val="clear" w:color="auto" w:fill="FFFFFF"/>
            <w:vAlign w:val="center"/>
          </w:tcPr>
          <w:p w14:paraId="5C3CE455" w14:textId="77777777" w:rsidR="000C1609" w:rsidRPr="000D347B" w:rsidRDefault="000C1609" w:rsidP="00F7028C">
            <w:pPr>
              <w:autoSpaceDE w:val="0"/>
              <w:autoSpaceDN w:val="0"/>
              <w:adjustRightInd w:val="0"/>
              <w:jc w:val="center"/>
              <w:rPr>
                <w:rFonts w:ascii="Arial" w:hAnsi="Arial" w:cs="Arial"/>
                <w:sz w:val="18"/>
                <w:szCs w:val="18"/>
              </w:rPr>
            </w:pPr>
            <w:r w:rsidRPr="000D347B">
              <w:rPr>
                <w:rFonts w:ascii="Arial" w:hAnsi="Arial" w:cs="Arial"/>
                <w:sz w:val="18"/>
                <w:szCs w:val="18"/>
              </w:rPr>
              <w:t>4</w:t>
            </w:r>
          </w:p>
        </w:tc>
        <w:tc>
          <w:tcPr>
            <w:tcW w:w="3679" w:type="pct"/>
            <w:shd w:val="clear" w:color="auto" w:fill="FFFFFF"/>
            <w:vAlign w:val="center"/>
          </w:tcPr>
          <w:p w14:paraId="27108312" w14:textId="77777777" w:rsidR="000C1609" w:rsidRPr="00935DB9" w:rsidRDefault="000C1609" w:rsidP="00F7028C">
            <w:pPr>
              <w:jc w:val="both"/>
              <w:rPr>
                <w:rFonts w:ascii="Arial" w:hAnsi="Arial" w:cs="Arial"/>
                <w:b/>
                <w:bCs/>
                <w:sz w:val="18"/>
                <w:szCs w:val="18"/>
              </w:rPr>
            </w:pPr>
          </w:p>
          <w:p w14:paraId="3F811C7C" w14:textId="77777777" w:rsidR="000C1609" w:rsidRPr="00935DB9" w:rsidRDefault="000C1609" w:rsidP="00F7028C">
            <w:pPr>
              <w:jc w:val="both"/>
              <w:rPr>
                <w:rFonts w:ascii="Arial" w:hAnsi="Arial" w:cs="Arial"/>
                <w:b/>
                <w:bCs/>
                <w:sz w:val="18"/>
                <w:szCs w:val="18"/>
                <w:u w:val="single"/>
              </w:rPr>
            </w:pPr>
            <w:r w:rsidRPr="00935DB9">
              <w:rPr>
                <w:rFonts w:ascii="Arial" w:hAnsi="Arial" w:cs="Arial"/>
                <w:b/>
                <w:bCs/>
                <w:sz w:val="18"/>
                <w:szCs w:val="18"/>
                <w:u w:val="single"/>
              </w:rPr>
              <w:t>ESPECÍFICOS:</w:t>
            </w:r>
          </w:p>
          <w:p w14:paraId="572E9DCF" w14:textId="77777777" w:rsidR="000C1609" w:rsidRPr="00935DB9" w:rsidRDefault="000C1609" w:rsidP="00F7028C">
            <w:pPr>
              <w:jc w:val="both"/>
              <w:rPr>
                <w:rFonts w:ascii="Arial" w:hAnsi="Arial" w:cs="Arial"/>
                <w:b/>
                <w:bCs/>
                <w:sz w:val="18"/>
                <w:szCs w:val="18"/>
                <w:u w:val="single"/>
              </w:rPr>
            </w:pPr>
          </w:p>
          <w:p w14:paraId="3268E318" w14:textId="77777777" w:rsidR="000C1609" w:rsidRPr="00935DB9" w:rsidRDefault="000C1609" w:rsidP="00F7028C">
            <w:pPr>
              <w:jc w:val="both"/>
              <w:rPr>
                <w:rFonts w:ascii="Arial" w:hAnsi="Arial" w:cs="Arial"/>
                <w:bCs/>
                <w:sz w:val="18"/>
                <w:szCs w:val="18"/>
              </w:rPr>
            </w:pPr>
            <w:r w:rsidRPr="00935DB9">
              <w:rPr>
                <w:rFonts w:ascii="Arial" w:hAnsi="Arial" w:cs="Arial"/>
                <w:bCs/>
                <w:sz w:val="18"/>
                <w:szCs w:val="18"/>
              </w:rPr>
              <w:t xml:space="preserve">Para los accesorios y tuberías las superficies deben ser lisas, tanto en color como en textura y tener aspecto limpio, uniforme, libre de grumos, huecos, fisuras ampollas, burbujas o elementos extraños. </w:t>
            </w:r>
          </w:p>
          <w:p w14:paraId="7CDCE1D6" w14:textId="77777777" w:rsidR="000C1609" w:rsidRPr="00935DB9" w:rsidRDefault="000C1609" w:rsidP="00F7028C">
            <w:pPr>
              <w:jc w:val="both"/>
              <w:rPr>
                <w:rFonts w:ascii="Arial" w:hAnsi="Arial" w:cs="Arial"/>
                <w:bCs/>
                <w:sz w:val="18"/>
                <w:szCs w:val="18"/>
              </w:rPr>
            </w:pPr>
          </w:p>
          <w:p w14:paraId="40D0D1F1" w14:textId="77777777" w:rsidR="000C1609" w:rsidRPr="00935DB9" w:rsidRDefault="000C1609" w:rsidP="00F7028C">
            <w:pPr>
              <w:jc w:val="both"/>
              <w:rPr>
                <w:rFonts w:ascii="Arial" w:hAnsi="Arial" w:cs="Arial"/>
                <w:bCs/>
                <w:sz w:val="18"/>
                <w:szCs w:val="18"/>
              </w:rPr>
            </w:pPr>
            <w:r w:rsidRPr="00935DB9">
              <w:rPr>
                <w:rFonts w:ascii="Arial" w:hAnsi="Arial" w:cs="Arial"/>
                <w:bCs/>
                <w:sz w:val="18"/>
                <w:szCs w:val="18"/>
              </w:rPr>
              <w:t>Los materiales en PVC solicitados, también debe ser resistentes a la intemperie, a los agentes químicos y corrosivos, de peso liviano y de mayor durabilidad.</w:t>
            </w:r>
          </w:p>
          <w:p w14:paraId="2612E67D" w14:textId="77777777" w:rsidR="000C1609" w:rsidRPr="00935DB9" w:rsidRDefault="000C1609" w:rsidP="00F7028C">
            <w:pPr>
              <w:jc w:val="both"/>
              <w:rPr>
                <w:rFonts w:ascii="Arial" w:hAnsi="Arial" w:cs="Arial"/>
                <w:bCs/>
                <w:sz w:val="18"/>
                <w:szCs w:val="18"/>
              </w:rPr>
            </w:pPr>
          </w:p>
          <w:p w14:paraId="3E211E61" w14:textId="77777777" w:rsidR="000C1609" w:rsidRPr="00935DB9" w:rsidRDefault="000C1609" w:rsidP="00F7028C">
            <w:pPr>
              <w:jc w:val="both"/>
              <w:rPr>
                <w:rFonts w:ascii="Arial" w:hAnsi="Arial" w:cs="Arial"/>
                <w:bCs/>
                <w:sz w:val="18"/>
                <w:szCs w:val="18"/>
              </w:rPr>
            </w:pPr>
            <w:r w:rsidRPr="00935DB9">
              <w:rPr>
                <w:rFonts w:ascii="Arial" w:hAnsi="Arial" w:cs="Arial"/>
                <w:bCs/>
                <w:sz w:val="18"/>
                <w:szCs w:val="18"/>
              </w:rPr>
              <w:t>Las tuberías en PVC son para uso de aguas y su presentación será de acuerdo con la medida que se requiera en la Entidad.</w:t>
            </w:r>
          </w:p>
          <w:p w14:paraId="17974855" w14:textId="77777777" w:rsidR="000C1609" w:rsidRPr="00935DB9" w:rsidRDefault="000C1609" w:rsidP="00F7028C">
            <w:pPr>
              <w:jc w:val="both"/>
              <w:rPr>
                <w:rFonts w:ascii="Arial" w:hAnsi="Arial" w:cs="Arial"/>
                <w:bCs/>
                <w:sz w:val="18"/>
                <w:szCs w:val="18"/>
              </w:rPr>
            </w:pPr>
          </w:p>
          <w:p w14:paraId="21BE973C" w14:textId="77777777" w:rsidR="000C1609" w:rsidRPr="00935DB9" w:rsidRDefault="000C1609" w:rsidP="00F7028C">
            <w:pPr>
              <w:jc w:val="both"/>
              <w:rPr>
                <w:rFonts w:ascii="Arial" w:hAnsi="Arial" w:cs="Arial"/>
                <w:bCs/>
                <w:sz w:val="18"/>
                <w:szCs w:val="18"/>
              </w:rPr>
            </w:pPr>
            <w:r w:rsidRPr="00935DB9">
              <w:rPr>
                <w:rFonts w:ascii="Arial" w:hAnsi="Arial" w:cs="Arial"/>
                <w:bCs/>
                <w:sz w:val="18"/>
                <w:szCs w:val="18"/>
              </w:rPr>
              <w:t>Como condición particular, debe cumplir con la resolución 1166 de 2006 del Ministerio de Ambiente, Vivienda y Desarrollo Territorial.</w:t>
            </w:r>
          </w:p>
          <w:p w14:paraId="27BC8EAC" w14:textId="77777777" w:rsidR="000C1609" w:rsidRPr="00935DB9" w:rsidRDefault="000C1609" w:rsidP="00F7028C">
            <w:pPr>
              <w:jc w:val="both"/>
              <w:rPr>
                <w:rFonts w:ascii="Arial" w:hAnsi="Arial" w:cs="Arial"/>
                <w:bCs/>
                <w:sz w:val="18"/>
                <w:szCs w:val="18"/>
              </w:rPr>
            </w:pPr>
          </w:p>
          <w:p w14:paraId="07BA26F8" w14:textId="77777777" w:rsidR="000C1609" w:rsidRPr="00935DB9" w:rsidRDefault="000C1609" w:rsidP="00F7028C">
            <w:pPr>
              <w:jc w:val="both"/>
              <w:rPr>
                <w:rFonts w:ascii="Arial" w:hAnsi="Arial" w:cs="Arial"/>
                <w:bCs/>
                <w:sz w:val="18"/>
                <w:szCs w:val="18"/>
              </w:rPr>
            </w:pPr>
            <w:r w:rsidRPr="00935DB9">
              <w:rPr>
                <w:rFonts w:ascii="Arial" w:hAnsi="Arial" w:cs="Arial"/>
                <w:bCs/>
                <w:sz w:val="18"/>
                <w:szCs w:val="18"/>
              </w:rPr>
              <w:t>Las pinturas deben ser de excelente calidad, que den excelentes acabados, de buena adherencia y flexibilidad, deben ser resistentes. La pintura debe tener buen rendimiento cuando se aplique en las diferentes superficies.</w:t>
            </w:r>
          </w:p>
          <w:p w14:paraId="0B759A57" w14:textId="77777777" w:rsidR="000C1609" w:rsidRPr="00935DB9" w:rsidRDefault="000C1609" w:rsidP="00F7028C">
            <w:pPr>
              <w:jc w:val="both"/>
              <w:rPr>
                <w:rFonts w:ascii="Arial" w:hAnsi="Arial" w:cs="Arial"/>
                <w:bCs/>
                <w:sz w:val="18"/>
                <w:szCs w:val="18"/>
              </w:rPr>
            </w:pPr>
          </w:p>
          <w:p w14:paraId="39AEAF75" w14:textId="77777777" w:rsidR="000C1609" w:rsidRPr="00935DB9" w:rsidRDefault="000C1609" w:rsidP="00F7028C">
            <w:pPr>
              <w:jc w:val="both"/>
              <w:rPr>
                <w:rFonts w:ascii="Arial" w:hAnsi="Arial" w:cs="Arial"/>
                <w:bCs/>
                <w:sz w:val="18"/>
                <w:szCs w:val="18"/>
              </w:rPr>
            </w:pPr>
            <w:r w:rsidRPr="00935DB9">
              <w:rPr>
                <w:rFonts w:ascii="Arial" w:hAnsi="Arial" w:cs="Arial"/>
                <w:b/>
                <w:bCs/>
                <w:sz w:val="18"/>
                <w:szCs w:val="18"/>
              </w:rPr>
              <w:t>Nota:</w:t>
            </w:r>
            <w:r w:rsidRPr="00935DB9">
              <w:rPr>
                <w:rFonts w:ascii="Arial" w:hAnsi="Arial" w:cs="Arial"/>
                <w:bCs/>
                <w:sz w:val="18"/>
                <w:szCs w:val="18"/>
              </w:rPr>
              <w:t xml:space="preserve"> La Entidad podrá solicitar bienes no contenidos en el listado de precios de referencia. Para ello se requerirá la justificación del supervisor del contrato, la cual deberá guardar armonía y relación con el objeto contractual. Respecto a los precios de tales elementos, deberán ajustarse a los precios del mercado, para lo cual se realizará el respectivo estudio para determinar el precio promedio del artículo.  En caso de intermediación para la consecución del(os) elemento(s) solicitado(s), el valor de la venta de este no podrá exceder el precio de referencia o de mercado establecido más un 10%.</w:t>
            </w:r>
          </w:p>
          <w:p w14:paraId="7D8DE9A7" w14:textId="77777777" w:rsidR="000C1609" w:rsidRPr="00935DB9" w:rsidRDefault="000C1609" w:rsidP="00F7028C">
            <w:pPr>
              <w:jc w:val="both"/>
              <w:rPr>
                <w:rFonts w:ascii="Arial" w:hAnsi="Arial" w:cs="Arial"/>
                <w:bCs/>
                <w:sz w:val="18"/>
                <w:szCs w:val="18"/>
              </w:rPr>
            </w:pPr>
          </w:p>
        </w:tc>
        <w:tc>
          <w:tcPr>
            <w:tcW w:w="768" w:type="pct"/>
            <w:shd w:val="clear" w:color="auto" w:fill="FFFFFF"/>
            <w:vAlign w:val="center"/>
          </w:tcPr>
          <w:p w14:paraId="484996D1" w14:textId="77777777" w:rsidR="000C1609" w:rsidRPr="000D347B" w:rsidRDefault="000C1609" w:rsidP="00F7028C">
            <w:pPr>
              <w:autoSpaceDE w:val="0"/>
              <w:autoSpaceDN w:val="0"/>
              <w:adjustRightInd w:val="0"/>
              <w:jc w:val="center"/>
              <w:rPr>
                <w:rFonts w:ascii="Arial" w:hAnsi="Arial" w:cs="Arial"/>
                <w:color w:val="000000"/>
                <w:sz w:val="18"/>
                <w:szCs w:val="18"/>
              </w:rPr>
            </w:pPr>
          </w:p>
        </w:tc>
      </w:tr>
      <w:tr w:rsidR="000C1609" w:rsidRPr="000D347B" w14:paraId="36673FB9" w14:textId="77777777" w:rsidTr="00F7028C">
        <w:trPr>
          <w:trHeight w:val="327"/>
        </w:trPr>
        <w:tc>
          <w:tcPr>
            <w:tcW w:w="553" w:type="pct"/>
            <w:shd w:val="clear" w:color="auto" w:fill="FFFFFF"/>
            <w:vAlign w:val="center"/>
          </w:tcPr>
          <w:p w14:paraId="06ACA66F" w14:textId="77777777" w:rsidR="000C1609" w:rsidRPr="000D347B" w:rsidRDefault="000C1609" w:rsidP="00F7028C">
            <w:pPr>
              <w:autoSpaceDE w:val="0"/>
              <w:autoSpaceDN w:val="0"/>
              <w:adjustRightInd w:val="0"/>
              <w:jc w:val="center"/>
              <w:rPr>
                <w:rFonts w:ascii="Arial" w:hAnsi="Arial" w:cs="Arial"/>
                <w:sz w:val="18"/>
                <w:szCs w:val="18"/>
              </w:rPr>
            </w:pPr>
            <w:r>
              <w:rPr>
                <w:rFonts w:ascii="Arial" w:hAnsi="Arial" w:cs="Arial"/>
                <w:sz w:val="18"/>
                <w:szCs w:val="18"/>
              </w:rPr>
              <w:t>5</w:t>
            </w:r>
          </w:p>
        </w:tc>
        <w:tc>
          <w:tcPr>
            <w:tcW w:w="3679" w:type="pct"/>
            <w:shd w:val="clear" w:color="auto" w:fill="FFFFFF"/>
            <w:vAlign w:val="center"/>
          </w:tcPr>
          <w:p w14:paraId="287999C3" w14:textId="77777777" w:rsidR="000C1609" w:rsidRPr="001B1D47" w:rsidRDefault="000C1609" w:rsidP="00F7028C">
            <w:pPr>
              <w:jc w:val="both"/>
              <w:rPr>
                <w:rFonts w:ascii="Arial" w:hAnsi="Arial" w:cs="Arial"/>
                <w:bCs/>
                <w:sz w:val="18"/>
                <w:szCs w:val="18"/>
              </w:rPr>
            </w:pPr>
          </w:p>
          <w:p w14:paraId="5C0C9279" w14:textId="77777777" w:rsidR="000C1609" w:rsidRPr="001B1D47" w:rsidRDefault="000C1609" w:rsidP="00F7028C">
            <w:pPr>
              <w:jc w:val="both"/>
              <w:rPr>
                <w:rFonts w:ascii="Arial" w:hAnsi="Arial" w:cs="Arial"/>
                <w:b/>
                <w:bCs/>
                <w:sz w:val="18"/>
                <w:szCs w:val="18"/>
                <w:u w:val="single"/>
              </w:rPr>
            </w:pPr>
            <w:r w:rsidRPr="001B1D47">
              <w:rPr>
                <w:rFonts w:ascii="Arial" w:hAnsi="Arial" w:cs="Arial"/>
                <w:b/>
                <w:bCs/>
                <w:sz w:val="18"/>
                <w:szCs w:val="18"/>
                <w:u w:val="single"/>
              </w:rPr>
              <w:t>REQUISITOS</w:t>
            </w:r>
          </w:p>
          <w:p w14:paraId="695C147B" w14:textId="77777777" w:rsidR="000C1609" w:rsidRPr="001B1D47" w:rsidRDefault="000C1609" w:rsidP="00F7028C">
            <w:pPr>
              <w:jc w:val="both"/>
              <w:rPr>
                <w:rFonts w:ascii="Arial" w:hAnsi="Arial" w:cs="Arial"/>
                <w:b/>
                <w:bCs/>
                <w:sz w:val="18"/>
                <w:szCs w:val="18"/>
                <w:u w:val="single"/>
              </w:rPr>
            </w:pPr>
          </w:p>
          <w:p w14:paraId="0C8A9B70" w14:textId="77777777" w:rsidR="000C1609" w:rsidRPr="001B1D47" w:rsidRDefault="000C1609" w:rsidP="00F7028C">
            <w:pPr>
              <w:jc w:val="both"/>
              <w:rPr>
                <w:rFonts w:ascii="Arial" w:hAnsi="Arial" w:cs="Arial"/>
                <w:bCs/>
                <w:sz w:val="18"/>
                <w:szCs w:val="18"/>
              </w:rPr>
            </w:pPr>
            <w:r w:rsidRPr="0038277E">
              <w:rPr>
                <w:rFonts w:ascii="Arial" w:hAnsi="Arial" w:cs="Arial"/>
                <w:bCs/>
                <w:sz w:val="18"/>
                <w:szCs w:val="18"/>
              </w:rPr>
              <w:t>Los elementos ofertados que lo requieran deben estar respaldados con la información técnica de los catálogos en que se soporten, los cuales deberán corresponder íntegramente con los bienes ofrecidos, en cuanto a calidad, marcas, modelos, referencias y sugerencias técnicas de la Entidad.</w:t>
            </w:r>
          </w:p>
          <w:p w14:paraId="3C79C89E" w14:textId="77777777" w:rsidR="000C1609" w:rsidRPr="001B1D47" w:rsidRDefault="000C1609" w:rsidP="00F7028C">
            <w:pPr>
              <w:jc w:val="both"/>
              <w:rPr>
                <w:rFonts w:ascii="Arial" w:hAnsi="Arial" w:cs="Arial"/>
                <w:bCs/>
                <w:sz w:val="18"/>
                <w:szCs w:val="18"/>
              </w:rPr>
            </w:pPr>
          </w:p>
          <w:p w14:paraId="27122054" w14:textId="77777777" w:rsidR="000C1609" w:rsidRPr="001B1D47" w:rsidRDefault="000C1609" w:rsidP="00F7028C">
            <w:pPr>
              <w:jc w:val="both"/>
              <w:rPr>
                <w:rFonts w:ascii="Arial" w:hAnsi="Arial" w:cs="Arial"/>
                <w:bCs/>
                <w:sz w:val="18"/>
                <w:szCs w:val="18"/>
              </w:rPr>
            </w:pPr>
            <w:r w:rsidRPr="001B1D47">
              <w:rPr>
                <w:rFonts w:ascii="Arial" w:hAnsi="Arial" w:cs="Arial"/>
                <w:bCs/>
                <w:sz w:val="18"/>
                <w:szCs w:val="18"/>
              </w:rPr>
              <w:t>Los proponentes deberán garantizar los bienes por defectos de fabricación o mala calidad de que trata el artículo 932 del Código de Comercio y deberán indicar en la propuesta el término de duración de dicha garantía, para cada uno de los bienes elementos y/o equipos y sus accesorios.</w:t>
            </w:r>
          </w:p>
          <w:p w14:paraId="7D6F0290" w14:textId="77777777" w:rsidR="000C1609" w:rsidRPr="001B1D47" w:rsidRDefault="000C1609" w:rsidP="00F7028C">
            <w:pPr>
              <w:jc w:val="both"/>
              <w:rPr>
                <w:rFonts w:ascii="Arial" w:hAnsi="Arial" w:cs="Arial"/>
                <w:bCs/>
                <w:sz w:val="18"/>
                <w:szCs w:val="18"/>
              </w:rPr>
            </w:pPr>
          </w:p>
          <w:p w14:paraId="26C25C87" w14:textId="77777777" w:rsidR="000C1609" w:rsidRPr="001B1D47" w:rsidRDefault="000C1609" w:rsidP="00F7028C">
            <w:pPr>
              <w:jc w:val="both"/>
              <w:rPr>
                <w:rFonts w:ascii="Arial" w:hAnsi="Arial" w:cs="Arial"/>
                <w:bCs/>
                <w:sz w:val="18"/>
                <w:szCs w:val="18"/>
              </w:rPr>
            </w:pPr>
            <w:r w:rsidRPr="001B1D47">
              <w:rPr>
                <w:rFonts w:ascii="Arial" w:hAnsi="Arial" w:cs="Arial"/>
                <w:bCs/>
                <w:sz w:val="18"/>
                <w:szCs w:val="18"/>
              </w:rPr>
              <w:lastRenderedPageBreak/>
              <w:t>El oferente deberá certificar que los elementos asociados al objeto contractual serán entregados, sin costo alguno para la DIAN DSIA de San Andrés, por concepto de transporte, seguros (si hay lugar a que se generen) y embalajes.</w:t>
            </w:r>
          </w:p>
          <w:p w14:paraId="09647798" w14:textId="77777777" w:rsidR="000C1609" w:rsidRPr="001B1D47" w:rsidRDefault="000C1609" w:rsidP="00F7028C">
            <w:pPr>
              <w:jc w:val="both"/>
              <w:rPr>
                <w:rFonts w:ascii="Arial" w:hAnsi="Arial" w:cs="Arial"/>
                <w:bCs/>
                <w:sz w:val="18"/>
                <w:szCs w:val="18"/>
              </w:rPr>
            </w:pPr>
          </w:p>
          <w:p w14:paraId="6E4CBFCF" w14:textId="77777777" w:rsidR="000C1609" w:rsidRDefault="000C1609" w:rsidP="00F7028C">
            <w:pPr>
              <w:jc w:val="both"/>
              <w:rPr>
                <w:rFonts w:ascii="Arial" w:hAnsi="Arial" w:cs="Arial"/>
                <w:bCs/>
                <w:sz w:val="18"/>
                <w:szCs w:val="18"/>
              </w:rPr>
            </w:pPr>
            <w:r w:rsidRPr="001B1D47">
              <w:rPr>
                <w:rFonts w:ascii="Arial" w:hAnsi="Arial" w:cs="Arial"/>
                <w:bCs/>
                <w:sz w:val="18"/>
                <w:szCs w:val="18"/>
              </w:rPr>
              <w:t>Los productos que se entreguen en desarrollo del objeto contractual, siempre y sin excepción deben ser nuevos. Adicionalmente se deberá anexar certificado de originalidad del producto(s) y/o accesorio(s), indicando sus propiedades técnicas y/o componentes cuando sea necesario.</w:t>
            </w:r>
          </w:p>
          <w:p w14:paraId="11674DE1" w14:textId="77777777" w:rsidR="000C1609" w:rsidRPr="001B1D47" w:rsidRDefault="000C1609" w:rsidP="00F7028C">
            <w:pPr>
              <w:jc w:val="both"/>
              <w:rPr>
                <w:rFonts w:ascii="Arial" w:hAnsi="Arial" w:cs="Arial"/>
                <w:bCs/>
                <w:sz w:val="18"/>
                <w:szCs w:val="18"/>
              </w:rPr>
            </w:pPr>
          </w:p>
          <w:p w14:paraId="432376F2" w14:textId="77777777" w:rsidR="000C1609" w:rsidRPr="001B1D47" w:rsidRDefault="000C1609" w:rsidP="00F7028C">
            <w:pPr>
              <w:jc w:val="both"/>
              <w:rPr>
                <w:rFonts w:ascii="Arial" w:hAnsi="Arial" w:cs="Arial"/>
                <w:bCs/>
                <w:sz w:val="18"/>
                <w:szCs w:val="18"/>
              </w:rPr>
            </w:pPr>
          </w:p>
        </w:tc>
        <w:tc>
          <w:tcPr>
            <w:tcW w:w="768" w:type="pct"/>
            <w:shd w:val="clear" w:color="auto" w:fill="FFFFFF"/>
            <w:vAlign w:val="center"/>
          </w:tcPr>
          <w:p w14:paraId="42970352" w14:textId="77777777" w:rsidR="000C1609" w:rsidRPr="000D347B" w:rsidRDefault="000C1609" w:rsidP="00F7028C">
            <w:pPr>
              <w:autoSpaceDE w:val="0"/>
              <w:autoSpaceDN w:val="0"/>
              <w:adjustRightInd w:val="0"/>
              <w:jc w:val="center"/>
              <w:rPr>
                <w:rFonts w:ascii="Arial" w:hAnsi="Arial" w:cs="Arial"/>
                <w:color w:val="000000"/>
                <w:sz w:val="18"/>
                <w:szCs w:val="18"/>
              </w:rPr>
            </w:pPr>
          </w:p>
        </w:tc>
      </w:tr>
      <w:tr w:rsidR="000C1609" w:rsidRPr="000D347B" w14:paraId="7D291E7D" w14:textId="77777777" w:rsidTr="00F7028C">
        <w:trPr>
          <w:trHeight w:val="327"/>
        </w:trPr>
        <w:tc>
          <w:tcPr>
            <w:tcW w:w="553" w:type="pct"/>
            <w:shd w:val="clear" w:color="auto" w:fill="FFFFFF"/>
            <w:vAlign w:val="center"/>
          </w:tcPr>
          <w:p w14:paraId="32047B5E" w14:textId="77777777" w:rsidR="000C1609" w:rsidRDefault="000C1609" w:rsidP="00F7028C">
            <w:pPr>
              <w:autoSpaceDE w:val="0"/>
              <w:autoSpaceDN w:val="0"/>
              <w:adjustRightInd w:val="0"/>
              <w:jc w:val="center"/>
              <w:rPr>
                <w:rFonts w:ascii="Arial" w:hAnsi="Arial" w:cs="Arial"/>
                <w:sz w:val="18"/>
                <w:szCs w:val="18"/>
              </w:rPr>
            </w:pPr>
            <w:r>
              <w:rPr>
                <w:rFonts w:ascii="Arial" w:hAnsi="Arial" w:cs="Arial"/>
                <w:sz w:val="18"/>
                <w:szCs w:val="18"/>
              </w:rPr>
              <w:t>6</w:t>
            </w:r>
          </w:p>
        </w:tc>
        <w:tc>
          <w:tcPr>
            <w:tcW w:w="3679" w:type="pct"/>
            <w:shd w:val="clear" w:color="auto" w:fill="FFFFFF"/>
            <w:vAlign w:val="center"/>
          </w:tcPr>
          <w:p w14:paraId="70FD92D9" w14:textId="77777777" w:rsidR="000C1609" w:rsidRPr="001B1D47" w:rsidRDefault="000C1609" w:rsidP="00F7028C">
            <w:pPr>
              <w:jc w:val="both"/>
              <w:rPr>
                <w:rFonts w:ascii="Arial" w:hAnsi="Arial" w:cs="Arial"/>
                <w:bCs/>
                <w:sz w:val="18"/>
                <w:szCs w:val="18"/>
              </w:rPr>
            </w:pPr>
          </w:p>
          <w:p w14:paraId="4AF77688" w14:textId="77777777" w:rsidR="000C1609" w:rsidRPr="001B1D47" w:rsidRDefault="000C1609" w:rsidP="00F7028C">
            <w:pPr>
              <w:jc w:val="both"/>
              <w:rPr>
                <w:rFonts w:ascii="Arial" w:hAnsi="Arial" w:cs="Arial"/>
                <w:bCs/>
                <w:sz w:val="18"/>
                <w:szCs w:val="18"/>
                <w:lang w:val="es-ES"/>
              </w:rPr>
            </w:pPr>
            <w:r w:rsidRPr="001B1D47">
              <w:rPr>
                <w:rFonts w:ascii="Arial" w:hAnsi="Arial" w:cs="Arial"/>
                <w:b/>
                <w:bCs/>
                <w:sz w:val="18"/>
                <w:szCs w:val="18"/>
              </w:rPr>
              <w:t>CAPACIDAD OPERATIVA</w:t>
            </w:r>
            <w:r w:rsidRPr="001B1D47">
              <w:rPr>
                <w:rFonts w:ascii="Arial" w:hAnsi="Arial" w:cs="Arial"/>
                <w:bCs/>
                <w:sz w:val="18"/>
                <w:szCs w:val="18"/>
                <w:lang w:val="es-ES"/>
              </w:rPr>
              <w:t xml:space="preserve"> </w:t>
            </w:r>
          </w:p>
          <w:p w14:paraId="128B283C" w14:textId="77777777" w:rsidR="000C1609" w:rsidRPr="001B1D47" w:rsidRDefault="000C1609" w:rsidP="00F7028C">
            <w:pPr>
              <w:jc w:val="both"/>
              <w:rPr>
                <w:rFonts w:ascii="Arial" w:hAnsi="Arial" w:cs="Arial"/>
                <w:bCs/>
                <w:sz w:val="18"/>
                <w:szCs w:val="18"/>
                <w:lang w:val="es-ES"/>
              </w:rPr>
            </w:pPr>
          </w:p>
          <w:p w14:paraId="7F933DB1" w14:textId="77777777" w:rsidR="000C1609" w:rsidRPr="001B1D47" w:rsidRDefault="000C1609" w:rsidP="00F7028C">
            <w:pPr>
              <w:jc w:val="both"/>
              <w:rPr>
                <w:rFonts w:ascii="Arial" w:hAnsi="Arial" w:cs="Arial"/>
                <w:bCs/>
                <w:sz w:val="18"/>
                <w:szCs w:val="18"/>
              </w:rPr>
            </w:pPr>
            <w:r w:rsidRPr="001B1D47">
              <w:rPr>
                <w:rFonts w:ascii="Arial" w:hAnsi="Arial" w:cs="Arial"/>
                <w:bCs/>
                <w:sz w:val="18"/>
                <w:szCs w:val="18"/>
              </w:rPr>
              <w:t xml:space="preserve">El oferente </w:t>
            </w:r>
            <w:r w:rsidRPr="00E162FB">
              <w:rPr>
                <w:rFonts w:ascii="Arial" w:hAnsi="Arial" w:cs="Arial"/>
                <w:b/>
                <w:sz w:val="18"/>
                <w:szCs w:val="18"/>
              </w:rPr>
              <w:t>deberá</w:t>
            </w:r>
            <w:r w:rsidRPr="001B1D47">
              <w:rPr>
                <w:rFonts w:ascii="Arial" w:hAnsi="Arial" w:cs="Arial"/>
                <w:bCs/>
                <w:sz w:val="18"/>
                <w:szCs w:val="18"/>
              </w:rPr>
              <w:t xml:space="preserve"> contar con una capacidad que le permita ejecutar el contrato de forma óptima, para lo cual debe </w:t>
            </w:r>
            <w:r w:rsidRPr="001E370F">
              <w:rPr>
                <w:rFonts w:ascii="Arial" w:hAnsi="Arial" w:cs="Arial"/>
                <w:b/>
                <w:sz w:val="18"/>
                <w:szCs w:val="18"/>
              </w:rPr>
              <w:t>acreditar</w:t>
            </w:r>
            <w:r w:rsidRPr="001B1D47">
              <w:rPr>
                <w:rFonts w:ascii="Arial" w:hAnsi="Arial" w:cs="Arial"/>
                <w:bCs/>
                <w:sz w:val="18"/>
                <w:szCs w:val="18"/>
              </w:rPr>
              <w:t xml:space="preserve"> </w:t>
            </w:r>
            <w:r w:rsidRPr="00194852">
              <w:rPr>
                <w:rFonts w:ascii="Arial" w:hAnsi="Arial" w:cs="Arial"/>
                <w:b/>
                <w:sz w:val="18"/>
                <w:szCs w:val="18"/>
              </w:rPr>
              <w:t>el establecimiento de comercio</w:t>
            </w:r>
            <w:r w:rsidRPr="001B1D47">
              <w:rPr>
                <w:rFonts w:ascii="Arial" w:hAnsi="Arial" w:cs="Arial"/>
                <w:bCs/>
                <w:sz w:val="18"/>
                <w:szCs w:val="18"/>
              </w:rPr>
              <w:t xml:space="preserve"> </w:t>
            </w:r>
            <w:r w:rsidRPr="001E370F">
              <w:rPr>
                <w:rFonts w:ascii="Arial" w:hAnsi="Arial" w:cs="Arial"/>
                <w:b/>
                <w:sz w:val="18"/>
                <w:szCs w:val="18"/>
              </w:rPr>
              <w:t>abierto al público en la isla de San Andrés</w:t>
            </w:r>
            <w:r w:rsidRPr="001B1D47">
              <w:rPr>
                <w:rFonts w:ascii="Arial" w:hAnsi="Arial" w:cs="Arial"/>
                <w:bCs/>
                <w:sz w:val="18"/>
                <w:szCs w:val="18"/>
              </w:rPr>
              <w:t xml:space="preserve">, </w:t>
            </w:r>
            <w:r w:rsidRPr="001B1D47">
              <w:rPr>
                <w:rFonts w:ascii="Arial" w:hAnsi="Arial" w:cs="Arial"/>
                <w:bCs/>
                <w:sz w:val="18"/>
                <w:szCs w:val="18"/>
                <w:lang w:val="es-ES"/>
              </w:rPr>
              <w:t xml:space="preserve"> </w:t>
            </w:r>
            <w:r w:rsidRPr="001B1D47">
              <w:rPr>
                <w:rFonts w:ascii="Arial" w:hAnsi="Arial" w:cs="Arial"/>
                <w:bCs/>
                <w:sz w:val="18"/>
                <w:szCs w:val="18"/>
              </w:rPr>
              <w:t>ya sea propio, en calidad de arriendo, consorcio y/o unión temporal y/o acuerdo comercial debidamente registrado ante cámara de comercio, donde se evidencie la prestación del servicio objeto de este proceso y donde se pueda verificar que cuenta con la logística instalada y todos aquellos aspectos que sean necesarios para cumplir a cabalidad con las condiciones técnicas solicitadas en el presente proceso.</w:t>
            </w:r>
          </w:p>
          <w:p w14:paraId="4EB29C79" w14:textId="77777777" w:rsidR="000C1609" w:rsidRDefault="000C1609" w:rsidP="00F7028C">
            <w:pPr>
              <w:jc w:val="both"/>
              <w:rPr>
                <w:rFonts w:ascii="Arial" w:hAnsi="Arial" w:cs="Arial"/>
                <w:bCs/>
                <w:sz w:val="18"/>
                <w:szCs w:val="18"/>
              </w:rPr>
            </w:pPr>
          </w:p>
          <w:p w14:paraId="35299A76" w14:textId="41F57AAC" w:rsidR="000C1609" w:rsidRPr="001B1D47" w:rsidRDefault="000C1609" w:rsidP="00F7028C">
            <w:pPr>
              <w:jc w:val="both"/>
              <w:rPr>
                <w:rFonts w:ascii="Arial" w:hAnsi="Arial" w:cs="Arial"/>
                <w:bCs/>
                <w:sz w:val="18"/>
                <w:szCs w:val="18"/>
              </w:rPr>
            </w:pPr>
            <w:r w:rsidRPr="001B1D47">
              <w:rPr>
                <w:rFonts w:ascii="Arial" w:hAnsi="Arial" w:cs="Arial"/>
                <w:bCs/>
                <w:sz w:val="18"/>
                <w:szCs w:val="18"/>
              </w:rPr>
              <w:t xml:space="preserve">Durante la evaluación de las propuestas presentadas, la División Administrativa y Financiera de la </w:t>
            </w:r>
            <w:r w:rsidRPr="00FF1E45">
              <w:rPr>
                <w:rFonts w:ascii="Arial" w:hAnsi="Arial" w:cs="Arial"/>
                <w:sz w:val="20"/>
                <w:szCs w:val="20"/>
                <w:lang w:eastAsia="zh-CN"/>
              </w:rPr>
              <w:t xml:space="preserve">Dirección Seccional de </w:t>
            </w:r>
            <w:r>
              <w:rPr>
                <w:rFonts w:ascii="Arial" w:hAnsi="Arial" w:cs="Arial"/>
                <w:sz w:val="20"/>
                <w:szCs w:val="20"/>
                <w:lang w:eastAsia="zh-CN"/>
              </w:rPr>
              <w:t xml:space="preserve">Impuestos y </w:t>
            </w:r>
            <w:r w:rsidRPr="00FF1E45">
              <w:rPr>
                <w:rFonts w:ascii="Arial" w:hAnsi="Arial" w:cs="Arial"/>
                <w:sz w:val="20"/>
                <w:szCs w:val="20"/>
                <w:lang w:eastAsia="zh-CN"/>
              </w:rPr>
              <w:t xml:space="preserve">Aduanas de </w:t>
            </w:r>
            <w:r>
              <w:rPr>
                <w:rFonts w:ascii="Arial" w:hAnsi="Arial" w:cs="Arial"/>
                <w:sz w:val="20"/>
                <w:szCs w:val="20"/>
                <w:lang w:eastAsia="zh-CN"/>
              </w:rPr>
              <w:t>San Andrés</w:t>
            </w:r>
            <w:r w:rsidRPr="001B1D47">
              <w:rPr>
                <w:rFonts w:ascii="Arial" w:hAnsi="Arial" w:cs="Arial"/>
                <w:bCs/>
                <w:sz w:val="18"/>
                <w:szCs w:val="18"/>
              </w:rPr>
              <w:t xml:space="preserve">, </w:t>
            </w:r>
            <w:r w:rsidRPr="007F2046">
              <w:rPr>
                <w:rFonts w:ascii="Arial" w:hAnsi="Arial" w:cs="Arial"/>
                <w:b/>
                <w:sz w:val="18"/>
                <w:szCs w:val="18"/>
              </w:rPr>
              <w:t>podrá</w:t>
            </w:r>
            <w:r w:rsidRPr="001B1D47">
              <w:rPr>
                <w:rFonts w:ascii="Arial" w:hAnsi="Arial" w:cs="Arial"/>
                <w:bCs/>
                <w:sz w:val="18"/>
                <w:szCs w:val="18"/>
              </w:rPr>
              <w:t xml:space="preserve"> autorizar un funcionario de la </w:t>
            </w:r>
            <w:r w:rsidR="00DC3E29">
              <w:rPr>
                <w:rFonts w:ascii="Arial" w:hAnsi="Arial" w:cs="Arial"/>
                <w:bCs/>
                <w:sz w:val="18"/>
                <w:szCs w:val="18"/>
              </w:rPr>
              <w:t>Entidad</w:t>
            </w:r>
            <w:r w:rsidRPr="001B1D47">
              <w:rPr>
                <w:rFonts w:ascii="Arial" w:hAnsi="Arial" w:cs="Arial"/>
                <w:bCs/>
                <w:sz w:val="18"/>
                <w:szCs w:val="18"/>
              </w:rPr>
              <w:t xml:space="preserve"> para realizar visita técnica al establecimiento de comercio </w:t>
            </w:r>
            <w:r w:rsidR="007F2046">
              <w:rPr>
                <w:rFonts w:ascii="Arial" w:hAnsi="Arial" w:cs="Arial"/>
                <w:bCs/>
                <w:sz w:val="18"/>
                <w:szCs w:val="18"/>
              </w:rPr>
              <w:t>que permita corroborar el</w:t>
            </w:r>
            <w:r w:rsidRPr="001B1D47">
              <w:rPr>
                <w:rFonts w:ascii="Arial" w:hAnsi="Arial" w:cs="Arial"/>
                <w:bCs/>
                <w:sz w:val="18"/>
                <w:szCs w:val="18"/>
              </w:rPr>
              <w:t xml:space="preserve"> cumplimiento al presente requisito.</w:t>
            </w:r>
          </w:p>
          <w:p w14:paraId="181765CE" w14:textId="77777777" w:rsidR="000C1609" w:rsidRPr="001B1D47" w:rsidRDefault="000C1609" w:rsidP="00F7028C">
            <w:pPr>
              <w:jc w:val="both"/>
              <w:rPr>
                <w:rFonts w:ascii="Arial" w:hAnsi="Arial" w:cs="Arial"/>
                <w:bCs/>
                <w:sz w:val="18"/>
                <w:szCs w:val="18"/>
              </w:rPr>
            </w:pPr>
          </w:p>
        </w:tc>
        <w:tc>
          <w:tcPr>
            <w:tcW w:w="768" w:type="pct"/>
            <w:shd w:val="clear" w:color="auto" w:fill="FFFFFF"/>
            <w:vAlign w:val="center"/>
          </w:tcPr>
          <w:p w14:paraId="54A94782" w14:textId="77777777" w:rsidR="000C1609" w:rsidRPr="000D347B" w:rsidRDefault="000C1609" w:rsidP="00F7028C">
            <w:pPr>
              <w:autoSpaceDE w:val="0"/>
              <w:autoSpaceDN w:val="0"/>
              <w:adjustRightInd w:val="0"/>
              <w:jc w:val="center"/>
              <w:rPr>
                <w:rFonts w:ascii="Arial" w:hAnsi="Arial" w:cs="Arial"/>
                <w:color w:val="000000"/>
                <w:sz w:val="18"/>
                <w:szCs w:val="18"/>
              </w:rPr>
            </w:pPr>
          </w:p>
        </w:tc>
      </w:tr>
    </w:tbl>
    <w:p w14:paraId="2D83A091" w14:textId="77777777" w:rsidR="000C1609" w:rsidRDefault="000C1609" w:rsidP="000C1609">
      <w:pPr>
        <w:spacing w:line="200" w:lineRule="exact"/>
        <w:ind w:right="526"/>
        <w:jc w:val="both"/>
        <w:rPr>
          <w:sz w:val="18"/>
          <w:szCs w:val="18"/>
        </w:rPr>
      </w:pPr>
    </w:p>
    <w:p w14:paraId="2DB39798" w14:textId="77777777" w:rsidR="000C1609" w:rsidRPr="00A35587" w:rsidRDefault="000C1609" w:rsidP="000C1609">
      <w:pPr>
        <w:ind w:right="526"/>
        <w:jc w:val="both"/>
        <w:rPr>
          <w:rFonts w:ascii="Arial" w:hAnsi="Arial" w:cs="Arial"/>
          <w:color w:val="808080"/>
          <w:sz w:val="18"/>
          <w:szCs w:val="18"/>
        </w:rPr>
      </w:pPr>
      <w:bookmarkStart w:id="1" w:name="_Hlk522279616"/>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536"/>
        <w:gridCol w:w="2835"/>
      </w:tblGrid>
      <w:tr w:rsidR="000C1609" w:rsidRPr="000D347B" w14:paraId="1F71F3EA" w14:textId="77777777" w:rsidTr="00F7028C">
        <w:trPr>
          <w:trHeight w:val="315"/>
        </w:trPr>
        <w:tc>
          <w:tcPr>
            <w:tcW w:w="2093" w:type="dxa"/>
            <w:shd w:val="clear" w:color="auto" w:fill="auto"/>
            <w:vAlign w:val="center"/>
          </w:tcPr>
          <w:p w14:paraId="5DCB6F8B"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Fecha:</w:t>
            </w:r>
          </w:p>
        </w:tc>
        <w:tc>
          <w:tcPr>
            <w:tcW w:w="7371" w:type="dxa"/>
            <w:gridSpan w:val="2"/>
            <w:shd w:val="clear" w:color="auto" w:fill="auto"/>
            <w:vAlign w:val="center"/>
          </w:tcPr>
          <w:p w14:paraId="608312B8" w14:textId="77777777" w:rsidR="000C1609" w:rsidRPr="000D347B" w:rsidRDefault="000C1609" w:rsidP="00F7028C">
            <w:pPr>
              <w:jc w:val="both"/>
              <w:rPr>
                <w:rFonts w:ascii="Arial" w:hAnsi="Arial" w:cs="Arial"/>
                <w:sz w:val="20"/>
                <w:szCs w:val="18"/>
              </w:rPr>
            </w:pPr>
          </w:p>
        </w:tc>
      </w:tr>
      <w:tr w:rsidR="000C1609" w:rsidRPr="000D347B" w14:paraId="46BFFBEA" w14:textId="77777777" w:rsidTr="00F7028C">
        <w:trPr>
          <w:trHeight w:val="276"/>
        </w:trPr>
        <w:tc>
          <w:tcPr>
            <w:tcW w:w="2093" w:type="dxa"/>
            <w:shd w:val="clear" w:color="auto" w:fill="auto"/>
            <w:vAlign w:val="center"/>
          </w:tcPr>
          <w:p w14:paraId="71A70E07"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Razón Social:</w:t>
            </w:r>
          </w:p>
        </w:tc>
        <w:tc>
          <w:tcPr>
            <w:tcW w:w="4536" w:type="dxa"/>
            <w:shd w:val="clear" w:color="auto" w:fill="auto"/>
            <w:vAlign w:val="center"/>
          </w:tcPr>
          <w:p w14:paraId="30D22153" w14:textId="77777777" w:rsidR="000C1609" w:rsidRPr="000D347B" w:rsidRDefault="000C1609" w:rsidP="00F7028C">
            <w:pPr>
              <w:jc w:val="both"/>
              <w:rPr>
                <w:rFonts w:ascii="Arial" w:hAnsi="Arial" w:cs="Arial"/>
                <w:sz w:val="20"/>
                <w:szCs w:val="18"/>
              </w:rPr>
            </w:pPr>
          </w:p>
        </w:tc>
        <w:tc>
          <w:tcPr>
            <w:tcW w:w="2835" w:type="dxa"/>
            <w:shd w:val="clear" w:color="auto" w:fill="auto"/>
            <w:vAlign w:val="center"/>
          </w:tcPr>
          <w:p w14:paraId="08552D85"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 xml:space="preserve">NIT.:  </w:t>
            </w:r>
          </w:p>
        </w:tc>
      </w:tr>
      <w:tr w:rsidR="000C1609" w:rsidRPr="000D347B" w14:paraId="4B4459F6" w14:textId="77777777" w:rsidTr="00F7028C">
        <w:trPr>
          <w:trHeight w:val="266"/>
        </w:trPr>
        <w:tc>
          <w:tcPr>
            <w:tcW w:w="2093" w:type="dxa"/>
            <w:shd w:val="clear" w:color="auto" w:fill="auto"/>
            <w:vAlign w:val="center"/>
          </w:tcPr>
          <w:p w14:paraId="4E302D7A"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Representante Legal:</w:t>
            </w:r>
          </w:p>
        </w:tc>
        <w:tc>
          <w:tcPr>
            <w:tcW w:w="4536" w:type="dxa"/>
            <w:shd w:val="clear" w:color="auto" w:fill="auto"/>
            <w:vAlign w:val="center"/>
          </w:tcPr>
          <w:p w14:paraId="294D899F" w14:textId="77777777" w:rsidR="000C1609" w:rsidRPr="000D347B" w:rsidRDefault="000C1609" w:rsidP="00F7028C">
            <w:pPr>
              <w:jc w:val="both"/>
              <w:rPr>
                <w:rFonts w:ascii="Arial" w:hAnsi="Arial" w:cs="Arial"/>
                <w:sz w:val="20"/>
                <w:szCs w:val="18"/>
              </w:rPr>
            </w:pPr>
          </w:p>
        </w:tc>
        <w:tc>
          <w:tcPr>
            <w:tcW w:w="2835" w:type="dxa"/>
            <w:shd w:val="clear" w:color="auto" w:fill="auto"/>
            <w:vAlign w:val="center"/>
          </w:tcPr>
          <w:p w14:paraId="1EA56C9C"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 xml:space="preserve">Cédula:  </w:t>
            </w:r>
          </w:p>
        </w:tc>
      </w:tr>
      <w:tr w:rsidR="000C1609" w:rsidRPr="000D347B" w14:paraId="347F86E8" w14:textId="77777777" w:rsidTr="00F7028C">
        <w:trPr>
          <w:trHeight w:val="284"/>
        </w:trPr>
        <w:tc>
          <w:tcPr>
            <w:tcW w:w="2093" w:type="dxa"/>
            <w:shd w:val="clear" w:color="auto" w:fill="auto"/>
            <w:vAlign w:val="center"/>
          </w:tcPr>
          <w:p w14:paraId="183C228A"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 xml:space="preserve">Teléfono: </w:t>
            </w:r>
          </w:p>
        </w:tc>
        <w:tc>
          <w:tcPr>
            <w:tcW w:w="7371" w:type="dxa"/>
            <w:gridSpan w:val="2"/>
            <w:shd w:val="clear" w:color="auto" w:fill="auto"/>
            <w:vAlign w:val="center"/>
          </w:tcPr>
          <w:p w14:paraId="5605B863" w14:textId="77777777" w:rsidR="000C1609" w:rsidRPr="000D347B" w:rsidRDefault="000C1609" w:rsidP="00F7028C">
            <w:pPr>
              <w:jc w:val="both"/>
              <w:rPr>
                <w:rFonts w:ascii="Arial" w:hAnsi="Arial" w:cs="Arial"/>
                <w:sz w:val="20"/>
                <w:szCs w:val="18"/>
              </w:rPr>
            </w:pPr>
          </w:p>
        </w:tc>
      </w:tr>
      <w:tr w:rsidR="000C1609" w:rsidRPr="000D347B" w14:paraId="6DFA1030" w14:textId="77777777" w:rsidTr="00F7028C">
        <w:trPr>
          <w:trHeight w:val="438"/>
        </w:trPr>
        <w:tc>
          <w:tcPr>
            <w:tcW w:w="2093" w:type="dxa"/>
            <w:shd w:val="clear" w:color="auto" w:fill="auto"/>
            <w:vAlign w:val="center"/>
          </w:tcPr>
          <w:p w14:paraId="1B673D10" w14:textId="77777777" w:rsidR="000C1609" w:rsidRPr="000D347B" w:rsidRDefault="000C1609" w:rsidP="00F7028C">
            <w:pPr>
              <w:jc w:val="both"/>
              <w:rPr>
                <w:rFonts w:ascii="Arial" w:hAnsi="Arial" w:cs="Arial"/>
                <w:sz w:val="20"/>
                <w:szCs w:val="18"/>
              </w:rPr>
            </w:pPr>
            <w:r w:rsidRPr="000D347B">
              <w:rPr>
                <w:rFonts w:ascii="Arial" w:hAnsi="Arial" w:cs="Arial"/>
                <w:sz w:val="20"/>
                <w:szCs w:val="18"/>
              </w:rPr>
              <w:t xml:space="preserve">Firma: </w:t>
            </w:r>
          </w:p>
        </w:tc>
        <w:tc>
          <w:tcPr>
            <w:tcW w:w="7371" w:type="dxa"/>
            <w:gridSpan w:val="2"/>
            <w:shd w:val="clear" w:color="auto" w:fill="auto"/>
            <w:vAlign w:val="center"/>
          </w:tcPr>
          <w:p w14:paraId="629E4CED" w14:textId="77777777" w:rsidR="000C1609" w:rsidRPr="000D347B" w:rsidRDefault="000C1609" w:rsidP="00F7028C">
            <w:pPr>
              <w:jc w:val="both"/>
              <w:rPr>
                <w:rFonts w:ascii="Arial" w:hAnsi="Arial" w:cs="Arial"/>
                <w:sz w:val="20"/>
                <w:szCs w:val="18"/>
              </w:rPr>
            </w:pPr>
          </w:p>
        </w:tc>
      </w:tr>
      <w:bookmarkEnd w:id="1"/>
    </w:tbl>
    <w:p w14:paraId="2D4BF773" w14:textId="77777777" w:rsidR="000C1609" w:rsidRPr="00A35587" w:rsidRDefault="000C1609" w:rsidP="000C1609">
      <w:pPr>
        <w:ind w:right="526"/>
        <w:jc w:val="both"/>
        <w:rPr>
          <w:rFonts w:ascii="Arial" w:hAnsi="Arial" w:cs="Arial"/>
          <w:color w:val="808080"/>
          <w:sz w:val="18"/>
          <w:szCs w:val="18"/>
        </w:rPr>
      </w:pPr>
    </w:p>
    <w:p w14:paraId="5660D3EA" w14:textId="77777777" w:rsidR="000C1609" w:rsidRPr="00A35587" w:rsidRDefault="000C1609" w:rsidP="000C1609"/>
    <w:p w14:paraId="5BAE8961" w14:textId="77777777" w:rsidR="000C1609" w:rsidRPr="005E0BA4" w:rsidRDefault="000C1609" w:rsidP="000C1609"/>
    <w:p w14:paraId="51D9321E" w14:textId="77777777" w:rsidR="000C1609" w:rsidRDefault="000C1609" w:rsidP="000C1609">
      <w:pPr>
        <w:spacing w:line="200" w:lineRule="exact"/>
        <w:rPr>
          <w:rFonts w:ascii="Arial" w:hAnsi="Arial" w:cs="Arial"/>
          <w:b/>
          <w:sz w:val="20"/>
          <w:szCs w:val="20"/>
        </w:rPr>
      </w:pPr>
    </w:p>
    <w:p w14:paraId="1464879C" w14:textId="77777777" w:rsidR="000C1609" w:rsidRDefault="000C1609" w:rsidP="000C1609">
      <w:pPr>
        <w:rPr>
          <w:rFonts w:ascii="Arial" w:hAnsi="Arial" w:cs="Arial"/>
          <w:sz w:val="20"/>
          <w:szCs w:val="20"/>
        </w:rPr>
      </w:pPr>
    </w:p>
    <w:p w14:paraId="6FB335EC" w14:textId="77777777" w:rsidR="000C1609" w:rsidRPr="000D347B" w:rsidRDefault="000C1609" w:rsidP="000C1609">
      <w:pPr>
        <w:rPr>
          <w:rFonts w:ascii="Arial" w:hAnsi="Arial" w:cs="Arial"/>
          <w:sz w:val="20"/>
          <w:szCs w:val="20"/>
        </w:rPr>
      </w:pPr>
    </w:p>
    <w:p w14:paraId="49289F29" w14:textId="77777777" w:rsidR="000C1609" w:rsidRPr="009549A9" w:rsidRDefault="000C1609" w:rsidP="000C1609"/>
    <w:p w14:paraId="7EB859AE" w14:textId="77777777" w:rsidR="00827039" w:rsidRPr="00487223" w:rsidRDefault="00827039" w:rsidP="00487223"/>
    <w:sectPr w:rsidR="00827039" w:rsidRPr="00487223"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6A221" w14:textId="77777777" w:rsidR="00052838" w:rsidRDefault="00052838">
      <w:r>
        <w:separator/>
      </w:r>
    </w:p>
  </w:endnote>
  <w:endnote w:type="continuationSeparator" w:id="0">
    <w:p w14:paraId="118D2D74" w14:textId="77777777" w:rsidR="00052838" w:rsidRDefault="00052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A2691D"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B9497" w14:textId="77777777" w:rsidR="00052838" w:rsidRDefault="00052838">
      <w:r>
        <w:separator/>
      </w:r>
    </w:p>
  </w:footnote>
  <w:footnote w:type="continuationSeparator" w:id="0">
    <w:p w14:paraId="12D74373" w14:textId="77777777" w:rsidR="00052838" w:rsidRDefault="00052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600AB6DD" w:rsidR="00827039" w:rsidRPr="00785B52" w:rsidRDefault="0036105A" w:rsidP="00A765B6">
    <w:pPr>
      <w:pStyle w:val="Encabezado"/>
      <w:jc w:val="right"/>
      <w:rPr>
        <w:rFonts w:ascii="Arial" w:hAnsi="Arial" w:cs="Arial"/>
        <w:b/>
        <w:bCs/>
        <w:color w:val="000000"/>
        <w:sz w:val="20"/>
        <w:szCs w:val="40"/>
      </w:rPr>
    </w:pPr>
    <w:r w:rsidRPr="00EC71F0">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B52" w:rsidRPr="00EC71F0">
      <w:rPr>
        <w:rFonts w:ascii="Arial" w:hAnsi="Arial" w:cs="Arial"/>
        <w:b/>
        <w:bCs/>
        <w:color w:val="000000"/>
        <w:sz w:val="20"/>
        <w:szCs w:val="40"/>
      </w:rPr>
      <w:t>IMC-27-</w:t>
    </w:r>
    <w:r w:rsidR="00A2691D">
      <w:rPr>
        <w:rFonts w:ascii="Arial" w:hAnsi="Arial" w:cs="Arial"/>
        <w:b/>
        <w:bCs/>
        <w:color w:val="000000"/>
        <w:sz w:val="20"/>
        <w:szCs w:val="40"/>
      </w:rPr>
      <w:t>007</w:t>
    </w:r>
    <w:r w:rsidR="00785B52" w:rsidRPr="00EC71F0">
      <w:rPr>
        <w:rFonts w:ascii="Arial" w:hAnsi="Arial" w:cs="Arial"/>
        <w:b/>
        <w:bCs/>
        <w:color w:val="000000"/>
        <w:sz w:val="20"/>
        <w:szCs w:val="40"/>
      </w:rPr>
      <w:t>-2026</w:t>
    </w:r>
  </w:p>
  <w:p w14:paraId="1999F9A6" w14:textId="77777777" w:rsidR="00827039" w:rsidRDefault="00827039">
    <w:pPr>
      <w:pStyle w:val="Encabezado"/>
    </w:pPr>
  </w:p>
  <w:p w14:paraId="430B0E1A" w14:textId="77777777" w:rsidR="00827039" w:rsidRDefault="008270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3"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4"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B44378C"/>
    <w:multiLevelType w:val="multilevel"/>
    <w:tmpl w:val="F9C6E22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2"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5"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20"/>
  </w:num>
  <w:num w:numId="13" w16cid:durableId="1893729142">
    <w:abstractNumId w:val="15"/>
  </w:num>
  <w:num w:numId="14" w16cid:durableId="42827531">
    <w:abstractNumId w:val="23"/>
  </w:num>
  <w:num w:numId="15" w16cid:durableId="752818470">
    <w:abstractNumId w:val="24"/>
  </w:num>
  <w:num w:numId="16" w16cid:durableId="255791040">
    <w:abstractNumId w:val="16"/>
  </w:num>
  <w:num w:numId="17" w16cid:durableId="1995258488">
    <w:abstractNumId w:val="28"/>
  </w:num>
  <w:num w:numId="18" w16cid:durableId="1054545572">
    <w:abstractNumId w:val="18"/>
  </w:num>
  <w:num w:numId="19" w16cid:durableId="1059136217">
    <w:abstractNumId w:val="19"/>
  </w:num>
  <w:num w:numId="20" w16cid:durableId="710157552">
    <w:abstractNumId w:val="13"/>
  </w:num>
  <w:num w:numId="21" w16cid:durableId="817647453">
    <w:abstractNumId w:val="25"/>
  </w:num>
  <w:num w:numId="22" w16cid:durableId="1310668929">
    <w:abstractNumId w:val="27"/>
  </w:num>
  <w:num w:numId="23" w16cid:durableId="1809273631">
    <w:abstractNumId w:val="21"/>
  </w:num>
  <w:num w:numId="24" w16cid:durableId="406809036">
    <w:abstractNumId w:val="12"/>
  </w:num>
  <w:num w:numId="25" w16cid:durableId="2096632559">
    <w:abstractNumId w:val="11"/>
  </w:num>
  <w:num w:numId="26" w16cid:durableId="454524171">
    <w:abstractNumId w:val="29"/>
  </w:num>
  <w:num w:numId="27" w16cid:durableId="1726752200">
    <w:abstractNumId w:val="33"/>
  </w:num>
  <w:num w:numId="28" w16cid:durableId="759528355">
    <w:abstractNumId w:val="34"/>
  </w:num>
  <w:num w:numId="29" w16cid:durableId="542442307">
    <w:abstractNumId w:val="31"/>
  </w:num>
  <w:num w:numId="30" w16cid:durableId="1512144589">
    <w:abstractNumId w:val="32"/>
  </w:num>
  <w:num w:numId="31" w16cid:durableId="1629509097">
    <w:abstractNumId w:val="22"/>
  </w:num>
  <w:num w:numId="32" w16cid:durableId="449905692">
    <w:abstractNumId w:val="30"/>
  </w:num>
  <w:num w:numId="33" w16cid:durableId="1487893202">
    <w:abstractNumId w:val="14"/>
  </w:num>
  <w:num w:numId="34" w16cid:durableId="561255748">
    <w:abstractNumId w:val="26"/>
  </w:num>
  <w:num w:numId="35" w16cid:durableId="647635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44692"/>
    <w:rsid w:val="00046CE5"/>
    <w:rsid w:val="00052838"/>
    <w:rsid w:val="00093E7C"/>
    <w:rsid w:val="000C1609"/>
    <w:rsid w:val="000E0F5D"/>
    <w:rsid w:val="000F4BCF"/>
    <w:rsid w:val="000F4F53"/>
    <w:rsid w:val="00104951"/>
    <w:rsid w:val="00123B7D"/>
    <w:rsid w:val="00125658"/>
    <w:rsid w:val="00127BBB"/>
    <w:rsid w:val="001352B7"/>
    <w:rsid w:val="0017253C"/>
    <w:rsid w:val="00174328"/>
    <w:rsid w:val="00194852"/>
    <w:rsid w:val="001E370F"/>
    <w:rsid w:val="001E4D59"/>
    <w:rsid w:val="00234331"/>
    <w:rsid w:val="00242C06"/>
    <w:rsid w:val="00250AC9"/>
    <w:rsid w:val="002819EC"/>
    <w:rsid w:val="002939A5"/>
    <w:rsid w:val="00293E61"/>
    <w:rsid w:val="002B7020"/>
    <w:rsid w:val="002F6DD0"/>
    <w:rsid w:val="0036105A"/>
    <w:rsid w:val="0038277E"/>
    <w:rsid w:val="003D27CD"/>
    <w:rsid w:val="0043232B"/>
    <w:rsid w:val="00435F59"/>
    <w:rsid w:val="00480F4E"/>
    <w:rsid w:val="00483D81"/>
    <w:rsid w:val="00487223"/>
    <w:rsid w:val="004A4C4A"/>
    <w:rsid w:val="00532F92"/>
    <w:rsid w:val="00585CF2"/>
    <w:rsid w:val="005875B0"/>
    <w:rsid w:val="005C631B"/>
    <w:rsid w:val="005E34E5"/>
    <w:rsid w:val="006368A0"/>
    <w:rsid w:val="00667EF2"/>
    <w:rsid w:val="006A7125"/>
    <w:rsid w:val="006C6C4B"/>
    <w:rsid w:val="006D2D33"/>
    <w:rsid w:val="006E4445"/>
    <w:rsid w:val="006F3FF3"/>
    <w:rsid w:val="0070250E"/>
    <w:rsid w:val="00723F94"/>
    <w:rsid w:val="00753F04"/>
    <w:rsid w:val="00772C20"/>
    <w:rsid w:val="00785B52"/>
    <w:rsid w:val="00786911"/>
    <w:rsid w:val="007A7F39"/>
    <w:rsid w:val="007B21CA"/>
    <w:rsid w:val="007F2046"/>
    <w:rsid w:val="007F26EE"/>
    <w:rsid w:val="007F312E"/>
    <w:rsid w:val="00827039"/>
    <w:rsid w:val="00843FE7"/>
    <w:rsid w:val="008532DD"/>
    <w:rsid w:val="00882B0C"/>
    <w:rsid w:val="008871A8"/>
    <w:rsid w:val="00891E85"/>
    <w:rsid w:val="008A4141"/>
    <w:rsid w:val="008B517E"/>
    <w:rsid w:val="008C7F94"/>
    <w:rsid w:val="008F6334"/>
    <w:rsid w:val="00977B8C"/>
    <w:rsid w:val="009D4C6D"/>
    <w:rsid w:val="009F2AC8"/>
    <w:rsid w:val="009F2D7B"/>
    <w:rsid w:val="00A2691D"/>
    <w:rsid w:val="00A54C8B"/>
    <w:rsid w:val="00A765B6"/>
    <w:rsid w:val="00A83555"/>
    <w:rsid w:val="00A94968"/>
    <w:rsid w:val="00AB6824"/>
    <w:rsid w:val="00AC5BCB"/>
    <w:rsid w:val="00AE282D"/>
    <w:rsid w:val="00B210D9"/>
    <w:rsid w:val="00B34D90"/>
    <w:rsid w:val="00BD6C09"/>
    <w:rsid w:val="00C03550"/>
    <w:rsid w:val="00C40D20"/>
    <w:rsid w:val="00C67B2D"/>
    <w:rsid w:val="00C85A74"/>
    <w:rsid w:val="00D02CF7"/>
    <w:rsid w:val="00D04C5F"/>
    <w:rsid w:val="00D22926"/>
    <w:rsid w:val="00D33799"/>
    <w:rsid w:val="00D54485"/>
    <w:rsid w:val="00D93D35"/>
    <w:rsid w:val="00DC3E29"/>
    <w:rsid w:val="00DE5780"/>
    <w:rsid w:val="00DF7420"/>
    <w:rsid w:val="00E162FB"/>
    <w:rsid w:val="00E31D81"/>
    <w:rsid w:val="00E53DF9"/>
    <w:rsid w:val="00E70A80"/>
    <w:rsid w:val="00E76648"/>
    <w:rsid w:val="00E86B27"/>
    <w:rsid w:val="00EC71F0"/>
    <w:rsid w:val="00EF3702"/>
    <w:rsid w:val="00EF7116"/>
    <w:rsid w:val="00F0511F"/>
    <w:rsid w:val="00F15F43"/>
    <w:rsid w:val="00F208E4"/>
    <w:rsid w:val="00F720E1"/>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993528393">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4E987B-7AFA-490E-8CD2-DA829CCA04A9}">
  <ds:schemaRefs>
    <ds:schemaRef ds:uri="http://schemas.microsoft.com/sharepoint/v3/contenttype/forms"/>
  </ds:schemaRefs>
</ds:datastoreItem>
</file>

<file path=customXml/itemProps2.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3.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1862</Words>
  <Characters>9548</Characters>
  <Application>Microsoft Office Word</Application>
  <DocSecurity>0</DocSecurity>
  <Lines>79</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11388</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20</cp:revision>
  <cp:lastPrinted>2012-03-30T20:28:00Z</cp:lastPrinted>
  <dcterms:created xsi:type="dcterms:W3CDTF">2026-06-12T21:59:00Z</dcterms:created>
  <dcterms:modified xsi:type="dcterms:W3CDTF">2026-07-15T16:27:00Z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