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E26" w:rsidRPr="00111AA0" w:rsidRDefault="003A3E26" w:rsidP="003A3E2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  <w:tab w:val="left" w:pos="27360"/>
        </w:tabs>
        <w:spacing w:line="240" w:lineRule="atLeast"/>
        <w:jc w:val="center"/>
        <w:rPr>
          <w:rFonts w:ascii="Arial Narrow" w:hAnsi="Arial Narrow"/>
          <w:bCs/>
          <w:sz w:val="22"/>
          <w:szCs w:val="22"/>
        </w:rPr>
      </w:pPr>
      <w:bookmarkStart w:id="0" w:name="_GoBack"/>
      <w:bookmarkEnd w:id="0"/>
    </w:p>
    <w:p w:rsidR="003A3E26" w:rsidRPr="00111AA0" w:rsidRDefault="003A3E26" w:rsidP="00E621A8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 w:rsidRPr="00111AA0">
        <w:rPr>
          <w:rFonts w:ascii="Arial Narrow" w:hAnsi="Arial Narrow"/>
          <w:b/>
          <w:bCs/>
          <w:sz w:val="22"/>
          <w:szCs w:val="22"/>
          <w:u w:val="single"/>
        </w:rPr>
        <w:t xml:space="preserve">FORMATO </w:t>
      </w:r>
      <w:r w:rsidRPr="00111AA0">
        <w:rPr>
          <w:rFonts w:ascii="Arial Narrow" w:hAnsi="Arial Narrow"/>
          <w:b/>
          <w:sz w:val="22"/>
          <w:szCs w:val="22"/>
          <w:u w:val="single"/>
        </w:rPr>
        <w:t>No.</w:t>
      </w:r>
      <w:r w:rsidR="00E621A8">
        <w:rPr>
          <w:rFonts w:ascii="Arial Narrow" w:hAnsi="Arial Narrow"/>
          <w:b/>
          <w:sz w:val="22"/>
          <w:szCs w:val="22"/>
          <w:u w:val="single"/>
        </w:rPr>
        <w:t>13</w:t>
      </w:r>
    </w:p>
    <w:p w:rsidR="003A3E26" w:rsidRPr="00111AA0" w:rsidRDefault="003A3E26" w:rsidP="003A3E26">
      <w:pPr>
        <w:jc w:val="center"/>
        <w:rPr>
          <w:rFonts w:ascii="Arial Narrow" w:hAnsi="Arial Narrow"/>
          <w:b/>
          <w:bCs/>
          <w:sz w:val="22"/>
          <w:szCs w:val="22"/>
          <w:u w:val="single"/>
        </w:rPr>
      </w:pPr>
      <w:r w:rsidRPr="00111AA0">
        <w:rPr>
          <w:rFonts w:ascii="Arial Narrow" w:hAnsi="Arial Narrow"/>
          <w:b/>
          <w:bCs/>
          <w:sz w:val="22"/>
          <w:szCs w:val="22"/>
          <w:u w:val="single"/>
        </w:rPr>
        <w:t>PROPUESTA DE PREVENCIÓN DE PÉRDIDAS</w:t>
      </w:r>
    </w:p>
    <w:p w:rsidR="003A3E26" w:rsidRPr="00111AA0" w:rsidRDefault="003A3E26" w:rsidP="003A3E26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b/>
          <w:bCs/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9"/>
        <w:gridCol w:w="7699"/>
      </w:tblGrid>
      <w:tr w:rsidR="003A3E26" w:rsidRPr="00111AA0" w:rsidTr="002F1FA2">
        <w:tc>
          <w:tcPr>
            <w:tcW w:w="1769" w:type="dxa"/>
          </w:tcPr>
          <w:p w:rsidR="003A3E26" w:rsidRPr="00111AA0" w:rsidRDefault="003A3E26" w:rsidP="002F1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99" w:type="dxa"/>
          </w:tcPr>
          <w:p w:rsidR="003A3E26" w:rsidRPr="00111AA0" w:rsidRDefault="003A3E26" w:rsidP="002F1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Descripción campaña</w:t>
            </w:r>
          </w:p>
          <w:p w:rsidR="003A3E26" w:rsidRPr="00111AA0" w:rsidRDefault="003A3E26" w:rsidP="002F1FA2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Póliza Todo Riesgo Daños Materiales</w:t>
            </w:r>
          </w:p>
        </w:tc>
      </w:tr>
      <w:tr w:rsidR="003A3E26" w:rsidRPr="00111AA0" w:rsidTr="002F1FA2">
        <w:trPr>
          <w:trHeight w:val="405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470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Automóviles</w:t>
            </w:r>
          </w:p>
        </w:tc>
      </w:tr>
      <w:tr w:rsidR="003A3E26" w:rsidRPr="00111AA0" w:rsidTr="002F1FA2">
        <w:trPr>
          <w:trHeight w:val="438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543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Global de Manejo</w:t>
            </w:r>
            <w:r w:rsidR="00840CA7">
              <w:rPr>
                <w:rFonts w:ascii="Arial Narrow" w:hAnsi="Arial Narrow"/>
                <w:b/>
                <w:sz w:val="22"/>
                <w:szCs w:val="22"/>
              </w:rPr>
              <w:t xml:space="preserve"> Entidades Estatales</w:t>
            </w:r>
          </w:p>
        </w:tc>
      </w:tr>
      <w:tr w:rsidR="003A3E26" w:rsidRPr="00111AA0" w:rsidTr="002F1FA2">
        <w:trPr>
          <w:trHeight w:val="395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415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Casco Barco</w:t>
            </w:r>
            <w:r w:rsidR="00EE29A0">
              <w:rPr>
                <w:rFonts w:ascii="Arial Narrow" w:hAnsi="Arial Narrow"/>
                <w:b/>
                <w:sz w:val="22"/>
                <w:szCs w:val="22"/>
              </w:rPr>
              <w:t xml:space="preserve"> y</w:t>
            </w:r>
            <w:r w:rsidRPr="00111AA0">
              <w:rPr>
                <w:rFonts w:ascii="Arial Narrow" w:hAnsi="Arial Narrow"/>
                <w:b/>
                <w:sz w:val="22"/>
                <w:szCs w:val="22"/>
              </w:rPr>
              <w:t xml:space="preserve"> Navegación</w:t>
            </w:r>
          </w:p>
        </w:tc>
      </w:tr>
      <w:tr w:rsidR="003A3E26" w:rsidRPr="00111AA0" w:rsidTr="002F1FA2">
        <w:trPr>
          <w:trHeight w:val="439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418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Responsabilidad Civil Servidores Públicos</w:t>
            </w:r>
          </w:p>
        </w:tc>
      </w:tr>
      <w:tr w:rsidR="003A3E26" w:rsidRPr="00111AA0" w:rsidTr="002F1FA2">
        <w:trPr>
          <w:trHeight w:val="382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414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Todo Riesgo Equipo y Maquinaria</w:t>
            </w:r>
          </w:p>
        </w:tc>
      </w:tr>
      <w:tr w:rsidR="003A3E26" w:rsidRPr="00111AA0" w:rsidTr="002F1FA2">
        <w:trPr>
          <w:trHeight w:val="409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571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 xml:space="preserve">Transporte </w:t>
            </w:r>
            <w:r w:rsidR="00840CA7">
              <w:rPr>
                <w:rFonts w:ascii="Arial Narrow" w:hAnsi="Arial Narrow"/>
                <w:b/>
                <w:sz w:val="22"/>
                <w:szCs w:val="22"/>
              </w:rPr>
              <w:t>Automático de</w:t>
            </w:r>
            <w:r w:rsidRPr="00111AA0">
              <w:rPr>
                <w:rFonts w:ascii="Arial Narrow" w:hAnsi="Arial Narrow"/>
                <w:b/>
                <w:sz w:val="22"/>
                <w:szCs w:val="22"/>
              </w:rPr>
              <w:t xml:space="preserve"> Valores</w:t>
            </w:r>
          </w:p>
        </w:tc>
      </w:tr>
      <w:tr w:rsidR="003A3E26" w:rsidRPr="00111AA0" w:rsidTr="002F1FA2">
        <w:trPr>
          <w:trHeight w:val="575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419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 xml:space="preserve">Transporte </w:t>
            </w:r>
            <w:r w:rsidR="00840CA7">
              <w:rPr>
                <w:rFonts w:ascii="Arial Narrow" w:hAnsi="Arial Narrow"/>
                <w:b/>
                <w:sz w:val="22"/>
                <w:szCs w:val="22"/>
              </w:rPr>
              <w:t xml:space="preserve">Automático </w:t>
            </w:r>
            <w:r w:rsidRPr="00111AA0">
              <w:rPr>
                <w:rFonts w:ascii="Arial Narrow" w:hAnsi="Arial Narrow"/>
                <w:b/>
                <w:sz w:val="22"/>
                <w:szCs w:val="22"/>
              </w:rPr>
              <w:t>de Mercancías</w:t>
            </w:r>
          </w:p>
        </w:tc>
      </w:tr>
      <w:tr w:rsidR="003A3E26" w:rsidRPr="00111AA0" w:rsidTr="002F1FA2">
        <w:trPr>
          <w:trHeight w:val="539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557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Responsabilidad Civil Extracontractual</w:t>
            </w:r>
          </w:p>
        </w:tc>
      </w:tr>
      <w:tr w:rsidR="003A3E26" w:rsidRPr="00111AA0" w:rsidTr="002F1FA2">
        <w:trPr>
          <w:trHeight w:val="554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548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lastRenderedPageBreak/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277"/>
        </w:trPr>
        <w:tc>
          <w:tcPr>
            <w:tcW w:w="9468" w:type="dxa"/>
            <w:gridSpan w:val="2"/>
          </w:tcPr>
          <w:p w:rsidR="003A3E26" w:rsidRPr="00111AA0" w:rsidRDefault="003A3E26" w:rsidP="002F1FA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111AA0">
              <w:rPr>
                <w:rFonts w:ascii="Arial Narrow" w:hAnsi="Arial Narrow"/>
                <w:b/>
                <w:sz w:val="22"/>
                <w:szCs w:val="22"/>
              </w:rPr>
              <w:t>Accidentes Personales</w:t>
            </w:r>
            <w:r w:rsidR="002F4F9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="002F4F92">
              <w:rPr>
                <w:rFonts w:ascii="Arial Narrow" w:hAnsi="Arial Narrow"/>
                <w:b/>
                <w:sz w:val="22"/>
                <w:szCs w:val="22"/>
              </w:rPr>
              <w:t>Guardaparques</w:t>
            </w:r>
            <w:proofErr w:type="spellEnd"/>
          </w:p>
        </w:tc>
      </w:tr>
      <w:tr w:rsidR="003A3E26" w:rsidRPr="00111AA0" w:rsidTr="002F1FA2">
        <w:trPr>
          <w:trHeight w:val="702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A3E26" w:rsidRPr="00111AA0" w:rsidTr="002F1FA2">
        <w:trPr>
          <w:trHeight w:val="555"/>
        </w:trPr>
        <w:tc>
          <w:tcPr>
            <w:tcW w:w="176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3A3E26" w:rsidRPr="00111AA0" w:rsidRDefault="003A3E26" w:rsidP="002F1FA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F4F92" w:rsidRPr="00111AA0" w:rsidTr="00211A19">
        <w:trPr>
          <w:trHeight w:val="277"/>
        </w:trPr>
        <w:tc>
          <w:tcPr>
            <w:tcW w:w="9468" w:type="dxa"/>
            <w:gridSpan w:val="2"/>
          </w:tcPr>
          <w:p w:rsidR="002F4F92" w:rsidRPr="00111AA0" w:rsidRDefault="002F4F92" w:rsidP="00211A19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F4F92">
              <w:rPr>
                <w:rFonts w:ascii="Arial Narrow" w:hAnsi="Arial Narrow"/>
                <w:b/>
                <w:sz w:val="22"/>
                <w:szCs w:val="22"/>
              </w:rPr>
              <w:t>Vehículo aéreo no tripulado (RPA)-Drones.</w:t>
            </w:r>
          </w:p>
        </w:tc>
      </w:tr>
      <w:tr w:rsidR="002F4F92" w:rsidRPr="00111AA0" w:rsidTr="00211A19">
        <w:trPr>
          <w:trHeight w:val="702"/>
        </w:trPr>
        <w:tc>
          <w:tcPr>
            <w:tcW w:w="176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F4F92" w:rsidRPr="00111AA0" w:rsidTr="00211A19">
        <w:trPr>
          <w:trHeight w:val="555"/>
        </w:trPr>
        <w:tc>
          <w:tcPr>
            <w:tcW w:w="176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F4F92" w:rsidRPr="00111AA0" w:rsidTr="00211A19">
        <w:trPr>
          <w:trHeight w:val="277"/>
        </w:trPr>
        <w:tc>
          <w:tcPr>
            <w:tcW w:w="9468" w:type="dxa"/>
            <w:gridSpan w:val="2"/>
          </w:tcPr>
          <w:p w:rsidR="002F4F92" w:rsidRPr="00111AA0" w:rsidRDefault="002F4F92" w:rsidP="002F4F92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2F4F92">
              <w:rPr>
                <w:rFonts w:ascii="Arial Narrow" w:hAnsi="Arial Narrow"/>
                <w:b/>
                <w:sz w:val="22"/>
                <w:szCs w:val="22"/>
              </w:rPr>
              <w:t>SOAT</w:t>
            </w:r>
          </w:p>
        </w:tc>
      </w:tr>
      <w:tr w:rsidR="002F4F92" w:rsidRPr="00111AA0" w:rsidTr="00211A19">
        <w:trPr>
          <w:trHeight w:val="702"/>
        </w:trPr>
        <w:tc>
          <w:tcPr>
            <w:tcW w:w="176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1</w:t>
            </w:r>
          </w:p>
        </w:tc>
        <w:tc>
          <w:tcPr>
            <w:tcW w:w="769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F4F92" w:rsidRPr="00111AA0" w:rsidTr="00211A19">
        <w:trPr>
          <w:trHeight w:val="555"/>
        </w:trPr>
        <w:tc>
          <w:tcPr>
            <w:tcW w:w="176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  <w:r w:rsidRPr="00111AA0">
              <w:rPr>
                <w:rFonts w:ascii="Arial Narrow" w:hAnsi="Arial Narrow"/>
                <w:sz w:val="22"/>
                <w:szCs w:val="22"/>
              </w:rPr>
              <w:t>Campaña 2</w:t>
            </w:r>
          </w:p>
        </w:tc>
        <w:tc>
          <w:tcPr>
            <w:tcW w:w="7699" w:type="dxa"/>
          </w:tcPr>
          <w:p w:rsidR="002F4F92" w:rsidRPr="00111AA0" w:rsidRDefault="002F4F92" w:rsidP="00211A1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A3E26" w:rsidRDefault="003A3E26" w:rsidP="003A3E26">
      <w:pPr>
        <w:rPr>
          <w:rFonts w:ascii="Arial Narrow" w:hAnsi="Arial Narrow"/>
          <w:sz w:val="22"/>
          <w:szCs w:val="22"/>
          <w:u w:val="single"/>
        </w:rPr>
      </w:pPr>
    </w:p>
    <w:p w:rsidR="002F4F92" w:rsidRDefault="002F4F92" w:rsidP="003A3E26">
      <w:pPr>
        <w:rPr>
          <w:rFonts w:ascii="Arial Narrow" w:hAnsi="Arial Narrow"/>
          <w:sz w:val="22"/>
          <w:szCs w:val="22"/>
          <w:u w:val="single"/>
        </w:rPr>
      </w:pPr>
    </w:p>
    <w:p w:rsidR="002F4F92" w:rsidRPr="00111AA0" w:rsidRDefault="002F4F92" w:rsidP="003A3E26">
      <w:pPr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autoSpaceDE w:val="0"/>
        <w:adjustRightInd w:val="0"/>
        <w:ind w:left="360" w:hanging="644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 xml:space="preserve">      FIRMA: _______________________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Nombre del Representante Legal: _____________________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C.C. Nº ______________________ de 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Nombre o Razón Social del Proponente: 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NIT: 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Dirección: _________________________________________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Teléfonos: ___________________________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Ciudad: ______________________________</w:t>
      </w:r>
    </w:p>
    <w:p w:rsidR="003A3E26" w:rsidRPr="00111AA0" w:rsidRDefault="003A3E26" w:rsidP="003A3E26">
      <w:pPr>
        <w:autoSpaceDE w:val="0"/>
        <w:adjustRightInd w:val="0"/>
        <w:ind w:left="709" w:hanging="644"/>
        <w:jc w:val="both"/>
        <w:rPr>
          <w:rFonts w:ascii="Arial Narrow" w:hAnsi="Arial Narrow" w:cs="Arial"/>
        </w:rPr>
      </w:pPr>
      <w:r w:rsidRPr="00111AA0">
        <w:rPr>
          <w:rFonts w:ascii="Arial Narrow" w:hAnsi="Arial Narrow" w:cs="Arial"/>
        </w:rPr>
        <w:t>Correo electrónico: ________________________</w:t>
      </w:r>
    </w:p>
    <w:p w:rsidR="003A3E26" w:rsidRPr="00111AA0" w:rsidRDefault="003A3E26" w:rsidP="003A3E26">
      <w:pPr>
        <w:ind w:left="709"/>
        <w:jc w:val="both"/>
        <w:rPr>
          <w:rFonts w:ascii="Arial Narrow" w:hAnsi="Arial Narrow" w:cs="Arial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A3E26" w:rsidRPr="00111AA0" w:rsidRDefault="003A3E26" w:rsidP="003A3E26">
      <w:pPr>
        <w:jc w:val="center"/>
        <w:rPr>
          <w:rFonts w:ascii="Arial Narrow" w:hAnsi="Arial Narrow"/>
          <w:sz w:val="22"/>
          <w:szCs w:val="22"/>
          <w:u w:val="single"/>
        </w:rPr>
      </w:pPr>
    </w:p>
    <w:p w:rsidR="003E194D" w:rsidRPr="003A3E26" w:rsidRDefault="00773B29" w:rsidP="003A3E26"/>
    <w:sectPr w:rsidR="003E194D" w:rsidRPr="003A3E26" w:rsidSect="0023530B">
      <w:headerReference w:type="default" r:id="rId7"/>
      <w:footerReference w:type="default" r:id="rId8"/>
      <w:pgSz w:w="12242" w:h="18722" w:code="151"/>
      <w:pgMar w:top="2727" w:right="1185" w:bottom="1701" w:left="1701" w:header="1079" w:footer="69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B29" w:rsidRDefault="00773B29" w:rsidP="00033ED1">
      <w:r>
        <w:separator/>
      </w:r>
    </w:p>
  </w:endnote>
  <w:endnote w:type="continuationSeparator" w:id="0">
    <w:p w:rsidR="00773B29" w:rsidRDefault="00773B29" w:rsidP="0003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9240696"/>
      <w:docPartObj>
        <w:docPartGallery w:val="Page Numbers (Bottom of Page)"/>
        <w:docPartUnique/>
      </w:docPartObj>
    </w:sdtPr>
    <w:sdtEndPr/>
    <w:sdtContent>
      <w:p w:rsidR="00FE3045" w:rsidRDefault="00773B29" w:rsidP="00AF22D5">
        <w:pPr>
          <w:tabs>
            <w:tab w:val="left" w:pos="9000"/>
          </w:tabs>
          <w:ind w:right="20"/>
          <w:jc w:val="right"/>
          <w:rPr>
            <w:rFonts w:ascii="Arial" w:hAnsi="Arial" w:cs="Arial"/>
            <w:color w:val="333333"/>
            <w:sz w:val="16"/>
            <w:szCs w:val="16"/>
          </w:rPr>
        </w:pPr>
      </w:p>
      <w:p w:rsidR="00FE3045" w:rsidRDefault="00773B29" w:rsidP="00AF22D5">
        <w:pPr>
          <w:tabs>
            <w:tab w:val="left" w:pos="9000"/>
          </w:tabs>
          <w:ind w:right="20"/>
          <w:jc w:val="right"/>
          <w:rPr>
            <w:rFonts w:ascii="Arial" w:hAnsi="Arial" w:cs="Arial"/>
            <w:color w:val="333333"/>
            <w:sz w:val="16"/>
            <w:szCs w:val="16"/>
          </w:rPr>
        </w:pPr>
      </w:p>
      <w:p w:rsidR="00FE3045" w:rsidRDefault="00EA1BA3" w:rsidP="00A92BE6">
        <w:pPr>
          <w:pStyle w:val="Piedepgina"/>
          <w:spacing w:line="276" w:lineRule="auto"/>
          <w:ind w:left="4536" w:hanging="141"/>
          <w:jc w:val="center"/>
          <w:rPr>
            <w:rFonts w:ascii="Arial" w:hAnsi="Arial" w:cs="Arial"/>
            <w:b/>
            <w:sz w:val="18"/>
            <w:szCs w:val="18"/>
          </w:rPr>
        </w:pPr>
        <w:r>
          <w:rPr>
            <w:rFonts w:ascii="Arial Narrow" w:eastAsia="Arial Narrow" w:hAnsi="Arial Narrow" w:cs="Arial Narrow"/>
            <w:noProof/>
            <w:color w:val="000000"/>
            <w:sz w:val="22"/>
            <w:szCs w:val="22"/>
            <w:lang w:val="es-CO" w:eastAsia="es-CO"/>
          </w:rPr>
          <w:drawing>
            <wp:anchor distT="0" distB="0" distL="114300" distR="114300" simplePos="0" relativeHeight="251660288" behindDoc="1" locked="0" layoutInCell="1" allowOverlap="1" wp14:anchorId="2814753D" wp14:editId="33E27735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976755" cy="309245"/>
              <wp:effectExtent l="0" t="0" r="4445" b="0"/>
              <wp:wrapNone/>
              <wp:docPr id="5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76755" cy="309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:rsidR="00FE3045" w:rsidRDefault="00773B29" w:rsidP="00AF22D5">
        <w:pPr>
          <w:pStyle w:val="Piedepgina"/>
          <w:spacing w:line="276" w:lineRule="auto"/>
          <w:ind w:left="4536" w:hanging="141"/>
          <w:jc w:val="right"/>
          <w:rPr>
            <w:rFonts w:ascii="Arial" w:hAnsi="Arial" w:cs="Arial"/>
            <w:b/>
            <w:sz w:val="18"/>
            <w:szCs w:val="18"/>
          </w:rPr>
        </w:pPr>
      </w:p>
      <w:p w:rsidR="00FE3045" w:rsidRDefault="00773B29" w:rsidP="00AF22D5">
        <w:pPr>
          <w:tabs>
            <w:tab w:val="left" w:pos="9000"/>
          </w:tabs>
          <w:ind w:right="20"/>
          <w:jc w:val="right"/>
          <w:rPr>
            <w:rFonts w:ascii="Arial" w:hAnsi="Arial" w:cs="Arial"/>
            <w:color w:val="333333"/>
            <w:sz w:val="16"/>
            <w:szCs w:val="16"/>
          </w:rPr>
        </w:pPr>
      </w:p>
      <w:p w:rsidR="00FE3045" w:rsidRPr="00F5636E" w:rsidRDefault="00EA1BA3" w:rsidP="00AF22D5">
        <w:pPr>
          <w:tabs>
            <w:tab w:val="left" w:pos="8647"/>
          </w:tabs>
          <w:spacing w:line="276" w:lineRule="auto"/>
          <w:ind w:right="51"/>
          <w:jc w:val="right"/>
          <w:rPr>
            <w:sz w:val="18"/>
            <w:szCs w:val="18"/>
          </w:rPr>
        </w:pPr>
        <w:r>
          <w:rPr>
            <w:rFonts w:ascii="Arial" w:hAnsi="Arial" w:cs="Arial"/>
            <w:color w:val="333333"/>
            <w:sz w:val="18"/>
            <w:szCs w:val="18"/>
          </w:rPr>
          <w:t>GRUPO DE PROCESOS CORPORATIVOS</w:t>
        </w:r>
      </w:p>
      <w:p w:rsidR="00FE3045" w:rsidRDefault="00EA1BA3" w:rsidP="00AF22D5">
        <w:pPr>
          <w:pStyle w:val="Piedepgina"/>
          <w:tabs>
            <w:tab w:val="clear" w:pos="8838"/>
            <w:tab w:val="right" w:pos="8789"/>
          </w:tabs>
          <w:ind w:right="51"/>
          <w:jc w:val="right"/>
        </w:pPr>
        <w:r>
          <w:rPr>
            <w:rFonts w:ascii="Arial" w:hAnsi="Arial" w:cs="Arial"/>
            <w:b/>
            <w:sz w:val="18"/>
            <w:szCs w:val="18"/>
          </w:rPr>
          <w:t>Calle 74 No. 11 - 81 Piso 2 Bogotá, D.C., Colombia</w:t>
        </w:r>
      </w:p>
      <w:p w:rsidR="00FE3045" w:rsidRDefault="00EA1BA3" w:rsidP="00AF22D5">
        <w:pPr>
          <w:pStyle w:val="Piedepgina"/>
          <w:tabs>
            <w:tab w:val="clear" w:pos="4419"/>
            <w:tab w:val="clear" w:pos="8838"/>
            <w:tab w:val="right" w:pos="8647"/>
          </w:tabs>
          <w:ind w:left="4536" w:right="51" w:hanging="141"/>
          <w:jc w:val="right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t>Teléfono: 353 2400 Ext.: 3070</w:t>
        </w:r>
      </w:p>
      <w:p w:rsidR="00FE3045" w:rsidRDefault="00EA1BA3" w:rsidP="00AF22D5">
        <w:pPr>
          <w:pStyle w:val="Piedepgina"/>
          <w:ind w:left="4536" w:right="51" w:hanging="141"/>
          <w:jc w:val="right"/>
        </w:pPr>
        <w:r>
          <w:rPr>
            <w:rFonts w:ascii="Arial" w:hAnsi="Arial" w:cs="Arial"/>
            <w:sz w:val="18"/>
            <w:szCs w:val="18"/>
          </w:rPr>
          <w:t>www.parquesnacionales.gov.co</w:t>
        </w:r>
      </w:p>
      <w:p w:rsidR="00FE3045" w:rsidRDefault="00773B29">
        <w:pPr>
          <w:pStyle w:val="Piedepgina"/>
          <w:jc w:val="right"/>
        </w:pPr>
      </w:p>
      <w:p w:rsidR="00FE3045" w:rsidRDefault="00EA1BA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F92">
          <w:rPr>
            <w:noProof/>
          </w:rPr>
          <w:t>3</w:t>
        </w:r>
        <w:r>
          <w:fldChar w:fldCharType="end"/>
        </w:r>
      </w:p>
    </w:sdtContent>
  </w:sdt>
  <w:p w:rsidR="00FE3045" w:rsidRDefault="00773B2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B29" w:rsidRDefault="00773B29" w:rsidP="00033ED1">
      <w:r>
        <w:separator/>
      </w:r>
    </w:p>
  </w:footnote>
  <w:footnote w:type="continuationSeparator" w:id="0">
    <w:p w:rsidR="00773B29" w:rsidRDefault="00773B29" w:rsidP="00033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045" w:rsidRDefault="00EA1BA3">
    <w:pPr>
      <w:pStyle w:val="Encabezado"/>
    </w:pPr>
    <w:r>
      <w:rPr>
        <w:rFonts w:ascii="Arial" w:hAnsi="Arial" w:cs="Arial"/>
        <w:noProof/>
        <w:color w:val="333333"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0AB1BE84" wp14:editId="5FE67B48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2470068" cy="989057"/>
          <wp:effectExtent l="0" t="0" r="6985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parques 2019-0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068" cy="9890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73CB8"/>
    <w:multiLevelType w:val="hybridMultilevel"/>
    <w:tmpl w:val="60B6A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51509"/>
    <w:multiLevelType w:val="hybridMultilevel"/>
    <w:tmpl w:val="570033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087"/>
    <w:multiLevelType w:val="hybridMultilevel"/>
    <w:tmpl w:val="83445F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2A0BEB"/>
    <w:multiLevelType w:val="hybridMultilevel"/>
    <w:tmpl w:val="E7D2F0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532BB"/>
    <w:multiLevelType w:val="hybridMultilevel"/>
    <w:tmpl w:val="B59EDC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ED1"/>
    <w:rsid w:val="00033ED1"/>
    <w:rsid w:val="002F4F92"/>
    <w:rsid w:val="003A3354"/>
    <w:rsid w:val="003A3E26"/>
    <w:rsid w:val="00773B29"/>
    <w:rsid w:val="00840CA7"/>
    <w:rsid w:val="009E2222"/>
    <w:rsid w:val="00E621A8"/>
    <w:rsid w:val="00EA1BA3"/>
    <w:rsid w:val="00EE29A0"/>
    <w:rsid w:val="00F5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3884137-FE45-4874-BB18-F93F97D5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ED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 Car"/>
    <w:basedOn w:val="Normal"/>
    <w:link w:val="EncabezadoCar"/>
    <w:rsid w:val="00033E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1,encabezado Car Car"/>
    <w:basedOn w:val="Fuentedeprrafopredeter"/>
    <w:link w:val="Encabezado"/>
    <w:rsid w:val="00033E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33E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33E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ody text,bt"/>
    <w:basedOn w:val="Normal"/>
    <w:link w:val="TextoindependienteCar"/>
    <w:rsid w:val="00033ED1"/>
    <w:pPr>
      <w:overflowPunct w:val="0"/>
      <w:autoSpaceDE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33ED1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Párrafo de lista2,Colorful List Accent 1,Colorful List - Accent 11,Lista vistosa - Énfasis 11,Bullet List,lp1"/>
    <w:basedOn w:val="Normal"/>
    <w:link w:val="PrrafodelistaCar"/>
    <w:uiPriority w:val="34"/>
    <w:qFormat/>
    <w:rsid w:val="00033ED1"/>
    <w:pPr>
      <w:suppressAutoHyphens w:val="0"/>
      <w:autoSpaceDN/>
      <w:spacing w:after="120"/>
      <w:ind w:left="720"/>
      <w:contextualSpacing/>
      <w:jc w:val="both"/>
      <w:textAlignment w:val="auto"/>
    </w:p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Párrafo de lista2 Car,Colorful List Accent 1 Car,lp1 Car"/>
    <w:link w:val="Prrafodelista"/>
    <w:uiPriority w:val="34"/>
    <w:qFormat/>
    <w:locked/>
    <w:rsid w:val="00033ED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 CONCEPCION ZABARAIN GUERRA</dc:creator>
  <cp:keywords/>
  <dc:description/>
  <cp:lastModifiedBy>temporal</cp:lastModifiedBy>
  <cp:revision>4</cp:revision>
  <dcterms:created xsi:type="dcterms:W3CDTF">2022-08-22T18:32:00Z</dcterms:created>
  <dcterms:modified xsi:type="dcterms:W3CDTF">2022-08-26T16:38:00Z</dcterms:modified>
</cp:coreProperties>
</file>