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N°</w:t>
      </w:r>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4BDE4076"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r w:rsidR="00AC1D82">
        <w:rPr>
          <w:rFonts w:ascii="Arial" w:eastAsia="Arial Narrow" w:hAnsi="Arial" w:cs="Arial"/>
          <w:b/>
          <w:bCs/>
          <w:sz w:val="22"/>
          <w:szCs w:val="22"/>
        </w:rPr>
        <w:t>xxxxxxxxxxxxxxxxxxx</w:t>
      </w:r>
      <w:r w:rsidR="00571149">
        <w:rPr>
          <w:rFonts w:ascii="Arial" w:eastAsia="Arial Narrow" w:hAnsi="Arial" w:cs="Arial"/>
          <w:b/>
          <w:bCs/>
          <w:sz w:val="22"/>
          <w:szCs w:val="22"/>
        </w:rPr>
        <w:t>”</w:t>
      </w:r>
    </w:p>
    <w:p w14:paraId="3D674451" w14:textId="21034BDB" w:rsidR="00A94136" w:rsidRDefault="00A94136" w:rsidP="00A94136">
      <w:pPr>
        <w:autoSpaceDE w:val="0"/>
        <w:adjustRightInd w:val="0"/>
        <w:rPr>
          <w:rFonts w:ascii="Arial Narrow" w:hAnsi="Arial Narrow" w:cs="Arial"/>
          <w:sz w:val="22"/>
          <w:szCs w:val="22"/>
        </w:rPr>
      </w:pPr>
    </w:p>
    <w:p w14:paraId="0B0E01A9" w14:textId="77777777" w:rsidR="00A94136" w:rsidRPr="00C76A34" w:rsidRDefault="00A94136" w:rsidP="00A94136">
      <w:pPr>
        <w:jc w:val="both"/>
        <w:rPr>
          <w:rFonts w:ascii="Arial Narrow" w:hAnsi="Arial Narrow"/>
          <w:b/>
          <w:sz w:val="22"/>
          <w:szCs w:val="22"/>
          <w:lang w:eastAsia="en-US"/>
        </w:rPr>
      </w:pPr>
    </w:p>
    <w:p w14:paraId="33626D3D" w14:textId="77777777" w:rsidR="00A94136" w:rsidRPr="00C76A34" w:rsidRDefault="00A94136" w:rsidP="00A94136">
      <w:pPr>
        <w:tabs>
          <w:tab w:val="left" w:pos="-3119"/>
        </w:tabs>
        <w:ind w:right="48"/>
        <w:jc w:val="both"/>
        <w:rPr>
          <w:rFonts w:ascii="Arial Narrow" w:hAnsi="Arial Narrow" w:cs="Arial"/>
          <w:sz w:val="22"/>
          <w:szCs w:val="22"/>
        </w:rPr>
      </w:pPr>
      <w:r w:rsidRPr="00C76A34">
        <w:rPr>
          <w:rFonts w:ascii="Arial Narrow" w:hAnsi="Arial Narrow" w:cs="Arial"/>
          <w:sz w:val="22"/>
          <w:szCs w:val="22"/>
        </w:rPr>
        <w:t xml:space="preserve">Para evaluar los requisitos de orden técnico que a continuación se describen, únicamente se evaluaran </w:t>
      </w:r>
      <w:r w:rsidRPr="00C76A34">
        <w:rPr>
          <w:rFonts w:ascii="Arial Narrow" w:hAnsi="Arial Narrow" w:cs="Arial"/>
          <w:b/>
          <w:sz w:val="22"/>
          <w:szCs w:val="22"/>
        </w:rPr>
        <w:t>“CUMPLE” o “NO CUMPLE”,</w:t>
      </w:r>
      <w:r w:rsidRPr="00C76A34">
        <w:rPr>
          <w:rFonts w:ascii="Arial Narrow" w:hAnsi="Arial Narrow" w:cs="Arial"/>
          <w:sz w:val="22"/>
          <w:szCs w:val="22"/>
        </w:rPr>
        <w:t xml:space="preserve"> conforme al numeral 1° del artículo 5° de la Ley 1150 de 2007 así:</w:t>
      </w:r>
    </w:p>
    <w:p w14:paraId="4B1F3BCC" w14:textId="02C9B4E5" w:rsidR="003B6ABF" w:rsidRDefault="003B6ABF" w:rsidP="00C31AAE">
      <w:pPr>
        <w:autoSpaceDE w:val="0"/>
        <w:adjustRightInd w:val="0"/>
        <w:jc w:val="center"/>
        <w:rPr>
          <w:rFonts w:ascii="Arial" w:hAnsi="Arial" w:cs="Arial"/>
          <w:b/>
          <w:bCs/>
          <w:sz w:val="22"/>
          <w:szCs w:val="22"/>
        </w:rPr>
      </w:pPr>
    </w:p>
    <w:p w14:paraId="0F2D5FFB" w14:textId="5AC7C8CC" w:rsidR="008356FE" w:rsidRDefault="008356FE" w:rsidP="00C31AAE">
      <w:pPr>
        <w:autoSpaceDE w:val="0"/>
        <w:adjustRightInd w:val="0"/>
        <w:jc w:val="center"/>
        <w:rPr>
          <w:rFonts w:ascii="Arial" w:hAnsi="Arial" w:cs="Arial"/>
          <w:b/>
          <w:bCs/>
          <w:sz w:val="22"/>
          <w:szCs w:val="22"/>
        </w:rPr>
      </w:pPr>
    </w:p>
    <w:p w14:paraId="430F2D74" w14:textId="77777777" w:rsidR="0006412C" w:rsidRDefault="0006412C" w:rsidP="0006412C">
      <w:pPr>
        <w:tabs>
          <w:tab w:val="left" w:pos="-3119"/>
        </w:tabs>
        <w:ind w:right="48"/>
        <w:jc w:val="both"/>
        <w:rPr>
          <w:rFonts w:ascii="Arial Narrow" w:hAnsi="Arial Narrow" w:cs="Arial"/>
          <w:sz w:val="22"/>
          <w:szCs w:val="22"/>
        </w:rPr>
      </w:pPr>
    </w:p>
    <w:tbl>
      <w:tblPr>
        <w:tblW w:w="5000" w:type="pct"/>
        <w:tblCellMar>
          <w:left w:w="70" w:type="dxa"/>
          <w:right w:w="70" w:type="dxa"/>
        </w:tblCellMar>
        <w:tblLook w:val="04A0" w:firstRow="1" w:lastRow="0" w:firstColumn="1" w:lastColumn="0" w:noHBand="0" w:noVBand="1"/>
      </w:tblPr>
      <w:tblGrid>
        <w:gridCol w:w="493"/>
        <w:gridCol w:w="739"/>
        <w:gridCol w:w="797"/>
        <w:gridCol w:w="4866"/>
        <w:gridCol w:w="846"/>
        <w:gridCol w:w="550"/>
        <w:gridCol w:w="764"/>
      </w:tblGrid>
      <w:tr w:rsidR="0006412C" w:rsidRPr="00412840" w14:paraId="43DA3820" w14:textId="77777777" w:rsidTr="00986589">
        <w:trPr>
          <w:trHeight w:val="1020"/>
        </w:trPr>
        <w:tc>
          <w:tcPr>
            <w:tcW w:w="264"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84FA0BF" w14:textId="77777777" w:rsidR="0006412C" w:rsidRPr="00412840" w:rsidRDefault="0006412C" w:rsidP="00986589">
            <w:pPr>
              <w:jc w:val="center"/>
              <w:rPr>
                <w:rFonts w:ascii="Arial Narrow" w:hAnsi="Arial Narrow" w:cs="Arial"/>
                <w:b/>
                <w:bCs/>
                <w:color w:val="000000"/>
                <w:sz w:val="18"/>
                <w:szCs w:val="18"/>
                <w:lang w:eastAsia="es-CO"/>
              </w:rPr>
            </w:pPr>
            <w:r w:rsidRPr="00412840">
              <w:rPr>
                <w:rFonts w:ascii="Arial Narrow" w:hAnsi="Arial Narrow" w:cs="Arial"/>
                <w:b/>
                <w:bCs/>
                <w:color w:val="000000"/>
                <w:sz w:val="18"/>
                <w:szCs w:val="18"/>
                <w:lang w:eastAsia="es-CO"/>
              </w:rPr>
              <w:t>ITEM</w:t>
            </w:r>
          </w:p>
        </w:tc>
        <w:tc>
          <w:tcPr>
            <w:tcW w:w="396" w:type="pct"/>
            <w:tcBorders>
              <w:top w:val="single" w:sz="4" w:space="0" w:color="auto"/>
              <w:left w:val="nil"/>
              <w:bottom w:val="single" w:sz="4" w:space="0" w:color="auto"/>
              <w:right w:val="single" w:sz="4" w:space="0" w:color="auto"/>
            </w:tcBorders>
            <w:shd w:val="clear" w:color="000000" w:fill="D9D9D9"/>
            <w:vAlign w:val="center"/>
            <w:hideMark/>
          </w:tcPr>
          <w:p w14:paraId="61D67E8D" w14:textId="77777777" w:rsidR="0006412C" w:rsidRPr="00412840" w:rsidRDefault="0006412C" w:rsidP="00986589">
            <w:pPr>
              <w:jc w:val="center"/>
              <w:rPr>
                <w:rFonts w:ascii="Arial Narrow" w:hAnsi="Arial Narrow" w:cs="Arial"/>
                <w:b/>
                <w:bCs/>
                <w:color w:val="000000"/>
                <w:sz w:val="18"/>
                <w:szCs w:val="18"/>
                <w:lang w:eastAsia="es-CO"/>
              </w:rPr>
            </w:pPr>
            <w:r w:rsidRPr="00412840">
              <w:rPr>
                <w:rFonts w:ascii="Arial Narrow" w:hAnsi="Arial Narrow" w:cs="Arial"/>
                <w:b/>
                <w:bCs/>
                <w:color w:val="000000"/>
                <w:sz w:val="18"/>
                <w:szCs w:val="18"/>
                <w:lang w:eastAsia="es-CO"/>
              </w:rPr>
              <w:t>CÓDIGO CUPS</w:t>
            </w:r>
          </w:p>
        </w:tc>
        <w:tc>
          <w:tcPr>
            <w:tcW w:w="427" w:type="pct"/>
            <w:tcBorders>
              <w:top w:val="single" w:sz="4" w:space="0" w:color="auto"/>
              <w:left w:val="nil"/>
              <w:bottom w:val="single" w:sz="4" w:space="0" w:color="auto"/>
              <w:right w:val="single" w:sz="4" w:space="0" w:color="auto"/>
            </w:tcBorders>
            <w:shd w:val="clear" w:color="000000" w:fill="D9D9D9"/>
            <w:vAlign w:val="center"/>
            <w:hideMark/>
          </w:tcPr>
          <w:p w14:paraId="7CC1C5C7" w14:textId="77777777" w:rsidR="0006412C" w:rsidRPr="00412840" w:rsidRDefault="0006412C" w:rsidP="00986589">
            <w:pPr>
              <w:jc w:val="center"/>
              <w:rPr>
                <w:rFonts w:ascii="Arial Narrow" w:hAnsi="Arial Narrow" w:cs="Arial"/>
                <w:b/>
                <w:bCs/>
                <w:color w:val="000000"/>
                <w:sz w:val="18"/>
                <w:szCs w:val="18"/>
                <w:lang w:eastAsia="es-CO"/>
              </w:rPr>
            </w:pPr>
            <w:r w:rsidRPr="00412840">
              <w:rPr>
                <w:rFonts w:ascii="Arial Narrow" w:hAnsi="Arial Narrow" w:cs="Arial"/>
                <w:b/>
                <w:bCs/>
                <w:color w:val="000000"/>
                <w:sz w:val="18"/>
                <w:szCs w:val="18"/>
                <w:lang w:eastAsia="es-CO"/>
              </w:rPr>
              <w:t>CODIGO UNSPSC</w:t>
            </w:r>
          </w:p>
        </w:tc>
        <w:tc>
          <w:tcPr>
            <w:tcW w:w="2869" w:type="pct"/>
            <w:tcBorders>
              <w:top w:val="single" w:sz="4" w:space="0" w:color="auto"/>
              <w:left w:val="nil"/>
              <w:bottom w:val="single" w:sz="4" w:space="0" w:color="auto"/>
              <w:right w:val="single" w:sz="4" w:space="0" w:color="auto"/>
            </w:tcBorders>
            <w:shd w:val="clear" w:color="000000" w:fill="D9D9D9"/>
            <w:vAlign w:val="center"/>
            <w:hideMark/>
          </w:tcPr>
          <w:p w14:paraId="30CD6C57" w14:textId="77777777" w:rsidR="0006412C" w:rsidRPr="00412840" w:rsidRDefault="0006412C" w:rsidP="00986589">
            <w:pPr>
              <w:jc w:val="center"/>
              <w:rPr>
                <w:rFonts w:ascii="Arial Narrow" w:hAnsi="Arial Narrow" w:cs="Arial"/>
                <w:b/>
                <w:bCs/>
                <w:color w:val="000000"/>
                <w:sz w:val="18"/>
                <w:szCs w:val="18"/>
                <w:lang w:eastAsia="es-CO"/>
              </w:rPr>
            </w:pPr>
            <w:r w:rsidRPr="00412840">
              <w:rPr>
                <w:rFonts w:ascii="Arial Narrow" w:hAnsi="Arial Narrow" w:cs="Arial"/>
                <w:b/>
                <w:bCs/>
                <w:color w:val="000000"/>
                <w:sz w:val="18"/>
                <w:szCs w:val="18"/>
                <w:lang w:eastAsia="es-CO"/>
              </w:rPr>
              <w:t>DESCRIPCIÓN</w:t>
            </w:r>
          </w:p>
        </w:tc>
        <w:tc>
          <w:tcPr>
            <w:tcW w:w="490" w:type="pct"/>
            <w:tcBorders>
              <w:top w:val="single" w:sz="4" w:space="0" w:color="auto"/>
              <w:left w:val="nil"/>
              <w:bottom w:val="single" w:sz="4" w:space="0" w:color="auto"/>
              <w:right w:val="single" w:sz="4" w:space="0" w:color="auto"/>
            </w:tcBorders>
            <w:shd w:val="clear" w:color="000000" w:fill="D9D9D9"/>
            <w:vAlign w:val="center"/>
            <w:hideMark/>
          </w:tcPr>
          <w:p w14:paraId="53C2019F" w14:textId="77777777" w:rsidR="0006412C" w:rsidRPr="00412840" w:rsidRDefault="0006412C" w:rsidP="00986589">
            <w:pPr>
              <w:jc w:val="center"/>
              <w:rPr>
                <w:rFonts w:ascii="Arial Narrow" w:hAnsi="Arial Narrow" w:cs="Arial"/>
                <w:b/>
                <w:bCs/>
                <w:color w:val="000000"/>
                <w:sz w:val="18"/>
                <w:szCs w:val="18"/>
                <w:lang w:eastAsia="es-CO"/>
              </w:rPr>
            </w:pPr>
            <w:r w:rsidRPr="00412840">
              <w:rPr>
                <w:rFonts w:ascii="Arial Narrow" w:hAnsi="Arial Narrow" w:cs="Arial"/>
                <w:b/>
                <w:bCs/>
                <w:color w:val="000000"/>
                <w:sz w:val="18"/>
                <w:szCs w:val="18"/>
                <w:lang w:val="en-US" w:eastAsia="es-CO"/>
              </w:rPr>
              <w:t>UNIDAD DE MEDIDA</w:t>
            </w:r>
          </w:p>
        </w:tc>
        <w:tc>
          <w:tcPr>
            <w:tcW w:w="295" w:type="pct"/>
            <w:tcBorders>
              <w:top w:val="single" w:sz="4" w:space="0" w:color="auto"/>
              <w:left w:val="nil"/>
              <w:bottom w:val="single" w:sz="4" w:space="0" w:color="auto"/>
              <w:right w:val="single" w:sz="4" w:space="0" w:color="auto"/>
            </w:tcBorders>
            <w:shd w:val="clear" w:color="000000" w:fill="D9D9D9"/>
            <w:vAlign w:val="center"/>
            <w:hideMark/>
          </w:tcPr>
          <w:p w14:paraId="54C51D8F" w14:textId="77777777" w:rsidR="0006412C" w:rsidRPr="00412840" w:rsidRDefault="0006412C" w:rsidP="00986589">
            <w:pPr>
              <w:jc w:val="center"/>
              <w:rPr>
                <w:rFonts w:ascii="Arial Narrow" w:hAnsi="Arial Narrow" w:cs="Arial"/>
                <w:b/>
                <w:bCs/>
                <w:color w:val="000000"/>
                <w:sz w:val="18"/>
                <w:szCs w:val="18"/>
                <w:lang w:eastAsia="es-CO"/>
              </w:rPr>
            </w:pPr>
            <w:r w:rsidRPr="00412840">
              <w:rPr>
                <w:rFonts w:ascii="Arial Narrow" w:hAnsi="Arial Narrow" w:cs="Arial"/>
                <w:b/>
                <w:bCs/>
                <w:color w:val="000000"/>
                <w:sz w:val="18"/>
                <w:szCs w:val="18"/>
                <w:lang w:val="en-US" w:eastAsia="es-CO"/>
              </w:rPr>
              <w:t>CANT</w:t>
            </w:r>
          </w:p>
        </w:tc>
        <w:tc>
          <w:tcPr>
            <w:tcW w:w="260" w:type="pct"/>
            <w:tcBorders>
              <w:top w:val="single" w:sz="4" w:space="0" w:color="auto"/>
              <w:left w:val="nil"/>
              <w:bottom w:val="single" w:sz="4" w:space="0" w:color="auto"/>
              <w:right w:val="single" w:sz="4" w:space="0" w:color="auto"/>
            </w:tcBorders>
            <w:shd w:val="clear" w:color="000000" w:fill="D9D9D9"/>
            <w:vAlign w:val="center"/>
          </w:tcPr>
          <w:p w14:paraId="290BC6E6" w14:textId="77777777" w:rsidR="0006412C" w:rsidRPr="00412840" w:rsidRDefault="0006412C" w:rsidP="00986589">
            <w:pPr>
              <w:jc w:val="center"/>
              <w:rPr>
                <w:rFonts w:ascii="Arial Narrow" w:hAnsi="Arial Narrow" w:cs="Arial"/>
                <w:b/>
                <w:bCs/>
                <w:color w:val="000000"/>
                <w:sz w:val="18"/>
                <w:szCs w:val="18"/>
                <w:lang w:val="en-US" w:eastAsia="es-CO"/>
              </w:rPr>
            </w:pPr>
            <w:r>
              <w:rPr>
                <w:rFonts w:ascii="Arial Narrow" w:hAnsi="Arial Narrow" w:cs="Arial"/>
                <w:b/>
                <w:bCs/>
                <w:color w:val="000000"/>
                <w:sz w:val="18"/>
                <w:szCs w:val="18"/>
                <w:lang w:val="en-US" w:eastAsia="es-CO"/>
              </w:rPr>
              <w:t>CUMPLE / NO CUMPLE</w:t>
            </w:r>
          </w:p>
        </w:tc>
      </w:tr>
      <w:tr w:rsidR="0006412C" w:rsidRPr="00412840" w14:paraId="49B3C88E"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25A803E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396" w:type="pct"/>
            <w:tcBorders>
              <w:top w:val="nil"/>
              <w:left w:val="nil"/>
              <w:bottom w:val="single" w:sz="4" w:space="0" w:color="auto"/>
              <w:right w:val="single" w:sz="4" w:space="0" w:color="auto"/>
            </w:tcBorders>
            <w:noWrap/>
            <w:vAlign w:val="center"/>
            <w:hideMark/>
          </w:tcPr>
          <w:p w14:paraId="39AAC4C8"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881131</w:t>
            </w:r>
          </w:p>
        </w:tc>
        <w:tc>
          <w:tcPr>
            <w:tcW w:w="427" w:type="pct"/>
            <w:tcBorders>
              <w:top w:val="nil"/>
              <w:left w:val="nil"/>
              <w:bottom w:val="single" w:sz="4" w:space="0" w:color="auto"/>
              <w:right w:val="single" w:sz="4" w:space="0" w:color="auto"/>
            </w:tcBorders>
            <w:noWrap/>
            <w:vAlign w:val="center"/>
            <w:hideMark/>
          </w:tcPr>
          <w:p w14:paraId="674BFCE7"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6932185C"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ECOGRAFÍA DE GLÁNDULAS SALIVALES CON TRANSDUCTOR DE 7 MHZ O MAS</w:t>
            </w:r>
          </w:p>
        </w:tc>
        <w:tc>
          <w:tcPr>
            <w:tcW w:w="490" w:type="pct"/>
            <w:tcBorders>
              <w:top w:val="nil"/>
              <w:left w:val="nil"/>
              <w:bottom w:val="single" w:sz="4" w:space="0" w:color="auto"/>
              <w:right w:val="single" w:sz="4" w:space="0" w:color="auto"/>
            </w:tcBorders>
            <w:vAlign w:val="center"/>
            <w:hideMark/>
          </w:tcPr>
          <w:p w14:paraId="41DD7796"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val="en-US" w:eastAsia="es-CO"/>
              </w:rPr>
              <w:t>SERVICIO</w:t>
            </w:r>
          </w:p>
        </w:tc>
        <w:tc>
          <w:tcPr>
            <w:tcW w:w="295" w:type="pct"/>
            <w:tcBorders>
              <w:top w:val="nil"/>
              <w:left w:val="nil"/>
              <w:bottom w:val="single" w:sz="4" w:space="0" w:color="auto"/>
              <w:right w:val="single" w:sz="4" w:space="0" w:color="auto"/>
            </w:tcBorders>
            <w:vAlign w:val="center"/>
            <w:hideMark/>
          </w:tcPr>
          <w:p w14:paraId="68417A20"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val="en-US" w:eastAsia="es-CO"/>
              </w:rPr>
              <w:t>1</w:t>
            </w:r>
          </w:p>
        </w:tc>
        <w:tc>
          <w:tcPr>
            <w:tcW w:w="260" w:type="pct"/>
            <w:tcBorders>
              <w:top w:val="nil"/>
              <w:left w:val="nil"/>
              <w:bottom w:val="single" w:sz="4" w:space="0" w:color="auto"/>
              <w:right w:val="single" w:sz="4" w:space="0" w:color="auto"/>
            </w:tcBorders>
          </w:tcPr>
          <w:p w14:paraId="32F70627" w14:textId="77777777" w:rsidR="0006412C" w:rsidRPr="00412840" w:rsidRDefault="0006412C" w:rsidP="00986589">
            <w:pPr>
              <w:jc w:val="center"/>
              <w:rPr>
                <w:rFonts w:ascii="Arial Narrow" w:hAnsi="Arial Narrow" w:cs="Arial"/>
                <w:color w:val="000000"/>
                <w:sz w:val="18"/>
                <w:szCs w:val="18"/>
                <w:lang w:val="en-US" w:eastAsia="es-CO"/>
              </w:rPr>
            </w:pPr>
          </w:p>
        </w:tc>
      </w:tr>
      <w:tr w:rsidR="0006412C" w:rsidRPr="00412840" w14:paraId="68E7BF1C"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1121C6E1"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2</w:t>
            </w:r>
          </w:p>
        </w:tc>
        <w:tc>
          <w:tcPr>
            <w:tcW w:w="396" w:type="pct"/>
            <w:tcBorders>
              <w:top w:val="nil"/>
              <w:left w:val="nil"/>
              <w:bottom w:val="single" w:sz="4" w:space="0" w:color="auto"/>
              <w:right w:val="single" w:sz="4" w:space="0" w:color="auto"/>
            </w:tcBorders>
            <w:noWrap/>
            <w:vAlign w:val="center"/>
            <w:hideMark/>
          </w:tcPr>
          <w:p w14:paraId="57D770AA"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881141</w:t>
            </w:r>
          </w:p>
        </w:tc>
        <w:tc>
          <w:tcPr>
            <w:tcW w:w="427" w:type="pct"/>
            <w:tcBorders>
              <w:top w:val="nil"/>
              <w:left w:val="nil"/>
              <w:bottom w:val="single" w:sz="4" w:space="0" w:color="auto"/>
              <w:right w:val="single" w:sz="4" w:space="0" w:color="auto"/>
            </w:tcBorders>
            <w:noWrap/>
            <w:vAlign w:val="center"/>
            <w:hideMark/>
          </w:tcPr>
          <w:p w14:paraId="7F0A1C2B"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41E7ABD6"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ECOGRAFÍA DE TIROIDES CON TRANSDUCTOR DE 7 MHZ O MAS</w:t>
            </w:r>
          </w:p>
        </w:tc>
        <w:tc>
          <w:tcPr>
            <w:tcW w:w="490" w:type="pct"/>
            <w:tcBorders>
              <w:top w:val="nil"/>
              <w:left w:val="nil"/>
              <w:bottom w:val="single" w:sz="4" w:space="0" w:color="auto"/>
              <w:right w:val="single" w:sz="4" w:space="0" w:color="auto"/>
            </w:tcBorders>
            <w:vAlign w:val="center"/>
            <w:hideMark/>
          </w:tcPr>
          <w:p w14:paraId="6FB8014A"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val="en-US" w:eastAsia="es-CO"/>
              </w:rPr>
              <w:t>SERVICIO</w:t>
            </w:r>
          </w:p>
        </w:tc>
        <w:tc>
          <w:tcPr>
            <w:tcW w:w="295" w:type="pct"/>
            <w:tcBorders>
              <w:top w:val="nil"/>
              <w:left w:val="nil"/>
              <w:bottom w:val="single" w:sz="4" w:space="0" w:color="auto"/>
              <w:right w:val="single" w:sz="4" w:space="0" w:color="auto"/>
            </w:tcBorders>
            <w:vAlign w:val="center"/>
            <w:hideMark/>
          </w:tcPr>
          <w:p w14:paraId="011657D7"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51349292"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2F91A8BB"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1D9B72D6"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3</w:t>
            </w:r>
          </w:p>
        </w:tc>
        <w:tc>
          <w:tcPr>
            <w:tcW w:w="396" w:type="pct"/>
            <w:tcBorders>
              <w:top w:val="nil"/>
              <w:left w:val="nil"/>
              <w:bottom w:val="single" w:sz="4" w:space="0" w:color="auto"/>
              <w:right w:val="single" w:sz="4" w:space="0" w:color="auto"/>
            </w:tcBorders>
            <w:noWrap/>
            <w:vAlign w:val="center"/>
            <w:hideMark/>
          </w:tcPr>
          <w:p w14:paraId="6F91312A"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881201</w:t>
            </w:r>
          </w:p>
        </w:tc>
        <w:tc>
          <w:tcPr>
            <w:tcW w:w="427" w:type="pct"/>
            <w:tcBorders>
              <w:top w:val="nil"/>
              <w:left w:val="nil"/>
              <w:bottom w:val="single" w:sz="4" w:space="0" w:color="auto"/>
              <w:right w:val="single" w:sz="4" w:space="0" w:color="auto"/>
            </w:tcBorders>
            <w:noWrap/>
            <w:vAlign w:val="center"/>
            <w:hideMark/>
          </w:tcPr>
          <w:p w14:paraId="301805A8"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249DB900"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SONOMAMOGRAFIA O ECOGRAFIA DE SENO CON TRANSDUCTOR DE ALTA FRECUENCIA</w:t>
            </w:r>
          </w:p>
        </w:tc>
        <w:tc>
          <w:tcPr>
            <w:tcW w:w="490" w:type="pct"/>
            <w:tcBorders>
              <w:top w:val="nil"/>
              <w:left w:val="nil"/>
              <w:bottom w:val="single" w:sz="4" w:space="0" w:color="auto"/>
              <w:right w:val="single" w:sz="4" w:space="0" w:color="auto"/>
            </w:tcBorders>
            <w:vAlign w:val="center"/>
            <w:hideMark/>
          </w:tcPr>
          <w:p w14:paraId="51CF0CF7"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0F314304"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6FE4976A"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43F0F35A"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0202E514"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4</w:t>
            </w:r>
          </w:p>
        </w:tc>
        <w:tc>
          <w:tcPr>
            <w:tcW w:w="396" w:type="pct"/>
            <w:tcBorders>
              <w:top w:val="nil"/>
              <w:left w:val="nil"/>
              <w:bottom w:val="single" w:sz="4" w:space="0" w:color="auto"/>
              <w:right w:val="single" w:sz="4" w:space="0" w:color="auto"/>
            </w:tcBorders>
            <w:noWrap/>
            <w:vAlign w:val="center"/>
            <w:hideMark/>
          </w:tcPr>
          <w:p w14:paraId="441AED42"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881211</w:t>
            </w:r>
          </w:p>
        </w:tc>
        <w:tc>
          <w:tcPr>
            <w:tcW w:w="427" w:type="pct"/>
            <w:tcBorders>
              <w:top w:val="nil"/>
              <w:left w:val="nil"/>
              <w:bottom w:val="single" w:sz="4" w:space="0" w:color="auto"/>
              <w:right w:val="single" w:sz="4" w:space="0" w:color="auto"/>
            </w:tcBorders>
            <w:noWrap/>
            <w:vAlign w:val="center"/>
            <w:hideMark/>
          </w:tcPr>
          <w:p w14:paraId="580CD146"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7EC5422B"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ECOGRAFIA DE PERICARDIO  PLEURA O TORAX</w:t>
            </w:r>
          </w:p>
        </w:tc>
        <w:tc>
          <w:tcPr>
            <w:tcW w:w="490" w:type="pct"/>
            <w:tcBorders>
              <w:top w:val="nil"/>
              <w:left w:val="nil"/>
              <w:bottom w:val="single" w:sz="4" w:space="0" w:color="auto"/>
              <w:right w:val="single" w:sz="4" w:space="0" w:color="auto"/>
            </w:tcBorders>
            <w:vAlign w:val="center"/>
            <w:hideMark/>
          </w:tcPr>
          <w:p w14:paraId="7088605B"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3AE58343"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11E97317"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590286CB"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0DB48DCE"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5</w:t>
            </w:r>
          </w:p>
        </w:tc>
        <w:tc>
          <w:tcPr>
            <w:tcW w:w="396" w:type="pct"/>
            <w:tcBorders>
              <w:top w:val="nil"/>
              <w:left w:val="nil"/>
              <w:bottom w:val="single" w:sz="4" w:space="0" w:color="auto"/>
              <w:right w:val="single" w:sz="4" w:space="0" w:color="auto"/>
            </w:tcBorders>
            <w:noWrap/>
            <w:vAlign w:val="center"/>
            <w:hideMark/>
          </w:tcPr>
          <w:p w14:paraId="62B0BD9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881301</w:t>
            </w:r>
          </w:p>
        </w:tc>
        <w:tc>
          <w:tcPr>
            <w:tcW w:w="427" w:type="pct"/>
            <w:tcBorders>
              <w:top w:val="nil"/>
              <w:left w:val="nil"/>
              <w:bottom w:val="single" w:sz="4" w:space="0" w:color="auto"/>
              <w:right w:val="single" w:sz="4" w:space="0" w:color="auto"/>
            </w:tcBorders>
            <w:noWrap/>
            <w:vAlign w:val="center"/>
            <w:hideMark/>
          </w:tcPr>
          <w:p w14:paraId="31668567"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45188CB2"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ECOGRAFÍA DE TEJIDOS BLANDOS DE PARED ABDOMINAL Y DE PELVIS</w:t>
            </w:r>
          </w:p>
        </w:tc>
        <w:tc>
          <w:tcPr>
            <w:tcW w:w="490" w:type="pct"/>
            <w:tcBorders>
              <w:top w:val="nil"/>
              <w:left w:val="nil"/>
              <w:bottom w:val="single" w:sz="4" w:space="0" w:color="auto"/>
              <w:right w:val="single" w:sz="4" w:space="0" w:color="auto"/>
            </w:tcBorders>
            <w:vAlign w:val="center"/>
            <w:hideMark/>
          </w:tcPr>
          <w:p w14:paraId="59DA5F0E"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297D867C"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4F9D1A30"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3F147667" w14:textId="77777777" w:rsidTr="00986589">
        <w:trPr>
          <w:trHeight w:val="540"/>
        </w:trPr>
        <w:tc>
          <w:tcPr>
            <w:tcW w:w="264" w:type="pct"/>
            <w:tcBorders>
              <w:top w:val="nil"/>
              <w:left w:val="single" w:sz="4" w:space="0" w:color="auto"/>
              <w:bottom w:val="single" w:sz="4" w:space="0" w:color="auto"/>
              <w:right w:val="single" w:sz="4" w:space="0" w:color="auto"/>
            </w:tcBorders>
            <w:noWrap/>
            <w:vAlign w:val="center"/>
            <w:hideMark/>
          </w:tcPr>
          <w:p w14:paraId="50F9EE0A"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6</w:t>
            </w:r>
          </w:p>
        </w:tc>
        <w:tc>
          <w:tcPr>
            <w:tcW w:w="396" w:type="pct"/>
            <w:tcBorders>
              <w:top w:val="nil"/>
              <w:left w:val="nil"/>
              <w:bottom w:val="single" w:sz="4" w:space="0" w:color="auto"/>
              <w:right w:val="single" w:sz="4" w:space="0" w:color="auto"/>
            </w:tcBorders>
            <w:noWrap/>
            <w:vAlign w:val="center"/>
            <w:hideMark/>
          </w:tcPr>
          <w:p w14:paraId="1F2DDCBD"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881302</w:t>
            </w:r>
          </w:p>
        </w:tc>
        <w:tc>
          <w:tcPr>
            <w:tcW w:w="427" w:type="pct"/>
            <w:tcBorders>
              <w:top w:val="nil"/>
              <w:left w:val="nil"/>
              <w:bottom w:val="single" w:sz="4" w:space="0" w:color="auto"/>
              <w:right w:val="single" w:sz="4" w:space="0" w:color="auto"/>
            </w:tcBorders>
            <w:noWrap/>
            <w:vAlign w:val="center"/>
            <w:hideMark/>
          </w:tcPr>
          <w:p w14:paraId="3D79EFBD"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09EEFE87" w14:textId="77777777" w:rsidR="0006412C" w:rsidRPr="00412840" w:rsidRDefault="0006412C" w:rsidP="00986589">
            <w:pP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 xml:space="preserve">ECOGRAFIA DE ABDOMEN TOTAL  INCLUYE: HIGADO  PANCREAS  VESICULA  VIAS BILIARES  RIÑONES  BAZO  GRANDES VASOS  PELVIS Y FLANCOS </w:t>
            </w:r>
          </w:p>
        </w:tc>
        <w:tc>
          <w:tcPr>
            <w:tcW w:w="490" w:type="pct"/>
            <w:tcBorders>
              <w:top w:val="nil"/>
              <w:left w:val="nil"/>
              <w:bottom w:val="single" w:sz="4" w:space="0" w:color="auto"/>
              <w:right w:val="single" w:sz="4" w:space="0" w:color="auto"/>
            </w:tcBorders>
            <w:vAlign w:val="center"/>
            <w:hideMark/>
          </w:tcPr>
          <w:p w14:paraId="30A744DB"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1C0947CC"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2B142677"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02B122A3"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0F0F18B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7</w:t>
            </w:r>
          </w:p>
        </w:tc>
        <w:tc>
          <w:tcPr>
            <w:tcW w:w="396" w:type="pct"/>
            <w:tcBorders>
              <w:top w:val="nil"/>
              <w:left w:val="nil"/>
              <w:bottom w:val="single" w:sz="4" w:space="0" w:color="auto"/>
              <w:right w:val="single" w:sz="4" w:space="0" w:color="auto"/>
            </w:tcBorders>
            <w:noWrap/>
            <w:vAlign w:val="center"/>
            <w:hideMark/>
          </w:tcPr>
          <w:p w14:paraId="513439BD"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881306</w:t>
            </w:r>
          </w:p>
        </w:tc>
        <w:tc>
          <w:tcPr>
            <w:tcW w:w="427" w:type="pct"/>
            <w:tcBorders>
              <w:top w:val="nil"/>
              <w:left w:val="nil"/>
              <w:bottom w:val="single" w:sz="4" w:space="0" w:color="auto"/>
              <w:right w:val="single" w:sz="4" w:space="0" w:color="auto"/>
            </w:tcBorders>
            <w:noWrap/>
            <w:vAlign w:val="center"/>
            <w:hideMark/>
          </w:tcPr>
          <w:p w14:paraId="5B97DAE7"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6BB5C88D"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ECOGRAFIA DE HIGADO VIAS BILIARES PANCREAS Y VESICULA</w:t>
            </w:r>
          </w:p>
        </w:tc>
        <w:tc>
          <w:tcPr>
            <w:tcW w:w="490" w:type="pct"/>
            <w:tcBorders>
              <w:top w:val="nil"/>
              <w:left w:val="nil"/>
              <w:bottom w:val="single" w:sz="4" w:space="0" w:color="auto"/>
              <w:right w:val="single" w:sz="4" w:space="0" w:color="auto"/>
            </w:tcBorders>
            <w:vAlign w:val="center"/>
            <w:hideMark/>
          </w:tcPr>
          <w:p w14:paraId="37DBB3FF"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02951156"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2BC6BF99"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5F81B2E9"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608A675C"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w:t>
            </w:r>
          </w:p>
        </w:tc>
        <w:tc>
          <w:tcPr>
            <w:tcW w:w="396" w:type="pct"/>
            <w:tcBorders>
              <w:top w:val="nil"/>
              <w:left w:val="nil"/>
              <w:bottom w:val="single" w:sz="4" w:space="0" w:color="auto"/>
              <w:right w:val="single" w:sz="4" w:space="0" w:color="auto"/>
            </w:tcBorders>
            <w:noWrap/>
            <w:vAlign w:val="center"/>
            <w:hideMark/>
          </w:tcPr>
          <w:p w14:paraId="38AC0B58"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881332</w:t>
            </w:r>
          </w:p>
        </w:tc>
        <w:tc>
          <w:tcPr>
            <w:tcW w:w="427" w:type="pct"/>
            <w:tcBorders>
              <w:top w:val="nil"/>
              <w:left w:val="nil"/>
              <w:bottom w:val="single" w:sz="4" w:space="0" w:color="auto"/>
              <w:right w:val="single" w:sz="4" w:space="0" w:color="auto"/>
            </w:tcBorders>
            <w:noWrap/>
            <w:vAlign w:val="center"/>
            <w:hideMark/>
          </w:tcPr>
          <w:p w14:paraId="3B3BEE0F"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05288D0B" w14:textId="77777777" w:rsidR="0006412C" w:rsidRPr="00412840" w:rsidRDefault="0006412C" w:rsidP="00986589">
            <w:pPr>
              <w:rPr>
                <w:rFonts w:ascii="Arial Narrow" w:hAnsi="Arial Narrow" w:cs="Arial"/>
                <w:color w:val="000000"/>
                <w:sz w:val="16"/>
                <w:szCs w:val="16"/>
                <w:lang w:eastAsia="es-CO"/>
              </w:rPr>
            </w:pPr>
            <w:r w:rsidRPr="00412840">
              <w:rPr>
                <w:rFonts w:ascii="Arial Narrow" w:hAnsi="Arial Narrow" w:cs="Arial"/>
                <w:color w:val="000000"/>
                <w:sz w:val="16"/>
                <w:szCs w:val="16"/>
                <w:lang w:eastAsia="es-CO"/>
              </w:rPr>
              <w:t>ECOGRAFIA DE VIAS URINARIAS (RIÑONES  VEJIGA Y PROSTATA TRANSBDOMINAL)</w:t>
            </w:r>
          </w:p>
        </w:tc>
        <w:tc>
          <w:tcPr>
            <w:tcW w:w="490" w:type="pct"/>
            <w:tcBorders>
              <w:top w:val="nil"/>
              <w:left w:val="nil"/>
              <w:bottom w:val="single" w:sz="4" w:space="0" w:color="auto"/>
              <w:right w:val="single" w:sz="4" w:space="0" w:color="auto"/>
            </w:tcBorders>
            <w:vAlign w:val="center"/>
            <w:hideMark/>
          </w:tcPr>
          <w:p w14:paraId="7FB79F6E"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426C4741"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4EF67209"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0F736A35"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0DB98737"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9</w:t>
            </w:r>
          </w:p>
        </w:tc>
        <w:tc>
          <w:tcPr>
            <w:tcW w:w="396" w:type="pct"/>
            <w:tcBorders>
              <w:top w:val="nil"/>
              <w:left w:val="nil"/>
              <w:bottom w:val="single" w:sz="4" w:space="0" w:color="auto"/>
              <w:right w:val="single" w:sz="4" w:space="0" w:color="auto"/>
            </w:tcBorders>
            <w:noWrap/>
            <w:vAlign w:val="center"/>
            <w:hideMark/>
          </w:tcPr>
          <w:p w14:paraId="2184F20B"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881340</w:t>
            </w:r>
          </w:p>
        </w:tc>
        <w:tc>
          <w:tcPr>
            <w:tcW w:w="427" w:type="pct"/>
            <w:tcBorders>
              <w:top w:val="nil"/>
              <w:left w:val="nil"/>
              <w:bottom w:val="single" w:sz="4" w:space="0" w:color="auto"/>
              <w:right w:val="single" w:sz="4" w:space="0" w:color="auto"/>
            </w:tcBorders>
            <w:noWrap/>
            <w:vAlign w:val="center"/>
            <w:hideMark/>
          </w:tcPr>
          <w:p w14:paraId="04465828"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19B0A6F0"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ECOGRAFÍA DE ABDOMEN (MASAS ABDOMINALES Y DE RETROPERITONEO)</w:t>
            </w:r>
          </w:p>
        </w:tc>
        <w:tc>
          <w:tcPr>
            <w:tcW w:w="490" w:type="pct"/>
            <w:tcBorders>
              <w:top w:val="nil"/>
              <w:left w:val="nil"/>
              <w:bottom w:val="single" w:sz="4" w:space="0" w:color="auto"/>
              <w:right w:val="single" w:sz="4" w:space="0" w:color="auto"/>
            </w:tcBorders>
            <w:vAlign w:val="center"/>
            <w:hideMark/>
          </w:tcPr>
          <w:p w14:paraId="290105B4"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27448CEE"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0BDF4554"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36F65E7F"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59BE19B1"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10</w:t>
            </w:r>
          </w:p>
        </w:tc>
        <w:tc>
          <w:tcPr>
            <w:tcW w:w="396" w:type="pct"/>
            <w:tcBorders>
              <w:top w:val="nil"/>
              <w:left w:val="nil"/>
              <w:bottom w:val="single" w:sz="4" w:space="0" w:color="auto"/>
              <w:right w:val="single" w:sz="4" w:space="0" w:color="auto"/>
            </w:tcBorders>
            <w:noWrap/>
            <w:vAlign w:val="center"/>
            <w:hideMark/>
          </w:tcPr>
          <w:p w14:paraId="6CEC7C1B"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881401</w:t>
            </w:r>
          </w:p>
        </w:tc>
        <w:tc>
          <w:tcPr>
            <w:tcW w:w="427" w:type="pct"/>
            <w:tcBorders>
              <w:top w:val="nil"/>
              <w:left w:val="nil"/>
              <w:bottom w:val="single" w:sz="4" w:space="0" w:color="auto"/>
              <w:right w:val="single" w:sz="4" w:space="0" w:color="auto"/>
            </w:tcBorders>
            <w:noWrap/>
            <w:vAlign w:val="center"/>
            <w:hideMark/>
          </w:tcPr>
          <w:p w14:paraId="47620BB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1768920D"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ECOGRAFIA PELVICA GINECOLOGICA TRANSVAGINAL</w:t>
            </w:r>
          </w:p>
        </w:tc>
        <w:tc>
          <w:tcPr>
            <w:tcW w:w="490" w:type="pct"/>
            <w:tcBorders>
              <w:top w:val="nil"/>
              <w:left w:val="nil"/>
              <w:bottom w:val="single" w:sz="4" w:space="0" w:color="auto"/>
              <w:right w:val="single" w:sz="4" w:space="0" w:color="auto"/>
            </w:tcBorders>
            <w:vAlign w:val="center"/>
            <w:hideMark/>
          </w:tcPr>
          <w:p w14:paraId="21B7A80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1DB6144C"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6D3575D5"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1C46B111"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2493FA31"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11</w:t>
            </w:r>
          </w:p>
        </w:tc>
        <w:tc>
          <w:tcPr>
            <w:tcW w:w="396" w:type="pct"/>
            <w:tcBorders>
              <w:top w:val="nil"/>
              <w:left w:val="nil"/>
              <w:bottom w:val="single" w:sz="4" w:space="0" w:color="auto"/>
              <w:right w:val="single" w:sz="4" w:space="0" w:color="auto"/>
            </w:tcBorders>
            <w:noWrap/>
            <w:vAlign w:val="center"/>
            <w:hideMark/>
          </w:tcPr>
          <w:p w14:paraId="5BF1EB4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881402</w:t>
            </w:r>
          </w:p>
        </w:tc>
        <w:tc>
          <w:tcPr>
            <w:tcW w:w="427" w:type="pct"/>
            <w:tcBorders>
              <w:top w:val="nil"/>
              <w:left w:val="nil"/>
              <w:bottom w:val="single" w:sz="4" w:space="0" w:color="auto"/>
              <w:right w:val="single" w:sz="4" w:space="0" w:color="auto"/>
            </w:tcBorders>
            <w:noWrap/>
            <w:vAlign w:val="center"/>
            <w:hideMark/>
          </w:tcPr>
          <w:p w14:paraId="6ADC4647"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1F810E2D"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ECOGRAFIA GINECOLOGICA O PELVICA</w:t>
            </w:r>
          </w:p>
        </w:tc>
        <w:tc>
          <w:tcPr>
            <w:tcW w:w="490" w:type="pct"/>
            <w:tcBorders>
              <w:top w:val="nil"/>
              <w:left w:val="nil"/>
              <w:bottom w:val="single" w:sz="4" w:space="0" w:color="auto"/>
              <w:right w:val="single" w:sz="4" w:space="0" w:color="auto"/>
            </w:tcBorders>
            <w:vAlign w:val="center"/>
            <w:hideMark/>
          </w:tcPr>
          <w:p w14:paraId="35099BE8"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4CAED8AA"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6ABAD33D"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6F6378EA"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5F038DD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12</w:t>
            </w:r>
          </w:p>
        </w:tc>
        <w:tc>
          <w:tcPr>
            <w:tcW w:w="396" w:type="pct"/>
            <w:tcBorders>
              <w:top w:val="nil"/>
              <w:left w:val="nil"/>
              <w:bottom w:val="single" w:sz="4" w:space="0" w:color="auto"/>
              <w:right w:val="single" w:sz="4" w:space="0" w:color="auto"/>
            </w:tcBorders>
            <w:noWrap/>
            <w:vAlign w:val="center"/>
            <w:hideMark/>
          </w:tcPr>
          <w:p w14:paraId="2665B246"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881431</w:t>
            </w:r>
          </w:p>
        </w:tc>
        <w:tc>
          <w:tcPr>
            <w:tcW w:w="427" w:type="pct"/>
            <w:tcBorders>
              <w:top w:val="nil"/>
              <w:left w:val="nil"/>
              <w:bottom w:val="single" w:sz="4" w:space="0" w:color="auto"/>
              <w:right w:val="single" w:sz="4" w:space="0" w:color="auto"/>
            </w:tcBorders>
            <w:noWrap/>
            <w:vAlign w:val="center"/>
            <w:hideMark/>
          </w:tcPr>
          <w:p w14:paraId="2674E53F"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6D8B761B"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ECOGRAFIA OBSTETRICA</w:t>
            </w:r>
          </w:p>
        </w:tc>
        <w:tc>
          <w:tcPr>
            <w:tcW w:w="490" w:type="pct"/>
            <w:tcBorders>
              <w:top w:val="nil"/>
              <w:left w:val="nil"/>
              <w:bottom w:val="single" w:sz="4" w:space="0" w:color="auto"/>
              <w:right w:val="single" w:sz="4" w:space="0" w:color="auto"/>
            </w:tcBorders>
            <w:vAlign w:val="center"/>
            <w:hideMark/>
          </w:tcPr>
          <w:p w14:paraId="1A3EC9F2"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75D5FE2F"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2D8556E6"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7B0E5FE7"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56228E2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lastRenderedPageBreak/>
              <w:t>13</w:t>
            </w:r>
          </w:p>
        </w:tc>
        <w:tc>
          <w:tcPr>
            <w:tcW w:w="396" w:type="pct"/>
            <w:tcBorders>
              <w:top w:val="nil"/>
              <w:left w:val="nil"/>
              <w:bottom w:val="single" w:sz="4" w:space="0" w:color="auto"/>
              <w:right w:val="single" w:sz="4" w:space="0" w:color="auto"/>
            </w:tcBorders>
            <w:noWrap/>
            <w:vAlign w:val="center"/>
            <w:hideMark/>
          </w:tcPr>
          <w:p w14:paraId="06B49D21"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881432</w:t>
            </w:r>
          </w:p>
        </w:tc>
        <w:tc>
          <w:tcPr>
            <w:tcW w:w="427" w:type="pct"/>
            <w:tcBorders>
              <w:top w:val="nil"/>
              <w:left w:val="nil"/>
              <w:bottom w:val="single" w:sz="4" w:space="0" w:color="auto"/>
              <w:right w:val="single" w:sz="4" w:space="0" w:color="auto"/>
            </w:tcBorders>
            <w:noWrap/>
            <w:vAlign w:val="center"/>
            <w:hideMark/>
          </w:tcPr>
          <w:p w14:paraId="59FCB37C"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4E7E743D"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ECOGRAFIA OBSTETRICA TRANSVAGINAL</w:t>
            </w:r>
          </w:p>
        </w:tc>
        <w:tc>
          <w:tcPr>
            <w:tcW w:w="490" w:type="pct"/>
            <w:tcBorders>
              <w:top w:val="nil"/>
              <w:left w:val="nil"/>
              <w:bottom w:val="single" w:sz="4" w:space="0" w:color="auto"/>
              <w:right w:val="single" w:sz="4" w:space="0" w:color="auto"/>
            </w:tcBorders>
            <w:vAlign w:val="center"/>
            <w:hideMark/>
          </w:tcPr>
          <w:p w14:paraId="643E19FB"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3D779983"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3048FC93"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52A6434F"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71820C36"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14</w:t>
            </w:r>
          </w:p>
        </w:tc>
        <w:tc>
          <w:tcPr>
            <w:tcW w:w="396" w:type="pct"/>
            <w:tcBorders>
              <w:top w:val="nil"/>
              <w:left w:val="nil"/>
              <w:bottom w:val="single" w:sz="4" w:space="0" w:color="auto"/>
              <w:right w:val="single" w:sz="4" w:space="0" w:color="auto"/>
            </w:tcBorders>
            <w:noWrap/>
            <w:vAlign w:val="center"/>
            <w:hideMark/>
          </w:tcPr>
          <w:p w14:paraId="251B7804"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881434</w:t>
            </w:r>
          </w:p>
        </w:tc>
        <w:tc>
          <w:tcPr>
            <w:tcW w:w="427" w:type="pct"/>
            <w:tcBorders>
              <w:top w:val="nil"/>
              <w:left w:val="nil"/>
              <w:bottom w:val="single" w:sz="4" w:space="0" w:color="auto"/>
              <w:right w:val="single" w:sz="4" w:space="0" w:color="auto"/>
            </w:tcBorders>
            <w:noWrap/>
            <w:vAlign w:val="center"/>
            <w:hideMark/>
          </w:tcPr>
          <w:p w14:paraId="29D809CC"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5FFC9081"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ECOGRAFÍA OBSTÉTRICA CON PERFIL BIOFÍSICO</w:t>
            </w:r>
          </w:p>
        </w:tc>
        <w:tc>
          <w:tcPr>
            <w:tcW w:w="490" w:type="pct"/>
            <w:tcBorders>
              <w:top w:val="nil"/>
              <w:left w:val="nil"/>
              <w:bottom w:val="single" w:sz="4" w:space="0" w:color="auto"/>
              <w:right w:val="single" w:sz="4" w:space="0" w:color="auto"/>
            </w:tcBorders>
            <w:vAlign w:val="center"/>
            <w:hideMark/>
          </w:tcPr>
          <w:p w14:paraId="774083F2"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0112C804"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488FE08C"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0F6554D0"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4F711AF2"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15</w:t>
            </w:r>
          </w:p>
        </w:tc>
        <w:tc>
          <w:tcPr>
            <w:tcW w:w="396" w:type="pct"/>
            <w:tcBorders>
              <w:top w:val="nil"/>
              <w:left w:val="nil"/>
              <w:bottom w:val="single" w:sz="4" w:space="0" w:color="auto"/>
              <w:right w:val="single" w:sz="4" w:space="0" w:color="auto"/>
            </w:tcBorders>
            <w:noWrap/>
            <w:vAlign w:val="center"/>
            <w:hideMark/>
          </w:tcPr>
          <w:p w14:paraId="4123894F"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881501</w:t>
            </w:r>
          </w:p>
        </w:tc>
        <w:tc>
          <w:tcPr>
            <w:tcW w:w="427" w:type="pct"/>
            <w:tcBorders>
              <w:top w:val="nil"/>
              <w:left w:val="nil"/>
              <w:bottom w:val="single" w:sz="4" w:space="0" w:color="auto"/>
              <w:right w:val="single" w:sz="4" w:space="0" w:color="auto"/>
            </w:tcBorders>
            <w:noWrap/>
            <w:vAlign w:val="center"/>
            <w:hideMark/>
          </w:tcPr>
          <w:p w14:paraId="0B577BE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363955D0"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ECOGRAFIA DE PROSTATA TRANSABDOMINAL</w:t>
            </w:r>
          </w:p>
        </w:tc>
        <w:tc>
          <w:tcPr>
            <w:tcW w:w="490" w:type="pct"/>
            <w:tcBorders>
              <w:top w:val="nil"/>
              <w:left w:val="nil"/>
              <w:bottom w:val="single" w:sz="4" w:space="0" w:color="auto"/>
              <w:right w:val="single" w:sz="4" w:space="0" w:color="auto"/>
            </w:tcBorders>
            <w:vAlign w:val="center"/>
            <w:hideMark/>
          </w:tcPr>
          <w:p w14:paraId="509DE0EE"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53CAF888"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2CAD4CBA"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1EFF98BB"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3D736FDA"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16</w:t>
            </w:r>
          </w:p>
        </w:tc>
        <w:tc>
          <w:tcPr>
            <w:tcW w:w="396" w:type="pct"/>
            <w:tcBorders>
              <w:top w:val="nil"/>
              <w:left w:val="nil"/>
              <w:bottom w:val="single" w:sz="4" w:space="0" w:color="auto"/>
              <w:right w:val="single" w:sz="4" w:space="0" w:color="auto"/>
            </w:tcBorders>
            <w:noWrap/>
            <w:vAlign w:val="center"/>
            <w:hideMark/>
          </w:tcPr>
          <w:p w14:paraId="1096D231"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881502</w:t>
            </w:r>
          </w:p>
        </w:tc>
        <w:tc>
          <w:tcPr>
            <w:tcW w:w="427" w:type="pct"/>
            <w:tcBorders>
              <w:top w:val="nil"/>
              <w:left w:val="nil"/>
              <w:bottom w:val="single" w:sz="4" w:space="0" w:color="auto"/>
              <w:right w:val="single" w:sz="4" w:space="0" w:color="auto"/>
            </w:tcBorders>
            <w:noWrap/>
            <w:vAlign w:val="center"/>
            <w:hideMark/>
          </w:tcPr>
          <w:p w14:paraId="050A6D08"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7C058D77"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ECOGRAFÍA DE PRÓSTATA TRANSRECTAL</w:t>
            </w:r>
          </w:p>
        </w:tc>
        <w:tc>
          <w:tcPr>
            <w:tcW w:w="490" w:type="pct"/>
            <w:tcBorders>
              <w:top w:val="nil"/>
              <w:left w:val="nil"/>
              <w:bottom w:val="single" w:sz="4" w:space="0" w:color="auto"/>
              <w:right w:val="single" w:sz="4" w:space="0" w:color="auto"/>
            </w:tcBorders>
            <w:vAlign w:val="center"/>
            <w:hideMark/>
          </w:tcPr>
          <w:p w14:paraId="7C110BF5"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3504AE6A"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0FA3EE74"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649ED0C7"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4E930770"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17</w:t>
            </w:r>
          </w:p>
        </w:tc>
        <w:tc>
          <w:tcPr>
            <w:tcW w:w="396" w:type="pct"/>
            <w:tcBorders>
              <w:top w:val="nil"/>
              <w:left w:val="nil"/>
              <w:bottom w:val="single" w:sz="4" w:space="0" w:color="auto"/>
              <w:right w:val="single" w:sz="4" w:space="0" w:color="auto"/>
            </w:tcBorders>
            <w:noWrap/>
            <w:vAlign w:val="center"/>
            <w:hideMark/>
          </w:tcPr>
          <w:p w14:paraId="799134CB"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881510</w:t>
            </w:r>
          </w:p>
        </w:tc>
        <w:tc>
          <w:tcPr>
            <w:tcW w:w="427" w:type="pct"/>
            <w:tcBorders>
              <w:top w:val="nil"/>
              <w:left w:val="nil"/>
              <w:bottom w:val="single" w:sz="4" w:space="0" w:color="auto"/>
              <w:right w:val="single" w:sz="4" w:space="0" w:color="auto"/>
            </w:tcBorders>
            <w:noWrap/>
            <w:vAlign w:val="center"/>
            <w:hideMark/>
          </w:tcPr>
          <w:p w14:paraId="52A3392B"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5AD51656"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ECOGRAFIA TESTICULAR CON TRANSDUCTOR DE 7 MHZ O MAS</w:t>
            </w:r>
          </w:p>
        </w:tc>
        <w:tc>
          <w:tcPr>
            <w:tcW w:w="490" w:type="pct"/>
            <w:tcBorders>
              <w:top w:val="nil"/>
              <w:left w:val="nil"/>
              <w:bottom w:val="single" w:sz="4" w:space="0" w:color="auto"/>
              <w:right w:val="single" w:sz="4" w:space="0" w:color="auto"/>
            </w:tcBorders>
            <w:vAlign w:val="center"/>
            <w:hideMark/>
          </w:tcPr>
          <w:p w14:paraId="3BC6DAC7"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56C3CF98"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30FFE91D"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5C1A3997" w14:textId="77777777" w:rsidTr="00986589">
        <w:trPr>
          <w:trHeight w:val="540"/>
        </w:trPr>
        <w:tc>
          <w:tcPr>
            <w:tcW w:w="264" w:type="pct"/>
            <w:tcBorders>
              <w:top w:val="nil"/>
              <w:left w:val="single" w:sz="4" w:space="0" w:color="auto"/>
              <w:bottom w:val="single" w:sz="4" w:space="0" w:color="auto"/>
              <w:right w:val="single" w:sz="4" w:space="0" w:color="auto"/>
            </w:tcBorders>
            <w:noWrap/>
            <w:vAlign w:val="center"/>
            <w:hideMark/>
          </w:tcPr>
          <w:p w14:paraId="3BBC5AEE"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18</w:t>
            </w:r>
          </w:p>
        </w:tc>
        <w:tc>
          <w:tcPr>
            <w:tcW w:w="396" w:type="pct"/>
            <w:tcBorders>
              <w:top w:val="nil"/>
              <w:left w:val="nil"/>
              <w:bottom w:val="single" w:sz="4" w:space="0" w:color="auto"/>
              <w:right w:val="single" w:sz="4" w:space="0" w:color="auto"/>
            </w:tcBorders>
            <w:noWrap/>
            <w:vAlign w:val="center"/>
            <w:hideMark/>
          </w:tcPr>
          <w:p w14:paraId="43F920DF"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881511</w:t>
            </w:r>
          </w:p>
        </w:tc>
        <w:tc>
          <w:tcPr>
            <w:tcW w:w="427" w:type="pct"/>
            <w:tcBorders>
              <w:top w:val="nil"/>
              <w:left w:val="nil"/>
              <w:bottom w:val="single" w:sz="4" w:space="0" w:color="auto"/>
              <w:right w:val="single" w:sz="4" w:space="0" w:color="auto"/>
            </w:tcBorders>
            <w:noWrap/>
            <w:vAlign w:val="center"/>
            <w:hideMark/>
          </w:tcPr>
          <w:p w14:paraId="476EDEA2"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035FBB9B"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ECOGRAFIA VASCULAR TESTICULAR VARICOCELE  TORCION  CON ANALISIS DOPPLER</w:t>
            </w:r>
          </w:p>
        </w:tc>
        <w:tc>
          <w:tcPr>
            <w:tcW w:w="490" w:type="pct"/>
            <w:tcBorders>
              <w:top w:val="nil"/>
              <w:left w:val="nil"/>
              <w:bottom w:val="single" w:sz="4" w:space="0" w:color="auto"/>
              <w:right w:val="single" w:sz="4" w:space="0" w:color="auto"/>
            </w:tcBorders>
            <w:vAlign w:val="center"/>
            <w:hideMark/>
          </w:tcPr>
          <w:p w14:paraId="0AACD91E"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24120308"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620B070C"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36B9B169" w14:textId="77777777" w:rsidTr="00986589">
        <w:trPr>
          <w:trHeight w:val="540"/>
        </w:trPr>
        <w:tc>
          <w:tcPr>
            <w:tcW w:w="264" w:type="pct"/>
            <w:tcBorders>
              <w:top w:val="nil"/>
              <w:left w:val="single" w:sz="4" w:space="0" w:color="auto"/>
              <w:bottom w:val="single" w:sz="4" w:space="0" w:color="auto"/>
              <w:right w:val="single" w:sz="4" w:space="0" w:color="auto"/>
            </w:tcBorders>
            <w:noWrap/>
            <w:vAlign w:val="center"/>
            <w:hideMark/>
          </w:tcPr>
          <w:p w14:paraId="752034B6"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19</w:t>
            </w:r>
          </w:p>
        </w:tc>
        <w:tc>
          <w:tcPr>
            <w:tcW w:w="396" w:type="pct"/>
            <w:tcBorders>
              <w:top w:val="nil"/>
              <w:left w:val="nil"/>
              <w:bottom w:val="single" w:sz="4" w:space="0" w:color="auto"/>
              <w:right w:val="single" w:sz="4" w:space="0" w:color="auto"/>
            </w:tcBorders>
            <w:noWrap/>
            <w:vAlign w:val="center"/>
            <w:hideMark/>
          </w:tcPr>
          <w:p w14:paraId="6F9328AB"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881601</w:t>
            </w:r>
          </w:p>
        </w:tc>
        <w:tc>
          <w:tcPr>
            <w:tcW w:w="427" w:type="pct"/>
            <w:tcBorders>
              <w:top w:val="nil"/>
              <w:left w:val="nil"/>
              <w:bottom w:val="single" w:sz="4" w:space="0" w:color="auto"/>
              <w:right w:val="single" w:sz="4" w:space="0" w:color="auto"/>
            </w:tcBorders>
            <w:noWrap/>
            <w:vAlign w:val="center"/>
            <w:hideMark/>
          </w:tcPr>
          <w:p w14:paraId="7B8C2061"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49C3179B"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ECOGRAFIA DE TEJIDOS BLANDOS EN LAS EXTREMIDADES SUPERIORES CON TRANSDUCTOR DE 7 MHZ O MAS</w:t>
            </w:r>
          </w:p>
        </w:tc>
        <w:tc>
          <w:tcPr>
            <w:tcW w:w="490" w:type="pct"/>
            <w:tcBorders>
              <w:top w:val="nil"/>
              <w:left w:val="nil"/>
              <w:bottom w:val="single" w:sz="4" w:space="0" w:color="auto"/>
              <w:right w:val="single" w:sz="4" w:space="0" w:color="auto"/>
            </w:tcBorders>
            <w:vAlign w:val="center"/>
            <w:hideMark/>
          </w:tcPr>
          <w:p w14:paraId="5C6D8493"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7083F17D"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10D42C71"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67EA9461" w14:textId="77777777" w:rsidTr="00986589">
        <w:trPr>
          <w:trHeight w:val="510"/>
        </w:trPr>
        <w:tc>
          <w:tcPr>
            <w:tcW w:w="264" w:type="pct"/>
            <w:tcBorders>
              <w:top w:val="nil"/>
              <w:left w:val="single" w:sz="4" w:space="0" w:color="auto"/>
              <w:bottom w:val="single" w:sz="4" w:space="0" w:color="auto"/>
              <w:right w:val="single" w:sz="4" w:space="0" w:color="auto"/>
            </w:tcBorders>
            <w:noWrap/>
            <w:vAlign w:val="center"/>
            <w:hideMark/>
          </w:tcPr>
          <w:p w14:paraId="0CD7D221"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20</w:t>
            </w:r>
          </w:p>
        </w:tc>
        <w:tc>
          <w:tcPr>
            <w:tcW w:w="396" w:type="pct"/>
            <w:tcBorders>
              <w:top w:val="nil"/>
              <w:left w:val="nil"/>
              <w:bottom w:val="single" w:sz="4" w:space="0" w:color="auto"/>
              <w:right w:val="single" w:sz="4" w:space="0" w:color="auto"/>
            </w:tcBorders>
            <w:noWrap/>
            <w:vAlign w:val="center"/>
            <w:hideMark/>
          </w:tcPr>
          <w:p w14:paraId="4EA4EC51"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881602</w:t>
            </w:r>
          </w:p>
        </w:tc>
        <w:tc>
          <w:tcPr>
            <w:tcW w:w="427" w:type="pct"/>
            <w:tcBorders>
              <w:top w:val="nil"/>
              <w:left w:val="nil"/>
              <w:bottom w:val="single" w:sz="4" w:space="0" w:color="auto"/>
              <w:right w:val="single" w:sz="4" w:space="0" w:color="auto"/>
            </w:tcBorders>
            <w:noWrap/>
            <w:vAlign w:val="center"/>
            <w:hideMark/>
          </w:tcPr>
          <w:p w14:paraId="280ABF56"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3F5B0CE6" w14:textId="77777777" w:rsidR="0006412C" w:rsidRPr="00412840" w:rsidRDefault="0006412C" w:rsidP="00986589">
            <w:pPr>
              <w:rPr>
                <w:rFonts w:ascii="Arial Narrow" w:hAnsi="Arial Narrow" w:cs="Arial"/>
                <w:color w:val="000000"/>
                <w:sz w:val="16"/>
                <w:szCs w:val="16"/>
                <w:lang w:eastAsia="es-CO"/>
              </w:rPr>
            </w:pPr>
            <w:r w:rsidRPr="00412840">
              <w:rPr>
                <w:rFonts w:ascii="Arial Narrow" w:hAnsi="Arial Narrow" w:cs="Arial"/>
                <w:color w:val="000000"/>
                <w:sz w:val="16"/>
                <w:szCs w:val="16"/>
                <w:lang w:eastAsia="es-CO"/>
              </w:rPr>
              <w:t>ECOGRAFIA DE TEJIDOS BLANDOS EN LAS EXTREMIDADES INFERIORES CON TRANSDUCTOR DE 7 MHZ O MAS</w:t>
            </w:r>
          </w:p>
        </w:tc>
        <w:tc>
          <w:tcPr>
            <w:tcW w:w="490" w:type="pct"/>
            <w:tcBorders>
              <w:top w:val="nil"/>
              <w:left w:val="nil"/>
              <w:bottom w:val="single" w:sz="4" w:space="0" w:color="auto"/>
              <w:right w:val="single" w:sz="4" w:space="0" w:color="auto"/>
            </w:tcBorders>
            <w:vAlign w:val="center"/>
            <w:hideMark/>
          </w:tcPr>
          <w:p w14:paraId="230AB86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6D515A5A"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6504101A"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7E3CC9C7"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2D4B2C66"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21</w:t>
            </w:r>
          </w:p>
        </w:tc>
        <w:tc>
          <w:tcPr>
            <w:tcW w:w="396" w:type="pct"/>
            <w:tcBorders>
              <w:top w:val="nil"/>
              <w:left w:val="nil"/>
              <w:bottom w:val="single" w:sz="4" w:space="0" w:color="auto"/>
              <w:right w:val="single" w:sz="4" w:space="0" w:color="auto"/>
            </w:tcBorders>
            <w:noWrap/>
            <w:vAlign w:val="center"/>
            <w:hideMark/>
          </w:tcPr>
          <w:p w14:paraId="37F312C2"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881610</w:t>
            </w:r>
          </w:p>
        </w:tc>
        <w:tc>
          <w:tcPr>
            <w:tcW w:w="427" w:type="pct"/>
            <w:tcBorders>
              <w:top w:val="nil"/>
              <w:left w:val="nil"/>
              <w:bottom w:val="single" w:sz="4" w:space="0" w:color="auto"/>
              <w:right w:val="single" w:sz="4" w:space="0" w:color="auto"/>
            </w:tcBorders>
            <w:noWrap/>
            <w:vAlign w:val="center"/>
            <w:hideMark/>
          </w:tcPr>
          <w:p w14:paraId="03235DD1"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7ED2DD62"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ECOGRAFIA ARTICULAR DE HOMBRO</w:t>
            </w:r>
          </w:p>
        </w:tc>
        <w:tc>
          <w:tcPr>
            <w:tcW w:w="490" w:type="pct"/>
            <w:tcBorders>
              <w:top w:val="nil"/>
              <w:left w:val="nil"/>
              <w:bottom w:val="single" w:sz="4" w:space="0" w:color="auto"/>
              <w:right w:val="single" w:sz="4" w:space="0" w:color="auto"/>
            </w:tcBorders>
            <w:vAlign w:val="center"/>
            <w:hideMark/>
          </w:tcPr>
          <w:p w14:paraId="7A83FD3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349677F5"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0B84BC69"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4BE29658"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7D15DBFD"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22</w:t>
            </w:r>
          </w:p>
        </w:tc>
        <w:tc>
          <w:tcPr>
            <w:tcW w:w="396" w:type="pct"/>
            <w:tcBorders>
              <w:top w:val="nil"/>
              <w:left w:val="nil"/>
              <w:bottom w:val="single" w:sz="4" w:space="0" w:color="auto"/>
              <w:right w:val="single" w:sz="4" w:space="0" w:color="auto"/>
            </w:tcBorders>
            <w:noWrap/>
            <w:vAlign w:val="center"/>
            <w:hideMark/>
          </w:tcPr>
          <w:p w14:paraId="4AA56D20"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881630</w:t>
            </w:r>
          </w:p>
        </w:tc>
        <w:tc>
          <w:tcPr>
            <w:tcW w:w="427" w:type="pct"/>
            <w:tcBorders>
              <w:top w:val="nil"/>
              <w:left w:val="nil"/>
              <w:bottom w:val="single" w:sz="4" w:space="0" w:color="auto"/>
              <w:right w:val="single" w:sz="4" w:space="0" w:color="auto"/>
            </w:tcBorders>
            <w:noWrap/>
            <w:vAlign w:val="center"/>
            <w:hideMark/>
          </w:tcPr>
          <w:p w14:paraId="475833F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1DCEBF03"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ECOGRAFÍA ARTICULAR DE CADERA</w:t>
            </w:r>
          </w:p>
        </w:tc>
        <w:tc>
          <w:tcPr>
            <w:tcW w:w="490" w:type="pct"/>
            <w:tcBorders>
              <w:top w:val="nil"/>
              <w:left w:val="nil"/>
              <w:bottom w:val="single" w:sz="4" w:space="0" w:color="auto"/>
              <w:right w:val="single" w:sz="4" w:space="0" w:color="auto"/>
            </w:tcBorders>
            <w:vAlign w:val="center"/>
            <w:hideMark/>
          </w:tcPr>
          <w:p w14:paraId="1F828A9E"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6E0C8F8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72EB6730" w14:textId="77777777" w:rsidR="0006412C" w:rsidRPr="00412840" w:rsidRDefault="0006412C" w:rsidP="00986589">
            <w:pPr>
              <w:jc w:val="center"/>
              <w:rPr>
                <w:rFonts w:ascii="Arial Narrow" w:hAnsi="Arial Narrow" w:cs="Arial"/>
                <w:color w:val="000000"/>
                <w:sz w:val="18"/>
                <w:szCs w:val="18"/>
                <w:lang w:eastAsia="es-CO"/>
              </w:rPr>
            </w:pPr>
          </w:p>
        </w:tc>
      </w:tr>
    </w:tbl>
    <w:p w14:paraId="4EAE9C30" w14:textId="77777777" w:rsidR="0006412C" w:rsidRDefault="0006412C" w:rsidP="0006412C">
      <w:pPr>
        <w:jc w:val="both"/>
        <w:rPr>
          <w:rFonts w:ascii="Arial Narrow" w:hAnsi="Arial Narrow" w:cs="Arial"/>
          <w:b/>
          <w:sz w:val="22"/>
          <w:szCs w:val="22"/>
          <w:u w:val="single"/>
        </w:rPr>
      </w:pPr>
    </w:p>
    <w:p w14:paraId="1BAABEB2" w14:textId="77777777" w:rsidR="0006412C" w:rsidRPr="00735689" w:rsidRDefault="0006412C" w:rsidP="0006412C">
      <w:pPr>
        <w:numPr>
          <w:ilvl w:val="0"/>
          <w:numId w:val="54"/>
        </w:numPr>
        <w:suppressAutoHyphens/>
        <w:spacing w:before="240"/>
        <w:contextualSpacing/>
        <w:jc w:val="both"/>
        <w:rPr>
          <w:rFonts w:ascii="Arial Narrow" w:hAnsi="Arial Narrow" w:cs="Arial"/>
          <w:b/>
          <w:bCs/>
          <w:sz w:val="22"/>
          <w:szCs w:val="22"/>
        </w:rPr>
      </w:pPr>
      <w:bookmarkStart w:id="0" w:name="_Toc125480335"/>
      <w:r w:rsidRPr="00735689">
        <w:rPr>
          <w:rFonts w:ascii="Arial Narrow" w:hAnsi="Arial Narrow" w:cs="Arial"/>
          <w:b/>
          <w:bCs/>
          <w:sz w:val="22"/>
          <w:szCs w:val="22"/>
        </w:rPr>
        <w:t>ESPECIFICACIONES TÉCNICAS ADICIONALES</w:t>
      </w:r>
    </w:p>
    <w:p w14:paraId="006283AA" w14:textId="77777777" w:rsidR="0006412C" w:rsidRPr="00735689" w:rsidRDefault="0006412C" w:rsidP="0006412C">
      <w:pPr>
        <w:autoSpaceDE w:val="0"/>
        <w:autoSpaceDN w:val="0"/>
        <w:ind w:left="840"/>
        <w:jc w:val="both"/>
        <w:textAlignment w:val="baseline"/>
        <w:rPr>
          <w:rFonts w:ascii="Arial Narrow" w:hAnsi="Arial Narrow" w:cs="Arial"/>
          <w:sz w:val="22"/>
          <w:szCs w:val="22"/>
        </w:rPr>
      </w:pPr>
    </w:p>
    <w:p w14:paraId="5E61D1CB" w14:textId="77777777" w:rsidR="0006412C" w:rsidRPr="00606DC6" w:rsidRDefault="0006412C" w:rsidP="0006412C">
      <w:pPr>
        <w:jc w:val="both"/>
        <w:rPr>
          <w:rFonts w:ascii="Arial Narrow" w:eastAsia="SimSun" w:hAnsi="Arial Narrow" w:cs="Arial"/>
          <w:sz w:val="22"/>
          <w:szCs w:val="22"/>
        </w:rPr>
      </w:pPr>
      <w:r w:rsidRPr="00606DC6">
        <w:rPr>
          <w:rFonts w:ascii="Arial Narrow" w:eastAsia="SimSun" w:hAnsi="Arial Narrow" w:cs="Arial"/>
          <w:sz w:val="22"/>
          <w:szCs w:val="22"/>
        </w:rPr>
        <w:t>Para evaluar los requisitos de orden técnico que a continuación se describen, únicamente se evaluaran “CUMPLE” o “NO CUMPLE”, conforme al numeral 1° del artículo 5° de la Ley 1150 de 2007 así:</w:t>
      </w:r>
    </w:p>
    <w:p w14:paraId="69BA4C0F" w14:textId="77777777" w:rsidR="0006412C" w:rsidRPr="00606DC6" w:rsidRDefault="0006412C" w:rsidP="0006412C">
      <w:pPr>
        <w:jc w:val="both"/>
        <w:rPr>
          <w:rFonts w:ascii="Arial Narrow" w:eastAsia="SimSun" w:hAnsi="Arial Narrow" w:cs="Arial"/>
          <w:sz w:val="22"/>
          <w:szCs w:val="22"/>
        </w:rPr>
      </w:pPr>
    </w:p>
    <w:tbl>
      <w:tblPr>
        <w:tblW w:w="91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9"/>
        <w:gridCol w:w="1230"/>
        <w:gridCol w:w="1230"/>
      </w:tblGrid>
      <w:tr w:rsidR="0006412C" w:rsidRPr="00096159" w14:paraId="504C258C" w14:textId="77777777" w:rsidTr="00986589">
        <w:trPr>
          <w:trHeight w:val="270"/>
        </w:trPr>
        <w:tc>
          <w:tcPr>
            <w:tcW w:w="6669" w:type="dxa"/>
            <w:noWrap/>
            <w:vAlign w:val="center"/>
            <w:hideMark/>
          </w:tcPr>
          <w:p w14:paraId="2B04D895" w14:textId="77777777" w:rsidR="0006412C" w:rsidRPr="00096159" w:rsidRDefault="0006412C" w:rsidP="00986589">
            <w:pPr>
              <w:jc w:val="center"/>
              <w:rPr>
                <w:rFonts w:ascii="Arial Narrow" w:hAnsi="Arial Narrow" w:cs="Arial"/>
                <w:b/>
                <w:sz w:val="22"/>
                <w:szCs w:val="22"/>
              </w:rPr>
            </w:pPr>
            <w:r w:rsidRPr="00096159">
              <w:rPr>
                <w:rFonts w:ascii="Arial Narrow" w:hAnsi="Arial Narrow" w:cs="Arial"/>
                <w:b/>
                <w:sz w:val="22"/>
                <w:szCs w:val="22"/>
              </w:rPr>
              <w:t>ESPECIFICACION TECNICA</w:t>
            </w:r>
          </w:p>
        </w:tc>
        <w:tc>
          <w:tcPr>
            <w:tcW w:w="1230" w:type="dxa"/>
            <w:noWrap/>
            <w:vAlign w:val="center"/>
            <w:hideMark/>
          </w:tcPr>
          <w:p w14:paraId="73F58CA4" w14:textId="77777777" w:rsidR="0006412C" w:rsidRPr="00096159" w:rsidRDefault="0006412C" w:rsidP="00986589">
            <w:pPr>
              <w:jc w:val="center"/>
              <w:rPr>
                <w:rFonts w:ascii="Arial Narrow" w:hAnsi="Arial Narrow" w:cs="Arial"/>
                <w:b/>
                <w:sz w:val="22"/>
                <w:szCs w:val="22"/>
              </w:rPr>
            </w:pPr>
            <w:r w:rsidRPr="00096159">
              <w:rPr>
                <w:rFonts w:ascii="Arial Narrow" w:hAnsi="Arial Narrow" w:cs="Arial"/>
                <w:b/>
                <w:sz w:val="22"/>
                <w:szCs w:val="22"/>
              </w:rPr>
              <w:t>CUMPLE</w:t>
            </w:r>
          </w:p>
        </w:tc>
        <w:tc>
          <w:tcPr>
            <w:tcW w:w="1230" w:type="dxa"/>
            <w:noWrap/>
            <w:vAlign w:val="center"/>
            <w:hideMark/>
          </w:tcPr>
          <w:p w14:paraId="2E21587B" w14:textId="77777777" w:rsidR="0006412C" w:rsidRPr="00096159" w:rsidRDefault="0006412C" w:rsidP="00986589">
            <w:pPr>
              <w:jc w:val="center"/>
              <w:rPr>
                <w:rFonts w:ascii="Arial Narrow" w:hAnsi="Arial Narrow" w:cs="Arial"/>
                <w:b/>
                <w:sz w:val="22"/>
                <w:szCs w:val="22"/>
              </w:rPr>
            </w:pPr>
            <w:r w:rsidRPr="00096159">
              <w:rPr>
                <w:rFonts w:ascii="Arial Narrow" w:hAnsi="Arial Narrow" w:cs="Arial"/>
                <w:b/>
                <w:sz w:val="22"/>
                <w:szCs w:val="22"/>
              </w:rPr>
              <w:t>NO CUMPLE</w:t>
            </w:r>
          </w:p>
        </w:tc>
      </w:tr>
      <w:tr w:rsidR="0006412C" w:rsidRPr="00B9059B" w14:paraId="6E1C0941" w14:textId="77777777" w:rsidTr="00986589">
        <w:trPr>
          <w:trHeight w:val="812"/>
        </w:trPr>
        <w:tc>
          <w:tcPr>
            <w:tcW w:w="6669" w:type="dxa"/>
            <w:noWrap/>
            <w:vAlign w:val="center"/>
            <w:hideMark/>
          </w:tcPr>
          <w:p w14:paraId="144954E9"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Constancia de Habilitación vigente en el registro especial de prestadores de servicios de Salud, expedido por la Secretaría de Salud Departamental respectiva.  (Por cada servicio ofertado).</w:t>
            </w:r>
          </w:p>
        </w:tc>
        <w:tc>
          <w:tcPr>
            <w:tcW w:w="1230" w:type="dxa"/>
            <w:noWrap/>
            <w:vAlign w:val="bottom"/>
            <w:hideMark/>
          </w:tcPr>
          <w:p w14:paraId="5C4B3B72" w14:textId="77777777" w:rsidR="0006412C" w:rsidRPr="00B9059B" w:rsidRDefault="0006412C" w:rsidP="00986589">
            <w:pPr>
              <w:jc w:val="both"/>
              <w:rPr>
                <w:rFonts w:ascii="Arial Narrow" w:hAnsi="Arial Narrow" w:cs="Arial"/>
                <w:sz w:val="18"/>
                <w:szCs w:val="18"/>
              </w:rPr>
            </w:pPr>
          </w:p>
        </w:tc>
        <w:tc>
          <w:tcPr>
            <w:tcW w:w="1230" w:type="dxa"/>
            <w:noWrap/>
            <w:vAlign w:val="bottom"/>
            <w:hideMark/>
          </w:tcPr>
          <w:p w14:paraId="4D346539" w14:textId="77777777" w:rsidR="0006412C" w:rsidRPr="00B9059B" w:rsidRDefault="0006412C" w:rsidP="00986589">
            <w:pPr>
              <w:jc w:val="both"/>
              <w:rPr>
                <w:rFonts w:ascii="Arial Narrow" w:hAnsi="Arial Narrow" w:cs="Arial"/>
                <w:sz w:val="18"/>
                <w:szCs w:val="18"/>
              </w:rPr>
            </w:pPr>
          </w:p>
        </w:tc>
      </w:tr>
      <w:tr w:rsidR="0006412C" w:rsidRPr="00B9059B" w14:paraId="7DF455E9" w14:textId="77777777" w:rsidTr="00986589">
        <w:trPr>
          <w:trHeight w:val="1083"/>
        </w:trPr>
        <w:tc>
          <w:tcPr>
            <w:tcW w:w="6669" w:type="dxa"/>
            <w:noWrap/>
            <w:vAlign w:val="center"/>
            <w:hideMark/>
          </w:tcPr>
          <w:p w14:paraId="449C02BE"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Dara cumplimiento al Decreto 1011 de 2006: Por el cual se establece el Sistema Obligatorio de Garantía de Calidad de la Atención de Salud del Sistema General de Seguridad Social en Salud.</w:t>
            </w:r>
          </w:p>
          <w:p w14:paraId="3021FDE1"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Aplicación obligatoria de las disposiciones del SOGCS:</w:t>
            </w:r>
          </w:p>
          <w:p w14:paraId="231565D3"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1. El Sistema Único de Habilitación.</w:t>
            </w:r>
          </w:p>
          <w:p w14:paraId="06F01544"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2. La Auditoria para el Mejoramiento de la Calidad de la Atención de Salud.</w:t>
            </w:r>
          </w:p>
          <w:p w14:paraId="436C7B5D"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3. El Sistema Único de Acreditación.</w:t>
            </w:r>
          </w:p>
          <w:p w14:paraId="33C57853"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4. El Sistema de Información para la Calidad.</w:t>
            </w:r>
          </w:p>
        </w:tc>
        <w:tc>
          <w:tcPr>
            <w:tcW w:w="1230" w:type="dxa"/>
            <w:noWrap/>
            <w:vAlign w:val="bottom"/>
            <w:hideMark/>
          </w:tcPr>
          <w:p w14:paraId="39A5E451" w14:textId="77777777" w:rsidR="0006412C" w:rsidRPr="00B9059B" w:rsidRDefault="0006412C" w:rsidP="00986589">
            <w:pPr>
              <w:jc w:val="both"/>
              <w:rPr>
                <w:rFonts w:ascii="Arial Narrow" w:hAnsi="Arial Narrow" w:cs="Arial"/>
                <w:sz w:val="18"/>
                <w:szCs w:val="18"/>
              </w:rPr>
            </w:pPr>
          </w:p>
        </w:tc>
        <w:tc>
          <w:tcPr>
            <w:tcW w:w="1230" w:type="dxa"/>
            <w:noWrap/>
            <w:vAlign w:val="bottom"/>
            <w:hideMark/>
          </w:tcPr>
          <w:p w14:paraId="2C34BAF0" w14:textId="77777777" w:rsidR="0006412C" w:rsidRPr="00B9059B" w:rsidRDefault="0006412C" w:rsidP="00986589">
            <w:pPr>
              <w:jc w:val="both"/>
              <w:rPr>
                <w:rFonts w:ascii="Arial Narrow" w:hAnsi="Arial Narrow" w:cs="Arial"/>
                <w:sz w:val="18"/>
                <w:szCs w:val="18"/>
              </w:rPr>
            </w:pPr>
          </w:p>
        </w:tc>
      </w:tr>
      <w:tr w:rsidR="0006412C" w:rsidRPr="00B9059B" w14:paraId="71FF9C0D" w14:textId="77777777" w:rsidTr="00986589">
        <w:trPr>
          <w:trHeight w:val="1354"/>
        </w:trPr>
        <w:tc>
          <w:tcPr>
            <w:tcW w:w="6669" w:type="dxa"/>
            <w:noWrap/>
            <w:vAlign w:val="center"/>
          </w:tcPr>
          <w:p w14:paraId="2190CBD9"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Dara cumplimiento al Decreto 4747 de 2007 Por medio del cual se regulan algunos aspectos de las relaciones entre los prestadores de servicios de salud y las entidades responsables del pago de los mismos y se dictan otras disposiciones.</w:t>
            </w:r>
          </w:p>
          <w:p w14:paraId="4AE91594"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bCs/>
                <w:color w:val="000000"/>
                <w:sz w:val="18"/>
                <w:szCs w:val="18"/>
              </w:rPr>
              <w:t>Los requisitos mínimos que se deben tener en cuenta para la negociación y suscripción de los acuerdos de voluntades para la prestación de servicios.</w:t>
            </w:r>
            <w:r w:rsidRPr="00B9059B">
              <w:rPr>
                <w:rFonts w:ascii="Arial Narrow" w:hAnsi="Arial Narrow" w:cs="Arial"/>
                <w:bCs/>
                <w:i/>
                <w:iCs/>
                <w:color w:val="000000"/>
                <w:sz w:val="18"/>
                <w:szCs w:val="18"/>
              </w:rPr>
              <w:t> </w:t>
            </w:r>
            <w:r w:rsidRPr="00B9059B">
              <w:rPr>
                <w:rFonts w:ascii="Arial Narrow" w:hAnsi="Arial Narrow" w:cs="Arial"/>
                <w:sz w:val="18"/>
                <w:szCs w:val="18"/>
              </w:rPr>
              <w:t xml:space="preserve"> </w:t>
            </w:r>
          </w:p>
          <w:p w14:paraId="6AEDAF1F"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bCs/>
                <w:color w:val="000000"/>
                <w:sz w:val="18"/>
                <w:szCs w:val="18"/>
              </w:rPr>
              <w:t>Por parte de los prestadores de servicios de salud:</w:t>
            </w:r>
          </w:p>
          <w:p w14:paraId="3B6428BB" w14:textId="77777777" w:rsidR="0006412C" w:rsidRPr="00B9059B" w:rsidRDefault="0006412C" w:rsidP="00986589">
            <w:pPr>
              <w:jc w:val="both"/>
              <w:rPr>
                <w:rFonts w:ascii="Arial Narrow" w:hAnsi="Arial Narrow" w:cs="Arial"/>
                <w:sz w:val="18"/>
                <w:szCs w:val="18"/>
              </w:rPr>
            </w:pPr>
          </w:p>
          <w:p w14:paraId="0C7B5A24"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color w:val="000000"/>
                <w:sz w:val="18"/>
                <w:szCs w:val="18"/>
              </w:rPr>
              <w:t>1. Habilitación de los servicios por prestar.</w:t>
            </w:r>
          </w:p>
          <w:p w14:paraId="733DC023"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color w:val="000000"/>
                <w:sz w:val="18"/>
                <w:szCs w:val="18"/>
              </w:rPr>
              <w:t>2. Soporte de la suficiencia para prestar los servicios por contratar estimada a partir de la capacidad instalada, frente a las condiciones demográficas y epidemiológicas de la población del contratante que va a ser atendida.</w:t>
            </w:r>
          </w:p>
          <w:p w14:paraId="2300ED3C" w14:textId="77777777" w:rsidR="0006412C" w:rsidRPr="00B9059B" w:rsidRDefault="0006412C" w:rsidP="00986589">
            <w:pPr>
              <w:jc w:val="both"/>
              <w:rPr>
                <w:rFonts w:ascii="Arial Narrow" w:hAnsi="Arial Narrow" w:cs="Arial"/>
                <w:sz w:val="18"/>
                <w:szCs w:val="18"/>
              </w:rPr>
            </w:pPr>
          </w:p>
          <w:p w14:paraId="7599EDA3"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color w:val="000000"/>
                <w:sz w:val="18"/>
                <w:szCs w:val="18"/>
              </w:rPr>
              <w:t>3. Modelo de prestación de servicios definido por el prestador.</w:t>
            </w:r>
          </w:p>
          <w:p w14:paraId="2D3E7410" w14:textId="77777777" w:rsidR="0006412C" w:rsidRPr="00B9059B" w:rsidRDefault="0006412C" w:rsidP="00986589">
            <w:pPr>
              <w:jc w:val="both"/>
              <w:rPr>
                <w:rFonts w:ascii="Arial Narrow" w:hAnsi="Arial Narrow" w:cs="Arial"/>
                <w:sz w:val="18"/>
                <w:szCs w:val="18"/>
              </w:rPr>
            </w:pPr>
          </w:p>
          <w:p w14:paraId="4FF74861"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color w:val="000000"/>
                <w:sz w:val="18"/>
                <w:szCs w:val="18"/>
              </w:rPr>
              <w:t>4. Indicadores de calidad en la prestación de servicios, definidos en el Sistema de Información para la Calidad del Sistema Obligatorio de Garantía de Calidad de la Atención en Salud.</w:t>
            </w:r>
          </w:p>
        </w:tc>
        <w:tc>
          <w:tcPr>
            <w:tcW w:w="1230" w:type="dxa"/>
            <w:noWrap/>
            <w:vAlign w:val="bottom"/>
          </w:tcPr>
          <w:p w14:paraId="5CA07E6A" w14:textId="77777777" w:rsidR="0006412C" w:rsidRPr="00B9059B" w:rsidRDefault="0006412C" w:rsidP="00986589">
            <w:pPr>
              <w:jc w:val="both"/>
              <w:rPr>
                <w:rFonts w:ascii="Arial Narrow" w:hAnsi="Arial Narrow" w:cs="Arial"/>
                <w:sz w:val="18"/>
                <w:szCs w:val="18"/>
              </w:rPr>
            </w:pPr>
          </w:p>
        </w:tc>
        <w:tc>
          <w:tcPr>
            <w:tcW w:w="1230" w:type="dxa"/>
            <w:noWrap/>
            <w:vAlign w:val="bottom"/>
          </w:tcPr>
          <w:p w14:paraId="141E85CC" w14:textId="77777777" w:rsidR="0006412C" w:rsidRPr="00B9059B" w:rsidRDefault="0006412C" w:rsidP="00986589">
            <w:pPr>
              <w:jc w:val="both"/>
              <w:rPr>
                <w:rFonts w:ascii="Arial Narrow" w:hAnsi="Arial Narrow" w:cs="Arial"/>
                <w:sz w:val="18"/>
                <w:szCs w:val="18"/>
              </w:rPr>
            </w:pPr>
          </w:p>
        </w:tc>
      </w:tr>
      <w:tr w:rsidR="0006412C" w:rsidRPr="00B9059B" w14:paraId="20405423" w14:textId="77777777" w:rsidTr="00986589">
        <w:trPr>
          <w:trHeight w:val="1354"/>
        </w:trPr>
        <w:tc>
          <w:tcPr>
            <w:tcW w:w="6669" w:type="dxa"/>
            <w:noWrap/>
            <w:vAlign w:val="center"/>
          </w:tcPr>
          <w:p w14:paraId="7612A0B8" w14:textId="77777777" w:rsidR="0006412C" w:rsidRPr="00B9059B" w:rsidRDefault="0006412C" w:rsidP="00986589">
            <w:pPr>
              <w:jc w:val="both"/>
              <w:rPr>
                <w:rFonts w:ascii="Arial Narrow" w:hAnsi="Arial Narrow" w:cs="Arial"/>
                <w:kern w:val="1"/>
                <w:sz w:val="18"/>
                <w:szCs w:val="18"/>
                <w:lang w:eastAsia="es-CO"/>
              </w:rPr>
            </w:pPr>
            <w:r w:rsidRPr="00B9059B">
              <w:rPr>
                <w:rFonts w:ascii="Arial Narrow" w:hAnsi="Arial Narrow" w:cs="Arial"/>
                <w:kern w:val="1"/>
                <w:sz w:val="18"/>
                <w:szCs w:val="18"/>
                <w:lang w:eastAsia="es-CO"/>
              </w:rPr>
              <w:t>Dara cumplimiento a la Resolución 497 del 19 de abril 2021 Por la cual se reglamentan los criterios y estándares para el cumplimiento de las condiciones de autorización, habilitación y permanencia de las entidades responsables de operar el aseguramiento en salud.</w:t>
            </w:r>
          </w:p>
          <w:p w14:paraId="43ACB8BE" w14:textId="77777777" w:rsidR="0006412C" w:rsidRPr="00B9059B" w:rsidRDefault="0006412C" w:rsidP="00986589">
            <w:pPr>
              <w:jc w:val="both"/>
              <w:rPr>
                <w:rFonts w:ascii="Arial Narrow" w:hAnsi="Arial Narrow" w:cs="Arial"/>
                <w:kern w:val="1"/>
                <w:sz w:val="18"/>
                <w:szCs w:val="18"/>
                <w:lang w:eastAsia="es-CO"/>
              </w:rPr>
            </w:pPr>
            <w:r w:rsidRPr="00B9059B">
              <w:rPr>
                <w:rFonts w:ascii="Arial Narrow" w:hAnsi="Arial Narrow" w:cs="Arial"/>
                <w:kern w:val="1"/>
                <w:sz w:val="18"/>
                <w:szCs w:val="18"/>
                <w:lang w:eastAsia="es-CO"/>
              </w:rPr>
              <w:t xml:space="preserve">Las entidades responsables de la operación del aseguramiento en salud deberán demostrar su capacidad técnico- administrativo, tecnológica y científica a través del cumplimiento permanente de los criterios y estándares definidos en el manual que hace parte integral de la presente resolución. </w:t>
            </w:r>
          </w:p>
        </w:tc>
        <w:tc>
          <w:tcPr>
            <w:tcW w:w="1230" w:type="dxa"/>
            <w:noWrap/>
            <w:vAlign w:val="bottom"/>
          </w:tcPr>
          <w:p w14:paraId="54381B47" w14:textId="77777777" w:rsidR="0006412C" w:rsidRPr="00B9059B" w:rsidRDefault="0006412C" w:rsidP="00986589">
            <w:pPr>
              <w:jc w:val="both"/>
              <w:rPr>
                <w:rFonts w:ascii="Arial Narrow" w:hAnsi="Arial Narrow" w:cs="Arial"/>
                <w:sz w:val="18"/>
                <w:szCs w:val="18"/>
              </w:rPr>
            </w:pPr>
          </w:p>
        </w:tc>
        <w:tc>
          <w:tcPr>
            <w:tcW w:w="1230" w:type="dxa"/>
            <w:noWrap/>
            <w:vAlign w:val="bottom"/>
          </w:tcPr>
          <w:p w14:paraId="077B4CDC" w14:textId="77777777" w:rsidR="0006412C" w:rsidRPr="00B9059B" w:rsidRDefault="0006412C" w:rsidP="00986589">
            <w:pPr>
              <w:jc w:val="both"/>
              <w:rPr>
                <w:rFonts w:ascii="Arial Narrow" w:hAnsi="Arial Narrow" w:cs="Arial"/>
                <w:sz w:val="18"/>
                <w:szCs w:val="18"/>
              </w:rPr>
            </w:pPr>
          </w:p>
        </w:tc>
      </w:tr>
      <w:tr w:rsidR="0006412C" w:rsidRPr="00B9059B" w14:paraId="6817A7B3" w14:textId="77777777" w:rsidTr="00986589">
        <w:trPr>
          <w:trHeight w:val="496"/>
        </w:trPr>
        <w:tc>
          <w:tcPr>
            <w:tcW w:w="6669" w:type="dxa"/>
            <w:noWrap/>
            <w:vAlign w:val="center"/>
          </w:tcPr>
          <w:p w14:paraId="5EE88FBD"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kern w:val="1"/>
                <w:sz w:val="18"/>
                <w:szCs w:val="18"/>
                <w:lang w:eastAsia="es-CO"/>
              </w:rPr>
              <w:lastRenderedPageBreak/>
              <w:t>Dara</w:t>
            </w:r>
            <w:r w:rsidRPr="00B9059B">
              <w:rPr>
                <w:rFonts w:ascii="Arial Narrow" w:hAnsi="Arial Narrow" w:cs="Arial"/>
                <w:sz w:val="18"/>
                <w:szCs w:val="18"/>
              </w:rPr>
              <w:t xml:space="preserve"> cumplimiento a la Resolución número 00002335 de 29 dic 2023 Por la cual se establecen los procedimientos y aspectos técnicos para la ejecución, seguimiento y ajuste a los acuerdos de voluntades y se dictan otras disposiciones.</w:t>
            </w:r>
          </w:p>
        </w:tc>
        <w:tc>
          <w:tcPr>
            <w:tcW w:w="1230" w:type="dxa"/>
            <w:noWrap/>
            <w:vAlign w:val="bottom"/>
          </w:tcPr>
          <w:p w14:paraId="1ADF3B60" w14:textId="77777777" w:rsidR="0006412C" w:rsidRPr="00B9059B" w:rsidRDefault="0006412C" w:rsidP="00986589">
            <w:pPr>
              <w:jc w:val="both"/>
              <w:rPr>
                <w:rFonts w:ascii="Arial Narrow" w:hAnsi="Arial Narrow" w:cs="Arial"/>
                <w:sz w:val="18"/>
                <w:szCs w:val="18"/>
              </w:rPr>
            </w:pPr>
          </w:p>
        </w:tc>
        <w:tc>
          <w:tcPr>
            <w:tcW w:w="1230" w:type="dxa"/>
            <w:noWrap/>
            <w:vAlign w:val="bottom"/>
          </w:tcPr>
          <w:p w14:paraId="00F59311" w14:textId="77777777" w:rsidR="0006412C" w:rsidRPr="00B9059B" w:rsidRDefault="0006412C" w:rsidP="00986589">
            <w:pPr>
              <w:jc w:val="both"/>
              <w:rPr>
                <w:rFonts w:ascii="Arial Narrow" w:hAnsi="Arial Narrow" w:cs="Arial"/>
                <w:sz w:val="18"/>
                <w:szCs w:val="18"/>
              </w:rPr>
            </w:pPr>
          </w:p>
        </w:tc>
      </w:tr>
      <w:tr w:rsidR="0006412C" w:rsidRPr="00B9059B" w14:paraId="34597953" w14:textId="77777777" w:rsidTr="00986589">
        <w:trPr>
          <w:trHeight w:val="1354"/>
        </w:trPr>
        <w:tc>
          <w:tcPr>
            <w:tcW w:w="6669" w:type="dxa"/>
            <w:noWrap/>
            <w:vAlign w:val="center"/>
          </w:tcPr>
          <w:p w14:paraId="6E896487" w14:textId="77777777" w:rsidR="0006412C" w:rsidRPr="00B9059B" w:rsidRDefault="0006412C" w:rsidP="00986589">
            <w:pPr>
              <w:jc w:val="both"/>
              <w:rPr>
                <w:rFonts w:ascii="Arial Narrow" w:hAnsi="Arial Narrow" w:cs="Arial"/>
                <w:kern w:val="1"/>
                <w:sz w:val="18"/>
                <w:szCs w:val="18"/>
                <w:lang w:eastAsia="es-CO"/>
              </w:rPr>
            </w:pPr>
            <w:r w:rsidRPr="00B9059B">
              <w:rPr>
                <w:rFonts w:ascii="Arial Narrow" w:hAnsi="Arial Narrow" w:cs="Arial"/>
                <w:kern w:val="1"/>
                <w:sz w:val="18"/>
                <w:szCs w:val="18"/>
                <w:lang w:eastAsia="es-CO"/>
              </w:rPr>
              <w:t>Dara</w:t>
            </w:r>
            <w:r w:rsidRPr="00B9059B">
              <w:rPr>
                <w:rFonts w:ascii="Arial Narrow" w:hAnsi="Arial Narrow" w:cs="Arial"/>
                <w:sz w:val="18"/>
                <w:szCs w:val="18"/>
              </w:rPr>
              <w:t xml:space="preserve"> cumplimiento a la Resolución número </w:t>
            </w:r>
            <w:r w:rsidRPr="00B9059B">
              <w:rPr>
                <w:rFonts w:ascii="Arial Narrow" w:hAnsi="Arial Narrow" w:cs="Arial"/>
                <w:kern w:val="1"/>
                <w:sz w:val="18"/>
                <w:szCs w:val="18"/>
                <w:lang w:eastAsia="es-CO"/>
              </w:rPr>
              <w:t>0002284 de 2023 Por la cual se establecen los soportes de cobro de la factura de venta en salud, el Manual Único de Devoluciones, Glosas y Respuestas y se dictan otras disposiciones</w:t>
            </w:r>
          </w:p>
          <w:p w14:paraId="27E286EE"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Establecer los soportes de cobro y el Manual Único de Devoluciones, Glosas y Respuestas, que deberán ser adoptados por las entidades responsables de pago, los prestadores de servicios de salud y los proveedores de tecnologías en salud, para la auditoría, reconocimiento y pago de la prestación de servicios en salud o la provisión de tecnologías en salud.</w:t>
            </w:r>
          </w:p>
        </w:tc>
        <w:tc>
          <w:tcPr>
            <w:tcW w:w="1230" w:type="dxa"/>
            <w:noWrap/>
            <w:vAlign w:val="bottom"/>
          </w:tcPr>
          <w:p w14:paraId="385F23EA" w14:textId="77777777" w:rsidR="0006412C" w:rsidRPr="00B9059B" w:rsidRDefault="0006412C" w:rsidP="00986589">
            <w:pPr>
              <w:jc w:val="both"/>
              <w:rPr>
                <w:rFonts w:ascii="Arial Narrow" w:hAnsi="Arial Narrow" w:cs="Arial"/>
                <w:sz w:val="18"/>
                <w:szCs w:val="18"/>
              </w:rPr>
            </w:pPr>
          </w:p>
        </w:tc>
        <w:tc>
          <w:tcPr>
            <w:tcW w:w="1230" w:type="dxa"/>
            <w:noWrap/>
            <w:vAlign w:val="bottom"/>
          </w:tcPr>
          <w:p w14:paraId="34F19E7A" w14:textId="77777777" w:rsidR="0006412C" w:rsidRPr="00B9059B" w:rsidRDefault="0006412C" w:rsidP="00986589">
            <w:pPr>
              <w:jc w:val="both"/>
              <w:rPr>
                <w:rFonts w:ascii="Arial Narrow" w:hAnsi="Arial Narrow" w:cs="Arial"/>
                <w:sz w:val="18"/>
                <w:szCs w:val="18"/>
              </w:rPr>
            </w:pPr>
          </w:p>
        </w:tc>
      </w:tr>
      <w:tr w:rsidR="0006412C" w:rsidRPr="00B9059B" w14:paraId="346E641C" w14:textId="77777777" w:rsidTr="00986589">
        <w:trPr>
          <w:trHeight w:val="522"/>
        </w:trPr>
        <w:tc>
          <w:tcPr>
            <w:tcW w:w="6669" w:type="dxa"/>
            <w:noWrap/>
            <w:vAlign w:val="center"/>
          </w:tcPr>
          <w:p w14:paraId="6790382C" w14:textId="77777777" w:rsidR="0006412C" w:rsidRPr="00B9059B" w:rsidRDefault="0006412C" w:rsidP="00986589">
            <w:pPr>
              <w:jc w:val="both"/>
              <w:rPr>
                <w:rFonts w:ascii="Arial Narrow" w:hAnsi="Arial Narrow" w:cs="Arial"/>
                <w:sz w:val="18"/>
                <w:szCs w:val="18"/>
                <w:shd w:val="clear" w:color="auto" w:fill="FFFFFF"/>
              </w:rPr>
            </w:pPr>
            <w:r w:rsidRPr="00B9059B">
              <w:rPr>
                <w:rFonts w:ascii="Arial Narrow" w:hAnsi="Arial Narrow" w:cs="Arial"/>
                <w:kern w:val="1"/>
                <w:sz w:val="18"/>
                <w:szCs w:val="18"/>
                <w:lang w:eastAsia="es-CO"/>
              </w:rPr>
              <w:t xml:space="preserve">Dara cumplimiento a la resolución número 416 DE 2009 </w:t>
            </w:r>
            <w:r w:rsidRPr="00B9059B">
              <w:rPr>
                <w:rFonts w:ascii="Arial Narrow" w:hAnsi="Arial Narrow" w:cs="Arial"/>
                <w:sz w:val="18"/>
                <w:szCs w:val="18"/>
                <w:shd w:val="clear" w:color="auto" w:fill="FFFFFF"/>
              </w:rPr>
              <w:t>que modifica la resolución 3047 de 2008, que regula la relación entre las entidades responsables del pago y las instituciones de salud.</w:t>
            </w:r>
          </w:p>
        </w:tc>
        <w:tc>
          <w:tcPr>
            <w:tcW w:w="1230" w:type="dxa"/>
            <w:noWrap/>
            <w:vAlign w:val="bottom"/>
          </w:tcPr>
          <w:p w14:paraId="22C7D3B7" w14:textId="77777777" w:rsidR="0006412C" w:rsidRPr="00B9059B" w:rsidRDefault="0006412C" w:rsidP="00986589">
            <w:pPr>
              <w:jc w:val="both"/>
              <w:rPr>
                <w:rFonts w:ascii="Arial Narrow" w:hAnsi="Arial Narrow" w:cs="Arial"/>
                <w:sz w:val="18"/>
                <w:szCs w:val="18"/>
              </w:rPr>
            </w:pPr>
          </w:p>
        </w:tc>
        <w:tc>
          <w:tcPr>
            <w:tcW w:w="1230" w:type="dxa"/>
            <w:noWrap/>
            <w:vAlign w:val="bottom"/>
          </w:tcPr>
          <w:p w14:paraId="6711E440" w14:textId="77777777" w:rsidR="0006412C" w:rsidRPr="00B9059B" w:rsidRDefault="0006412C" w:rsidP="00986589">
            <w:pPr>
              <w:jc w:val="both"/>
              <w:rPr>
                <w:rFonts w:ascii="Arial Narrow" w:hAnsi="Arial Narrow" w:cs="Arial"/>
                <w:sz w:val="18"/>
                <w:szCs w:val="18"/>
              </w:rPr>
            </w:pPr>
          </w:p>
        </w:tc>
      </w:tr>
      <w:tr w:rsidR="0006412C" w:rsidRPr="00B9059B" w14:paraId="25EA4031" w14:textId="77777777" w:rsidTr="00986589">
        <w:trPr>
          <w:trHeight w:val="1354"/>
        </w:trPr>
        <w:tc>
          <w:tcPr>
            <w:tcW w:w="6669" w:type="dxa"/>
            <w:noWrap/>
            <w:vAlign w:val="center"/>
          </w:tcPr>
          <w:p w14:paraId="0A035F7D" w14:textId="77777777" w:rsidR="0006412C" w:rsidRPr="00B9059B" w:rsidRDefault="0006412C" w:rsidP="00986589">
            <w:pPr>
              <w:jc w:val="both"/>
              <w:rPr>
                <w:rFonts w:ascii="Arial Narrow" w:hAnsi="Arial Narrow" w:cs="Arial"/>
                <w:kern w:val="1"/>
                <w:sz w:val="18"/>
                <w:szCs w:val="18"/>
                <w:lang w:eastAsia="es-CO"/>
              </w:rPr>
            </w:pPr>
            <w:r w:rsidRPr="00B9059B">
              <w:rPr>
                <w:rFonts w:ascii="Arial Narrow" w:hAnsi="Arial Narrow" w:cs="Arial"/>
                <w:kern w:val="1"/>
                <w:sz w:val="18"/>
                <w:szCs w:val="18"/>
                <w:lang w:eastAsia="es-CO"/>
              </w:rPr>
              <w:t xml:space="preserve">DECRETO 19 DE 2012 (enero 10) “Por el cual se dictan normas para suprimir o reformar regulaciones, procedimientos y trámites innecesarios existentes en la Administración Pública.” </w:t>
            </w:r>
          </w:p>
          <w:p w14:paraId="3E7305AB" w14:textId="77777777" w:rsidR="0006412C" w:rsidRPr="00B9059B" w:rsidRDefault="0006412C" w:rsidP="00986589">
            <w:pPr>
              <w:jc w:val="both"/>
              <w:rPr>
                <w:rFonts w:ascii="Arial Narrow" w:hAnsi="Arial Narrow" w:cs="Arial"/>
                <w:b/>
                <w:i/>
                <w:sz w:val="18"/>
                <w:szCs w:val="18"/>
              </w:rPr>
            </w:pPr>
            <w:r w:rsidRPr="00B9059B">
              <w:rPr>
                <w:rFonts w:ascii="Arial Narrow" w:hAnsi="Arial Narrow" w:cs="Arial"/>
                <w:bCs/>
                <w:i/>
                <w:sz w:val="18"/>
                <w:szCs w:val="18"/>
              </w:rPr>
              <w:t>Simplicidad de los trámites</w:t>
            </w:r>
            <w:r w:rsidRPr="00B9059B">
              <w:rPr>
                <w:rFonts w:ascii="Arial Narrow" w:hAnsi="Arial Narrow" w:cs="Arial"/>
                <w:b/>
                <w:i/>
                <w:sz w:val="18"/>
                <w:szCs w:val="18"/>
              </w:rPr>
              <w:t>.</w:t>
            </w:r>
          </w:p>
          <w:p w14:paraId="5DAD40FE" w14:textId="77777777" w:rsidR="0006412C" w:rsidRPr="00B9059B" w:rsidRDefault="0006412C" w:rsidP="00986589">
            <w:pPr>
              <w:jc w:val="both"/>
              <w:rPr>
                <w:rFonts w:ascii="Arial Narrow" w:hAnsi="Arial Narrow" w:cs="Arial"/>
                <w:i/>
                <w:kern w:val="1"/>
                <w:sz w:val="18"/>
                <w:szCs w:val="18"/>
                <w:lang w:eastAsia="es-CO"/>
              </w:rPr>
            </w:pPr>
            <w:r w:rsidRPr="00B9059B">
              <w:rPr>
                <w:rFonts w:ascii="Arial Narrow" w:hAnsi="Arial Narrow" w:cs="Arial"/>
                <w:bCs/>
                <w:i/>
                <w:sz w:val="18"/>
                <w:szCs w:val="18"/>
              </w:rPr>
              <w:t>Prohibición de exigir documentos que reposan en la entidad.</w:t>
            </w:r>
          </w:p>
          <w:p w14:paraId="5AA3423D"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suprimir los trámites innecesarios, sin que ello las releve de la obligación de considerar y valorar todos los argumentos de los interesados.</w:t>
            </w:r>
          </w:p>
          <w:p w14:paraId="44310290"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los procedimientos se deben adelantar en el menor tiempo y con la menor cantidad de gastos de quienes intervienen en ellos; las autoridades administrativas y los particulares que cumplen funciones administrativas no deben exigir más documentos y copias que los estrictamente necesarios. Entre otros.</w:t>
            </w:r>
          </w:p>
        </w:tc>
        <w:tc>
          <w:tcPr>
            <w:tcW w:w="1230" w:type="dxa"/>
            <w:noWrap/>
            <w:vAlign w:val="bottom"/>
          </w:tcPr>
          <w:p w14:paraId="273C3770" w14:textId="77777777" w:rsidR="0006412C" w:rsidRPr="00B9059B" w:rsidRDefault="0006412C" w:rsidP="00986589">
            <w:pPr>
              <w:jc w:val="both"/>
              <w:rPr>
                <w:rFonts w:ascii="Arial Narrow" w:hAnsi="Arial Narrow" w:cs="Arial"/>
                <w:sz w:val="18"/>
                <w:szCs w:val="18"/>
              </w:rPr>
            </w:pPr>
          </w:p>
        </w:tc>
        <w:tc>
          <w:tcPr>
            <w:tcW w:w="1230" w:type="dxa"/>
            <w:noWrap/>
            <w:vAlign w:val="bottom"/>
          </w:tcPr>
          <w:p w14:paraId="4C279775" w14:textId="77777777" w:rsidR="0006412C" w:rsidRPr="00B9059B" w:rsidRDefault="0006412C" w:rsidP="00986589">
            <w:pPr>
              <w:jc w:val="both"/>
              <w:rPr>
                <w:rFonts w:ascii="Arial Narrow" w:hAnsi="Arial Narrow" w:cs="Arial"/>
                <w:sz w:val="18"/>
                <w:szCs w:val="18"/>
              </w:rPr>
            </w:pPr>
          </w:p>
        </w:tc>
      </w:tr>
      <w:tr w:rsidR="0006412C" w:rsidRPr="00B9059B" w14:paraId="661EC390" w14:textId="77777777" w:rsidTr="00986589">
        <w:trPr>
          <w:trHeight w:val="549"/>
        </w:trPr>
        <w:tc>
          <w:tcPr>
            <w:tcW w:w="6669" w:type="dxa"/>
            <w:noWrap/>
            <w:vAlign w:val="center"/>
          </w:tcPr>
          <w:p w14:paraId="26AD65BA"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kern w:val="1"/>
                <w:sz w:val="18"/>
                <w:szCs w:val="18"/>
                <w:lang w:eastAsia="es-CO"/>
              </w:rPr>
              <w:t>Dara</w:t>
            </w:r>
            <w:r w:rsidRPr="00B9059B">
              <w:rPr>
                <w:rFonts w:ascii="Arial Narrow" w:hAnsi="Arial Narrow" w:cs="Arial"/>
                <w:sz w:val="18"/>
                <w:szCs w:val="18"/>
              </w:rPr>
              <w:t xml:space="preserve"> cumplimiento a la Resolución número 4331 de 2012 Por medio de la cual se adiciona y modifica parcialmente la Resolución 3047 de 2008, modificada por la Resolución 416 de 2009.</w:t>
            </w:r>
          </w:p>
        </w:tc>
        <w:tc>
          <w:tcPr>
            <w:tcW w:w="1230" w:type="dxa"/>
            <w:noWrap/>
            <w:vAlign w:val="bottom"/>
          </w:tcPr>
          <w:p w14:paraId="652466D0" w14:textId="77777777" w:rsidR="0006412C" w:rsidRPr="00B9059B" w:rsidRDefault="0006412C" w:rsidP="00986589">
            <w:pPr>
              <w:jc w:val="both"/>
              <w:rPr>
                <w:rFonts w:ascii="Arial Narrow" w:hAnsi="Arial Narrow" w:cs="Arial"/>
                <w:sz w:val="18"/>
                <w:szCs w:val="18"/>
              </w:rPr>
            </w:pPr>
          </w:p>
        </w:tc>
        <w:tc>
          <w:tcPr>
            <w:tcW w:w="1230" w:type="dxa"/>
            <w:noWrap/>
            <w:vAlign w:val="bottom"/>
          </w:tcPr>
          <w:p w14:paraId="40891606" w14:textId="77777777" w:rsidR="0006412C" w:rsidRPr="00B9059B" w:rsidRDefault="0006412C" w:rsidP="00986589">
            <w:pPr>
              <w:jc w:val="both"/>
              <w:rPr>
                <w:rFonts w:ascii="Arial Narrow" w:hAnsi="Arial Narrow" w:cs="Arial"/>
                <w:sz w:val="18"/>
                <w:szCs w:val="18"/>
              </w:rPr>
            </w:pPr>
          </w:p>
        </w:tc>
      </w:tr>
      <w:tr w:rsidR="0006412C" w:rsidRPr="00B9059B" w14:paraId="445D05F2" w14:textId="77777777" w:rsidTr="00986589">
        <w:trPr>
          <w:trHeight w:val="1354"/>
        </w:trPr>
        <w:tc>
          <w:tcPr>
            <w:tcW w:w="6669" w:type="dxa"/>
            <w:noWrap/>
            <w:vAlign w:val="center"/>
            <w:hideMark/>
          </w:tcPr>
          <w:p w14:paraId="45414DEB"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Garantizara la prestación de los servicios dentro de lo establecido en los indicadores de calidad y alerta temprana (oportunidad y accesibilidad de la atención). Resolución 0256 de 2016 por la cual se dictan disposiciones en relación con el Sistema de Información para la Calidad y se establecen los indicadores para el monitoreo de la calidad en salud.</w:t>
            </w:r>
          </w:p>
          <w:p w14:paraId="75570BB5" w14:textId="77777777" w:rsidR="0006412C" w:rsidRPr="00B9059B" w:rsidRDefault="0006412C" w:rsidP="00986589">
            <w:pPr>
              <w:jc w:val="both"/>
              <w:rPr>
                <w:rFonts w:ascii="Arial Narrow" w:hAnsi="Arial Narrow" w:cs="Arial"/>
                <w:sz w:val="18"/>
                <w:szCs w:val="18"/>
              </w:rPr>
            </w:pPr>
          </w:p>
          <w:p w14:paraId="276908B4"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En caso que la oportunidad de consulta externa supere las metas, la entidad debe realizar un plan de contingencia que permita ajustarse a los parámetros establecidos en la normatividad, de manera tal que se garantice la atención oportuna a los pacientes del SSFM.</w:t>
            </w:r>
          </w:p>
        </w:tc>
        <w:tc>
          <w:tcPr>
            <w:tcW w:w="1230" w:type="dxa"/>
            <w:noWrap/>
            <w:vAlign w:val="bottom"/>
            <w:hideMark/>
          </w:tcPr>
          <w:p w14:paraId="037FB53D" w14:textId="77777777" w:rsidR="0006412C" w:rsidRPr="00B9059B" w:rsidRDefault="0006412C" w:rsidP="00986589">
            <w:pPr>
              <w:jc w:val="both"/>
              <w:rPr>
                <w:rFonts w:ascii="Arial Narrow" w:hAnsi="Arial Narrow" w:cs="Arial"/>
                <w:sz w:val="18"/>
                <w:szCs w:val="18"/>
              </w:rPr>
            </w:pPr>
          </w:p>
        </w:tc>
        <w:tc>
          <w:tcPr>
            <w:tcW w:w="1230" w:type="dxa"/>
            <w:noWrap/>
            <w:vAlign w:val="bottom"/>
            <w:hideMark/>
          </w:tcPr>
          <w:p w14:paraId="5558A273" w14:textId="77777777" w:rsidR="0006412C" w:rsidRPr="00B9059B" w:rsidRDefault="0006412C" w:rsidP="00986589">
            <w:pPr>
              <w:jc w:val="both"/>
              <w:rPr>
                <w:rFonts w:ascii="Arial Narrow" w:hAnsi="Arial Narrow" w:cs="Arial"/>
                <w:sz w:val="18"/>
                <w:szCs w:val="18"/>
              </w:rPr>
            </w:pPr>
          </w:p>
        </w:tc>
      </w:tr>
      <w:tr w:rsidR="0006412C" w:rsidRPr="00B9059B" w14:paraId="1E9734A7" w14:textId="77777777" w:rsidTr="00986589">
        <w:trPr>
          <w:trHeight w:val="812"/>
        </w:trPr>
        <w:tc>
          <w:tcPr>
            <w:tcW w:w="6669" w:type="dxa"/>
            <w:noWrap/>
            <w:vAlign w:val="center"/>
          </w:tcPr>
          <w:p w14:paraId="3FB9EB88" w14:textId="77777777" w:rsidR="0006412C" w:rsidRPr="00B9059B" w:rsidRDefault="0006412C" w:rsidP="00986589">
            <w:pPr>
              <w:jc w:val="both"/>
              <w:rPr>
                <w:rFonts w:ascii="Arial Narrow" w:eastAsia="SimSun" w:hAnsi="Arial Narrow" w:cs="Arial"/>
                <w:sz w:val="18"/>
                <w:szCs w:val="18"/>
              </w:rPr>
            </w:pPr>
            <w:r w:rsidRPr="00B9059B">
              <w:rPr>
                <w:rFonts w:ascii="Arial Narrow" w:eastAsia="SimSun" w:hAnsi="Arial Narrow" w:cs="Arial"/>
                <w:sz w:val="18"/>
                <w:szCs w:val="18"/>
              </w:rPr>
              <w:t>Dara cumplimiento a la RESOLUCIÓN NÚMERO 3280 DE 2018. Por medio de la cual se adoptan los lineamientos técnicos y operativos de la Ruta Integral de Atención para la Promoción y Mantenimiento de la Salud y la Ruta Integral de Atención en Salud para la Población Materno Perinatal y se establecen las directrices para su operación.</w:t>
            </w:r>
          </w:p>
        </w:tc>
        <w:tc>
          <w:tcPr>
            <w:tcW w:w="1230" w:type="dxa"/>
            <w:noWrap/>
            <w:vAlign w:val="bottom"/>
          </w:tcPr>
          <w:p w14:paraId="5A8D9958" w14:textId="77777777" w:rsidR="0006412C" w:rsidRPr="00B9059B" w:rsidRDefault="0006412C" w:rsidP="00986589">
            <w:pPr>
              <w:jc w:val="both"/>
              <w:rPr>
                <w:rFonts w:ascii="Arial Narrow" w:hAnsi="Arial Narrow" w:cs="Arial"/>
                <w:sz w:val="18"/>
                <w:szCs w:val="18"/>
              </w:rPr>
            </w:pPr>
          </w:p>
        </w:tc>
        <w:tc>
          <w:tcPr>
            <w:tcW w:w="1230" w:type="dxa"/>
            <w:noWrap/>
            <w:vAlign w:val="bottom"/>
          </w:tcPr>
          <w:p w14:paraId="0540B61D" w14:textId="77777777" w:rsidR="0006412C" w:rsidRPr="00B9059B" w:rsidRDefault="0006412C" w:rsidP="00986589">
            <w:pPr>
              <w:jc w:val="both"/>
              <w:rPr>
                <w:rFonts w:ascii="Arial Narrow" w:hAnsi="Arial Narrow" w:cs="Arial"/>
                <w:sz w:val="18"/>
                <w:szCs w:val="18"/>
              </w:rPr>
            </w:pPr>
          </w:p>
        </w:tc>
      </w:tr>
      <w:tr w:rsidR="0006412C" w:rsidRPr="00B9059B" w14:paraId="22BC468C" w14:textId="77777777" w:rsidTr="00986589">
        <w:trPr>
          <w:trHeight w:val="812"/>
        </w:trPr>
        <w:tc>
          <w:tcPr>
            <w:tcW w:w="6669" w:type="dxa"/>
            <w:noWrap/>
            <w:vAlign w:val="center"/>
            <w:hideMark/>
          </w:tcPr>
          <w:p w14:paraId="29CBB466"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En caso de presentarse cierre de servicio, debe ser informado de manera inmediata al supervisor del contrato con el objeto de ser informada la novedad al área de autorizaciones y referencia (esm17planes@gmail.com).</w:t>
            </w:r>
          </w:p>
        </w:tc>
        <w:tc>
          <w:tcPr>
            <w:tcW w:w="1230" w:type="dxa"/>
            <w:noWrap/>
            <w:vAlign w:val="bottom"/>
            <w:hideMark/>
          </w:tcPr>
          <w:p w14:paraId="06D47CB5" w14:textId="77777777" w:rsidR="0006412C" w:rsidRPr="00B9059B" w:rsidRDefault="0006412C" w:rsidP="00986589">
            <w:pPr>
              <w:jc w:val="both"/>
              <w:rPr>
                <w:rFonts w:ascii="Arial Narrow" w:hAnsi="Arial Narrow" w:cs="Arial"/>
                <w:sz w:val="18"/>
                <w:szCs w:val="18"/>
              </w:rPr>
            </w:pPr>
          </w:p>
        </w:tc>
        <w:tc>
          <w:tcPr>
            <w:tcW w:w="1230" w:type="dxa"/>
            <w:noWrap/>
            <w:vAlign w:val="bottom"/>
            <w:hideMark/>
          </w:tcPr>
          <w:p w14:paraId="20C0E274" w14:textId="77777777" w:rsidR="0006412C" w:rsidRPr="00B9059B" w:rsidRDefault="0006412C" w:rsidP="00986589">
            <w:pPr>
              <w:jc w:val="both"/>
              <w:rPr>
                <w:rFonts w:ascii="Arial Narrow" w:hAnsi="Arial Narrow" w:cs="Arial"/>
                <w:sz w:val="18"/>
                <w:szCs w:val="18"/>
              </w:rPr>
            </w:pPr>
          </w:p>
        </w:tc>
      </w:tr>
      <w:tr w:rsidR="0006412C" w:rsidRPr="00B9059B" w14:paraId="32212FC1" w14:textId="77777777" w:rsidTr="00986589">
        <w:trPr>
          <w:trHeight w:val="161"/>
        </w:trPr>
        <w:tc>
          <w:tcPr>
            <w:tcW w:w="6669" w:type="dxa"/>
            <w:noWrap/>
            <w:vAlign w:val="center"/>
            <w:hideMark/>
          </w:tcPr>
          <w:p w14:paraId="2BEB2A80"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Tener como referencia los acuerdos del subsistema de salud de las FFMM (Acuerdos 002 y 010 de 2001 y Acuerdo 052 de 2013) y sus modificatorios.</w:t>
            </w:r>
          </w:p>
        </w:tc>
        <w:tc>
          <w:tcPr>
            <w:tcW w:w="1230" w:type="dxa"/>
            <w:noWrap/>
            <w:vAlign w:val="bottom"/>
            <w:hideMark/>
          </w:tcPr>
          <w:p w14:paraId="77CA2878" w14:textId="77777777" w:rsidR="0006412C" w:rsidRPr="00B9059B" w:rsidRDefault="0006412C" w:rsidP="00986589">
            <w:pPr>
              <w:jc w:val="both"/>
              <w:rPr>
                <w:rFonts w:ascii="Arial Narrow" w:hAnsi="Arial Narrow" w:cs="Arial"/>
                <w:sz w:val="18"/>
                <w:szCs w:val="18"/>
              </w:rPr>
            </w:pPr>
          </w:p>
        </w:tc>
        <w:tc>
          <w:tcPr>
            <w:tcW w:w="1230" w:type="dxa"/>
            <w:noWrap/>
            <w:vAlign w:val="bottom"/>
            <w:hideMark/>
          </w:tcPr>
          <w:p w14:paraId="217F77BC" w14:textId="77777777" w:rsidR="0006412C" w:rsidRPr="00B9059B" w:rsidRDefault="0006412C" w:rsidP="00986589">
            <w:pPr>
              <w:jc w:val="both"/>
              <w:rPr>
                <w:rFonts w:ascii="Arial Narrow" w:hAnsi="Arial Narrow" w:cs="Arial"/>
                <w:sz w:val="18"/>
                <w:szCs w:val="18"/>
              </w:rPr>
            </w:pPr>
          </w:p>
        </w:tc>
      </w:tr>
      <w:tr w:rsidR="0006412C" w:rsidRPr="00B9059B" w14:paraId="3E18541D" w14:textId="77777777" w:rsidTr="00986589">
        <w:trPr>
          <w:trHeight w:val="832"/>
        </w:trPr>
        <w:tc>
          <w:tcPr>
            <w:tcW w:w="6669" w:type="dxa"/>
            <w:noWrap/>
            <w:vAlign w:val="center"/>
            <w:hideMark/>
          </w:tcPr>
          <w:p w14:paraId="3E31CB64"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Tener como referencia lo establecido en el ACUERDO No 075 DE 2020 17 de diciembre de 2020 “Por el cual se establecen las Políticas y Lineamientos para el Sistema de Atención al Usuario y Participación Social del Sistema de Salud de las Fuerzas Militares y de la Policía Nacional” y la CIRCULAR EXTERNA 2023151000000010-5 DE 2023 PARA: ENTIDADES PROMOTORAS DE SALUD DE LOS REGÍMENES CONTRIBUTIVO Y SUBSIDIADO, ENTIDADES ADAPTADAS DE SALUD, ENTIDADES PERTENECIENTES A LOS REGÍMENES ESPECIAL Y DE EXCEPCIÓN, ADMINISTRADORAS DE RIESGOS LABORALES, SERVICIO DE AMBULANCIA PREPAGADA, EMPRESAS DE MEDICINA PREPAGADA, ENTIDADES TERRITORIALES E INSTITUCIONES PRESTADORAS DE SERVICIO DE SALUD. DE: SUPERINTENDENCIA NACIONAL DE SALUD POR LA CUAL SE MODIFICAN LOS TÉRMINOS PARA RESOLVER LOS RECLAMOS EN SALUD ESTABLECIDOS EN LA CIRCULAR EXTERNA 047 DE 2007, MODIFICADA ENTRE OTRAS POR LA CIRCULAR EXTERNA 008 DE 2018, ASÍ COMO LOS ANEXOS TÉCNICOS RELACIONADOS CON RECLAMOS EN SALUD DISPUESTOS EN LA CIRCULAR EXTERNA 017 DE 2020 DE FECHA: 22-06-2023. O LA VIGENTE.</w:t>
            </w:r>
          </w:p>
          <w:p w14:paraId="175491B9"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Gestión adecuada d requerimientos de tutelas, PQR, etc.</w:t>
            </w:r>
          </w:p>
        </w:tc>
        <w:tc>
          <w:tcPr>
            <w:tcW w:w="1230" w:type="dxa"/>
            <w:noWrap/>
            <w:vAlign w:val="bottom"/>
            <w:hideMark/>
          </w:tcPr>
          <w:p w14:paraId="22672A3E" w14:textId="77777777" w:rsidR="0006412C" w:rsidRPr="00B9059B" w:rsidRDefault="0006412C" w:rsidP="00986589">
            <w:pPr>
              <w:jc w:val="both"/>
              <w:rPr>
                <w:rFonts w:ascii="Arial Narrow" w:hAnsi="Arial Narrow" w:cs="Arial"/>
                <w:sz w:val="18"/>
                <w:szCs w:val="18"/>
              </w:rPr>
            </w:pPr>
          </w:p>
        </w:tc>
        <w:tc>
          <w:tcPr>
            <w:tcW w:w="1230" w:type="dxa"/>
            <w:noWrap/>
            <w:vAlign w:val="bottom"/>
            <w:hideMark/>
          </w:tcPr>
          <w:p w14:paraId="6ACC63AA" w14:textId="77777777" w:rsidR="0006412C" w:rsidRPr="00B9059B" w:rsidRDefault="0006412C" w:rsidP="00986589">
            <w:pPr>
              <w:jc w:val="both"/>
              <w:rPr>
                <w:rFonts w:ascii="Arial Narrow" w:hAnsi="Arial Narrow" w:cs="Arial"/>
                <w:sz w:val="18"/>
                <w:szCs w:val="18"/>
              </w:rPr>
            </w:pPr>
          </w:p>
        </w:tc>
      </w:tr>
      <w:tr w:rsidR="0006412C" w:rsidRPr="00B9059B" w14:paraId="60303CE0" w14:textId="77777777" w:rsidTr="00986589">
        <w:trPr>
          <w:trHeight w:val="265"/>
        </w:trPr>
        <w:tc>
          <w:tcPr>
            <w:tcW w:w="6669" w:type="dxa"/>
            <w:noWrap/>
            <w:vAlign w:val="center"/>
            <w:hideMark/>
          </w:tcPr>
          <w:p w14:paraId="465FB0FB"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 xml:space="preserve">Dar cumplimiento a lo relacionado con los procesos de autorizaciones, referencia y contra referencia con base en normatividad vigente o sus modificatorios. Adicionalmente la contenida en la Cartilla de referencia y contra referencia SSFM 2021 y el Manual de Autorizaciones para la Prestación de </w:t>
            </w:r>
            <w:r w:rsidRPr="00B9059B">
              <w:rPr>
                <w:rFonts w:ascii="Arial Narrow" w:hAnsi="Arial Narrow" w:cs="Arial"/>
                <w:sz w:val="18"/>
                <w:szCs w:val="18"/>
              </w:rPr>
              <w:lastRenderedPageBreak/>
              <w:t>Servicios de Salud en el Componente Primario y Complementario SSFM DIGSA MDN-COGFM-PROPRES-DIGSA-MA.33-7.</w:t>
            </w:r>
          </w:p>
        </w:tc>
        <w:tc>
          <w:tcPr>
            <w:tcW w:w="1230" w:type="dxa"/>
            <w:noWrap/>
            <w:vAlign w:val="bottom"/>
            <w:hideMark/>
          </w:tcPr>
          <w:p w14:paraId="60155BDB" w14:textId="77777777" w:rsidR="0006412C" w:rsidRPr="00B9059B" w:rsidRDefault="0006412C" w:rsidP="00986589">
            <w:pPr>
              <w:jc w:val="both"/>
              <w:rPr>
                <w:rFonts w:ascii="Arial Narrow" w:hAnsi="Arial Narrow" w:cs="Arial"/>
                <w:sz w:val="18"/>
                <w:szCs w:val="18"/>
              </w:rPr>
            </w:pPr>
          </w:p>
        </w:tc>
        <w:tc>
          <w:tcPr>
            <w:tcW w:w="1230" w:type="dxa"/>
            <w:noWrap/>
            <w:vAlign w:val="bottom"/>
            <w:hideMark/>
          </w:tcPr>
          <w:p w14:paraId="2E71D61F" w14:textId="77777777" w:rsidR="0006412C" w:rsidRPr="00B9059B" w:rsidRDefault="0006412C" w:rsidP="00986589">
            <w:pPr>
              <w:jc w:val="both"/>
              <w:rPr>
                <w:rFonts w:ascii="Arial Narrow" w:hAnsi="Arial Narrow" w:cs="Arial"/>
                <w:sz w:val="18"/>
                <w:szCs w:val="18"/>
              </w:rPr>
            </w:pPr>
          </w:p>
        </w:tc>
      </w:tr>
      <w:tr w:rsidR="0006412C" w:rsidRPr="00B9059B" w14:paraId="1CA920D2" w14:textId="77777777" w:rsidTr="00986589">
        <w:trPr>
          <w:trHeight w:val="832"/>
        </w:trPr>
        <w:tc>
          <w:tcPr>
            <w:tcW w:w="6669" w:type="dxa"/>
            <w:noWrap/>
            <w:vAlign w:val="center"/>
            <w:hideMark/>
          </w:tcPr>
          <w:p w14:paraId="359C4082"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lastRenderedPageBreak/>
              <w:t>Dara cumplimiento al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1230" w:type="dxa"/>
            <w:noWrap/>
            <w:vAlign w:val="bottom"/>
            <w:hideMark/>
          </w:tcPr>
          <w:p w14:paraId="46637A9E" w14:textId="77777777" w:rsidR="0006412C" w:rsidRPr="00B9059B" w:rsidRDefault="0006412C" w:rsidP="00986589">
            <w:pPr>
              <w:jc w:val="both"/>
              <w:rPr>
                <w:rFonts w:ascii="Arial Narrow" w:hAnsi="Arial Narrow" w:cs="Arial"/>
                <w:sz w:val="18"/>
                <w:szCs w:val="18"/>
              </w:rPr>
            </w:pPr>
          </w:p>
        </w:tc>
        <w:tc>
          <w:tcPr>
            <w:tcW w:w="1230" w:type="dxa"/>
            <w:noWrap/>
            <w:vAlign w:val="bottom"/>
            <w:hideMark/>
          </w:tcPr>
          <w:p w14:paraId="7163CC7F" w14:textId="77777777" w:rsidR="0006412C" w:rsidRPr="00B9059B" w:rsidRDefault="0006412C" w:rsidP="00986589">
            <w:pPr>
              <w:jc w:val="both"/>
              <w:rPr>
                <w:rFonts w:ascii="Arial Narrow" w:hAnsi="Arial Narrow" w:cs="Arial"/>
                <w:sz w:val="18"/>
                <w:szCs w:val="18"/>
              </w:rPr>
            </w:pPr>
          </w:p>
        </w:tc>
      </w:tr>
      <w:tr w:rsidR="0006412C" w:rsidRPr="00B9059B" w14:paraId="3AE27062" w14:textId="77777777" w:rsidTr="00986589">
        <w:trPr>
          <w:trHeight w:val="498"/>
        </w:trPr>
        <w:tc>
          <w:tcPr>
            <w:tcW w:w="6669" w:type="dxa"/>
            <w:noWrap/>
            <w:vAlign w:val="center"/>
            <w:hideMark/>
          </w:tcPr>
          <w:p w14:paraId="1F5CD55C"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Dara cumplimiento a lo establecido en la Resolución 1216 de 2015 el Ministerio de Salud y Protección Social reglamenta la eutanasia y dicta las directrices para conformar los Comités Científico- Disciplinario para el derecho a morir dignamente, en cumplimiento con la Sentencia T- 970 de 2014 conferida por la Corte Constitucional.</w:t>
            </w:r>
          </w:p>
        </w:tc>
        <w:tc>
          <w:tcPr>
            <w:tcW w:w="1230" w:type="dxa"/>
            <w:noWrap/>
            <w:vAlign w:val="bottom"/>
            <w:hideMark/>
          </w:tcPr>
          <w:p w14:paraId="4771DF52" w14:textId="77777777" w:rsidR="0006412C" w:rsidRPr="00B9059B" w:rsidRDefault="0006412C" w:rsidP="00986589">
            <w:pPr>
              <w:jc w:val="both"/>
              <w:rPr>
                <w:rFonts w:ascii="Arial Narrow" w:hAnsi="Arial Narrow" w:cs="Arial"/>
                <w:sz w:val="18"/>
                <w:szCs w:val="18"/>
              </w:rPr>
            </w:pPr>
          </w:p>
        </w:tc>
        <w:tc>
          <w:tcPr>
            <w:tcW w:w="1230" w:type="dxa"/>
            <w:noWrap/>
            <w:vAlign w:val="bottom"/>
            <w:hideMark/>
          </w:tcPr>
          <w:p w14:paraId="76912FC4" w14:textId="77777777" w:rsidR="0006412C" w:rsidRPr="00B9059B" w:rsidRDefault="0006412C" w:rsidP="00986589">
            <w:pPr>
              <w:jc w:val="both"/>
              <w:rPr>
                <w:rFonts w:ascii="Arial Narrow" w:hAnsi="Arial Narrow" w:cs="Arial"/>
                <w:sz w:val="18"/>
                <w:szCs w:val="18"/>
              </w:rPr>
            </w:pPr>
          </w:p>
        </w:tc>
      </w:tr>
      <w:tr w:rsidR="0006412C" w:rsidRPr="00B9059B" w14:paraId="5D44D6A4" w14:textId="77777777" w:rsidTr="00986589">
        <w:trPr>
          <w:trHeight w:val="427"/>
        </w:trPr>
        <w:tc>
          <w:tcPr>
            <w:tcW w:w="6669" w:type="dxa"/>
            <w:noWrap/>
            <w:vAlign w:val="center"/>
            <w:hideMark/>
          </w:tcPr>
          <w:p w14:paraId="1BFE34F3"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Realizar confirmación y validación de los derechos de los afiliados que pertenecen al Subsistema de Salud de las Fuerzas Militares, a través del documento de identidad.</w:t>
            </w:r>
          </w:p>
        </w:tc>
        <w:tc>
          <w:tcPr>
            <w:tcW w:w="1230" w:type="dxa"/>
            <w:noWrap/>
            <w:vAlign w:val="bottom"/>
            <w:hideMark/>
          </w:tcPr>
          <w:p w14:paraId="0241FD7C" w14:textId="77777777" w:rsidR="0006412C" w:rsidRPr="00B9059B" w:rsidRDefault="0006412C" w:rsidP="00986589">
            <w:pPr>
              <w:jc w:val="both"/>
              <w:rPr>
                <w:rFonts w:ascii="Arial Narrow" w:hAnsi="Arial Narrow" w:cs="Arial"/>
                <w:sz w:val="18"/>
                <w:szCs w:val="18"/>
              </w:rPr>
            </w:pPr>
          </w:p>
        </w:tc>
        <w:tc>
          <w:tcPr>
            <w:tcW w:w="1230" w:type="dxa"/>
            <w:noWrap/>
            <w:vAlign w:val="bottom"/>
            <w:hideMark/>
          </w:tcPr>
          <w:p w14:paraId="38A64228" w14:textId="77777777" w:rsidR="0006412C" w:rsidRPr="00B9059B" w:rsidRDefault="0006412C" w:rsidP="00986589">
            <w:pPr>
              <w:jc w:val="both"/>
              <w:rPr>
                <w:rFonts w:ascii="Arial Narrow" w:hAnsi="Arial Narrow" w:cs="Arial"/>
                <w:sz w:val="18"/>
                <w:szCs w:val="18"/>
              </w:rPr>
            </w:pPr>
          </w:p>
        </w:tc>
      </w:tr>
      <w:tr w:rsidR="0006412C" w:rsidRPr="00B9059B" w14:paraId="47DC698A" w14:textId="77777777" w:rsidTr="00986589">
        <w:trPr>
          <w:trHeight w:val="220"/>
        </w:trPr>
        <w:tc>
          <w:tcPr>
            <w:tcW w:w="6669" w:type="dxa"/>
            <w:noWrap/>
            <w:vAlign w:val="center"/>
            <w:hideMark/>
          </w:tcPr>
          <w:p w14:paraId="34EB47D1"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Prestará los servicios de salud solo si están debidamente autorizados por el Dispensario médico de Medellín.</w:t>
            </w:r>
          </w:p>
        </w:tc>
        <w:tc>
          <w:tcPr>
            <w:tcW w:w="1230" w:type="dxa"/>
            <w:noWrap/>
            <w:vAlign w:val="bottom"/>
            <w:hideMark/>
          </w:tcPr>
          <w:p w14:paraId="412EE887" w14:textId="77777777" w:rsidR="0006412C" w:rsidRPr="00B9059B" w:rsidRDefault="0006412C" w:rsidP="00986589">
            <w:pPr>
              <w:jc w:val="both"/>
              <w:rPr>
                <w:rFonts w:ascii="Arial Narrow" w:hAnsi="Arial Narrow" w:cs="Arial"/>
                <w:sz w:val="18"/>
                <w:szCs w:val="18"/>
              </w:rPr>
            </w:pPr>
          </w:p>
        </w:tc>
        <w:tc>
          <w:tcPr>
            <w:tcW w:w="1230" w:type="dxa"/>
            <w:noWrap/>
            <w:vAlign w:val="bottom"/>
            <w:hideMark/>
          </w:tcPr>
          <w:p w14:paraId="3F9B6772" w14:textId="77777777" w:rsidR="0006412C" w:rsidRPr="00B9059B" w:rsidRDefault="0006412C" w:rsidP="00986589">
            <w:pPr>
              <w:jc w:val="both"/>
              <w:rPr>
                <w:rFonts w:ascii="Arial Narrow" w:hAnsi="Arial Narrow" w:cs="Arial"/>
                <w:sz w:val="18"/>
                <w:szCs w:val="18"/>
              </w:rPr>
            </w:pPr>
          </w:p>
        </w:tc>
      </w:tr>
      <w:tr w:rsidR="0006412C" w:rsidRPr="00B9059B" w14:paraId="3C58A3FC" w14:textId="77777777" w:rsidTr="00986589">
        <w:trPr>
          <w:trHeight w:val="270"/>
        </w:trPr>
        <w:tc>
          <w:tcPr>
            <w:tcW w:w="6669" w:type="dxa"/>
            <w:noWrap/>
            <w:vAlign w:val="center"/>
            <w:hideMark/>
          </w:tcPr>
          <w:p w14:paraId="6DC9A6E6"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Aceptará de la auditoria de concurrencia.</w:t>
            </w:r>
          </w:p>
        </w:tc>
        <w:tc>
          <w:tcPr>
            <w:tcW w:w="1230" w:type="dxa"/>
            <w:noWrap/>
            <w:vAlign w:val="bottom"/>
            <w:hideMark/>
          </w:tcPr>
          <w:p w14:paraId="6C14C89A" w14:textId="77777777" w:rsidR="0006412C" w:rsidRPr="00B9059B" w:rsidRDefault="0006412C" w:rsidP="00986589">
            <w:pPr>
              <w:jc w:val="both"/>
              <w:rPr>
                <w:rFonts w:ascii="Arial Narrow" w:hAnsi="Arial Narrow" w:cs="Arial"/>
                <w:sz w:val="18"/>
                <w:szCs w:val="18"/>
              </w:rPr>
            </w:pPr>
          </w:p>
        </w:tc>
        <w:tc>
          <w:tcPr>
            <w:tcW w:w="1230" w:type="dxa"/>
            <w:noWrap/>
            <w:vAlign w:val="bottom"/>
            <w:hideMark/>
          </w:tcPr>
          <w:p w14:paraId="7460B04E" w14:textId="77777777" w:rsidR="0006412C" w:rsidRPr="00B9059B" w:rsidRDefault="0006412C" w:rsidP="00986589">
            <w:pPr>
              <w:jc w:val="both"/>
              <w:rPr>
                <w:rFonts w:ascii="Arial Narrow" w:hAnsi="Arial Narrow" w:cs="Arial"/>
                <w:sz w:val="18"/>
                <w:szCs w:val="18"/>
              </w:rPr>
            </w:pPr>
          </w:p>
        </w:tc>
      </w:tr>
      <w:tr w:rsidR="0006412C" w:rsidRPr="00B9059B" w14:paraId="07B9E89E" w14:textId="77777777" w:rsidTr="00986589">
        <w:trPr>
          <w:trHeight w:val="357"/>
        </w:trPr>
        <w:tc>
          <w:tcPr>
            <w:tcW w:w="6669" w:type="dxa"/>
            <w:noWrap/>
            <w:vAlign w:val="center"/>
            <w:hideMark/>
          </w:tcPr>
          <w:p w14:paraId="2F97D9EF"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Aceptará de las auditorias de calidad, auditorías a los comités de obligatorio cumplimiento, auditorias de historias y registros clínicos y de prestación de servicios.</w:t>
            </w:r>
          </w:p>
        </w:tc>
        <w:tc>
          <w:tcPr>
            <w:tcW w:w="1230" w:type="dxa"/>
            <w:noWrap/>
            <w:vAlign w:val="bottom"/>
            <w:hideMark/>
          </w:tcPr>
          <w:p w14:paraId="6F906210" w14:textId="77777777" w:rsidR="0006412C" w:rsidRPr="00B9059B" w:rsidRDefault="0006412C" w:rsidP="00986589">
            <w:pPr>
              <w:jc w:val="both"/>
              <w:rPr>
                <w:rFonts w:ascii="Arial Narrow" w:hAnsi="Arial Narrow" w:cs="Arial"/>
                <w:sz w:val="18"/>
                <w:szCs w:val="18"/>
              </w:rPr>
            </w:pPr>
          </w:p>
        </w:tc>
        <w:tc>
          <w:tcPr>
            <w:tcW w:w="1230" w:type="dxa"/>
            <w:noWrap/>
            <w:vAlign w:val="bottom"/>
            <w:hideMark/>
          </w:tcPr>
          <w:p w14:paraId="110F0184" w14:textId="77777777" w:rsidR="0006412C" w:rsidRPr="00B9059B" w:rsidRDefault="0006412C" w:rsidP="00986589">
            <w:pPr>
              <w:jc w:val="both"/>
              <w:rPr>
                <w:rFonts w:ascii="Arial Narrow" w:hAnsi="Arial Narrow" w:cs="Arial"/>
                <w:sz w:val="18"/>
                <w:szCs w:val="18"/>
              </w:rPr>
            </w:pPr>
          </w:p>
        </w:tc>
      </w:tr>
      <w:tr w:rsidR="0006412C" w:rsidRPr="00B9059B" w14:paraId="61981135" w14:textId="77777777" w:rsidTr="00986589">
        <w:trPr>
          <w:trHeight w:val="812"/>
        </w:trPr>
        <w:tc>
          <w:tcPr>
            <w:tcW w:w="6669" w:type="dxa"/>
            <w:noWrap/>
            <w:vAlign w:val="center"/>
            <w:hideMark/>
          </w:tcPr>
          <w:p w14:paraId="021DA9B4"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 xml:space="preserve">En caso de accidentes de tránsito y eventos catastróficos de usuarios del subsistema de salud de las FFMM se informará de manera inmediata al correo </w:t>
            </w:r>
            <w:hyperlink r:id="rId8" w:history="1">
              <w:r w:rsidRPr="00B9059B">
                <w:rPr>
                  <w:rStyle w:val="Hipervnculo"/>
                  <w:rFonts w:ascii="Arial Narrow" w:hAnsi="Arial Narrow" w:cs="Arial"/>
                  <w:sz w:val="18"/>
                  <w:szCs w:val="18"/>
                </w:rPr>
                <w:t>oficialcontrol@gmail.com</w:t>
              </w:r>
            </w:hyperlink>
            <w:r w:rsidRPr="00B9059B">
              <w:rPr>
                <w:rFonts w:ascii="Arial Narrow" w:hAnsi="Arial Narrow" w:cs="Arial"/>
                <w:sz w:val="18"/>
                <w:szCs w:val="18"/>
              </w:rPr>
              <w:t xml:space="preserve">, </w:t>
            </w:r>
            <w:hyperlink r:id="rId9" w:history="1">
              <w:r w:rsidRPr="00B9059B">
                <w:rPr>
                  <w:rStyle w:val="Hipervnculo"/>
                  <w:rFonts w:ascii="Arial Narrow" w:hAnsi="Arial Narrow" w:cs="Arial"/>
                  <w:sz w:val="18"/>
                  <w:szCs w:val="18"/>
                </w:rPr>
                <w:t>esmcarepa@gmail.com</w:t>
              </w:r>
            </w:hyperlink>
            <w:r w:rsidRPr="00B9059B">
              <w:rPr>
                <w:rFonts w:ascii="Arial Narrow" w:hAnsi="Arial Narrow" w:cs="Arial"/>
                <w:sz w:val="18"/>
                <w:szCs w:val="18"/>
              </w:rPr>
              <w:t xml:space="preserve">  y se realizaran el cobro de los gastos por los servicios de atención de acuerdo con lo establecido en la normatividad vigente.</w:t>
            </w:r>
          </w:p>
        </w:tc>
        <w:tc>
          <w:tcPr>
            <w:tcW w:w="1230" w:type="dxa"/>
            <w:noWrap/>
            <w:vAlign w:val="bottom"/>
            <w:hideMark/>
          </w:tcPr>
          <w:p w14:paraId="470409A0" w14:textId="77777777" w:rsidR="0006412C" w:rsidRPr="00B9059B" w:rsidRDefault="0006412C" w:rsidP="00986589">
            <w:pPr>
              <w:jc w:val="both"/>
              <w:rPr>
                <w:rFonts w:ascii="Arial Narrow" w:hAnsi="Arial Narrow" w:cs="Arial"/>
                <w:sz w:val="18"/>
                <w:szCs w:val="18"/>
              </w:rPr>
            </w:pPr>
          </w:p>
        </w:tc>
        <w:tc>
          <w:tcPr>
            <w:tcW w:w="1230" w:type="dxa"/>
            <w:noWrap/>
            <w:vAlign w:val="bottom"/>
            <w:hideMark/>
          </w:tcPr>
          <w:p w14:paraId="00F2118D" w14:textId="77777777" w:rsidR="0006412C" w:rsidRPr="00B9059B" w:rsidRDefault="0006412C" w:rsidP="00986589">
            <w:pPr>
              <w:jc w:val="both"/>
              <w:rPr>
                <w:rFonts w:ascii="Arial Narrow" w:hAnsi="Arial Narrow" w:cs="Arial"/>
                <w:sz w:val="18"/>
                <w:szCs w:val="18"/>
              </w:rPr>
            </w:pPr>
          </w:p>
        </w:tc>
      </w:tr>
      <w:tr w:rsidR="0006412C" w:rsidRPr="00B9059B" w14:paraId="1220257E" w14:textId="77777777" w:rsidTr="00986589">
        <w:trPr>
          <w:trHeight w:val="541"/>
        </w:trPr>
        <w:tc>
          <w:tcPr>
            <w:tcW w:w="6669" w:type="dxa"/>
            <w:noWrap/>
            <w:vAlign w:val="center"/>
            <w:hideMark/>
          </w:tcPr>
          <w:p w14:paraId="21D906EF"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Se realizará la prestación de servicios de salud en caso de accidente de trabajo y enfermedad profesional. Especialmente personal para caso de heridos en combate.</w:t>
            </w:r>
          </w:p>
        </w:tc>
        <w:tc>
          <w:tcPr>
            <w:tcW w:w="1230" w:type="dxa"/>
            <w:noWrap/>
            <w:vAlign w:val="bottom"/>
            <w:hideMark/>
          </w:tcPr>
          <w:p w14:paraId="1DEBB440" w14:textId="77777777" w:rsidR="0006412C" w:rsidRPr="00B9059B" w:rsidRDefault="0006412C" w:rsidP="00986589">
            <w:pPr>
              <w:jc w:val="both"/>
              <w:rPr>
                <w:rFonts w:ascii="Arial Narrow" w:hAnsi="Arial Narrow" w:cs="Arial"/>
                <w:sz w:val="18"/>
                <w:szCs w:val="18"/>
              </w:rPr>
            </w:pPr>
          </w:p>
        </w:tc>
        <w:tc>
          <w:tcPr>
            <w:tcW w:w="1230" w:type="dxa"/>
            <w:noWrap/>
            <w:vAlign w:val="bottom"/>
            <w:hideMark/>
          </w:tcPr>
          <w:p w14:paraId="766EC247" w14:textId="77777777" w:rsidR="0006412C" w:rsidRPr="00B9059B" w:rsidRDefault="0006412C" w:rsidP="00986589">
            <w:pPr>
              <w:jc w:val="both"/>
              <w:rPr>
                <w:rFonts w:ascii="Arial Narrow" w:hAnsi="Arial Narrow" w:cs="Arial"/>
                <w:sz w:val="18"/>
                <w:szCs w:val="18"/>
              </w:rPr>
            </w:pPr>
          </w:p>
        </w:tc>
      </w:tr>
      <w:tr w:rsidR="0006412C" w:rsidRPr="00B9059B" w14:paraId="1A2495BA" w14:textId="77777777" w:rsidTr="00986589">
        <w:trPr>
          <w:trHeight w:val="407"/>
        </w:trPr>
        <w:tc>
          <w:tcPr>
            <w:tcW w:w="6669" w:type="dxa"/>
            <w:noWrap/>
            <w:vAlign w:val="center"/>
            <w:hideMark/>
          </w:tcPr>
          <w:p w14:paraId="764B0473"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Prestará los servicios de salud sujetos a la normatividad vigente en salud y de acuerdo con los protocolos institucionales, bajo criterios de ética y calidad en salud cumpliendo con los estándares de continuidad, oportunidad, pertinencia, accesibilidad y seguridad.</w:t>
            </w:r>
          </w:p>
        </w:tc>
        <w:tc>
          <w:tcPr>
            <w:tcW w:w="1230" w:type="dxa"/>
            <w:noWrap/>
            <w:vAlign w:val="bottom"/>
            <w:hideMark/>
          </w:tcPr>
          <w:p w14:paraId="36F69A07" w14:textId="77777777" w:rsidR="0006412C" w:rsidRPr="00B9059B" w:rsidRDefault="0006412C" w:rsidP="00986589">
            <w:pPr>
              <w:jc w:val="both"/>
              <w:rPr>
                <w:rFonts w:ascii="Arial Narrow" w:hAnsi="Arial Narrow" w:cs="Arial"/>
                <w:sz w:val="18"/>
                <w:szCs w:val="18"/>
              </w:rPr>
            </w:pPr>
          </w:p>
        </w:tc>
        <w:tc>
          <w:tcPr>
            <w:tcW w:w="1230" w:type="dxa"/>
            <w:noWrap/>
            <w:vAlign w:val="bottom"/>
            <w:hideMark/>
          </w:tcPr>
          <w:p w14:paraId="2D7FC7E6" w14:textId="77777777" w:rsidR="0006412C" w:rsidRPr="00B9059B" w:rsidRDefault="0006412C" w:rsidP="00986589">
            <w:pPr>
              <w:jc w:val="both"/>
              <w:rPr>
                <w:rFonts w:ascii="Arial Narrow" w:hAnsi="Arial Narrow" w:cs="Arial"/>
                <w:sz w:val="18"/>
                <w:szCs w:val="18"/>
              </w:rPr>
            </w:pPr>
          </w:p>
        </w:tc>
      </w:tr>
      <w:tr w:rsidR="0006412C" w:rsidRPr="00B9059B" w14:paraId="1C59C051" w14:textId="77777777" w:rsidTr="00986589">
        <w:trPr>
          <w:trHeight w:val="708"/>
        </w:trPr>
        <w:tc>
          <w:tcPr>
            <w:tcW w:w="6669" w:type="dxa"/>
            <w:noWrap/>
            <w:vAlign w:val="center"/>
            <w:hideMark/>
          </w:tcPr>
          <w:p w14:paraId="0890CBE1" w14:textId="77777777" w:rsidR="0006412C" w:rsidRPr="00B9059B" w:rsidRDefault="0006412C" w:rsidP="00986589">
            <w:pPr>
              <w:jc w:val="both"/>
              <w:rPr>
                <w:rFonts w:ascii="Arial Narrow" w:hAnsi="Arial Narrow" w:cs="Arial"/>
                <w:sz w:val="18"/>
                <w:szCs w:val="18"/>
              </w:rPr>
            </w:pPr>
            <w:r w:rsidRPr="00B9059B">
              <w:rPr>
                <w:rFonts w:ascii="Arial Narrow" w:hAnsi="Arial Narrow" w:cs="Arial"/>
                <w:sz w:val="18"/>
                <w:szCs w:val="18"/>
              </w:rPr>
              <w:t>Diligenciara los conceptos médicos en los formatos establecidos por la Dirección de Sanidad Ejercito, para la expedición de conceptos médicos de medicina laboral que requieran los usuarios del SSFM, siendo los mismos, parte del proceso de consulta externa especializada, por lo cual no habrá lugar a autorización de atención exclusiva para el diligenciamiento de dicho formato y para cuyo fin se designara un funcionario de medicina laboral de la cuarta división o del Dispensario Médico de Medellín que obre como custodio de tal formato de concepto.</w:t>
            </w:r>
          </w:p>
        </w:tc>
        <w:tc>
          <w:tcPr>
            <w:tcW w:w="1230" w:type="dxa"/>
            <w:noWrap/>
            <w:vAlign w:val="bottom"/>
            <w:hideMark/>
          </w:tcPr>
          <w:p w14:paraId="35EA18E8" w14:textId="77777777" w:rsidR="0006412C" w:rsidRPr="00B9059B" w:rsidRDefault="0006412C" w:rsidP="00986589">
            <w:pPr>
              <w:jc w:val="both"/>
              <w:rPr>
                <w:rFonts w:ascii="Arial Narrow" w:hAnsi="Arial Narrow" w:cs="Arial"/>
                <w:sz w:val="18"/>
                <w:szCs w:val="18"/>
              </w:rPr>
            </w:pPr>
          </w:p>
        </w:tc>
        <w:tc>
          <w:tcPr>
            <w:tcW w:w="1230" w:type="dxa"/>
            <w:noWrap/>
            <w:vAlign w:val="bottom"/>
            <w:hideMark/>
          </w:tcPr>
          <w:p w14:paraId="70CA4F86" w14:textId="77777777" w:rsidR="0006412C" w:rsidRPr="00B9059B" w:rsidRDefault="0006412C" w:rsidP="00986589">
            <w:pPr>
              <w:jc w:val="both"/>
              <w:rPr>
                <w:rFonts w:ascii="Arial Narrow" w:hAnsi="Arial Narrow" w:cs="Arial"/>
                <w:sz w:val="18"/>
                <w:szCs w:val="18"/>
              </w:rPr>
            </w:pPr>
          </w:p>
        </w:tc>
      </w:tr>
    </w:tbl>
    <w:p w14:paraId="3A33A7FC" w14:textId="77777777" w:rsidR="0006412C" w:rsidRPr="00606DC6" w:rsidRDefault="0006412C" w:rsidP="0006412C">
      <w:pPr>
        <w:jc w:val="both"/>
        <w:rPr>
          <w:rFonts w:ascii="Arial Narrow" w:eastAsia="SimSun" w:hAnsi="Arial Narrow" w:cs="Arial"/>
          <w:sz w:val="22"/>
          <w:szCs w:val="22"/>
        </w:rPr>
      </w:pPr>
    </w:p>
    <w:p w14:paraId="6AC0501A" w14:textId="77777777" w:rsidR="0006412C" w:rsidRPr="00D861F3" w:rsidRDefault="0006412C" w:rsidP="0006412C">
      <w:pPr>
        <w:pStyle w:val="Prrafodelista"/>
        <w:numPr>
          <w:ilvl w:val="0"/>
          <w:numId w:val="55"/>
        </w:numPr>
        <w:jc w:val="both"/>
        <w:rPr>
          <w:rFonts w:ascii="Arial Narrow" w:hAnsi="Arial Narrow" w:cs="Arial"/>
          <w:sz w:val="22"/>
        </w:rPr>
      </w:pPr>
      <w:r w:rsidRPr="00D861F3">
        <w:rPr>
          <w:rFonts w:ascii="Arial Narrow" w:hAnsi="Arial Narrow" w:cs="Arial"/>
          <w:sz w:val="22"/>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a la vida y a la salud (Derechos fundamentales amparados en la Carta Magna) de algún usuario y/o beneficiario del La del DISPENSARIO MEDICO DE MEDELLIN – Regional 7, llegase a requerir un procedimiento médico o atención integral en salud que tenga estrecha relación con los códigos RESOLUCIÓN NÚMERO 2706 DEL 23 DE DICIEMBRE DE 2025 Por la cual se establece la Clasificación Única de Procedimientos en Salud — CUPS)  contemplados en el acuerdo 093 del 08 de octubre de 2025, 052 de 2013 que trata sobre el plan de beneficios en salud para el personal de afiliados y beneficiarios del Subsistema de Salud de las Fuerzas militares y por su Nivel de complejidad se encuentre incluido en el portafolio de servicios del oferente seleccionado, </w:t>
      </w:r>
      <w:r w:rsidRPr="00D861F3">
        <w:rPr>
          <w:rFonts w:ascii="Arial Narrow" w:hAnsi="Arial Narrow" w:cs="Arial"/>
          <w:i/>
          <w:sz w:val="22"/>
          <w:u w:val="single"/>
        </w:rPr>
        <w:t xml:space="preserve">este servicio podrá ser prestado por el contratista, siempre que el o los servicios requeridos, se encuentren en el portafolio de servicios aportados con la oferta económica y sus precios aunque sean tarifas propias se encuentren en los límites de precios del mercado, bajo toda circunstancia debe existir autorización por escrito por parte del supervisor o quien haga sus veces, </w:t>
      </w:r>
      <w:r w:rsidRPr="00D861F3">
        <w:rPr>
          <w:rFonts w:ascii="Arial Narrow" w:hAnsi="Arial Narrow" w:cs="Arial"/>
          <w:sz w:val="22"/>
        </w:rPr>
        <w:t>de la misma forma se prestaran aquellos que no se encuentren incluidos en el acuerdo N° 093 del 08 de octubre de 2025, 052 de 2013 y RESOLUCIÓN NÚMERO 2706 DEL 23 DE DICIEMBRE DE 2025 Por la cual se establece la Clasificación Única de Procedimientos en Salud — CUPS) y/o sus modificatorio y sean ordenados mediante acción judicial o comité Técnico científico favorable, con el fin de garantizar el derecho a la salud y a la vida de la población beneficiaria.</w:t>
      </w:r>
    </w:p>
    <w:p w14:paraId="6ECDE250" w14:textId="77777777" w:rsidR="0006412C" w:rsidRPr="00D861F3" w:rsidRDefault="0006412C" w:rsidP="0006412C">
      <w:pPr>
        <w:jc w:val="both"/>
        <w:rPr>
          <w:rFonts w:ascii="Arial Narrow" w:hAnsi="Arial Narrow" w:cs="Arial"/>
          <w:sz w:val="22"/>
          <w:szCs w:val="22"/>
        </w:rPr>
      </w:pPr>
    </w:p>
    <w:p w14:paraId="6B701457" w14:textId="77777777" w:rsidR="0006412C" w:rsidRPr="00D861F3" w:rsidRDefault="0006412C" w:rsidP="0006412C">
      <w:pPr>
        <w:pStyle w:val="Prrafodelista"/>
        <w:numPr>
          <w:ilvl w:val="0"/>
          <w:numId w:val="55"/>
        </w:numPr>
        <w:jc w:val="both"/>
        <w:rPr>
          <w:rFonts w:ascii="Arial Narrow" w:hAnsi="Arial Narrow" w:cs="Arial"/>
          <w:sz w:val="22"/>
        </w:rPr>
      </w:pPr>
      <w:r w:rsidRPr="00D861F3">
        <w:rPr>
          <w:rFonts w:ascii="Arial Narrow" w:hAnsi="Arial Narrow" w:cs="Arial"/>
          <w:sz w:val="22"/>
        </w:rPr>
        <w:lastRenderedPageBreak/>
        <w:t xml:space="preserve"> Los servicios que no se encuentran relacionados en el listado de las especificaciones anteriores, aplican a las tarifas EN PESOS O SOAT– EL PORCENTAJE DE DESCUENTO PRESENTADO POR EL OFERENTE junto con la propuesta económica o en su defecto la tarifa diferencial como fue presentado en la cotización por la entidad contratista.</w:t>
      </w:r>
    </w:p>
    <w:p w14:paraId="45C9426B" w14:textId="77777777" w:rsidR="0006412C" w:rsidRPr="00D861F3" w:rsidRDefault="0006412C" w:rsidP="0006412C">
      <w:pPr>
        <w:jc w:val="both"/>
        <w:rPr>
          <w:rFonts w:ascii="Arial Narrow" w:hAnsi="Arial Narrow" w:cs="Arial"/>
          <w:sz w:val="22"/>
          <w:szCs w:val="22"/>
        </w:rPr>
      </w:pPr>
    </w:p>
    <w:p w14:paraId="5505E39A" w14:textId="77777777" w:rsidR="0006412C" w:rsidRPr="00D861F3" w:rsidRDefault="0006412C" w:rsidP="0006412C">
      <w:pPr>
        <w:pStyle w:val="Prrafodelista"/>
        <w:numPr>
          <w:ilvl w:val="0"/>
          <w:numId w:val="55"/>
        </w:numPr>
        <w:jc w:val="both"/>
        <w:rPr>
          <w:rFonts w:ascii="Arial Narrow" w:hAnsi="Arial Narrow" w:cs="Arial"/>
          <w:sz w:val="22"/>
        </w:rPr>
      </w:pPr>
      <w:r w:rsidRPr="00D861F3">
        <w:rPr>
          <w:rFonts w:ascii="Arial Narrow" w:hAnsi="Arial Narrow" w:cs="Arial"/>
          <w:sz w:val="22"/>
        </w:rPr>
        <w:t>El DISPENSARIO MEDICO DE MEDELLIN podrá solicitar otros servicios médicos y quirúrgicos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p w14:paraId="5DF977E4" w14:textId="77777777" w:rsidR="0006412C" w:rsidRPr="00D861F3" w:rsidRDefault="0006412C" w:rsidP="0006412C">
      <w:pPr>
        <w:jc w:val="both"/>
        <w:rPr>
          <w:rFonts w:ascii="Arial Narrow" w:hAnsi="Arial Narrow" w:cs="Arial"/>
          <w:sz w:val="22"/>
          <w:szCs w:val="22"/>
        </w:rPr>
      </w:pPr>
    </w:p>
    <w:p w14:paraId="467943B7" w14:textId="77777777" w:rsidR="0006412C" w:rsidRPr="00D861F3" w:rsidRDefault="0006412C" w:rsidP="0006412C">
      <w:pPr>
        <w:pStyle w:val="Prrafodelista"/>
        <w:numPr>
          <w:ilvl w:val="0"/>
          <w:numId w:val="55"/>
        </w:numPr>
        <w:jc w:val="both"/>
        <w:rPr>
          <w:rFonts w:ascii="Arial Narrow" w:hAnsi="Arial Narrow" w:cs="Arial"/>
          <w:sz w:val="22"/>
        </w:rPr>
      </w:pPr>
      <w:r w:rsidRPr="00D861F3">
        <w:rPr>
          <w:rFonts w:ascii="Arial Narrow" w:hAnsi="Arial Narrow" w:cs="Arial"/>
          <w:sz w:val="22"/>
        </w:rPr>
        <w:t>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Ejercito), quien tendrá en cuenta los precios límites del mercado, sin perjuicio de las glosas a que fueran objeto de acuerdo a las objeciones. (ANEXAR EN ARCHIVO EXCEL LISTADO PRECIOS DE MEDICAMENTOS).</w:t>
      </w:r>
    </w:p>
    <w:p w14:paraId="35278DCF" w14:textId="77777777" w:rsidR="0006412C" w:rsidRPr="00D861F3" w:rsidRDefault="0006412C" w:rsidP="0006412C">
      <w:pPr>
        <w:jc w:val="both"/>
        <w:rPr>
          <w:rFonts w:ascii="Arial Narrow" w:hAnsi="Arial Narrow" w:cs="Arial"/>
          <w:sz w:val="22"/>
          <w:szCs w:val="22"/>
        </w:rPr>
      </w:pPr>
    </w:p>
    <w:p w14:paraId="49781F3B" w14:textId="77777777" w:rsidR="0006412C" w:rsidRPr="00D861F3" w:rsidRDefault="0006412C" w:rsidP="0006412C">
      <w:pPr>
        <w:pStyle w:val="Prrafodelista"/>
        <w:numPr>
          <w:ilvl w:val="0"/>
          <w:numId w:val="55"/>
        </w:numPr>
        <w:jc w:val="both"/>
        <w:rPr>
          <w:rFonts w:ascii="Arial Narrow" w:hAnsi="Arial Narrow" w:cs="Arial"/>
          <w:sz w:val="22"/>
        </w:rPr>
      </w:pPr>
      <w:r w:rsidRPr="00D861F3">
        <w:rPr>
          <w:rFonts w:ascii="Arial Narrow" w:hAnsi="Arial Narrow" w:cs="Arial"/>
          <w:sz w:val="22"/>
        </w:rPr>
        <w:t>El oferente que presente los servicios de laboratorio clínico e imágenes diagnósticas, serán presentados de acuerdo a las tarifas del proponente y si resulta adjudicatario del contrato que se derive de este proceso, estarán sujetos a verificación por parte de la auditoria médica (contratada por la Dirección de Sanidad Ejercito), de acuerdo a los manuales tarifarios existentes para tal fin, sin perjuicio de las glosas a que fueran objeto de acuerdo a las objeciones. (ANEXAR EN ARCHIVO EXCEL LISTADO DE LABORATORIO CLINICO E IMÁGENES DIAGNOSTICAS).</w:t>
      </w:r>
    </w:p>
    <w:p w14:paraId="2052FCE4" w14:textId="77777777" w:rsidR="0006412C" w:rsidRPr="00E6641A" w:rsidRDefault="0006412C" w:rsidP="0006412C">
      <w:pPr>
        <w:jc w:val="both"/>
        <w:rPr>
          <w:rFonts w:ascii="Arial Narrow" w:eastAsia="SimSun" w:hAnsi="Arial Narrow" w:cs="Arial"/>
          <w:sz w:val="22"/>
          <w:szCs w:val="22"/>
          <w:lang w:val="es-ES_tradnl"/>
        </w:rPr>
      </w:pPr>
    </w:p>
    <w:p w14:paraId="2ABC843B" w14:textId="77777777" w:rsidR="0006412C" w:rsidRPr="00606DC6" w:rsidRDefault="0006412C" w:rsidP="0006412C">
      <w:pPr>
        <w:jc w:val="both"/>
        <w:rPr>
          <w:rFonts w:ascii="Arial Narrow" w:eastAsia="SimSun" w:hAnsi="Arial Narrow" w:cs="Arial"/>
          <w:sz w:val="22"/>
          <w:szCs w:val="22"/>
        </w:rPr>
      </w:pPr>
      <w:r w:rsidRPr="00606DC6">
        <w:rPr>
          <w:rFonts w:ascii="Arial Narrow" w:eastAsia="SimSun" w:hAnsi="Arial Narrow" w:cs="Arial"/>
          <w:sz w:val="22"/>
          <w:szCs w:val="22"/>
        </w:rPr>
        <w:t>NOTA1: EL CONTRATISTA NO PODRA SUBCONTRATAR LOS SERVICIOS REQUERIDOS.</w:t>
      </w:r>
    </w:p>
    <w:p w14:paraId="1D299743" w14:textId="77777777" w:rsidR="0006412C" w:rsidRPr="00606DC6" w:rsidRDefault="0006412C" w:rsidP="0006412C">
      <w:pPr>
        <w:jc w:val="both"/>
        <w:rPr>
          <w:rFonts w:ascii="Arial Narrow" w:eastAsia="SimSun" w:hAnsi="Arial Narrow" w:cs="Arial"/>
          <w:sz w:val="22"/>
          <w:szCs w:val="22"/>
        </w:rPr>
      </w:pPr>
    </w:p>
    <w:p w14:paraId="5F9CB849" w14:textId="77777777" w:rsidR="0006412C" w:rsidRPr="00606DC6" w:rsidRDefault="0006412C" w:rsidP="0006412C">
      <w:pPr>
        <w:jc w:val="both"/>
        <w:rPr>
          <w:rFonts w:ascii="Arial Narrow" w:eastAsia="SimSun" w:hAnsi="Arial Narrow" w:cs="Arial"/>
          <w:sz w:val="22"/>
          <w:szCs w:val="22"/>
        </w:rPr>
      </w:pPr>
      <w:r w:rsidRPr="00606DC6">
        <w:rPr>
          <w:rFonts w:ascii="Arial Narrow" w:eastAsia="SimSun" w:hAnsi="Arial Narrow" w:cs="Arial"/>
          <w:sz w:val="22"/>
          <w:szCs w:val="22"/>
        </w:rPr>
        <w:t>NOTA 2: NO SE ACEPTAN PROPUESTAS PARCIALES, NI ALTERNATIVAS, EL OFERENTE INTERESADO EN EL PRESENTE PROCESO DE SELECCIÓN DEBE OFERTAR LA TOTALIDAD DE LAS ESPECIFICACIONES TECNICAS.</w:t>
      </w:r>
    </w:p>
    <w:p w14:paraId="1A56A549" w14:textId="77777777" w:rsidR="0006412C" w:rsidRPr="00606DC6" w:rsidRDefault="0006412C" w:rsidP="0006412C">
      <w:pPr>
        <w:jc w:val="both"/>
        <w:rPr>
          <w:rFonts w:ascii="Arial Narrow" w:eastAsia="SimSun" w:hAnsi="Arial Narrow" w:cs="Arial"/>
          <w:sz w:val="22"/>
          <w:szCs w:val="22"/>
        </w:rPr>
      </w:pPr>
    </w:p>
    <w:p w14:paraId="090F900E" w14:textId="77777777" w:rsidR="0006412C" w:rsidRPr="00606DC6" w:rsidRDefault="0006412C" w:rsidP="0006412C">
      <w:pPr>
        <w:jc w:val="both"/>
        <w:rPr>
          <w:rFonts w:ascii="Arial Narrow" w:eastAsia="SimSun" w:hAnsi="Arial Narrow" w:cs="Arial"/>
          <w:b/>
          <w:sz w:val="22"/>
          <w:szCs w:val="22"/>
        </w:rPr>
      </w:pPr>
      <w:r w:rsidRPr="00606DC6">
        <w:rPr>
          <w:rFonts w:ascii="Arial Narrow" w:eastAsia="SimSun" w:hAnsi="Arial Narrow" w:cs="Arial"/>
          <w:b/>
          <w:sz w:val="22"/>
          <w:szCs w:val="22"/>
        </w:rPr>
        <w:t>DOCUMENTOS ADICIONALES DE CARÁCTER TÉCNICO A PRESENTAR</w:t>
      </w:r>
    </w:p>
    <w:p w14:paraId="351614D8" w14:textId="77777777" w:rsidR="0006412C" w:rsidRPr="002569C8" w:rsidRDefault="0006412C" w:rsidP="0006412C">
      <w:pPr>
        <w:jc w:val="both"/>
        <w:rPr>
          <w:rFonts w:ascii="Arial Narrow" w:eastAsia="SimSun" w:hAnsi="Arial Narrow" w:cs="Arial"/>
          <w:b/>
          <w:sz w:val="22"/>
          <w:szCs w:val="22"/>
        </w:rPr>
      </w:pP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3"/>
      </w:tblGrid>
      <w:tr w:rsidR="0006412C" w:rsidRPr="002569C8" w14:paraId="1862AF33" w14:textId="77777777" w:rsidTr="00986589">
        <w:trPr>
          <w:trHeight w:val="70"/>
        </w:trPr>
        <w:tc>
          <w:tcPr>
            <w:tcW w:w="9073" w:type="dxa"/>
            <w:shd w:val="clear" w:color="auto" w:fill="BDD6EE"/>
          </w:tcPr>
          <w:p w14:paraId="2B2A7F4E" w14:textId="77777777" w:rsidR="0006412C" w:rsidRPr="002569C8" w:rsidRDefault="0006412C" w:rsidP="00986589">
            <w:pPr>
              <w:jc w:val="center"/>
              <w:rPr>
                <w:rFonts w:ascii="Arial Narrow" w:hAnsi="Arial Narrow" w:cs="Arial"/>
                <w:b/>
                <w:sz w:val="22"/>
                <w:szCs w:val="22"/>
              </w:rPr>
            </w:pPr>
            <w:r w:rsidRPr="002569C8">
              <w:rPr>
                <w:rFonts w:ascii="Arial Narrow" w:hAnsi="Arial Narrow" w:cs="Arial"/>
                <w:b/>
                <w:sz w:val="22"/>
                <w:szCs w:val="22"/>
              </w:rPr>
              <w:t>DOCUMENTOS TÉCNICOS DEL SERVICIO A CONTRATAR</w:t>
            </w:r>
          </w:p>
        </w:tc>
      </w:tr>
      <w:tr w:rsidR="0006412C" w:rsidRPr="0033799A" w14:paraId="5D9A129F" w14:textId="77777777" w:rsidTr="00986589">
        <w:trPr>
          <w:trHeight w:val="218"/>
        </w:trPr>
        <w:tc>
          <w:tcPr>
            <w:tcW w:w="9073" w:type="dxa"/>
            <w:shd w:val="clear" w:color="auto" w:fill="FFFFFF"/>
          </w:tcPr>
          <w:p w14:paraId="1CE80588" w14:textId="77777777" w:rsidR="0006412C" w:rsidRPr="002569C8" w:rsidRDefault="0006412C" w:rsidP="00986589">
            <w:pPr>
              <w:jc w:val="both"/>
              <w:rPr>
                <w:rFonts w:ascii="Arial Narrow" w:hAnsi="Arial Narrow" w:cs="Arial"/>
                <w:b/>
                <w:color w:val="FF0000"/>
                <w:sz w:val="22"/>
                <w:szCs w:val="22"/>
                <w:u w:val="single"/>
              </w:rPr>
            </w:pPr>
            <w:r w:rsidRPr="002569C8">
              <w:rPr>
                <w:rFonts w:ascii="Arial Narrow" w:hAnsi="Arial Narrow" w:cs="Arial"/>
                <w:sz w:val="22"/>
                <w:szCs w:val="22"/>
              </w:rPr>
              <w:t xml:space="preserve">Portafolio de Servicios: El cual debe ser detallado por cada servicio y con la totalidad de los procedimientos ofertados por la entidad, de acuerdo con lo establecido en la RESOLUCIÓN NÚMERO 2641 DE 2024 (23 DE DICIEMBRE DE 2024) Por la cual se establece la Clasificación Única de Procedimientos en Salud — CUPS) y/o la siguiente que la modifique) y sus anexos técnicos, tomando como base la siguiente tabla para su presentación, </w:t>
            </w:r>
            <w:r w:rsidRPr="002569C8">
              <w:rPr>
                <w:rFonts w:ascii="Arial Narrow" w:hAnsi="Arial Narrow" w:cs="Arial"/>
                <w:b/>
                <w:color w:val="FF0000"/>
                <w:sz w:val="22"/>
                <w:szCs w:val="22"/>
                <w:u w:val="single"/>
              </w:rPr>
              <w:t>(ejemplo):</w:t>
            </w:r>
          </w:p>
          <w:p w14:paraId="0C28E942" w14:textId="77777777" w:rsidR="0006412C" w:rsidRPr="002569C8" w:rsidRDefault="0006412C" w:rsidP="00986589">
            <w:pPr>
              <w:jc w:val="both"/>
              <w:rPr>
                <w:rFonts w:ascii="Arial Narrow" w:hAnsi="Arial Narrow" w:cs="Arial"/>
                <w:sz w:val="22"/>
                <w:szCs w:val="22"/>
              </w:rPr>
            </w:pPr>
          </w:p>
          <w:tbl>
            <w:tblPr>
              <w:tblW w:w="7556" w:type="dxa"/>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4"/>
              <w:gridCol w:w="3392"/>
              <w:gridCol w:w="2570"/>
            </w:tblGrid>
            <w:tr w:rsidR="0006412C" w:rsidRPr="002569C8" w14:paraId="03A08206" w14:textId="77777777" w:rsidTr="00986589">
              <w:trPr>
                <w:trHeight w:val="715"/>
              </w:trPr>
              <w:tc>
                <w:tcPr>
                  <w:tcW w:w="1594" w:type="dxa"/>
                  <w:tcBorders>
                    <w:top w:val="single" w:sz="4" w:space="0" w:color="auto"/>
                    <w:left w:val="single" w:sz="4" w:space="0" w:color="auto"/>
                    <w:bottom w:val="single" w:sz="4" w:space="0" w:color="auto"/>
                    <w:right w:val="single" w:sz="4" w:space="0" w:color="auto"/>
                  </w:tcBorders>
                </w:tcPr>
                <w:p w14:paraId="18893AF5" w14:textId="77777777" w:rsidR="0006412C" w:rsidRPr="002569C8" w:rsidRDefault="0006412C" w:rsidP="00986589">
                  <w:pPr>
                    <w:jc w:val="both"/>
                    <w:rPr>
                      <w:rFonts w:ascii="Arial Narrow" w:hAnsi="Arial Narrow" w:cs="Arial"/>
                      <w:b/>
                      <w:sz w:val="22"/>
                      <w:szCs w:val="22"/>
                    </w:rPr>
                  </w:pPr>
                  <w:r w:rsidRPr="002569C8">
                    <w:rPr>
                      <w:rFonts w:ascii="Arial Narrow" w:hAnsi="Arial Narrow" w:cs="Arial"/>
                      <w:b/>
                      <w:sz w:val="22"/>
                      <w:szCs w:val="22"/>
                    </w:rPr>
                    <w:t>CUPS</w:t>
                  </w:r>
                </w:p>
              </w:tc>
              <w:tc>
                <w:tcPr>
                  <w:tcW w:w="3392" w:type="dxa"/>
                  <w:tcBorders>
                    <w:top w:val="single" w:sz="4" w:space="0" w:color="auto"/>
                    <w:left w:val="single" w:sz="4" w:space="0" w:color="auto"/>
                    <w:bottom w:val="single" w:sz="4" w:space="0" w:color="auto"/>
                    <w:right w:val="single" w:sz="4" w:space="0" w:color="auto"/>
                  </w:tcBorders>
                </w:tcPr>
                <w:p w14:paraId="63A78266" w14:textId="77777777" w:rsidR="0006412C" w:rsidRPr="002569C8" w:rsidRDefault="0006412C" w:rsidP="00986589">
                  <w:pPr>
                    <w:jc w:val="both"/>
                    <w:rPr>
                      <w:rFonts w:ascii="Arial Narrow" w:hAnsi="Arial Narrow" w:cs="Arial"/>
                      <w:b/>
                      <w:sz w:val="22"/>
                      <w:szCs w:val="22"/>
                    </w:rPr>
                  </w:pPr>
                  <w:r w:rsidRPr="002569C8">
                    <w:rPr>
                      <w:rFonts w:ascii="Arial Narrow" w:hAnsi="Arial Narrow" w:cs="Arial"/>
                      <w:b/>
                      <w:sz w:val="22"/>
                      <w:szCs w:val="22"/>
                    </w:rPr>
                    <w:t>NOMBRE DEL PROCEDIMIENTO</w:t>
                  </w:r>
                </w:p>
              </w:tc>
              <w:tc>
                <w:tcPr>
                  <w:tcW w:w="2570" w:type="dxa"/>
                  <w:tcBorders>
                    <w:top w:val="single" w:sz="4" w:space="0" w:color="auto"/>
                    <w:left w:val="single" w:sz="4" w:space="0" w:color="auto"/>
                    <w:bottom w:val="single" w:sz="4" w:space="0" w:color="auto"/>
                    <w:right w:val="single" w:sz="4" w:space="0" w:color="auto"/>
                  </w:tcBorders>
                </w:tcPr>
                <w:p w14:paraId="2C426224" w14:textId="77777777" w:rsidR="0006412C" w:rsidRPr="002569C8" w:rsidRDefault="0006412C" w:rsidP="00986589">
                  <w:pPr>
                    <w:jc w:val="center"/>
                    <w:rPr>
                      <w:rFonts w:ascii="Arial Narrow" w:hAnsi="Arial Narrow" w:cs="Arial"/>
                      <w:b/>
                      <w:sz w:val="22"/>
                      <w:szCs w:val="22"/>
                    </w:rPr>
                  </w:pPr>
                  <w:r w:rsidRPr="002569C8">
                    <w:rPr>
                      <w:rFonts w:ascii="Arial Narrow" w:hAnsi="Arial Narrow" w:cs="Arial"/>
                      <w:b/>
                      <w:sz w:val="22"/>
                      <w:szCs w:val="22"/>
                    </w:rPr>
                    <w:t xml:space="preserve">VALOR DEL PROCEDIMIENTO </w:t>
                  </w:r>
                  <w:r w:rsidRPr="002569C8">
                    <w:rPr>
                      <w:rFonts w:ascii="Arial Narrow" w:hAnsi="Arial Narrow" w:cs="Arial"/>
                      <w:b/>
                      <w:i/>
                      <w:sz w:val="22"/>
                      <w:szCs w:val="22"/>
                      <w:u w:val="single"/>
                    </w:rPr>
                    <w:t>EN PESOS</w:t>
                  </w:r>
                </w:p>
                <w:p w14:paraId="09BBC5D0"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(No registrar ejemplo SOAT menos 13%, la tarifa debe corresponder al código estrictamente ofertado)</w:t>
                  </w:r>
                </w:p>
              </w:tc>
            </w:tr>
            <w:tr w:rsidR="0006412C" w:rsidRPr="002569C8" w14:paraId="506DB56C" w14:textId="77777777" w:rsidTr="00986589">
              <w:trPr>
                <w:trHeight w:val="80"/>
              </w:trPr>
              <w:tc>
                <w:tcPr>
                  <w:tcW w:w="1594" w:type="dxa"/>
                  <w:tcBorders>
                    <w:top w:val="single" w:sz="4" w:space="0" w:color="auto"/>
                    <w:left w:val="single" w:sz="4" w:space="0" w:color="auto"/>
                    <w:bottom w:val="single" w:sz="4" w:space="0" w:color="auto"/>
                    <w:right w:val="single" w:sz="4" w:space="0" w:color="auto"/>
                  </w:tcBorders>
                </w:tcPr>
                <w:p w14:paraId="3FA8E244"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920101</w:t>
                  </w:r>
                </w:p>
              </w:tc>
              <w:tc>
                <w:tcPr>
                  <w:tcW w:w="3392" w:type="dxa"/>
                  <w:tcBorders>
                    <w:top w:val="single" w:sz="4" w:space="0" w:color="auto"/>
                    <w:left w:val="single" w:sz="4" w:space="0" w:color="auto"/>
                    <w:bottom w:val="single" w:sz="4" w:space="0" w:color="auto"/>
                    <w:right w:val="single" w:sz="4" w:space="0" w:color="auto"/>
                  </w:tcBorders>
                </w:tcPr>
                <w:p w14:paraId="4CFD2C7C"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GAMMAGRAFÍA CEREBRAL ESTÁTICA</w:t>
                  </w:r>
                </w:p>
              </w:tc>
              <w:tc>
                <w:tcPr>
                  <w:tcW w:w="2570" w:type="dxa"/>
                  <w:tcBorders>
                    <w:top w:val="single" w:sz="4" w:space="0" w:color="auto"/>
                    <w:left w:val="single" w:sz="4" w:space="0" w:color="auto"/>
                    <w:bottom w:val="single" w:sz="4" w:space="0" w:color="auto"/>
                    <w:right w:val="single" w:sz="4" w:space="0" w:color="auto"/>
                  </w:tcBorders>
                </w:tcPr>
                <w:p w14:paraId="27A06C76" w14:textId="77777777" w:rsidR="0006412C" w:rsidRPr="002569C8" w:rsidRDefault="0006412C" w:rsidP="00986589">
                  <w:pPr>
                    <w:jc w:val="both"/>
                    <w:rPr>
                      <w:rFonts w:ascii="Arial Narrow" w:hAnsi="Arial Narrow" w:cs="Arial"/>
                      <w:sz w:val="22"/>
                      <w:szCs w:val="22"/>
                    </w:rPr>
                  </w:pPr>
                </w:p>
              </w:tc>
            </w:tr>
            <w:tr w:rsidR="0006412C" w:rsidRPr="002569C8" w14:paraId="150B1A32" w14:textId="77777777" w:rsidTr="00986589">
              <w:trPr>
                <w:trHeight w:val="47"/>
              </w:trPr>
              <w:tc>
                <w:tcPr>
                  <w:tcW w:w="1594" w:type="dxa"/>
                  <w:tcBorders>
                    <w:top w:val="single" w:sz="4" w:space="0" w:color="auto"/>
                    <w:left w:val="single" w:sz="4" w:space="0" w:color="auto"/>
                    <w:bottom w:val="single" w:sz="4" w:space="0" w:color="auto"/>
                    <w:right w:val="single" w:sz="4" w:space="0" w:color="auto"/>
                  </w:tcBorders>
                </w:tcPr>
                <w:p w14:paraId="1BD5BFD0"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920102</w:t>
                  </w:r>
                </w:p>
              </w:tc>
              <w:tc>
                <w:tcPr>
                  <w:tcW w:w="3392" w:type="dxa"/>
                  <w:tcBorders>
                    <w:top w:val="single" w:sz="4" w:space="0" w:color="auto"/>
                    <w:left w:val="single" w:sz="4" w:space="0" w:color="auto"/>
                    <w:bottom w:val="single" w:sz="4" w:space="0" w:color="auto"/>
                    <w:right w:val="single" w:sz="4" w:space="0" w:color="auto"/>
                  </w:tcBorders>
                </w:tcPr>
                <w:p w14:paraId="722C3E4A"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GAMMAGRAFÍA CEREBRAL DINÁMICA</w:t>
                  </w:r>
                </w:p>
              </w:tc>
              <w:tc>
                <w:tcPr>
                  <w:tcW w:w="2570" w:type="dxa"/>
                  <w:tcBorders>
                    <w:top w:val="single" w:sz="4" w:space="0" w:color="auto"/>
                    <w:left w:val="single" w:sz="4" w:space="0" w:color="auto"/>
                    <w:bottom w:val="single" w:sz="4" w:space="0" w:color="auto"/>
                    <w:right w:val="single" w:sz="4" w:space="0" w:color="auto"/>
                  </w:tcBorders>
                </w:tcPr>
                <w:p w14:paraId="265E91C6" w14:textId="77777777" w:rsidR="0006412C" w:rsidRPr="002569C8" w:rsidRDefault="0006412C" w:rsidP="00986589">
                  <w:pPr>
                    <w:jc w:val="both"/>
                    <w:rPr>
                      <w:rFonts w:ascii="Arial Narrow" w:hAnsi="Arial Narrow" w:cs="Arial"/>
                      <w:sz w:val="22"/>
                      <w:szCs w:val="22"/>
                    </w:rPr>
                  </w:pPr>
                </w:p>
              </w:tc>
            </w:tr>
          </w:tbl>
          <w:p w14:paraId="65F8ABA8" w14:textId="77777777" w:rsidR="0006412C" w:rsidRPr="002569C8" w:rsidRDefault="0006412C" w:rsidP="00986589">
            <w:pPr>
              <w:jc w:val="both"/>
              <w:rPr>
                <w:rFonts w:ascii="Arial Narrow" w:hAnsi="Arial Narrow" w:cs="Arial"/>
                <w:sz w:val="22"/>
                <w:szCs w:val="22"/>
              </w:rPr>
            </w:pPr>
          </w:p>
          <w:p w14:paraId="0FDE2E6A"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De igual forma deberán registrar las subespecialidades ofertadas (ejemplo):</w:t>
            </w:r>
          </w:p>
          <w:p w14:paraId="59A75EF0" w14:textId="77777777" w:rsidR="0006412C" w:rsidRPr="002569C8" w:rsidRDefault="0006412C" w:rsidP="00986589">
            <w:pPr>
              <w:widowControl w:val="0"/>
              <w:suppressAutoHyphens/>
              <w:ind w:left="709"/>
              <w:contextualSpacing/>
              <w:jc w:val="both"/>
              <w:rPr>
                <w:rFonts w:ascii="Arial Narrow" w:hAnsi="Arial Narrow" w:cs="Arial"/>
                <w:kern w:val="1"/>
                <w:sz w:val="22"/>
                <w:szCs w:val="22"/>
                <w:lang w:eastAsia="es-CO"/>
              </w:rPr>
            </w:pPr>
            <w:r w:rsidRPr="002569C8">
              <w:rPr>
                <w:rFonts w:ascii="Arial Narrow" w:hAnsi="Arial Narrow" w:cs="Arial"/>
                <w:kern w:val="1"/>
                <w:sz w:val="22"/>
                <w:szCs w:val="22"/>
                <w:lang w:eastAsia="es-CO"/>
              </w:rPr>
              <w:t>8902741 consulta de primera vez por especialista en neurología</w:t>
            </w:r>
          </w:p>
          <w:p w14:paraId="04F21381" w14:textId="77777777" w:rsidR="0006412C" w:rsidRPr="002569C8" w:rsidRDefault="0006412C" w:rsidP="00986589">
            <w:pPr>
              <w:widowControl w:val="0"/>
              <w:suppressAutoHyphens/>
              <w:ind w:left="709"/>
              <w:contextualSpacing/>
              <w:jc w:val="both"/>
              <w:rPr>
                <w:rFonts w:ascii="Arial Narrow" w:hAnsi="Arial Narrow" w:cs="Arial"/>
                <w:kern w:val="1"/>
                <w:sz w:val="22"/>
                <w:szCs w:val="22"/>
                <w:lang w:eastAsia="es-CO"/>
              </w:rPr>
            </w:pPr>
            <w:r w:rsidRPr="002569C8">
              <w:rPr>
                <w:rFonts w:ascii="Arial Narrow" w:hAnsi="Arial Narrow" w:cs="Arial"/>
                <w:kern w:val="1"/>
                <w:sz w:val="22"/>
                <w:szCs w:val="22"/>
                <w:lang w:eastAsia="es-CO"/>
              </w:rPr>
              <w:t xml:space="preserve">8902741 consulta de primera vez por especialista en neurología - </w:t>
            </w:r>
            <w:r w:rsidRPr="002569C8">
              <w:rPr>
                <w:rFonts w:ascii="Arial Narrow" w:hAnsi="Arial Narrow" w:cs="Arial"/>
                <w:i/>
                <w:kern w:val="1"/>
                <w:sz w:val="22"/>
                <w:szCs w:val="22"/>
                <w:lang w:eastAsia="es-CO"/>
              </w:rPr>
              <w:t>epilepsia</w:t>
            </w:r>
          </w:p>
          <w:p w14:paraId="55E2E812" w14:textId="77777777" w:rsidR="0006412C" w:rsidRPr="002569C8" w:rsidRDefault="0006412C" w:rsidP="00986589">
            <w:pPr>
              <w:widowControl w:val="0"/>
              <w:suppressAutoHyphens/>
              <w:ind w:left="709"/>
              <w:contextualSpacing/>
              <w:jc w:val="both"/>
              <w:rPr>
                <w:rFonts w:ascii="Arial Narrow" w:hAnsi="Arial Narrow" w:cs="Arial"/>
                <w:kern w:val="1"/>
                <w:sz w:val="22"/>
                <w:szCs w:val="22"/>
                <w:lang w:eastAsia="es-CO"/>
              </w:rPr>
            </w:pPr>
            <w:r w:rsidRPr="002569C8">
              <w:rPr>
                <w:rFonts w:ascii="Arial Narrow" w:hAnsi="Arial Narrow" w:cs="Arial"/>
                <w:kern w:val="1"/>
                <w:sz w:val="22"/>
                <w:szCs w:val="22"/>
                <w:lang w:eastAsia="es-CO"/>
              </w:rPr>
              <w:t xml:space="preserve">8902741 consulta de primera vez por especialista en neurología – </w:t>
            </w:r>
            <w:r w:rsidRPr="002569C8">
              <w:rPr>
                <w:rFonts w:ascii="Arial Narrow" w:hAnsi="Arial Narrow" w:cs="Arial"/>
                <w:i/>
                <w:kern w:val="1"/>
                <w:sz w:val="22"/>
                <w:szCs w:val="22"/>
                <w:lang w:eastAsia="es-CO"/>
              </w:rPr>
              <w:t>demencia</w:t>
            </w:r>
          </w:p>
          <w:p w14:paraId="7CEDDAD2" w14:textId="77777777" w:rsidR="0006412C" w:rsidRPr="002569C8" w:rsidRDefault="0006412C" w:rsidP="00986589">
            <w:pPr>
              <w:widowControl w:val="0"/>
              <w:suppressAutoHyphens/>
              <w:ind w:left="709"/>
              <w:contextualSpacing/>
              <w:jc w:val="both"/>
              <w:rPr>
                <w:rFonts w:ascii="Arial Narrow" w:hAnsi="Arial Narrow" w:cs="Arial"/>
                <w:i/>
                <w:kern w:val="1"/>
                <w:sz w:val="22"/>
                <w:szCs w:val="22"/>
                <w:lang w:eastAsia="es-CO"/>
              </w:rPr>
            </w:pPr>
            <w:r w:rsidRPr="002569C8">
              <w:rPr>
                <w:rFonts w:ascii="Arial Narrow" w:hAnsi="Arial Narrow" w:cs="Arial"/>
                <w:kern w:val="1"/>
                <w:sz w:val="22"/>
                <w:szCs w:val="22"/>
                <w:lang w:eastAsia="es-CO"/>
              </w:rPr>
              <w:t xml:space="preserve">8902741 consulta de primera vez por especialista en neurología - </w:t>
            </w:r>
            <w:r w:rsidRPr="002569C8">
              <w:rPr>
                <w:rFonts w:ascii="Arial Narrow" w:hAnsi="Arial Narrow" w:cs="Arial"/>
                <w:i/>
                <w:kern w:val="1"/>
                <w:sz w:val="22"/>
                <w:szCs w:val="22"/>
                <w:lang w:eastAsia="es-CO"/>
              </w:rPr>
              <w:t>enfermedades neuromusculares</w:t>
            </w:r>
          </w:p>
          <w:p w14:paraId="4BF093CA" w14:textId="77777777" w:rsidR="0006412C" w:rsidRPr="002569C8" w:rsidRDefault="0006412C" w:rsidP="00986589">
            <w:pPr>
              <w:jc w:val="both"/>
              <w:rPr>
                <w:rFonts w:ascii="Arial Narrow" w:hAnsi="Arial Narrow" w:cs="Arial"/>
                <w:sz w:val="22"/>
                <w:szCs w:val="22"/>
              </w:rPr>
            </w:pPr>
          </w:p>
          <w:p w14:paraId="67627CA1"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 xml:space="preserve">Nota: esta información será valorada y verificada por el comité técnico evaluador, el cual no será causal de rechazo, pero si será necesaria su verificación para la inscripción en la historia clínica digital de SALUD.SIS/MODULOPORTAFOLIO. </w:t>
            </w:r>
          </w:p>
          <w:p w14:paraId="48541AEF" w14:textId="77777777" w:rsidR="0006412C" w:rsidRPr="002569C8" w:rsidRDefault="0006412C" w:rsidP="00986589">
            <w:pPr>
              <w:jc w:val="both"/>
              <w:rPr>
                <w:rFonts w:ascii="Arial Narrow" w:hAnsi="Arial Narrow" w:cs="Arial"/>
                <w:sz w:val="22"/>
                <w:szCs w:val="22"/>
              </w:rPr>
            </w:pPr>
          </w:p>
        </w:tc>
      </w:tr>
      <w:tr w:rsidR="0006412C" w:rsidRPr="0033799A" w14:paraId="70764F94" w14:textId="77777777" w:rsidTr="00986589">
        <w:trPr>
          <w:trHeight w:val="988"/>
        </w:trPr>
        <w:tc>
          <w:tcPr>
            <w:tcW w:w="9073" w:type="dxa"/>
            <w:shd w:val="clear" w:color="auto" w:fill="FFFFFF"/>
          </w:tcPr>
          <w:p w14:paraId="7AC948C2" w14:textId="77777777" w:rsidR="0006412C" w:rsidRPr="002569C8" w:rsidRDefault="0006412C" w:rsidP="00986589">
            <w:pPr>
              <w:jc w:val="both"/>
              <w:rPr>
                <w:rFonts w:ascii="Arial Narrow" w:hAnsi="Arial Narrow" w:cs="Arial"/>
                <w:sz w:val="22"/>
                <w:szCs w:val="22"/>
              </w:rPr>
            </w:pPr>
          </w:p>
          <w:p w14:paraId="16F92301"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Información de la IPS:</w:t>
            </w:r>
          </w:p>
          <w:p w14:paraId="6EC09FD2" w14:textId="77777777" w:rsidR="0006412C" w:rsidRPr="002569C8" w:rsidRDefault="0006412C" w:rsidP="00986589">
            <w:pPr>
              <w:jc w:val="both"/>
              <w:rPr>
                <w:rFonts w:ascii="Arial Narrow" w:hAnsi="Arial Narrow" w:cs="Arial"/>
                <w:sz w:val="22"/>
                <w:szCs w:val="22"/>
              </w:rPr>
            </w:pPr>
          </w:p>
          <w:p w14:paraId="6EC03FE9"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Documento donde se relacione la siguiente información:</w:t>
            </w:r>
          </w:p>
          <w:p w14:paraId="6060BAF7" w14:textId="77777777" w:rsidR="0006412C" w:rsidRPr="002569C8" w:rsidRDefault="0006412C" w:rsidP="00986589">
            <w:pPr>
              <w:jc w:val="both"/>
              <w:rPr>
                <w:rFonts w:ascii="Arial Narrow" w:hAnsi="Arial Narrow" w:cs="Arial"/>
                <w:sz w:val="22"/>
                <w:szCs w:val="22"/>
              </w:rPr>
            </w:pPr>
          </w:p>
          <w:p w14:paraId="79F1702A"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Administrativo. NIT, correo electrónico institucional, persona de contacto con número de teléfono y correo electrónico, fax, dirección, nivel de complejidad.</w:t>
            </w:r>
          </w:p>
          <w:p w14:paraId="3E6904AD"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Canales de comunicación habilitados para los usuarios (</w:t>
            </w:r>
            <w:r w:rsidRPr="002569C8">
              <w:rPr>
                <w:rFonts w:ascii="Arial Narrow" w:hAnsi="Arial Narrow" w:cs="Arial"/>
                <w:i/>
                <w:sz w:val="22"/>
                <w:szCs w:val="22"/>
              </w:rPr>
              <w:t>exclusivos para usuarios de sanidad militar</w:t>
            </w:r>
            <w:r w:rsidRPr="002569C8">
              <w:rPr>
                <w:rFonts w:ascii="Arial Narrow" w:hAnsi="Arial Narrow" w:cs="Arial"/>
                <w:sz w:val="22"/>
                <w:szCs w:val="22"/>
              </w:rPr>
              <w:t>). Dirección, números telefónicos, correo electrónico, horarios de atención agendamientos y atención al usuario.</w:t>
            </w:r>
          </w:p>
          <w:p w14:paraId="5DE53FC8"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Otros canales de comunicación.</w:t>
            </w:r>
          </w:p>
          <w:p w14:paraId="3ECCBAD1" w14:textId="77777777" w:rsidR="0006412C" w:rsidRPr="002569C8" w:rsidRDefault="0006412C" w:rsidP="00986589">
            <w:pPr>
              <w:jc w:val="both"/>
              <w:rPr>
                <w:rFonts w:ascii="Arial Narrow" w:hAnsi="Arial Narrow" w:cs="Arial"/>
                <w:sz w:val="22"/>
                <w:szCs w:val="22"/>
              </w:rPr>
            </w:pPr>
          </w:p>
          <w:p w14:paraId="4F27B1A0"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Atención al usuario. Nombre de la persona de contacto, número telefónico, correo electrónico, horarios de atención.</w:t>
            </w:r>
          </w:p>
          <w:p w14:paraId="40D62ED3" w14:textId="77777777" w:rsidR="0006412C" w:rsidRPr="002569C8" w:rsidRDefault="0006412C" w:rsidP="00986589">
            <w:pPr>
              <w:jc w:val="both"/>
              <w:rPr>
                <w:rFonts w:ascii="Arial Narrow" w:hAnsi="Arial Narrow" w:cs="Arial"/>
                <w:sz w:val="22"/>
                <w:szCs w:val="22"/>
              </w:rPr>
            </w:pPr>
          </w:p>
          <w:p w14:paraId="73CF3D79"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Autorizaciones – referencia y contra referencia. Nombre de la persona de contacto, número telefónico, correo electrónico, horarios de atención.</w:t>
            </w:r>
          </w:p>
        </w:tc>
      </w:tr>
      <w:tr w:rsidR="0006412C" w:rsidRPr="0033799A" w14:paraId="556EB88F" w14:textId="77777777" w:rsidTr="00986589">
        <w:trPr>
          <w:trHeight w:val="218"/>
        </w:trPr>
        <w:tc>
          <w:tcPr>
            <w:tcW w:w="9073" w:type="dxa"/>
            <w:shd w:val="clear" w:color="auto" w:fill="FFFFFF"/>
          </w:tcPr>
          <w:p w14:paraId="05D7CE17"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Gestor de contrato</w:t>
            </w:r>
          </w:p>
          <w:p w14:paraId="4309FC6E" w14:textId="77777777" w:rsidR="0006412C" w:rsidRPr="002569C8" w:rsidRDefault="0006412C" w:rsidP="00986589">
            <w:pPr>
              <w:jc w:val="both"/>
              <w:rPr>
                <w:rFonts w:ascii="Arial Narrow" w:hAnsi="Arial Narrow" w:cs="Arial"/>
                <w:sz w:val="22"/>
                <w:szCs w:val="22"/>
              </w:rPr>
            </w:pPr>
          </w:p>
          <w:p w14:paraId="7125EB03" w14:textId="77777777" w:rsidR="0006412C" w:rsidRPr="002569C8" w:rsidRDefault="0006412C" w:rsidP="00986589">
            <w:pPr>
              <w:jc w:val="both"/>
              <w:rPr>
                <w:rFonts w:ascii="Arial Narrow" w:hAnsi="Arial Narrow" w:cs="Arial"/>
                <w:sz w:val="22"/>
                <w:szCs w:val="22"/>
                <w:lang w:eastAsia="es-CO"/>
              </w:rPr>
            </w:pPr>
            <w:r w:rsidRPr="002569C8">
              <w:rPr>
                <w:rFonts w:ascii="Arial Narrow" w:hAnsi="Arial Narrow" w:cs="Arial"/>
                <w:bCs/>
                <w:sz w:val="22"/>
                <w:szCs w:val="22"/>
              </w:rPr>
              <w:t xml:space="preserve">La entidad asignará un gestor de contrato: </w:t>
            </w:r>
            <w:r w:rsidRPr="002569C8">
              <w:rPr>
                <w:rFonts w:ascii="Arial Narrow" w:hAnsi="Arial Narrow" w:cs="Arial"/>
                <w:sz w:val="22"/>
                <w:szCs w:val="22"/>
              </w:rPr>
              <w:t>se deberá asignar una persona encargada de la coordinación del contrato, quien contará con línea telefónica directa y correo electrónico.</w:t>
            </w:r>
          </w:p>
          <w:p w14:paraId="56B5D73D" w14:textId="77777777" w:rsidR="0006412C" w:rsidRPr="002569C8" w:rsidRDefault="0006412C" w:rsidP="00986589">
            <w:pPr>
              <w:widowControl w:val="0"/>
              <w:suppressAutoHyphens/>
              <w:jc w:val="both"/>
              <w:rPr>
                <w:rFonts w:ascii="Arial Narrow" w:hAnsi="Arial Narrow" w:cs="Arial"/>
                <w:kern w:val="1"/>
                <w:sz w:val="22"/>
                <w:szCs w:val="22"/>
                <w:lang w:eastAsia="es-CO"/>
              </w:rPr>
            </w:pPr>
          </w:p>
          <w:p w14:paraId="190F1076" w14:textId="77777777" w:rsidR="0006412C" w:rsidRPr="002569C8" w:rsidRDefault="0006412C" w:rsidP="00986589">
            <w:pPr>
              <w:widowControl w:val="0"/>
              <w:suppressAutoHyphens/>
              <w:jc w:val="both"/>
              <w:rPr>
                <w:rFonts w:ascii="Arial Narrow" w:hAnsi="Arial Narrow" w:cs="Arial"/>
                <w:kern w:val="1"/>
                <w:sz w:val="22"/>
                <w:szCs w:val="22"/>
                <w:lang w:eastAsia="es-CO"/>
              </w:rPr>
            </w:pPr>
            <w:r w:rsidRPr="002569C8">
              <w:rPr>
                <w:rFonts w:ascii="Arial Narrow" w:hAnsi="Arial Narrow" w:cs="Arial"/>
                <w:kern w:val="1"/>
                <w:sz w:val="22"/>
                <w:szCs w:val="22"/>
                <w:lang w:eastAsia="es-CO"/>
              </w:rPr>
              <w:t>Estas herramientas deben garantizar el acceso oportuno a la información necesaria para resolver inquietudes y gestionar novedades relacionadas con procedimientos, tratamientos, quejas, programaciones, y en general, la atención de los usuarios las 24 horas del día.</w:t>
            </w:r>
          </w:p>
          <w:p w14:paraId="71F7356A" w14:textId="77777777" w:rsidR="0006412C" w:rsidRPr="002569C8" w:rsidRDefault="0006412C" w:rsidP="00986589">
            <w:pPr>
              <w:widowControl w:val="0"/>
              <w:suppressAutoHyphens/>
              <w:ind w:left="426"/>
              <w:jc w:val="both"/>
              <w:rPr>
                <w:rFonts w:ascii="Arial Narrow" w:hAnsi="Arial Narrow" w:cs="Arial"/>
                <w:kern w:val="1"/>
                <w:sz w:val="22"/>
                <w:szCs w:val="22"/>
                <w:lang w:eastAsia="es-CO"/>
              </w:rPr>
            </w:pPr>
          </w:p>
          <w:p w14:paraId="33C90657" w14:textId="77777777" w:rsidR="0006412C" w:rsidRPr="002569C8" w:rsidRDefault="0006412C" w:rsidP="00986589">
            <w:pPr>
              <w:widowControl w:val="0"/>
              <w:suppressAutoHyphens/>
              <w:jc w:val="both"/>
              <w:rPr>
                <w:rFonts w:ascii="Arial Narrow" w:hAnsi="Arial Narrow" w:cs="Arial"/>
                <w:kern w:val="1"/>
                <w:sz w:val="22"/>
                <w:szCs w:val="22"/>
                <w:lang w:eastAsia="es-CO"/>
              </w:rPr>
            </w:pPr>
            <w:r w:rsidRPr="002569C8">
              <w:rPr>
                <w:rFonts w:ascii="Arial Narrow" w:hAnsi="Arial Narrow" w:cs="Arial"/>
                <w:kern w:val="1"/>
                <w:sz w:val="22"/>
                <w:szCs w:val="22"/>
                <w:lang w:eastAsia="es-CO"/>
              </w:rPr>
              <w:t>Esta línea de contacto estará destinada al uso del personal de auditoría y del área de referencia y contra referencia del Establecimiento de Sanidad Militar Dispensario Médico de Medellín.</w:t>
            </w:r>
          </w:p>
          <w:p w14:paraId="4205018F" w14:textId="77777777" w:rsidR="0006412C" w:rsidRPr="002569C8" w:rsidRDefault="0006412C" w:rsidP="00986589">
            <w:pPr>
              <w:widowControl w:val="0"/>
              <w:suppressAutoHyphens/>
              <w:jc w:val="both"/>
              <w:rPr>
                <w:rFonts w:ascii="Arial Narrow" w:hAnsi="Arial Narrow" w:cs="Arial"/>
                <w:kern w:val="1"/>
                <w:sz w:val="22"/>
                <w:szCs w:val="22"/>
                <w:lang w:eastAsia="es-CO"/>
              </w:rPr>
            </w:pPr>
          </w:p>
          <w:p w14:paraId="5519AF81" w14:textId="77777777" w:rsidR="0006412C" w:rsidRPr="002569C8" w:rsidRDefault="0006412C" w:rsidP="00986589">
            <w:pPr>
              <w:widowControl w:val="0"/>
              <w:suppressAutoHyphens/>
              <w:jc w:val="both"/>
              <w:rPr>
                <w:rFonts w:ascii="Arial Narrow" w:hAnsi="Arial Narrow" w:cs="Arial"/>
                <w:kern w:val="1"/>
                <w:sz w:val="22"/>
                <w:szCs w:val="22"/>
                <w:lang w:eastAsia="es-CO"/>
              </w:rPr>
            </w:pPr>
            <w:r w:rsidRPr="002569C8">
              <w:rPr>
                <w:rFonts w:ascii="Arial Narrow" w:hAnsi="Arial Narrow" w:cs="Arial"/>
                <w:kern w:val="1"/>
                <w:sz w:val="22"/>
                <w:szCs w:val="22"/>
                <w:lang w:eastAsia="es-CO"/>
              </w:rPr>
              <w:t>Para lo cual la entidad adjuntara documento con la información del gestor.</w:t>
            </w:r>
          </w:p>
        </w:tc>
      </w:tr>
      <w:tr w:rsidR="0006412C" w:rsidRPr="0033799A" w14:paraId="26C19610" w14:textId="77777777" w:rsidTr="00986589">
        <w:trPr>
          <w:trHeight w:val="218"/>
        </w:trPr>
        <w:tc>
          <w:tcPr>
            <w:tcW w:w="9073" w:type="dxa"/>
            <w:shd w:val="clear" w:color="auto" w:fill="FFFFFF"/>
          </w:tcPr>
          <w:p w14:paraId="13AB37D8"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Certificado de habilitación vigente de acuerdo con los servicios ofertados y de la complejidad de la entidad. (Verificación Registro Especial de Prestadores de Servicios de Salud –REPS) Resolución 3100 de 2019 y la Resolución 544 de 2023 que modifica alguna de sus artículos.</w:t>
            </w:r>
          </w:p>
          <w:p w14:paraId="2A8A108B"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Anexar documento suscrito por el representante legal, donde se obliga a dar cumplimiento a los estándares de habilitación y a la normatividad vigente para cada uno de ellos de acuerdo a los servicios ofertados.</w:t>
            </w:r>
          </w:p>
          <w:p w14:paraId="0DA96B62" w14:textId="77777777" w:rsidR="0006412C" w:rsidRPr="002569C8" w:rsidRDefault="0006412C" w:rsidP="00986589">
            <w:pPr>
              <w:jc w:val="both"/>
              <w:rPr>
                <w:rFonts w:ascii="Arial Narrow" w:hAnsi="Arial Narrow" w:cs="Arial"/>
                <w:sz w:val="22"/>
                <w:szCs w:val="22"/>
              </w:rPr>
            </w:pPr>
          </w:p>
          <w:p w14:paraId="37893BA2"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3100 de 2019 del Ministerio de Protección Social.</w:t>
            </w:r>
          </w:p>
        </w:tc>
      </w:tr>
      <w:tr w:rsidR="0006412C" w:rsidRPr="0033799A" w14:paraId="3F381762" w14:textId="77777777" w:rsidTr="00986589">
        <w:trPr>
          <w:trHeight w:val="218"/>
        </w:trPr>
        <w:tc>
          <w:tcPr>
            <w:tcW w:w="9073" w:type="dxa"/>
            <w:shd w:val="clear" w:color="auto" w:fill="FFFFFF"/>
          </w:tcPr>
          <w:p w14:paraId="6BA69FFA"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Reporte RIPS</w:t>
            </w:r>
          </w:p>
          <w:p w14:paraId="7254348D" w14:textId="77777777" w:rsidR="0006412C" w:rsidRPr="002569C8" w:rsidRDefault="0006412C" w:rsidP="00986589">
            <w:pPr>
              <w:jc w:val="both"/>
              <w:rPr>
                <w:rFonts w:ascii="Arial Narrow" w:hAnsi="Arial Narrow" w:cs="Arial"/>
                <w:sz w:val="22"/>
                <w:szCs w:val="22"/>
              </w:rPr>
            </w:pPr>
          </w:p>
          <w:p w14:paraId="2370F372"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Certificado reporte RIPS: Anexar documento suscrito por el representante legal, donde se obliga al contratante en caso de ser el adjudicatario, deberá realizar el reporte mensual de los RIPS, las bases de datos de los pacientes atendidos, indicadores de calidad resolución 256 del 2016, estadísticas de procedimientos y aceptara visitas de auditoría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tc>
      </w:tr>
      <w:tr w:rsidR="0006412C" w:rsidRPr="0033799A" w14:paraId="30D224BD" w14:textId="77777777" w:rsidTr="00986589">
        <w:trPr>
          <w:trHeight w:val="70"/>
        </w:trPr>
        <w:tc>
          <w:tcPr>
            <w:tcW w:w="9073" w:type="dxa"/>
            <w:shd w:val="clear" w:color="auto" w:fill="FFFFFF"/>
          </w:tcPr>
          <w:p w14:paraId="65E5E291"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lastRenderedPageBreak/>
              <w:t>Derecho a morir dignamente</w:t>
            </w:r>
          </w:p>
          <w:p w14:paraId="3F31B7F5" w14:textId="77777777" w:rsidR="0006412C" w:rsidRPr="002569C8" w:rsidRDefault="0006412C" w:rsidP="00986589">
            <w:pPr>
              <w:jc w:val="both"/>
              <w:rPr>
                <w:rFonts w:ascii="Arial Narrow" w:hAnsi="Arial Narrow" w:cs="Arial"/>
                <w:sz w:val="22"/>
                <w:szCs w:val="22"/>
              </w:rPr>
            </w:pPr>
          </w:p>
          <w:p w14:paraId="716AFF54"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El contratista en documento independiente deberá aportar certificado suscrito por el representante legal donde manifiesta que la ESE, EPS o IPS, en caso de ser autorizado y cumplidos los procedimientos descritos en la resolución 971 del 01 de julio de 2021, en concordancia con la sentencia c – 233 del 2021, prestará el servicio informado de muerte digna, con los requisitos de ley.</w:t>
            </w:r>
          </w:p>
        </w:tc>
      </w:tr>
      <w:tr w:rsidR="0006412C" w:rsidRPr="0033799A" w14:paraId="6AC7C4D3" w14:textId="77777777" w:rsidTr="00986589">
        <w:trPr>
          <w:trHeight w:val="218"/>
        </w:trPr>
        <w:tc>
          <w:tcPr>
            <w:tcW w:w="9073" w:type="dxa"/>
            <w:shd w:val="clear" w:color="auto" w:fill="FFFFFF"/>
          </w:tcPr>
          <w:p w14:paraId="08D83DCE"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Compromiso de aceptación de los pacientes remitidos por el Dispensario médico de Medellín, sus unidades centralizadas y su red externa, según normatividad vigente, evitando la negación de los servicios por falta de camas, por emergencia funcional o por falta de disponibilidad.</w:t>
            </w:r>
          </w:p>
        </w:tc>
      </w:tr>
      <w:tr w:rsidR="0006412C" w:rsidRPr="0033799A" w14:paraId="08017E32" w14:textId="77777777" w:rsidTr="00986589">
        <w:trPr>
          <w:trHeight w:val="218"/>
        </w:trPr>
        <w:tc>
          <w:tcPr>
            <w:tcW w:w="9073" w:type="dxa"/>
            <w:shd w:val="clear" w:color="auto" w:fill="FFFFFF"/>
          </w:tcPr>
          <w:p w14:paraId="0CD6CD50"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Compromiso de no incurrir en estancias prolongadas por realización de procedimientos en días hábiles.</w:t>
            </w:r>
          </w:p>
          <w:p w14:paraId="278F36E1" w14:textId="77777777" w:rsidR="0006412C" w:rsidRPr="002569C8" w:rsidRDefault="0006412C" w:rsidP="00986589">
            <w:pPr>
              <w:jc w:val="both"/>
              <w:rPr>
                <w:rFonts w:ascii="Arial Narrow" w:hAnsi="Arial Narrow" w:cs="Arial"/>
                <w:sz w:val="22"/>
                <w:szCs w:val="22"/>
              </w:rPr>
            </w:pPr>
          </w:p>
          <w:p w14:paraId="3C390DC9"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El contratista mediante documento independiente suscrito por el representante legal, bajo la gravedad de juramento manifestara que no se incurrir en estancias prolongadas por realización de procedimientos en días hábiles.</w:t>
            </w:r>
          </w:p>
          <w:p w14:paraId="73D2ACC3" w14:textId="77777777" w:rsidR="0006412C" w:rsidRPr="002569C8" w:rsidRDefault="0006412C" w:rsidP="00986589">
            <w:pPr>
              <w:jc w:val="both"/>
              <w:rPr>
                <w:rFonts w:ascii="Arial Narrow" w:hAnsi="Arial Narrow" w:cs="Arial"/>
                <w:sz w:val="22"/>
                <w:szCs w:val="22"/>
              </w:rPr>
            </w:pPr>
          </w:p>
          <w:p w14:paraId="743A9F63"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 xml:space="preserve">Es decir que, en caso de requerirse la prestación del servicio en días hábiles y no hábiles, el contratista no podrá alargar dicha estancia hasta el siguiente día hábil de la siguiente semana, sino por el contrario deberá realizar los trámites necesarios y pertinentes para no prolongar la estancia relacionada. </w:t>
            </w:r>
          </w:p>
        </w:tc>
      </w:tr>
      <w:tr w:rsidR="0006412C" w:rsidRPr="0033799A" w14:paraId="42401B2B" w14:textId="77777777" w:rsidTr="00986589">
        <w:trPr>
          <w:trHeight w:val="218"/>
        </w:trPr>
        <w:tc>
          <w:tcPr>
            <w:tcW w:w="9073" w:type="dxa"/>
            <w:shd w:val="clear" w:color="auto" w:fill="FFFFFF"/>
          </w:tcPr>
          <w:p w14:paraId="3C5306ED"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Decreto 441 del 2022</w:t>
            </w:r>
          </w:p>
          <w:p w14:paraId="583D85DE" w14:textId="77777777" w:rsidR="0006412C" w:rsidRPr="002569C8" w:rsidRDefault="0006412C" w:rsidP="00986589">
            <w:pPr>
              <w:jc w:val="both"/>
              <w:rPr>
                <w:rFonts w:ascii="Arial Narrow" w:hAnsi="Arial Narrow" w:cs="Arial"/>
                <w:sz w:val="22"/>
                <w:szCs w:val="22"/>
              </w:rPr>
            </w:pPr>
          </w:p>
          <w:p w14:paraId="4B457256"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El contratista en documento independiente deberá aportar certificado suscrito por el representante legal donde manifiesta que la ESE, EPS o IPS, en caso de ser autorizado y cumplidos los procedimientos descritos en el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r>
      <w:tr w:rsidR="0006412C" w:rsidRPr="0033799A" w14:paraId="5E06765B" w14:textId="77777777" w:rsidTr="00986589">
        <w:trPr>
          <w:trHeight w:val="218"/>
        </w:trPr>
        <w:tc>
          <w:tcPr>
            <w:tcW w:w="9073" w:type="dxa"/>
            <w:shd w:val="clear" w:color="auto" w:fill="FFFFFF"/>
          </w:tcPr>
          <w:p w14:paraId="305F16DD"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Listados Anexos</w:t>
            </w:r>
          </w:p>
          <w:p w14:paraId="4AFCF8BF" w14:textId="77777777" w:rsidR="0006412C" w:rsidRPr="002569C8" w:rsidRDefault="0006412C" w:rsidP="00986589">
            <w:pPr>
              <w:jc w:val="both"/>
              <w:rPr>
                <w:rFonts w:ascii="Arial Narrow" w:hAnsi="Arial Narrow" w:cs="Arial"/>
                <w:sz w:val="22"/>
                <w:szCs w:val="22"/>
              </w:rPr>
            </w:pPr>
          </w:p>
          <w:p w14:paraId="65DF96C5"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El oferente deberá ANEXAR EN ARCHIVO EXCEL LISTADO con su correspondiente tarifa de:</w:t>
            </w:r>
          </w:p>
          <w:p w14:paraId="4DA7E62C"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INSUMOS</w:t>
            </w:r>
          </w:p>
          <w:p w14:paraId="3D360153"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DISPOSITIVOS MEDICOS</w:t>
            </w:r>
          </w:p>
          <w:p w14:paraId="5BDD90BC"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MEDICAMENTOS (Si aplica)</w:t>
            </w:r>
          </w:p>
        </w:tc>
      </w:tr>
      <w:tr w:rsidR="0006412C" w:rsidRPr="0033799A" w14:paraId="303276F1" w14:textId="77777777" w:rsidTr="00986589">
        <w:trPr>
          <w:trHeight w:val="218"/>
        </w:trPr>
        <w:tc>
          <w:tcPr>
            <w:tcW w:w="9073" w:type="dxa"/>
            <w:shd w:val="clear" w:color="auto" w:fill="FFFFFF"/>
          </w:tcPr>
          <w:p w14:paraId="38F756C7"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Otras medidas para los centros dedicados al cuidado de la persona</w:t>
            </w:r>
          </w:p>
          <w:p w14:paraId="03C8E258" w14:textId="77777777" w:rsidR="0006412C" w:rsidRPr="002569C8" w:rsidRDefault="0006412C" w:rsidP="00986589">
            <w:pPr>
              <w:jc w:val="both"/>
              <w:rPr>
                <w:rFonts w:ascii="Arial Narrow" w:hAnsi="Arial Narrow" w:cs="Arial"/>
                <w:sz w:val="22"/>
                <w:szCs w:val="22"/>
              </w:rPr>
            </w:pPr>
          </w:p>
          <w:p w14:paraId="4C9FF979"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Anexar documento suscrito por el representante legal, donde se obliga al contratante en caso de ser el adjudicatario a adoptar nuevas medidas para la prevención, promoción y conservación de la salud con ocasión de infecciones respiratorias, incluidas las originadas por COVID-19 u otras enfermedades, según lineamientos dados por la Organización mundial de la salud y el Ministerio de la protección social.</w:t>
            </w:r>
          </w:p>
        </w:tc>
      </w:tr>
      <w:tr w:rsidR="0006412C" w:rsidRPr="0033799A" w14:paraId="03E97582" w14:textId="77777777" w:rsidTr="00986589">
        <w:trPr>
          <w:trHeight w:val="70"/>
        </w:trPr>
        <w:tc>
          <w:tcPr>
            <w:tcW w:w="9073" w:type="dxa"/>
            <w:shd w:val="clear" w:color="auto" w:fill="FFFFFF"/>
          </w:tcPr>
          <w:p w14:paraId="1B09C92E" w14:textId="77777777" w:rsidR="0006412C" w:rsidRPr="002569C8" w:rsidRDefault="0006412C" w:rsidP="00986589">
            <w:pPr>
              <w:contextualSpacing/>
              <w:jc w:val="both"/>
              <w:rPr>
                <w:rFonts w:ascii="Arial Narrow" w:hAnsi="Arial Narrow" w:cs="Arial"/>
                <w:sz w:val="22"/>
                <w:szCs w:val="22"/>
              </w:rPr>
            </w:pPr>
            <w:r w:rsidRPr="002569C8">
              <w:rPr>
                <w:rFonts w:ascii="Arial Narrow" w:hAnsi="Arial Narrow" w:cs="Arial"/>
                <w:sz w:val="22"/>
                <w:szCs w:val="22"/>
              </w:rPr>
              <w:t>Direccionamiento otras IPS</w:t>
            </w:r>
          </w:p>
          <w:p w14:paraId="6177A414" w14:textId="77777777" w:rsidR="0006412C" w:rsidRPr="002569C8" w:rsidRDefault="0006412C" w:rsidP="00986589">
            <w:pPr>
              <w:contextualSpacing/>
              <w:jc w:val="both"/>
              <w:rPr>
                <w:rFonts w:ascii="Arial Narrow" w:hAnsi="Arial Narrow" w:cs="Arial"/>
                <w:sz w:val="22"/>
                <w:szCs w:val="22"/>
              </w:rPr>
            </w:pPr>
          </w:p>
          <w:p w14:paraId="45DE8036" w14:textId="77777777" w:rsidR="0006412C" w:rsidRPr="002569C8" w:rsidRDefault="0006412C" w:rsidP="00986589">
            <w:pPr>
              <w:contextualSpacing/>
              <w:jc w:val="both"/>
              <w:rPr>
                <w:rFonts w:ascii="Arial Narrow" w:hAnsi="Arial Narrow" w:cs="Arial"/>
                <w:sz w:val="22"/>
                <w:szCs w:val="22"/>
              </w:rPr>
            </w:pPr>
            <w:r w:rsidRPr="002569C8">
              <w:rPr>
                <w:rFonts w:ascii="Arial Narrow" w:hAnsi="Arial Narrow" w:cs="Arial"/>
                <w:sz w:val="22"/>
                <w:szCs w:val="22"/>
              </w:rPr>
              <w:t xml:space="preserve">Documento en el cual se comprometen a abstenerse de direccionar a los usuarios de las Fuerzas Militares (FFMM) hacia entidades específicas, respetando su libre elección. </w:t>
            </w:r>
          </w:p>
        </w:tc>
      </w:tr>
      <w:tr w:rsidR="0006412C" w:rsidRPr="0033799A" w14:paraId="059D704C" w14:textId="77777777" w:rsidTr="00986589">
        <w:trPr>
          <w:trHeight w:val="218"/>
        </w:trPr>
        <w:tc>
          <w:tcPr>
            <w:tcW w:w="9073" w:type="dxa"/>
            <w:shd w:val="clear" w:color="auto" w:fill="FFFFFF"/>
          </w:tcPr>
          <w:p w14:paraId="2E4DA032"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Supervisión del contrato</w:t>
            </w:r>
          </w:p>
          <w:p w14:paraId="730758D5" w14:textId="77777777" w:rsidR="0006412C" w:rsidRPr="002569C8" w:rsidRDefault="0006412C" w:rsidP="00986589">
            <w:pPr>
              <w:jc w:val="both"/>
              <w:rPr>
                <w:rFonts w:ascii="Arial Narrow" w:hAnsi="Arial Narrow" w:cs="Arial"/>
                <w:sz w:val="22"/>
                <w:szCs w:val="22"/>
              </w:rPr>
            </w:pPr>
          </w:p>
          <w:p w14:paraId="7BE7C5D5"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lastRenderedPageBreak/>
              <w:t>Anexar documento suscrito por el representante legal, donde se obliga al contratante en caso de ser el adjudicatario a entregar al supervisor del contrato información relacionada con la ejecución del contrato.</w:t>
            </w:r>
          </w:p>
        </w:tc>
      </w:tr>
      <w:tr w:rsidR="0006412C" w:rsidRPr="0033799A" w14:paraId="11F16C60" w14:textId="77777777" w:rsidTr="00986589">
        <w:trPr>
          <w:trHeight w:val="218"/>
        </w:trPr>
        <w:tc>
          <w:tcPr>
            <w:tcW w:w="9073" w:type="dxa"/>
            <w:shd w:val="clear" w:color="auto" w:fill="FFFFFF"/>
          </w:tcPr>
          <w:p w14:paraId="03E9C717"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lastRenderedPageBreak/>
              <w:t>Compromisos usuarios</w:t>
            </w:r>
          </w:p>
          <w:p w14:paraId="3A8768AA"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 xml:space="preserve">Se compromete brindar una atención oportunidad y de calidad, encaramados dentro de estándares de seguridad del paciente. </w:t>
            </w:r>
          </w:p>
          <w:p w14:paraId="77C71B25" w14:textId="77777777" w:rsidR="0006412C" w:rsidRPr="002569C8" w:rsidRDefault="0006412C" w:rsidP="00986589">
            <w:pPr>
              <w:jc w:val="both"/>
              <w:rPr>
                <w:rFonts w:ascii="Arial Narrow" w:hAnsi="Arial Narrow" w:cs="Arial"/>
                <w:sz w:val="22"/>
                <w:szCs w:val="22"/>
              </w:rPr>
            </w:pPr>
          </w:p>
          <w:p w14:paraId="2C694F08"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A direccionar adecuadamente al usuario de acuerdo a la información suministrada por el DMMED, a explicar los procedimientos a realizar que permitan mantener informado al usuario, facilitar su consentimiento informado y gestión de los mismos.</w:t>
            </w:r>
          </w:p>
          <w:p w14:paraId="5F09B1A8"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A entregar al usuario copia de la atención prestada, órdenes médicas codificadas en relación con el diagnóstico y código de procedimientos; según normatividad vigente requeridos, ordenes médicas, fórmulas para el trámite respectivo de autorización, epicrisis, informes quirúrgicos, copias de resultados, original del certificado de nacido vivo y certificado de defunción, entre otros.</w:t>
            </w:r>
          </w:p>
        </w:tc>
      </w:tr>
      <w:tr w:rsidR="0006412C" w:rsidRPr="0033799A" w14:paraId="4E8FD4DC" w14:textId="77777777" w:rsidTr="00986589">
        <w:trPr>
          <w:trHeight w:val="218"/>
        </w:trPr>
        <w:tc>
          <w:tcPr>
            <w:tcW w:w="9073" w:type="dxa"/>
            <w:shd w:val="clear" w:color="auto" w:fill="FFFFFF"/>
          </w:tcPr>
          <w:p w14:paraId="75D75964"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Funcionamiento Helipuerto</w:t>
            </w:r>
          </w:p>
          <w:p w14:paraId="618D4C35" w14:textId="77777777" w:rsidR="0006412C" w:rsidRPr="002569C8" w:rsidRDefault="0006412C" w:rsidP="00986589">
            <w:pPr>
              <w:jc w:val="both"/>
              <w:rPr>
                <w:rFonts w:ascii="Arial Narrow" w:hAnsi="Arial Narrow" w:cs="Arial"/>
                <w:sz w:val="22"/>
                <w:szCs w:val="22"/>
              </w:rPr>
            </w:pPr>
          </w:p>
          <w:p w14:paraId="04B18944"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Informar por escrito la disponibilidad del servicio de helipuerto: horarios y canales de comunicación habilitados para la coordinación del servicio.</w:t>
            </w:r>
          </w:p>
          <w:p w14:paraId="29EB9A6B" w14:textId="77777777" w:rsidR="0006412C" w:rsidRPr="002569C8" w:rsidRDefault="0006412C" w:rsidP="00986589">
            <w:pPr>
              <w:jc w:val="both"/>
              <w:rPr>
                <w:rFonts w:ascii="Arial Narrow" w:hAnsi="Arial Narrow" w:cs="Arial"/>
                <w:sz w:val="22"/>
                <w:szCs w:val="22"/>
              </w:rPr>
            </w:pPr>
          </w:p>
        </w:tc>
      </w:tr>
      <w:tr w:rsidR="0006412C" w:rsidRPr="0033799A" w14:paraId="315ABFE5" w14:textId="77777777" w:rsidTr="00986589">
        <w:trPr>
          <w:trHeight w:val="218"/>
        </w:trPr>
        <w:tc>
          <w:tcPr>
            <w:tcW w:w="9073" w:type="dxa"/>
            <w:shd w:val="clear" w:color="auto" w:fill="FFFFFF"/>
          </w:tcPr>
          <w:p w14:paraId="7EE5DB87"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Telemedicina</w:t>
            </w:r>
          </w:p>
          <w:p w14:paraId="5323C18E" w14:textId="77777777" w:rsidR="0006412C" w:rsidRPr="002569C8" w:rsidRDefault="0006412C" w:rsidP="00986589">
            <w:pPr>
              <w:jc w:val="both"/>
              <w:rPr>
                <w:rFonts w:ascii="Arial Narrow" w:hAnsi="Arial Narrow" w:cs="Arial"/>
                <w:sz w:val="22"/>
                <w:szCs w:val="22"/>
              </w:rPr>
            </w:pPr>
          </w:p>
          <w:p w14:paraId="1DC533A3"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Informar por escrito la disponibilidad del servicio: horarios y canales de comunicación habilitados para la coordinación del servicio.</w:t>
            </w:r>
          </w:p>
        </w:tc>
      </w:tr>
      <w:tr w:rsidR="0006412C" w:rsidRPr="0033799A" w14:paraId="38B67E88" w14:textId="77777777" w:rsidTr="00986589">
        <w:trPr>
          <w:trHeight w:val="218"/>
        </w:trPr>
        <w:tc>
          <w:tcPr>
            <w:tcW w:w="9073" w:type="dxa"/>
            <w:shd w:val="clear" w:color="auto" w:fill="FFFFFF"/>
          </w:tcPr>
          <w:p w14:paraId="01807934" w14:textId="77777777" w:rsidR="0006412C" w:rsidRPr="002569C8" w:rsidRDefault="0006412C" w:rsidP="00986589">
            <w:pPr>
              <w:jc w:val="both"/>
              <w:rPr>
                <w:rFonts w:ascii="Arial Narrow" w:hAnsi="Arial Narrow" w:cs="Arial"/>
                <w:sz w:val="22"/>
                <w:szCs w:val="22"/>
              </w:rPr>
            </w:pPr>
            <w:r w:rsidRPr="002569C8">
              <w:rPr>
                <w:rFonts w:ascii="Arial Narrow" w:hAnsi="Arial Narrow" w:cs="Arial"/>
                <w:sz w:val="22"/>
                <w:szCs w:val="22"/>
              </w:rPr>
              <w:t xml:space="preserve">Se certificará que se garantizará la atención integral a los usuarios del subsistema de salud de las fuerzas militares tanto en los ámbitos ambulatorio, de internación y de urgencias. La prestación de los servicios se realizará de manera oportuna, eficaz eficiente enmarca den estándares de </w:t>
            </w:r>
            <w:r w:rsidRPr="002569C8">
              <w:rPr>
                <w:rFonts w:ascii="Arial Narrow" w:hAnsi="Arial Narrow" w:cs="Arial"/>
                <w:b/>
                <w:sz w:val="22"/>
                <w:szCs w:val="22"/>
              </w:rPr>
              <w:t>calidad</w:t>
            </w:r>
            <w:r w:rsidRPr="002569C8">
              <w:rPr>
                <w:rFonts w:ascii="Arial Narrow" w:hAnsi="Arial Narrow" w:cs="Arial"/>
                <w:sz w:val="22"/>
                <w:szCs w:val="22"/>
              </w:rPr>
              <w:t xml:space="preserve"> y seguridad del paciente.</w:t>
            </w:r>
          </w:p>
        </w:tc>
      </w:tr>
      <w:tr w:rsidR="0006412C" w:rsidRPr="0033799A" w14:paraId="0425F3B2" w14:textId="77777777" w:rsidTr="00986589">
        <w:trPr>
          <w:trHeight w:val="218"/>
        </w:trPr>
        <w:tc>
          <w:tcPr>
            <w:tcW w:w="9073" w:type="dxa"/>
            <w:shd w:val="clear" w:color="auto" w:fill="FFFFFF"/>
          </w:tcPr>
          <w:p w14:paraId="4C20FB8D" w14:textId="77777777" w:rsidR="0006412C" w:rsidRPr="002569C8" w:rsidRDefault="0006412C" w:rsidP="00986589">
            <w:pPr>
              <w:jc w:val="both"/>
              <w:rPr>
                <w:rFonts w:ascii="Arial Narrow" w:eastAsia="SimSun" w:hAnsi="Arial Narrow" w:cs="Arial"/>
                <w:sz w:val="22"/>
                <w:szCs w:val="22"/>
              </w:rPr>
            </w:pPr>
            <w:r w:rsidRPr="002569C8">
              <w:rPr>
                <w:rFonts w:ascii="Arial Narrow" w:eastAsia="SimSun" w:hAnsi="Arial Narrow" w:cs="Arial"/>
                <w:sz w:val="22"/>
                <w:szCs w:val="22"/>
              </w:rPr>
              <w:t>Servicio banco de sangre</w:t>
            </w:r>
          </w:p>
          <w:p w14:paraId="285F34DA" w14:textId="77777777" w:rsidR="0006412C" w:rsidRPr="002569C8" w:rsidRDefault="0006412C" w:rsidP="00986589">
            <w:pPr>
              <w:jc w:val="both"/>
              <w:rPr>
                <w:rFonts w:ascii="Arial Narrow" w:eastAsia="SimSun" w:hAnsi="Arial Narrow" w:cs="Arial"/>
                <w:sz w:val="22"/>
                <w:szCs w:val="22"/>
              </w:rPr>
            </w:pPr>
            <w:r w:rsidRPr="002569C8">
              <w:rPr>
                <w:rFonts w:ascii="Arial Narrow" w:eastAsia="SimSun" w:hAnsi="Arial Narrow" w:cs="Arial"/>
                <w:sz w:val="22"/>
                <w:szCs w:val="22"/>
              </w:rPr>
              <w:t>Informar por escrito las coordinaciones a realizar para la prestación del servicio: horarios y canales de comunicación habilitados para garantizar el servicio.</w:t>
            </w:r>
          </w:p>
          <w:p w14:paraId="677B66DC" w14:textId="77777777" w:rsidR="0006412C" w:rsidRPr="002569C8" w:rsidRDefault="0006412C" w:rsidP="00986589">
            <w:pPr>
              <w:jc w:val="both"/>
              <w:rPr>
                <w:rFonts w:ascii="Arial Narrow" w:eastAsia="SimSun" w:hAnsi="Arial Narrow" w:cs="Arial"/>
                <w:sz w:val="22"/>
                <w:szCs w:val="22"/>
              </w:rPr>
            </w:pPr>
            <w:r w:rsidRPr="002569C8">
              <w:rPr>
                <w:rFonts w:ascii="Arial Narrow" w:eastAsia="SimSun" w:hAnsi="Arial Narrow" w:cs="Arial"/>
                <w:sz w:val="22"/>
                <w:szCs w:val="22"/>
              </w:rPr>
              <w:t>De igual forma pre establecer los códigos de los procedimientos de compatibilidad sanguínea.</w:t>
            </w:r>
          </w:p>
        </w:tc>
      </w:tr>
    </w:tbl>
    <w:p w14:paraId="3F02AB1D" w14:textId="77777777" w:rsidR="0006412C" w:rsidRPr="00606DC6" w:rsidRDefault="0006412C" w:rsidP="0006412C">
      <w:pPr>
        <w:jc w:val="both"/>
        <w:rPr>
          <w:rFonts w:ascii="Arial Narrow" w:eastAsia="SimSun" w:hAnsi="Arial Narrow" w:cs="Arial"/>
          <w:b/>
          <w:sz w:val="22"/>
          <w:szCs w:val="22"/>
        </w:rPr>
      </w:pPr>
    </w:p>
    <w:p w14:paraId="646B3AE5" w14:textId="77777777" w:rsidR="0006412C" w:rsidRPr="00606DC6" w:rsidRDefault="0006412C" w:rsidP="0006412C">
      <w:pPr>
        <w:jc w:val="both"/>
        <w:rPr>
          <w:rFonts w:ascii="Arial Narrow" w:eastAsia="SimSun" w:hAnsi="Arial Narrow" w:cs="Arial"/>
          <w:b/>
          <w:sz w:val="22"/>
          <w:szCs w:val="22"/>
        </w:rPr>
      </w:pPr>
      <w:r w:rsidRPr="00606DC6">
        <w:rPr>
          <w:rFonts w:ascii="Arial Narrow" w:eastAsia="SimSun" w:hAnsi="Arial Narrow" w:cs="Arial"/>
          <w:b/>
          <w:sz w:val="22"/>
          <w:szCs w:val="22"/>
        </w:rPr>
        <w:t>CONSIDERACIONES ESPECIALES</w:t>
      </w:r>
    </w:p>
    <w:p w14:paraId="00BF4859" w14:textId="77777777" w:rsidR="0006412C" w:rsidRPr="00606DC6" w:rsidRDefault="0006412C" w:rsidP="0006412C">
      <w:pPr>
        <w:jc w:val="both"/>
        <w:rPr>
          <w:rFonts w:ascii="Arial Narrow" w:eastAsia="SimSun" w:hAnsi="Arial Narrow" w:cs="Arial"/>
          <w:sz w:val="22"/>
          <w:szCs w:val="22"/>
        </w:rPr>
      </w:pPr>
    </w:p>
    <w:p w14:paraId="45473A0D" w14:textId="77777777" w:rsidR="0006412C" w:rsidRPr="00606DC6" w:rsidRDefault="0006412C" w:rsidP="0006412C">
      <w:pPr>
        <w:jc w:val="both"/>
        <w:rPr>
          <w:rFonts w:ascii="Arial Narrow" w:eastAsia="SimSun" w:hAnsi="Arial Narrow" w:cs="Arial"/>
          <w:sz w:val="22"/>
          <w:szCs w:val="22"/>
        </w:rPr>
      </w:pPr>
      <w:r w:rsidRPr="00606DC6">
        <w:rPr>
          <w:rFonts w:ascii="Arial Narrow" w:eastAsia="SimSun" w:hAnsi="Arial Narrow" w:cs="Arial"/>
          <w:sz w:val="22"/>
          <w:szCs w:val="22"/>
        </w:rPr>
        <w:t>ATEUS</w:t>
      </w:r>
    </w:p>
    <w:p w14:paraId="588AD5A5" w14:textId="77777777" w:rsidR="0006412C" w:rsidRPr="00606DC6" w:rsidRDefault="0006412C" w:rsidP="0006412C">
      <w:pPr>
        <w:jc w:val="both"/>
        <w:rPr>
          <w:rFonts w:ascii="Arial Narrow" w:eastAsia="SimSun" w:hAnsi="Arial Narrow" w:cs="Arial"/>
          <w:sz w:val="22"/>
          <w:szCs w:val="22"/>
        </w:rPr>
      </w:pPr>
    </w:p>
    <w:p w14:paraId="613306D6" w14:textId="77777777" w:rsidR="0006412C" w:rsidRPr="00606DC6" w:rsidRDefault="0006412C" w:rsidP="0006412C">
      <w:pPr>
        <w:jc w:val="both"/>
        <w:rPr>
          <w:rFonts w:ascii="Arial Narrow" w:eastAsia="SimSun" w:hAnsi="Arial Narrow" w:cs="Arial"/>
          <w:sz w:val="22"/>
          <w:szCs w:val="22"/>
        </w:rPr>
      </w:pPr>
      <w:r w:rsidRPr="00606DC6">
        <w:rPr>
          <w:rFonts w:ascii="Arial Narrow" w:eastAsia="SimSun" w:hAnsi="Arial Narrow" w:cs="Arial"/>
          <w:sz w:val="22"/>
          <w:szCs w:val="22"/>
        </w:rPr>
        <w:t>Se debe garantizar el apoyo interinstitucional para la resolución de los requerimientos allegados al Dispensario Médico de Medellín – Regional Nº 7, con canales de atención efectivos entre las áreas de jurídica y atención al usuario en donde la gestión de los casos sea efectiva y oportuna para emitir respuestas bajo los términos de ley a los requerimientos a los entes judiciales e instituciones gubernamentales.</w:t>
      </w:r>
    </w:p>
    <w:p w14:paraId="7D9A2F28" w14:textId="77777777" w:rsidR="0006412C" w:rsidRPr="00606DC6" w:rsidRDefault="0006412C" w:rsidP="0006412C">
      <w:pPr>
        <w:jc w:val="both"/>
        <w:rPr>
          <w:rFonts w:ascii="Arial Narrow" w:eastAsia="SimSun" w:hAnsi="Arial Narrow" w:cs="Arial"/>
          <w:sz w:val="22"/>
          <w:szCs w:val="22"/>
        </w:rPr>
      </w:pPr>
    </w:p>
    <w:p w14:paraId="1F10158F" w14:textId="77777777" w:rsidR="0006412C" w:rsidRPr="00606DC6" w:rsidRDefault="0006412C" w:rsidP="0006412C">
      <w:pPr>
        <w:jc w:val="both"/>
        <w:rPr>
          <w:rFonts w:ascii="Arial Narrow" w:eastAsia="SimSun" w:hAnsi="Arial Narrow" w:cs="Arial"/>
          <w:sz w:val="22"/>
          <w:szCs w:val="22"/>
        </w:rPr>
      </w:pPr>
      <w:r w:rsidRPr="00606DC6">
        <w:rPr>
          <w:rFonts w:ascii="Arial Narrow" w:eastAsia="SimSun" w:hAnsi="Arial Narrow" w:cs="Arial"/>
          <w:sz w:val="22"/>
          <w:szCs w:val="22"/>
        </w:rPr>
        <w:t>GARANTIA DE LA CALIDAD</w:t>
      </w:r>
    </w:p>
    <w:p w14:paraId="4717C486" w14:textId="77777777" w:rsidR="0006412C" w:rsidRPr="00606DC6" w:rsidRDefault="0006412C" w:rsidP="0006412C">
      <w:pPr>
        <w:jc w:val="both"/>
        <w:rPr>
          <w:rFonts w:ascii="Arial Narrow" w:eastAsia="SimSun" w:hAnsi="Arial Narrow" w:cs="Arial"/>
          <w:sz w:val="22"/>
          <w:szCs w:val="22"/>
        </w:rPr>
      </w:pPr>
    </w:p>
    <w:p w14:paraId="75DB1DA5" w14:textId="77777777" w:rsidR="0006412C" w:rsidRPr="00F945E3" w:rsidRDefault="0006412C" w:rsidP="0006412C">
      <w:pPr>
        <w:jc w:val="both"/>
        <w:rPr>
          <w:rFonts w:ascii="Arial Narrow" w:eastAsia="SimSun" w:hAnsi="Arial Narrow" w:cs="Arial"/>
          <w:sz w:val="22"/>
          <w:szCs w:val="22"/>
        </w:rPr>
      </w:pPr>
      <w:r w:rsidRPr="00606DC6">
        <w:rPr>
          <w:rFonts w:ascii="Arial Narrow" w:eastAsia="SimSun" w:hAnsi="Arial Narrow" w:cs="Arial"/>
          <w:sz w:val="22"/>
          <w:szCs w:val="22"/>
        </w:rPr>
        <w:t xml:space="preserve">Dar cumplimiento a lo establecido en la Resolución 256 DE 2016 (5 FEB 2016) Por la cual se dictan disposiciones en </w:t>
      </w:r>
      <w:r w:rsidRPr="00F945E3">
        <w:rPr>
          <w:rFonts w:ascii="Arial Narrow" w:eastAsia="SimSun" w:hAnsi="Arial Narrow" w:cs="Arial"/>
          <w:sz w:val="22"/>
          <w:szCs w:val="22"/>
        </w:rPr>
        <w:t>relación con el Sistema de Información para la Calidad y se establecen los indicadores para el monitoreo de la calidad en salud. Esto en atención a radicado N° 0124003651902 del 22 de marzo de 2024. (adjunto)</w:t>
      </w:r>
    </w:p>
    <w:p w14:paraId="720D4264" w14:textId="77777777" w:rsidR="0006412C" w:rsidRPr="00F945E3" w:rsidRDefault="0006412C" w:rsidP="0006412C">
      <w:pPr>
        <w:jc w:val="both"/>
        <w:rPr>
          <w:rFonts w:ascii="Arial Narrow" w:eastAsia="SimSun" w:hAnsi="Arial Narrow" w:cs="Arial"/>
          <w:sz w:val="22"/>
          <w:szCs w:val="22"/>
        </w:rPr>
      </w:pPr>
    </w:p>
    <w:p w14:paraId="01B8F57C" w14:textId="77777777" w:rsidR="0006412C" w:rsidRPr="00F945E3" w:rsidRDefault="0006412C" w:rsidP="0006412C">
      <w:pPr>
        <w:jc w:val="both"/>
        <w:rPr>
          <w:rFonts w:ascii="Arial Narrow" w:eastAsia="SimSun" w:hAnsi="Arial Narrow" w:cs="Arial"/>
          <w:sz w:val="22"/>
          <w:szCs w:val="22"/>
        </w:rPr>
      </w:pPr>
      <w:r w:rsidRPr="00F945E3">
        <w:rPr>
          <w:rFonts w:ascii="Arial Narrow" w:eastAsia="SimSun" w:hAnsi="Arial Narrow" w:cs="Arial"/>
          <w:sz w:val="22"/>
          <w:szCs w:val="22"/>
        </w:rPr>
        <w:t>MATIS-RIAS</w:t>
      </w:r>
    </w:p>
    <w:p w14:paraId="2FAE52F7" w14:textId="77777777" w:rsidR="0006412C" w:rsidRPr="00590D37" w:rsidRDefault="0006412C" w:rsidP="0006412C">
      <w:pPr>
        <w:jc w:val="both"/>
        <w:rPr>
          <w:rFonts w:ascii="Arial Narrow" w:eastAsia="SimSun" w:hAnsi="Arial Narrow" w:cs="Arial"/>
          <w:sz w:val="22"/>
          <w:szCs w:val="22"/>
        </w:rPr>
      </w:pPr>
    </w:p>
    <w:p w14:paraId="4DB19B0F" w14:textId="77777777" w:rsidR="0006412C" w:rsidRPr="00590D37" w:rsidRDefault="0006412C" w:rsidP="0006412C">
      <w:pPr>
        <w:jc w:val="both"/>
        <w:rPr>
          <w:rFonts w:ascii="Arial Narrow" w:eastAsia="SimSun" w:hAnsi="Arial Narrow" w:cs="Arial"/>
          <w:sz w:val="22"/>
          <w:szCs w:val="22"/>
        </w:rPr>
      </w:pPr>
      <w:r w:rsidRPr="00590D37">
        <w:rPr>
          <w:rFonts w:ascii="Arial Narrow" w:eastAsia="SimSun" w:hAnsi="Arial Narrow" w:cs="Arial"/>
          <w:sz w:val="22"/>
          <w:szCs w:val="22"/>
        </w:rPr>
        <w:t>En cumplimiento al HR número 2024324001126823 de 19 de enero de 2024 (adjunto) en el cual se establecen las recomendaciones para la contratación, se solicita a las entidades, él envió de la información correspondiente a las rutas integrales de atención en salud -  RIAS, el día 25 de cada mes a los correos electrónicos relacionados a continuación:</w:t>
      </w:r>
    </w:p>
    <w:p w14:paraId="31966A50" w14:textId="77777777" w:rsidR="0006412C" w:rsidRPr="00590D37" w:rsidRDefault="0006412C" w:rsidP="0006412C">
      <w:pPr>
        <w:jc w:val="both"/>
        <w:rPr>
          <w:rFonts w:ascii="Arial Narrow" w:eastAsia="SimSun" w:hAnsi="Arial Narrow" w:cs="Arial"/>
          <w:sz w:val="22"/>
          <w:szCs w:val="22"/>
        </w:rPr>
      </w:pPr>
    </w:p>
    <w:p w14:paraId="72794D0F" w14:textId="77777777" w:rsidR="0006412C" w:rsidRPr="00590D37" w:rsidRDefault="0006412C" w:rsidP="0006412C">
      <w:pPr>
        <w:jc w:val="both"/>
        <w:rPr>
          <w:rFonts w:ascii="Arial Narrow" w:hAnsi="Arial Narrow" w:cs="Arial"/>
          <w:i/>
          <w:sz w:val="22"/>
          <w:szCs w:val="22"/>
          <w:lang w:val="en-US"/>
        </w:rPr>
      </w:pPr>
      <w:r w:rsidRPr="00590D37">
        <w:rPr>
          <w:rFonts w:ascii="Arial Narrow" w:hAnsi="Arial Narrow" w:cs="Arial"/>
          <w:i/>
          <w:sz w:val="22"/>
          <w:szCs w:val="22"/>
          <w:lang w:val="en-US"/>
        </w:rPr>
        <w:t xml:space="preserve">RCCV: </w:t>
      </w:r>
    </w:p>
    <w:p w14:paraId="328E3C06" w14:textId="77777777" w:rsidR="0006412C" w:rsidRPr="00590D37" w:rsidRDefault="0006412C" w:rsidP="0006412C">
      <w:pPr>
        <w:jc w:val="both"/>
        <w:rPr>
          <w:rFonts w:ascii="Arial Narrow" w:hAnsi="Arial Narrow" w:cs="Arial"/>
          <w:sz w:val="22"/>
          <w:szCs w:val="22"/>
          <w:lang w:val="en-US"/>
        </w:rPr>
      </w:pPr>
      <w:r w:rsidRPr="00590D37">
        <w:rPr>
          <w:rFonts w:ascii="Arial Narrow" w:hAnsi="Arial Narrow" w:cs="Arial"/>
          <w:sz w:val="22"/>
          <w:szCs w:val="22"/>
          <w:lang w:val="en-US"/>
        </w:rPr>
        <w:t>cxbxjuntasdmmed@gmail.com</w:t>
      </w:r>
    </w:p>
    <w:p w14:paraId="15A18A86" w14:textId="77777777" w:rsidR="0006412C" w:rsidRPr="00590D37" w:rsidRDefault="0006412C" w:rsidP="0006412C">
      <w:pPr>
        <w:jc w:val="both"/>
        <w:rPr>
          <w:rFonts w:ascii="Arial Narrow" w:hAnsi="Arial Narrow" w:cs="Arial"/>
          <w:sz w:val="22"/>
          <w:szCs w:val="22"/>
          <w:lang w:val="en-US"/>
        </w:rPr>
      </w:pPr>
      <w:r w:rsidRPr="00590D37">
        <w:rPr>
          <w:rFonts w:ascii="Arial Narrow" w:hAnsi="Arial Narrow" w:cs="Arial"/>
          <w:sz w:val="22"/>
          <w:szCs w:val="22"/>
          <w:lang w:val="en-US"/>
        </w:rPr>
        <w:t>riesgocardiovasculardmmed@gmail.com</w:t>
      </w:r>
    </w:p>
    <w:p w14:paraId="714BF012" w14:textId="77777777" w:rsidR="0006412C" w:rsidRPr="00590D37" w:rsidRDefault="0006412C" w:rsidP="0006412C">
      <w:pPr>
        <w:jc w:val="both"/>
        <w:rPr>
          <w:rFonts w:ascii="Arial Narrow" w:hAnsi="Arial Narrow" w:cs="Arial"/>
          <w:sz w:val="22"/>
          <w:szCs w:val="22"/>
          <w:lang w:val="en-US"/>
        </w:rPr>
      </w:pPr>
    </w:p>
    <w:p w14:paraId="0945E7FD" w14:textId="77777777" w:rsidR="0006412C" w:rsidRPr="00590D37" w:rsidRDefault="0006412C" w:rsidP="0006412C">
      <w:pPr>
        <w:jc w:val="both"/>
        <w:rPr>
          <w:rFonts w:ascii="Arial Narrow" w:hAnsi="Arial Narrow" w:cs="Arial"/>
          <w:i/>
          <w:sz w:val="22"/>
          <w:szCs w:val="22"/>
        </w:rPr>
      </w:pPr>
      <w:r w:rsidRPr="00590D37">
        <w:rPr>
          <w:rFonts w:ascii="Arial Narrow" w:hAnsi="Arial Narrow" w:cs="Arial"/>
          <w:i/>
          <w:sz w:val="22"/>
          <w:szCs w:val="22"/>
        </w:rPr>
        <w:t>ALTO COSTO, CANCER, HUERFANAS ETC:</w:t>
      </w:r>
    </w:p>
    <w:p w14:paraId="59E19BB7" w14:textId="77777777" w:rsidR="0006412C" w:rsidRPr="00590D37" w:rsidRDefault="0006412C" w:rsidP="0006412C">
      <w:pPr>
        <w:jc w:val="both"/>
        <w:rPr>
          <w:rFonts w:ascii="Arial Narrow" w:hAnsi="Arial Narrow" w:cs="Arial"/>
          <w:sz w:val="22"/>
          <w:szCs w:val="22"/>
        </w:rPr>
      </w:pPr>
      <w:r w:rsidRPr="00590D37">
        <w:rPr>
          <w:rFonts w:ascii="Arial Narrow" w:hAnsi="Arial Narrow" w:cs="Arial"/>
          <w:sz w:val="22"/>
          <w:szCs w:val="22"/>
        </w:rPr>
        <w:t xml:space="preserve">altocostodmmed@gmail.com </w:t>
      </w:r>
    </w:p>
    <w:p w14:paraId="3F1FAE45" w14:textId="77777777" w:rsidR="0006412C" w:rsidRPr="00590D37" w:rsidRDefault="0006412C" w:rsidP="0006412C">
      <w:pPr>
        <w:jc w:val="both"/>
        <w:rPr>
          <w:rFonts w:ascii="Arial Narrow" w:hAnsi="Arial Narrow" w:cs="Arial"/>
          <w:sz w:val="22"/>
          <w:szCs w:val="22"/>
        </w:rPr>
      </w:pPr>
    </w:p>
    <w:p w14:paraId="3D6D7165" w14:textId="77777777" w:rsidR="0006412C" w:rsidRPr="00590D37" w:rsidRDefault="0006412C" w:rsidP="0006412C">
      <w:pPr>
        <w:jc w:val="both"/>
        <w:rPr>
          <w:rFonts w:ascii="Arial Narrow" w:hAnsi="Arial Narrow" w:cs="Arial"/>
          <w:i/>
          <w:sz w:val="22"/>
          <w:szCs w:val="22"/>
        </w:rPr>
      </w:pPr>
      <w:r w:rsidRPr="00590D37">
        <w:rPr>
          <w:rFonts w:ascii="Arial Narrow" w:hAnsi="Arial Narrow" w:cs="Arial"/>
          <w:i/>
          <w:sz w:val="22"/>
          <w:szCs w:val="22"/>
        </w:rPr>
        <w:t>SSR Y ADOLESCENCIA Y JUVENTUD:</w:t>
      </w:r>
    </w:p>
    <w:p w14:paraId="2AA411D9" w14:textId="77777777" w:rsidR="0006412C" w:rsidRPr="00590D37" w:rsidRDefault="0006412C" w:rsidP="0006412C">
      <w:pPr>
        <w:jc w:val="both"/>
        <w:rPr>
          <w:rFonts w:ascii="Arial Narrow" w:hAnsi="Arial Narrow" w:cs="Arial"/>
          <w:sz w:val="22"/>
          <w:szCs w:val="22"/>
        </w:rPr>
      </w:pPr>
      <w:r w:rsidRPr="00590D37">
        <w:rPr>
          <w:rFonts w:ascii="Arial Narrow" w:hAnsi="Arial Narrow" w:cs="Arial"/>
          <w:sz w:val="22"/>
          <w:szCs w:val="22"/>
        </w:rPr>
        <w:t xml:space="preserve">saludmed2023@gmail.com </w:t>
      </w:r>
    </w:p>
    <w:p w14:paraId="734D89B8" w14:textId="77777777" w:rsidR="0006412C" w:rsidRPr="00590D37" w:rsidRDefault="0006412C" w:rsidP="0006412C">
      <w:pPr>
        <w:jc w:val="both"/>
        <w:rPr>
          <w:rFonts w:ascii="Arial Narrow" w:hAnsi="Arial Narrow" w:cs="Arial"/>
          <w:sz w:val="22"/>
          <w:szCs w:val="22"/>
        </w:rPr>
      </w:pPr>
    </w:p>
    <w:p w14:paraId="00A95A86" w14:textId="77777777" w:rsidR="0006412C" w:rsidRPr="00590D37" w:rsidRDefault="0006412C" w:rsidP="0006412C">
      <w:pPr>
        <w:jc w:val="both"/>
        <w:rPr>
          <w:rFonts w:ascii="Arial Narrow" w:hAnsi="Arial Narrow" w:cs="Arial"/>
          <w:i/>
          <w:sz w:val="22"/>
          <w:szCs w:val="22"/>
        </w:rPr>
      </w:pPr>
      <w:r w:rsidRPr="00590D37">
        <w:rPr>
          <w:rFonts w:ascii="Arial Narrow" w:hAnsi="Arial Narrow" w:cs="Arial"/>
          <w:i/>
          <w:sz w:val="22"/>
          <w:szCs w:val="22"/>
        </w:rPr>
        <w:t>PRIMERA INFANCIA INFACIA Y ADOLESCENCIA Y JUVENTUD</w:t>
      </w:r>
    </w:p>
    <w:p w14:paraId="7C0271C3" w14:textId="77777777" w:rsidR="0006412C" w:rsidRPr="00590D37" w:rsidRDefault="0006412C" w:rsidP="0006412C">
      <w:pPr>
        <w:jc w:val="both"/>
        <w:rPr>
          <w:rFonts w:ascii="Arial Narrow" w:hAnsi="Arial Narrow" w:cs="Arial"/>
          <w:sz w:val="22"/>
          <w:szCs w:val="22"/>
        </w:rPr>
      </w:pPr>
      <w:r w:rsidRPr="00590D37">
        <w:rPr>
          <w:rFonts w:ascii="Arial Narrow" w:hAnsi="Arial Narrow" w:cs="Arial"/>
          <w:sz w:val="22"/>
          <w:szCs w:val="22"/>
        </w:rPr>
        <w:t xml:space="preserve">ciclosdevidadmmed@gmail.com </w:t>
      </w:r>
    </w:p>
    <w:p w14:paraId="04D330B1" w14:textId="77777777" w:rsidR="0006412C" w:rsidRPr="00590D37" w:rsidRDefault="0006412C" w:rsidP="0006412C">
      <w:pPr>
        <w:jc w:val="both"/>
        <w:rPr>
          <w:rFonts w:ascii="Arial Narrow" w:hAnsi="Arial Narrow" w:cs="Arial"/>
          <w:sz w:val="22"/>
          <w:szCs w:val="22"/>
        </w:rPr>
      </w:pPr>
    </w:p>
    <w:p w14:paraId="34FFB611" w14:textId="77777777" w:rsidR="0006412C" w:rsidRPr="00590D37" w:rsidRDefault="0006412C" w:rsidP="0006412C">
      <w:pPr>
        <w:jc w:val="both"/>
        <w:rPr>
          <w:rFonts w:ascii="Arial Narrow" w:hAnsi="Arial Narrow" w:cs="Arial"/>
          <w:i/>
          <w:sz w:val="22"/>
          <w:szCs w:val="22"/>
        </w:rPr>
      </w:pPr>
      <w:r w:rsidRPr="00590D37">
        <w:rPr>
          <w:rFonts w:ascii="Arial Narrow" w:hAnsi="Arial Narrow" w:cs="Arial"/>
          <w:i/>
          <w:sz w:val="22"/>
          <w:szCs w:val="22"/>
        </w:rPr>
        <w:t>PROGRAMA 042 (VIH):</w:t>
      </w:r>
    </w:p>
    <w:p w14:paraId="50F873C1" w14:textId="77777777" w:rsidR="0006412C" w:rsidRPr="00590D37" w:rsidRDefault="0006412C" w:rsidP="0006412C">
      <w:pPr>
        <w:jc w:val="both"/>
        <w:rPr>
          <w:rFonts w:ascii="Arial Narrow" w:hAnsi="Arial Narrow" w:cs="Arial"/>
          <w:sz w:val="22"/>
          <w:szCs w:val="22"/>
        </w:rPr>
      </w:pPr>
      <w:r w:rsidRPr="00590D37">
        <w:rPr>
          <w:rFonts w:ascii="Arial Narrow" w:hAnsi="Arial Narrow" w:cs="Arial"/>
          <w:sz w:val="22"/>
          <w:szCs w:val="22"/>
        </w:rPr>
        <w:t>Programa042dmmed@gmail.com</w:t>
      </w:r>
    </w:p>
    <w:p w14:paraId="667D9B30" w14:textId="77777777" w:rsidR="0006412C" w:rsidRPr="00590D37" w:rsidRDefault="0006412C" w:rsidP="0006412C">
      <w:pPr>
        <w:jc w:val="both"/>
        <w:rPr>
          <w:rFonts w:ascii="Arial Narrow" w:hAnsi="Arial Narrow" w:cs="Arial"/>
          <w:sz w:val="22"/>
          <w:szCs w:val="22"/>
        </w:rPr>
      </w:pPr>
    </w:p>
    <w:p w14:paraId="7BB765BD" w14:textId="77777777" w:rsidR="0006412C" w:rsidRPr="00590D37" w:rsidRDefault="0006412C" w:rsidP="0006412C">
      <w:pPr>
        <w:jc w:val="both"/>
        <w:rPr>
          <w:rFonts w:ascii="Arial Narrow" w:hAnsi="Arial Narrow" w:cs="Arial"/>
          <w:i/>
          <w:sz w:val="22"/>
          <w:szCs w:val="22"/>
        </w:rPr>
      </w:pPr>
      <w:r w:rsidRPr="00590D37">
        <w:rPr>
          <w:rFonts w:ascii="Arial Narrow" w:hAnsi="Arial Narrow" w:cs="Arial"/>
          <w:i/>
          <w:sz w:val="22"/>
          <w:szCs w:val="22"/>
        </w:rPr>
        <w:t>MATERNO PERINATAL:</w:t>
      </w:r>
    </w:p>
    <w:p w14:paraId="45C6F3AE" w14:textId="77777777" w:rsidR="0006412C" w:rsidRPr="00590D37" w:rsidRDefault="0006412C" w:rsidP="0006412C">
      <w:pPr>
        <w:jc w:val="both"/>
        <w:rPr>
          <w:rFonts w:ascii="Arial Narrow" w:hAnsi="Arial Narrow" w:cs="Arial"/>
          <w:i/>
          <w:sz w:val="22"/>
          <w:szCs w:val="22"/>
        </w:rPr>
      </w:pPr>
      <w:r w:rsidRPr="00590D37">
        <w:rPr>
          <w:rFonts w:ascii="Arial Narrow" w:hAnsi="Arial Narrow" w:cs="Arial"/>
          <w:sz w:val="22"/>
          <w:szCs w:val="22"/>
        </w:rPr>
        <w:t>Enfermeriaejc@gmail.com</w:t>
      </w:r>
    </w:p>
    <w:p w14:paraId="7C7F22F7" w14:textId="77777777" w:rsidR="0006412C" w:rsidRPr="00590D37" w:rsidRDefault="0006412C" w:rsidP="0006412C">
      <w:pPr>
        <w:jc w:val="both"/>
        <w:rPr>
          <w:rFonts w:ascii="Arial Narrow" w:hAnsi="Arial Narrow" w:cs="Arial"/>
          <w:sz w:val="22"/>
          <w:szCs w:val="22"/>
        </w:rPr>
      </w:pPr>
    </w:p>
    <w:p w14:paraId="346D45E2" w14:textId="77777777" w:rsidR="0006412C" w:rsidRPr="00590D37" w:rsidRDefault="0006412C" w:rsidP="0006412C">
      <w:pPr>
        <w:jc w:val="both"/>
        <w:rPr>
          <w:rFonts w:ascii="Arial Narrow" w:hAnsi="Arial Narrow" w:cs="Arial"/>
          <w:i/>
          <w:sz w:val="22"/>
          <w:szCs w:val="22"/>
        </w:rPr>
      </w:pPr>
      <w:r w:rsidRPr="00590D37">
        <w:rPr>
          <w:rFonts w:ascii="Arial Narrow" w:hAnsi="Arial Narrow" w:cs="Arial"/>
          <w:i/>
          <w:sz w:val="22"/>
          <w:szCs w:val="22"/>
        </w:rPr>
        <w:t>GIRS:</w:t>
      </w:r>
    </w:p>
    <w:p w14:paraId="5F1EB528" w14:textId="77777777" w:rsidR="0006412C" w:rsidRPr="00590D37" w:rsidRDefault="0006412C" w:rsidP="0006412C">
      <w:pPr>
        <w:jc w:val="both"/>
        <w:rPr>
          <w:rFonts w:ascii="Arial Narrow" w:hAnsi="Arial Narrow" w:cs="Arial"/>
          <w:sz w:val="22"/>
          <w:szCs w:val="22"/>
        </w:rPr>
      </w:pPr>
      <w:hyperlink r:id="rId10" w:history="1">
        <w:r w:rsidRPr="00590D37">
          <w:rPr>
            <w:rStyle w:val="Hipervnculo"/>
            <w:rFonts w:ascii="Arial Narrow" w:hAnsi="Arial Narrow" w:cs="Arial"/>
            <w:sz w:val="22"/>
            <w:szCs w:val="22"/>
          </w:rPr>
          <w:t>Rpmsdmmed2021@gmail.com</w:t>
        </w:r>
      </w:hyperlink>
    </w:p>
    <w:p w14:paraId="3818B95E" w14:textId="77777777" w:rsidR="0006412C" w:rsidRPr="00590D37" w:rsidRDefault="0006412C" w:rsidP="0006412C">
      <w:pPr>
        <w:ind w:firstLine="708"/>
        <w:jc w:val="both"/>
        <w:rPr>
          <w:rFonts w:ascii="Arial Narrow" w:hAnsi="Arial Narrow" w:cs="Arial"/>
          <w:sz w:val="22"/>
          <w:szCs w:val="22"/>
        </w:rPr>
      </w:pPr>
    </w:p>
    <w:p w14:paraId="278C0BF7" w14:textId="77777777" w:rsidR="0006412C" w:rsidRPr="00590D37" w:rsidRDefault="0006412C" w:rsidP="0006412C">
      <w:pPr>
        <w:jc w:val="both"/>
        <w:rPr>
          <w:rFonts w:ascii="Arial Narrow" w:hAnsi="Arial Narrow" w:cs="Arial"/>
          <w:sz w:val="22"/>
          <w:szCs w:val="22"/>
        </w:rPr>
      </w:pPr>
      <w:r w:rsidRPr="00590D37">
        <w:rPr>
          <w:rFonts w:ascii="Arial Narrow" w:hAnsi="Arial Narrow" w:cs="Arial"/>
          <w:sz w:val="22"/>
          <w:szCs w:val="22"/>
        </w:rPr>
        <w:t>Observación</w:t>
      </w:r>
    </w:p>
    <w:p w14:paraId="42B3BAC7" w14:textId="77777777" w:rsidR="0006412C" w:rsidRPr="00590D37" w:rsidRDefault="0006412C" w:rsidP="0006412C">
      <w:pPr>
        <w:jc w:val="both"/>
        <w:rPr>
          <w:rFonts w:ascii="Arial Narrow" w:hAnsi="Arial Narrow" w:cs="Arial"/>
          <w:sz w:val="22"/>
          <w:szCs w:val="22"/>
        </w:rPr>
      </w:pPr>
    </w:p>
    <w:p w14:paraId="0411390A" w14:textId="77777777" w:rsidR="0006412C" w:rsidRPr="00590D37" w:rsidRDefault="0006412C" w:rsidP="0006412C">
      <w:pPr>
        <w:pStyle w:val="Prrafodelista"/>
        <w:numPr>
          <w:ilvl w:val="0"/>
          <w:numId w:val="56"/>
        </w:numPr>
        <w:jc w:val="both"/>
        <w:rPr>
          <w:rFonts w:ascii="Arial Narrow" w:hAnsi="Arial Narrow" w:cs="Arial"/>
          <w:sz w:val="22"/>
        </w:rPr>
      </w:pPr>
      <w:r w:rsidRPr="00590D37">
        <w:rPr>
          <w:rFonts w:ascii="Arial Narrow" w:hAnsi="Arial Narrow" w:cs="Arial"/>
          <w:sz w:val="22"/>
        </w:rPr>
        <w:t>Garantice posterior a cualquier desenlace obstétrico (parto, aborto IVE) antes del evento hospitalario se debe garantizar un método de planificación moderno de larga duración.</w:t>
      </w:r>
    </w:p>
    <w:p w14:paraId="23C5F8D2" w14:textId="77777777" w:rsidR="0006412C" w:rsidRPr="00590D37" w:rsidRDefault="0006412C" w:rsidP="0006412C">
      <w:pPr>
        <w:pStyle w:val="Prrafodelista"/>
        <w:ind w:left="1080"/>
        <w:jc w:val="both"/>
        <w:rPr>
          <w:rFonts w:ascii="Arial Narrow" w:hAnsi="Arial Narrow" w:cs="Arial"/>
          <w:sz w:val="22"/>
        </w:rPr>
      </w:pPr>
    </w:p>
    <w:p w14:paraId="7CE74F00" w14:textId="77777777" w:rsidR="0006412C" w:rsidRPr="00590D37" w:rsidRDefault="0006412C" w:rsidP="0006412C">
      <w:pPr>
        <w:pStyle w:val="Prrafodelista"/>
        <w:numPr>
          <w:ilvl w:val="0"/>
          <w:numId w:val="56"/>
        </w:numPr>
        <w:jc w:val="both"/>
        <w:rPr>
          <w:rFonts w:ascii="Arial Narrow" w:hAnsi="Arial Narrow" w:cs="Arial"/>
          <w:sz w:val="22"/>
        </w:rPr>
      </w:pPr>
      <w:r w:rsidRPr="00590D37">
        <w:rPr>
          <w:rFonts w:ascii="Arial Narrow" w:hAnsi="Arial Narrow" w:cs="Arial"/>
          <w:kern w:val="1"/>
          <w:sz w:val="22"/>
          <w:lang w:eastAsia="es-CO"/>
        </w:rPr>
        <w:t xml:space="preserve">Haga entrega de manera mensual, previa coordinación con supervisor de contrato, de la siguiente información, con el fin de dar respuesta a los requerimientos realizados por los diferentes entes territoriales: </w:t>
      </w:r>
    </w:p>
    <w:p w14:paraId="50CEB47A" w14:textId="77777777" w:rsidR="0006412C" w:rsidRPr="00590D37" w:rsidRDefault="0006412C" w:rsidP="0006412C">
      <w:pPr>
        <w:pStyle w:val="Prrafodelista"/>
        <w:rPr>
          <w:rFonts w:ascii="Arial Narrow" w:hAnsi="Arial Narrow" w:cs="Arial"/>
          <w:sz w:val="22"/>
        </w:rPr>
      </w:pPr>
    </w:p>
    <w:p w14:paraId="24EE815E" w14:textId="77777777" w:rsidR="0006412C" w:rsidRPr="00590D37" w:rsidRDefault="0006412C" w:rsidP="0006412C">
      <w:pPr>
        <w:pStyle w:val="Prrafodelista"/>
        <w:numPr>
          <w:ilvl w:val="0"/>
          <w:numId w:val="57"/>
        </w:numPr>
        <w:ind w:left="1134" w:hanging="425"/>
        <w:jc w:val="both"/>
        <w:rPr>
          <w:rFonts w:ascii="Arial Narrow" w:hAnsi="Arial Narrow" w:cs="Arial"/>
          <w:sz w:val="22"/>
          <w:lang w:val="es-MX"/>
        </w:rPr>
      </w:pPr>
      <w:r w:rsidRPr="00590D37">
        <w:rPr>
          <w:rFonts w:ascii="Arial Narrow" w:hAnsi="Arial Narrow" w:cs="Arial"/>
          <w:sz w:val="22"/>
        </w:rPr>
        <w:t xml:space="preserve">Métodos de larga duración en base nominal, con el fin de dar cumplimiento a los indicadores establecidos dentro de la normatividad legal vigente y ante el requerimiento de los entes departamentales según aplique. </w:t>
      </w:r>
    </w:p>
    <w:p w14:paraId="6CE5ACD7" w14:textId="77777777" w:rsidR="0006412C" w:rsidRPr="00590D37" w:rsidRDefault="0006412C" w:rsidP="0006412C">
      <w:pPr>
        <w:pStyle w:val="Prrafodelista"/>
        <w:numPr>
          <w:ilvl w:val="0"/>
          <w:numId w:val="57"/>
        </w:numPr>
        <w:ind w:left="1134" w:hanging="425"/>
        <w:jc w:val="both"/>
        <w:rPr>
          <w:rFonts w:ascii="Arial Narrow" w:hAnsi="Arial Narrow" w:cs="Arial"/>
          <w:sz w:val="22"/>
          <w:lang w:val="es-MX"/>
        </w:rPr>
      </w:pPr>
      <w:r w:rsidRPr="00590D37">
        <w:rPr>
          <w:rFonts w:ascii="Arial Narrow" w:hAnsi="Arial Narrow" w:cs="Arial"/>
          <w:kern w:val="1"/>
          <w:sz w:val="22"/>
          <w:lang w:eastAsia="es-CO"/>
        </w:rPr>
        <w:t xml:space="preserve">Hacer entrega de bases nominales de manera mensual de la siguiente información: </w:t>
      </w:r>
    </w:p>
    <w:p w14:paraId="4224AF10" w14:textId="77777777" w:rsidR="0006412C" w:rsidRPr="00590D37" w:rsidRDefault="0006412C" w:rsidP="0006412C">
      <w:pPr>
        <w:pStyle w:val="Prrafodelista"/>
        <w:ind w:left="1134" w:hanging="425"/>
        <w:jc w:val="both"/>
        <w:rPr>
          <w:rFonts w:ascii="Arial Narrow" w:hAnsi="Arial Narrow" w:cs="Arial"/>
          <w:sz w:val="22"/>
        </w:rPr>
      </w:pPr>
      <w:r w:rsidRPr="00590D37">
        <w:rPr>
          <w:rFonts w:ascii="Arial Narrow" w:hAnsi="Arial Narrow" w:cs="Arial"/>
          <w:kern w:val="1"/>
          <w:sz w:val="22"/>
          <w:lang w:eastAsia="es-CO"/>
        </w:rPr>
        <w:t xml:space="preserve">- </w:t>
      </w:r>
      <w:r w:rsidRPr="00590D37">
        <w:rPr>
          <w:rFonts w:ascii="Arial Narrow" w:hAnsi="Arial Narrow" w:cs="Arial"/>
          <w:sz w:val="22"/>
        </w:rPr>
        <w:t xml:space="preserve">Tamizajes neonatales: TSH, auditivo, visual. </w:t>
      </w:r>
    </w:p>
    <w:p w14:paraId="145CD580" w14:textId="77777777" w:rsidR="0006412C" w:rsidRPr="00590D37" w:rsidRDefault="0006412C" w:rsidP="0006412C">
      <w:pPr>
        <w:pStyle w:val="Prrafodelista"/>
        <w:ind w:left="1134" w:hanging="425"/>
        <w:jc w:val="both"/>
        <w:rPr>
          <w:rFonts w:ascii="Arial Narrow" w:hAnsi="Arial Narrow" w:cs="Arial"/>
          <w:sz w:val="22"/>
        </w:rPr>
      </w:pPr>
      <w:r w:rsidRPr="00590D37">
        <w:rPr>
          <w:rFonts w:ascii="Arial Narrow" w:hAnsi="Arial Narrow" w:cs="Arial"/>
          <w:sz w:val="22"/>
        </w:rPr>
        <w:t>- Estadísticas vitales (natalidad y mortalidad) una vez ocurridos los hechos, previo acuerdo entre las partes.</w:t>
      </w:r>
    </w:p>
    <w:p w14:paraId="48775D6D" w14:textId="77777777" w:rsidR="0006412C" w:rsidRPr="00590D37" w:rsidRDefault="0006412C" w:rsidP="0006412C">
      <w:pPr>
        <w:pStyle w:val="Prrafodelista"/>
        <w:ind w:left="1134" w:hanging="425"/>
        <w:jc w:val="both"/>
        <w:rPr>
          <w:rFonts w:ascii="Arial Narrow" w:hAnsi="Arial Narrow" w:cs="Arial"/>
          <w:sz w:val="22"/>
        </w:rPr>
      </w:pPr>
      <w:r w:rsidRPr="00590D37">
        <w:rPr>
          <w:rFonts w:ascii="Arial Narrow" w:hAnsi="Arial Narrow" w:cs="Arial"/>
          <w:sz w:val="22"/>
        </w:rPr>
        <w:t xml:space="preserve">- Resultados citologías, colposcopias, mamografías, biopsia de próstata, mama y colon. </w:t>
      </w:r>
    </w:p>
    <w:p w14:paraId="2647F4D8" w14:textId="77777777" w:rsidR="0006412C" w:rsidRPr="00590D37" w:rsidRDefault="0006412C" w:rsidP="0006412C">
      <w:pPr>
        <w:pStyle w:val="Prrafodelista"/>
        <w:ind w:left="1134" w:hanging="425"/>
        <w:jc w:val="both"/>
        <w:rPr>
          <w:rFonts w:ascii="Arial Narrow" w:hAnsi="Arial Narrow" w:cs="Arial"/>
          <w:sz w:val="22"/>
        </w:rPr>
      </w:pPr>
      <w:r w:rsidRPr="00590D37">
        <w:rPr>
          <w:rFonts w:ascii="Arial Narrow" w:hAnsi="Arial Narrow" w:cs="Arial"/>
          <w:sz w:val="22"/>
        </w:rPr>
        <w:t xml:space="preserve">- Atenciones por optometría y audiología con el fin de identificar los tamizajes para momento curso de vida. </w:t>
      </w:r>
    </w:p>
    <w:p w14:paraId="3188B891" w14:textId="77777777" w:rsidR="0006412C" w:rsidRPr="00590D37" w:rsidRDefault="0006412C" w:rsidP="0006412C">
      <w:pPr>
        <w:pStyle w:val="Prrafodelista"/>
        <w:ind w:left="1134" w:hanging="425"/>
        <w:jc w:val="both"/>
        <w:rPr>
          <w:rFonts w:ascii="Arial Narrow" w:hAnsi="Arial Narrow" w:cs="Arial"/>
          <w:sz w:val="22"/>
        </w:rPr>
      </w:pPr>
      <w:r w:rsidRPr="00590D37">
        <w:rPr>
          <w:rFonts w:ascii="Arial Narrow" w:hAnsi="Arial Narrow" w:cs="Arial"/>
          <w:sz w:val="22"/>
        </w:rPr>
        <w:t>- Eventos obstétricos, método de planificación, tipo parto.</w:t>
      </w:r>
    </w:p>
    <w:p w14:paraId="651D720F" w14:textId="77777777" w:rsidR="0006412C" w:rsidRPr="00590D37" w:rsidRDefault="0006412C" w:rsidP="0006412C">
      <w:pPr>
        <w:jc w:val="both"/>
        <w:rPr>
          <w:rFonts w:ascii="Arial Narrow" w:hAnsi="Arial Narrow" w:cs="Arial"/>
          <w:sz w:val="22"/>
          <w:szCs w:val="22"/>
        </w:rPr>
      </w:pPr>
    </w:p>
    <w:p w14:paraId="35AD8C0E" w14:textId="77777777" w:rsidR="0006412C" w:rsidRPr="00590D37" w:rsidRDefault="0006412C" w:rsidP="0006412C">
      <w:pPr>
        <w:jc w:val="both"/>
        <w:rPr>
          <w:rFonts w:ascii="Arial Narrow" w:hAnsi="Arial Narrow" w:cs="Arial"/>
          <w:sz w:val="22"/>
          <w:szCs w:val="22"/>
        </w:rPr>
      </w:pPr>
      <w:r w:rsidRPr="00590D37">
        <w:rPr>
          <w:rFonts w:ascii="Arial Narrow" w:hAnsi="Arial Narrow" w:cs="Arial"/>
          <w:sz w:val="22"/>
          <w:szCs w:val="22"/>
        </w:rPr>
        <w:t>OTRAS CONSIDERACIONES</w:t>
      </w:r>
    </w:p>
    <w:p w14:paraId="5DE2D06C" w14:textId="77777777" w:rsidR="0006412C" w:rsidRPr="00590D37" w:rsidRDefault="0006412C" w:rsidP="0006412C">
      <w:pPr>
        <w:jc w:val="both"/>
        <w:rPr>
          <w:rFonts w:ascii="Arial Narrow" w:hAnsi="Arial Narrow" w:cs="Arial"/>
          <w:sz w:val="22"/>
          <w:szCs w:val="22"/>
        </w:rPr>
      </w:pPr>
      <w:r w:rsidRPr="00590D37">
        <w:rPr>
          <w:rFonts w:ascii="Arial Narrow" w:hAnsi="Arial Narrow" w:cs="Arial"/>
          <w:sz w:val="22"/>
          <w:szCs w:val="22"/>
        </w:rPr>
        <w:t xml:space="preserve">SERVICIOS AMBULATORIOS: Para la programación de servicios ambulatorios los usuarios deben presentar ante la entidad; la </w:t>
      </w:r>
      <w:r w:rsidRPr="00590D37">
        <w:rPr>
          <w:rFonts w:ascii="Arial Narrow" w:hAnsi="Arial Narrow" w:cs="Arial"/>
          <w:b/>
          <w:sz w:val="22"/>
          <w:szCs w:val="22"/>
        </w:rPr>
        <w:t>autorización emitida por el establecimiento de sanidad militar</w:t>
      </w:r>
      <w:r w:rsidRPr="00590D37">
        <w:rPr>
          <w:rFonts w:ascii="Arial Narrow" w:hAnsi="Arial Narrow" w:cs="Arial"/>
          <w:sz w:val="22"/>
          <w:szCs w:val="22"/>
        </w:rPr>
        <w:t xml:space="preserve"> (digital Salud.sis), orden médica original y documentos de identidad, toda vez que para generar la autorización se realiza el correspondiente proceso de auditoría con base a los lineamientos establecidos por la Dirección de sanidad del Ejercito, para los casos de no tener ningún tipo de vínculo contractual se deberá realizar la correspondiente validación derechos o </w:t>
      </w:r>
      <w:r w:rsidRPr="00590D37">
        <w:rPr>
          <w:rFonts w:ascii="Arial Narrow" w:hAnsi="Arial Narrow" w:cs="Arial"/>
          <w:sz w:val="22"/>
          <w:szCs w:val="22"/>
        </w:rPr>
        <w:lastRenderedPageBreak/>
        <w:t>presentar oficio establecido por la dirección de la regional, de igual forma deberán realizar la correspondiente validación de derechos.</w:t>
      </w:r>
    </w:p>
    <w:p w14:paraId="6162A92E" w14:textId="77777777" w:rsidR="0006412C" w:rsidRPr="00590D37" w:rsidRDefault="0006412C" w:rsidP="0006412C">
      <w:pPr>
        <w:pStyle w:val="Prrafodelista"/>
        <w:jc w:val="both"/>
        <w:rPr>
          <w:rFonts w:ascii="Arial Narrow" w:hAnsi="Arial Narrow" w:cs="Arial"/>
          <w:sz w:val="22"/>
        </w:rPr>
      </w:pPr>
    </w:p>
    <w:p w14:paraId="210143C5" w14:textId="77777777" w:rsidR="0006412C" w:rsidRPr="00590D37" w:rsidRDefault="0006412C" w:rsidP="0006412C">
      <w:pPr>
        <w:jc w:val="both"/>
        <w:rPr>
          <w:rFonts w:ascii="Arial Narrow" w:hAnsi="Arial Narrow" w:cs="Arial"/>
          <w:sz w:val="22"/>
          <w:szCs w:val="22"/>
        </w:rPr>
      </w:pPr>
      <w:r w:rsidRPr="00590D37">
        <w:rPr>
          <w:rFonts w:ascii="Arial Narrow" w:hAnsi="Arial Narrow" w:cs="Arial"/>
          <w:sz w:val="22"/>
          <w:szCs w:val="22"/>
        </w:rPr>
        <w:t xml:space="preserve">TRIAGE: El triage es un sistema de selección y clasificación de pacientes en los servicios de urgencia, basado en sus necesidades terapéuticas y los recursos disponibles para atenderlo. La Resolución 5596 del 24 de diciembre de 2015 del Ministerio de Salud y Protección Social estipuló cinco categorías de triage, por lo cual solicitamos </w:t>
      </w:r>
      <w:r w:rsidRPr="00590D37">
        <w:rPr>
          <w:rFonts w:ascii="Arial Narrow" w:hAnsi="Arial Narrow" w:cs="Arial"/>
          <w:b/>
          <w:sz w:val="22"/>
          <w:szCs w:val="22"/>
        </w:rPr>
        <w:t>se realice una juiciosa clasificación de nuestros usuarios especialmente en los triage I, II Y III</w:t>
      </w:r>
      <w:r w:rsidRPr="00590D37">
        <w:rPr>
          <w:rFonts w:ascii="Arial Narrow" w:hAnsi="Arial Narrow" w:cs="Arial"/>
          <w:sz w:val="22"/>
          <w:szCs w:val="22"/>
        </w:rPr>
        <w:t xml:space="preserve"> toda vez que algunos de nuestros establecimientos cuentan con atención prioritaria, laboratorio clínico, radiología y hospitalización. (en ninguna circunstancia el triage podrá ser empleado como un mecanismo para la negación de la atención de urgencias).</w:t>
      </w:r>
    </w:p>
    <w:p w14:paraId="4891B249" w14:textId="77777777" w:rsidR="0006412C" w:rsidRPr="00590D37" w:rsidRDefault="0006412C" w:rsidP="0006412C">
      <w:pPr>
        <w:jc w:val="both"/>
        <w:rPr>
          <w:rFonts w:ascii="Arial Narrow" w:hAnsi="Arial Narrow" w:cs="Arial"/>
          <w:sz w:val="22"/>
          <w:szCs w:val="22"/>
        </w:rPr>
      </w:pPr>
    </w:p>
    <w:p w14:paraId="18716C92" w14:textId="77777777" w:rsidR="0006412C" w:rsidRPr="00590D37" w:rsidRDefault="0006412C" w:rsidP="0006412C">
      <w:pPr>
        <w:jc w:val="both"/>
        <w:rPr>
          <w:rFonts w:ascii="Arial Narrow" w:hAnsi="Arial Narrow" w:cs="Arial"/>
          <w:sz w:val="22"/>
          <w:szCs w:val="22"/>
        </w:rPr>
      </w:pPr>
      <w:r w:rsidRPr="00590D37">
        <w:rPr>
          <w:rFonts w:ascii="Arial Narrow" w:hAnsi="Arial Narrow" w:cs="Arial"/>
          <w:sz w:val="22"/>
          <w:szCs w:val="22"/>
        </w:rPr>
        <w:t>REFERENCIA – CONTRAREFERENCIA: Teniendo como referencia la Resolución 4331 de 2012 del MPS; los Establecimientos de Sanidad Militar deben asegurar la trazabilidad de la información de las atenciones recibidas en la red primaria (Establecimientos de Sanidad Militar) y complementaria de los servicios de salud prestados a los usuarios del Subsistema de Salud de las Fuerzas Militares, según su nivel de atención y grado de complejidad, acorde con sus necesidades. De acuerdo con lo establecido por el Modelo de Atención Integral en Salud se debe garantizar la prestación de servicios en los componentes de nivel primario y complementario dentro del territorio en que se encuentre adscrito y debe coincidir con la georreferenciación del usuario como primera opción la red propia. Por lo cual se solicita establecer las coordinaciones respectivas a través de los correos electrónicos relacionados con el objeto de operar mediante un proceso administrativo organizado, que asegure el acceso oportuno, integral y continuo a los servicios de salud de nuestros usuarios.</w:t>
      </w:r>
    </w:p>
    <w:p w14:paraId="525ECC8B" w14:textId="77777777" w:rsidR="0006412C" w:rsidRPr="00590D37" w:rsidRDefault="0006412C" w:rsidP="0006412C">
      <w:pPr>
        <w:spacing w:before="240"/>
        <w:jc w:val="both"/>
        <w:rPr>
          <w:rFonts w:ascii="Arial Narrow" w:hAnsi="Arial Narrow" w:cs="Arial"/>
          <w:sz w:val="22"/>
          <w:szCs w:val="22"/>
        </w:rPr>
      </w:pPr>
      <w:r w:rsidRPr="00590D37">
        <w:rPr>
          <w:rFonts w:ascii="Arial Narrow" w:hAnsi="Arial Narrow" w:cs="Arial"/>
          <w:sz w:val="22"/>
          <w:szCs w:val="22"/>
        </w:rPr>
        <w:t xml:space="preserve">ALTA MEDICA. Se deberá informar al ESMBAS17 la fecha exacta de la alta médica generada por la entidad al correo esmcarepa@gmail.com. De igual forma si la alta médica requiere alguno de los servicios como: atención domiciliaria – oxigeno domiciliario – etc. se realizarán las correspondientes coordinaciones a través del correo </w:t>
      </w:r>
      <w:r w:rsidRPr="00590D37">
        <w:rPr>
          <w:rFonts w:ascii="Arial Narrow" w:hAnsi="Arial Narrow" w:cs="Arial"/>
          <w:sz w:val="22"/>
          <w:szCs w:val="22"/>
          <w:shd w:val="clear" w:color="auto" w:fill="E9EEF6"/>
        </w:rPr>
        <w:t>esmcarepa@gmail.com</w:t>
      </w:r>
    </w:p>
    <w:p w14:paraId="19D9D07B" w14:textId="77777777" w:rsidR="0006412C" w:rsidRPr="00590D37" w:rsidRDefault="0006412C" w:rsidP="0006412C">
      <w:pPr>
        <w:pStyle w:val="Prrafodelista"/>
        <w:rPr>
          <w:rFonts w:ascii="Arial Narrow" w:hAnsi="Arial Narrow" w:cs="Arial"/>
          <w:sz w:val="22"/>
        </w:rPr>
      </w:pPr>
    </w:p>
    <w:p w14:paraId="541FCC4F" w14:textId="77777777" w:rsidR="0006412C" w:rsidRPr="00590D37" w:rsidRDefault="0006412C" w:rsidP="0006412C">
      <w:pPr>
        <w:jc w:val="both"/>
        <w:rPr>
          <w:rFonts w:ascii="Arial Narrow" w:hAnsi="Arial Narrow" w:cs="Arial"/>
          <w:sz w:val="22"/>
          <w:szCs w:val="22"/>
        </w:rPr>
      </w:pPr>
      <w:r w:rsidRPr="00590D37">
        <w:rPr>
          <w:rFonts w:ascii="Arial Narrow" w:hAnsi="Arial Narrow" w:cs="Arial"/>
          <w:sz w:val="22"/>
          <w:szCs w:val="22"/>
        </w:rPr>
        <w:t xml:space="preserve">Todo caso de notificación de interés público se enviará al correo </w:t>
      </w:r>
      <w:r w:rsidRPr="00590D37">
        <w:rPr>
          <w:rFonts w:ascii="Arial Narrow" w:hAnsi="Arial Narrow" w:cs="Arial"/>
          <w:color w:val="1F1F1F"/>
          <w:sz w:val="22"/>
          <w:szCs w:val="22"/>
          <w:shd w:val="clear" w:color="auto" w:fill="E9EEF6"/>
        </w:rPr>
        <w:t>esmcarepa@gmail.com</w:t>
      </w:r>
    </w:p>
    <w:p w14:paraId="62EDD36E" w14:textId="77777777" w:rsidR="0006412C" w:rsidRPr="00590D37" w:rsidRDefault="0006412C" w:rsidP="0006412C">
      <w:pPr>
        <w:pStyle w:val="Prrafodelista"/>
        <w:rPr>
          <w:rFonts w:ascii="Arial Narrow" w:hAnsi="Arial Narrow" w:cs="Arial"/>
          <w:sz w:val="22"/>
        </w:rPr>
      </w:pPr>
    </w:p>
    <w:p w14:paraId="58D50FE8" w14:textId="77777777" w:rsidR="0006412C" w:rsidRPr="00590D37" w:rsidRDefault="0006412C" w:rsidP="0006412C">
      <w:pPr>
        <w:pStyle w:val="Prrafodelista"/>
        <w:numPr>
          <w:ilvl w:val="0"/>
          <w:numId w:val="59"/>
        </w:numPr>
        <w:jc w:val="both"/>
        <w:rPr>
          <w:rFonts w:ascii="Arial Narrow" w:hAnsi="Arial Narrow" w:cs="Arial"/>
          <w:sz w:val="22"/>
        </w:rPr>
      </w:pPr>
      <w:r w:rsidRPr="00590D37">
        <w:rPr>
          <w:rFonts w:ascii="Arial Narrow" w:hAnsi="Arial Narrow" w:cs="Arial"/>
          <w:sz w:val="22"/>
        </w:rPr>
        <w:t xml:space="preserve">Canales de comunicación habilitados </w:t>
      </w:r>
    </w:p>
    <w:p w14:paraId="00D0152C" w14:textId="77777777" w:rsidR="0006412C" w:rsidRPr="00590D37" w:rsidRDefault="0006412C" w:rsidP="0006412C">
      <w:pPr>
        <w:pStyle w:val="Prrafodelista"/>
        <w:rPr>
          <w:rFonts w:ascii="Arial Narrow" w:hAnsi="Arial Narrow" w:cs="Arial"/>
          <w:sz w:val="22"/>
        </w:rPr>
      </w:pPr>
    </w:p>
    <w:p w14:paraId="49C8DCF3" w14:textId="77777777" w:rsidR="0006412C" w:rsidRPr="00590D37" w:rsidRDefault="0006412C" w:rsidP="0006412C">
      <w:pPr>
        <w:pStyle w:val="Prrafodelista"/>
        <w:jc w:val="both"/>
        <w:rPr>
          <w:rFonts w:ascii="Arial Narrow" w:hAnsi="Arial Narrow" w:cs="Arial"/>
          <w:sz w:val="22"/>
        </w:rPr>
      </w:pPr>
      <w:hyperlink r:id="rId11" w:history="1">
        <w:r w:rsidRPr="00590D37">
          <w:rPr>
            <w:rStyle w:val="Hipervnculo"/>
            <w:rFonts w:ascii="Arial Narrow" w:hAnsi="Arial Narrow" w:cs="Arial"/>
            <w:i/>
            <w:sz w:val="22"/>
          </w:rPr>
          <w:t>oficialcontrol@gmail.com</w:t>
        </w:r>
      </w:hyperlink>
      <w:r w:rsidRPr="00590D37">
        <w:rPr>
          <w:rFonts w:ascii="Arial Narrow" w:hAnsi="Arial Narrow" w:cs="Arial"/>
          <w:sz w:val="22"/>
        </w:rPr>
        <w:t xml:space="preserve"> </w:t>
      </w:r>
      <w:hyperlink r:id="rId12" w:history="1">
        <w:r w:rsidRPr="00590D37">
          <w:rPr>
            <w:rStyle w:val="Hipervnculo"/>
            <w:rFonts w:ascii="Arial Narrow" w:hAnsi="Arial Narrow" w:cs="Arial"/>
            <w:sz w:val="22"/>
          </w:rPr>
          <w:t>esmcarepa@gmail.com</w:t>
        </w:r>
      </w:hyperlink>
      <w:r w:rsidRPr="00590D37">
        <w:rPr>
          <w:rFonts w:ascii="Arial Narrow" w:hAnsi="Arial Narrow" w:cs="Arial"/>
          <w:sz w:val="22"/>
        </w:rPr>
        <w:t xml:space="preserve"> entidades (Urgencias – hospitalización –referencia – novedades de servicios – casos de notificación de interés público)</w:t>
      </w:r>
    </w:p>
    <w:p w14:paraId="39D13750" w14:textId="77777777" w:rsidR="0006412C" w:rsidRPr="00590D37" w:rsidRDefault="0006412C" w:rsidP="0006412C">
      <w:pPr>
        <w:pStyle w:val="Prrafodelista"/>
        <w:jc w:val="both"/>
        <w:rPr>
          <w:rFonts w:ascii="Arial Narrow" w:hAnsi="Arial Narrow" w:cs="Arial"/>
          <w:sz w:val="22"/>
        </w:rPr>
      </w:pPr>
    </w:p>
    <w:p w14:paraId="2A43BF9F" w14:textId="77777777" w:rsidR="0006412C" w:rsidRPr="00590D37" w:rsidRDefault="0006412C" w:rsidP="0006412C">
      <w:pPr>
        <w:pStyle w:val="Prrafodelista"/>
        <w:jc w:val="both"/>
        <w:rPr>
          <w:rFonts w:ascii="Arial Narrow" w:hAnsi="Arial Narrow" w:cs="Arial"/>
          <w:sz w:val="22"/>
        </w:rPr>
      </w:pPr>
      <w:r w:rsidRPr="00590D37">
        <w:rPr>
          <w:rFonts w:ascii="Arial Narrow" w:hAnsi="Arial Narrow" w:cs="Arial"/>
          <w:i/>
          <w:sz w:val="22"/>
        </w:rPr>
        <w:t>oncologiadmmed@gmail.com</w:t>
      </w:r>
      <w:r w:rsidRPr="00590D37">
        <w:rPr>
          <w:rFonts w:ascii="Arial Narrow" w:hAnsi="Arial Narrow" w:cs="Arial"/>
          <w:sz w:val="22"/>
        </w:rPr>
        <w:t xml:space="preserve">   entidades (pacientes oncológicos)</w:t>
      </w:r>
    </w:p>
    <w:p w14:paraId="041AFC26" w14:textId="77777777" w:rsidR="0006412C" w:rsidRPr="00590D37" w:rsidRDefault="0006412C" w:rsidP="0006412C">
      <w:pPr>
        <w:ind w:firstLine="708"/>
        <w:jc w:val="both"/>
        <w:rPr>
          <w:rFonts w:ascii="Arial Narrow" w:hAnsi="Arial Narrow" w:cs="Arial"/>
          <w:sz w:val="22"/>
          <w:szCs w:val="22"/>
        </w:rPr>
      </w:pPr>
    </w:p>
    <w:p w14:paraId="1A47F8ED" w14:textId="77777777" w:rsidR="0006412C" w:rsidRPr="00590D37" w:rsidRDefault="0006412C" w:rsidP="0006412C">
      <w:pPr>
        <w:ind w:firstLine="708"/>
        <w:jc w:val="both"/>
        <w:rPr>
          <w:rFonts w:ascii="Arial Narrow" w:hAnsi="Arial Narrow" w:cs="Arial"/>
          <w:sz w:val="22"/>
          <w:szCs w:val="22"/>
        </w:rPr>
      </w:pPr>
      <w:r w:rsidRPr="00590D37">
        <w:rPr>
          <w:rFonts w:ascii="Arial Narrow" w:hAnsi="Arial Narrow" w:cs="Arial"/>
          <w:i/>
          <w:sz w:val="22"/>
          <w:szCs w:val="22"/>
        </w:rPr>
        <w:t>autorizacion.dmmed7@gmail.com</w:t>
      </w:r>
      <w:r w:rsidRPr="00590D37">
        <w:rPr>
          <w:rFonts w:ascii="Arial Narrow" w:hAnsi="Arial Narrow" w:cs="Arial"/>
          <w:sz w:val="22"/>
          <w:szCs w:val="22"/>
        </w:rPr>
        <w:t xml:space="preserve"> entidades (procedimientos ambulatorios)</w:t>
      </w:r>
    </w:p>
    <w:p w14:paraId="56255BA3" w14:textId="77777777" w:rsidR="0006412C" w:rsidRPr="00590D37" w:rsidRDefault="0006412C" w:rsidP="0006412C">
      <w:pPr>
        <w:widowControl w:val="0"/>
        <w:suppressAutoHyphens/>
        <w:ind w:left="360"/>
        <w:jc w:val="both"/>
        <w:rPr>
          <w:rFonts w:ascii="Arial Narrow" w:hAnsi="Arial Narrow" w:cs="Arial"/>
          <w:kern w:val="1"/>
          <w:sz w:val="22"/>
          <w:szCs w:val="22"/>
          <w:lang w:eastAsia="es-CO"/>
        </w:rPr>
      </w:pPr>
    </w:p>
    <w:p w14:paraId="72395740" w14:textId="77777777" w:rsidR="0006412C" w:rsidRPr="00590D37" w:rsidRDefault="0006412C" w:rsidP="0006412C">
      <w:pPr>
        <w:widowControl w:val="0"/>
        <w:suppressAutoHyphens/>
        <w:ind w:left="708"/>
        <w:jc w:val="both"/>
        <w:rPr>
          <w:rFonts w:ascii="Arial Narrow" w:hAnsi="Arial Narrow" w:cs="Arial"/>
          <w:kern w:val="1"/>
          <w:sz w:val="22"/>
          <w:szCs w:val="22"/>
          <w:lang w:eastAsia="es-CO"/>
        </w:rPr>
      </w:pPr>
      <w:r w:rsidRPr="00590D37">
        <w:rPr>
          <w:rFonts w:ascii="Arial Narrow" w:hAnsi="Arial Narrow" w:cs="Arial"/>
          <w:kern w:val="1"/>
          <w:sz w:val="22"/>
          <w:szCs w:val="22"/>
          <w:lang w:eastAsia="es-CO"/>
        </w:rPr>
        <w:t>NOTA: Todo anexo técnico generado debe ser enviado en tiempo real a los correos relacionados con la historia clínica adjunta.</w:t>
      </w:r>
    </w:p>
    <w:p w14:paraId="1CD526B1" w14:textId="77777777" w:rsidR="0006412C" w:rsidRPr="00590D37" w:rsidRDefault="0006412C" w:rsidP="0006412C">
      <w:pPr>
        <w:widowControl w:val="0"/>
        <w:suppressAutoHyphens/>
        <w:ind w:left="360"/>
        <w:jc w:val="both"/>
        <w:rPr>
          <w:rFonts w:ascii="Arial Narrow" w:hAnsi="Arial Narrow" w:cs="Arial"/>
          <w:kern w:val="1"/>
          <w:sz w:val="22"/>
          <w:szCs w:val="22"/>
          <w:lang w:eastAsia="es-CO"/>
        </w:rPr>
      </w:pPr>
    </w:p>
    <w:p w14:paraId="383A1244" w14:textId="77777777" w:rsidR="0006412C" w:rsidRPr="00590D37" w:rsidRDefault="0006412C" w:rsidP="0006412C">
      <w:pPr>
        <w:numPr>
          <w:ilvl w:val="0"/>
          <w:numId w:val="58"/>
        </w:numPr>
        <w:jc w:val="both"/>
        <w:rPr>
          <w:rFonts w:ascii="Arial Narrow" w:hAnsi="Arial Narrow" w:cs="Arial"/>
          <w:sz w:val="22"/>
          <w:szCs w:val="22"/>
        </w:rPr>
      </w:pPr>
      <w:r w:rsidRPr="00590D37">
        <w:rPr>
          <w:rFonts w:ascii="Arial Narrow" w:hAnsi="Arial Narrow" w:cs="Arial"/>
          <w:sz w:val="22"/>
          <w:szCs w:val="22"/>
        </w:rPr>
        <w:t>Direccionamiento usuario: lunes a viernes de 08:00 – 17:00 (atención presencial solo casos especiales)</w:t>
      </w:r>
    </w:p>
    <w:p w14:paraId="26DB9CDC" w14:textId="77777777" w:rsidR="0006412C" w:rsidRPr="00590D37" w:rsidRDefault="0006412C" w:rsidP="0006412C">
      <w:pPr>
        <w:ind w:left="1440"/>
        <w:jc w:val="both"/>
        <w:rPr>
          <w:rFonts w:ascii="Arial Narrow" w:hAnsi="Arial Narrow" w:cs="Arial"/>
          <w:sz w:val="22"/>
          <w:szCs w:val="22"/>
        </w:rPr>
      </w:pPr>
    </w:p>
    <w:p w14:paraId="521D7BD0" w14:textId="77777777" w:rsidR="0006412C" w:rsidRPr="00590D37" w:rsidRDefault="0006412C" w:rsidP="0006412C">
      <w:pPr>
        <w:pStyle w:val="Prrafodelista"/>
        <w:numPr>
          <w:ilvl w:val="0"/>
          <w:numId w:val="59"/>
        </w:numPr>
        <w:jc w:val="both"/>
        <w:rPr>
          <w:rFonts w:ascii="Arial Narrow" w:hAnsi="Arial Narrow" w:cs="Arial"/>
          <w:sz w:val="22"/>
        </w:rPr>
      </w:pPr>
      <w:r w:rsidRPr="00590D37">
        <w:rPr>
          <w:rFonts w:ascii="Arial Narrow" w:hAnsi="Arial Narrow" w:cs="Arial"/>
          <w:sz w:val="22"/>
        </w:rPr>
        <w:t>La entidad informara mensualmente al supervisor del contrato el porcentaje de ejecución del mismo, con el objeto que sea informado a las áreas de autorizaciones y referencia para prevenir reprocesamientos para los usuarios.</w:t>
      </w:r>
    </w:p>
    <w:p w14:paraId="5023B6E0" w14:textId="77777777" w:rsidR="0006412C" w:rsidRPr="00590D37" w:rsidRDefault="0006412C" w:rsidP="0006412C">
      <w:pPr>
        <w:pStyle w:val="Prrafodelista"/>
        <w:jc w:val="both"/>
        <w:rPr>
          <w:rFonts w:ascii="Arial Narrow" w:hAnsi="Arial Narrow" w:cs="Arial"/>
          <w:sz w:val="22"/>
        </w:rPr>
      </w:pPr>
    </w:p>
    <w:p w14:paraId="052B80D3" w14:textId="77777777" w:rsidR="0006412C" w:rsidRPr="00590D37" w:rsidRDefault="0006412C" w:rsidP="0006412C">
      <w:pPr>
        <w:pStyle w:val="Prrafodelista"/>
        <w:numPr>
          <w:ilvl w:val="0"/>
          <w:numId w:val="59"/>
        </w:numPr>
        <w:jc w:val="both"/>
        <w:rPr>
          <w:rFonts w:ascii="Arial Narrow" w:hAnsi="Arial Narrow" w:cs="Arial"/>
          <w:sz w:val="22"/>
        </w:rPr>
      </w:pPr>
      <w:r w:rsidRPr="00590D37">
        <w:rPr>
          <w:rFonts w:ascii="Arial Narrow" w:hAnsi="Arial Narrow" w:cs="Arial"/>
          <w:sz w:val="22"/>
        </w:rPr>
        <w:t xml:space="preserve">En caso de agotar el presupuesto se realizará un acuerdo de voluntades de manera escrita e independiente a el presente contrato, por lo cual se solicita que una vez el contrato se encuentre en el </w:t>
      </w:r>
      <w:r w:rsidRPr="00590D37">
        <w:rPr>
          <w:rFonts w:ascii="Arial Narrow" w:hAnsi="Arial Narrow" w:cs="Arial"/>
          <w:sz w:val="22"/>
        </w:rPr>
        <w:lastRenderedPageBreak/>
        <w:t>99% de ejecución, se informe al supervisor del contrato con el objeto de realizar el trámite correspondiente y garantizar continuidad y oportunidad en la atención de usuarios.</w:t>
      </w:r>
    </w:p>
    <w:p w14:paraId="70F9E322" w14:textId="77777777" w:rsidR="0006412C" w:rsidRPr="00590D37" w:rsidRDefault="0006412C" w:rsidP="0006412C">
      <w:pPr>
        <w:pStyle w:val="Prrafodelista"/>
        <w:rPr>
          <w:rFonts w:ascii="Arial Narrow" w:hAnsi="Arial Narrow" w:cs="Arial"/>
          <w:sz w:val="22"/>
        </w:rPr>
      </w:pPr>
    </w:p>
    <w:p w14:paraId="3D8B904E" w14:textId="77777777" w:rsidR="0006412C" w:rsidRPr="00590D37" w:rsidRDefault="0006412C" w:rsidP="0006412C">
      <w:pPr>
        <w:pStyle w:val="Prrafodelista"/>
        <w:numPr>
          <w:ilvl w:val="0"/>
          <w:numId w:val="59"/>
        </w:numPr>
        <w:jc w:val="both"/>
        <w:rPr>
          <w:rFonts w:ascii="Arial Narrow" w:hAnsi="Arial Narrow" w:cs="Arial"/>
          <w:sz w:val="22"/>
        </w:rPr>
      </w:pPr>
      <w:r w:rsidRPr="00590D37">
        <w:rPr>
          <w:rFonts w:ascii="Arial Narrow" w:hAnsi="Arial Narrow" w:cs="Arial"/>
          <w:sz w:val="22"/>
        </w:rPr>
        <w:t>Cuando el paciente está hospitalizado y cambia su ubicación (ambulatorio) para casos de cirugía se enviarán las ordenes al correo electrónico esmcarepa@gmail.com para ser autorizada y evitar trámites al paciente.</w:t>
      </w:r>
    </w:p>
    <w:p w14:paraId="2E2BCB0A" w14:textId="77777777" w:rsidR="0006412C" w:rsidRPr="00590D37" w:rsidRDefault="0006412C" w:rsidP="0006412C">
      <w:pPr>
        <w:pStyle w:val="Ttulo2"/>
        <w:spacing w:before="0"/>
        <w:jc w:val="both"/>
        <w:rPr>
          <w:rFonts w:ascii="Arial Narrow" w:hAnsi="Arial Narrow"/>
          <w:color w:val="auto"/>
          <w:sz w:val="22"/>
          <w:szCs w:val="22"/>
        </w:rPr>
      </w:pPr>
    </w:p>
    <w:p w14:paraId="61191C24" w14:textId="77777777" w:rsidR="0006412C" w:rsidRPr="00F945E3" w:rsidRDefault="0006412C" w:rsidP="0006412C">
      <w:pPr>
        <w:pStyle w:val="Ttulo2"/>
        <w:numPr>
          <w:ilvl w:val="3"/>
          <w:numId w:val="52"/>
        </w:numPr>
        <w:spacing w:before="0"/>
        <w:jc w:val="both"/>
        <w:rPr>
          <w:rFonts w:ascii="Arial Narrow" w:hAnsi="Arial Narrow" w:cs="Arial"/>
          <w:color w:val="auto"/>
          <w:sz w:val="22"/>
          <w:szCs w:val="22"/>
        </w:rPr>
      </w:pPr>
      <w:bookmarkStart w:id="1" w:name="_Toc233065485"/>
      <w:r w:rsidRPr="00F945E3">
        <w:rPr>
          <w:rFonts w:ascii="Arial Narrow" w:hAnsi="Arial Narrow"/>
          <w:color w:val="auto"/>
          <w:sz w:val="22"/>
          <w:szCs w:val="22"/>
        </w:rPr>
        <w:t>GARANTIA</w:t>
      </w:r>
      <w:r w:rsidRPr="00F945E3">
        <w:rPr>
          <w:rFonts w:ascii="Arial Narrow" w:hAnsi="Arial Narrow" w:cs="Arial"/>
          <w:color w:val="auto"/>
          <w:sz w:val="22"/>
          <w:szCs w:val="22"/>
        </w:rPr>
        <w:t xml:space="preserve"> TECNICA</w:t>
      </w:r>
      <w:bookmarkEnd w:id="0"/>
      <w:bookmarkEnd w:id="1"/>
    </w:p>
    <w:p w14:paraId="1B59854B" w14:textId="77777777" w:rsidR="0006412C" w:rsidRPr="00F945E3" w:rsidRDefault="0006412C" w:rsidP="0006412C">
      <w:pPr>
        <w:jc w:val="both"/>
        <w:rPr>
          <w:rFonts w:ascii="Arial Narrow" w:hAnsi="Arial Narrow" w:cs="Arial"/>
          <w:b/>
          <w:bCs/>
          <w:sz w:val="22"/>
          <w:szCs w:val="22"/>
        </w:rPr>
      </w:pPr>
    </w:p>
    <w:p w14:paraId="545B5D85" w14:textId="77777777" w:rsidR="0006412C" w:rsidRPr="00F945E3" w:rsidRDefault="0006412C" w:rsidP="0006412C">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r w:rsidRPr="00F945E3">
        <w:rPr>
          <w:rFonts w:ascii="Arial Narrow" w:eastAsia="Arial" w:hAnsi="Arial Narrow" w:cs="Arial"/>
          <w:b/>
          <w:color w:val="000000" w:themeColor="text1"/>
          <w:sz w:val="22"/>
          <w:szCs w:val="22"/>
        </w:rPr>
        <w:t>El OFERENTE</w:t>
      </w:r>
      <w:r w:rsidRPr="00F945E3">
        <w:rPr>
          <w:rFonts w:ascii="Arial Narrow" w:eastAsia="Arial" w:hAnsi="Arial Narrow" w:cs="Arial"/>
          <w:color w:val="000000" w:themeColor="text1"/>
          <w:sz w:val="22"/>
          <w:szCs w:val="22"/>
        </w:rPr>
        <w:t xml:space="preserve"> junto con la oferta deberá anexar por escrito y en documento independiente, la Garantía Técnica adicional sobre el servicio y los elementos a emplear, debidamente suscrita en original por el representante legal o apoderado de la empresa.</w:t>
      </w:r>
    </w:p>
    <w:p w14:paraId="501F97E6" w14:textId="77777777" w:rsidR="0006412C" w:rsidRPr="00F945E3" w:rsidRDefault="0006412C" w:rsidP="0006412C">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p>
    <w:p w14:paraId="67133190" w14:textId="77777777" w:rsidR="0006412C" w:rsidRPr="00F945E3" w:rsidRDefault="0006412C" w:rsidP="0006412C">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r w:rsidRPr="00F945E3">
        <w:rPr>
          <w:rFonts w:ascii="Arial Narrow" w:eastAsia="Arial" w:hAnsi="Arial Narrow" w:cs="Arial"/>
          <w:color w:val="000000" w:themeColor="text1"/>
          <w:sz w:val="22"/>
          <w:szCs w:val="22"/>
        </w:rPr>
        <w:t xml:space="preserve">La garantía técnica debe cumplir con los siguientes requisitos: </w:t>
      </w:r>
    </w:p>
    <w:p w14:paraId="66614770" w14:textId="77777777" w:rsidR="0006412C" w:rsidRPr="00F945E3" w:rsidRDefault="0006412C" w:rsidP="0006412C">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p>
    <w:p w14:paraId="3CFE83A2" w14:textId="77777777" w:rsidR="0006412C" w:rsidRPr="00F945E3" w:rsidRDefault="0006412C" w:rsidP="0006412C">
      <w:pPr>
        <w:numPr>
          <w:ilvl w:val="0"/>
          <w:numId w:val="53"/>
        </w:numPr>
        <w:pBdr>
          <w:top w:val="none" w:sz="4" w:space="0" w:color="000000"/>
          <w:left w:val="none" w:sz="4" w:space="0" w:color="000000"/>
          <w:bottom w:val="none" w:sz="4" w:space="0" w:color="000000"/>
          <w:right w:val="none" w:sz="4" w:space="0" w:color="000000"/>
          <w:between w:val="none" w:sz="4" w:space="0" w:color="000000"/>
        </w:pBdr>
        <w:spacing w:after="17"/>
        <w:jc w:val="both"/>
        <w:rPr>
          <w:rFonts w:ascii="Arial Narrow" w:hAnsi="Arial Narrow" w:cs="Arial"/>
          <w:color w:val="000000" w:themeColor="text1"/>
          <w:sz w:val="22"/>
          <w:szCs w:val="22"/>
        </w:rPr>
      </w:pPr>
      <w:r w:rsidRPr="00F945E3">
        <w:rPr>
          <w:rFonts w:ascii="Arial Narrow" w:eastAsia="Arial" w:hAnsi="Arial Narrow" w:cs="Arial"/>
          <w:color w:val="000000" w:themeColor="text1"/>
          <w:sz w:val="22"/>
          <w:szCs w:val="22"/>
        </w:rPr>
        <w:t>Que ampare la idoneidad de los servicios y que cubra los defectos de calidad en el suministro.</w:t>
      </w:r>
    </w:p>
    <w:p w14:paraId="0B0C9F91" w14:textId="77777777" w:rsidR="0006412C" w:rsidRPr="00F945E3" w:rsidRDefault="0006412C" w:rsidP="0006412C">
      <w:pPr>
        <w:numPr>
          <w:ilvl w:val="0"/>
          <w:numId w:val="53"/>
        </w:numPr>
        <w:pBdr>
          <w:top w:val="none" w:sz="4" w:space="0" w:color="000000"/>
          <w:left w:val="none" w:sz="4" w:space="0" w:color="000000"/>
          <w:bottom w:val="none" w:sz="4" w:space="0" w:color="000000"/>
          <w:right w:val="none" w:sz="4" w:space="0" w:color="000000"/>
          <w:between w:val="none" w:sz="4" w:space="0" w:color="000000"/>
        </w:pBdr>
        <w:jc w:val="both"/>
        <w:rPr>
          <w:rFonts w:ascii="Arial Narrow" w:hAnsi="Arial Narrow" w:cs="Arial"/>
          <w:color w:val="000000" w:themeColor="text1"/>
          <w:sz w:val="22"/>
          <w:szCs w:val="22"/>
        </w:rPr>
      </w:pPr>
      <w:r w:rsidRPr="00F945E3">
        <w:rPr>
          <w:rFonts w:ascii="Arial Narrow" w:eastAsia="Arial" w:hAnsi="Arial Narrow" w:cs="Arial"/>
          <w:color w:val="000000" w:themeColor="text1"/>
          <w:sz w:val="22"/>
          <w:szCs w:val="22"/>
        </w:rPr>
        <w:t>Que certifique que los bienes a emplear, son de primera calidad, así mismo serán aptos para resistir las condiciones ambientales normales y su uso natural en los sitios requeridos, de acuerdo con las especificaciones técnicas solicitadas para el presente proceso.</w:t>
      </w:r>
    </w:p>
    <w:p w14:paraId="7E523C9D" w14:textId="77777777" w:rsidR="0006412C" w:rsidRPr="00F945E3" w:rsidRDefault="0006412C" w:rsidP="0006412C">
      <w:pPr>
        <w:pBdr>
          <w:top w:val="none" w:sz="4" w:space="0" w:color="000000"/>
          <w:left w:val="none" w:sz="4" w:space="0" w:color="000000"/>
          <w:bottom w:val="none" w:sz="4" w:space="0" w:color="000000"/>
          <w:right w:val="none" w:sz="4" w:space="0" w:color="000000"/>
          <w:between w:val="none" w:sz="4" w:space="0" w:color="000000"/>
        </w:pBdr>
        <w:ind w:left="720"/>
        <w:jc w:val="both"/>
        <w:rPr>
          <w:rFonts w:ascii="Arial Narrow" w:hAnsi="Arial Narrow" w:cs="Arial"/>
          <w:color w:val="000000" w:themeColor="text1"/>
          <w:sz w:val="22"/>
          <w:szCs w:val="22"/>
        </w:rPr>
      </w:pPr>
    </w:p>
    <w:p w14:paraId="33EC430E" w14:textId="77777777" w:rsidR="0006412C" w:rsidRPr="00F945E3" w:rsidRDefault="0006412C" w:rsidP="0006412C">
      <w:pPr>
        <w:jc w:val="both"/>
        <w:rPr>
          <w:rFonts w:ascii="Arial Narrow" w:hAnsi="Arial Narrow" w:cs="Arial"/>
          <w:color w:val="000000"/>
          <w:sz w:val="22"/>
          <w:szCs w:val="22"/>
          <w:lang w:val="es-ES"/>
        </w:rPr>
      </w:pPr>
      <w:r w:rsidRPr="00F945E3">
        <w:rPr>
          <w:rFonts w:ascii="Arial Narrow" w:hAnsi="Arial Narrow" w:cs="Arial"/>
          <w:b/>
          <w:bCs/>
          <w:color w:val="000000"/>
          <w:sz w:val="22"/>
          <w:szCs w:val="22"/>
          <w:lang w:val="es-ES"/>
        </w:rPr>
        <w:t>TÉRMINO DE LA GARANTÍA TÉCNICA</w:t>
      </w:r>
      <w:r w:rsidRPr="00F945E3">
        <w:rPr>
          <w:rFonts w:ascii="Arial Narrow" w:hAnsi="Arial Narrow" w:cs="Arial"/>
          <w:color w:val="000000"/>
          <w:sz w:val="22"/>
          <w:szCs w:val="22"/>
          <w:lang w:val="es-ES"/>
        </w:rPr>
        <w:t xml:space="preserve"> </w:t>
      </w:r>
    </w:p>
    <w:p w14:paraId="09D538D8" w14:textId="77777777" w:rsidR="0006412C" w:rsidRPr="00F945E3" w:rsidRDefault="0006412C" w:rsidP="0006412C">
      <w:pPr>
        <w:jc w:val="both"/>
        <w:rPr>
          <w:rFonts w:ascii="Arial Narrow" w:hAnsi="Arial Narrow" w:cs="Arial"/>
          <w:color w:val="000000"/>
          <w:sz w:val="22"/>
          <w:szCs w:val="22"/>
          <w:lang w:val="es-ES"/>
        </w:rPr>
      </w:pPr>
    </w:p>
    <w:p w14:paraId="53F27841" w14:textId="77777777" w:rsidR="0006412C" w:rsidRPr="00F945E3" w:rsidRDefault="0006412C" w:rsidP="0006412C">
      <w:pPr>
        <w:jc w:val="both"/>
        <w:rPr>
          <w:rFonts w:ascii="Arial Narrow" w:hAnsi="Arial Narrow" w:cs="Arial"/>
          <w:color w:val="000000"/>
          <w:sz w:val="22"/>
          <w:szCs w:val="22"/>
          <w:lang w:val="es-ES"/>
        </w:rPr>
      </w:pPr>
      <w:r w:rsidRPr="00F945E3">
        <w:rPr>
          <w:rFonts w:ascii="Arial Narrow" w:hAnsi="Arial Narrow" w:cs="Arial"/>
          <w:color w:val="000000"/>
          <w:sz w:val="22"/>
          <w:szCs w:val="22"/>
          <w:lang w:val="es-ES"/>
        </w:rPr>
        <w:t xml:space="preserve">Debe garantizar el tiempo de respuesta del servicio, que debe ser de dos (2) días hábiles, contados a partir de la autorización del servicio.  Estarán a cargo del contratista todos los costos en que deba incurrir en el cumplimiento de su deber de garantía.  El cumplimiento de la garantía técnica debe ser realizado en el mismo lugar de ejecución del presente proceso.  </w:t>
      </w:r>
    </w:p>
    <w:p w14:paraId="17FC41E3" w14:textId="77777777" w:rsidR="0006412C" w:rsidRPr="00F945E3" w:rsidRDefault="0006412C" w:rsidP="0006412C">
      <w:pPr>
        <w:rPr>
          <w:rFonts w:ascii="Arial Narrow" w:hAnsi="Arial Narrow" w:cs="Arial"/>
          <w:sz w:val="22"/>
          <w:szCs w:val="22"/>
        </w:rPr>
      </w:pPr>
    </w:p>
    <w:p w14:paraId="43786700" w14:textId="77777777" w:rsidR="0006412C" w:rsidRPr="00F945E3" w:rsidRDefault="0006412C" w:rsidP="0006412C">
      <w:pPr>
        <w:jc w:val="both"/>
        <w:rPr>
          <w:rFonts w:ascii="Arial Narrow" w:hAnsi="Arial Narrow" w:cs="Arial"/>
          <w:sz w:val="22"/>
          <w:szCs w:val="22"/>
        </w:rPr>
      </w:pPr>
      <w:r w:rsidRPr="00F945E3">
        <w:rPr>
          <w:rFonts w:ascii="Arial Narrow" w:hAnsi="Arial Narrow" w:cs="Arial"/>
          <w:sz w:val="22"/>
          <w:szCs w:val="22"/>
        </w:rPr>
        <w:t xml:space="preserve">Nota: La garantía Técnica y el término de la misma, deben presentarse en documento independiente y deben ser suscritas por el representante legal. </w:t>
      </w:r>
    </w:p>
    <w:p w14:paraId="7D14340D" w14:textId="77777777" w:rsidR="0006412C" w:rsidRPr="00F945E3" w:rsidRDefault="0006412C" w:rsidP="0006412C">
      <w:pPr>
        <w:rPr>
          <w:rFonts w:ascii="Arial Narrow" w:hAnsi="Arial Narrow" w:cs="Arial"/>
          <w:sz w:val="22"/>
          <w:szCs w:val="22"/>
        </w:rPr>
      </w:pPr>
    </w:p>
    <w:p w14:paraId="0B1DDAC0" w14:textId="77777777" w:rsidR="0006412C" w:rsidRDefault="0006412C" w:rsidP="0006412C">
      <w:pPr>
        <w:rPr>
          <w:rFonts w:ascii="Arial Narrow" w:hAnsi="Arial Narrow" w:cs="Arial"/>
          <w:b/>
          <w:sz w:val="22"/>
          <w:szCs w:val="22"/>
        </w:rPr>
      </w:pPr>
      <w:r w:rsidRPr="00F945E3">
        <w:rPr>
          <w:rFonts w:ascii="Arial Narrow" w:hAnsi="Arial Narrow" w:cs="Arial"/>
          <w:color w:val="000000"/>
          <w:sz w:val="22"/>
          <w:szCs w:val="22"/>
        </w:rPr>
        <w:t>Especificaciones técnicas adicionales, de las necesidades (Las especificaciones técnicas son los documentos en los cuales se definen las normas, exigencias y procedimientos a ser empleados y aplicados en todos los trabajos</w:t>
      </w:r>
      <w:bookmarkStart w:id="2" w:name="OLE_LINK76"/>
      <w:bookmarkStart w:id="3" w:name="OLE_LINK77"/>
      <w:r w:rsidRPr="00F945E3">
        <w:rPr>
          <w:rFonts w:ascii="Arial Narrow" w:hAnsi="Arial Narrow" w:cs="Arial"/>
          <w:color w:val="000000"/>
          <w:sz w:val="22"/>
          <w:szCs w:val="22"/>
        </w:rPr>
        <w:t>)</w:t>
      </w:r>
      <w:bookmarkEnd w:id="2"/>
      <w:bookmarkEnd w:id="3"/>
    </w:p>
    <w:p w14:paraId="3D6F15D2" w14:textId="66484ECC" w:rsidR="008356FE" w:rsidRDefault="008356FE" w:rsidP="00C31AAE">
      <w:pPr>
        <w:autoSpaceDE w:val="0"/>
        <w:adjustRightInd w:val="0"/>
        <w:jc w:val="center"/>
        <w:rPr>
          <w:rFonts w:ascii="Arial" w:hAnsi="Arial" w:cs="Arial"/>
          <w:b/>
          <w:bCs/>
          <w:sz w:val="22"/>
          <w:szCs w:val="22"/>
        </w:rPr>
      </w:pPr>
    </w:p>
    <w:p w14:paraId="79F2F4EE" w14:textId="78AB4C6A" w:rsidR="008356FE" w:rsidRDefault="008356FE" w:rsidP="00C31AAE">
      <w:pPr>
        <w:autoSpaceDE w:val="0"/>
        <w:adjustRightInd w:val="0"/>
        <w:jc w:val="center"/>
        <w:rPr>
          <w:rFonts w:ascii="Arial" w:hAnsi="Arial" w:cs="Arial"/>
          <w:b/>
          <w:bCs/>
          <w:sz w:val="22"/>
          <w:szCs w:val="22"/>
        </w:rPr>
      </w:pPr>
    </w:p>
    <w:p w14:paraId="1135F0C5" w14:textId="5D626C7D" w:rsidR="008356FE" w:rsidRDefault="008356FE" w:rsidP="008356FE">
      <w:pPr>
        <w:autoSpaceDE w:val="0"/>
        <w:adjustRightInd w:val="0"/>
        <w:rPr>
          <w:rFonts w:ascii="Arial" w:hAnsi="Arial" w:cs="Arial"/>
          <w:b/>
          <w:bCs/>
          <w:sz w:val="22"/>
          <w:szCs w:val="22"/>
        </w:rPr>
      </w:pPr>
    </w:p>
    <w:p w14:paraId="23E8D6B9" w14:textId="36822C7B" w:rsidR="008356FE" w:rsidRDefault="008356FE" w:rsidP="00C31AAE">
      <w:pPr>
        <w:autoSpaceDE w:val="0"/>
        <w:adjustRightInd w:val="0"/>
        <w:jc w:val="center"/>
        <w:rPr>
          <w:rFonts w:ascii="Arial" w:hAnsi="Arial" w:cs="Arial"/>
          <w:b/>
          <w:bCs/>
          <w:sz w:val="22"/>
          <w:szCs w:val="22"/>
        </w:rPr>
      </w:pPr>
    </w:p>
    <w:p w14:paraId="3AF14A25" w14:textId="55B630A7" w:rsidR="008356FE" w:rsidRDefault="008356FE" w:rsidP="00C31AAE">
      <w:pPr>
        <w:autoSpaceDE w:val="0"/>
        <w:adjustRightInd w:val="0"/>
        <w:jc w:val="center"/>
        <w:rPr>
          <w:rFonts w:ascii="Arial" w:hAnsi="Arial" w:cs="Arial"/>
          <w:b/>
          <w:bCs/>
          <w:sz w:val="22"/>
          <w:szCs w:val="22"/>
        </w:rPr>
      </w:pPr>
    </w:p>
    <w:p w14:paraId="275287FD" w14:textId="77777777" w:rsidR="008356FE" w:rsidRPr="00EA7FF1" w:rsidRDefault="008356FE" w:rsidP="00C31AAE">
      <w:pPr>
        <w:autoSpaceDE w:val="0"/>
        <w:adjustRightInd w:val="0"/>
        <w:jc w:val="center"/>
        <w:rPr>
          <w:rFonts w:ascii="Arial" w:hAnsi="Arial" w:cs="Arial"/>
          <w:b/>
          <w:bCs/>
          <w:sz w:val="22"/>
          <w:szCs w:val="22"/>
        </w:rPr>
      </w:pPr>
    </w:p>
    <w:p w14:paraId="19786510" w14:textId="77777777"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t>FORMULARIO N°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7E0B8951" w:rsidR="004E7745" w:rsidRPr="00EA7FF1" w:rsidRDefault="00D249B1" w:rsidP="004E7745">
      <w:pPr>
        <w:pStyle w:val="Textoindependiente"/>
        <w:rPr>
          <w:rFonts w:cs="Arial"/>
          <w:sz w:val="22"/>
          <w:szCs w:val="22"/>
        </w:rPr>
      </w:pPr>
      <w:r w:rsidRPr="00EA7FF1">
        <w:rPr>
          <w:rFonts w:cs="Arial"/>
          <w:b/>
          <w:sz w:val="22"/>
          <w:szCs w:val="22"/>
        </w:rPr>
        <w:lastRenderedPageBreak/>
        <w:t>Referencia</w:t>
      </w:r>
      <w:r w:rsidRPr="00EA7FF1">
        <w:rPr>
          <w:rFonts w:cs="Arial"/>
          <w:sz w:val="22"/>
          <w:szCs w:val="22"/>
        </w:rPr>
        <w:t>: Presentación de propuesta pro</w:t>
      </w:r>
      <w:r w:rsidR="00E0633F">
        <w:rPr>
          <w:rFonts w:cs="Arial"/>
          <w:sz w:val="22"/>
          <w:szCs w:val="22"/>
        </w:rPr>
        <w:t xml:space="preserve">ceso de </w:t>
      </w:r>
      <w:r w:rsidR="00637AC5">
        <w:rPr>
          <w:rFonts w:cs="Arial"/>
          <w:sz w:val="22"/>
          <w:szCs w:val="22"/>
        </w:rPr>
        <w:t xml:space="preserve">xxxx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617B30EC" w:rsidR="00650CAA" w:rsidRDefault="00D249B1" w:rsidP="00AA2EC5">
      <w:pPr>
        <w:pStyle w:val="Textoindependiente"/>
        <w:rPr>
          <w:rFonts w:cs="Arial"/>
          <w:sz w:val="22"/>
          <w:szCs w:val="22"/>
        </w:rPr>
      </w:pPr>
      <w:r w:rsidRPr="00EA7FF1">
        <w:rPr>
          <w:rFonts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r w:rsidR="00EC0B3E">
        <w:rPr>
          <w:rFonts w:cs="Arial"/>
          <w:sz w:val="22"/>
          <w:szCs w:val="22"/>
        </w:rPr>
        <w:t xml:space="preserve">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763A9A22" w:rsidR="004231E9" w:rsidRDefault="004231E9" w:rsidP="00D249B1">
      <w:pPr>
        <w:pStyle w:val="Default"/>
        <w:jc w:val="both"/>
        <w:rPr>
          <w:color w:val="auto"/>
          <w:sz w:val="22"/>
          <w:szCs w:val="22"/>
        </w:rPr>
      </w:pPr>
    </w:p>
    <w:tbl>
      <w:tblPr>
        <w:tblW w:w="5000" w:type="pct"/>
        <w:tblCellMar>
          <w:left w:w="70" w:type="dxa"/>
          <w:right w:w="70" w:type="dxa"/>
        </w:tblCellMar>
        <w:tblLook w:val="04A0" w:firstRow="1" w:lastRow="0" w:firstColumn="1" w:lastColumn="0" w:noHBand="0" w:noVBand="1"/>
      </w:tblPr>
      <w:tblGrid>
        <w:gridCol w:w="493"/>
        <w:gridCol w:w="739"/>
        <w:gridCol w:w="797"/>
        <w:gridCol w:w="4866"/>
        <w:gridCol w:w="846"/>
        <w:gridCol w:w="550"/>
        <w:gridCol w:w="764"/>
      </w:tblGrid>
      <w:tr w:rsidR="0006412C" w:rsidRPr="00412840" w14:paraId="105278E9" w14:textId="77777777" w:rsidTr="00986589">
        <w:trPr>
          <w:trHeight w:val="1020"/>
        </w:trPr>
        <w:tc>
          <w:tcPr>
            <w:tcW w:w="264"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8519D0F" w14:textId="77777777" w:rsidR="0006412C" w:rsidRPr="00412840" w:rsidRDefault="0006412C" w:rsidP="00986589">
            <w:pPr>
              <w:jc w:val="center"/>
              <w:rPr>
                <w:rFonts w:ascii="Arial Narrow" w:hAnsi="Arial Narrow" w:cs="Arial"/>
                <w:b/>
                <w:bCs/>
                <w:color w:val="000000"/>
                <w:sz w:val="18"/>
                <w:szCs w:val="18"/>
                <w:lang w:eastAsia="es-CO"/>
              </w:rPr>
            </w:pPr>
            <w:r w:rsidRPr="00412840">
              <w:rPr>
                <w:rFonts w:ascii="Arial Narrow" w:hAnsi="Arial Narrow" w:cs="Arial"/>
                <w:b/>
                <w:bCs/>
                <w:color w:val="000000"/>
                <w:sz w:val="18"/>
                <w:szCs w:val="18"/>
                <w:lang w:eastAsia="es-CO"/>
              </w:rPr>
              <w:t>ITEM</w:t>
            </w:r>
          </w:p>
        </w:tc>
        <w:tc>
          <w:tcPr>
            <w:tcW w:w="396" w:type="pct"/>
            <w:tcBorders>
              <w:top w:val="single" w:sz="4" w:space="0" w:color="auto"/>
              <w:left w:val="nil"/>
              <w:bottom w:val="single" w:sz="4" w:space="0" w:color="auto"/>
              <w:right w:val="single" w:sz="4" w:space="0" w:color="auto"/>
            </w:tcBorders>
            <w:shd w:val="clear" w:color="000000" w:fill="D9D9D9"/>
            <w:vAlign w:val="center"/>
            <w:hideMark/>
          </w:tcPr>
          <w:p w14:paraId="1E033553" w14:textId="77777777" w:rsidR="0006412C" w:rsidRPr="00412840" w:rsidRDefault="0006412C" w:rsidP="00986589">
            <w:pPr>
              <w:jc w:val="center"/>
              <w:rPr>
                <w:rFonts w:ascii="Arial Narrow" w:hAnsi="Arial Narrow" w:cs="Arial"/>
                <w:b/>
                <w:bCs/>
                <w:color w:val="000000"/>
                <w:sz w:val="18"/>
                <w:szCs w:val="18"/>
                <w:lang w:eastAsia="es-CO"/>
              </w:rPr>
            </w:pPr>
            <w:r w:rsidRPr="00412840">
              <w:rPr>
                <w:rFonts w:ascii="Arial Narrow" w:hAnsi="Arial Narrow" w:cs="Arial"/>
                <w:b/>
                <w:bCs/>
                <w:color w:val="000000"/>
                <w:sz w:val="18"/>
                <w:szCs w:val="18"/>
                <w:lang w:eastAsia="es-CO"/>
              </w:rPr>
              <w:t>CÓDIGO CUPS</w:t>
            </w:r>
          </w:p>
        </w:tc>
        <w:tc>
          <w:tcPr>
            <w:tcW w:w="427" w:type="pct"/>
            <w:tcBorders>
              <w:top w:val="single" w:sz="4" w:space="0" w:color="auto"/>
              <w:left w:val="nil"/>
              <w:bottom w:val="single" w:sz="4" w:space="0" w:color="auto"/>
              <w:right w:val="single" w:sz="4" w:space="0" w:color="auto"/>
            </w:tcBorders>
            <w:shd w:val="clear" w:color="000000" w:fill="D9D9D9"/>
            <w:vAlign w:val="center"/>
            <w:hideMark/>
          </w:tcPr>
          <w:p w14:paraId="7C2161B4" w14:textId="77777777" w:rsidR="0006412C" w:rsidRPr="00412840" w:rsidRDefault="0006412C" w:rsidP="00986589">
            <w:pPr>
              <w:jc w:val="center"/>
              <w:rPr>
                <w:rFonts w:ascii="Arial Narrow" w:hAnsi="Arial Narrow" w:cs="Arial"/>
                <w:b/>
                <w:bCs/>
                <w:color w:val="000000"/>
                <w:sz w:val="18"/>
                <w:szCs w:val="18"/>
                <w:lang w:eastAsia="es-CO"/>
              </w:rPr>
            </w:pPr>
            <w:r w:rsidRPr="00412840">
              <w:rPr>
                <w:rFonts w:ascii="Arial Narrow" w:hAnsi="Arial Narrow" w:cs="Arial"/>
                <w:b/>
                <w:bCs/>
                <w:color w:val="000000"/>
                <w:sz w:val="18"/>
                <w:szCs w:val="18"/>
                <w:lang w:eastAsia="es-CO"/>
              </w:rPr>
              <w:t>CODIGO UNSPSC</w:t>
            </w:r>
          </w:p>
        </w:tc>
        <w:tc>
          <w:tcPr>
            <w:tcW w:w="2869" w:type="pct"/>
            <w:tcBorders>
              <w:top w:val="single" w:sz="4" w:space="0" w:color="auto"/>
              <w:left w:val="nil"/>
              <w:bottom w:val="single" w:sz="4" w:space="0" w:color="auto"/>
              <w:right w:val="single" w:sz="4" w:space="0" w:color="auto"/>
            </w:tcBorders>
            <w:shd w:val="clear" w:color="000000" w:fill="D9D9D9"/>
            <w:vAlign w:val="center"/>
            <w:hideMark/>
          </w:tcPr>
          <w:p w14:paraId="27AE2B35" w14:textId="77777777" w:rsidR="0006412C" w:rsidRPr="00412840" w:rsidRDefault="0006412C" w:rsidP="00986589">
            <w:pPr>
              <w:jc w:val="center"/>
              <w:rPr>
                <w:rFonts w:ascii="Arial Narrow" w:hAnsi="Arial Narrow" w:cs="Arial"/>
                <w:b/>
                <w:bCs/>
                <w:color w:val="000000"/>
                <w:sz w:val="18"/>
                <w:szCs w:val="18"/>
                <w:lang w:eastAsia="es-CO"/>
              </w:rPr>
            </w:pPr>
            <w:r w:rsidRPr="00412840">
              <w:rPr>
                <w:rFonts w:ascii="Arial Narrow" w:hAnsi="Arial Narrow" w:cs="Arial"/>
                <w:b/>
                <w:bCs/>
                <w:color w:val="000000"/>
                <w:sz w:val="18"/>
                <w:szCs w:val="18"/>
                <w:lang w:eastAsia="es-CO"/>
              </w:rPr>
              <w:t>DESCRIPCIÓN</w:t>
            </w:r>
          </w:p>
        </w:tc>
        <w:tc>
          <w:tcPr>
            <w:tcW w:w="490" w:type="pct"/>
            <w:tcBorders>
              <w:top w:val="single" w:sz="4" w:space="0" w:color="auto"/>
              <w:left w:val="nil"/>
              <w:bottom w:val="single" w:sz="4" w:space="0" w:color="auto"/>
              <w:right w:val="single" w:sz="4" w:space="0" w:color="auto"/>
            </w:tcBorders>
            <w:shd w:val="clear" w:color="000000" w:fill="D9D9D9"/>
            <w:vAlign w:val="center"/>
            <w:hideMark/>
          </w:tcPr>
          <w:p w14:paraId="5FBC4A9F" w14:textId="77777777" w:rsidR="0006412C" w:rsidRPr="00412840" w:rsidRDefault="0006412C" w:rsidP="00986589">
            <w:pPr>
              <w:jc w:val="center"/>
              <w:rPr>
                <w:rFonts w:ascii="Arial Narrow" w:hAnsi="Arial Narrow" w:cs="Arial"/>
                <w:b/>
                <w:bCs/>
                <w:color w:val="000000"/>
                <w:sz w:val="18"/>
                <w:szCs w:val="18"/>
                <w:lang w:eastAsia="es-CO"/>
              </w:rPr>
            </w:pPr>
            <w:r w:rsidRPr="00412840">
              <w:rPr>
                <w:rFonts w:ascii="Arial Narrow" w:hAnsi="Arial Narrow" w:cs="Arial"/>
                <w:b/>
                <w:bCs/>
                <w:color w:val="000000"/>
                <w:sz w:val="18"/>
                <w:szCs w:val="18"/>
                <w:lang w:val="en-US" w:eastAsia="es-CO"/>
              </w:rPr>
              <w:t>UNIDAD DE MEDIDA</w:t>
            </w:r>
          </w:p>
        </w:tc>
        <w:tc>
          <w:tcPr>
            <w:tcW w:w="295" w:type="pct"/>
            <w:tcBorders>
              <w:top w:val="single" w:sz="4" w:space="0" w:color="auto"/>
              <w:left w:val="nil"/>
              <w:bottom w:val="single" w:sz="4" w:space="0" w:color="auto"/>
              <w:right w:val="single" w:sz="4" w:space="0" w:color="auto"/>
            </w:tcBorders>
            <w:shd w:val="clear" w:color="000000" w:fill="D9D9D9"/>
            <w:vAlign w:val="center"/>
            <w:hideMark/>
          </w:tcPr>
          <w:p w14:paraId="5587A2B5" w14:textId="77777777" w:rsidR="0006412C" w:rsidRPr="00412840" w:rsidRDefault="0006412C" w:rsidP="00986589">
            <w:pPr>
              <w:jc w:val="center"/>
              <w:rPr>
                <w:rFonts w:ascii="Arial Narrow" w:hAnsi="Arial Narrow" w:cs="Arial"/>
                <w:b/>
                <w:bCs/>
                <w:color w:val="000000"/>
                <w:sz w:val="18"/>
                <w:szCs w:val="18"/>
                <w:lang w:eastAsia="es-CO"/>
              </w:rPr>
            </w:pPr>
            <w:r w:rsidRPr="00412840">
              <w:rPr>
                <w:rFonts w:ascii="Arial Narrow" w:hAnsi="Arial Narrow" w:cs="Arial"/>
                <w:b/>
                <w:bCs/>
                <w:color w:val="000000"/>
                <w:sz w:val="18"/>
                <w:szCs w:val="18"/>
                <w:lang w:val="en-US" w:eastAsia="es-CO"/>
              </w:rPr>
              <w:t>CANT</w:t>
            </w:r>
          </w:p>
        </w:tc>
        <w:tc>
          <w:tcPr>
            <w:tcW w:w="260" w:type="pct"/>
            <w:tcBorders>
              <w:top w:val="single" w:sz="4" w:space="0" w:color="auto"/>
              <w:left w:val="nil"/>
              <w:bottom w:val="single" w:sz="4" w:space="0" w:color="auto"/>
              <w:right w:val="single" w:sz="4" w:space="0" w:color="auto"/>
            </w:tcBorders>
            <w:shd w:val="clear" w:color="000000" w:fill="D9D9D9"/>
            <w:vAlign w:val="center"/>
          </w:tcPr>
          <w:p w14:paraId="4F79D7A3" w14:textId="77777777" w:rsidR="0006412C" w:rsidRPr="00412840" w:rsidRDefault="0006412C" w:rsidP="00986589">
            <w:pPr>
              <w:jc w:val="center"/>
              <w:rPr>
                <w:rFonts w:ascii="Arial Narrow" w:hAnsi="Arial Narrow" w:cs="Arial"/>
                <w:b/>
                <w:bCs/>
                <w:color w:val="000000"/>
                <w:sz w:val="18"/>
                <w:szCs w:val="18"/>
                <w:lang w:val="en-US" w:eastAsia="es-CO"/>
              </w:rPr>
            </w:pPr>
            <w:r>
              <w:rPr>
                <w:rFonts w:ascii="Arial Narrow" w:hAnsi="Arial Narrow" w:cs="Arial"/>
                <w:b/>
                <w:bCs/>
                <w:color w:val="000000"/>
                <w:sz w:val="18"/>
                <w:szCs w:val="18"/>
                <w:lang w:val="en-US" w:eastAsia="es-CO"/>
              </w:rPr>
              <w:t>CUMPLE / NO CUMPLE</w:t>
            </w:r>
          </w:p>
        </w:tc>
      </w:tr>
      <w:tr w:rsidR="0006412C" w:rsidRPr="00412840" w14:paraId="0427C763"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46F53D50"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396" w:type="pct"/>
            <w:tcBorders>
              <w:top w:val="nil"/>
              <w:left w:val="nil"/>
              <w:bottom w:val="single" w:sz="4" w:space="0" w:color="auto"/>
              <w:right w:val="single" w:sz="4" w:space="0" w:color="auto"/>
            </w:tcBorders>
            <w:noWrap/>
            <w:vAlign w:val="center"/>
            <w:hideMark/>
          </w:tcPr>
          <w:p w14:paraId="493E0885"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881131</w:t>
            </w:r>
          </w:p>
        </w:tc>
        <w:tc>
          <w:tcPr>
            <w:tcW w:w="427" w:type="pct"/>
            <w:tcBorders>
              <w:top w:val="nil"/>
              <w:left w:val="nil"/>
              <w:bottom w:val="single" w:sz="4" w:space="0" w:color="auto"/>
              <w:right w:val="single" w:sz="4" w:space="0" w:color="auto"/>
            </w:tcBorders>
            <w:noWrap/>
            <w:vAlign w:val="center"/>
            <w:hideMark/>
          </w:tcPr>
          <w:p w14:paraId="6BD9A3B7"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176A95AD"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ECOGRAFÍA DE GLÁNDULAS SALIVALES CON TRANSDUCTOR DE 7 MHZ O MAS</w:t>
            </w:r>
          </w:p>
        </w:tc>
        <w:tc>
          <w:tcPr>
            <w:tcW w:w="490" w:type="pct"/>
            <w:tcBorders>
              <w:top w:val="nil"/>
              <w:left w:val="nil"/>
              <w:bottom w:val="single" w:sz="4" w:space="0" w:color="auto"/>
              <w:right w:val="single" w:sz="4" w:space="0" w:color="auto"/>
            </w:tcBorders>
            <w:vAlign w:val="center"/>
            <w:hideMark/>
          </w:tcPr>
          <w:p w14:paraId="6EFCBA6D"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val="en-US" w:eastAsia="es-CO"/>
              </w:rPr>
              <w:t>SERVICIO</w:t>
            </w:r>
          </w:p>
        </w:tc>
        <w:tc>
          <w:tcPr>
            <w:tcW w:w="295" w:type="pct"/>
            <w:tcBorders>
              <w:top w:val="nil"/>
              <w:left w:val="nil"/>
              <w:bottom w:val="single" w:sz="4" w:space="0" w:color="auto"/>
              <w:right w:val="single" w:sz="4" w:space="0" w:color="auto"/>
            </w:tcBorders>
            <w:vAlign w:val="center"/>
            <w:hideMark/>
          </w:tcPr>
          <w:p w14:paraId="7088EAB8"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val="en-US" w:eastAsia="es-CO"/>
              </w:rPr>
              <w:t>1</w:t>
            </w:r>
          </w:p>
        </w:tc>
        <w:tc>
          <w:tcPr>
            <w:tcW w:w="260" w:type="pct"/>
            <w:tcBorders>
              <w:top w:val="nil"/>
              <w:left w:val="nil"/>
              <w:bottom w:val="single" w:sz="4" w:space="0" w:color="auto"/>
              <w:right w:val="single" w:sz="4" w:space="0" w:color="auto"/>
            </w:tcBorders>
          </w:tcPr>
          <w:p w14:paraId="4FA19040" w14:textId="77777777" w:rsidR="0006412C" w:rsidRPr="00412840" w:rsidRDefault="0006412C" w:rsidP="00986589">
            <w:pPr>
              <w:jc w:val="center"/>
              <w:rPr>
                <w:rFonts w:ascii="Arial Narrow" w:hAnsi="Arial Narrow" w:cs="Arial"/>
                <w:color w:val="000000"/>
                <w:sz w:val="18"/>
                <w:szCs w:val="18"/>
                <w:lang w:val="en-US" w:eastAsia="es-CO"/>
              </w:rPr>
            </w:pPr>
          </w:p>
        </w:tc>
      </w:tr>
      <w:tr w:rsidR="0006412C" w:rsidRPr="00412840" w14:paraId="7E7102E7"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0518D62B"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2</w:t>
            </w:r>
          </w:p>
        </w:tc>
        <w:tc>
          <w:tcPr>
            <w:tcW w:w="396" w:type="pct"/>
            <w:tcBorders>
              <w:top w:val="nil"/>
              <w:left w:val="nil"/>
              <w:bottom w:val="single" w:sz="4" w:space="0" w:color="auto"/>
              <w:right w:val="single" w:sz="4" w:space="0" w:color="auto"/>
            </w:tcBorders>
            <w:noWrap/>
            <w:vAlign w:val="center"/>
            <w:hideMark/>
          </w:tcPr>
          <w:p w14:paraId="24DCE1C0"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881141</w:t>
            </w:r>
          </w:p>
        </w:tc>
        <w:tc>
          <w:tcPr>
            <w:tcW w:w="427" w:type="pct"/>
            <w:tcBorders>
              <w:top w:val="nil"/>
              <w:left w:val="nil"/>
              <w:bottom w:val="single" w:sz="4" w:space="0" w:color="auto"/>
              <w:right w:val="single" w:sz="4" w:space="0" w:color="auto"/>
            </w:tcBorders>
            <w:noWrap/>
            <w:vAlign w:val="center"/>
            <w:hideMark/>
          </w:tcPr>
          <w:p w14:paraId="48CD4A15"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069FDE7A"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ECOGRAFÍA DE TIROIDES CON TRANSDUCTOR DE 7 MHZ O MAS</w:t>
            </w:r>
          </w:p>
        </w:tc>
        <w:tc>
          <w:tcPr>
            <w:tcW w:w="490" w:type="pct"/>
            <w:tcBorders>
              <w:top w:val="nil"/>
              <w:left w:val="nil"/>
              <w:bottom w:val="single" w:sz="4" w:space="0" w:color="auto"/>
              <w:right w:val="single" w:sz="4" w:space="0" w:color="auto"/>
            </w:tcBorders>
            <w:vAlign w:val="center"/>
            <w:hideMark/>
          </w:tcPr>
          <w:p w14:paraId="3E268F70"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val="en-US" w:eastAsia="es-CO"/>
              </w:rPr>
              <w:t>SERVICIO</w:t>
            </w:r>
          </w:p>
        </w:tc>
        <w:tc>
          <w:tcPr>
            <w:tcW w:w="295" w:type="pct"/>
            <w:tcBorders>
              <w:top w:val="nil"/>
              <w:left w:val="nil"/>
              <w:bottom w:val="single" w:sz="4" w:space="0" w:color="auto"/>
              <w:right w:val="single" w:sz="4" w:space="0" w:color="auto"/>
            </w:tcBorders>
            <w:vAlign w:val="center"/>
            <w:hideMark/>
          </w:tcPr>
          <w:p w14:paraId="6859A077"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516DDAD5"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3E7DC182"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50895CD7"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3</w:t>
            </w:r>
          </w:p>
        </w:tc>
        <w:tc>
          <w:tcPr>
            <w:tcW w:w="396" w:type="pct"/>
            <w:tcBorders>
              <w:top w:val="nil"/>
              <w:left w:val="nil"/>
              <w:bottom w:val="single" w:sz="4" w:space="0" w:color="auto"/>
              <w:right w:val="single" w:sz="4" w:space="0" w:color="auto"/>
            </w:tcBorders>
            <w:noWrap/>
            <w:vAlign w:val="center"/>
            <w:hideMark/>
          </w:tcPr>
          <w:p w14:paraId="40BB86F0"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881201</w:t>
            </w:r>
          </w:p>
        </w:tc>
        <w:tc>
          <w:tcPr>
            <w:tcW w:w="427" w:type="pct"/>
            <w:tcBorders>
              <w:top w:val="nil"/>
              <w:left w:val="nil"/>
              <w:bottom w:val="single" w:sz="4" w:space="0" w:color="auto"/>
              <w:right w:val="single" w:sz="4" w:space="0" w:color="auto"/>
            </w:tcBorders>
            <w:noWrap/>
            <w:vAlign w:val="center"/>
            <w:hideMark/>
          </w:tcPr>
          <w:p w14:paraId="75346F10"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7795BCC2"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SONOMAMOGRAFIA O ECOGRAFIA DE SENO CON TRANSDUCTOR DE ALTA FRECUENCIA</w:t>
            </w:r>
          </w:p>
        </w:tc>
        <w:tc>
          <w:tcPr>
            <w:tcW w:w="490" w:type="pct"/>
            <w:tcBorders>
              <w:top w:val="nil"/>
              <w:left w:val="nil"/>
              <w:bottom w:val="single" w:sz="4" w:space="0" w:color="auto"/>
              <w:right w:val="single" w:sz="4" w:space="0" w:color="auto"/>
            </w:tcBorders>
            <w:vAlign w:val="center"/>
            <w:hideMark/>
          </w:tcPr>
          <w:p w14:paraId="467759BC"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6BBA537E"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6621EC93"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3C4DB179"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7975669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4</w:t>
            </w:r>
          </w:p>
        </w:tc>
        <w:tc>
          <w:tcPr>
            <w:tcW w:w="396" w:type="pct"/>
            <w:tcBorders>
              <w:top w:val="nil"/>
              <w:left w:val="nil"/>
              <w:bottom w:val="single" w:sz="4" w:space="0" w:color="auto"/>
              <w:right w:val="single" w:sz="4" w:space="0" w:color="auto"/>
            </w:tcBorders>
            <w:noWrap/>
            <w:vAlign w:val="center"/>
            <w:hideMark/>
          </w:tcPr>
          <w:p w14:paraId="27EDFBA3"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881211</w:t>
            </w:r>
          </w:p>
        </w:tc>
        <w:tc>
          <w:tcPr>
            <w:tcW w:w="427" w:type="pct"/>
            <w:tcBorders>
              <w:top w:val="nil"/>
              <w:left w:val="nil"/>
              <w:bottom w:val="single" w:sz="4" w:space="0" w:color="auto"/>
              <w:right w:val="single" w:sz="4" w:space="0" w:color="auto"/>
            </w:tcBorders>
            <w:noWrap/>
            <w:vAlign w:val="center"/>
            <w:hideMark/>
          </w:tcPr>
          <w:p w14:paraId="6FDB6006"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4DFFAEC7"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ECOGRAFIA DE PERICARDIO  PLEURA O TORAX</w:t>
            </w:r>
          </w:p>
        </w:tc>
        <w:tc>
          <w:tcPr>
            <w:tcW w:w="490" w:type="pct"/>
            <w:tcBorders>
              <w:top w:val="nil"/>
              <w:left w:val="nil"/>
              <w:bottom w:val="single" w:sz="4" w:space="0" w:color="auto"/>
              <w:right w:val="single" w:sz="4" w:space="0" w:color="auto"/>
            </w:tcBorders>
            <w:vAlign w:val="center"/>
            <w:hideMark/>
          </w:tcPr>
          <w:p w14:paraId="64E0F802"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25975E43"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3B07FBA5"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6AFFA8E8"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0B9E4235"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5</w:t>
            </w:r>
          </w:p>
        </w:tc>
        <w:tc>
          <w:tcPr>
            <w:tcW w:w="396" w:type="pct"/>
            <w:tcBorders>
              <w:top w:val="nil"/>
              <w:left w:val="nil"/>
              <w:bottom w:val="single" w:sz="4" w:space="0" w:color="auto"/>
              <w:right w:val="single" w:sz="4" w:space="0" w:color="auto"/>
            </w:tcBorders>
            <w:noWrap/>
            <w:vAlign w:val="center"/>
            <w:hideMark/>
          </w:tcPr>
          <w:p w14:paraId="515E972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881301</w:t>
            </w:r>
          </w:p>
        </w:tc>
        <w:tc>
          <w:tcPr>
            <w:tcW w:w="427" w:type="pct"/>
            <w:tcBorders>
              <w:top w:val="nil"/>
              <w:left w:val="nil"/>
              <w:bottom w:val="single" w:sz="4" w:space="0" w:color="auto"/>
              <w:right w:val="single" w:sz="4" w:space="0" w:color="auto"/>
            </w:tcBorders>
            <w:noWrap/>
            <w:vAlign w:val="center"/>
            <w:hideMark/>
          </w:tcPr>
          <w:p w14:paraId="34D9EAAB"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270C75BE"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ECOGRAFÍA DE TEJIDOS BLANDOS DE PARED ABDOMINAL Y DE PELVIS</w:t>
            </w:r>
          </w:p>
        </w:tc>
        <w:tc>
          <w:tcPr>
            <w:tcW w:w="490" w:type="pct"/>
            <w:tcBorders>
              <w:top w:val="nil"/>
              <w:left w:val="nil"/>
              <w:bottom w:val="single" w:sz="4" w:space="0" w:color="auto"/>
              <w:right w:val="single" w:sz="4" w:space="0" w:color="auto"/>
            </w:tcBorders>
            <w:vAlign w:val="center"/>
            <w:hideMark/>
          </w:tcPr>
          <w:p w14:paraId="240DC8C6"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3FDC2A1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7C47D692"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44E213B2" w14:textId="77777777" w:rsidTr="00986589">
        <w:trPr>
          <w:trHeight w:val="540"/>
        </w:trPr>
        <w:tc>
          <w:tcPr>
            <w:tcW w:w="264" w:type="pct"/>
            <w:tcBorders>
              <w:top w:val="nil"/>
              <w:left w:val="single" w:sz="4" w:space="0" w:color="auto"/>
              <w:bottom w:val="single" w:sz="4" w:space="0" w:color="auto"/>
              <w:right w:val="single" w:sz="4" w:space="0" w:color="auto"/>
            </w:tcBorders>
            <w:noWrap/>
            <w:vAlign w:val="center"/>
            <w:hideMark/>
          </w:tcPr>
          <w:p w14:paraId="6CFFAE83"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6</w:t>
            </w:r>
          </w:p>
        </w:tc>
        <w:tc>
          <w:tcPr>
            <w:tcW w:w="396" w:type="pct"/>
            <w:tcBorders>
              <w:top w:val="nil"/>
              <w:left w:val="nil"/>
              <w:bottom w:val="single" w:sz="4" w:space="0" w:color="auto"/>
              <w:right w:val="single" w:sz="4" w:space="0" w:color="auto"/>
            </w:tcBorders>
            <w:noWrap/>
            <w:vAlign w:val="center"/>
            <w:hideMark/>
          </w:tcPr>
          <w:p w14:paraId="27D6B687"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881302</w:t>
            </w:r>
          </w:p>
        </w:tc>
        <w:tc>
          <w:tcPr>
            <w:tcW w:w="427" w:type="pct"/>
            <w:tcBorders>
              <w:top w:val="nil"/>
              <w:left w:val="nil"/>
              <w:bottom w:val="single" w:sz="4" w:space="0" w:color="auto"/>
              <w:right w:val="single" w:sz="4" w:space="0" w:color="auto"/>
            </w:tcBorders>
            <w:noWrap/>
            <w:vAlign w:val="center"/>
            <w:hideMark/>
          </w:tcPr>
          <w:p w14:paraId="732511E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702D12AD" w14:textId="77777777" w:rsidR="0006412C" w:rsidRPr="00412840" w:rsidRDefault="0006412C" w:rsidP="00986589">
            <w:pP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 xml:space="preserve">ECOGRAFIA DE ABDOMEN TOTAL  INCLUYE: HIGADO  PANCREAS  VESICULA  VIAS BILIARES  RIÑONES  BAZO  GRANDES VASOS  PELVIS Y FLANCOS </w:t>
            </w:r>
          </w:p>
        </w:tc>
        <w:tc>
          <w:tcPr>
            <w:tcW w:w="490" w:type="pct"/>
            <w:tcBorders>
              <w:top w:val="nil"/>
              <w:left w:val="nil"/>
              <w:bottom w:val="single" w:sz="4" w:space="0" w:color="auto"/>
              <w:right w:val="single" w:sz="4" w:space="0" w:color="auto"/>
            </w:tcBorders>
            <w:vAlign w:val="center"/>
            <w:hideMark/>
          </w:tcPr>
          <w:p w14:paraId="0C325A95"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02C9B09E"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0E895081"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19ED2218"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301A724D"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7</w:t>
            </w:r>
          </w:p>
        </w:tc>
        <w:tc>
          <w:tcPr>
            <w:tcW w:w="396" w:type="pct"/>
            <w:tcBorders>
              <w:top w:val="nil"/>
              <w:left w:val="nil"/>
              <w:bottom w:val="single" w:sz="4" w:space="0" w:color="auto"/>
              <w:right w:val="single" w:sz="4" w:space="0" w:color="auto"/>
            </w:tcBorders>
            <w:noWrap/>
            <w:vAlign w:val="center"/>
            <w:hideMark/>
          </w:tcPr>
          <w:p w14:paraId="019FB743"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881306</w:t>
            </w:r>
          </w:p>
        </w:tc>
        <w:tc>
          <w:tcPr>
            <w:tcW w:w="427" w:type="pct"/>
            <w:tcBorders>
              <w:top w:val="nil"/>
              <w:left w:val="nil"/>
              <w:bottom w:val="single" w:sz="4" w:space="0" w:color="auto"/>
              <w:right w:val="single" w:sz="4" w:space="0" w:color="auto"/>
            </w:tcBorders>
            <w:noWrap/>
            <w:vAlign w:val="center"/>
            <w:hideMark/>
          </w:tcPr>
          <w:p w14:paraId="67463D2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0CA5341A"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ECOGRAFIA DE HIGADO VIAS BILIARES PANCREAS Y VESICULA</w:t>
            </w:r>
          </w:p>
        </w:tc>
        <w:tc>
          <w:tcPr>
            <w:tcW w:w="490" w:type="pct"/>
            <w:tcBorders>
              <w:top w:val="nil"/>
              <w:left w:val="nil"/>
              <w:bottom w:val="single" w:sz="4" w:space="0" w:color="auto"/>
              <w:right w:val="single" w:sz="4" w:space="0" w:color="auto"/>
            </w:tcBorders>
            <w:vAlign w:val="center"/>
            <w:hideMark/>
          </w:tcPr>
          <w:p w14:paraId="38CC7F18"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183497A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34AADD00"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03B3FB9C"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3941A512"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w:t>
            </w:r>
          </w:p>
        </w:tc>
        <w:tc>
          <w:tcPr>
            <w:tcW w:w="396" w:type="pct"/>
            <w:tcBorders>
              <w:top w:val="nil"/>
              <w:left w:val="nil"/>
              <w:bottom w:val="single" w:sz="4" w:space="0" w:color="auto"/>
              <w:right w:val="single" w:sz="4" w:space="0" w:color="auto"/>
            </w:tcBorders>
            <w:noWrap/>
            <w:vAlign w:val="center"/>
            <w:hideMark/>
          </w:tcPr>
          <w:p w14:paraId="26667FC7"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881332</w:t>
            </w:r>
          </w:p>
        </w:tc>
        <w:tc>
          <w:tcPr>
            <w:tcW w:w="427" w:type="pct"/>
            <w:tcBorders>
              <w:top w:val="nil"/>
              <w:left w:val="nil"/>
              <w:bottom w:val="single" w:sz="4" w:space="0" w:color="auto"/>
              <w:right w:val="single" w:sz="4" w:space="0" w:color="auto"/>
            </w:tcBorders>
            <w:noWrap/>
            <w:vAlign w:val="center"/>
            <w:hideMark/>
          </w:tcPr>
          <w:p w14:paraId="4540BFC6"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6009D789" w14:textId="77777777" w:rsidR="0006412C" w:rsidRPr="00412840" w:rsidRDefault="0006412C" w:rsidP="00986589">
            <w:pPr>
              <w:rPr>
                <w:rFonts w:ascii="Arial Narrow" w:hAnsi="Arial Narrow" w:cs="Arial"/>
                <w:color w:val="000000"/>
                <w:sz w:val="16"/>
                <w:szCs w:val="16"/>
                <w:lang w:eastAsia="es-CO"/>
              </w:rPr>
            </w:pPr>
            <w:r w:rsidRPr="00412840">
              <w:rPr>
                <w:rFonts w:ascii="Arial Narrow" w:hAnsi="Arial Narrow" w:cs="Arial"/>
                <w:color w:val="000000"/>
                <w:sz w:val="16"/>
                <w:szCs w:val="16"/>
                <w:lang w:eastAsia="es-CO"/>
              </w:rPr>
              <w:t>ECOGRAFIA DE VIAS URINARIAS (RIÑONES  VEJIGA Y PROSTATA TRANSBDOMINAL)</w:t>
            </w:r>
          </w:p>
        </w:tc>
        <w:tc>
          <w:tcPr>
            <w:tcW w:w="490" w:type="pct"/>
            <w:tcBorders>
              <w:top w:val="nil"/>
              <w:left w:val="nil"/>
              <w:bottom w:val="single" w:sz="4" w:space="0" w:color="auto"/>
              <w:right w:val="single" w:sz="4" w:space="0" w:color="auto"/>
            </w:tcBorders>
            <w:vAlign w:val="center"/>
            <w:hideMark/>
          </w:tcPr>
          <w:p w14:paraId="749E7CFB"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7F2D9DB2"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1407A0E4"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0EE012A2"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2AC84CAA"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9</w:t>
            </w:r>
          </w:p>
        </w:tc>
        <w:tc>
          <w:tcPr>
            <w:tcW w:w="396" w:type="pct"/>
            <w:tcBorders>
              <w:top w:val="nil"/>
              <w:left w:val="nil"/>
              <w:bottom w:val="single" w:sz="4" w:space="0" w:color="auto"/>
              <w:right w:val="single" w:sz="4" w:space="0" w:color="auto"/>
            </w:tcBorders>
            <w:noWrap/>
            <w:vAlign w:val="center"/>
            <w:hideMark/>
          </w:tcPr>
          <w:p w14:paraId="6131EA0D"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881340</w:t>
            </w:r>
          </w:p>
        </w:tc>
        <w:tc>
          <w:tcPr>
            <w:tcW w:w="427" w:type="pct"/>
            <w:tcBorders>
              <w:top w:val="nil"/>
              <w:left w:val="nil"/>
              <w:bottom w:val="single" w:sz="4" w:space="0" w:color="auto"/>
              <w:right w:val="single" w:sz="4" w:space="0" w:color="auto"/>
            </w:tcBorders>
            <w:noWrap/>
            <w:vAlign w:val="center"/>
            <w:hideMark/>
          </w:tcPr>
          <w:p w14:paraId="52ECDBD3"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63BA0518"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ECOGRAFÍA DE ABDOMEN (MASAS ABDOMINALES Y DE RETROPERITONEO)</w:t>
            </w:r>
          </w:p>
        </w:tc>
        <w:tc>
          <w:tcPr>
            <w:tcW w:w="490" w:type="pct"/>
            <w:tcBorders>
              <w:top w:val="nil"/>
              <w:left w:val="nil"/>
              <w:bottom w:val="single" w:sz="4" w:space="0" w:color="auto"/>
              <w:right w:val="single" w:sz="4" w:space="0" w:color="auto"/>
            </w:tcBorders>
            <w:vAlign w:val="center"/>
            <w:hideMark/>
          </w:tcPr>
          <w:p w14:paraId="72624295"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3EA1384D"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49F9CAA6"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5394832C"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4537798A"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lastRenderedPageBreak/>
              <w:t>10</w:t>
            </w:r>
          </w:p>
        </w:tc>
        <w:tc>
          <w:tcPr>
            <w:tcW w:w="396" w:type="pct"/>
            <w:tcBorders>
              <w:top w:val="nil"/>
              <w:left w:val="nil"/>
              <w:bottom w:val="single" w:sz="4" w:space="0" w:color="auto"/>
              <w:right w:val="single" w:sz="4" w:space="0" w:color="auto"/>
            </w:tcBorders>
            <w:noWrap/>
            <w:vAlign w:val="center"/>
            <w:hideMark/>
          </w:tcPr>
          <w:p w14:paraId="7C3E6ECF"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881401</w:t>
            </w:r>
          </w:p>
        </w:tc>
        <w:tc>
          <w:tcPr>
            <w:tcW w:w="427" w:type="pct"/>
            <w:tcBorders>
              <w:top w:val="nil"/>
              <w:left w:val="nil"/>
              <w:bottom w:val="single" w:sz="4" w:space="0" w:color="auto"/>
              <w:right w:val="single" w:sz="4" w:space="0" w:color="auto"/>
            </w:tcBorders>
            <w:noWrap/>
            <w:vAlign w:val="center"/>
            <w:hideMark/>
          </w:tcPr>
          <w:p w14:paraId="022DE693"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35F3541E"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ECOGRAFIA PELVICA GINECOLOGICA TRANSVAGINAL</w:t>
            </w:r>
          </w:p>
        </w:tc>
        <w:tc>
          <w:tcPr>
            <w:tcW w:w="490" w:type="pct"/>
            <w:tcBorders>
              <w:top w:val="nil"/>
              <w:left w:val="nil"/>
              <w:bottom w:val="single" w:sz="4" w:space="0" w:color="auto"/>
              <w:right w:val="single" w:sz="4" w:space="0" w:color="auto"/>
            </w:tcBorders>
            <w:vAlign w:val="center"/>
            <w:hideMark/>
          </w:tcPr>
          <w:p w14:paraId="52EEDE03"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30C80523"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0479E6B6"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3F4B54F2"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03790B86"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11</w:t>
            </w:r>
          </w:p>
        </w:tc>
        <w:tc>
          <w:tcPr>
            <w:tcW w:w="396" w:type="pct"/>
            <w:tcBorders>
              <w:top w:val="nil"/>
              <w:left w:val="nil"/>
              <w:bottom w:val="single" w:sz="4" w:space="0" w:color="auto"/>
              <w:right w:val="single" w:sz="4" w:space="0" w:color="auto"/>
            </w:tcBorders>
            <w:noWrap/>
            <w:vAlign w:val="center"/>
            <w:hideMark/>
          </w:tcPr>
          <w:p w14:paraId="55BBD3AB"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881402</w:t>
            </w:r>
          </w:p>
        </w:tc>
        <w:tc>
          <w:tcPr>
            <w:tcW w:w="427" w:type="pct"/>
            <w:tcBorders>
              <w:top w:val="nil"/>
              <w:left w:val="nil"/>
              <w:bottom w:val="single" w:sz="4" w:space="0" w:color="auto"/>
              <w:right w:val="single" w:sz="4" w:space="0" w:color="auto"/>
            </w:tcBorders>
            <w:noWrap/>
            <w:vAlign w:val="center"/>
            <w:hideMark/>
          </w:tcPr>
          <w:p w14:paraId="21B4259C"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17138706"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ECOGRAFIA GINECOLOGICA O PELVICA</w:t>
            </w:r>
          </w:p>
        </w:tc>
        <w:tc>
          <w:tcPr>
            <w:tcW w:w="490" w:type="pct"/>
            <w:tcBorders>
              <w:top w:val="nil"/>
              <w:left w:val="nil"/>
              <w:bottom w:val="single" w:sz="4" w:space="0" w:color="auto"/>
              <w:right w:val="single" w:sz="4" w:space="0" w:color="auto"/>
            </w:tcBorders>
            <w:vAlign w:val="center"/>
            <w:hideMark/>
          </w:tcPr>
          <w:p w14:paraId="632FB13E"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37AF7CFA"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625A5A69"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4282F4EF"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4806A9D8"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12</w:t>
            </w:r>
          </w:p>
        </w:tc>
        <w:tc>
          <w:tcPr>
            <w:tcW w:w="396" w:type="pct"/>
            <w:tcBorders>
              <w:top w:val="nil"/>
              <w:left w:val="nil"/>
              <w:bottom w:val="single" w:sz="4" w:space="0" w:color="auto"/>
              <w:right w:val="single" w:sz="4" w:space="0" w:color="auto"/>
            </w:tcBorders>
            <w:noWrap/>
            <w:vAlign w:val="center"/>
            <w:hideMark/>
          </w:tcPr>
          <w:p w14:paraId="42AEACD1"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881431</w:t>
            </w:r>
          </w:p>
        </w:tc>
        <w:tc>
          <w:tcPr>
            <w:tcW w:w="427" w:type="pct"/>
            <w:tcBorders>
              <w:top w:val="nil"/>
              <w:left w:val="nil"/>
              <w:bottom w:val="single" w:sz="4" w:space="0" w:color="auto"/>
              <w:right w:val="single" w:sz="4" w:space="0" w:color="auto"/>
            </w:tcBorders>
            <w:noWrap/>
            <w:vAlign w:val="center"/>
            <w:hideMark/>
          </w:tcPr>
          <w:p w14:paraId="4228B69A"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2EF20245"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ECOGRAFIA OBSTETRICA</w:t>
            </w:r>
          </w:p>
        </w:tc>
        <w:tc>
          <w:tcPr>
            <w:tcW w:w="490" w:type="pct"/>
            <w:tcBorders>
              <w:top w:val="nil"/>
              <w:left w:val="nil"/>
              <w:bottom w:val="single" w:sz="4" w:space="0" w:color="auto"/>
              <w:right w:val="single" w:sz="4" w:space="0" w:color="auto"/>
            </w:tcBorders>
            <w:vAlign w:val="center"/>
            <w:hideMark/>
          </w:tcPr>
          <w:p w14:paraId="154DE01E"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679BAA93"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59EBB4C6"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062CC133"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34FB48F8"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13</w:t>
            </w:r>
          </w:p>
        </w:tc>
        <w:tc>
          <w:tcPr>
            <w:tcW w:w="396" w:type="pct"/>
            <w:tcBorders>
              <w:top w:val="nil"/>
              <w:left w:val="nil"/>
              <w:bottom w:val="single" w:sz="4" w:space="0" w:color="auto"/>
              <w:right w:val="single" w:sz="4" w:space="0" w:color="auto"/>
            </w:tcBorders>
            <w:noWrap/>
            <w:vAlign w:val="center"/>
            <w:hideMark/>
          </w:tcPr>
          <w:p w14:paraId="272B2B43"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881432</w:t>
            </w:r>
          </w:p>
        </w:tc>
        <w:tc>
          <w:tcPr>
            <w:tcW w:w="427" w:type="pct"/>
            <w:tcBorders>
              <w:top w:val="nil"/>
              <w:left w:val="nil"/>
              <w:bottom w:val="single" w:sz="4" w:space="0" w:color="auto"/>
              <w:right w:val="single" w:sz="4" w:space="0" w:color="auto"/>
            </w:tcBorders>
            <w:noWrap/>
            <w:vAlign w:val="center"/>
            <w:hideMark/>
          </w:tcPr>
          <w:p w14:paraId="3E2762A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0800C584"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ECOGRAFIA OBSTETRICA TRANSVAGINAL</w:t>
            </w:r>
          </w:p>
        </w:tc>
        <w:tc>
          <w:tcPr>
            <w:tcW w:w="490" w:type="pct"/>
            <w:tcBorders>
              <w:top w:val="nil"/>
              <w:left w:val="nil"/>
              <w:bottom w:val="single" w:sz="4" w:space="0" w:color="auto"/>
              <w:right w:val="single" w:sz="4" w:space="0" w:color="auto"/>
            </w:tcBorders>
            <w:vAlign w:val="center"/>
            <w:hideMark/>
          </w:tcPr>
          <w:p w14:paraId="20A5FD72"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1AF8C380"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5470CB1C"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14155181"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7DFC74B3"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14</w:t>
            </w:r>
          </w:p>
        </w:tc>
        <w:tc>
          <w:tcPr>
            <w:tcW w:w="396" w:type="pct"/>
            <w:tcBorders>
              <w:top w:val="nil"/>
              <w:left w:val="nil"/>
              <w:bottom w:val="single" w:sz="4" w:space="0" w:color="auto"/>
              <w:right w:val="single" w:sz="4" w:space="0" w:color="auto"/>
            </w:tcBorders>
            <w:noWrap/>
            <w:vAlign w:val="center"/>
            <w:hideMark/>
          </w:tcPr>
          <w:p w14:paraId="5915F98D"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881434</w:t>
            </w:r>
          </w:p>
        </w:tc>
        <w:tc>
          <w:tcPr>
            <w:tcW w:w="427" w:type="pct"/>
            <w:tcBorders>
              <w:top w:val="nil"/>
              <w:left w:val="nil"/>
              <w:bottom w:val="single" w:sz="4" w:space="0" w:color="auto"/>
              <w:right w:val="single" w:sz="4" w:space="0" w:color="auto"/>
            </w:tcBorders>
            <w:noWrap/>
            <w:vAlign w:val="center"/>
            <w:hideMark/>
          </w:tcPr>
          <w:p w14:paraId="3B13803F"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762BCB8C"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ECOGRAFÍA OBSTÉTRICA CON PERFIL BIOFÍSICO</w:t>
            </w:r>
          </w:p>
        </w:tc>
        <w:tc>
          <w:tcPr>
            <w:tcW w:w="490" w:type="pct"/>
            <w:tcBorders>
              <w:top w:val="nil"/>
              <w:left w:val="nil"/>
              <w:bottom w:val="single" w:sz="4" w:space="0" w:color="auto"/>
              <w:right w:val="single" w:sz="4" w:space="0" w:color="auto"/>
            </w:tcBorders>
            <w:vAlign w:val="center"/>
            <w:hideMark/>
          </w:tcPr>
          <w:p w14:paraId="092CB1D3"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12AE97CA"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4F01D355"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583ECFC5"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10E46B60"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15</w:t>
            </w:r>
          </w:p>
        </w:tc>
        <w:tc>
          <w:tcPr>
            <w:tcW w:w="396" w:type="pct"/>
            <w:tcBorders>
              <w:top w:val="nil"/>
              <w:left w:val="nil"/>
              <w:bottom w:val="single" w:sz="4" w:space="0" w:color="auto"/>
              <w:right w:val="single" w:sz="4" w:space="0" w:color="auto"/>
            </w:tcBorders>
            <w:noWrap/>
            <w:vAlign w:val="center"/>
            <w:hideMark/>
          </w:tcPr>
          <w:p w14:paraId="25F80D7B"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881501</w:t>
            </w:r>
          </w:p>
        </w:tc>
        <w:tc>
          <w:tcPr>
            <w:tcW w:w="427" w:type="pct"/>
            <w:tcBorders>
              <w:top w:val="nil"/>
              <w:left w:val="nil"/>
              <w:bottom w:val="single" w:sz="4" w:space="0" w:color="auto"/>
              <w:right w:val="single" w:sz="4" w:space="0" w:color="auto"/>
            </w:tcBorders>
            <w:noWrap/>
            <w:vAlign w:val="center"/>
            <w:hideMark/>
          </w:tcPr>
          <w:p w14:paraId="3829E5BA"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3A5ED355"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ECOGRAFIA DE PROSTATA TRANSABDOMINAL</w:t>
            </w:r>
          </w:p>
        </w:tc>
        <w:tc>
          <w:tcPr>
            <w:tcW w:w="490" w:type="pct"/>
            <w:tcBorders>
              <w:top w:val="nil"/>
              <w:left w:val="nil"/>
              <w:bottom w:val="single" w:sz="4" w:space="0" w:color="auto"/>
              <w:right w:val="single" w:sz="4" w:space="0" w:color="auto"/>
            </w:tcBorders>
            <w:vAlign w:val="center"/>
            <w:hideMark/>
          </w:tcPr>
          <w:p w14:paraId="62DE37A6"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0209B7FF"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49E45933"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3FF44BA4"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7CB5AC07"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16</w:t>
            </w:r>
          </w:p>
        </w:tc>
        <w:tc>
          <w:tcPr>
            <w:tcW w:w="396" w:type="pct"/>
            <w:tcBorders>
              <w:top w:val="nil"/>
              <w:left w:val="nil"/>
              <w:bottom w:val="single" w:sz="4" w:space="0" w:color="auto"/>
              <w:right w:val="single" w:sz="4" w:space="0" w:color="auto"/>
            </w:tcBorders>
            <w:noWrap/>
            <w:vAlign w:val="center"/>
            <w:hideMark/>
          </w:tcPr>
          <w:p w14:paraId="6095853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881502</w:t>
            </w:r>
          </w:p>
        </w:tc>
        <w:tc>
          <w:tcPr>
            <w:tcW w:w="427" w:type="pct"/>
            <w:tcBorders>
              <w:top w:val="nil"/>
              <w:left w:val="nil"/>
              <w:bottom w:val="single" w:sz="4" w:space="0" w:color="auto"/>
              <w:right w:val="single" w:sz="4" w:space="0" w:color="auto"/>
            </w:tcBorders>
            <w:noWrap/>
            <w:vAlign w:val="center"/>
            <w:hideMark/>
          </w:tcPr>
          <w:p w14:paraId="6324BF23"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13C57CFB"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ECOGRAFÍA DE PRÓSTATA TRANSRECTAL</w:t>
            </w:r>
          </w:p>
        </w:tc>
        <w:tc>
          <w:tcPr>
            <w:tcW w:w="490" w:type="pct"/>
            <w:tcBorders>
              <w:top w:val="nil"/>
              <w:left w:val="nil"/>
              <w:bottom w:val="single" w:sz="4" w:space="0" w:color="auto"/>
              <w:right w:val="single" w:sz="4" w:space="0" w:color="auto"/>
            </w:tcBorders>
            <w:vAlign w:val="center"/>
            <w:hideMark/>
          </w:tcPr>
          <w:p w14:paraId="1A5865CE"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4C46414A"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3E43893A"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2111908A"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1A0696B1"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17</w:t>
            </w:r>
          </w:p>
        </w:tc>
        <w:tc>
          <w:tcPr>
            <w:tcW w:w="396" w:type="pct"/>
            <w:tcBorders>
              <w:top w:val="nil"/>
              <w:left w:val="nil"/>
              <w:bottom w:val="single" w:sz="4" w:space="0" w:color="auto"/>
              <w:right w:val="single" w:sz="4" w:space="0" w:color="auto"/>
            </w:tcBorders>
            <w:noWrap/>
            <w:vAlign w:val="center"/>
            <w:hideMark/>
          </w:tcPr>
          <w:p w14:paraId="09CFBC0D"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881510</w:t>
            </w:r>
          </w:p>
        </w:tc>
        <w:tc>
          <w:tcPr>
            <w:tcW w:w="427" w:type="pct"/>
            <w:tcBorders>
              <w:top w:val="nil"/>
              <w:left w:val="nil"/>
              <w:bottom w:val="single" w:sz="4" w:space="0" w:color="auto"/>
              <w:right w:val="single" w:sz="4" w:space="0" w:color="auto"/>
            </w:tcBorders>
            <w:noWrap/>
            <w:vAlign w:val="center"/>
            <w:hideMark/>
          </w:tcPr>
          <w:p w14:paraId="016DF79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72C056E3"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ECOGRAFIA TESTICULAR CON TRANSDUCTOR DE 7 MHZ O MAS</w:t>
            </w:r>
          </w:p>
        </w:tc>
        <w:tc>
          <w:tcPr>
            <w:tcW w:w="490" w:type="pct"/>
            <w:tcBorders>
              <w:top w:val="nil"/>
              <w:left w:val="nil"/>
              <w:bottom w:val="single" w:sz="4" w:space="0" w:color="auto"/>
              <w:right w:val="single" w:sz="4" w:space="0" w:color="auto"/>
            </w:tcBorders>
            <w:vAlign w:val="center"/>
            <w:hideMark/>
          </w:tcPr>
          <w:p w14:paraId="57D2260B"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340A68CF"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0E63ADDC"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4E0483D2" w14:textId="77777777" w:rsidTr="00986589">
        <w:trPr>
          <w:trHeight w:val="540"/>
        </w:trPr>
        <w:tc>
          <w:tcPr>
            <w:tcW w:w="264" w:type="pct"/>
            <w:tcBorders>
              <w:top w:val="nil"/>
              <w:left w:val="single" w:sz="4" w:space="0" w:color="auto"/>
              <w:bottom w:val="single" w:sz="4" w:space="0" w:color="auto"/>
              <w:right w:val="single" w:sz="4" w:space="0" w:color="auto"/>
            </w:tcBorders>
            <w:noWrap/>
            <w:vAlign w:val="center"/>
            <w:hideMark/>
          </w:tcPr>
          <w:p w14:paraId="39E2B9C7"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18</w:t>
            </w:r>
          </w:p>
        </w:tc>
        <w:tc>
          <w:tcPr>
            <w:tcW w:w="396" w:type="pct"/>
            <w:tcBorders>
              <w:top w:val="nil"/>
              <w:left w:val="nil"/>
              <w:bottom w:val="single" w:sz="4" w:space="0" w:color="auto"/>
              <w:right w:val="single" w:sz="4" w:space="0" w:color="auto"/>
            </w:tcBorders>
            <w:noWrap/>
            <w:vAlign w:val="center"/>
            <w:hideMark/>
          </w:tcPr>
          <w:p w14:paraId="49FDD13F"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881511</w:t>
            </w:r>
          </w:p>
        </w:tc>
        <w:tc>
          <w:tcPr>
            <w:tcW w:w="427" w:type="pct"/>
            <w:tcBorders>
              <w:top w:val="nil"/>
              <w:left w:val="nil"/>
              <w:bottom w:val="single" w:sz="4" w:space="0" w:color="auto"/>
              <w:right w:val="single" w:sz="4" w:space="0" w:color="auto"/>
            </w:tcBorders>
            <w:noWrap/>
            <w:vAlign w:val="center"/>
            <w:hideMark/>
          </w:tcPr>
          <w:p w14:paraId="29514271"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2D6EB9C0"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ECOGRAFIA VASCULAR TESTICULAR VARICOCELE  TORCION  CON ANALISIS DOPPLER</w:t>
            </w:r>
          </w:p>
        </w:tc>
        <w:tc>
          <w:tcPr>
            <w:tcW w:w="490" w:type="pct"/>
            <w:tcBorders>
              <w:top w:val="nil"/>
              <w:left w:val="nil"/>
              <w:bottom w:val="single" w:sz="4" w:space="0" w:color="auto"/>
              <w:right w:val="single" w:sz="4" w:space="0" w:color="auto"/>
            </w:tcBorders>
            <w:vAlign w:val="center"/>
            <w:hideMark/>
          </w:tcPr>
          <w:p w14:paraId="0BD8C648"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163B6F3B"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0126F152"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07FD5E9E" w14:textId="77777777" w:rsidTr="00986589">
        <w:trPr>
          <w:trHeight w:val="540"/>
        </w:trPr>
        <w:tc>
          <w:tcPr>
            <w:tcW w:w="264" w:type="pct"/>
            <w:tcBorders>
              <w:top w:val="nil"/>
              <w:left w:val="single" w:sz="4" w:space="0" w:color="auto"/>
              <w:bottom w:val="single" w:sz="4" w:space="0" w:color="auto"/>
              <w:right w:val="single" w:sz="4" w:space="0" w:color="auto"/>
            </w:tcBorders>
            <w:noWrap/>
            <w:vAlign w:val="center"/>
            <w:hideMark/>
          </w:tcPr>
          <w:p w14:paraId="1E41EF80"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19</w:t>
            </w:r>
          </w:p>
        </w:tc>
        <w:tc>
          <w:tcPr>
            <w:tcW w:w="396" w:type="pct"/>
            <w:tcBorders>
              <w:top w:val="nil"/>
              <w:left w:val="nil"/>
              <w:bottom w:val="single" w:sz="4" w:space="0" w:color="auto"/>
              <w:right w:val="single" w:sz="4" w:space="0" w:color="auto"/>
            </w:tcBorders>
            <w:noWrap/>
            <w:vAlign w:val="center"/>
            <w:hideMark/>
          </w:tcPr>
          <w:p w14:paraId="628DC921"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881601</w:t>
            </w:r>
          </w:p>
        </w:tc>
        <w:tc>
          <w:tcPr>
            <w:tcW w:w="427" w:type="pct"/>
            <w:tcBorders>
              <w:top w:val="nil"/>
              <w:left w:val="nil"/>
              <w:bottom w:val="single" w:sz="4" w:space="0" w:color="auto"/>
              <w:right w:val="single" w:sz="4" w:space="0" w:color="auto"/>
            </w:tcBorders>
            <w:noWrap/>
            <w:vAlign w:val="center"/>
            <w:hideMark/>
          </w:tcPr>
          <w:p w14:paraId="7469E9B3"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1E377BC1"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ECOGRAFIA DE TEJIDOS BLANDOS EN LAS EXTREMIDADES SUPERIORES CON TRANSDUCTOR DE 7 MHZ O MAS</w:t>
            </w:r>
          </w:p>
        </w:tc>
        <w:tc>
          <w:tcPr>
            <w:tcW w:w="490" w:type="pct"/>
            <w:tcBorders>
              <w:top w:val="nil"/>
              <w:left w:val="nil"/>
              <w:bottom w:val="single" w:sz="4" w:space="0" w:color="auto"/>
              <w:right w:val="single" w:sz="4" w:space="0" w:color="auto"/>
            </w:tcBorders>
            <w:vAlign w:val="center"/>
            <w:hideMark/>
          </w:tcPr>
          <w:p w14:paraId="51935B2D"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1D1DB2CE"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17613A11"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4416518D" w14:textId="77777777" w:rsidTr="00986589">
        <w:trPr>
          <w:trHeight w:val="510"/>
        </w:trPr>
        <w:tc>
          <w:tcPr>
            <w:tcW w:w="264" w:type="pct"/>
            <w:tcBorders>
              <w:top w:val="nil"/>
              <w:left w:val="single" w:sz="4" w:space="0" w:color="auto"/>
              <w:bottom w:val="single" w:sz="4" w:space="0" w:color="auto"/>
              <w:right w:val="single" w:sz="4" w:space="0" w:color="auto"/>
            </w:tcBorders>
            <w:noWrap/>
            <w:vAlign w:val="center"/>
            <w:hideMark/>
          </w:tcPr>
          <w:p w14:paraId="1E238EF8"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20</w:t>
            </w:r>
          </w:p>
        </w:tc>
        <w:tc>
          <w:tcPr>
            <w:tcW w:w="396" w:type="pct"/>
            <w:tcBorders>
              <w:top w:val="nil"/>
              <w:left w:val="nil"/>
              <w:bottom w:val="single" w:sz="4" w:space="0" w:color="auto"/>
              <w:right w:val="single" w:sz="4" w:space="0" w:color="auto"/>
            </w:tcBorders>
            <w:noWrap/>
            <w:vAlign w:val="center"/>
            <w:hideMark/>
          </w:tcPr>
          <w:p w14:paraId="55308314"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881602</w:t>
            </w:r>
          </w:p>
        </w:tc>
        <w:tc>
          <w:tcPr>
            <w:tcW w:w="427" w:type="pct"/>
            <w:tcBorders>
              <w:top w:val="nil"/>
              <w:left w:val="nil"/>
              <w:bottom w:val="single" w:sz="4" w:space="0" w:color="auto"/>
              <w:right w:val="single" w:sz="4" w:space="0" w:color="auto"/>
            </w:tcBorders>
            <w:noWrap/>
            <w:vAlign w:val="center"/>
            <w:hideMark/>
          </w:tcPr>
          <w:p w14:paraId="41217EF1"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3D0FB3E0" w14:textId="77777777" w:rsidR="0006412C" w:rsidRPr="00412840" w:rsidRDefault="0006412C" w:rsidP="00986589">
            <w:pPr>
              <w:rPr>
                <w:rFonts w:ascii="Arial Narrow" w:hAnsi="Arial Narrow" w:cs="Arial"/>
                <w:color w:val="000000"/>
                <w:sz w:val="16"/>
                <w:szCs w:val="16"/>
                <w:lang w:eastAsia="es-CO"/>
              </w:rPr>
            </w:pPr>
            <w:r w:rsidRPr="00412840">
              <w:rPr>
                <w:rFonts w:ascii="Arial Narrow" w:hAnsi="Arial Narrow" w:cs="Arial"/>
                <w:color w:val="000000"/>
                <w:sz w:val="16"/>
                <w:szCs w:val="16"/>
                <w:lang w:eastAsia="es-CO"/>
              </w:rPr>
              <w:t>ECOGRAFIA DE TEJIDOS BLANDOS EN LAS EXTREMIDADES INFERIORES CON TRANSDUCTOR DE 7 MHZ O MAS</w:t>
            </w:r>
          </w:p>
        </w:tc>
        <w:tc>
          <w:tcPr>
            <w:tcW w:w="490" w:type="pct"/>
            <w:tcBorders>
              <w:top w:val="nil"/>
              <w:left w:val="nil"/>
              <w:bottom w:val="single" w:sz="4" w:space="0" w:color="auto"/>
              <w:right w:val="single" w:sz="4" w:space="0" w:color="auto"/>
            </w:tcBorders>
            <w:vAlign w:val="center"/>
            <w:hideMark/>
          </w:tcPr>
          <w:p w14:paraId="1E74676D"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72B08C46"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7A0244CC"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3EAECF56"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2743696A"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21</w:t>
            </w:r>
          </w:p>
        </w:tc>
        <w:tc>
          <w:tcPr>
            <w:tcW w:w="396" w:type="pct"/>
            <w:tcBorders>
              <w:top w:val="nil"/>
              <w:left w:val="nil"/>
              <w:bottom w:val="single" w:sz="4" w:space="0" w:color="auto"/>
              <w:right w:val="single" w:sz="4" w:space="0" w:color="auto"/>
            </w:tcBorders>
            <w:noWrap/>
            <w:vAlign w:val="center"/>
            <w:hideMark/>
          </w:tcPr>
          <w:p w14:paraId="602FBD28"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881610</w:t>
            </w:r>
          </w:p>
        </w:tc>
        <w:tc>
          <w:tcPr>
            <w:tcW w:w="427" w:type="pct"/>
            <w:tcBorders>
              <w:top w:val="nil"/>
              <w:left w:val="nil"/>
              <w:bottom w:val="single" w:sz="4" w:space="0" w:color="auto"/>
              <w:right w:val="single" w:sz="4" w:space="0" w:color="auto"/>
            </w:tcBorders>
            <w:noWrap/>
            <w:vAlign w:val="center"/>
            <w:hideMark/>
          </w:tcPr>
          <w:p w14:paraId="22788378"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04586791"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ECOGRAFIA ARTICULAR DE HOMBRO</w:t>
            </w:r>
          </w:p>
        </w:tc>
        <w:tc>
          <w:tcPr>
            <w:tcW w:w="490" w:type="pct"/>
            <w:tcBorders>
              <w:top w:val="nil"/>
              <w:left w:val="nil"/>
              <w:bottom w:val="single" w:sz="4" w:space="0" w:color="auto"/>
              <w:right w:val="single" w:sz="4" w:space="0" w:color="auto"/>
            </w:tcBorders>
            <w:vAlign w:val="center"/>
            <w:hideMark/>
          </w:tcPr>
          <w:p w14:paraId="4E89D867"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193FC023"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3DBAB497" w14:textId="77777777" w:rsidR="0006412C" w:rsidRPr="00412840" w:rsidRDefault="0006412C" w:rsidP="00986589">
            <w:pPr>
              <w:jc w:val="center"/>
              <w:rPr>
                <w:rFonts w:ascii="Arial Narrow" w:hAnsi="Arial Narrow" w:cs="Arial"/>
                <w:color w:val="000000"/>
                <w:sz w:val="18"/>
                <w:szCs w:val="18"/>
                <w:lang w:eastAsia="es-CO"/>
              </w:rPr>
            </w:pPr>
          </w:p>
        </w:tc>
      </w:tr>
      <w:tr w:rsidR="0006412C" w:rsidRPr="00412840" w14:paraId="67562562" w14:textId="77777777" w:rsidTr="00986589">
        <w:trPr>
          <w:trHeight w:val="270"/>
        </w:trPr>
        <w:tc>
          <w:tcPr>
            <w:tcW w:w="264" w:type="pct"/>
            <w:tcBorders>
              <w:top w:val="nil"/>
              <w:left w:val="single" w:sz="4" w:space="0" w:color="auto"/>
              <w:bottom w:val="single" w:sz="4" w:space="0" w:color="auto"/>
              <w:right w:val="single" w:sz="4" w:space="0" w:color="auto"/>
            </w:tcBorders>
            <w:noWrap/>
            <w:vAlign w:val="center"/>
            <w:hideMark/>
          </w:tcPr>
          <w:p w14:paraId="5354DED9"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22</w:t>
            </w:r>
          </w:p>
        </w:tc>
        <w:tc>
          <w:tcPr>
            <w:tcW w:w="396" w:type="pct"/>
            <w:tcBorders>
              <w:top w:val="nil"/>
              <w:left w:val="nil"/>
              <w:bottom w:val="single" w:sz="4" w:space="0" w:color="auto"/>
              <w:right w:val="single" w:sz="4" w:space="0" w:color="auto"/>
            </w:tcBorders>
            <w:noWrap/>
            <w:vAlign w:val="center"/>
            <w:hideMark/>
          </w:tcPr>
          <w:p w14:paraId="79F6050B"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881630</w:t>
            </w:r>
          </w:p>
        </w:tc>
        <w:tc>
          <w:tcPr>
            <w:tcW w:w="427" w:type="pct"/>
            <w:tcBorders>
              <w:top w:val="nil"/>
              <w:left w:val="nil"/>
              <w:bottom w:val="single" w:sz="4" w:space="0" w:color="auto"/>
              <w:right w:val="single" w:sz="4" w:space="0" w:color="auto"/>
            </w:tcBorders>
            <w:noWrap/>
            <w:vAlign w:val="center"/>
            <w:hideMark/>
          </w:tcPr>
          <w:p w14:paraId="6E2C6B82"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85121808</w:t>
            </w:r>
          </w:p>
        </w:tc>
        <w:tc>
          <w:tcPr>
            <w:tcW w:w="2869" w:type="pct"/>
            <w:tcBorders>
              <w:top w:val="nil"/>
              <w:left w:val="nil"/>
              <w:bottom w:val="single" w:sz="4" w:space="0" w:color="auto"/>
              <w:right w:val="single" w:sz="4" w:space="0" w:color="auto"/>
            </w:tcBorders>
            <w:vAlign w:val="center"/>
            <w:hideMark/>
          </w:tcPr>
          <w:p w14:paraId="39254573" w14:textId="77777777" w:rsidR="0006412C" w:rsidRPr="00412840" w:rsidRDefault="0006412C" w:rsidP="00986589">
            <w:pPr>
              <w:jc w:val="both"/>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ECOGRAFÍA ARTICULAR DE CADERA</w:t>
            </w:r>
          </w:p>
        </w:tc>
        <w:tc>
          <w:tcPr>
            <w:tcW w:w="490" w:type="pct"/>
            <w:tcBorders>
              <w:top w:val="nil"/>
              <w:left w:val="nil"/>
              <w:bottom w:val="single" w:sz="4" w:space="0" w:color="auto"/>
              <w:right w:val="single" w:sz="4" w:space="0" w:color="auto"/>
            </w:tcBorders>
            <w:vAlign w:val="center"/>
            <w:hideMark/>
          </w:tcPr>
          <w:p w14:paraId="65E623EB"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SERVICIO</w:t>
            </w:r>
          </w:p>
        </w:tc>
        <w:tc>
          <w:tcPr>
            <w:tcW w:w="295" w:type="pct"/>
            <w:tcBorders>
              <w:top w:val="nil"/>
              <w:left w:val="nil"/>
              <w:bottom w:val="single" w:sz="4" w:space="0" w:color="auto"/>
              <w:right w:val="single" w:sz="4" w:space="0" w:color="auto"/>
            </w:tcBorders>
            <w:vAlign w:val="center"/>
            <w:hideMark/>
          </w:tcPr>
          <w:p w14:paraId="48FCD1BA" w14:textId="77777777" w:rsidR="0006412C" w:rsidRPr="00412840" w:rsidRDefault="0006412C" w:rsidP="00986589">
            <w:pPr>
              <w:jc w:val="center"/>
              <w:rPr>
                <w:rFonts w:ascii="Arial Narrow" w:hAnsi="Arial Narrow" w:cs="Arial"/>
                <w:color w:val="000000"/>
                <w:sz w:val="18"/>
                <w:szCs w:val="18"/>
                <w:lang w:eastAsia="es-CO"/>
              </w:rPr>
            </w:pPr>
            <w:r w:rsidRPr="00412840">
              <w:rPr>
                <w:rFonts w:ascii="Arial Narrow" w:hAnsi="Arial Narrow" w:cs="Arial"/>
                <w:color w:val="000000"/>
                <w:sz w:val="18"/>
                <w:szCs w:val="18"/>
                <w:lang w:eastAsia="es-CO"/>
              </w:rPr>
              <w:t>1</w:t>
            </w:r>
          </w:p>
        </w:tc>
        <w:tc>
          <w:tcPr>
            <w:tcW w:w="260" w:type="pct"/>
            <w:tcBorders>
              <w:top w:val="nil"/>
              <w:left w:val="nil"/>
              <w:bottom w:val="single" w:sz="4" w:space="0" w:color="auto"/>
              <w:right w:val="single" w:sz="4" w:space="0" w:color="auto"/>
            </w:tcBorders>
          </w:tcPr>
          <w:p w14:paraId="2606A0DE" w14:textId="77777777" w:rsidR="0006412C" w:rsidRPr="00412840" w:rsidRDefault="0006412C" w:rsidP="00986589">
            <w:pPr>
              <w:jc w:val="center"/>
              <w:rPr>
                <w:rFonts w:ascii="Arial Narrow" w:hAnsi="Arial Narrow" w:cs="Arial"/>
                <w:color w:val="000000"/>
                <w:sz w:val="18"/>
                <w:szCs w:val="18"/>
                <w:lang w:eastAsia="es-CO"/>
              </w:rPr>
            </w:pPr>
          </w:p>
        </w:tc>
      </w:tr>
    </w:tbl>
    <w:p w14:paraId="41380DB3" w14:textId="1E7275E7" w:rsidR="008741CE" w:rsidRDefault="008741CE" w:rsidP="00D249B1">
      <w:pPr>
        <w:pStyle w:val="Default"/>
        <w:jc w:val="both"/>
        <w:rPr>
          <w:color w:val="auto"/>
          <w:sz w:val="22"/>
          <w:szCs w:val="22"/>
        </w:rPr>
      </w:pPr>
      <w:bookmarkStart w:id="4" w:name="_GoBack"/>
      <w:bookmarkEnd w:id="4"/>
    </w:p>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w:t>
      </w:r>
      <w:r w:rsidRPr="00EA7FF1">
        <w:rPr>
          <w:color w:val="auto"/>
          <w:sz w:val="22"/>
          <w:szCs w:val="22"/>
        </w:rPr>
        <w:lastRenderedPageBreak/>
        <w:t xml:space="preserve">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w:t>
      </w:r>
      <w:r w:rsidRPr="00EA7FF1">
        <w:rPr>
          <w:color w:val="auto"/>
          <w:sz w:val="22"/>
          <w:szCs w:val="22"/>
        </w:rPr>
        <w:lastRenderedPageBreak/>
        <w:t xml:space="preserve">decisiones de organismos competentes y actos administrativos que le confieran tal confidencialidad a los mismos). </w:t>
      </w:r>
    </w:p>
    <w:p w14:paraId="1B3AD854" w14:textId="0F73D039"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4C50E6">
        <w:rPr>
          <w:color w:val="auto"/>
          <w:sz w:val="22"/>
          <w:szCs w:val="22"/>
          <w:highlight w:val="yellow"/>
        </w:rPr>
        <w:t>382-</w:t>
      </w:r>
      <w:r w:rsidRPr="00C05CCB">
        <w:rPr>
          <w:color w:val="auto"/>
          <w:sz w:val="22"/>
          <w:szCs w:val="22"/>
          <w:highlight w:val="yellow"/>
        </w:rPr>
        <w:t>DMMED–20</w:t>
      </w:r>
      <w:r w:rsidR="000D45F6">
        <w:rPr>
          <w:color w:val="auto"/>
          <w:sz w:val="22"/>
          <w:szCs w:val="22"/>
          <w:highlight w:val="yellow"/>
        </w:rPr>
        <w:t>2</w:t>
      </w:r>
      <w:r w:rsidR="000D45F6">
        <w:rPr>
          <w:color w:val="auto"/>
          <w:sz w:val="22"/>
          <w:szCs w:val="22"/>
        </w:rPr>
        <w:t>6</w:t>
      </w:r>
      <w:r w:rsidRPr="00EA7FF1">
        <w:rPr>
          <w:color w:val="auto"/>
          <w:sz w:val="22"/>
          <w:szCs w:val="22"/>
        </w:rPr>
        <w:t xml:space="preserve">, no se han obtenido de la celebración de ofertas de cesión de derechos económico o de beneficiario con pacto de re 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en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lastRenderedPageBreak/>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Mindefensa.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r>
        <w:rPr>
          <w:rFonts w:ascii="Arial" w:hAnsi="Arial" w:cs="Arial"/>
          <w:sz w:val="22"/>
          <w:szCs w:val="22"/>
          <w:lang w:val="en-US"/>
        </w:rPr>
        <w:lastRenderedPageBreak/>
        <w:t>Sede</w:t>
      </w:r>
      <w:r w:rsidR="00EC0B3E">
        <w:rPr>
          <w:rFonts w:ascii="Arial" w:hAnsi="Arial" w:cs="Arial"/>
          <w:sz w:val="22"/>
          <w:szCs w:val="22"/>
          <w:lang w:val="en-US"/>
        </w:rPr>
        <w:t xml:space="preserve"> </w:t>
      </w:r>
      <w:r w:rsidR="006578BB" w:rsidRPr="00EA7FF1">
        <w:rPr>
          <w:rFonts w:ascii="Arial" w:hAnsi="Arial" w:cs="Arial"/>
          <w:sz w:val="22"/>
          <w:szCs w:val="22"/>
          <w:lang w:val="en-US"/>
        </w:rPr>
        <w:t xml:space="preserve">electrónica: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FORMULARIO N°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10BBE2B1" w14:textId="77777777" w:rsidR="00092AFC" w:rsidRPr="00EA7FF1" w:rsidRDefault="00092AFC" w:rsidP="00AC1D82">
      <w:pPr>
        <w:jc w:val="both"/>
        <w:rPr>
          <w:rFonts w:ascii="Arial" w:hAnsi="Arial" w:cs="Arial"/>
          <w:sz w:val="22"/>
          <w:szCs w:val="22"/>
        </w:rPr>
      </w:pPr>
    </w:p>
    <w:p w14:paraId="12F45DE5" w14:textId="77777777" w:rsidR="00092AFC" w:rsidRPr="00EA7FF1" w:rsidRDefault="00092AFC" w:rsidP="00AC1D82">
      <w:pPr>
        <w:jc w:val="both"/>
        <w:rPr>
          <w:rFonts w:ascii="Arial" w:hAnsi="Arial" w:cs="Arial"/>
          <w:sz w:val="22"/>
          <w:szCs w:val="22"/>
        </w:rPr>
      </w:pPr>
    </w:p>
    <w:p w14:paraId="43C2D982" w14:textId="77777777" w:rsidR="00A34F3F" w:rsidRPr="00EA7FF1" w:rsidRDefault="00A34F3F" w:rsidP="00AC1D82">
      <w:pPr>
        <w:jc w:val="both"/>
        <w:rPr>
          <w:rFonts w:ascii="Arial" w:hAnsi="Arial" w:cs="Arial"/>
          <w:sz w:val="22"/>
          <w:szCs w:val="22"/>
        </w:rPr>
      </w:pPr>
    </w:p>
    <w:p w14:paraId="251F165D" w14:textId="5BFEA8FF" w:rsidR="000B4090" w:rsidRDefault="000B4090" w:rsidP="00AC1D82">
      <w:pPr>
        <w:jc w:val="both"/>
        <w:rPr>
          <w:rFonts w:ascii="Arial" w:hAnsi="Arial" w:cs="Arial"/>
          <w:sz w:val="22"/>
          <w:szCs w:val="22"/>
        </w:rPr>
      </w:pPr>
    </w:p>
    <w:p w14:paraId="53A61A46" w14:textId="264ACEE4" w:rsidR="00983101" w:rsidRDefault="00983101" w:rsidP="00AC1D82">
      <w:pPr>
        <w:jc w:val="both"/>
        <w:rPr>
          <w:rFonts w:ascii="Arial" w:hAnsi="Arial" w:cs="Arial"/>
          <w:sz w:val="22"/>
          <w:szCs w:val="22"/>
        </w:rPr>
      </w:pPr>
    </w:p>
    <w:p w14:paraId="1EEFC40B" w14:textId="6F408AD9" w:rsidR="00983101" w:rsidRDefault="00983101" w:rsidP="00AC1D82">
      <w:pPr>
        <w:jc w:val="both"/>
        <w:rPr>
          <w:rFonts w:ascii="Arial" w:hAnsi="Arial" w:cs="Arial"/>
          <w:sz w:val="22"/>
          <w:szCs w:val="22"/>
        </w:rPr>
      </w:pPr>
    </w:p>
    <w:p w14:paraId="1A1B9128" w14:textId="2E9C7BC8" w:rsidR="00983101" w:rsidRDefault="00983101" w:rsidP="00AC1D82">
      <w:pPr>
        <w:jc w:val="both"/>
        <w:rPr>
          <w:rFonts w:ascii="Arial" w:hAnsi="Arial" w:cs="Arial"/>
          <w:sz w:val="22"/>
          <w:szCs w:val="22"/>
        </w:rPr>
      </w:pPr>
    </w:p>
    <w:p w14:paraId="44456FBD" w14:textId="36DC7576" w:rsidR="00983101" w:rsidRDefault="00983101" w:rsidP="00AC1D82">
      <w:pPr>
        <w:jc w:val="both"/>
        <w:rPr>
          <w:rFonts w:ascii="Arial" w:hAnsi="Arial" w:cs="Arial"/>
          <w:sz w:val="22"/>
          <w:szCs w:val="22"/>
        </w:rPr>
      </w:pPr>
    </w:p>
    <w:p w14:paraId="4292F480" w14:textId="1ABABB07" w:rsidR="00983101" w:rsidRDefault="00983101" w:rsidP="00AC1D82">
      <w:pPr>
        <w:jc w:val="both"/>
        <w:rPr>
          <w:rFonts w:ascii="Arial" w:hAnsi="Arial" w:cs="Arial"/>
          <w:sz w:val="22"/>
          <w:szCs w:val="22"/>
        </w:rPr>
      </w:pPr>
    </w:p>
    <w:p w14:paraId="08A5BDEF" w14:textId="59742AC0" w:rsidR="00983101" w:rsidRDefault="00983101" w:rsidP="00AC1D82">
      <w:pPr>
        <w:jc w:val="both"/>
        <w:rPr>
          <w:rFonts w:ascii="Arial" w:hAnsi="Arial" w:cs="Arial"/>
          <w:sz w:val="22"/>
          <w:szCs w:val="22"/>
        </w:rPr>
      </w:pPr>
    </w:p>
    <w:p w14:paraId="5898F90A" w14:textId="7F96E70B" w:rsidR="00983101" w:rsidRDefault="00983101" w:rsidP="00AC1D82">
      <w:pPr>
        <w:jc w:val="both"/>
        <w:rPr>
          <w:rFonts w:ascii="Arial" w:hAnsi="Arial" w:cs="Arial"/>
          <w:sz w:val="22"/>
          <w:szCs w:val="22"/>
        </w:rPr>
      </w:pPr>
    </w:p>
    <w:p w14:paraId="5B2A9F35" w14:textId="0D2AAB2B" w:rsidR="00983101" w:rsidRDefault="00983101" w:rsidP="00AC1D82">
      <w:pPr>
        <w:jc w:val="both"/>
        <w:rPr>
          <w:rFonts w:ascii="Arial" w:hAnsi="Arial" w:cs="Arial"/>
          <w:sz w:val="22"/>
          <w:szCs w:val="22"/>
        </w:rPr>
      </w:pPr>
    </w:p>
    <w:p w14:paraId="38F54E37" w14:textId="35C6534C" w:rsidR="00983101" w:rsidRDefault="00983101" w:rsidP="00AC1D82">
      <w:pPr>
        <w:jc w:val="both"/>
        <w:rPr>
          <w:rFonts w:ascii="Arial" w:hAnsi="Arial" w:cs="Arial"/>
          <w:sz w:val="22"/>
          <w:szCs w:val="22"/>
        </w:rPr>
      </w:pPr>
    </w:p>
    <w:p w14:paraId="147650BF" w14:textId="1A046377" w:rsidR="00983101" w:rsidRDefault="00983101" w:rsidP="00AC1D82">
      <w:pPr>
        <w:jc w:val="both"/>
        <w:rPr>
          <w:rFonts w:ascii="Arial" w:hAnsi="Arial" w:cs="Arial"/>
          <w:sz w:val="22"/>
          <w:szCs w:val="22"/>
        </w:rPr>
      </w:pPr>
    </w:p>
    <w:p w14:paraId="356888EC" w14:textId="0659A486" w:rsidR="00983101" w:rsidRDefault="00983101" w:rsidP="00AC1D82">
      <w:pPr>
        <w:jc w:val="both"/>
        <w:rPr>
          <w:rFonts w:ascii="Arial" w:hAnsi="Arial" w:cs="Arial"/>
          <w:sz w:val="22"/>
          <w:szCs w:val="22"/>
        </w:rPr>
      </w:pPr>
    </w:p>
    <w:p w14:paraId="3809538A" w14:textId="58D6AB13" w:rsidR="00983101" w:rsidRDefault="00983101" w:rsidP="00AC1D82">
      <w:pPr>
        <w:jc w:val="both"/>
        <w:rPr>
          <w:rFonts w:ascii="Arial" w:hAnsi="Arial" w:cs="Arial"/>
          <w:sz w:val="22"/>
          <w:szCs w:val="22"/>
        </w:rPr>
      </w:pPr>
    </w:p>
    <w:p w14:paraId="3E6DDEDB" w14:textId="180B4111" w:rsidR="00983101" w:rsidRDefault="0098310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r w:rsidR="00EC0B3E">
        <w:rPr>
          <w:rFonts w:cs="Arial"/>
          <w:szCs w:val="22"/>
          <w:lang w:val="es-ES"/>
        </w:rPr>
        <w:t>xxx</w:t>
      </w:r>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lastRenderedPageBreak/>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lastRenderedPageBreak/>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w:t>
      </w:r>
      <w:r w:rsidRPr="00EA7FF1">
        <w:rPr>
          <w:rFonts w:ascii="Arial" w:hAnsi="Arial" w:cs="Arial"/>
          <w:sz w:val="22"/>
          <w:szCs w:val="22"/>
        </w:rPr>
        <w:lastRenderedPageBreak/>
        <w:t xml:space="preserve">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Arbitro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lastRenderedPageBreak/>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05BA7BE2" w14:textId="5E2F51BC" w:rsidR="008741CE" w:rsidRDefault="008741CE" w:rsidP="00AC1D82">
      <w:pPr>
        <w:pStyle w:val="Sinespaciado"/>
        <w:jc w:val="both"/>
        <w:rPr>
          <w:rFonts w:ascii="Arial" w:eastAsia="Times New Roman" w:hAnsi="Arial" w:cs="Arial"/>
          <w:b/>
          <w:bCs/>
          <w:highlight w:val="yellow"/>
          <w:lang w:val="es-CO" w:eastAsia="es-ES"/>
        </w:rPr>
      </w:pPr>
    </w:p>
    <w:p w14:paraId="585F81D2" w14:textId="63043E09" w:rsidR="008741CE" w:rsidRDefault="008741CE" w:rsidP="00AC1D82">
      <w:pPr>
        <w:pStyle w:val="Sinespaciado"/>
        <w:jc w:val="both"/>
        <w:rPr>
          <w:rFonts w:ascii="Arial" w:eastAsia="Times New Roman" w:hAnsi="Arial" w:cs="Arial"/>
          <w:b/>
          <w:bCs/>
          <w:highlight w:val="yellow"/>
          <w:lang w:val="es-CO" w:eastAsia="es-ES"/>
        </w:rPr>
      </w:pPr>
    </w:p>
    <w:p w14:paraId="34CCDCED" w14:textId="32443B07" w:rsidR="008741CE" w:rsidRDefault="008741CE" w:rsidP="00AC1D82">
      <w:pPr>
        <w:pStyle w:val="Sinespaciado"/>
        <w:jc w:val="both"/>
        <w:rPr>
          <w:rFonts w:ascii="Arial" w:eastAsia="Times New Roman" w:hAnsi="Arial" w:cs="Arial"/>
          <w:b/>
          <w:bCs/>
          <w:highlight w:val="yellow"/>
          <w:lang w:val="es-CO" w:eastAsia="es-ES"/>
        </w:rPr>
      </w:pPr>
    </w:p>
    <w:p w14:paraId="7E994797" w14:textId="595C7A11" w:rsidR="008741CE" w:rsidRDefault="008741CE" w:rsidP="00AC1D82">
      <w:pPr>
        <w:pStyle w:val="Sinespaciado"/>
        <w:jc w:val="both"/>
        <w:rPr>
          <w:rFonts w:ascii="Arial" w:eastAsia="Times New Roman" w:hAnsi="Arial" w:cs="Arial"/>
          <w:b/>
          <w:bCs/>
          <w:highlight w:val="yellow"/>
          <w:lang w:val="es-CO" w:eastAsia="es-ES"/>
        </w:rPr>
      </w:pPr>
    </w:p>
    <w:p w14:paraId="4BC3D516" w14:textId="32D290F3" w:rsidR="008741CE" w:rsidRDefault="008741CE" w:rsidP="00AC1D82">
      <w:pPr>
        <w:pStyle w:val="Sinespaciado"/>
        <w:jc w:val="both"/>
        <w:rPr>
          <w:rFonts w:ascii="Arial" w:eastAsia="Times New Roman" w:hAnsi="Arial" w:cs="Arial"/>
          <w:b/>
          <w:bCs/>
          <w:highlight w:val="yellow"/>
          <w:lang w:val="es-CO" w:eastAsia="es-ES"/>
        </w:rPr>
      </w:pPr>
    </w:p>
    <w:p w14:paraId="530F7997" w14:textId="13B8825B" w:rsidR="008741CE" w:rsidRDefault="008741CE" w:rsidP="00AC1D82">
      <w:pPr>
        <w:pStyle w:val="Sinespaciado"/>
        <w:jc w:val="both"/>
        <w:rPr>
          <w:rFonts w:ascii="Arial" w:eastAsia="Times New Roman" w:hAnsi="Arial" w:cs="Arial"/>
          <w:b/>
          <w:bCs/>
          <w:highlight w:val="yellow"/>
          <w:lang w:val="es-CO" w:eastAsia="es-ES"/>
        </w:rPr>
      </w:pPr>
    </w:p>
    <w:p w14:paraId="286D9123" w14:textId="0E65A869" w:rsidR="008741CE" w:rsidRDefault="008741CE" w:rsidP="00AC1D82">
      <w:pPr>
        <w:pStyle w:val="Sinespaciado"/>
        <w:jc w:val="both"/>
        <w:rPr>
          <w:rFonts w:ascii="Arial" w:eastAsia="Times New Roman" w:hAnsi="Arial" w:cs="Arial"/>
          <w:b/>
          <w:bCs/>
          <w:highlight w:val="yellow"/>
          <w:lang w:val="es-CO" w:eastAsia="es-ES"/>
        </w:rPr>
      </w:pPr>
    </w:p>
    <w:p w14:paraId="6CFA7C90" w14:textId="608997E5" w:rsidR="008741CE" w:rsidRDefault="008741CE" w:rsidP="00AC1D82">
      <w:pPr>
        <w:pStyle w:val="Sinespaciado"/>
        <w:jc w:val="both"/>
        <w:rPr>
          <w:rFonts w:ascii="Arial" w:eastAsia="Times New Roman" w:hAnsi="Arial" w:cs="Arial"/>
          <w:b/>
          <w:bCs/>
          <w:highlight w:val="yellow"/>
          <w:lang w:val="es-CO" w:eastAsia="es-ES"/>
        </w:rPr>
      </w:pPr>
    </w:p>
    <w:p w14:paraId="19952880" w14:textId="0A3F7718" w:rsidR="008741CE" w:rsidRDefault="008741CE" w:rsidP="00AC1D82">
      <w:pPr>
        <w:pStyle w:val="Sinespaciado"/>
        <w:jc w:val="both"/>
        <w:rPr>
          <w:rFonts w:ascii="Arial" w:eastAsia="Times New Roman" w:hAnsi="Arial" w:cs="Arial"/>
          <w:b/>
          <w:bCs/>
          <w:highlight w:val="yellow"/>
          <w:lang w:val="es-CO" w:eastAsia="es-ES"/>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r w:rsidR="00127E3E">
        <w:rPr>
          <w:rFonts w:ascii="Arial" w:hAnsi="Arial" w:cs="Arial"/>
          <w:b/>
          <w:bCs/>
          <w:iCs/>
          <w:sz w:val="22"/>
          <w:szCs w:val="22"/>
          <w:lang w:val="es-ES_tradnl"/>
        </w:rPr>
        <w:t>xxxx</w:t>
      </w:r>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cuyo objeto consiste en</w:t>
      </w:r>
      <w:r w:rsidRPr="00EA7FF1">
        <w:rPr>
          <w:rFonts w:ascii="Arial" w:hAnsi="Arial" w:cs="Arial"/>
          <w:b/>
          <w:bCs/>
          <w:sz w:val="22"/>
          <w:szCs w:val="22"/>
          <w:lang w:val="es-ES_tradnl" w:eastAsia="es-MX"/>
        </w:rPr>
        <w:t>xxxxxxxxxxxxxxxxxxxxxxxxxxxxxxxxxxxxxxxxxxxxxxxxxxxxxx</w:t>
      </w:r>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w:t>
      </w:r>
      <w:r w:rsidRPr="00EA7FF1">
        <w:rPr>
          <w:rFonts w:ascii="Arial" w:hAnsi="Arial" w:cs="Arial"/>
          <w:color w:val="000000"/>
          <w:sz w:val="22"/>
          <w:szCs w:val="22"/>
          <w:lang w:val="es-ES_tradnl"/>
        </w:rPr>
        <w:lastRenderedPageBreak/>
        <w:t>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5B374ED8" w14:textId="6907CAA9" w:rsidR="00D53180" w:rsidRDefault="00D53180">
      <w:pPr>
        <w:spacing w:after="200" w:line="276" w:lineRule="auto"/>
        <w:rPr>
          <w:rFonts w:ascii="Arial" w:hAnsi="Arial" w:cs="Arial"/>
          <w:b/>
          <w:bCs/>
          <w:iCs/>
          <w:sz w:val="22"/>
          <w:szCs w:val="22"/>
          <w:lang w:val="es-ES_tradnl"/>
        </w:rPr>
      </w:pPr>
    </w:p>
    <w:p w14:paraId="5068B24D" w14:textId="2CDAA6A2"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FORMULARIO N°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r w:rsidR="004D3486">
        <w:rPr>
          <w:rFonts w:ascii="Arial" w:hAnsi="Arial" w:cs="Arial"/>
          <w:sz w:val="22"/>
          <w:szCs w:val="22"/>
          <w:lang w:val="es-ES"/>
        </w:rPr>
        <w:t xml:space="preserve">xxxxx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 xml:space="preserve">No.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cuyo objeto consiste en</w:t>
      </w:r>
      <w:r w:rsidRPr="00EA7FF1">
        <w:rPr>
          <w:rFonts w:ascii="Arial" w:hAnsi="Arial" w:cs="Arial"/>
          <w:sz w:val="22"/>
          <w:szCs w:val="22"/>
          <w:lang w:val="es-ES_tradnl" w:eastAsia="es-MX"/>
        </w:rPr>
        <w:t>xxxxxxxxxxxxxxxxxxxxxxxxxxxxxxxxxxxxxxxxxxxxxxxxxxxxxx</w:t>
      </w:r>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lastRenderedPageBreak/>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77777777" w:rsidR="000B4090" w:rsidRPr="00EA7FF1" w:rsidRDefault="000B4090" w:rsidP="008741CE">
      <w:pPr>
        <w:jc w:val="center"/>
        <w:rPr>
          <w:rFonts w:ascii="Arial" w:hAnsi="Arial" w:cs="Arial"/>
          <w:b/>
          <w:sz w:val="22"/>
          <w:szCs w:val="22"/>
        </w:rPr>
      </w:pP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lastRenderedPageBreak/>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E1D6315"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FORMULARIO N°.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r w:rsidRPr="00EA7FF1">
        <w:rPr>
          <w:rFonts w:ascii="Arial" w:hAnsi="Arial" w:cs="Arial"/>
          <w:b/>
          <w:sz w:val="22"/>
          <w:szCs w:val="22"/>
          <w:lang w:val="es-ES"/>
        </w:rPr>
        <w:t>xxxxxxxxx</w:t>
      </w:r>
      <w:r w:rsidRPr="00EA7FF1">
        <w:rPr>
          <w:rFonts w:ascii="Arial" w:hAnsi="Arial" w:cs="Arial"/>
          <w:sz w:val="22"/>
          <w:szCs w:val="22"/>
          <w:lang w:val="es-ES"/>
        </w:rPr>
        <w:t xml:space="preserve">) OFERENTE, representante legal de la empresa </w:t>
      </w:r>
      <w:r w:rsidRPr="00EA7FF1">
        <w:rPr>
          <w:rFonts w:ascii="Arial" w:hAnsi="Arial" w:cs="Arial"/>
          <w:b/>
          <w:sz w:val="22"/>
          <w:szCs w:val="22"/>
          <w:lang w:val="es-ES"/>
        </w:rPr>
        <w:t>xxxxxxx</w:t>
      </w:r>
      <w:r w:rsidRPr="00EA7FF1">
        <w:rPr>
          <w:rFonts w:ascii="Arial" w:hAnsi="Arial" w:cs="Arial"/>
          <w:sz w:val="22"/>
          <w:szCs w:val="22"/>
          <w:lang w:val="es-ES"/>
        </w:rPr>
        <w:t xml:space="preserve"> domiciliado en la ciudad de xxxxxxxx , identificado con cedula de ciudadanía Nª xxxxxxxxxx, quien obra en calidad de (Representante legal de la empresa xxxxxxxxxxxxx,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xxxx </w:t>
      </w:r>
      <w:r w:rsidR="005222C0" w:rsidRPr="00EA7FF1">
        <w:rPr>
          <w:rFonts w:ascii="Arial" w:hAnsi="Arial" w:cs="Arial"/>
          <w:sz w:val="22"/>
          <w:szCs w:val="22"/>
          <w:lang w:val="es-ES"/>
        </w:rPr>
        <w:t xml:space="preserve"> </w:t>
      </w:r>
      <w:r w:rsidRPr="00EA7FF1">
        <w:rPr>
          <w:rFonts w:ascii="Arial" w:hAnsi="Arial" w:cs="Arial"/>
          <w:sz w:val="22"/>
          <w:szCs w:val="22"/>
        </w:rPr>
        <w:t>N° xxxxxxxxxxxx, cuyo objeto es la: “</w:t>
      </w:r>
      <w:r w:rsidRPr="00EA7FF1">
        <w:rPr>
          <w:rFonts w:ascii="Arial" w:hAnsi="Arial" w:cs="Arial"/>
          <w:b/>
          <w:sz w:val="22"/>
          <w:szCs w:val="22"/>
        </w:rPr>
        <w:t xml:space="preserve">xxxxxxxxxxxxxxx”.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r w:rsidR="00EC0B3E">
        <w:rPr>
          <w:rFonts w:ascii="Arial" w:hAnsi="Arial" w:cs="Arial"/>
          <w:sz w:val="22"/>
          <w:szCs w:val="22"/>
          <w:lang w:val="es-ES"/>
        </w:rPr>
        <w:t>xxxx</w:t>
      </w:r>
      <w:r w:rsidR="005222C0" w:rsidRPr="00EA7FF1">
        <w:rPr>
          <w:rFonts w:ascii="Arial" w:hAnsi="Arial" w:cs="Arial"/>
          <w:sz w:val="22"/>
          <w:szCs w:val="22"/>
          <w:lang w:val="es-ES"/>
        </w:rPr>
        <w:t xml:space="preserve"> </w:t>
      </w:r>
      <w:r w:rsidRPr="00EA7FF1">
        <w:rPr>
          <w:rFonts w:ascii="Arial" w:hAnsi="Arial" w:cs="Arial"/>
          <w:sz w:val="22"/>
          <w:szCs w:val="22"/>
          <w:lang w:val="es-ES"/>
        </w:rPr>
        <w:t xml:space="preserve">N° 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EC0B3E">
        <w:rPr>
          <w:rFonts w:ascii="Arial" w:hAnsi="Arial" w:cs="Arial"/>
          <w:sz w:val="22"/>
          <w:szCs w:val="22"/>
          <w:lang w:val="es-ES"/>
        </w:rPr>
        <w:t>xxxx</w:t>
      </w:r>
      <w:r w:rsidRPr="00EA7FF1">
        <w:rPr>
          <w:rFonts w:ascii="Arial" w:hAnsi="Arial" w:cs="Arial"/>
          <w:sz w:val="22"/>
          <w:szCs w:val="22"/>
          <w:lang w:val="es-ES"/>
        </w:rPr>
        <w:t xml:space="preserve"> N° -</w:t>
      </w:r>
      <w:r w:rsidRPr="00EA7FF1">
        <w:rPr>
          <w:rFonts w:ascii="Arial" w:hAnsi="Arial" w:cs="Arial"/>
          <w:sz w:val="22"/>
          <w:szCs w:val="22"/>
          <w:lang w:val="es-ES"/>
        </w:rPr>
        <w:lastRenderedPageBreak/>
        <w:t>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w:t>
            </w:r>
            <w:r w:rsidRPr="00EA7FF1">
              <w:rPr>
                <w:rFonts w:ascii="Arial" w:hAnsi="Arial" w:cs="Arial"/>
                <w:sz w:val="22"/>
                <w:szCs w:val="22"/>
                <w:lang w:val="es-ES"/>
              </w:rPr>
              <w:lastRenderedPageBreak/>
              <w:t xml:space="preserve">cuales se ha realizado cada pago, o el concepto por el cual se prevé que se 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(xxxxxxxxxxxx, con nit xxxxxxxxxxxx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xxxxxxxxxxxxxxxxx)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Nombre: xxxxxxxxxxxxx</w:t>
      </w:r>
    </w:p>
    <w:p w14:paraId="04AC861B" w14:textId="4E10B848" w:rsidR="006578BB" w:rsidRDefault="00092AFC" w:rsidP="00AC1D82">
      <w:pPr>
        <w:ind w:left="118"/>
        <w:jc w:val="both"/>
        <w:rPr>
          <w:rFonts w:ascii="Arial" w:hAnsi="Arial" w:cs="Arial"/>
          <w:b/>
          <w:sz w:val="22"/>
          <w:szCs w:val="22"/>
        </w:rPr>
      </w:pPr>
      <w:r w:rsidRPr="00EA7FF1">
        <w:rPr>
          <w:rFonts w:ascii="Arial" w:hAnsi="Arial" w:cs="Arial"/>
          <w:b/>
          <w:sz w:val="22"/>
          <w:szCs w:val="22"/>
        </w:rPr>
        <w:t>C.C. / NIT xxxxxxxxxxx</w:t>
      </w:r>
    </w:p>
    <w:p w14:paraId="727A873B" w14:textId="61A2E3E8" w:rsidR="00C05CCB" w:rsidRDefault="00C05CCB" w:rsidP="00AC1D82">
      <w:pPr>
        <w:ind w:left="118"/>
        <w:jc w:val="both"/>
        <w:rPr>
          <w:rFonts w:ascii="Arial" w:hAnsi="Arial" w:cs="Arial"/>
          <w:b/>
          <w:sz w:val="22"/>
          <w:szCs w:val="22"/>
        </w:rPr>
      </w:pPr>
    </w:p>
    <w:p w14:paraId="410E36B0" w14:textId="5954DDFF" w:rsidR="00C05CCB" w:rsidRDefault="00C05CCB" w:rsidP="00AC1D82">
      <w:pPr>
        <w:ind w:left="118"/>
        <w:jc w:val="both"/>
        <w:rPr>
          <w:rFonts w:ascii="Arial" w:hAnsi="Arial" w:cs="Arial"/>
          <w:b/>
          <w:sz w:val="22"/>
          <w:szCs w:val="22"/>
        </w:rPr>
      </w:pPr>
    </w:p>
    <w:p w14:paraId="27D5543C" w14:textId="3E0D380C" w:rsidR="00C05CCB" w:rsidRDefault="00C05CCB" w:rsidP="00AC1D82">
      <w:pPr>
        <w:ind w:left="118"/>
        <w:jc w:val="both"/>
        <w:rPr>
          <w:rFonts w:ascii="Arial" w:hAnsi="Arial" w:cs="Arial"/>
          <w:b/>
          <w:sz w:val="22"/>
          <w:szCs w:val="22"/>
        </w:rPr>
      </w:pPr>
    </w:p>
    <w:p w14:paraId="46E0473D" w14:textId="3A391FA2" w:rsidR="00C05CCB" w:rsidRDefault="00C05CCB" w:rsidP="00C05CCB">
      <w:pPr>
        <w:spacing w:after="200" w:line="276" w:lineRule="auto"/>
        <w:rPr>
          <w:rFonts w:ascii="Arial" w:eastAsia="Arial" w:hAnsi="Arial" w:cs="Arial"/>
          <w:b/>
          <w:color w:val="000000"/>
          <w:sz w:val="22"/>
          <w:szCs w:val="22"/>
        </w:rPr>
      </w:pPr>
    </w:p>
    <w:p w14:paraId="4B953BBC" w14:textId="77777777" w:rsidR="00C05CCB" w:rsidRPr="0099484B" w:rsidRDefault="00C05CCB" w:rsidP="00C05CCB">
      <w:pPr>
        <w:jc w:val="center"/>
        <w:rPr>
          <w:rFonts w:ascii="Arial Narrow" w:hAnsi="Arial Narrow"/>
          <w:b/>
          <w:sz w:val="24"/>
          <w:lang w:val="es-MX"/>
        </w:rPr>
      </w:pPr>
      <w:r w:rsidRPr="0099484B">
        <w:rPr>
          <w:rFonts w:ascii="Arial Narrow" w:hAnsi="Arial Narrow"/>
          <w:b/>
          <w:sz w:val="24"/>
          <w:lang w:val="es-MX"/>
        </w:rPr>
        <w:t>ORIGEN LICITO DE LOS BIENES</w:t>
      </w:r>
    </w:p>
    <w:p w14:paraId="37217ECD" w14:textId="77777777" w:rsidR="00C05CCB" w:rsidRPr="0099484B" w:rsidRDefault="00C05CCB" w:rsidP="00C05CCB">
      <w:pPr>
        <w:jc w:val="both"/>
        <w:rPr>
          <w:rFonts w:ascii="Arial Narrow" w:hAnsi="Arial Narrow"/>
          <w:sz w:val="24"/>
        </w:rPr>
      </w:pPr>
      <w:r w:rsidRPr="0099484B">
        <w:rPr>
          <w:rFonts w:ascii="Arial Narrow" w:hAnsi="Arial Narrow"/>
          <w:sz w:val="24"/>
        </w:rPr>
        <w:t>Ciudad, Fecha</w:t>
      </w:r>
    </w:p>
    <w:p w14:paraId="1B0A60B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782CB83F" w14:textId="77777777" w:rsidR="00C05CCB" w:rsidRPr="0099484B" w:rsidRDefault="00C05CCB" w:rsidP="00C05CCB">
      <w:pPr>
        <w:jc w:val="both"/>
        <w:rPr>
          <w:rFonts w:ascii="Arial Narrow" w:hAnsi="Arial Narrow"/>
          <w:sz w:val="24"/>
        </w:rPr>
      </w:pPr>
    </w:p>
    <w:p w14:paraId="66A54770" w14:textId="77777777" w:rsidR="00C05CCB" w:rsidRPr="0099484B" w:rsidRDefault="00C05CCB" w:rsidP="00C05CCB">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roceso de menor cuantía N°.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CENTRALIZADAS POR EL DISPENSARIO MÉDICO DE MEDELLÍN, REGIONAL SIETE PARA LA VIGENCIA FUTURA 2026</w:t>
      </w:r>
      <w:r w:rsidRPr="0099484B">
        <w:rPr>
          <w:rFonts w:ascii="Arial Narrow" w:hAnsi="Arial Narrow"/>
          <w:sz w:val="24"/>
        </w:rPr>
        <w:t xml:space="preserve">”. </w:t>
      </w:r>
    </w:p>
    <w:p w14:paraId="6DB28BF2" w14:textId="77777777" w:rsidR="00C05CCB" w:rsidRPr="0099484B" w:rsidRDefault="00C05CCB" w:rsidP="00C05CCB">
      <w:pPr>
        <w:jc w:val="both"/>
        <w:rPr>
          <w:rFonts w:ascii="Arial Narrow" w:hAnsi="Arial Narrow"/>
          <w:sz w:val="24"/>
        </w:rPr>
      </w:pPr>
    </w:p>
    <w:p w14:paraId="75AFB13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(Nit)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702E267A" w14:textId="77777777" w:rsidR="00C05CCB" w:rsidRPr="0099484B" w:rsidRDefault="00C05CCB" w:rsidP="00C05CCB">
      <w:pPr>
        <w:jc w:val="both"/>
        <w:rPr>
          <w:rFonts w:ascii="Arial Narrow" w:hAnsi="Arial Narrow"/>
          <w:sz w:val="24"/>
        </w:rPr>
      </w:pPr>
    </w:p>
    <w:p w14:paraId="358709A3" w14:textId="77777777" w:rsidR="00C05CCB" w:rsidRDefault="00C05CCB" w:rsidP="00C05CCB">
      <w:pPr>
        <w:jc w:val="both"/>
        <w:rPr>
          <w:rFonts w:ascii="Arial Narrow" w:hAnsi="Arial Narrow"/>
          <w:sz w:val="24"/>
        </w:rPr>
      </w:pPr>
    </w:p>
    <w:p w14:paraId="18897AAC" w14:textId="77777777" w:rsidR="00C05CCB" w:rsidRPr="0099484B" w:rsidRDefault="00C05CCB" w:rsidP="00C05CCB">
      <w:pPr>
        <w:jc w:val="both"/>
        <w:rPr>
          <w:rFonts w:ascii="Arial Narrow" w:hAnsi="Arial Narrow"/>
          <w:sz w:val="24"/>
        </w:rPr>
      </w:pPr>
      <w:r w:rsidRPr="0099484B">
        <w:rPr>
          <w:rFonts w:ascii="Arial Narrow" w:hAnsi="Arial Narrow"/>
          <w:sz w:val="24"/>
        </w:rPr>
        <w:t>El proponente:</w:t>
      </w:r>
    </w:p>
    <w:p w14:paraId="6D33E4C2" w14:textId="77777777" w:rsidR="00C05CCB" w:rsidRDefault="00C05CCB" w:rsidP="00C05CCB">
      <w:pPr>
        <w:ind w:left="118"/>
        <w:jc w:val="both"/>
        <w:rPr>
          <w:rFonts w:ascii="Arial" w:hAnsi="Arial" w:cs="Arial"/>
          <w:b/>
          <w:bCs/>
          <w:sz w:val="22"/>
          <w:szCs w:val="22"/>
        </w:rPr>
      </w:pPr>
    </w:p>
    <w:p w14:paraId="7ADBE33B" w14:textId="77777777" w:rsidR="00C05CCB" w:rsidRDefault="00C05CCB" w:rsidP="00C05CCB">
      <w:pPr>
        <w:ind w:left="118"/>
        <w:jc w:val="both"/>
        <w:rPr>
          <w:rFonts w:ascii="Arial" w:hAnsi="Arial" w:cs="Arial"/>
          <w:b/>
          <w:bCs/>
          <w:sz w:val="22"/>
          <w:szCs w:val="22"/>
        </w:rPr>
      </w:pPr>
    </w:p>
    <w:p w14:paraId="2519B6CB" w14:textId="77777777" w:rsidR="00C05CCB" w:rsidRDefault="00C05CCB" w:rsidP="00C05CCB">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t xml:space="preserve">CERTIFICACIÓN DE CUMPLIMIENTO </w:t>
      </w:r>
    </w:p>
    <w:p w14:paraId="66865619" w14:textId="77777777" w:rsidR="00C05CCB" w:rsidRDefault="00C05CCB" w:rsidP="00C05CCB">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4AA1DA71" w14:textId="77777777" w:rsidR="00C05CCB" w:rsidRDefault="00C05CCB" w:rsidP="00C05CCB">
      <w:pPr>
        <w:tabs>
          <w:tab w:val="right" w:pos="8838"/>
        </w:tabs>
        <w:ind w:left="-284"/>
        <w:rPr>
          <w:rFonts w:ascii="Arial" w:eastAsia="Arial" w:hAnsi="Arial" w:cs="Arial"/>
        </w:rPr>
      </w:pPr>
    </w:p>
    <w:p w14:paraId="3E460754"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F93F909" w14:textId="77777777" w:rsidR="00C05CCB" w:rsidRDefault="00C05CCB" w:rsidP="00C05CCB">
      <w:pPr>
        <w:tabs>
          <w:tab w:val="right" w:pos="8838"/>
        </w:tabs>
        <w:spacing w:line="276" w:lineRule="auto"/>
        <w:ind w:left="-284"/>
        <w:jc w:val="both"/>
        <w:rPr>
          <w:rFonts w:ascii="Arial" w:eastAsia="Arial" w:hAnsi="Arial" w:cs="Arial"/>
          <w:sz w:val="10"/>
          <w:szCs w:val="10"/>
        </w:rPr>
      </w:pPr>
    </w:p>
    <w:p w14:paraId="0AC587BE"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56F543B6" w14:textId="77777777" w:rsidR="00C05CCB" w:rsidRDefault="00C05CCB" w:rsidP="00C05CCB">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05CCB" w14:paraId="45AC0C8D" w14:textId="77777777" w:rsidTr="0084063C">
        <w:trPr>
          <w:trHeight w:val="267"/>
          <w:jc w:val="right"/>
        </w:trPr>
        <w:tc>
          <w:tcPr>
            <w:tcW w:w="9356" w:type="dxa"/>
            <w:gridSpan w:val="4"/>
            <w:vAlign w:val="center"/>
          </w:tcPr>
          <w:p w14:paraId="1A338618" w14:textId="77777777" w:rsidR="00C05CCB" w:rsidRDefault="00C05CCB" w:rsidP="0084063C">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05CCB" w14:paraId="30443F58" w14:textId="77777777" w:rsidTr="0084063C">
        <w:trPr>
          <w:trHeight w:val="278"/>
          <w:jc w:val="right"/>
        </w:trPr>
        <w:tc>
          <w:tcPr>
            <w:tcW w:w="9356" w:type="dxa"/>
            <w:gridSpan w:val="4"/>
            <w:vAlign w:val="center"/>
          </w:tcPr>
          <w:p w14:paraId="746A6226" w14:textId="77777777" w:rsidR="00C05CCB" w:rsidRDefault="00C05CCB" w:rsidP="0084063C">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05CCB" w14:paraId="4563C027" w14:textId="77777777" w:rsidTr="0084063C">
        <w:trPr>
          <w:jc w:val="right"/>
        </w:trPr>
        <w:tc>
          <w:tcPr>
            <w:tcW w:w="1413" w:type="dxa"/>
            <w:vAlign w:val="center"/>
          </w:tcPr>
          <w:p w14:paraId="453EF068" w14:textId="77777777" w:rsidR="00C05CCB" w:rsidRDefault="00C05CCB" w:rsidP="0084063C">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1A998CAB"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0FB6292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5A559D60"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21834E6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05CCB" w14:paraId="489DEA72" w14:textId="77777777" w:rsidTr="0084063C">
        <w:trPr>
          <w:jc w:val="right"/>
        </w:trPr>
        <w:tc>
          <w:tcPr>
            <w:tcW w:w="1413" w:type="dxa"/>
            <w:vAlign w:val="center"/>
          </w:tcPr>
          <w:p w14:paraId="1ECF5FE0"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149DE7B3"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08CE70E8"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2CE3491"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6BC39908"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49D2B99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3426050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319AF7F1" w14:textId="77777777" w:rsidR="00C05CCB" w:rsidRDefault="00C05CCB" w:rsidP="0084063C">
            <w:pPr>
              <w:jc w:val="both"/>
              <w:rPr>
                <w:rFonts w:ascii="Arial" w:eastAsia="Arial" w:hAnsi="Arial" w:cs="Arial"/>
                <w:sz w:val="16"/>
                <w:szCs w:val="16"/>
              </w:rPr>
            </w:pPr>
            <w:r>
              <w:rPr>
                <w:rFonts w:ascii="Arial" w:eastAsia="Arial" w:hAnsi="Arial" w:cs="Arial"/>
                <w:b/>
                <w:sz w:val="16"/>
                <w:szCs w:val="16"/>
              </w:rPr>
              <w:lastRenderedPageBreak/>
              <w:t>NOTA</w:t>
            </w:r>
            <w:r>
              <w:rPr>
                <w:rFonts w:ascii="Arial" w:eastAsia="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2126A6B4" w14:textId="77777777" w:rsidR="00C05CCB" w:rsidRDefault="00C05CCB" w:rsidP="0084063C">
            <w:pPr>
              <w:jc w:val="both"/>
              <w:rPr>
                <w:rFonts w:ascii="Arial" w:eastAsia="Arial" w:hAnsi="Arial" w:cs="Arial"/>
                <w:b/>
                <w:sz w:val="10"/>
                <w:szCs w:val="10"/>
              </w:rPr>
            </w:pPr>
          </w:p>
        </w:tc>
        <w:tc>
          <w:tcPr>
            <w:tcW w:w="1412" w:type="dxa"/>
            <w:shd w:val="clear" w:color="auto" w:fill="D9D9D9"/>
            <w:vAlign w:val="center"/>
          </w:tcPr>
          <w:p w14:paraId="62D60C2C"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547F0276" w14:textId="77777777" w:rsidTr="0084063C">
        <w:trPr>
          <w:jc w:val="right"/>
        </w:trPr>
        <w:tc>
          <w:tcPr>
            <w:tcW w:w="1413" w:type="dxa"/>
            <w:vAlign w:val="center"/>
          </w:tcPr>
          <w:p w14:paraId="6D37F7EB"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lastRenderedPageBreak/>
              <w:t>Once (11) a cincuenta (50) trabajadores</w:t>
            </w:r>
          </w:p>
        </w:tc>
        <w:tc>
          <w:tcPr>
            <w:tcW w:w="1417" w:type="dxa"/>
            <w:vAlign w:val="center"/>
          </w:tcPr>
          <w:p w14:paraId="172EF0C7"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7ED7C640"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36DD7BCA"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69E2B5A5"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395F5CCC"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1A77E07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03EC083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1103A93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21EDA2DF" w14:textId="77777777" w:rsidTr="0084063C">
        <w:trPr>
          <w:jc w:val="right"/>
        </w:trPr>
        <w:tc>
          <w:tcPr>
            <w:tcW w:w="1413" w:type="dxa"/>
            <w:vAlign w:val="center"/>
          </w:tcPr>
          <w:p w14:paraId="278E4927"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1899204E"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IV ó V</w:t>
            </w:r>
          </w:p>
        </w:tc>
        <w:tc>
          <w:tcPr>
            <w:tcW w:w="5114" w:type="dxa"/>
            <w:vAlign w:val="center"/>
          </w:tcPr>
          <w:p w14:paraId="4579209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52E3E293"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0B77F134"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136D1C87"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BEC2934"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DF598A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150D3981" w14:textId="77777777" w:rsidTr="0084063C">
        <w:trPr>
          <w:trHeight w:val="1187"/>
          <w:jc w:val="right"/>
        </w:trPr>
        <w:tc>
          <w:tcPr>
            <w:tcW w:w="1413" w:type="dxa"/>
            <w:vAlign w:val="center"/>
          </w:tcPr>
          <w:p w14:paraId="348E0FF1"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49065C9A" w14:textId="77777777" w:rsidR="00C05CCB" w:rsidRPr="00CB4D17" w:rsidRDefault="00C05CCB" w:rsidP="0084063C">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141B67CD" w14:textId="77777777" w:rsidR="00C05CCB" w:rsidRPr="00CB4D17"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7A69CD8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47FDCA3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6E449A7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8E5CCCC"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2EE8FBF" w14:textId="77777777" w:rsidR="00C05CCB" w:rsidRDefault="00C05CCB" w:rsidP="0084063C">
            <w:pPr>
              <w:spacing w:line="276" w:lineRule="auto"/>
              <w:jc w:val="center"/>
              <w:rPr>
                <w:rFonts w:ascii="Arial" w:eastAsia="Arial" w:hAnsi="Arial" w:cs="Arial"/>
                <w:b/>
                <w:sz w:val="18"/>
                <w:szCs w:val="18"/>
                <w:highlight w:val="yellow"/>
              </w:rPr>
            </w:pPr>
          </w:p>
        </w:tc>
      </w:tr>
    </w:tbl>
    <w:p w14:paraId="3763B64D" w14:textId="77777777" w:rsidR="00C05CCB" w:rsidRDefault="00C05CCB" w:rsidP="00C05CCB">
      <w:pPr>
        <w:jc w:val="both"/>
        <w:rPr>
          <w:rFonts w:ascii="Arial" w:eastAsia="Arial" w:hAnsi="Arial" w:cs="Arial"/>
          <w:sz w:val="6"/>
          <w:szCs w:val="6"/>
        </w:rPr>
      </w:pPr>
    </w:p>
    <w:p w14:paraId="07556771" w14:textId="77777777" w:rsidR="00C05CCB" w:rsidRDefault="00C05CCB" w:rsidP="00C05CCB">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726E07C1" w14:textId="77777777" w:rsidR="00C05CCB" w:rsidRDefault="00C05CCB" w:rsidP="00C05CCB">
      <w:pPr>
        <w:ind w:left="709" w:hanging="709"/>
        <w:jc w:val="both"/>
        <w:rPr>
          <w:rFonts w:ascii="Arial" w:eastAsia="Arial" w:hAnsi="Arial" w:cs="Arial"/>
        </w:rPr>
      </w:pPr>
    </w:p>
    <w:p w14:paraId="022C6FAD" w14:textId="77777777" w:rsidR="00C05CCB" w:rsidRDefault="00C05CCB" w:rsidP="00C05CCB">
      <w:pPr>
        <w:ind w:left="-284" w:firstLine="1"/>
        <w:jc w:val="both"/>
        <w:rPr>
          <w:rFonts w:ascii="Arial" w:eastAsia="Arial" w:hAnsi="Arial" w:cs="Arial"/>
        </w:rPr>
      </w:pPr>
      <w:r>
        <w:rPr>
          <w:rFonts w:ascii="Arial" w:eastAsia="Arial" w:hAnsi="Arial" w:cs="Arial"/>
        </w:rPr>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val="en-US" w:eastAsia="en-US"/>
        </w:rPr>
        <w:drawing>
          <wp:anchor distT="0" distB="0" distL="114300" distR="114300" simplePos="0" relativeHeight="251659264" behindDoc="0" locked="0" layoutInCell="1" hidden="0" allowOverlap="1" wp14:anchorId="03647E53" wp14:editId="414EDFAA">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l="22368" t="43737" r="23192" b="14658"/>
                    <a:stretch>
                      <a:fillRect/>
                    </a:stretch>
                  </pic:blipFill>
                  <pic:spPr>
                    <a:xfrm>
                      <a:off x="0" y="0"/>
                      <a:ext cx="5745480" cy="2683510"/>
                    </a:xfrm>
                    <a:prstGeom prst="rect">
                      <a:avLst/>
                    </a:prstGeom>
                    <a:ln/>
                  </pic:spPr>
                </pic:pic>
              </a:graphicData>
            </a:graphic>
          </wp:anchor>
        </w:drawing>
      </w:r>
    </w:p>
    <w:p w14:paraId="7DC4FD5C" w14:textId="77777777" w:rsidR="00C05CCB" w:rsidRDefault="00C05CCB" w:rsidP="00C05CCB">
      <w:pPr>
        <w:jc w:val="center"/>
        <w:rPr>
          <w:rFonts w:ascii="Arial" w:eastAsia="Arial" w:hAnsi="Arial" w:cs="Arial"/>
          <w:b/>
          <w:sz w:val="16"/>
          <w:szCs w:val="16"/>
        </w:rPr>
      </w:pPr>
    </w:p>
    <w:p w14:paraId="0938B780" w14:textId="77777777" w:rsidR="00C05CCB" w:rsidRDefault="00C05CCB" w:rsidP="00C05CCB">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5FE46478" w14:textId="77777777" w:rsidR="00C05CCB" w:rsidRDefault="00C05CCB" w:rsidP="00C05CCB">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05CCB" w14:paraId="0CCD7C3C" w14:textId="77777777" w:rsidTr="0084063C">
        <w:trPr>
          <w:trHeight w:val="143"/>
          <w:jc w:val="center"/>
        </w:trPr>
        <w:tc>
          <w:tcPr>
            <w:tcW w:w="7366" w:type="dxa"/>
            <w:gridSpan w:val="2"/>
            <w:vAlign w:val="center"/>
          </w:tcPr>
          <w:p w14:paraId="57EF278F"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RESOLUCIÓN 0312 DE 2019 Art. 28</w:t>
            </w:r>
          </w:p>
        </w:tc>
      </w:tr>
      <w:tr w:rsidR="00C05CCB" w14:paraId="4BEBC318" w14:textId="77777777" w:rsidTr="0084063C">
        <w:trPr>
          <w:trHeight w:val="75"/>
          <w:jc w:val="center"/>
        </w:trPr>
        <w:tc>
          <w:tcPr>
            <w:tcW w:w="3761" w:type="dxa"/>
            <w:vAlign w:val="center"/>
          </w:tcPr>
          <w:p w14:paraId="4223B0C3"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6E40EDB2"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VALORACIÓN</w:t>
            </w:r>
          </w:p>
        </w:tc>
      </w:tr>
      <w:tr w:rsidR="00C05CCB" w14:paraId="64DCC537" w14:textId="77777777" w:rsidTr="0084063C">
        <w:trPr>
          <w:trHeight w:val="280"/>
          <w:jc w:val="center"/>
        </w:trPr>
        <w:tc>
          <w:tcPr>
            <w:tcW w:w="3761" w:type="dxa"/>
            <w:vAlign w:val="center"/>
          </w:tcPr>
          <w:p w14:paraId="2EA84C4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09823FF8"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CRITICO</w:t>
            </w:r>
          </w:p>
        </w:tc>
      </w:tr>
      <w:tr w:rsidR="00C05CCB" w14:paraId="21C07B06" w14:textId="77777777" w:rsidTr="0084063C">
        <w:trPr>
          <w:trHeight w:val="267"/>
          <w:jc w:val="center"/>
        </w:trPr>
        <w:tc>
          <w:tcPr>
            <w:tcW w:w="3761" w:type="dxa"/>
            <w:vAlign w:val="center"/>
          </w:tcPr>
          <w:p w14:paraId="0486AAB2" w14:textId="77777777" w:rsidR="00C05CCB" w:rsidRDefault="00C05CCB" w:rsidP="0084063C">
            <w:pPr>
              <w:jc w:val="both"/>
              <w:rPr>
                <w:rFonts w:ascii="Arial" w:eastAsia="Arial" w:hAnsi="Arial" w:cs="Arial"/>
                <w:sz w:val="18"/>
                <w:szCs w:val="18"/>
              </w:rPr>
            </w:pPr>
            <w:r>
              <w:rPr>
                <w:rFonts w:ascii="Arial" w:eastAsia="Arial" w:hAnsi="Arial" w:cs="Arial"/>
                <w:sz w:val="18"/>
                <w:szCs w:val="18"/>
              </w:rPr>
              <w:lastRenderedPageBreak/>
              <w:t>Puntaje obtenido entre el 60% y el 85%</w:t>
            </w:r>
          </w:p>
        </w:tc>
        <w:tc>
          <w:tcPr>
            <w:tcW w:w="3605" w:type="dxa"/>
            <w:vAlign w:val="center"/>
          </w:tcPr>
          <w:p w14:paraId="3D4F2EBA"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MODERADAMENTE ACEPTABLE</w:t>
            </w:r>
          </w:p>
        </w:tc>
      </w:tr>
      <w:tr w:rsidR="00C05CCB" w14:paraId="14B90015" w14:textId="77777777" w:rsidTr="0084063C">
        <w:trPr>
          <w:trHeight w:val="265"/>
          <w:jc w:val="center"/>
        </w:trPr>
        <w:tc>
          <w:tcPr>
            <w:tcW w:w="3761" w:type="dxa"/>
            <w:vAlign w:val="center"/>
          </w:tcPr>
          <w:p w14:paraId="703C6CC5"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5925A85E"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ACEPTABLE</w:t>
            </w:r>
          </w:p>
        </w:tc>
      </w:tr>
    </w:tbl>
    <w:p w14:paraId="1844E89E" w14:textId="77777777" w:rsidR="00C05CCB" w:rsidRDefault="00C05CCB" w:rsidP="00C05CCB">
      <w:pPr>
        <w:jc w:val="both"/>
        <w:rPr>
          <w:rFonts w:ascii="Arial" w:eastAsia="Arial" w:hAnsi="Arial" w:cs="Arial"/>
          <w:sz w:val="16"/>
          <w:szCs w:val="16"/>
        </w:rPr>
      </w:pPr>
    </w:p>
    <w:p w14:paraId="269CB7B6"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5409170" w14:textId="77777777" w:rsidR="00C05CCB" w:rsidRDefault="00C05CCB" w:rsidP="00C05CCB">
      <w:pPr>
        <w:jc w:val="both"/>
        <w:rPr>
          <w:rFonts w:ascii="Arial" w:eastAsia="Arial" w:hAnsi="Arial" w:cs="Arial"/>
          <w:sz w:val="16"/>
          <w:szCs w:val="16"/>
        </w:rPr>
      </w:pPr>
    </w:p>
    <w:p w14:paraId="79186B19"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38D19020" w14:textId="77777777" w:rsidR="00C05CCB" w:rsidRDefault="00C05CCB" w:rsidP="00C05CCB">
      <w:pPr>
        <w:jc w:val="both"/>
        <w:rPr>
          <w:rFonts w:ascii="Arial" w:eastAsia="Arial" w:hAnsi="Arial" w:cs="Arial"/>
          <w:sz w:val="16"/>
          <w:szCs w:val="16"/>
        </w:rPr>
      </w:pPr>
    </w:p>
    <w:p w14:paraId="5A92E0C8"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4FC64B98" w14:textId="77777777" w:rsidR="00C05CCB" w:rsidRDefault="00C05CCB" w:rsidP="00C05CCB">
      <w:pPr>
        <w:jc w:val="both"/>
        <w:rPr>
          <w:rFonts w:ascii="Arial" w:eastAsia="Arial" w:hAnsi="Arial" w:cs="Arial"/>
        </w:rPr>
      </w:pPr>
    </w:p>
    <w:p w14:paraId="054EF87D" w14:textId="77777777" w:rsidR="00C05CCB" w:rsidRDefault="00C05CCB" w:rsidP="00C05CCB">
      <w:pPr>
        <w:jc w:val="both"/>
        <w:rPr>
          <w:rFonts w:ascii="Arial" w:eastAsia="Arial" w:hAnsi="Arial" w:cs="Arial"/>
        </w:rPr>
      </w:pPr>
    </w:p>
    <w:p w14:paraId="419F86F6" w14:textId="77777777" w:rsidR="00C05CCB" w:rsidRDefault="00C05CCB" w:rsidP="00C05CCB">
      <w:pPr>
        <w:jc w:val="both"/>
        <w:rPr>
          <w:rFonts w:ascii="Arial" w:eastAsia="Arial" w:hAnsi="Arial" w:cs="Arial"/>
        </w:rPr>
      </w:pPr>
    </w:p>
    <w:p w14:paraId="20096402" w14:textId="77777777" w:rsidR="00C05CCB" w:rsidRDefault="00C05CCB" w:rsidP="00C05CCB">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234E75FF"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1411863D"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Nombre Representante Legal</w:t>
      </w:r>
    </w:p>
    <w:p w14:paraId="7F579A63"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Cedula de ciudadanía</w:t>
      </w:r>
    </w:p>
    <w:p w14:paraId="5ECACC10" w14:textId="77777777" w:rsidR="00C05CCB" w:rsidRDefault="00C05CCB" w:rsidP="00C05CCB">
      <w:pPr>
        <w:jc w:val="both"/>
        <w:rPr>
          <w:rFonts w:ascii="Arial" w:eastAsia="Arial" w:hAnsi="Arial" w:cs="Arial"/>
        </w:rPr>
      </w:pPr>
    </w:p>
    <w:p w14:paraId="250364A5" w14:textId="77777777" w:rsidR="00C05CCB" w:rsidRDefault="00C05CCB" w:rsidP="00C05CCB">
      <w:pPr>
        <w:jc w:val="both"/>
        <w:rPr>
          <w:rFonts w:ascii="Arial" w:eastAsia="Arial" w:hAnsi="Arial" w:cs="Arial"/>
        </w:rPr>
      </w:pPr>
      <w:r>
        <w:rPr>
          <w:noProof/>
          <w:lang w:val="en-US" w:eastAsia="en-US"/>
        </w:rPr>
        <mc:AlternateContent>
          <mc:Choice Requires="wps">
            <w:drawing>
              <wp:anchor distT="45720" distB="45720" distL="114300" distR="114300" simplePos="0" relativeHeight="251660288" behindDoc="0" locked="0" layoutInCell="1" hidden="0" allowOverlap="1" wp14:anchorId="09E7485D" wp14:editId="08CFD5D4">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09E7485D"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0E38D7D3" w14:textId="77777777" w:rsidR="00C05CCB" w:rsidRDefault="00C05CCB" w:rsidP="00C05CCB">
      <w:pPr>
        <w:ind w:left="118"/>
        <w:jc w:val="both"/>
        <w:rPr>
          <w:rFonts w:ascii="Arial" w:hAnsi="Arial" w:cs="Arial"/>
          <w:b/>
          <w:bCs/>
          <w:sz w:val="22"/>
          <w:szCs w:val="22"/>
        </w:rPr>
      </w:pPr>
    </w:p>
    <w:p w14:paraId="35BC70E0" w14:textId="77777777" w:rsidR="00C05CCB" w:rsidRDefault="00C05CCB" w:rsidP="00C05CCB">
      <w:pPr>
        <w:ind w:left="118"/>
        <w:jc w:val="both"/>
        <w:rPr>
          <w:rFonts w:ascii="Arial" w:hAnsi="Arial" w:cs="Arial"/>
          <w:b/>
          <w:bCs/>
          <w:sz w:val="22"/>
          <w:szCs w:val="22"/>
        </w:rPr>
      </w:pPr>
    </w:p>
    <w:p w14:paraId="19431632" w14:textId="77777777" w:rsidR="00C05CCB" w:rsidRDefault="00C05CCB" w:rsidP="00C05CCB">
      <w:pPr>
        <w:ind w:left="118"/>
        <w:jc w:val="both"/>
        <w:rPr>
          <w:rFonts w:ascii="Arial" w:hAnsi="Arial" w:cs="Arial"/>
          <w:b/>
          <w:bCs/>
          <w:sz w:val="22"/>
          <w:szCs w:val="22"/>
        </w:rPr>
      </w:pPr>
    </w:p>
    <w:p w14:paraId="3DB74751" w14:textId="77777777" w:rsidR="00C05CCB" w:rsidRDefault="00C05CCB" w:rsidP="00C05CCB">
      <w:pPr>
        <w:ind w:left="118"/>
        <w:jc w:val="both"/>
        <w:rPr>
          <w:rFonts w:ascii="Arial" w:hAnsi="Arial" w:cs="Arial"/>
          <w:b/>
          <w:bCs/>
          <w:sz w:val="22"/>
          <w:szCs w:val="22"/>
        </w:rPr>
      </w:pPr>
    </w:p>
    <w:p w14:paraId="3B37CF62" w14:textId="77777777" w:rsidR="00C05CCB" w:rsidRDefault="00C05CCB" w:rsidP="00C05CCB">
      <w:pPr>
        <w:ind w:left="118"/>
        <w:jc w:val="both"/>
        <w:rPr>
          <w:rFonts w:ascii="Arial" w:hAnsi="Arial" w:cs="Arial"/>
          <w:b/>
          <w:bCs/>
          <w:sz w:val="22"/>
          <w:szCs w:val="22"/>
        </w:rPr>
      </w:pPr>
    </w:p>
    <w:p w14:paraId="671BBE16" w14:textId="77777777" w:rsidR="00C05CCB" w:rsidRDefault="00C05CCB" w:rsidP="00C05CCB">
      <w:pPr>
        <w:ind w:left="118"/>
        <w:jc w:val="both"/>
        <w:rPr>
          <w:rFonts w:ascii="Arial" w:hAnsi="Arial" w:cs="Arial"/>
          <w:b/>
          <w:bCs/>
          <w:sz w:val="22"/>
          <w:szCs w:val="22"/>
        </w:rPr>
      </w:pPr>
    </w:p>
    <w:p w14:paraId="2E5849E1" w14:textId="77777777" w:rsidR="00C05CCB" w:rsidRDefault="00C05CCB" w:rsidP="00C05CCB">
      <w:pPr>
        <w:ind w:left="118"/>
        <w:jc w:val="both"/>
        <w:rPr>
          <w:rFonts w:ascii="Arial" w:hAnsi="Arial" w:cs="Arial"/>
          <w:b/>
          <w:bCs/>
          <w:sz w:val="22"/>
          <w:szCs w:val="22"/>
        </w:rPr>
      </w:pPr>
    </w:p>
    <w:p w14:paraId="0C170832" w14:textId="77777777" w:rsidR="00C05CCB" w:rsidRPr="001E47AB" w:rsidRDefault="00C05CCB" w:rsidP="00C05CCB">
      <w:pPr>
        <w:ind w:left="118"/>
        <w:jc w:val="both"/>
        <w:rPr>
          <w:rFonts w:ascii="Arial Narrow" w:hAnsi="Arial Narrow" w:cs="Arial"/>
          <w:b/>
          <w:bCs/>
          <w:sz w:val="22"/>
          <w:szCs w:val="22"/>
        </w:rPr>
      </w:pPr>
    </w:p>
    <w:p w14:paraId="6AA21644" w14:textId="77777777" w:rsidR="00C05CCB" w:rsidRPr="001E47AB" w:rsidRDefault="00C05CCB" w:rsidP="00C05CCB">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73D2011" w14:textId="77777777" w:rsidR="00C05CCB" w:rsidRPr="006A2F57" w:rsidRDefault="00C05CCB" w:rsidP="00C05CCB">
      <w:pPr>
        <w:ind w:left="118"/>
        <w:jc w:val="both"/>
        <w:rPr>
          <w:rFonts w:ascii="Arial" w:hAnsi="Arial" w:cs="Arial"/>
          <w:b/>
          <w:bCs/>
          <w:sz w:val="22"/>
          <w:szCs w:val="22"/>
          <w:lang w:val="es-ES_tradnl"/>
        </w:rPr>
      </w:pPr>
    </w:p>
    <w:p w14:paraId="2F042590" w14:textId="77777777" w:rsidR="00C05CCB" w:rsidRDefault="00C05CCB" w:rsidP="00C05CCB">
      <w:pPr>
        <w:ind w:left="118"/>
        <w:jc w:val="both"/>
        <w:rPr>
          <w:rFonts w:ascii="Arial" w:hAnsi="Arial" w:cs="Arial"/>
          <w:b/>
          <w:bCs/>
          <w:sz w:val="22"/>
          <w:szCs w:val="22"/>
        </w:rPr>
      </w:pPr>
    </w:p>
    <w:p w14:paraId="4D21C2AE" w14:textId="77777777" w:rsidR="00C05CCB" w:rsidRDefault="00C05CCB" w:rsidP="00C05CCB">
      <w:pPr>
        <w:ind w:left="118"/>
        <w:jc w:val="both"/>
        <w:rPr>
          <w:rFonts w:ascii="Arial" w:hAnsi="Arial" w:cs="Arial"/>
          <w:b/>
          <w:bCs/>
          <w:sz w:val="22"/>
          <w:szCs w:val="22"/>
        </w:rPr>
      </w:pPr>
    </w:p>
    <w:p w14:paraId="23365DFC" w14:textId="77777777" w:rsidR="00C05CCB" w:rsidRDefault="00C05CCB" w:rsidP="00C05CCB">
      <w:pPr>
        <w:ind w:left="118"/>
        <w:jc w:val="both"/>
        <w:rPr>
          <w:rFonts w:ascii="Arial" w:hAnsi="Arial" w:cs="Arial"/>
          <w:b/>
          <w:bCs/>
          <w:sz w:val="22"/>
          <w:szCs w:val="22"/>
        </w:rPr>
      </w:pPr>
    </w:p>
    <w:p w14:paraId="77C05F0A" w14:textId="77777777" w:rsidR="00C05CCB" w:rsidRDefault="00C05CCB" w:rsidP="00C05CCB">
      <w:pPr>
        <w:ind w:left="118"/>
        <w:jc w:val="both"/>
        <w:rPr>
          <w:rFonts w:ascii="Arial" w:hAnsi="Arial" w:cs="Arial"/>
          <w:b/>
          <w:bCs/>
          <w:sz w:val="22"/>
          <w:szCs w:val="22"/>
        </w:rPr>
      </w:pPr>
    </w:p>
    <w:p w14:paraId="2A0B0250" w14:textId="77777777" w:rsidR="00C05CCB" w:rsidRDefault="00C05CCB" w:rsidP="00C05CCB">
      <w:pPr>
        <w:ind w:left="118"/>
        <w:jc w:val="both"/>
        <w:rPr>
          <w:rFonts w:ascii="Arial" w:hAnsi="Arial" w:cs="Arial"/>
          <w:b/>
          <w:bCs/>
          <w:sz w:val="22"/>
          <w:szCs w:val="22"/>
        </w:rPr>
      </w:pPr>
    </w:p>
    <w:p w14:paraId="06F707F3" w14:textId="4DF8A395" w:rsidR="00C05CCB" w:rsidRDefault="00C05CCB" w:rsidP="00AC1D82">
      <w:pPr>
        <w:ind w:left="118"/>
        <w:jc w:val="both"/>
        <w:rPr>
          <w:rFonts w:ascii="Arial" w:hAnsi="Arial" w:cs="Arial"/>
          <w:b/>
          <w:sz w:val="22"/>
          <w:szCs w:val="22"/>
        </w:rPr>
      </w:pPr>
    </w:p>
    <w:p w14:paraId="56A86EB5" w14:textId="16ABFEF5" w:rsidR="00C05CCB" w:rsidRDefault="00C05CCB" w:rsidP="00AC1D82">
      <w:pPr>
        <w:ind w:left="118"/>
        <w:jc w:val="both"/>
        <w:rPr>
          <w:rFonts w:ascii="Arial" w:hAnsi="Arial" w:cs="Arial"/>
          <w:b/>
          <w:sz w:val="22"/>
          <w:szCs w:val="22"/>
        </w:rPr>
      </w:pPr>
    </w:p>
    <w:p w14:paraId="5F60B161" w14:textId="1B81AECE" w:rsidR="00C05CCB" w:rsidRDefault="00C05CCB" w:rsidP="00AC1D82">
      <w:pPr>
        <w:ind w:left="118"/>
        <w:jc w:val="both"/>
        <w:rPr>
          <w:rFonts w:ascii="Arial" w:hAnsi="Arial" w:cs="Arial"/>
          <w:b/>
          <w:sz w:val="22"/>
          <w:szCs w:val="22"/>
        </w:rPr>
      </w:pPr>
    </w:p>
    <w:p w14:paraId="591BE323" w14:textId="1DE58870" w:rsidR="00C05CCB" w:rsidRDefault="00C05CCB" w:rsidP="00AC1D82">
      <w:pPr>
        <w:ind w:left="118"/>
        <w:jc w:val="both"/>
        <w:rPr>
          <w:rFonts w:ascii="Arial" w:hAnsi="Arial" w:cs="Arial"/>
          <w:b/>
          <w:sz w:val="22"/>
          <w:szCs w:val="22"/>
        </w:rPr>
      </w:pPr>
    </w:p>
    <w:p w14:paraId="09AFF88C" w14:textId="3EDECDC1" w:rsidR="00C05CCB" w:rsidRDefault="00C05CCB" w:rsidP="00AC1D82">
      <w:pPr>
        <w:ind w:left="118"/>
        <w:jc w:val="both"/>
        <w:rPr>
          <w:rFonts w:ascii="Arial" w:hAnsi="Arial" w:cs="Arial"/>
          <w:b/>
          <w:sz w:val="22"/>
          <w:szCs w:val="22"/>
        </w:rPr>
      </w:pPr>
    </w:p>
    <w:p w14:paraId="0488361D" w14:textId="7890B792" w:rsidR="00C05CCB" w:rsidRDefault="00C05CCB" w:rsidP="00AC1D82">
      <w:pPr>
        <w:ind w:left="118"/>
        <w:jc w:val="both"/>
        <w:rPr>
          <w:rFonts w:ascii="Arial" w:hAnsi="Arial" w:cs="Arial"/>
          <w:b/>
          <w:sz w:val="22"/>
          <w:szCs w:val="22"/>
        </w:rPr>
      </w:pPr>
    </w:p>
    <w:p w14:paraId="62DF4F5A" w14:textId="2BF41E84" w:rsidR="00C05CCB" w:rsidRDefault="00C05CCB" w:rsidP="00AC1D82">
      <w:pPr>
        <w:ind w:left="118"/>
        <w:jc w:val="both"/>
        <w:rPr>
          <w:rFonts w:ascii="Arial" w:hAnsi="Arial" w:cs="Arial"/>
          <w:b/>
          <w:sz w:val="22"/>
          <w:szCs w:val="22"/>
        </w:rPr>
      </w:pPr>
    </w:p>
    <w:p w14:paraId="4F437A3B" w14:textId="6AB4FFD3" w:rsidR="00C05CCB" w:rsidRDefault="00C05CCB" w:rsidP="00AC1D82">
      <w:pPr>
        <w:ind w:left="118"/>
        <w:jc w:val="both"/>
        <w:rPr>
          <w:rFonts w:ascii="Arial" w:hAnsi="Arial" w:cs="Arial"/>
          <w:b/>
          <w:sz w:val="22"/>
          <w:szCs w:val="22"/>
        </w:rPr>
      </w:pPr>
    </w:p>
    <w:p w14:paraId="22047146" w14:textId="1F7A4121" w:rsidR="00C05CCB" w:rsidRDefault="00C05CCB" w:rsidP="00AC1D82">
      <w:pPr>
        <w:ind w:left="118"/>
        <w:jc w:val="both"/>
        <w:rPr>
          <w:rFonts w:ascii="Arial" w:hAnsi="Arial" w:cs="Arial"/>
          <w:b/>
          <w:sz w:val="22"/>
          <w:szCs w:val="22"/>
        </w:rPr>
      </w:pPr>
    </w:p>
    <w:p w14:paraId="30215965" w14:textId="77777777" w:rsidR="00C05CCB" w:rsidRPr="00EA7FF1" w:rsidRDefault="00C05CCB" w:rsidP="00AC1D82">
      <w:pPr>
        <w:ind w:left="118"/>
        <w:jc w:val="both"/>
        <w:rPr>
          <w:rFonts w:ascii="Arial" w:hAnsi="Arial" w:cs="Arial"/>
          <w:b/>
          <w:bCs/>
          <w:sz w:val="22"/>
          <w:szCs w:val="22"/>
        </w:rPr>
      </w:pPr>
    </w:p>
    <w:sectPr w:rsidR="00C05CCB" w:rsidRPr="00EA7FF1" w:rsidSect="00D249B1">
      <w:footerReference w:type="default" r:id="rId14"/>
      <w:headerReference w:type="first" r:id="rId15"/>
      <w:footerReference w:type="first" r:id="rId16"/>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Noto Sans Symbols">
    <w:altName w:val="Calibri"/>
    <w:charset w:val="00"/>
    <w:family w:val="swiss"/>
    <w:pitch w:val="variable"/>
    <w:sig w:usb0="00000003" w:usb1="0200E0A0" w:usb2="00000000" w:usb3="00000000" w:csb0="00000001" w:csb1="00000000"/>
  </w:font>
  <w:font w:name="Palatino">
    <w:altName w:val="Book Antiqua"/>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5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sig w:usb0="00000003" w:usb1="00000000" w:usb2="00000000" w:usb3="00000000" w:csb0="00000001" w:csb1="00000000"/>
  </w:font>
  <w:font w:name="Thorndale">
    <w:altName w:val="Times New Roman"/>
    <w:charset w:val="00"/>
    <w:family w:val="roman"/>
    <w:pitch w:val="variable"/>
  </w:font>
  <w:font w:name="Andale Sans UI">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Minion Pro">
    <w:altName w:val="Segoe Print"/>
    <w:charset w:val="00"/>
    <w:family w:val="roman"/>
    <w:pitch w:val="default"/>
    <w:sig w:usb0="00000000" w:usb1="00000000" w:usb2="00000000" w:usb3="00000000" w:csb0="00000001" w:csb1="00000000"/>
  </w:font>
  <w:font w:name="ClassGarmnd BT">
    <w:altName w:val="Times New Roman"/>
    <w:charset w:val="00"/>
    <w:family w:val="roman"/>
    <w:pitch w:val="variable"/>
    <w:sig w:usb0="00000087" w:usb1="00000000" w:usb2="00000000" w:usb3="00000000" w:csb0="0000001B" w:csb1="00000000"/>
  </w:font>
  <w:font w:name="Futura">
    <w:panose1 w:val="00000000000000000000"/>
    <w:charset w:val="00"/>
    <w:family w:val="swiss"/>
    <w:notTrueType/>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35185" w14:textId="77777777" w:rsidR="00AC1D82" w:rsidRDefault="00AC1D82" w:rsidP="00A34F3F">
    <w:pPr>
      <w:tabs>
        <w:tab w:val="left" w:pos="0"/>
        <w:tab w:val="left" w:pos="8647"/>
      </w:tabs>
      <w:rPr>
        <w:rFonts w:ascii="Arial" w:hAnsi="Arial" w:cs="Arial"/>
        <w:sz w:val="10"/>
        <w:szCs w:val="16"/>
      </w:rPr>
    </w:pPr>
  </w:p>
  <w:p w14:paraId="4A5B3DB2" w14:textId="77777777" w:rsidR="00AC1D82" w:rsidRDefault="00AC1D82" w:rsidP="00A34F3F">
    <w:pPr>
      <w:tabs>
        <w:tab w:val="left" w:pos="0"/>
        <w:tab w:val="left" w:pos="8647"/>
      </w:tabs>
      <w:rPr>
        <w:rFonts w:ascii="Arial" w:hAnsi="Arial" w:cs="Arial"/>
        <w:sz w:val="10"/>
        <w:szCs w:val="16"/>
      </w:rPr>
    </w:pPr>
  </w:p>
  <w:p w14:paraId="06BED172" w14:textId="0F66E687" w:rsidR="00C05CCB" w:rsidRPr="005B09FC" w:rsidRDefault="00C05CCB" w:rsidP="00C05CCB">
    <w:pPr>
      <w:rPr>
        <w:rFonts w:ascii="Arial Narrow" w:eastAsia="Arial" w:hAnsi="Arial Narrow" w:cs="Arial"/>
        <w:color w:val="0000FF"/>
        <w:sz w:val="16"/>
        <w:szCs w:val="16"/>
        <w:u w:val="single"/>
        <w:lang w:val="es-ES_tradnl"/>
      </w:rPr>
    </w:pPr>
  </w:p>
  <w:p w14:paraId="295AC289" w14:textId="136A0CA4" w:rsidR="00AC1D82" w:rsidRPr="008741CE" w:rsidRDefault="008741CE" w:rsidP="008741CE">
    <w:pPr>
      <w:tabs>
        <w:tab w:val="center" w:pos="4419"/>
        <w:tab w:val="right" w:pos="8838"/>
      </w:tabs>
      <w:rPr>
        <w:rFonts w:ascii="Arial" w:eastAsia="Arial" w:hAnsi="Arial"/>
        <w:lang w:val="es-ES_tradnl"/>
      </w:rPr>
    </w:pPr>
    <w:r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E81E6" w14:textId="315DA69B" w:rsidR="008741CE" w:rsidRPr="005B09FC" w:rsidRDefault="00393E9F" w:rsidP="008741CE">
    <w:pPr>
      <w:rPr>
        <w:sz w:val="24"/>
        <w:szCs w:val="24"/>
        <w:lang w:eastAsia="es-CO"/>
      </w:rPr>
    </w:pPr>
    <w:r>
      <w:rPr>
        <w:noProof/>
        <w:lang w:val="en-US" w:eastAsia="en-US"/>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06412C"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E6380" w14:textId="3FFA6D24" w:rsidR="008741CE" w:rsidRPr="008741CE" w:rsidRDefault="008741CE" w:rsidP="00393E9F">
    <w:pPr>
      <w:pStyle w:val="Encabezado"/>
      <w:tabs>
        <w:tab w:val="center" w:pos="4419"/>
        <w:tab w:val="right" w:pos="8838"/>
      </w:tabs>
      <w:jc w:val="center"/>
      <w:rPr>
        <w:rFonts w:ascii="Arial Narrow" w:hAnsi="Arial Narrow"/>
        <w:b/>
        <w:b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09421F"/>
    <w:multiLevelType w:val="hybridMultilevel"/>
    <w:tmpl w:val="269A4418"/>
    <w:lvl w:ilvl="0" w:tplc="AC04B6EA">
      <w:start w:val="1"/>
      <w:numFmt w:val="lowerLetter"/>
      <w:lvlText w:val="%1."/>
      <w:lvlJc w:val="left"/>
      <w:pPr>
        <w:ind w:left="1080" w:hanging="360"/>
      </w:pPr>
      <w:rPr>
        <w:rFonts w:ascii="Arial" w:eastAsia="Times New Roman" w:hAnsi="Arial" w:cs="Arial"/>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056D596E"/>
    <w:multiLevelType w:val="multilevel"/>
    <w:tmpl w:val="52AAC1F6"/>
    <w:styleLink w:val="Estiloimportado27"/>
    <w:lvl w:ilvl="0">
      <w:start w:val="1"/>
      <w:numFmt w:val="lowerLetter"/>
      <w:pStyle w:val="Estiloimportado27"/>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7" w15:restartNumberingAfterBreak="0">
    <w:nsid w:val="066C1D63"/>
    <w:multiLevelType w:val="multilevel"/>
    <w:tmpl w:val="6D2483BE"/>
    <w:styleLink w:val="Estiloimportado24"/>
    <w:lvl w:ilvl="0">
      <w:start w:val="1"/>
      <w:numFmt w:val="lowerLetter"/>
      <w:pStyle w:val="Estiloimportado24"/>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8" w15:restartNumberingAfterBreak="0">
    <w:nsid w:val="0900750B"/>
    <w:multiLevelType w:val="multilevel"/>
    <w:tmpl w:val="301CFFDC"/>
    <w:lvl w:ilvl="0">
      <w:start w:val="1"/>
      <w:numFmt w:val="bullet"/>
      <w:pStyle w:val="Invias-VietaPunto"/>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0B125EF6"/>
    <w:multiLevelType w:val="hybridMultilevel"/>
    <w:tmpl w:val="FB54566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47F01F6"/>
    <w:multiLevelType w:val="hybridMultilevel"/>
    <w:tmpl w:val="D1F891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74143F4"/>
    <w:multiLevelType w:val="multilevel"/>
    <w:tmpl w:val="383A5BEA"/>
    <w:styleLink w:val="Estiloimportado25"/>
    <w:lvl w:ilvl="0">
      <w:start w:val="1"/>
      <w:numFmt w:val="bullet"/>
      <w:pStyle w:val="Estiloimportado25"/>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abstractNum>
  <w:abstractNum w:abstractNumId="16"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9" w15:restartNumberingAfterBreak="0">
    <w:nsid w:val="1D3404AB"/>
    <w:multiLevelType w:val="multilevel"/>
    <w:tmpl w:val="82B00742"/>
    <w:lvl w:ilvl="0">
      <w:start w:val="1"/>
      <w:numFmt w:val="bullet"/>
      <w:pStyle w:val="Invias-VietalogoINV"/>
      <w:lvlText w:val=""/>
      <w:lvlJc w:val="left"/>
      <w:pPr>
        <w:ind w:left="360" w:hanging="360"/>
      </w:pPr>
      <w:rPr>
        <w:rFonts w:ascii="Wingdings" w:hAnsi="Wingdings" w:hint="default"/>
        <w:color w:val="auto"/>
      </w:rPr>
    </w:lvl>
    <w:lvl w:ilvl="1">
      <w:start w:val="1"/>
      <w:numFmt w:val="bullet"/>
      <w:lvlText w:val="o"/>
      <w:lvlJc w:val="left"/>
      <w:pPr>
        <w:ind w:left="759" w:hanging="360"/>
      </w:pPr>
      <w:rPr>
        <w:rFonts w:ascii="Courier New" w:hAnsi="Courier New" w:hint="default"/>
      </w:rPr>
    </w:lvl>
    <w:lvl w:ilvl="2">
      <w:start w:val="1"/>
      <w:numFmt w:val="bullet"/>
      <w:lvlText w:val=""/>
      <w:lvlJc w:val="left"/>
      <w:pPr>
        <w:ind w:left="1479" w:hanging="360"/>
      </w:pPr>
      <w:rPr>
        <w:rFonts w:ascii="Wingdings" w:hAnsi="Wingdings" w:hint="default"/>
      </w:rPr>
    </w:lvl>
    <w:lvl w:ilvl="3">
      <w:start w:val="1"/>
      <w:numFmt w:val="bullet"/>
      <w:lvlText w:val=""/>
      <w:lvlJc w:val="left"/>
      <w:pPr>
        <w:ind w:left="2199" w:hanging="360"/>
      </w:pPr>
      <w:rPr>
        <w:rFonts w:ascii="Symbol" w:hAnsi="Symbol" w:hint="default"/>
      </w:rPr>
    </w:lvl>
    <w:lvl w:ilvl="4">
      <w:start w:val="1"/>
      <w:numFmt w:val="bullet"/>
      <w:lvlText w:val="o"/>
      <w:lvlJc w:val="left"/>
      <w:pPr>
        <w:ind w:left="2919" w:hanging="360"/>
      </w:pPr>
      <w:rPr>
        <w:rFonts w:ascii="Courier New" w:hAnsi="Courier New" w:hint="default"/>
      </w:rPr>
    </w:lvl>
    <w:lvl w:ilvl="5">
      <w:start w:val="1"/>
      <w:numFmt w:val="bullet"/>
      <w:lvlText w:val=""/>
      <w:lvlJc w:val="left"/>
      <w:pPr>
        <w:ind w:left="3639" w:hanging="360"/>
      </w:pPr>
      <w:rPr>
        <w:rFonts w:ascii="Wingdings" w:hAnsi="Wingdings" w:hint="default"/>
      </w:rPr>
    </w:lvl>
    <w:lvl w:ilvl="6">
      <w:start w:val="1"/>
      <w:numFmt w:val="bullet"/>
      <w:lvlText w:val=""/>
      <w:lvlJc w:val="left"/>
      <w:pPr>
        <w:ind w:left="4359" w:hanging="360"/>
      </w:pPr>
      <w:rPr>
        <w:rFonts w:ascii="Symbol" w:hAnsi="Symbol" w:hint="default"/>
      </w:rPr>
    </w:lvl>
    <w:lvl w:ilvl="7">
      <w:start w:val="1"/>
      <w:numFmt w:val="bullet"/>
      <w:lvlText w:val="o"/>
      <w:lvlJc w:val="left"/>
      <w:pPr>
        <w:ind w:left="5079" w:hanging="360"/>
      </w:pPr>
      <w:rPr>
        <w:rFonts w:ascii="Courier New" w:hAnsi="Courier New" w:hint="default"/>
      </w:rPr>
    </w:lvl>
    <w:lvl w:ilvl="8">
      <w:start w:val="1"/>
      <w:numFmt w:val="bullet"/>
      <w:lvlText w:val=""/>
      <w:lvlJc w:val="left"/>
      <w:pPr>
        <w:ind w:left="5799" w:hanging="360"/>
      </w:pPr>
      <w:rPr>
        <w:rFonts w:ascii="Wingdings" w:hAnsi="Wingdings" w:hint="default"/>
      </w:rPr>
    </w:lvl>
  </w:abstractNum>
  <w:abstractNum w:abstractNumId="20" w15:restartNumberingAfterBreak="0">
    <w:nsid w:val="1DC54FBE"/>
    <w:multiLevelType w:val="multilevel"/>
    <w:tmpl w:val="1DC54FBE"/>
    <w:lvl w:ilvl="0">
      <w:start w:val="1"/>
      <w:numFmt w:val="decimal"/>
      <w:lvlText w:val="%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F1D65A8"/>
    <w:multiLevelType w:val="hybridMultilevel"/>
    <w:tmpl w:val="296696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3"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5" w15:restartNumberingAfterBreak="0">
    <w:nsid w:val="27407628"/>
    <w:multiLevelType w:val="multilevel"/>
    <w:tmpl w:val="95C64724"/>
    <w:styleLink w:val="Estiloimportado21"/>
    <w:lvl w:ilvl="0">
      <w:start w:val="1"/>
      <w:numFmt w:val="bullet"/>
      <w:pStyle w:val="Estiloimportado21"/>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26" w15:restartNumberingAfterBreak="0">
    <w:nsid w:val="274A7BB5"/>
    <w:multiLevelType w:val="hybridMultilevel"/>
    <w:tmpl w:val="0FDA8BC4"/>
    <w:lvl w:ilvl="0" w:tplc="6EDAFE5A">
      <w:start w:val="1"/>
      <w:numFmt w:val="lowerLetter"/>
      <w:lvlText w:val="%1)"/>
      <w:lvlJc w:val="left"/>
      <w:pPr>
        <w:ind w:left="720" w:hanging="360"/>
      </w:pPr>
      <w:rPr>
        <w:b/>
        <w:bCs/>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B11731E"/>
    <w:multiLevelType w:val="multilevel"/>
    <w:tmpl w:val="23700BDA"/>
    <w:styleLink w:val="WW8Num5011"/>
    <w:lvl w:ilvl="0">
      <w:start w:val="1"/>
      <w:numFmt w:val="upperLetter"/>
      <w:pStyle w:val="WW8Num5011"/>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B39573A"/>
    <w:multiLevelType w:val="multilevel"/>
    <w:tmpl w:val="14C2B26A"/>
    <w:styleLink w:val="Estiloimportado23"/>
    <w:lvl w:ilvl="0">
      <w:start w:val="1"/>
      <w:numFmt w:val="lowerLetter"/>
      <w:pStyle w:val="Estiloimportado23"/>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29" w15:restartNumberingAfterBreak="0">
    <w:nsid w:val="2B3F5CA6"/>
    <w:multiLevelType w:val="multilevel"/>
    <w:tmpl w:val="3216D148"/>
    <w:lvl w:ilvl="0">
      <w:start w:val="1"/>
      <w:numFmt w:val="lowerLetter"/>
      <w:pStyle w:val="Invias-VietaAlfabetica"/>
      <w:lvlText w:val="%1)"/>
      <w:lvlJc w:val="left"/>
      <w:pPr>
        <w:ind w:left="644" w:hanging="360"/>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30" w15:restartNumberingAfterBreak="0">
    <w:nsid w:val="2B5357D5"/>
    <w:multiLevelType w:val="multilevel"/>
    <w:tmpl w:val="3DBCE6AA"/>
    <w:styleLink w:val="Estiloimportado22"/>
    <w:lvl w:ilvl="0">
      <w:start w:val="1"/>
      <w:numFmt w:val="decimal"/>
      <w:pStyle w:val="Estiloimportado22"/>
      <w:lvlText w:val="%1."/>
      <w:lvlJc w:val="left"/>
      <w:rPr>
        <w:rFonts w:hAnsi="Arial Unicode MS"/>
        <w:b/>
        <w:bCs/>
        <w:caps w:val="0"/>
        <w:smallCaps w:val="0"/>
        <w:strike w:val="0"/>
        <w:color w:val="000000"/>
        <w:spacing w:val="0"/>
        <w:position w:val="0"/>
        <w:highlight w:val="none"/>
        <w:vertAlign w:val="baseline"/>
      </w:rPr>
    </w:lvl>
    <w:lvl w:ilvl="1">
      <w:start w:val="1"/>
      <w:numFmt w:val="decimal"/>
      <w:lvlText w:val="%2."/>
      <w:lvlJc w:val="left"/>
      <w:rPr>
        <w:rFonts w:hAnsi="Arial Unicode MS"/>
        <w:b/>
        <w:bCs/>
        <w:caps w:val="0"/>
        <w:smallCaps w:val="0"/>
        <w:strike w:val="0"/>
        <w:color w:val="000000"/>
        <w:spacing w:val="0"/>
        <w:position w:val="0"/>
        <w:highlight w:val="none"/>
        <w:vertAlign w:val="baseline"/>
      </w:rPr>
    </w:lvl>
    <w:lvl w:ilvl="2">
      <w:start w:val="1"/>
      <w:numFmt w:val="decimal"/>
      <w:lvlText w:val="%2.%3."/>
      <w:lvlJc w:val="left"/>
      <w:rPr>
        <w:rFonts w:hAnsi="Arial Unicode MS"/>
        <w:b/>
        <w:bCs/>
        <w:caps w:val="0"/>
        <w:smallCaps w:val="0"/>
        <w:strike w:val="0"/>
        <w:color w:val="000000"/>
        <w:spacing w:val="0"/>
        <w:position w:val="0"/>
        <w:highlight w:val="none"/>
        <w:vertAlign w:val="baseline"/>
      </w:rPr>
    </w:lvl>
    <w:lvl w:ilvl="3">
      <w:start w:val="1"/>
      <w:numFmt w:val="decimal"/>
      <w:lvlText w:val="%2.%3.%4."/>
      <w:lvlJc w:val="left"/>
      <w:rPr>
        <w:rFonts w:hAnsi="Arial Unicode MS"/>
        <w:b/>
        <w:bCs/>
        <w:caps w:val="0"/>
        <w:smallCaps w:val="0"/>
        <w:strike w:val="0"/>
        <w:color w:val="000000"/>
        <w:spacing w:val="0"/>
        <w:position w:val="0"/>
        <w:highlight w:val="none"/>
        <w:vertAlign w:val="baseline"/>
      </w:rPr>
    </w:lvl>
    <w:lvl w:ilvl="4">
      <w:start w:val="1"/>
      <w:numFmt w:val="decimal"/>
      <w:suff w:val="nothing"/>
      <w:lvlText w:val="%2.%3.%4.%5."/>
      <w:lvlJc w:val="left"/>
      <w:rPr>
        <w:rFonts w:hAnsi="Arial Unicode MS"/>
        <w:b/>
        <w:bC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b/>
        <w:bC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b/>
        <w:bC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b/>
        <w:bC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b/>
        <w:bCs/>
        <w:caps w:val="0"/>
        <w:smallCaps w:val="0"/>
        <w:strike w:val="0"/>
        <w:color w:val="000000"/>
        <w:spacing w:val="0"/>
        <w:position w:val="0"/>
        <w:highlight w:val="none"/>
        <w:vertAlign w:val="baseline"/>
      </w:rPr>
    </w:lvl>
  </w:abstractNum>
  <w:abstractNum w:abstractNumId="31" w15:restartNumberingAfterBreak="0">
    <w:nsid w:val="3155545D"/>
    <w:multiLevelType w:val="multilevel"/>
    <w:tmpl w:val="7AB040CC"/>
    <w:lvl w:ilvl="0">
      <w:start w:val="2"/>
      <w:numFmt w:val="decimal"/>
      <w:lvlText w:val="%1."/>
      <w:lvlJc w:val="left"/>
      <w:pPr>
        <w:tabs>
          <w:tab w:val="num" w:pos="720"/>
        </w:tabs>
        <w:ind w:left="720" w:hanging="360"/>
      </w:pPr>
      <w:rPr>
        <w:rFonts w:hint="default"/>
      </w:rPr>
    </w:lvl>
    <w:lvl w:ilvl="1">
      <w:start w:val="1"/>
      <w:numFmt w:val="lowerLetter"/>
      <w:pStyle w:val="Ttulo2ttulo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358913F4"/>
    <w:multiLevelType w:val="multilevel"/>
    <w:tmpl w:val="CDB8892E"/>
    <w:lvl w:ilvl="0">
      <w:start w:val="6"/>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3642461E"/>
    <w:multiLevelType w:val="multilevel"/>
    <w:tmpl w:val="3FC4B800"/>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460D367D"/>
    <w:multiLevelType w:val="multilevel"/>
    <w:tmpl w:val="16F64B86"/>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15:restartNumberingAfterBreak="0">
    <w:nsid w:val="474C712A"/>
    <w:multiLevelType w:val="multilevel"/>
    <w:tmpl w:val="9F5C1C3E"/>
    <w:styleLink w:val="Estiloimportado26"/>
    <w:lvl w:ilvl="0">
      <w:start w:val="1"/>
      <w:numFmt w:val="bullet"/>
      <w:pStyle w:val="Estiloimportado2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9" w15:restartNumberingAfterBreak="0">
    <w:nsid w:val="47610D37"/>
    <w:multiLevelType w:val="hybridMultilevel"/>
    <w:tmpl w:val="F67ED9A0"/>
    <w:lvl w:ilvl="0" w:tplc="FFAE392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1" w15:restartNumberingAfterBreak="0">
    <w:nsid w:val="4DC36EB9"/>
    <w:multiLevelType w:val="hybridMultilevel"/>
    <w:tmpl w:val="D4BA87C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3117216"/>
    <w:multiLevelType w:val="multilevel"/>
    <w:tmpl w:val="8D2650E0"/>
    <w:styleLink w:val="Estiloimportado16"/>
    <w:lvl w:ilvl="0">
      <w:start w:val="1"/>
      <w:numFmt w:val="bullet"/>
      <w:pStyle w:val="Estiloimportado1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44" w15:restartNumberingAfterBreak="0">
    <w:nsid w:val="54B905FB"/>
    <w:multiLevelType w:val="multilevel"/>
    <w:tmpl w:val="588C8188"/>
    <w:lvl w:ilvl="0">
      <w:start w:val="1"/>
      <w:numFmt w:val="bullet"/>
      <w:lvlText w:val=""/>
      <w:lvlJc w:val="left"/>
      <w:pPr>
        <w:tabs>
          <w:tab w:val="num" w:pos="720"/>
        </w:tabs>
        <w:ind w:left="720" w:hanging="360"/>
      </w:pPr>
      <w:rPr>
        <w:rFonts w:ascii="Symbol" w:hAnsi="Symbol" w:hint="default"/>
        <w:sz w:val="20"/>
      </w:rPr>
    </w:lvl>
    <w:lvl w:ilvl="1">
      <w:start w:val="23"/>
      <w:numFmt w:val="bullet"/>
      <w:lvlText w:val="-"/>
      <w:lvlJc w:val="left"/>
      <w:pPr>
        <w:ind w:left="1440" w:hanging="360"/>
      </w:pPr>
      <w:rPr>
        <w:rFonts w:ascii="Arial Narrow" w:eastAsia="Times New Roman" w:hAnsi="Arial Narrow" w:cs="Calibri" w:hint="default"/>
      </w:rPr>
    </w:lvl>
    <w:lvl w:ilvl="2">
      <w:start w:val="1"/>
      <w:numFmt w:val="decimal"/>
      <w:lvlText w:val="%3."/>
      <w:lvlJc w:val="left"/>
      <w:pPr>
        <w:ind w:left="360" w:hanging="360"/>
      </w:pPr>
      <w:rPr>
        <w:rFonts w:hint="default"/>
      </w:rPr>
    </w:lvl>
    <w:lvl w:ilvl="3">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9742CD"/>
    <w:multiLevelType w:val="multilevel"/>
    <w:tmpl w:val="B9C2E810"/>
    <w:lvl w:ilvl="0">
      <w:start w:val="3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7"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53A1D5B"/>
    <w:multiLevelType w:val="hybridMultilevel"/>
    <w:tmpl w:val="800A6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1" w15:restartNumberingAfterBreak="0">
    <w:nsid w:val="68F26B77"/>
    <w:multiLevelType w:val="multilevel"/>
    <w:tmpl w:val="1E88CA9A"/>
    <w:styleLink w:val="Estilo4"/>
    <w:lvl w:ilvl="0">
      <w:start w:val="2"/>
      <w:numFmt w:val="decimal"/>
      <w:pStyle w:val="Estilo4"/>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2" w15:restartNumberingAfterBreak="0">
    <w:nsid w:val="77B05D49"/>
    <w:multiLevelType w:val="hybridMultilevel"/>
    <w:tmpl w:val="7D8CD964"/>
    <w:lvl w:ilvl="0" w:tplc="C5829FE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3" w15:restartNumberingAfterBreak="0">
    <w:nsid w:val="77B9345C"/>
    <w:multiLevelType w:val="hybridMultilevel"/>
    <w:tmpl w:val="BFD85454"/>
    <w:lvl w:ilvl="0" w:tplc="28FCB6F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4"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5" w15:restartNumberingAfterBreak="0">
    <w:nsid w:val="7A6B3FD1"/>
    <w:multiLevelType w:val="multilevel"/>
    <w:tmpl w:val="6474310E"/>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7B3F6EC2"/>
    <w:multiLevelType w:val="hybridMultilevel"/>
    <w:tmpl w:val="CC4C30F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7" w15:restartNumberingAfterBreak="0">
    <w:nsid w:val="7BC208FB"/>
    <w:multiLevelType w:val="hybridMultilevel"/>
    <w:tmpl w:val="5BE01D0C"/>
    <w:lvl w:ilvl="0" w:tplc="240A000D">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58" w15:restartNumberingAfterBreak="0">
    <w:nsid w:val="7E0A2B84"/>
    <w:multiLevelType w:val="multilevel"/>
    <w:tmpl w:val="5DB45456"/>
    <w:styleLink w:val="Estiloimportado11"/>
    <w:lvl w:ilvl="0">
      <w:start w:val="1"/>
      <w:numFmt w:val="decimal"/>
      <w:pStyle w:val="Estiloimportado11"/>
      <w:lvlText w:val="%1."/>
      <w:lvlJc w:val="left"/>
      <w:rPr>
        <w:rFonts w:hAnsi="Arial Unicode MS"/>
        <w:caps w:val="0"/>
        <w:smallCaps w:val="0"/>
        <w:strike w:val="0"/>
        <w:color w:val="000000"/>
        <w:spacing w:val="0"/>
        <w:position w:val="0"/>
        <w:highlight w:val="none"/>
        <w:vertAlign w:val="baseline"/>
      </w:rPr>
    </w:lvl>
    <w:lvl w:ilvl="1">
      <w:start w:val="1"/>
      <w:numFmt w:val="decimal"/>
      <w:lvlText w:val="%2."/>
      <w:lvlJc w:val="left"/>
      <w:rPr>
        <w:rFonts w:hAnsi="Arial Unicode MS"/>
        <w:caps w:val="0"/>
        <w:smallCaps w:val="0"/>
        <w:strike w:val="0"/>
        <w:color w:val="000000"/>
        <w:spacing w:val="0"/>
        <w:position w:val="0"/>
        <w:highlight w:val="none"/>
        <w:vertAlign w:val="baseline"/>
      </w:rPr>
    </w:lvl>
    <w:lvl w:ilvl="2">
      <w:start w:val="1"/>
      <w:numFmt w:val="decimal"/>
      <w:lvlText w:val="%2.%3."/>
      <w:lvlJc w:val="left"/>
      <w:rPr>
        <w:rFonts w:hAnsi="Arial Unicode MS"/>
        <w:caps w:val="0"/>
        <w:smallCaps w:val="0"/>
        <w:strike w:val="0"/>
        <w:color w:val="000000"/>
        <w:spacing w:val="0"/>
        <w:position w:val="0"/>
        <w:highlight w:val="none"/>
        <w:vertAlign w:val="baseline"/>
      </w:rPr>
    </w:lvl>
    <w:lvl w:ilvl="3">
      <w:start w:val="1"/>
      <w:numFmt w:val="decimal"/>
      <w:lvlText w:val="%2.%3.%4."/>
      <w:lvlJc w:val="left"/>
      <w:rPr>
        <w:rFonts w:hAnsi="Arial Unicode MS"/>
        <w:caps w:val="0"/>
        <w:smallCaps w:val="0"/>
        <w:strike w:val="0"/>
        <w:color w:val="000000"/>
        <w:spacing w:val="0"/>
        <w:position w:val="0"/>
        <w:highlight w:val="none"/>
        <w:vertAlign w:val="baseline"/>
      </w:rPr>
    </w:lvl>
    <w:lvl w:ilvl="4">
      <w:start w:val="1"/>
      <w:numFmt w:val="decimal"/>
      <w:lvlText w:val="%2.%3.%4.%5."/>
      <w:lvlJc w:val="left"/>
      <w:rPr>
        <w:rFonts w:hAnsi="Arial Unicode M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caps w:val="0"/>
        <w:smallCaps w:val="0"/>
        <w:strike w:val="0"/>
        <w:color w:val="000000"/>
        <w:spacing w:val="0"/>
        <w:position w:val="0"/>
        <w:highlight w:val="none"/>
        <w:vertAlign w:val="baseline"/>
      </w:rPr>
    </w:lvl>
  </w:abstractNum>
  <w:num w:numId="1">
    <w:abstractNumId w:val="42"/>
  </w:num>
  <w:num w:numId="2">
    <w:abstractNumId w:val="54"/>
  </w:num>
  <w:num w:numId="3">
    <w:abstractNumId w:val="3"/>
  </w:num>
  <w:num w:numId="4">
    <w:abstractNumId w:val="0"/>
  </w:num>
  <w:num w:numId="5">
    <w:abstractNumId w:val="1"/>
  </w:num>
  <w:num w:numId="6">
    <w:abstractNumId w:val="12"/>
  </w:num>
  <w:num w:numId="7">
    <w:abstractNumId w:val="46"/>
  </w:num>
  <w:num w:numId="8">
    <w:abstractNumId w:val="11"/>
  </w:num>
  <w:num w:numId="9">
    <w:abstractNumId w:val="49"/>
  </w:num>
  <w:num w:numId="10">
    <w:abstractNumId w:val="2"/>
  </w:num>
  <w:num w:numId="11">
    <w:abstractNumId w:val="14"/>
  </w:num>
  <w:num w:numId="12">
    <w:abstractNumId w:val="35"/>
  </w:num>
  <w:num w:numId="13">
    <w:abstractNumId w:val="18"/>
  </w:num>
  <w:num w:numId="14">
    <w:abstractNumId w:val="24"/>
  </w:num>
  <w:num w:numId="15">
    <w:abstractNumId w:val="50"/>
  </w:num>
  <w:num w:numId="16">
    <w:abstractNumId w:val="47"/>
  </w:num>
  <w:num w:numId="17">
    <w:abstractNumId w:val="34"/>
  </w:num>
  <w:num w:numId="18">
    <w:abstractNumId w:val="4"/>
  </w:num>
  <w:num w:numId="19">
    <w:abstractNumId w:val="36"/>
  </w:num>
  <w:num w:numId="20">
    <w:abstractNumId w:val="23"/>
  </w:num>
  <w:num w:numId="21">
    <w:abstractNumId w:val="40"/>
  </w:num>
  <w:num w:numId="22">
    <w:abstractNumId w:val="10"/>
  </w:num>
  <w:num w:numId="23">
    <w:abstractNumId w:val="22"/>
  </w:num>
  <w:num w:numId="24">
    <w:abstractNumId w:val="17"/>
  </w:num>
  <w:num w:numId="25">
    <w:abstractNumId w:val="16"/>
  </w:num>
  <w:num w:numId="26">
    <w:abstractNumId w:val="29"/>
  </w:num>
  <w:num w:numId="27">
    <w:abstractNumId w:val="37"/>
  </w:num>
  <w:num w:numId="28">
    <w:abstractNumId w:val="8"/>
  </w:num>
  <w:num w:numId="29">
    <w:abstractNumId w:val="19"/>
  </w:num>
  <w:num w:numId="30">
    <w:abstractNumId w:val="33"/>
  </w:num>
  <w:num w:numId="31">
    <w:abstractNumId w:val="43"/>
  </w:num>
  <w:num w:numId="32">
    <w:abstractNumId w:val="25"/>
  </w:num>
  <w:num w:numId="33">
    <w:abstractNumId w:val="30"/>
  </w:num>
  <w:num w:numId="34">
    <w:abstractNumId w:val="28"/>
  </w:num>
  <w:num w:numId="35">
    <w:abstractNumId w:val="7"/>
  </w:num>
  <w:num w:numId="36">
    <w:abstractNumId w:val="15"/>
  </w:num>
  <w:num w:numId="37">
    <w:abstractNumId w:val="38"/>
  </w:num>
  <w:num w:numId="38">
    <w:abstractNumId w:val="6"/>
  </w:num>
  <w:num w:numId="39">
    <w:abstractNumId w:val="58"/>
  </w:num>
  <w:num w:numId="40">
    <w:abstractNumId w:val="51"/>
  </w:num>
  <w:num w:numId="41">
    <w:abstractNumId w:val="31"/>
  </w:num>
  <w:num w:numId="42">
    <w:abstractNumId w:val="27"/>
  </w:num>
  <w:num w:numId="43">
    <w:abstractNumId w:val="44"/>
  </w:num>
  <w:num w:numId="44">
    <w:abstractNumId w:val="32"/>
  </w:num>
  <w:num w:numId="45">
    <w:abstractNumId w:val="26"/>
  </w:num>
  <w:num w:numId="46">
    <w:abstractNumId w:val="21"/>
  </w:num>
  <w:num w:numId="4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2"/>
  </w:num>
  <w:num w:numId="49">
    <w:abstractNumId w:val="53"/>
  </w:num>
  <w:num w:numId="50">
    <w:abstractNumId w:val="39"/>
  </w:num>
  <w:num w:numId="51">
    <w:abstractNumId w:val="48"/>
  </w:num>
  <w:num w:numId="52">
    <w:abstractNumId w:val="55"/>
  </w:num>
  <w:num w:numId="53">
    <w:abstractNumId w:val="45"/>
  </w:num>
  <w:num w:numId="54">
    <w:abstractNumId w:val="20"/>
  </w:num>
  <w:num w:numId="55">
    <w:abstractNumId w:val="41"/>
  </w:num>
  <w:num w:numId="56">
    <w:abstractNumId w:val="5"/>
  </w:num>
  <w:num w:numId="57">
    <w:abstractNumId w:val="57"/>
  </w:num>
  <w:num w:numId="58">
    <w:abstractNumId w:val="13"/>
  </w:num>
  <w:num w:numId="59">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02DEE"/>
    <w:rsid w:val="00016AE5"/>
    <w:rsid w:val="0002409F"/>
    <w:rsid w:val="00042782"/>
    <w:rsid w:val="00060113"/>
    <w:rsid w:val="00061AF6"/>
    <w:rsid w:val="0006412C"/>
    <w:rsid w:val="00091837"/>
    <w:rsid w:val="00092AFC"/>
    <w:rsid w:val="000B4090"/>
    <w:rsid w:val="000C0264"/>
    <w:rsid w:val="000C3807"/>
    <w:rsid w:val="000D2A4C"/>
    <w:rsid w:val="000D2BFC"/>
    <w:rsid w:val="000D45F6"/>
    <w:rsid w:val="001043BF"/>
    <w:rsid w:val="00121FEF"/>
    <w:rsid w:val="00127E3E"/>
    <w:rsid w:val="00142CAF"/>
    <w:rsid w:val="00147E37"/>
    <w:rsid w:val="001619F4"/>
    <w:rsid w:val="001643D3"/>
    <w:rsid w:val="00170301"/>
    <w:rsid w:val="001877E3"/>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E6A36"/>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0E6"/>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41B4"/>
    <w:rsid w:val="008061E6"/>
    <w:rsid w:val="00816094"/>
    <w:rsid w:val="0081769D"/>
    <w:rsid w:val="008264A0"/>
    <w:rsid w:val="00827057"/>
    <w:rsid w:val="008356FE"/>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265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52F13"/>
    <w:rsid w:val="00A5705D"/>
    <w:rsid w:val="00A6195A"/>
    <w:rsid w:val="00A64086"/>
    <w:rsid w:val="00A9413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5CCB"/>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53180"/>
    <w:rsid w:val="00D61A67"/>
    <w:rsid w:val="00D63FDD"/>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412C"/>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nhideWhenUsed/>
    <w:rsid w:val="00D249B1"/>
    <w:rPr>
      <w:rFonts w:ascii="Tahoma" w:hAnsi="Tahoma"/>
      <w:sz w:val="16"/>
      <w:szCs w:val="16"/>
    </w:rPr>
  </w:style>
  <w:style w:type="character" w:customStyle="1" w:styleId="TextodegloboCar">
    <w:name w:val="Texto de globo Car"/>
    <w:basedOn w:val="Fuentedeprrafopredeter"/>
    <w:link w:val="Textodeglobo"/>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nhideWhenUsed/>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nhideWhenUsed/>
    <w:qFormat/>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uiPriority w:val="99"/>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uiPriority w:val="99"/>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uiPriority w:val="99"/>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uiPriority w:val="99"/>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UnresolvedMention">
    <w:name w:val="Unresolved Mention"/>
    <w:basedOn w:val="Fuentedeprrafopredeter"/>
    <w:uiPriority w:val="99"/>
    <w:semiHidden/>
    <w:unhideWhenUsed/>
    <w:rsid w:val="00863160"/>
    <w:rPr>
      <w:color w:val="605E5C"/>
      <w:shd w:val="clear" w:color="auto" w:fill="E1DFDD"/>
    </w:rPr>
  </w:style>
  <w:style w:type="table" w:customStyle="1" w:styleId="TableGridLight">
    <w:name w:val="Table Grid Light"/>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decuadrcula1clara">
    <w:name w:val="Grid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adecuadrcula2">
    <w:name w:val="Grid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3">
    <w:name w:val="Grid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4">
    <w:name w:val="Grid Table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5oscura">
    <w:name w:val="Grid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adecuadrcula6concolores">
    <w:name w:val="Grid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adecuadrcula7concolores">
    <w:name w:val="Grid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adelista1clara">
    <w:name w:val="List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adelista2">
    <w:name w:val="List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3">
    <w:name w:val="List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adelista4">
    <w:name w:val="List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5oscura">
    <w:name w:val="List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adelista6concolores">
    <w:name w:val="List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adelista7concolores">
    <w:name w:val="List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uentedeprrafopredeter"/>
    <w:uiPriority w:val="9"/>
    <w:rsid w:val="003E6A36"/>
    <w:rPr>
      <w:rFonts w:ascii="Arial" w:eastAsia="Arial" w:hAnsi="Arial" w:cs="Arial"/>
      <w:color w:val="365F91" w:themeColor="accent1" w:themeShade="BF"/>
      <w:sz w:val="40"/>
      <w:szCs w:val="40"/>
    </w:rPr>
  </w:style>
  <w:style w:type="character" w:customStyle="1" w:styleId="Heading2Char">
    <w:name w:val="Heading 2 Char"/>
    <w:basedOn w:val="Fuentedeprrafopredeter"/>
    <w:uiPriority w:val="9"/>
    <w:rsid w:val="003E6A36"/>
    <w:rPr>
      <w:rFonts w:ascii="Arial" w:eastAsia="Arial" w:hAnsi="Arial" w:cs="Arial"/>
      <w:color w:val="365F91" w:themeColor="accent1" w:themeShade="BF"/>
      <w:sz w:val="32"/>
      <w:szCs w:val="32"/>
    </w:rPr>
  </w:style>
  <w:style w:type="character" w:customStyle="1" w:styleId="Heading3Char">
    <w:name w:val="Heading 3 Char"/>
    <w:basedOn w:val="Fuentedeprrafopredeter"/>
    <w:uiPriority w:val="9"/>
    <w:rsid w:val="003E6A36"/>
    <w:rPr>
      <w:rFonts w:ascii="Arial" w:eastAsia="Arial" w:hAnsi="Arial" w:cs="Arial"/>
      <w:color w:val="365F91" w:themeColor="accent1" w:themeShade="BF"/>
      <w:sz w:val="28"/>
      <w:szCs w:val="28"/>
    </w:rPr>
  </w:style>
  <w:style w:type="character" w:customStyle="1" w:styleId="Heading4Char">
    <w:name w:val="Heading 4 Char"/>
    <w:basedOn w:val="Fuentedeprrafopredeter"/>
    <w:uiPriority w:val="9"/>
    <w:rsid w:val="003E6A36"/>
    <w:rPr>
      <w:rFonts w:ascii="Arial" w:eastAsia="Arial" w:hAnsi="Arial" w:cs="Arial"/>
      <w:i/>
      <w:iCs/>
      <w:color w:val="365F91" w:themeColor="accent1" w:themeShade="BF"/>
    </w:rPr>
  </w:style>
  <w:style w:type="character" w:customStyle="1" w:styleId="Heading5Char">
    <w:name w:val="Heading 5 Char"/>
    <w:basedOn w:val="Fuentedeprrafopredeter"/>
    <w:uiPriority w:val="9"/>
    <w:rsid w:val="003E6A36"/>
    <w:rPr>
      <w:rFonts w:ascii="Arial" w:eastAsia="Arial" w:hAnsi="Arial" w:cs="Arial"/>
      <w:color w:val="365F91" w:themeColor="accent1" w:themeShade="BF"/>
    </w:rPr>
  </w:style>
  <w:style w:type="character" w:customStyle="1" w:styleId="Heading6Char">
    <w:name w:val="Heading 6 Char"/>
    <w:basedOn w:val="Fuentedeprrafopredeter"/>
    <w:uiPriority w:val="9"/>
    <w:rsid w:val="003E6A36"/>
    <w:rPr>
      <w:rFonts w:ascii="Arial" w:eastAsia="Arial" w:hAnsi="Arial" w:cs="Arial"/>
      <w:i/>
      <w:iCs/>
      <w:color w:val="595959" w:themeColor="text1" w:themeTint="A6"/>
    </w:rPr>
  </w:style>
  <w:style w:type="character" w:customStyle="1" w:styleId="Heading7Char">
    <w:name w:val="Heading 7 Char"/>
    <w:basedOn w:val="Fuentedeprrafopredeter"/>
    <w:uiPriority w:val="9"/>
    <w:rsid w:val="003E6A36"/>
    <w:rPr>
      <w:rFonts w:ascii="Arial" w:eastAsia="Arial" w:hAnsi="Arial" w:cs="Arial"/>
      <w:color w:val="595959" w:themeColor="text1" w:themeTint="A6"/>
    </w:rPr>
  </w:style>
  <w:style w:type="character" w:customStyle="1" w:styleId="Heading8Char">
    <w:name w:val="Heading 8 Char"/>
    <w:basedOn w:val="Fuentedeprrafopredeter"/>
    <w:uiPriority w:val="9"/>
    <w:rsid w:val="003E6A36"/>
    <w:rPr>
      <w:rFonts w:ascii="Arial" w:eastAsia="Arial" w:hAnsi="Arial" w:cs="Arial"/>
      <w:i/>
      <w:iCs/>
      <w:color w:val="272727" w:themeColor="text1" w:themeTint="D8"/>
    </w:rPr>
  </w:style>
  <w:style w:type="character" w:customStyle="1" w:styleId="Heading9Char">
    <w:name w:val="Heading 9 Char"/>
    <w:basedOn w:val="Fuentedeprrafopredeter"/>
    <w:uiPriority w:val="9"/>
    <w:rsid w:val="003E6A36"/>
    <w:rPr>
      <w:rFonts w:ascii="Arial" w:eastAsia="Arial" w:hAnsi="Arial" w:cs="Arial"/>
      <w:i/>
      <w:iCs/>
      <w:color w:val="272727" w:themeColor="text1" w:themeTint="D8"/>
    </w:rPr>
  </w:style>
  <w:style w:type="character" w:customStyle="1" w:styleId="TitleChar">
    <w:name w:val="Title Char"/>
    <w:basedOn w:val="Fuentedeprrafopredeter"/>
    <w:uiPriority w:val="10"/>
    <w:rsid w:val="003E6A36"/>
    <w:rPr>
      <w:rFonts w:ascii="Arial" w:eastAsia="Arial" w:hAnsi="Arial" w:cs="Arial"/>
      <w:spacing w:val="-10"/>
      <w:sz w:val="56"/>
      <w:szCs w:val="56"/>
    </w:rPr>
  </w:style>
  <w:style w:type="character" w:customStyle="1" w:styleId="SubtitleChar">
    <w:name w:val="Subtitle Char"/>
    <w:basedOn w:val="Fuentedeprrafopredeter"/>
    <w:uiPriority w:val="11"/>
    <w:rsid w:val="003E6A36"/>
    <w:rPr>
      <w:color w:val="595959" w:themeColor="text1" w:themeTint="A6"/>
      <w:spacing w:val="15"/>
      <w:sz w:val="28"/>
      <w:szCs w:val="28"/>
    </w:rPr>
  </w:style>
  <w:style w:type="character" w:customStyle="1" w:styleId="QuoteChar">
    <w:name w:val="Quote Char"/>
    <w:basedOn w:val="Fuentedeprrafopredeter"/>
    <w:uiPriority w:val="29"/>
    <w:rsid w:val="003E6A36"/>
    <w:rPr>
      <w:i/>
      <w:iCs/>
      <w:color w:val="404040" w:themeColor="text1" w:themeTint="BF"/>
    </w:rPr>
  </w:style>
  <w:style w:type="character" w:customStyle="1" w:styleId="IntenseQuoteChar">
    <w:name w:val="Intense Quote Char"/>
    <w:basedOn w:val="Fuentedeprrafopredeter"/>
    <w:uiPriority w:val="30"/>
    <w:rsid w:val="003E6A36"/>
    <w:rPr>
      <w:i/>
      <w:iCs/>
      <w:color w:val="365F91" w:themeColor="accent1" w:themeShade="BF"/>
    </w:rPr>
  </w:style>
  <w:style w:type="character" w:styleId="Referenciaintensa">
    <w:name w:val="Intense Reference"/>
    <w:basedOn w:val="Fuentedeprrafopredeter"/>
    <w:uiPriority w:val="32"/>
    <w:qFormat/>
    <w:rsid w:val="003E6A36"/>
    <w:rPr>
      <w:b/>
      <w:bCs/>
      <w:smallCaps/>
      <w:color w:val="365F91" w:themeColor="accent1" w:themeShade="BF"/>
      <w:spacing w:val="5"/>
    </w:rPr>
  </w:style>
  <w:style w:type="character" w:styleId="Referenciasutil">
    <w:name w:val="Subtle Reference"/>
    <w:basedOn w:val="Fuentedeprrafopredeter"/>
    <w:uiPriority w:val="31"/>
    <w:qFormat/>
    <w:rsid w:val="003E6A36"/>
    <w:rPr>
      <w:smallCaps/>
      <w:color w:val="5A5A5A" w:themeColor="text1" w:themeTint="A5"/>
    </w:rPr>
  </w:style>
  <w:style w:type="character" w:styleId="Ttulodellibro">
    <w:name w:val="Book Title"/>
    <w:basedOn w:val="Fuentedeprrafopredeter"/>
    <w:uiPriority w:val="33"/>
    <w:qFormat/>
    <w:rsid w:val="003E6A36"/>
    <w:rPr>
      <w:b/>
      <w:bCs/>
      <w:i/>
      <w:iCs/>
      <w:spacing w:val="5"/>
    </w:rPr>
  </w:style>
  <w:style w:type="character" w:customStyle="1" w:styleId="HeaderChar">
    <w:name w:val="Header Char"/>
    <w:basedOn w:val="Fuentedeprrafopredeter"/>
    <w:uiPriority w:val="99"/>
    <w:rsid w:val="003E6A36"/>
  </w:style>
  <w:style w:type="character" w:customStyle="1" w:styleId="FooterChar">
    <w:name w:val="Footer Char"/>
    <w:basedOn w:val="Fuentedeprrafopredeter"/>
    <w:uiPriority w:val="99"/>
    <w:rsid w:val="003E6A36"/>
  </w:style>
  <w:style w:type="character" w:customStyle="1" w:styleId="FootnoteTextChar">
    <w:name w:val="Footnote Text Char"/>
    <w:basedOn w:val="Fuentedeprrafopredeter"/>
    <w:uiPriority w:val="99"/>
    <w:semiHidden/>
    <w:rsid w:val="003E6A36"/>
    <w:rPr>
      <w:sz w:val="20"/>
      <w:szCs w:val="20"/>
    </w:rPr>
  </w:style>
  <w:style w:type="character" w:customStyle="1" w:styleId="EndnoteTextChar">
    <w:name w:val="Endnote Text Char"/>
    <w:basedOn w:val="Fuentedeprrafopredeter"/>
    <w:uiPriority w:val="99"/>
    <w:semiHidden/>
    <w:rsid w:val="003E6A36"/>
    <w:rPr>
      <w:sz w:val="20"/>
      <w:szCs w:val="20"/>
    </w:rPr>
  </w:style>
  <w:style w:type="character" w:styleId="Textodelmarcadordeposicin">
    <w:name w:val="Placeholder Text"/>
    <w:basedOn w:val="Fuentedeprrafopredeter"/>
    <w:uiPriority w:val="99"/>
    <w:semiHidden/>
    <w:rsid w:val="003E6A36"/>
    <w:rPr>
      <w:color w:val="666666"/>
    </w:rPr>
  </w:style>
  <w:style w:type="character" w:customStyle="1" w:styleId="TtuloCar2">
    <w:name w:val="Título Car2"/>
    <w:rsid w:val="003E6A36"/>
    <w:rPr>
      <w:rFonts w:eastAsia="MS Gothic"/>
      <w:color w:val="4E4D4D"/>
      <w:spacing w:val="5"/>
      <w:szCs w:val="52"/>
      <w:lang w:val="es-ES_tradnl" w:eastAsia="en-US"/>
    </w:rPr>
  </w:style>
  <w:style w:type="character" w:customStyle="1" w:styleId="h3">
    <w:name w:val="h3"/>
    <w:rsid w:val="003E6A36"/>
  </w:style>
  <w:style w:type="character" w:customStyle="1" w:styleId="subtitulo">
    <w:name w:val="subtitulo"/>
    <w:rsid w:val="003E6A36"/>
  </w:style>
  <w:style w:type="character" w:customStyle="1" w:styleId="Fuentedeprrafopredeter10">
    <w:name w:val="Fuente de párrafo predeter1"/>
    <w:semiHidden/>
    <w:rsid w:val="003E6A36"/>
  </w:style>
  <w:style w:type="character" w:customStyle="1" w:styleId="Fuentedeprrafopredeter0">
    <w:name w:val="Fuente de párrafo predeter"/>
    <w:semiHidden/>
    <w:rsid w:val="003E6A36"/>
  </w:style>
  <w:style w:type="character" w:customStyle="1" w:styleId="Fuentedeprrafopredeter2">
    <w:name w:val="Fuente de párrafo predeter2"/>
    <w:semiHidden/>
    <w:rsid w:val="003E6A36"/>
  </w:style>
  <w:style w:type="character" w:customStyle="1" w:styleId="Ref">
    <w:name w:val="Ref"/>
    <w:semiHidden/>
    <w:rsid w:val="003E6A36"/>
    <w:rPr>
      <w:vertAlign w:val="superscript"/>
    </w:rPr>
  </w:style>
  <w:style w:type="paragraph" w:customStyle="1" w:styleId="CharChar">
    <w:name w:val="Char Char"/>
    <w:basedOn w:val="Normal"/>
    <w:rsid w:val="003E6A36"/>
    <w:pPr>
      <w:spacing w:after="160" w:line="240" w:lineRule="exact"/>
    </w:pPr>
    <w:rPr>
      <w:rFonts w:ascii="Verdana" w:hAnsi="Verdana"/>
      <w:lang w:val="en-US" w:eastAsia="en-US"/>
    </w:rPr>
  </w:style>
  <w:style w:type="paragraph" w:customStyle="1" w:styleId="CharChar2">
    <w:name w:val="Char Char2"/>
    <w:basedOn w:val="Normal"/>
    <w:rsid w:val="003E6A36"/>
    <w:pPr>
      <w:spacing w:after="160" w:line="240" w:lineRule="exact"/>
    </w:pPr>
    <w:rPr>
      <w:rFonts w:ascii="Verdana" w:hAnsi="Verdana"/>
      <w:lang w:val="en-US" w:eastAsia="en-US"/>
    </w:rPr>
  </w:style>
  <w:style w:type="paragraph" w:customStyle="1" w:styleId="Lneadeasunto">
    <w:name w:val="Línea de asunto"/>
    <w:basedOn w:val="Normal"/>
    <w:rsid w:val="003E6A36"/>
    <w:pPr>
      <w:jc w:val="both"/>
    </w:pPr>
    <w:rPr>
      <w:rFonts w:ascii="Tahoma" w:hAnsi="Tahoma"/>
      <w:sz w:val="24"/>
      <w:lang w:val="es-ES" w:eastAsia="es-MX"/>
    </w:rPr>
  </w:style>
  <w:style w:type="character" w:customStyle="1" w:styleId="Ttulo1Car1">
    <w:name w:val="Título 1 Car1"/>
    <w:rsid w:val="003E6A36"/>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3E6A36"/>
    <w:pPr>
      <w:spacing w:after="160" w:line="240" w:lineRule="exact"/>
    </w:pPr>
    <w:rPr>
      <w:rFonts w:ascii="Verdana" w:hAnsi="Verdana"/>
      <w:lang w:val="en-US" w:eastAsia="en-US"/>
    </w:rPr>
  </w:style>
  <w:style w:type="paragraph" w:customStyle="1" w:styleId="Textopredeterminado21">
    <w:name w:val="Texto predeterminado:2:1"/>
    <w:basedOn w:val="Normal"/>
    <w:rsid w:val="003E6A36"/>
    <w:rPr>
      <w:color w:val="000000"/>
      <w:sz w:val="24"/>
      <w:lang w:val="en-US"/>
    </w:rPr>
  </w:style>
  <w:style w:type="paragraph" w:customStyle="1" w:styleId="InviasNormal">
    <w:name w:val="Invias Normal"/>
    <w:basedOn w:val="Normal"/>
    <w:link w:val="InviasNormalCar"/>
    <w:uiPriority w:val="99"/>
    <w:qFormat/>
    <w:rsid w:val="003E6A36"/>
    <w:pPr>
      <w:tabs>
        <w:tab w:val="left" w:pos="-142"/>
      </w:tabs>
      <w:spacing w:before="120" w:after="240"/>
      <w:jc w:val="both"/>
    </w:pPr>
    <w:rPr>
      <w:rFonts w:ascii="Arial Narrow" w:hAnsi="Arial Narrow"/>
      <w:sz w:val="24"/>
      <w:szCs w:val="24"/>
    </w:rPr>
  </w:style>
  <w:style w:type="character" w:customStyle="1" w:styleId="InviasNormalCar">
    <w:name w:val="Invias Normal Car"/>
    <w:link w:val="InviasNormal"/>
    <w:uiPriority w:val="99"/>
    <w:rsid w:val="003E6A36"/>
    <w:rPr>
      <w:rFonts w:ascii="Arial Narrow" w:eastAsia="Times New Roman" w:hAnsi="Arial Narrow" w:cs="Times New Roman"/>
      <w:sz w:val="24"/>
      <w:szCs w:val="24"/>
      <w:lang w:eastAsia="es-ES"/>
    </w:rPr>
  </w:style>
  <w:style w:type="paragraph" w:customStyle="1" w:styleId="Invias-Titulo2">
    <w:name w:val="Invias-Titulo 2"/>
    <w:next w:val="Normal"/>
    <w:uiPriority w:val="99"/>
    <w:qFormat/>
    <w:rsid w:val="003E6A36"/>
    <w:pPr>
      <w:keepNext/>
      <w:numPr>
        <w:ilvl w:val="2"/>
        <w:numId w:val="30"/>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3E6A36"/>
    <w:pPr>
      <w:numPr>
        <w:numId w:val="2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3E6A36"/>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3E6A36"/>
    <w:pPr>
      <w:keepNext w:val="0"/>
      <w:keepLines w:val="0"/>
      <w:tabs>
        <w:tab w:val="num" w:pos="432"/>
      </w:tabs>
      <w:spacing w:before="240" w:after="60"/>
      <w:ind w:left="432" w:hanging="432"/>
      <w:jc w:val="both"/>
    </w:pPr>
    <w:rPr>
      <w:rFonts w:ascii="Arial" w:hAnsi="Arial"/>
      <w:bCs w:val="0"/>
      <w:color w:val="auto"/>
      <w:sz w:val="24"/>
      <w:szCs w:val="20"/>
      <w:lang w:val="es-ES_tradnl"/>
    </w:rPr>
  </w:style>
  <w:style w:type="paragraph" w:customStyle="1" w:styleId="BodyText28">
    <w:name w:val="Body Text 28"/>
    <w:basedOn w:val="Normal"/>
    <w:rsid w:val="003E6A36"/>
    <w:pPr>
      <w:widowControl w:val="0"/>
      <w:jc w:val="both"/>
    </w:pPr>
    <w:rPr>
      <w:rFonts w:ascii="Arial" w:hAnsi="Arial"/>
      <w:sz w:val="22"/>
      <w:lang w:val="es-ES_tradnl"/>
    </w:rPr>
  </w:style>
  <w:style w:type="paragraph" w:customStyle="1" w:styleId="EstiloTtulo11pt">
    <w:name w:val="Estilo Título + 11 pt"/>
    <w:basedOn w:val="Ttulo"/>
    <w:rsid w:val="003E6A36"/>
    <w:pPr>
      <w:spacing w:before="240" w:after="60"/>
      <w:ind w:left="480" w:hanging="480"/>
      <w:jc w:val="both"/>
      <w:outlineLvl w:val="0"/>
    </w:pPr>
    <w:rPr>
      <w:rFonts w:ascii="Arial" w:hAnsi="Arial" w:cs="Arial"/>
      <w:sz w:val="22"/>
      <w:szCs w:val="22"/>
      <w:lang w:val="es-ES" w:eastAsia="en-US"/>
    </w:rPr>
  </w:style>
  <w:style w:type="paragraph" w:customStyle="1" w:styleId="MARITZA2">
    <w:name w:val="MARITZA2"/>
    <w:rsid w:val="003E6A3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EstiloTtulo1Escaladecaracteres100">
    <w:name w:val="Estilo Título 1 + Escala de caracteres 100%"/>
    <w:basedOn w:val="Ttulo1"/>
    <w:rsid w:val="003E6A36"/>
    <w:pPr>
      <w:keepLines w:val="0"/>
      <w:tabs>
        <w:tab w:val="num" w:pos="360"/>
      </w:tabs>
      <w:spacing w:before="240" w:after="60"/>
      <w:ind w:left="360" w:hanging="360"/>
      <w:jc w:val="center"/>
    </w:pPr>
    <w:rPr>
      <w:rFonts w:ascii="Arial" w:hAnsi="Arial"/>
      <w:color w:val="auto"/>
      <w:sz w:val="24"/>
      <w:szCs w:val="24"/>
      <w:lang w:val="es-ES"/>
    </w:rPr>
  </w:style>
  <w:style w:type="paragraph" w:customStyle="1" w:styleId="ww-textoindependiente20">
    <w:name w:val="ww-textoindependiente2"/>
    <w:basedOn w:val="Normal"/>
    <w:rsid w:val="003E6A36"/>
    <w:pPr>
      <w:jc w:val="both"/>
    </w:pPr>
    <w:rPr>
      <w:rFonts w:ascii="Arial" w:hAnsi="Arial" w:cs="Arial"/>
      <w:sz w:val="24"/>
      <w:szCs w:val="24"/>
      <w:lang w:val="es-ES"/>
    </w:rPr>
  </w:style>
  <w:style w:type="paragraph" w:customStyle="1" w:styleId="bodytext280">
    <w:name w:val="bodytext28"/>
    <w:basedOn w:val="Normal"/>
    <w:rsid w:val="003E6A36"/>
    <w:pPr>
      <w:jc w:val="both"/>
    </w:pPr>
    <w:rPr>
      <w:rFonts w:ascii="Arial" w:hAnsi="Arial" w:cs="Arial"/>
      <w:sz w:val="22"/>
      <w:szCs w:val="22"/>
      <w:lang w:val="es-ES"/>
    </w:rPr>
  </w:style>
  <w:style w:type="paragraph" w:customStyle="1" w:styleId="textonormal">
    <w:name w:val="textonormal"/>
    <w:basedOn w:val="Normal"/>
    <w:rsid w:val="003E6A36"/>
    <w:pPr>
      <w:spacing w:line="360" w:lineRule="auto"/>
      <w:jc w:val="both"/>
    </w:pPr>
    <w:rPr>
      <w:rFonts w:ascii="Arial" w:hAnsi="Arial" w:cs="Arial"/>
      <w:lang w:val="es-ES"/>
    </w:rPr>
  </w:style>
  <w:style w:type="character" w:customStyle="1" w:styleId="ttulo3car10">
    <w:name w:val="ttulo3car1"/>
    <w:rsid w:val="003E6A36"/>
    <w:rPr>
      <w:rFonts w:ascii="Arial" w:hAnsi="Arial" w:cs="Arial" w:hint="default"/>
      <w:b/>
      <w:bCs/>
      <w:color w:val="000000"/>
      <w:spacing w:val="-2"/>
    </w:rPr>
  </w:style>
  <w:style w:type="character" w:customStyle="1" w:styleId="ttulo1car0">
    <w:name w:val="ttulo1car"/>
    <w:rsid w:val="003E6A36"/>
  </w:style>
  <w:style w:type="character" w:customStyle="1" w:styleId="encabezadoCarCar">
    <w:name w:val="encabezado Car Car"/>
    <w:rsid w:val="003E6A36"/>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3E6A36"/>
    <w:pPr>
      <w:spacing w:after="160" w:line="240" w:lineRule="exact"/>
    </w:pPr>
    <w:rPr>
      <w:rFonts w:ascii="Verdana" w:hAnsi="Verdana" w:cs="Verdana"/>
      <w:lang w:val="en-US" w:eastAsia="en-US"/>
    </w:rPr>
  </w:style>
  <w:style w:type="character" w:customStyle="1" w:styleId="CharacterStyle1">
    <w:name w:val="Character Style 1"/>
    <w:rsid w:val="003E6A36"/>
    <w:rPr>
      <w:sz w:val="20"/>
      <w:szCs w:val="20"/>
    </w:rPr>
  </w:style>
  <w:style w:type="paragraph" w:customStyle="1" w:styleId="Style1">
    <w:name w:val="Style 1"/>
    <w:rsid w:val="003E6A36"/>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3E6A36"/>
    <w:pPr>
      <w:spacing w:line="360" w:lineRule="auto"/>
      <w:jc w:val="both"/>
    </w:pPr>
    <w:rPr>
      <w:rFonts w:ascii="Arial" w:hAnsi="Arial"/>
      <w:b/>
      <w:sz w:val="22"/>
      <w:szCs w:val="24"/>
      <w:lang w:val="es-ES_tradnl" w:eastAsia="ar-SA"/>
    </w:rPr>
  </w:style>
  <w:style w:type="paragraph" w:customStyle="1" w:styleId="Firmapuesto">
    <w:name w:val="Firma puesto"/>
    <w:basedOn w:val="Firma"/>
    <w:rsid w:val="003E6A36"/>
    <w:rPr>
      <w:rFonts w:ascii="Times New Roman" w:hAnsi="Times New Roman" w:cs="Times New Roman"/>
      <w:lang w:val="es-CO" w:eastAsia="ar-SA"/>
    </w:rPr>
  </w:style>
  <w:style w:type="paragraph" w:customStyle="1" w:styleId="Firmaorganizacin">
    <w:name w:val="Firma organización"/>
    <w:basedOn w:val="Firma"/>
    <w:rsid w:val="003E6A36"/>
    <w:rPr>
      <w:rFonts w:ascii="Times New Roman" w:hAnsi="Times New Roman" w:cs="Times New Roman"/>
      <w:lang w:val="es-CO" w:eastAsia="ar-SA"/>
    </w:rPr>
  </w:style>
  <w:style w:type="paragraph" w:customStyle="1" w:styleId="Infodocumentosadjuntos">
    <w:name w:val="Info documentos adjuntos"/>
    <w:basedOn w:val="Normal"/>
    <w:rsid w:val="003E6A36"/>
    <w:rPr>
      <w:sz w:val="24"/>
      <w:szCs w:val="24"/>
      <w:lang w:val="es-ES" w:eastAsia="ar-SA"/>
    </w:rPr>
  </w:style>
  <w:style w:type="paragraph" w:customStyle="1" w:styleId="NormalmariaCar">
    <w:name w:val="Normal.maria Car"/>
    <w:rsid w:val="003E6A36"/>
    <w:pPr>
      <w:widowControl w:val="0"/>
      <w:spacing w:after="0" w:line="240" w:lineRule="auto"/>
    </w:pPr>
    <w:rPr>
      <w:rFonts w:ascii="Book Antiqua" w:eastAsia="Times New Roman" w:hAnsi="Book Antiqua" w:cs="Times New Roman"/>
      <w:i/>
      <w:position w:val="-6"/>
      <w:sz w:val="24"/>
      <w:szCs w:val="20"/>
      <w:lang w:val="es-ES_tradnl" w:eastAsia="es-ES"/>
    </w:rPr>
  </w:style>
  <w:style w:type="paragraph" w:customStyle="1" w:styleId="Estilo2">
    <w:name w:val="Estilo2"/>
    <w:basedOn w:val="Ttulo1"/>
    <w:rsid w:val="003E6A36"/>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3E6A36"/>
    <w:pPr>
      <w:widowControl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3E6A36"/>
    <w:pPr>
      <w:widowControl w:val="0"/>
      <w:tabs>
        <w:tab w:val="right" w:pos="629"/>
        <w:tab w:val="right" w:pos="1080"/>
      </w:tabs>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3E6A36"/>
    <w:pPr>
      <w:ind w:left="360"/>
      <w:jc w:val="both"/>
    </w:pPr>
    <w:rPr>
      <w:rFonts w:ascii="Arial" w:hAnsi="Arial"/>
      <w:sz w:val="24"/>
      <w:lang w:val="es-ES_tradnl"/>
    </w:rPr>
  </w:style>
  <w:style w:type="character" w:customStyle="1" w:styleId="textonavy1">
    <w:name w:val="texto_navy1"/>
    <w:rsid w:val="003E6A36"/>
    <w:rPr>
      <w:color w:val="000080"/>
    </w:rPr>
  </w:style>
  <w:style w:type="paragraph" w:customStyle="1" w:styleId="Invias-Capitulo">
    <w:name w:val="Invias-Capitulo"/>
    <w:next w:val="Normal"/>
    <w:uiPriority w:val="99"/>
    <w:qFormat/>
    <w:rsid w:val="003E6A36"/>
    <w:pPr>
      <w:keepNext/>
      <w:pageBreakBefore/>
      <w:numPr>
        <w:numId w:val="2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uiPriority w:val="99"/>
    <w:qFormat/>
    <w:rsid w:val="003E6A36"/>
    <w:pPr>
      <w:keepNext/>
      <w:numPr>
        <w:ilvl w:val="3"/>
        <w:numId w:val="27"/>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uiPriority w:val="99"/>
    <w:qFormat/>
    <w:rsid w:val="003E6A36"/>
    <w:pPr>
      <w:keepNext/>
      <w:numPr>
        <w:ilvl w:val="4"/>
        <w:numId w:val="27"/>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uiPriority w:val="99"/>
    <w:qFormat/>
    <w:rsid w:val="003E6A36"/>
    <w:pPr>
      <w:keepNext/>
      <w:numPr>
        <w:ilvl w:val="5"/>
        <w:numId w:val="2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3E6A36"/>
    <w:pPr>
      <w:keepNext/>
      <w:numPr>
        <w:ilvl w:val="6"/>
        <w:numId w:val="27"/>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3E6A36"/>
    <w:pPr>
      <w:numPr>
        <w:numId w:val="2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3E6A36"/>
    <w:pPr>
      <w:numPr>
        <w:numId w:val="29"/>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semiHidden/>
    <w:rsid w:val="003E6A36"/>
    <w:rPr>
      <w:rFonts w:ascii="Cambria" w:eastAsia="Times New Roman" w:hAnsi="Cambria" w:cs="Times New Roman"/>
      <w:color w:val="243F60"/>
      <w:sz w:val="24"/>
      <w:szCs w:val="24"/>
    </w:rPr>
  </w:style>
  <w:style w:type="character" w:customStyle="1" w:styleId="Ttulo6Car1">
    <w:name w:val="Título 6 Car1"/>
    <w:semiHidden/>
    <w:rsid w:val="003E6A36"/>
    <w:rPr>
      <w:rFonts w:ascii="Cambria" w:eastAsia="Times New Roman" w:hAnsi="Cambria" w:cs="Times New Roman"/>
      <w:i/>
      <w:iCs/>
      <w:color w:val="243F60"/>
      <w:sz w:val="24"/>
      <w:szCs w:val="24"/>
    </w:rPr>
  </w:style>
  <w:style w:type="character" w:customStyle="1" w:styleId="Textoindependiente2Car1">
    <w:name w:val="Texto independiente 2 Car1"/>
    <w:semiHidden/>
    <w:rsid w:val="003E6A36"/>
    <w:rPr>
      <w:rFonts w:ascii="Times New Roman" w:eastAsia="Times New Roman" w:hAnsi="Times New Roman"/>
      <w:sz w:val="24"/>
      <w:szCs w:val="24"/>
    </w:rPr>
  </w:style>
  <w:style w:type="paragraph" w:customStyle="1" w:styleId="centrado0">
    <w:name w:val="centrado"/>
    <w:basedOn w:val="Normal"/>
    <w:rsid w:val="003E6A36"/>
    <w:pPr>
      <w:spacing w:before="100" w:beforeAutospacing="1" w:after="100" w:afterAutospacing="1"/>
    </w:pPr>
    <w:rPr>
      <w:sz w:val="24"/>
      <w:szCs w:val="24"/>
      <w:lang w:val="es-ES_tradnl" w:eastAsia="es-MX"/>
    </w:rPr>
  </w:style>
  <w:style w:type="character" w:customStyle="1" w:styleId="baj">
    <w:name w:val="b_aj"/>
    <w:rsid w:val="003E6A36"/>
  </w:style>
  <w:style w:type="paragraph" w:styleId="z-Principiodelformulario">
    <w:name w:val="HTML Top of Form"/>
    <w:basedOn w:val="Normal"/>
    <w:next w:val="Normal"/>
    <w:link w:val="z-PrincipiodelformularioCar"/>
    <w:hidden/>
    <w:uiPriority w:val="99"/>
    <w:semiHidden/>
    <w:unhideWhenUsed/>
    <w:rsid w:val="003E6A36"/>
    <w:pPr>
      <w:pBdr>
        <w:bottom w:val="single" w:sz="6" w:space="1" w:color="000000"/>
      </w:pBdr>
      <w:jc w:val="center"/>
    </w:pPr>
    <w:rPr>
      <w:rFonts w:ascii="Arial" w:hAnsi="Arial" w:cs="Arial"/>
      <w:vanish/>
      <w:sz w:val="16"/>
      <w:szCs w:val="16"/>
      <w:lang w:val="es-ES_tradnl" w:eastAsia="es-MX"/>
    </w:rPr>
  </w:style>
  <w:style w:type="character" w:customStyle="1" w:styleId="z-PrincipiodelformularioCar">
    <w:name w:val="z-Principio del formulario Car"/>
    <w:basedOn w:val="Fuentedeprrafopredeter"/>
    <w:link w:val="z-Principiodelformulario"/>
    <w:uiPriority w:val="99"/>
    <w:semiHidden/>
    <w:rsid w:val="003E6A36"/>
    <w:rPr>
      <w:rFonts w:ascii="Arial" w:eastAsia="Times New Roman" w:hAnsi="Arial" w:cs="Arial"/>
      <w:vanish/>
      <w:sz w:val="16"/>
      <w:szCs w:val="16"/>
      <w:lang w:val="es-ES_tradnl" w:eastAsia="es-MX"/>
    </w:rPr>
  </w:style>
  <w:style w:type="table" w:customStyle="1" w:styleId="Tabladecuadrcula6concolores-nfasis11">
    <w:name w:val="Tabla de cuadrícula 6 con colores - Énfasis 11"/>
    <w:basedOn w:val="Tablanormal"/>
    <w:uiPriority w:val="51"/>
    <w:rsid w:val="003E6A36"/>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3E6A36"/>
  </w:style>
  <w:style w:type="character" w:customStyle="1" w:styleId="Ninguno">
    <w:name w:val="Ninguno"/>
    <w:rsid w:val="003E6A36"/>
  </w:style>
  <w:style w:type="numbering" w:customStyle="1" w:styleId="Estiloimportado16">
    <w:name w:val="Estilo importado 16"/>
    <w:rsid w:val="003E6A36"/>
    <w:pPr>
      <w:numPr>
        <w:numId w:val="31"/>
      </w:numPr>
    </w:pPr>
  </w:style>
  <w:style w:type="numbering" w:customStyle="1" w:styleId="Estiloimportado21">
    <w:name w:val="Estilo importado 21"/>
    <w:rsid w:val="003E6A36"/>
    <w:pPr>
      <w:numPr>
        <w:numId w:val="32"/>
      </w:numPr>
    </w:pPr>
  </w:style>
  <w:style w:type="numbering" w:customStyle="1" w:styleId="Estiloimportado22">
    <w:name w:val="Estilo importado 22"/>
    <w:rsid w:val="003E6A36"/>
    <w:pPr>
      <w:numPr>
        <w:numId w:val="33"/>
      </w:numPr>
    </w:pPr>
  </w:style>
  <w:style w:type="numbering" w:customStyle="1" w:styleId="Estiloimportado23">
    <w:name w:val="Estilo importado 23"/>
    <w:rsid w:val="003E6A36"/>
    <w:pPr>
      <w:numPr>
        <w:numId w:val="34"/>
      </w:numPr>
    </w:pPr>
  </w:style>
  <w:style w:type="numbering" w:customStyle="1" w:styleId="Estiloimportado24">
    <w:name w:val="Estilo importado 24"/>
    <w:rsid w:val="003E6A36"/>
    <w:pPr>
      <w:numPr>
        <w:numId w:val="35"/>
      </w:numPr>
    </w:pPr>
  </w:style>
  <w:style w:type="numbering" w:customStyle="1" w:styleId="Estiloimportado25">
    <w:name w:val="Estilo importado 25"/>
    <w:rsid w:val="003E6A36"/>
    <w:pPr>
      <w:numPr>
        <w:numId w:val="36"/>
      </w:numPr>
    </w:pPr>
  </w:style>
  <w:style w:type="numbering" w:customStyle="1" w:styleId="Estiloimportado26">
    <w:name w:val="Estilo importado 26"/>
    <w:rsid w:val="003E6A36"/>
    <w:pPr>
      <w:numPr>
        <w:numId w:val="37"/>
      </w:numPr>
    </w:pPr>
  </w:style>
  <w:style w:type="character" w:customStyle="1" w:styleId="Hyperlink5">
    <w:name w:val="Hyperlink.5"/>
    <w:rsid w:val="003E6A36"/>
    <w:rPr>
      <w:color w:val="0078AE"/>
      <w:sz w:val="22"/>
      <w:szCs w:val="22"/>
      <w:u w:val="single"/>
      <w:shd w:val="clear" w:color="auto" w:fill="00FF00"/>
      <w:lang w:val="es-ES_tradnl"/>
    </w:rPr>
  </w:style>
  <w:style w:type="numbering" w:customStyle="1" w:styleId="Estiloimportado27">
    <w:name w:val="Estilo importado 27"/>
    <w:rsid w:val="003E6A36"/>
    <w:pPr>
      <w:numPr>
        <w:numId w:val="38"/>
      </w:numPr>
    </w:pPr>
  </w:style>
  <w:style w:type="character" w:customStyle="1" w:styleId="Hyperlink6">
    <w:name w:val="Hyperlink.6"/>
    <w:rsid w:val="003E6A36"/>
    <w:rPr>
      <w:color w:val="0078AE"/>
      <w:sz w:val="22"/>
      <w:szCs w:val="22"/>
      <w:u w:val="single"/>
      <w:shd w:val="clear" w:color="auto" w:fill="00FF00"/>
    </w:rPr>
  </w:style>
  <w:style w:type="character" w:customStyle="1" w:styleId="Hyperlink7">
    <w:name w:val="Hyperlink.7"/>
    <w:rsid w:val="003E6A36"/>
    <w:rPr>
      <w:rFonts w:ascii="Arial" w:eastAsia="Arial" w:hAnsi="Arial" w:cs="Arial"/>
      <w:b/>
      <w:bCs/>
      <w:color w:val="0078AE"/>
      <w:sz w:val="22"/>
      <w:szCs w:val="22"/>
      <w:u w:val="single"/>
      <w:shd w:val="clear" w:color="auto" w:fill="00FF00"/>
    </w:rPr>
  </w:style>
  <w:style w:type="paragraph" w:customStyle="1" w:styleId="Encabezadoypie">
    <w:name w:val="Encabezado y pie"/>
    <w:rsid w:val="003E6A36"/>
    <w:pPr>
      <w:pBdr>
        <w:top w:val="none" w:sz="4" w:space="0" w:color="000000"/>
        <w:left w:val="none" w:sz="4" w:space="0" w:color="000000"/>
        <w:bottom w:val="none" w:sz="4" w:space="0" w:color="000000"/>
        <w:right w:val="none" w:sz="4" w:space="0" w:color="000000"/>
        <w:between w:val="none" w:sz="4" w:space="0" w:color="000000"/>
      </w:pBdr>
      <w:tabs>
        <w:tab w:val="right" w:pos="9020"/>
      </w:tabs>
      <w:spacing w:after="0" w:line="240" w:lineRule="auto"/>
    </w:pPr>
    <w:rPr>
      <w:rFonts w:ascii="Helvetica Neue" w:eastAsia="Helvetica Neue" w:hAnsi="Helvetica Neue" w:cs="Helvetica Neue"/>
      <w:color w:val="000000"/>
      <w:sz w:val="24"/>
      <w:szCs w:val="24"/>
      <w:lang w:eastAsia="es-CO"/>
    </w:rPr>
  </w:style>
  <w:style w:type="numbering" w:customStyle="1" w:styleId="Estiloimportado11">
    <w:name w:val="Estilo importado 11"/>
    <w:rsid w:val="003E6A36"/>
    <w:pPr>
      <w:numPr>
        <w:numId w:val="39"/>
      </w:numPr>
    </w:pPr>
  </w:style>
  <w:style w:type="character" w:customStyle="1" w:styleId="Hyperlink0">
    <w:name w:val="Hyperlink.0"/>
    <w:rsid w:val="003E6A36"/>
    <w:rPr>
      <w:color w:val="0078AE"/>
      <w:sz w:val="22"/>
      <w:szCs w:val="22"/>
      <w:u w:val="single"/>
      <w:lang w:val="es-ES_tradnl"/>
    </w:rPr>
  </w:style>
  <w:style w:type="character" w:customStyle="1" w:styleId="nfasisB">
    <w:name w:val="Énfasis B"/>
    <w:rsid w:val="003E6A36"/>
    <w:rPr>
      <w:rFonts w:ascii="Arial" w:hAnsi="Arial"/>
      <w:i/>
      <w:iCs/>
      <w:lang w:val="es-ES_tradnl"/>
    </w:rPr>
  </w:style>
  <w:style w:type="character" w:customStyle="1" w:styleId="arial12grisarticulo">
    <w:name w:val="arial_12_gris_articulo"/>
    <w:rsid w:val="003E6A36"/>
  </w:style>
  <w:style w:type="character" w:customStyle="1" w:styleId="formato">
    <w:name w:val="formato"/>
    <w:rsid w:val="003E6A36"/>
  </w:style>
  <w:style w:type="paragraph" w:customStyle="1" w:styleId="pa160">
    <w:name w:val="pa16"/>
    <w:basedOn w:val="Normal"/>
    <w:qFormat/>
    <w:rsid w:val="003E6A36"/>
    <w:pPr>
      <w:spacing w:before="100" w:beforeAutospacing="1" w:after="100" w:afterAutospacing="1"/>
    </w:pPr>
    <w:rPr>
      <w:color w:val="663300"/>
      <w:sz w:val="24"/>
      <w:szCs w:val="24"/>
      <w:lang w:val="es-ES_tradnl" w:eastAsia="es-MX"/>
    </w:rPr>
  </w:style>
  <w:style w:type="character" w:customStyle="1" w:styleId="Mencinsinresolver2">
    <w:name w:val="Mención sin resolver2"/>
    <w:basedOn w:val="Fuentedeprrafopredeter"/>
    <w:uiPriority w:val="99"/>
    <w:semiHidden/>
    <w:unhideWhenUsed/>
    <w:rsid w:val="003E6A36"/>
    <w:rPr>
      <w:color w:val="605E5C"/>
      <w:shd w:val="clear" w:color="auto" w:fill="E1DFDD"/>
    </w:rPr>
  </w:style>
  <w:style w:type="character" w:customStyle="1" w:styleId="Mencinsinresolver3">
    <w:name w:val="Mención sin resolver3"/>
    <w:basedOn w:val="Fuentedeprrafopredeter"/>
    <w:uiPriority w:val="99"/>
    <w:semiHidden/>
    <w:unhideWhenUsed/>
    <w:rsid w:val="003E6A36"/>
    <w:rPr>
      <w:color w:val="605E5C"/>
      <w:shd w:val="clear" w:color="auto" w:fill="E1DFDD"/>
    </w:rPr>
  </w:style>
  <w:style w:type="character" w:customStyle="1" w:styleId="vortaltextarea">
    <w:name w:val="vortaltextarea"/>
    <w:basedOn w:val="Fuentedeprrafopredeter"/>
    <w:rsid w:val="003E6A36"/>
  </w:style>
  <w:style w:type="paragraph" w:customStyle="1" w:styleId="Pa12">
    <w:name w:val="Pa12"/>
    <w:basedOn w:val="Default"/>
    <w:next w:val="Default"/>
    <w:uiPriority w:val="99"/>
    <w:qFormat/>
    <w:rsid w:val="003E6A36"/>
    <w:pPr>
      <w:autoSpaceDE/>
      <w:autoSpaceDN/>
      <w:adjustRightInd/>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3E6A36"/>
    <w:pPr>
      <w:spacing w:after="0" w:line="240" w:lineRule="auto"/>
    </w:pPr>
    <w:rPr>
      <w:rFonts w:ascii="Calibri" w:eastAsia="Calibri" w:hAnsi="Calibri" w:cs="Times New Roman"/>
      <w:lang w:val="es-MX"/>
    </w:rPr>
  </w:style>
  <w:style w:type="character" w:customStyle="1" w:styleId="field">
    <w:name w:val="field"/>
    <w:basedOn w:val="Fuentedeprrafopredeter"/>
    <w:rsid w:val="003E6A36"/>
  </w:style>
  <w:style w:type="character" w:customStyle="1" w:styleId="Mencinsinresolver4">
    <w:name w:val="Mención sin resolver4"/>
    <w:basedOn w:val="Fuentedeprrafopredeter"/>
    <w:uiPriority w:val="99"/>
    <w:semiHidden/>
    <w:unhideWhenUsed/>
    <w:rsid w:val="003E6A36"/>
    <w:rPr>
      <w:color w:val="605E5C"/>
      <w:shd w:val="clear" w:color="auto" w:fill="E1DFDD"/>
    </w:rPr>
  </w:style>
  <w:style w:type="table" w:customStyle="1" w:styleId="Tabladecuadrcula1clara-nfasis31">
    <w:name w:val="Tabla de cuadrícula 1 clara - Énfasis 31"/>
    <w:basedOn w:val="Tablanormal"/>
    <w:uiPriority w:val="46"/>
    <w:rsid w:val="003E6A36"/>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sing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3E6A36"/>
    <w:pPr>
      <w:numPr>
        <w:numId w:val="40"/>
      </w:numPr>
    </w:pPr>
  </w:style>
  <w:style w:type="paragraph" w:customStyle="1" w:styleId="xl249">
    <w:name w:val="xl2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lang w:eastAsia="es-MX"/>
    </w:rPr>
  </w:style>
  <w:style w:type="paragraph" w:customStyle="1" w:styleId="xl250">
    <w:name w:val="xl250"/>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333333"/>
      <w:lang w:eastAsia="es-MX"/>
    </w:rPr>
  </w:style>
  <w:style w:type="paragraph" w:customStyle="1" w:styleId="xl251">
    <w:name w:val="xl25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252">
    <w:name w:val="xl252"/>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MX"/>
    </w:rPr>
  </w:style>
  <w:style w:type="paragraph" w:customStyle="1" w:styleId="xl253">
    <w:name w:val="xl253"/>
    <w:basedOn w:val="Normal"/>
    <w:rsid w:val="003E6A36"/>
    <w:pPr>
      <w:pBdr>
        <w:top w:val="single" w:sz="4" w:space="0" w:color="000000"/>
        <w:left w:val="single" w:sz="4" w:space="0" w:color="000000"/>
        <w:bottom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4">
    <w:name w:val="xl254"/>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5">
    <w:name w:val="xl255"/>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6">
    <w:name w:val="xl256"/>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7">
    <w:name w:val="xl257"/>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8">
    <w:name w:val="xl258"/>
    <w:basedOn w:val="Normal"/>
    <w:rsid w:val="003E6A36"/>
    <w:pPr>
      <w:pBdr>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9">
    <w:name w:val="xl259"/>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0">
    <w:name w:val="xl260"/>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1">
    <w:name w:val="xl261"/>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2">
    <w:name w:val="xl262"/>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3">
    <w:name w:val="xl263"/>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64">
    <w:name w:val="xl26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333333"/>
      <w:lang w:eastAsia="es-MX"/>
    </w:rPr>
  </w:style>
  <w:style w:type="paragraph" w:customStyle="1" w:styleId="xl265">
    <w:name w:val="xl265"/>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center"/>
    </w:pPr>
    <w:rPr>
      <w:rFonts w:ascii="Arial" w:hAnsi="Arial" w:cs="Arial"/>
      <w:color w:val="000000"/>
      <w:lang w:eastAsia="es-MX"/>
    </w:rPr>
  </w:style>
  <w:style w:type="paragraph" w:customStyle="1" w:styleId="xl266">
    <w:name w:val="xl266"/>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7">
    <w:name w:val="xl267"/>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8">
    <w:name w:val="xl268"/>
    <w:basedOn w:val="Normal"/>
    <w:rsid w:val="003E6A36"/>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9">
    <w:name w:val="xl26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70">
    <w:name w:val="xl270"/>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1">
    <w:name w:val="xl271"/>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2">
    <w:name w:val="xl272"/>
    <w:basedOn w:val="Normal"/>
    <w:rsid w:val="003E6A36"/>
    <w:pPr>
      <w:pBdr>
        <w:top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3">
    <w:name w:val="xl273"/>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paragraph" w:customStyle="1" w:styleId="xl274">
    <w:name w:val="xl27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5">
    <w:name w:val="xl27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76">
    <w:name w:val="xl27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277">
    <w:name w:val="xl277"/>
    <w:basedOn w:val="Normal"/>
    <w:rsid w:val="003E6A36"/>
    <w:pPr>
      <w:pBdr>
        <w:top w:val="single" w:sz="4" w:space="0" w:color="000000"/>
        <w:left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8">
    <w:name w:val="xl278"/>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79">
    <w:name w:val="xl27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lang w:eastAsia="es-MX"/>
    </w:rPr>
  </w:style>
  <w:style w:type="paragraph" w:customStyle="1" w:styleId="xl280">
    <w:name w:val="xl280"/>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lang w:eastAsia="es-MX"/>
    </w:rPr>
  </w:style>
  <w:style w:type="paragraph" w:customStyle="1" w:styleId="xl281">
    <w:name w:val="xl281"/>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82">
    <w:name w:val="xl28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283">
    <w:name w:val="xl283"/>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pPr>
    <w:rPr>
      <w:rFonts w:ascii="Arial" w:hAnsi="Arial" w:cs="Arial"/>
      <w:lang w:eastAsia="es-MX"/>
    </w:rPr>
  </w:style>
  <w:style w:type="paragraph" w:customStyle="1" w:styleId="xl284">
    <w:name w:val="xl284"/>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5">
    <w:name w:val="xl285"/>
    <w:basedOn w:val="Normal"/>
    <w:rsid w:val="003E6A36"/>
    <w:pPr>
      <w:pBdr>
        <w:top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6">
    <w:name w:val="xl28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87">
    <w:name w:val="xl287"/>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character" w:customStyle="1" w:styleId="Mencinsinresolver5">
    <w:name w:val="Mención sin resolver5"/>
    <w:basedOn w:val="Fuentedeprrafopredeter"/>
    <w:uiPriority w:val="99"/>
    <w:semiHidden/>
    <w:unhideWhenUsed/>
    <w:rsid w:val="003E6A36"/>
    <w:rPr>
      <w:color w:val="605E5C"/>
      <w:shd w:val="clear" w:color="auto" w:fill="E1DFDD"/>
    </w:rPr>
  </w:style>
  <w:style w:type="paragraph" w:customStyle="1" w:styleId="normaverdana">
    <w:name w:val="normaverdana"/>
    <w:basedOn w:val="Normal"/>
    <w:rsid w:val="003E6A36"/>
    <w:pPr>
      <w:jc w:val="both"/>
    </w:pPr>
    <w:rPr>
      <w:rFonts w:ascii="Verdana" w:hAnsi="Verdana"/>
      <w:lang w:val="es-ES" w:eastAsia="ar-SA"/>
    </w:rPr>
  </w:style>
  <w:style w:type="character" w:customStyle="1" w:styleId="leidos">
    <w:name w:val="leidos"/>
    <w:basedOn w:val="Fuentedeprrafopredeter"/>
    <w:rsid w:val="003E6A36"/>
  </w:style>
  <w:style w:type="character" w:customStyle="1" w:styleId="titulo">
    <w:name w:val="titulo"/>
    <w:basedOn w:val="Fuentedeprrafopredeter"/>
    <w:rsid w:val="003E6A36"/>
  </w:style>
  <w:style w:type="paragraph" w:customStyle="1" w:styleId="estilo20">
    <w:name w:val="estilo2"/>
    <w:basedOn w:val="Normal"/>
    <w:rsid w:val="003E6A36"/>
    <w:pPr>
      <w:spacing w:before="100" w:beforeAutospacing="1" w:after="100" w:afterAutospacing="1"/>
    </w:pPr>
    <w:rPr>
      <w:sz w:val="24"/>
      <w:szCs w:val="24"/>
      <w:lang w:eastAsia="es-MX"/>
    </w:rPr>
  </w:style>
  <w:style w:type="paragraph" w:customStyle="1" w:styleId="estilo10">
    <w:name w:val="estilo1"/>
    <w:basedOn w:val="Normal"/>
    <w:rsid w:val="003E6A36"/>
    <w:pPr>
      <w:spacing w:before="100" w:beforeAutospacing="1" w:after="100" w:afterAutospacing="1"/>
    </w:pPr>
    <w:rPr>
      <w:sz w:val="24"/>
      <w:szCs w:val="24"/>
      <w:lang w:eastAsia="es-MX"/>
    </w:rPr>
  </w:style>
  <w:style w:type="character" w:customStyle="1" w:styleId="texto3">
    <w:name w:val="texto3"/>
    <w:rsid w:val="003E6A36"/>
    <w:rPr>
      <w:color w:val="000000"/>
      <w:sz w:val="20"/>
      <w:szCs w:val="20"/>
    </w:rPr>
  </w:style>
  <w:style w:type="paragraph" w:customStyle="1" w:styleId="Style47">
    <w:name w:val="Style47"/>
    <w:basedOn w:val="Normal"/>
    <w:uiPriority w:val="99"/>
    <w:rsid w:val="003E6A36"/>
    <w:pPr>
      <w:widowControl w:val="0"/>
      <w:jc w:val="both"/>
    </w:pPr>
    <w:rPr>
      <w:rFonts w:ascii="Arial Narrow" w:hAnsi="Arial Narrow"/>
      <w:sz w:val="24"/>
      <w:szCs w:val="24"/>
      <w:lang w:val="es-ES"/>
    </w:rPr>
  </w:style>
  <w:style w:type="paragraph" w:customStyle="1" w:styleId="Style19">
    <w:name w:val="Style19"/>
    <w:basedOn w:val="Normal"/>
    <w:uiPriority w:val="99"/>
    <w:rsid w:val="003E6A36"/>
    <w:pPr>
      <w:widowControl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3E6A36"/>
    <w:pPr>
      <w:tabs>
        <w:tab w:val="left" w:pos="-720"/>
      </w:tabs>
      <w:spacing w:after="120"/>
      <w:jc w:val="both"/>
    </w:pPr>
    <w:rPr>
      <w:rFonts w:ascii="Arial" w:hAnsi="Arial"/>
      <w:spacing w:val="-2"/>
      <w:sz w:val="24"/>
      <w:szCs w:val="24"/>
      <w:lang w:val="es-ES_tradnl" w:eastAsia="en-US"/>
    </w:rPr>
  </w:style>
  <w:style w:type="paragraph" w:customStyle="1" w:styleId="Text1">
    <w:name w:val="Text1"/>
    <w:basedOn w:val="Ttulo2"/>
    <w:qFormat/>
    <w:rsid w:val="003E6A36"/>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3E6A36"/>
    <w:pPr>
      <w:spacing w:before="100" w:after="100"/>
    </w:pPr>
    <w:rPr>
      <w:rFonts w:eastAsia="Arial Unicode MS"/>
      <w:sz w:val="24"/>
      <w:lang w:val="es-ES"/>
    </w:rPr>
  </w:style>
  <w:style w:type="paragraph" w:customStyle="1" w:styleId="Paragraphe">
    <w:name w:val="Paragraphe"/>
    <w:basedOn w:val="Normal"/>
    <w:rsid w:val="003E6A36"/>
    <w:pPr>
      <w:keepLines/>
      <w:spacing w:after="120"/>
      <w:jc w:val="both"/>
    </w:pPr>
    <w:rPr>
      <w:rFonts w:ascii="Futura" w:hAnsi="Futura"/>
      <w:sz w:val="24"/>
      <w:lang w:val="fr-FR"/>
    </w:rPr>
  </w:style>
  <w:style w:type="paragraph" w:customStyle="1" w:styleId="BodyTextIndent10">
    <w:name w:val="Body Text Indent 1"/>
    <w:basedOn w:val="Sangradetextonormal"/>
    <w:rsid w:val="003E6A36"/>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rsid w:val="003E6A36"/>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3E6A36"/>
    <w:rPr>
      <w:rFonts w:ascii="Arial" w:hAnsi="Arial"/>
      <w:sz w:val="24"/>
      <w:lang w:val="es-ES_tradnl"/>
    </w:rPr>
  </w:style>
  <w:style w:type="paragraph" w:customStyle="1" w:styleId="HPBullet">
    <w:name w:val="HP_Bullet"/>
    <w:basedOn w:val="Normal"/>
    <w:rsid w:val="003E6A36"/>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rsid w:val="003E6A36"/>
    <w:pPr>
      <w:widowControl w:val="0"/>
      <w:numPr>
        <w:ilvl w:val="1"/>
        <w:numId w:val="41"/>
      </w:numPr>
      <w:spacing w:before="240" w:after="60"/>
      <w:jc w:val="both"/>
    </w:pPr>
    <w:rPr>
      <w:rFonts w:ascii="Verdana" w:hAnsi="Verdana"/>
      <w:b/>
      <w:sz w:val="22"/>
      <w:lang w:val="es-ES_tradnl"/>
    </w:rPr>
  </w:style>
  <w:style w:type="paragraph" w:customStyle="1" w:styleId="Titulo1">
    <w:name w:val="Titulo 1"/>
    <w:basedOn w:val="Normal"/>
    <w:rsid w:val="003E6A36"/>
    <w:pPr>
      <w:tabs>
        <w:tab w:val="num" w:pos="1146"/>
      </w:tabs>
      <w:ind w:left="1146" w:hanging="720"/>
      <w:jc w:val="both"/>
    </w:pPr>
    <w:rPr>
      <w:rFonts w:ascii="Tahoma" w:hAnsi="Tahoma" w:cs="Tahoma"/>
      <w:sz w:val="24"/>
      <w:szCs w:val="24"/>
    </w:rPr>
  </w:style>
  <w:style w:type="paragraph" w:customStyle="1" w:styleId="articulo0">
    <w:name w:val="articulo"/>
    <w:basedOn w:val="Normal"/>
    <w:rsid w:val="003E6A36"/>
    <w:pPr>
      <w:jc w:val="both"/>
    </w:pPr>
    <w:rPr>
      <w:rFonts w:ascii="Tahoma" w:hAnsi="Tahoma" w:cs="Tahoma"/>
      <w:sz w:val="24"/>
      <w:szCs w:val="24"/>
      <w:lang w:val="es-ES"/>
    </w:rPr>
  </w:style>
  <w:style w:type="paragraph" w:customStyle="1" w:styleId="CarCarCarCarCarCarCarCar1Car">
    <w:name w:val="Car Car Car Car Car Car Car Car1 Car"/>
    <w:basedOn w:val="Normal"/>
    <w:rsid w:val="003E6A36"/>
    <w:pPr>
      <w:spacing w:after="160" w:line="240" w:lineRule="exact"/>
    </w:pPr>
    <w:rPr>
      <w:sz w:val="21"/>
      <w:szCs w:val="21"/>
      <w:lang w:val="en-US" w:eastAsia="en-US"/>
    </w:rPr>
  </w:style>
  <w:style w:type="paragraph" w:customStyle="1" w:styleId="subcaptulo0">
    <w:name w:val="subcaptulo"/>
    <w:basedOn w:val="Normal"/>
    <w:rsid w:val="003E6A36"/>
    <w:pPr>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3E6A36"/>
    <w:pPr>
      <w:spacing w:after="160" w:line="240" w:lineRule="exact"/>
    </w:pPr>
    <w:rPr>
      <w:rFonts w:ascii="Verdana" w:hAnsi="Verdana"/>
      <w:szCs w:val="24"/>
      <w:lang w:val="en-US" w:eastAsia="en-US"/>
    </w:rPr>
  </w:style>
  <w:style w:type="character" w:customStyle="1" w:styleId="CarCar4">
    <w:name w:val="Car Car4"/>
    <w:rsid w:val="003E6A36"/>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3E6A3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rsid w:val="003E6A36"/>
    <w:pPr>
      <w:spacing w:before="100" w:beforeAutospacing="1" w:after="100" w:afterAutospacing="1"/>
    </w:pPr>
    <w:rPr>
      <w:rFonts w:ascii="Arial Narrow" w:hAnsi="Arial Narrow"/>
      <w:color w:val="000000"/>
      <w:lang w:val="es-ES"/>
    </w:rPr>
  </w:style>
  <w:style w:type="paragraph" w:customStyle="1" w:styleId="xl288">
    <w:name w:val="xl288"/>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289">
    <w:name w:val="xl289"/>
    <w:basedOn w:val="Normal"/>
    <w:rsid w:val="003E6A36"/>
    <w:pPr>
      <w:pBdr>
        <w:left w:val="single" w:sz="8" w:space="0" w:color="000000"/>
        <w:bottom w:val="single" w:sz="8" w:space="0" w:color="000000"/>
        <w:right w:val="single" w:sz="8" w:space="0" w:color="000000"/>
      </w:pBdr>
      <w:shd w:val="clear" w:color="000000" w:fill="BFBFBF"/>
      <w:spacing w:before="100" w:beforeAutospacing="1" w:after="100" w:afterAutospacing="1"/>
    </w:pPr>
    <w:rPr>
      <w:rFonts w:ascii="Arial Narrow" w:hAnsi="Arial Narrow"/>
      <w:sz w:val="24"/>
      <w:szCs w:val="24"/>
      <w:lang w:val="es-ES"/>
    </w:rPr>
  </w:style>
  <w:style w:type="paragraph" w:customStyle="1" w:styleId="xl290">
    <w:name w:val="xl29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1">
    <w:name w:val="xl291"/>
    <w:basedOn w:val="Normal"/>
    <w:rsid w:val="003E6A36"/>
    <w:pPr>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2">
    <w:name w:val="xl292"/>
    <w:basedOn w:val="Normal"/>
    <w:rsid w:val="003E6A36"/>
    <w:pPr>
      <w:pBdr>
        <w:lef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3">
    <w:name w:val="xl293"/>
    <w:basedOn w:val="Normal"/>
    <w:rsid w:val="003E6A36"/>
    <w:pP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4">
    <w:name w:val="xl294"/>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5">
    <w:name w:val="xl295"/>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6">
    <w:name w:val="xl296"/>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7">
    <w:name w:val="xl29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8">
    <w:name w:val="xl29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9">
    <w:name w:val="xl29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0">
    <w:name w:val="xl30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1">
    <w:name w:val="xl301"/>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2">
    <w:name w:val="xl302"/>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303">
    <w:name w:val="xl303"/>
    <w:basedOn w:val="Normal"/>
    <w:rsid w:val="003E6A36"/>
    <w:pPr>
      <w:pBdr>
        <w:top w:val="single" w:sz="8" w:space="0" w:color="000000"/>
        <w:lef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4">
    <w:name w:val="xl304"/>
    <w:basedOn w:val="Normal"/>
    <w:rsid w:val="003E6A36"/>
    <w:pPr>
      <w:pBdr>
        <w:left w:val="single" w:sz="8" w:space="0" w:color="000000"/>
        <w:bottom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5">
    <w:name w:val="xl305"/>
    <w:basedOn w:val="Normal"/>
    <w:rsid w:val="003E6A36"/>
    <w:pPr>
      <w:pBdr>
        <w:top w:val="single" w:sz="8" w:space="0" w:color="000000"/>
        <w:left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6">
    <w:name w:val="xl306"/>
    <w:basedOn w:val="Normal"/>
    <w:rsid w:val="003E6A36"/>
    <w:pPr>
      <w:pBdr>
        <w:left w:val="single" w:sz="8" w:space="0" w:color="000000"/>
        <w:bottom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7">
    <w:name w:val="xl307"/>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8">
    <w:name w:val="xl308"/>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9">
    <w:name w:val="xl309"/>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10">
    <w:name w:val="xl310"/>
    <w:basedOn w:val="Normal"/>
    <w:rsid w:val="003E6A36"/>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b/>
      <w:bCs/>
      <w:sz w:val="14"/>
      <w:szCs w:val="14"/>
      <w:lang w:val="es-ES"/>
    </w:rPr>
  </w:style>
  <w:style w:type="paragraph" w:customStyle="1" w:styleId="xl311">
    <w:name w:val="xl311"/>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2">
    <w:name w:val="xl312"/>
    <w:basedOn w:val="Normal"/>
    <w:rsid w:val="003E6A36"/>
    <w:pPr>
      <w:pBdr>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3">
    <w:name w:val="xl313"/>
    <w:basedOn w:val="Normal"/>
    <w:rsid w:val="003E6A36"/>
    <w:pPr>
      <w:pBdr>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4">
    <w:name w:val="xl314"/>
    <w:basedOn w:val="Normal"/>
    <w:rsid w:val="003E6A36"/>
    <w:pPr>
      <w:shd w:val="clear" w:color="000000" w:fill="D8D8D8"/>
      <w:spacing w:before="100" w:beforeAutospacing="1" w:after="100" w:afterAutospacing="1"/>
    </w:pPr>
    <w:rPr>
      <w:rFonts w:ascii="Arial Narrow" w:hAnsi="Arial Narrow"/>
      <w:sz w:val="24"/>
      <w:szCs w:val="24"/>
      <w:lang w:val="es-ES"/>
    </w:rPr>
  </w:style>
  <w:style w:type="paragraph" w:customStyle="1" w:styleId="xl315">
    <w:name w:val="xl315"/>
    <w:basedOn w:val="Normal"/>
    <w:rsid w:val="003E6A36"/>
    <w:pPr>
      <w:pBdr>
        <w:top w:val="single" w:sz="8" w:space="0" w:color="000000"/>
        <w:left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xl316">
    <w:name w:val="xl316"/>
    <w:basedOn w:val="Normal"/>
    <w:rsid w:val="003E6A36"/>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ecxmsofooter">
    <w:name w:val="ecxmsofooter"/>
    <w:basedOn w:val="Normal"/>
    <w:rsid w:val="003E6A36"/>
    <w:pPr>
      <w:spacing w:after="324"/>
    </w:pPr>
    <w:rPr>
      <w:sz w:val="24"/>
      <w:szCs w:val="24"/>
      <w:lang w:eastAsia="es-MX"/>
    </w:rPr>
  </w:style>
  <w:style w:type="paragraph" w:customStyle="1" w:styleId="xl337">
    <w:name w:val="xl33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pPr>
    <w:rPr>
      <w:rFonts w:ascii="Arial" w:hAnsi="Arial" w:cs="Arial"/>
      <w:b/>
      <w:bCs/>
      <w:sz w:val="18"/>
      <w:szCs w:val="18"/>
      <w:lang w:eastAsia="es-MX"/>
    </w:rPr>
  </w:style>
  <w:style w:type="paragraph" w:customStyle="1" w:styleId="xl338">
    <w:name w:val="xl33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39">
    <w:name w:val="xl33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40">
    <w:name w:val="xl340"/>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41">
    <w:name w:val="xl34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42">
    <w:name w:val="xl34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3">
    <w:name w:val="xl343"/>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4">
    <w:name w:val="xl344"/>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right"/>
    </w:pPr>
    <w:rPr>
      <w:rFonts w:ascii="Arial" w:hAnsi="Arial" w:cs="Arial"/>
      <w:sz w:val="18"/>
      <w:szCs w:val="18"/>
      <w:lang w:eastAsia="es-MX"/>
    </w:rPr>
  </w:style>
  <w:style w:type="paragraph" w:customStyle="1" w:styleId="xl345">
    <w:name w:val="xl345"/>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46">
    <w:name w:val="xl346"/>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7">
    <w:name w:val="xl347"/>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8">
    <w:name w:val="xl348"/>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9">
    <w:name w:val="xl349"/>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50">
    <w:name w:val="xl350"/>
    <w:basedOn w:val="Normal"/>
    <w:rsid w:val="003E6A36"/>
    <w:pP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1">
    <w:name w:val="xl35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2">
    <w:name w:val="xl35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53">
    <w:name w:val="xl353"/>
    <w:basedOn w:val="Normal"/>
    <w:rsid w:val="003E6A36"/>
    <w:pPr>
      <w:spacing w:before="100" w:beforeAutospacing="1" w:after="100" w:afterAutospacing="1"/>
    </w:pPr>
    <w:rPr>
      <w:rFonts w:ascii="Arial" w:hAnsi="Arial" w:cs="Arial"/>
      <w:sz w:val="18"/>
      <w:szCs w:val="18"/>
      <w:lang w:eastAsia="es-MX"/>
    </w:rPr>
  </w:style>
  <w:style w:type="paragraph" w:customStyle="1" w:styleId="xl354">
    <w:name w:val="xl354"/>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w:hAnsi="Arial" w:cs="Arial"/>
      <w:b/>
      <w:bCs/>
      <w:sz w:val="18"/>
      <w:szCs w:val="18"/>
      <w:lang w:eastAsia="es-MX"/>
    </w:rPr>
  </w:style>
  <w:style w:type="paragraph" w:customStyle="1" w:styleId="xl355">
    <w:name w:val="xl355"/>
    <w:basedOn w:val="Normal"/>
    <w:rsid w:val="003E6A36"/>
    <w:pPr>
      <w:pBdr>
        <w:top w:val="single" w:sz="4" w:space="0" w:color="000000"/>
        <w:left w:val="single" w:sz="8" w:space="0" w:color="000000"/>
        <w:bottom w:val="single" w:sz="4" w:space="0" w:color="000000"/>
        <w:right w:val="single" w:sz="8" w:space="0" w:color="000000"/>
      </w:pBdr>
      <w:spacing w:before="100" w:beforeAutospacing="1" w:after="100" w:afterAutospacing="1"/>
      <w:jc w:val="right"/>
    </w:pPr>
    <w:rPr>
      <w:rFonts w:ascii="Arial" w:hAnsi="Arial" w:cs="Arial"/>
      <w:color w:val="000000"/>
      <w:sz w:val="18"/>
      <w:szCs w:val="18"/>
      <w:lang w:eastAsia="es-MX"/>
    </w:rPr>
  </w:style>
  <w:style w:type="paragraph" w:customStyle="1" w:styleId="xl8343">
    <w:name w:val="xl834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8344">
    <w:name w:val="xl83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4"/>
      <w:szCs w:val="24"/>
      <w:lang w:eastAsia="es-MX"/>
    </w:rPr>
  </w:style>
  <w:style w:type="paragraph" w:customStyle="1" w:styleId="xl8345">
    <w:name w:val="xl834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lang w:eastAsia="es-MX"/>
    </w:rPr>
  </w:style>
  <w:style w:type="paragraph" w:customStyle="1" w:styleId="xl8346">
    <w:name w:val="xl834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sz w:val="24"/>
      <w:szCs w:val="24"/>
      <w:lang w:eastAsia="es-MX"/>
    </w:rPr>
  </w:style>
  <w:style w:type="paragraph" w:customStyle="1" w:styleId="xl8347">
    <w:name w:val="xl834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Narrow" w:hAnsi="Arial Narrow"/>
      <w:color w:val="000000"/>
      <w:lang w:eastAsia="es-MX"/>
    </w:rPr>
  </w:style>
  <w:style w:type="paragraph" w:customStyle="1" w:styleId="xl8348">
    <w:name w:val="xl83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lang w:eastAsia="es-MX"/>
    </w:rPr>
  </w:style>
  <w:style w:type="paragraph" w:customStyle="1" w:styleId="xl8349">
    <w:name w:val="xl8349"/>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50">
    <w:name w:val="xl835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8351">
    <w:name w:val="xl8351"/>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24"/>
      <w:szCs w:val="24"/>
      <w:lang w:eastAsia="es-MX"/>
    </w:rPr>
  </w:style>
  <w:style w:type="paragraph" w:customStyle="1" w:styleId="xl8352">
    <w:name w:val="xl835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lang w:eastAsia="es-MX"/>
    </w:rPr>
  </w:style>
  <w:style w:type="paragraph" w:customStyle="1" w:styleId="xl8353">
    <w:name w:val="xl835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Narrow" w:hAnsi="Arial Narrow"/>
      <w:color w:val="000000"/>
      <w:sz w:val="16"/>
      <w:szCs w:val="16"/>
      <w:lang w:eastAsia="es-MX"/>
    </w:rPr>
  </w:style>
  <w:style w:type="paragraph" w:customStyle="1" w:styleId="xl8354">
    <w:name w:val="xl835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5">
    <w:name w:val="xl835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6">
    <w:name w:val="xl835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lang w:eastAsia="es-MX"/>
    </w:rPr>
  </w:style>
  <w:style w:type="paragraph" w:customStyle="1" w:styleId="xl8357">
    <w:name w:val="xl835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b/>
      <w:bCs/>
      <w:sz w:val="24"/>
      <w:szCs w:val="24"/>
      <w:lang w:eastAsia="es-MX"/>
    </w:rPr>
  </w:style>
  <w:style w:type="paragraph" w:customStyle="1" w:styleId="xl8358">
    <w:name w:val="xl835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sz w:val="16"/>
      <w:szCs w:val="16"/>
      <w:lang w:eastAsia="es-MX"/>
    </w:rPr>
  </w:style>
  <w:style w:type="paragraph" w:customStyle="1" w:styleId="xl8359">
    <w:name w:val="xl83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0">
    <w:name w:val="xl836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361">
    <w:name w:val="xl8361"/>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2">
    <w:name w:val="xl836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573">
    <w:name w:val="xl573"/>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74">
    <w:name w:val="xl574"/>
    <w:basedOn w:val="Normal"/>
    <w:rsid w:val="003E6A36"/>
    <w:pPr>
      <w:spacing w:before="100" w:beforeAutospacing="1" w:after="100" w:afterAutospacing="1"/>
    </w:pPr>
    <w:rPr>
      <w:rFonts w:ascii="Arial" w:hAnsi="Arial" w:cs="Arial"/>
      <w:sz w:val="24"/>
      <w:szCs w:val="24"/>
      <w:lang w:eastAsia="es-MX"/>
    </w:rPr>
  </w:style>
  <w:style w:type="paragraph" w:customStyle="1" w:styleId="xl575">
    <w:name w:val="xl57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76">
    <w:name w:val="xl576"/>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7">
    <w:name w:val="xl577"/>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8">
    <w:name w:val="xl578"/>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9">
    <w:name w:val="xl579"/>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80">
    <w:name w:val="xl580"/>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1">
    <w:name w:val="xl58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2">
    <w:name w:val="xl58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3">
    <w:name w:val="xl58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4">
    <w:name w:val="xl584"/>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5">
    <w:name w:val="xl58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6">
    <w:name w:val="xl58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87">
    <w:name w:val="xl587"/>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588">
    <w:name w:val="xl58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9">
    <w:name w:val="xl58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90">
    <w:name w:val="xl590"/>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91">
    <w:name w:val="xl591"/>
    <w:basedOn w:val="Normal"/>
    <w:rsid w:val="003E6A36"/>
    <w:pPr>
      <w:spacing w:before="100" w:beforeAutospacing="1" w:after="100" w:afterAutospacing="1"/>
    </w:pPr>
    <w:rPr>
      <w:rFonts w:ascii="Arial" w:hAnsi="Arial" w:cs="Arial"/>
      <w:sz w:val="24"/>
      <w:szCs w:val="24"/>
      <w:lang w:eastAsia="es-MX"/>
    </w:rPr>
  </w:style>
  <w:style w:type="paragraph" w:customStyle="1" w:styleId="xl592">
    <w:name w:val="xl5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593">
    <w:name w:val="xl593"/>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594">
    <w:name w:val="xl59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95">
    <w:name w:val="xl595"/>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96">
    <w:name w:val="xl59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7">
    <w:name w:val="xl59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8">
    <w:name w:val="xl59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99">
    <w:name w:val="xl5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00">
    <w:name w:val="xl600"/>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1">
    <w:name w:val="xl60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02">
    <w:name w:val="xl60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03">
    <w:name w:val="xl603"/>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04">
    <w:name w:val="xl604"/>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605">
    <w:name w:val="xl605"/>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06">
    <w:name w:val="xl60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7">
    <w:name w:val="xl6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8">
    <w:name w:val="xl6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9">
    <w:name w:val="xl60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0">
    <w:name w:val="xl610"/>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1">
    <w:name w:val="xl61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2">
    <w:name w:val="xl61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3">
    <w:name w:val="xl61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4">
    <w:name w:val="xl6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15">
    <w:name w:val="xl61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16">
    <w:name w:val="xl616"/>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17">
    <w:name w:val="xl617"/>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8">
    <w:name w:val="xl61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9">
    <w:name w:val="xl61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0">
    <w:name w:val="xl62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1">
    <w:name w:val="xl62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2">
    <w:name w:val="xl622"/>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3">
    <w:name w:val="xl623"/>
    <w:basedOn w:val="Normal"/>
    <w:rsid w:val="003E6A36"/>
    <w:pPr>
      <w:pBdr>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24">
    <w:name w:val="xl62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5">
    <w:name w:val="xl625"/>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6">
    <w:name w:val="xl626"/>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7">
    <w:name w:val="xl62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8">
    <w:name w:val="xl62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29">
    <w:name w:val="xl62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30">
    <w:name w:val="xl63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1">
    <w:name w:val="xl631"/>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2">
    <w:name w:val="xl63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3">
    <w:name w:val="xl63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4">
    <w:name w:val="xl63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5">
    <w:name w:val="xl63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6">
    <w:name w:val="xl63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7">
    <w:name w:val="xl637"/>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8">
    <w:name w:val="xl63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9">
    <w:name w:val="xl639"/>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0">
    <w:name w:val="xl640"/>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1">
    <w:name w:val="xl64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2">
    <w:name w:val="xl642"/>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3">
    <w:name w:val="xl64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44">
    <w:name w:val="xl64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5">
    <w:name w:val="xl645"/>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46">
    <w:name w:val="xl64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7">
    <w:name w:val="xl64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8">
    <w:name w:val="xl6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9">
    <w:name w:val="xl6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0">
    <w:name w:val="xl65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1">
    <w:name w:val="xl65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52">
    <w:name w:val="xl6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3">
    <w:name w:val="xl65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4">
    <w:name w:val="xl654"/>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655">
    <w:name w:val="xl655"/>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56">
    <w:name w:val="xl656"/>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57">
    <w:name w:val="xl65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58">
    <w:name w:val="xl658"/>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659">
    <w:name w:val="xl6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660">
    <w:name w:val="xl660"/>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661">
    <w:name w:val="xl66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2">
    <w:name w:val="xl662"/>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3">
    <w:name w:val="xl66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4">
    <w:name w:val="xl664"/>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5">
    <w:name w:val="xl665"/>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6">
    <w:name w:val="xl666"/>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7">
    <w:name w:val="xl66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68">
    <w:name w:val="xl668"/>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9">
    <w:name w:val="xl66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70">
    <w:name w:val="xl670"/>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71">
    <w:name w:val="xl67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72">
    <w:name w:val="xl672"/>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673">
    <w:name w:val="xl673"/>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4">
    <w:name w:val="xl674"/>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5">
    <w:name w:val="xl67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6">
    <w:name w:val="xl676"/>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7">
    <w:name w:val="xl677"/>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78">
    <w:name w:val="xl678"/>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9">
    <w:name w:val="xl67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80">
    <w:name w:val="xl680"/>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681">
    <w:name w:val="xl681"/>
    <w:basedOn w:val="Normal"/>
    <w:rsid w:val="003E6A36"/>
    <w:pPr>
      <w:spacing w:before="100" w:beforeAutospacing="1" w:after="100" w:afterAutospacing="1"/>
    </w:pPr>
    <w:rPr>
      <w:rFonts w:ascii="Arial" w:hAnsi="Arial" w:cs="Arial"/>
      <w:b/>
      <w:bCs/>
      <w:sz w:val="24"/>
      <w:szCs w:val="24"/>
      <w:lang w:eastAsia="es-MX"/>
    </w:rPr>
  </w:style>
  <w:style w:type="paragraph" w:customStyle="1" w:styleId="xl682">
    <w:name w:val="xl68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83">
    <w:name w:val="xl68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4">
    <w:name w:val="xl68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5">
    <w:name w:val="xl685"/>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6">
    <w:name w:val="xl686"/>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87">
    <w:name w:val="xl687"/>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688">
    <w:name w:val="xl688"/>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9">
    <w:name w:val="xl68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90">
    <w:name w:val="xl69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1">
    <w:name w:val="xl691"/>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2">
    <w:name w:val="xl69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3">
    <w:name w:val="xl693"/>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4">
    <w:name w:val="xl69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5">
    <w:name w:val="xl695"/>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6">
    <w:name w:val="xl696"/>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7">
    <w:name w:val="xl6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8">
    <w:name w:val="xl698"/>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9">
    <w:name w:val="xl6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700">
    <w:name w:val="xl70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1">
    <w:name w:val="xl701"/>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02">
    <w:name w:val="xl70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03">
    <w:name w:val="xl70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4">
    <w:name w:val="xl7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5">
    <w:name w:val="xl70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6">
    <w:name w:val="xl70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7">
    <w:name w:val="xl7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08">
    <w:name w:val="xl70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09">
    <w:name w:val="xl70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10">
    <w:name w:val="xl710"/>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711">
    <w:name w:val="xl711"/>
    <w:basedOn w:val="Normal"/>
    <w:rsid w:val="003E6A36"/>
    <w:pPr>
      <w:pBdr>
        <w:bottom w:val="single" w:sz="4" w:space="0" w:color="000000"/>
      </w:pBdr>
      <w:shd w:val="clear" w:color="000000" w:fill="FFFFFF"/>
      <w:spacing w:before="100" w:beforeAutospacing="1" w:after="100" w:afterAutospacing="1"/>
      <w:jc w:val="center"/>
    </w:pPr>
    <w:rPr>
      <w:rFonts w:ascii="Arial" w:hAnsi="Arial" w:cs="Arial"/>
      <w:b/>
      <w:bCs/>
      <w:color w:val="000000"/>
      <w:sz w:val="24"/>
      <w:szCs w:val="24"/>
      <w:lang w:eastAsia="es-MX"/>
    </w:rPr>
  </w:style>
  <w:style w:type="paragraph" w:customStyle="1" w:styleId="xl712">
    <w:name w:val="xl712"/>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color w:val="000000"/>
      <w:sz w:val="24"/>
      <w:szCs w:val="24"/>
      <w:lang w:eastAsia="es-MX"/>
    </w:rPr>
  </w:style>
  <w:style w:type="paragraph" w:customStyle="1" w:styleId="xl713">
    <w:name w:val="xl713"/>
    <w:basedOn w:val="Normal"/>
    <w:rsid w:val="003E6A36"/>
    <w:pPr>
      <w:pBdr>
        <w:top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714">
    <w:name w:val="xl714"/>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15">
    <w:name w:val="xl715"/>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6">
    <w:name w:val="xl716"/>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7">
    <w:name w:val="xl71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18">
    <w:name w:val="xl718"/>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19">
    <w:name w:val="xl71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720">
    <w:name w:val="xl720"/>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721">
    <w:name w:val="xl72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722">
    <w:name w:val="xl72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3">
    <w:name w:val="xl723"/>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4">
    <w:name w:val="xl72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5">
    <w:name w:val="xl725"/>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6">
    <w:name w:val="xl726"/>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7">
    <w:name w:val="xl727"/>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28">
    <w:name w:val="xl72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29">
    <w:name w:val="xl729"/>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30">
    <w:name w:val="xl730"/>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31">
    <w:name w:val="xl73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2">
    <w:name w:val="xl73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33">
    <w:name w:val="xl733"/>
    <w:basedOn w:val="Normal"/>
    <w:rsid w:val="003E6A36"/>
    <w:pPr>
      <w:pBdr>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34">
    <w:name w:val="xl734"/>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5">
    <w:name w:val="xl735"/>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6">
    <w:name w:val="xl736"/>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7">
    <w:name w:val="xl737"/>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8">
    <w:name w:val="xl738"/>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9">
    <w:name w:val="xl739"/>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740">
    <w:name w:val="xl74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1">
    <w:name w:val="xl741"/>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2">
    <w:name w:val="xl74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3">
    <w:name w:val="xl74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4">
    <w:name w:val="xl7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745">
    <w:name w:val="xl74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6">
    <w:name w:val="xl746"/>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747">
    <w:name w:val="xl747"/>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748">
    <w:name w:val="xl748"/>
    <w:basedOn w:val="Normal"/>
    <w:rsid w:val="003E6A36"/>
    <w:pPr>
      <w:spacing w:before="100" w:beforeAutospacing="1" w:after="100" w:afterAutospacing="1"/>
    </w:pPr>
    <w:rPr>
      <w:rFonts w:ascii="Arial" w:hAnsi="Arial" w:cs="Arial"/>
      <w:b/>
      <w:bCs/>
      <w:sz w:val="24"/>
      <w:szCs w:val="24"/>
      <w:lang w:eastAsia="es-MX"/>
    </w:rPr>
  </w:style>
  <w:style w:type="paragraph" w:customStyle="1" w:styleId="xl749">
    <w:name w:val="xl749"/>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750">
    <w:name w:val="xl750"/>
    <w:basedOn w:val="Normal"/>
    <w:rsid w:val="003E6A36"/>
    <w:pPr>
      <w:spacing w:before="100" w:beforeAutospacing="1" w:after="100" w:afterAutospacing="1"/>
    </w:pPr>
    <w:rPr>
      <w:rFonts w:ascii="Arial" w:hAnsi="Arial" w:cs="Arial"/>
      <w:sz w:val="24"/>
      <w:szCs w:val="24"/>
      <w:lang w:eastAsia="es-MX"/>
    </w:rPr>
  </w:style>
  <w:style w:type="paragraph" w:customStyle="1" w:styleId="xl751">
    <w:name w:val="xl751"/>
    <w:basedOn w:val="Normal"/>
    <w:rsid w:val="003E6A36"/>
    <w:pPr>
      <w:spacing w:before="100" w:beforeAutospacing="1" w:after="100" w:afterAutospacing="1"/>
    </w:pPr>
    <w:rPr>
      <w:rFonts w:ascii="Arial" w:hAnsi="Arial" w:cs="Arial"/>
      <w:b/>
      <w:bCs/>
      <w:sz w:val="24"/>
      <w:szCs w:val="24"/>
      <w:lang w:eastAsia="es-MX"/>
    </w:rPr>
  </w:style>
  <w:style w:type="paragraph" w:customStyle="1" w:styleId="xl752">
    <w:name w:val="xl7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3">
    <w:name w:val="xl75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4">
    <w:name w:val="xl754"/>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5">
    <w:name w:val="xl755"/>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56">
    <w:name w:val="xl756"/>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7">
    <w:name w:val="xl757"/>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8">
    <w:name w:val="xl758"/>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9">
    <w:name w:val="xl759"/>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60">
    <w:name w:val="xl76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1">
    <w:name w:val="xl761"/>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62">
    <w:name w:val="xl76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3">
    <w:name w:val="xl76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4">
    <w:name w:val="xl76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5">
    <w:name w:val="xl765"/>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6">
    <w:name w:val="xl76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7">
    <w:name w:val="xl767"/>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8">
    <w:name w:val="xl768"/>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9">
    <w:name w:val="xl76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0">
    <w:name w:val="xl77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1">
    <w:name w:val="xl771"/>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2">
    <w:name w:val="xl77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3">
    <w:name w:val="xl77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4">
    <w:name w:val="xl774"/>
    <w:basedOn w:val="Normal"/>
    <w:rsid w:val="003E6A36"/>
    <w:pPr>
      <w:pBdr>
        <w:top w:val="single" w:sz="4" w:space="0" w:color="000000"/>
        <w:left w:val="single" w:sz="4" w:space="0" w:color="000000"/>
        <w:bottom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5">
    <w:name w:val="xl775"/>
    <w:basedOn w:val="Normal"/>
    <w:rsid w:val="003E6A36"/>
    <w:pPr>
      <w:pBdr>
        <w:top w:val="single" w:sz="4" w:space="0" w:color="000000"/>
        <w:bottom w:val="single" w:sz="4" w:space="0" w:color="000000"/>
        <w:right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6">
    <w:name w:val="xl77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7">
    <w:name w:val="xl777"/>
    <w:basedOn w:val="Normal"/>
    <w:rsid w:val="003E6A36"/>
    <w:pPr>
      <w:pBdr>
        <w:top w:val="single" w:sz="4" w:space="0" w:color="000000"/>
        <w:bottom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8">
    <w:name w:val="xl778"/>
    <w:basedOn w:val="Normal"/>
    <w:rsid w:val="003E6A36"/>
    <w:pPr>
      <w:pBdr>
        <w:top w:val="single" w:sz="4" w:space="0" w:color="000000"/>
        <w:bottom w:val="single" w:sz="4" w:space="0" w:color="000000"/>
        <w:right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9">
    <w:name w:val="xl77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0">
    <w:name w:val="xl78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1">
    <w:name w:val="xl78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2">
    <w:name w:val="xl78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3">
    <w:name w:val="xl78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4">
    <w:name w:val="xl78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85">
    <w:name w:val="xl785"/>
    <w:basedOn w:val="Normal"/>
    <w:rsid w:val="003E6A36"/>
    <w:pPr>
      <w:spacing w:before="100" w:beforeAutospacing="1" w:after="100" w:afterAutospacing="1"/>
    </w:pPr>
    <w:rPr>
      <w:rFonts w:ascii="Arial" w:hAnsi="Arial" w:cs="Arial"/>
      <w:b/>
      <w:bCs/>
      <w:color w:val="000000"/>
      <w:sz w:val="18"/>
      <w:szCs w:val="18"/>
      <w:lang w:eastAsia="es-MX"/>
    </w:rPr>
  </w:style>
  <w:style w:type="paragraph" w:customStyle="1" w:styleId="xl786">
    <w:name w:val="xl786"/>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7">
    <w:name w:val="xl787"/>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8">
    <w:name w:val="xl78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9">
    <w:name w:val="xl78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0">
    <w:name w:val="xl790"/>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1">
    <w:name w:val="xl791"/>
    <w:basedOn w:val="Normal"/>
    <w:rsid w:val="003E6A36"/>
    <w:pPr>
      <w:pBdr>
        <w:top w:val="single" w:sz="4" w:space="0" w:color="000000"/>
        <w:bottom w:val="single" w:sz="4" w:space="0" w:color="000000"/>
      </w:pBdr>
      <w:spacing w:before="100" w:beforeAutospacing="1" w:after="100" w:afterAutospacing="1"/>
      <w:ind w:firstLine="100"/>
    </w:pPr>
    <w:rPr>
      <w:rFonts w:ascii="Arial" w:hAnsi="Arial" w:cs="Arial"/>
      <w:color w:val="000000"/>
      <w:sz w:val="24"/>
      <w:szCs w:val="24"/>
      <w:lang w:eastAsia="es-MX"/>
    </w:rPr>
  </w:style>
  <w:style w:type="character" w:customStyle="1" w:styleId="HTMLconformatoprevioCar1">
    <w:name w:val="HTML con formato previo Car1"/>
    <w:basedOn w:val="Fuentedeprrafopredeter"/>
    <w:uiPriority w:val="99"/>
    <w:semiHidden/>
    <w:rsid w:val="003E6A36"/>
    <w:rPr>
      <w:rFonts w:ascii="Consolas" w:eastAsia="Calibri" w:hAnsi="Consolas"/>
      <w:lang w:val="es-ES_tradnl" w:eastAsia="es-ES"/>
    </w:rPr>
  </w:style>
  <w:style w:type="paragraph" w:customStyle="1" w:styleId="lead">
    <w:name w:val="lead"/>
    <w:basedOn w:val="Normal"/>
    <w:rsid w:val="003E6A36"/>
    <w:rPr>
      <w:rFonts w:ascii="Arial" w:hAnsi="Arial" w:cs="Arial"/>
      <w:color w:val="000000"/>
      <w:sz w:val="24"/>
      <w:szCs w:val="24"/>
      <w:lang w:eastAsia="es-MX"/>
    </w:rPr>
  </w:style>
  <w:style w:type="paragraph" w:customStyle="1" w:styleId="text-p">
    <w:name w:val="text-p"/>
    <w:basedOn w:val="Normal"/>
    <w:rsid w:val="003E6A36"/>
    <w:rPr>
      <w:rFonts w:ascii="Arial" w:hAnsi="Arial" w:cs="Arial"/>
      <w:color w:val="000000"/>
      <w:sz w:val="24"/>
      <w:szCs w:val="24"/>
      <w:lang w:eastAsia="es-MX"/>
    </w:rPr>
  </w:style>
  <w:style w:type="paragraph" w:customStyle="1" w:styleId="tabledrag-handle">
    <w:name w:val="tabledrag-handle"/>
    <w:basedOn w:val="Normal"/>
    <w:rsid w:val="003E6A36"/>
    <w:rPr>
      <w:rFonts w:ascii="Arial" w:hAnsi="Arial" w:cs="Arial"/>
      <w:color w:val="000000"/>
      <w:sz w:val="24"/>
      <w:szCs w:val="24"/>
      <w:lang w:eastAsia="es-MX"/>
    </w:rPr>
  </w:style>
  <w:style w:type="paragraph" w:customStyle="1" w:styleId="indentation">
    <w:name w:val="indentation"/>
    <w:basedOn w:val="Normal"/>
    <w:rsid w:val="003E6A36"/>
    <w:rPr>
      <w:rFonts w:ascii="Arial" w:hAnsi="Arial" w:cs="Arial"/>
      <w:color w:val="000000"/>
      <w:sz w:val="24"/>
      <w:szCs w:val="24"/>
      <w:lang w:eastAsia="es-MX"/>
    </w:rPr>
  </w:style>
  <w:style w:type="paragraph" w:customStyle="1" w:styleId="tabledrag-toggle-weight-wrapper">
    <w:name w:val="tabledrag-toggle-weight-wrapper"/>
    <w:basedOn w:val="Normal"/>
    <w:rsid w:val="003E6A36"/>
    <w:pPr>
      <w:jc w:val="right"/>
    </w:pPr>
    <w:rPr>
      <w:rFonts w:ascii="Arial" w:hAnsi="Arial" w:cs="Arial"/>
      <w:color w:val="000000"/>
      <w:sz w:val="24"/>
      <w:szCs w:val="24"/>
      <w:lang w:eastAsia="es-MX"/>
    </w:rPr>
  </w:style>
  <w:style w:type="paragraph" w:customStyle="1" w:styleId="sticky-header">
    <w:name w:val="sticky-header"/>
    <w:basedOn w:val="Normal"/>
    <w:rsid w:val="003E6A36"/>
    <w:pPr>
      <w:shd w:val="clear" w:color="auto" w:fill="FFFFFF"/>
    </w:pPr>
    <w:rPr>
      <w:rFonts w:ascii="Arial" w:hAnsi="Arial" w:cs="Arial"/>
      <w:color w:val="000000"/>
      <w:sz w:val="24"/>
      <w:szCs w:val="24"/>
      <w:lang w:eastAsia="es-MX"/>
    </w:rPr>
  </w:style>
  <w:style w:type="paragraph" w:customStyle="1" w:styleId="ajax-progress-bar">
    <w:name w:val="ajax-progress-bar"/>
    <w:basedOn w:val="Normal"/>
    <w:rsid w:val="003E6A36"/>
    <w:rPr>
      <w:rFonts w:ascii="Arial" w:hAnsi="Arial" w:cs="Arial"/>
      <w:color w:val="000000"/>
      <w:sz w:val="24"/>
      <w:szCs w:val="24"/>
      <w:lang w:eastAsia="es-MX"/>
    </w:rPr>
  </w:style>
  <w:style w:type="paragraph" w:customStyle="1" w:styleId="nowrap">
    <w:name w:val="nowrap"/>
    <w:basedOn w:val="Normal"/>
    <w:rsid w:val="003E6A36"/>
    <w:rPr>
      <w:rFonts w:ascii="Arial" w:hAnsi="Arial" w:cs="Arial"/>
      <w:color w:val="000000"/>
      <w:sz w:val="24"/>
      <w:szCs w:val="24"/>
      <w:lang w:eastAsia="es-MX"/>
    </w:rPr>
  </w:style>
  <w:style w:type="paragraph" w:customStyle="1" w:styleId="element-hidden">
    <w:name w:val="element-hidden"/>
    <w:basedOn w:val="Normal"/>
    <w:rsid w:val="003E6A36"/>
    <w:rPr>
      <w:rFonts w:ascii="Arial" w:hAnsi="Arial" w:cs="Arial"/>
      <w:vanish/>
      <w:color w:val="000000"/>
      <w:sz w:val="24"/>
      <w:szCs w:val="24"/>
      <w:lang w:eastAsia="es-MX"/>
    </w:rPr>
  </w:style>
  <w:style w:type="paragraph" w:customStyle="1" w:styleId="element-invisible">
    <w:name w:val="element-invisible"/>
    <w:basedOn w:val="Normal"/>
    <w:rsid w:val="003E6A36"/>
    <w:rPr>
      <w:rFonts w:ascii="Arial" w:hAnsi="Arial" w:cs="Arial"/>
      <w:color w:val="000000"/>
      <w:sz w:val="24"/>
      <w:szCs w:val="24"/>
      <w:lang w:eastAsia="es-MX"/>
    </w:rPr>
  </w:style>
  <w:style w:type="paragraph" w:customStyle="1" w:styleId="menu">
    <w:name w:val="menu"/>
    <w:basedOn w:val="Normal"/>
    <w:rsid w:val="003E6A36"/>
    <w:rPr>
      <w:rFonts w:ascii="Arial" w:hAnsi="Arial" w:cs="Arial"/>
      <w:color w:val="000000"/>
      <w:sz w:val="24"/>
      <w:szCs w:val="24"/>
      <w:lang w:eastAsia="es-MX"/>
    </w:rPr>
  </w:style>
  <w:style w:type="paragraph" w:customStyle="1" w:styleId="menu-disabled">
    <w:name w:val="menu-disabled"/>
    <w:basedOn w:val="Normal"/>
    <w:rsid w:val="003E6A36"/>
    <w:pPr>
      <w:shd w:val="clear" w:color="auto" w:fill="CCCCCC"/>
    </w:pPr>
    <w:rPr>
      <w:rFonts w:ascii="Arial" w:hAnsi="Arial" w:cs="Arial"/>
      <w:color w:val="000000"/>
      <w:sz w:val="24"/>
      <w:szCs w:val="24"/>
      <w:lang w:eastAsia="es-MX"/>
    </w:rPr>
  </w:style>
  <w:style w:type="paragraph" w:customStyle="1" w:styleId="links--inline">
    <w:name w:val="links--inline"/>
    <w:basedOn w:val="Normal"/>
    <w:rsid w:val="003E6A36"/>
    <w:rPr>
      <w:rFonts w:ascii="Arial" w:hAnsi="Arial" w:cs="Arial"/>
      <w:color w:val="000000"/>
      <w:sz w:val="24"/>
      <w:szCs w:val="24"/>
      <w:lang w:eastAsia="es-MX"/>
    </w:rPr>
  </w:style>
  <w:style w:type="paragraph" w:customStyle="1" w:styleId="tabs--primary">
    <w:name w:val="tabs--primary"/>
    <w:basedOn w:val="Normal"/>
    <w:rsid w:val="003E6A36"/>
    <w:pPr>
      <w:pBdr>
        <w:bottom w:val="single" w:sz="6" w:space="0" w:color="BBBBBB"/>
      </w:pBdr>
      <w:spacing w:after="240"/>
    </w:pPr>
    <w:rPr>
      <w:rFonts w:ascii="Arial" w:hAnsi="Arial" w:cs="Arial"/>
      <w:color w:val="000000"/>
      <w:sz w:val="24"/>
      <w:szCs w:val="24"/>
      <w:lang w:eastAsia="es-MX"/>
    </w:rPr>
  </w:style>
  <w:style w:type="paragraph" w:customStyle="1" w:styleId="messages">
    <w:name w:val="messages"/>
    <w:basedOn w:val="Normal"/>
    <w:rsid w:val="003E6A36"/>
    <w:pPr>
      <w:pBdr>
        <w:top w:val="single" w:sz="6" w:space="8" w:color="000000"/>
        <w:left w:val="single" w:sz="6" w:space="31" w:color="000000"/>
        <w:bottom w:val="single" w:sz="6" w:space="8" w:color="000000"/>
        <w:right w:val="single" w:sz="6" w:space="8" w:color="000000"/>
      </w:pBdr>
      <w:spacing w:before="90" w:after="90"/>
    </w:pPr>
    <w:rPr>
      <w:rFonts w:ascii="Arial" w:hAnsi="Arial" w:cs="Arial"/>
      <w:color w:val="000000"/>
      <w:sz w:val="24"/>
      <w:szCs w:val="24"/>
      <w:lang w:eastAsia="es-MX"/>
    </w:rPr>
  </w:style>
  <w:style w:type="paragraph" w:customStyle="1" w:styleId="messages--status">
    <w:name w:val="messages--status"/>
    <w:basedOn w:val="Normal"/>
    <w:rsid w:val="003E6A36"/>
    <w:pPr>
      <w:shd w:val="clear" w:color="auto" w:fill="F8FFF0"/>
    </w:pPr>
    <w:rPr>
      <w:rFonts w:ascii="Arial" w:hAnsi="Arial" w:cs="Arial"/>
      <w:color w:val="234600"/>
      <w:sz w:val="24"/>
      <w:szCs w:val="24"/>
      <w:lang w:eastAsia="es-MX"/>
    </w:rPr>
  </w:style>
  <w:style w:type="paragraph" w:customStyle="1" w:styleId="ok">
    <w:name w:val="ok"/>
    <w:basedOn w:val="Normal"/>
    <w:rsid w:val="003E6A36"/>
    <w:rPr>
      <w:rFonts w:ascii="Arial" w:hAnsi="Arial" w:cs="Arial"/>
      <w:color w:val="234600"/>
      <w:sz w:val="24"/>
      <w:szCs w:val="24"/>
      <w:lang w:eastAsia="es-MX"/>
    </w:rPr>
  </w:style>
  <w:style w:type="paragraph" w:customStyle="1" w:styleId="messages--warning">
    <w:name w:val="messages--warning"/>
    <w:basedOn w:val="Normal"/>
    <w:rsid w:val="003E6A36"/>
    <w:pPr>
      <w:shd w:val="clear" w:color="auto" w:fill="FFFCE5"/>
    </w:pPr>
    <w:rPr>
      <w:rFonts w:ascii="Arial" w:hAnsi="Arial" w:cs="Arial"/>
      <w:color w:val="333333"/>
      <w:sz w:val="24"/>
      <w:szCs w:val="24"/>
      <w:lang w:eastAsia="es-MX"/>
    </w:rPr>
  </w:style>
  <w:style w:type="paragraph" w:customStyle="1" w:styleId="warning">
    <w:name w:val="warning"/>
    <w:basedOn w:val="Normal"/>
    <w:rsid w:val="003E6A36"/>
    <w:rPr>
      <w:rFonts w:ascii="Arial" w:hAnsi="Arial" w:cs="Arial"/>
      <w:color w:val="333333"/>
      <w:sz w:val="24"/>
      <w:szCs w:val="24"/>
      <w:lang w:eastAsia="es-MX"/>
    </w:rPr>
  </w:style>
  <w:style w:type="paragraph" w:customStyle="1" w:styleId="messages--error">
    <w:name w:val="messages--error"/>
    <w:basedOn w:val="Normal"/>
    <w:rsid w:val="003E6A36"/>
    <w:pPr>
      <w:shd w:val="clear" w:color="auto" w:fill="FEF5F1"/>
    </w:pPr>
    <w:rPr>
      <w:rFonts w:ascii="Arial" w:hAnsi="Arial" w:cs="Arial"/>
      <w:color w:val="333333"/>
      <w:sz w:val="24"/>
      <w:szCs w:val="24"/>
      <w:lang w:eastAsia="es-MX"/>
    </w:rPr>
  </w:style>
  <w:style w:type="paragraph" w:customStyle="1" w:styleId="error">
    <w:name w:val="error"/>
    <w:basedOn w:val="Normal"/>
    <w:rsid w:val="003E6A36"/>
    <w:rPr>
      <w:rFonts w:ascii="Arial" w:hAnsi="Arial" w:cs="Arial"/>
      <w:color w:val="333333"/>
      <w:sz w:val="24"/>
      <w:szCs w:val="24"/>
      <w:lang w:eastAsia="es-MX"/>
    </w:rPr>
  </w:style>
  <w:style w:type="paragraph" w:customStyle="1" w:styleId="drag">
    <w:name w:val="drag"/>
    <w:basedOn w:val="Normal"/>
    <w:rsid w:val="003E6A36"/>
    <w:pPr>
      <w:shd w:val="clear" w:color="auto" w:fill="FFFFF0"/>
    </w:pPr>
    <w:rPr>
      <w:rFonts w:ascii="Arial" w:hAnsi="Arial" w:cs="Arial"/>
      <w:color w:val="000000"/>
      <w:sz w:val="24"/>
      <w:szCs w:val="24"/>
      <w:lang w:eastAsia="es-MX"/>
    </w:rPr>
  </w:style>
  <w:style w:type="paragraph" w:customStyle="1" w:styleId="drag-previous">
    <w:name w:val="drag-previous"/>
    <w:basedOn w:val="Normal"/>
    <w:rsid w:val="003E6A36"/>
    <w:pPr>
      <w:shd w:val="clear" w:color="auto" w:fill="FFFFDD"/>
    </w:pPr>
    <w:rPr>
      <w:rFonts w:ascii="Arial" w:hAnsi="Arial" w:cs="Arial"/>
      <w:color w:val="000000"/>
      <w:sz w:val="24"/>
      <w:szCs w:val="24"/>
      <w:lang w:eastAsia="es-MX"/>
    </w:rPr>
  </w:style>
  <w:style w:type="paragraph" w:customStyle="1" w:styleId="progress">
    <w:name w:val="progress"/>
    <w:basedOn w:val="Normal"/>
    <w:rsid w:val="003E6A36"/>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MX"/>
    </w:rPr>
  </w:style>
  <w:style w:type="paragraph" w:customStyle="1" w:styleId="checkbox">
    <w:name w:val="checkbox"/>
    <w:basedOn w:val="Normal"/>
    <w:rsid w:val="003E6A36"/>
    <w:pPr>
      <w:jc w:val="center"/>
    </w:pPr>
    <w:rPr>
      <w:rFonts w:ascii="Arial" w:hAnsi="Arial" w:cs="Arial"/>
      <w:color w:val="000000"/>
      <w:sz w:val="24"/>
      <w:szCs w:val="24"/>
      <w:lang w:eastAsia="es-MX"/>
    </w:rPr>
  </w:style>
  <w:style w:type="paragraph" w:customStyle="1" w:styleId="form-item">
    <w:name w:val="form-item"/>
    <w:basedOn w:val="Normal"/>
    <w:rsid w:val="003E6A36"/>
    <w:pPr>
      <w:spacing w:after="240"/>
    </w:pPr>
    <w:rPr>
      <w:rFonts w:ascii="Arial" w:hAnsi="Arial" w:cs="Arial"/>
      <w:color w:val="000000"/>
      <w:sz w:val="24"/>
      <w:szCs w:val="24"/>
      <w:lang w:eastAsia="es-MX"/>
    </w:rPr>
  </w:style>
  <w:style w:type="paragraph" w:customStyle="1" w:styleId="form-actions">
    <w:name w:val="form-actions"/>
    <w:basedOn w:val="Normal"/>
    <w:rsid w:val="003E6A36"/>
    <w:pPr>
      <w:spacing w:after="240"/>
    </w:pPr>
    <w:rPr>
      <w:rFonts w:ascii="Arial" w:hAnsi="Arial" w:cs="Arial"/>
      <w:color w:val="000000"/>
      <w:sz w:val="24"/>
      <w:szCs w:val="24"/>
      <w:lang w:eastAsia="es-MX"/>
    </w:rPr>
  </w:style>
  <w:style w:type="paragraph" w:customStyle="1" w:styleId="form-checkbox">
    <w:name w:val="form-checkbox"/>
    <w:basedOn w:val="Normal"/>
    <w:rsid w:val="003E6A36"/>
    <w:rPr>
      <w:rFonts w:ascii="Arial" w:hAnsi="Arial" w:cs="Arial"/>
      <w:color w:val="000000"/>
      <w:sz w:val="24"/>
      <w:szCs w:val="24"/>
      <w:lang w:eastAsia="es-MX"/>
    </w:rPr>
  </w:style>
  <w:style w:type="paragraph" w:customStyle="1" w:styleId="form-radio">
    <w:name w:val="form-radio"/>
    <w:basedOn w:val="Normal"/>
    <w:rsid w:val="003E6A36"/>
    <w:rPr>
      <w:rFonts w:ascii="Arial" w:hAnsi="Arial" w:cs="Arial"/>
      <w:color w:val="000000"/>
      <w:sz w:val="24"/>
      <w:szCs w:val="24"/>
      <w:lang w:eastAsia="es-MX"/>
    </w:rPr>
  </w:style>
  <w:style w:type="paragraph" w:customStyle="1" w:styleId="marker">
    <w:name w:val="marker"/>
    <w:basedOn w:val="Normal"/>
    <w:rsid w:val="003E6A36"/>
    <w:rPr>
      <w:rFonts w:ascii="Arial" w:hAnsi="Arial" w:cs="Arial"/>
      <w:color w:val="FF0000"/>
      <w:sz w:val="24"/>
      <w:szCs w:val="24"/>
      <w:lang w:eastAsia="es-MX"/>
    </w:rPr>
  </w:style>
  <w:style w:type="paragraph" w:customStyle="1" w:styleId="form-required">
    <w:name w:val="form-required"/>
    <w:basedOn w:val="Normal"/>
    <w:rsid w:val="003E6A36"/>
    <w:rPr>
      <w:rFonts w:ascii="Arial" w:hAnsi="Arial" w:cs="Arial"/>
      <w:color w:val="FF0000"/>
      <w:sz w:val="24"/>
      <w:szCs w:val="24"/>
      <w:lang w:eastAsia="es-MX"/>
    </w:rPr>
  </w:style>
  <w:style w:type="paragraph" w:customStyle="1" w:styleId="more-link">
    <w:name w:val="more-link"/>
    <w:basedOn w:val="Normal"/>
    <w:rsid w:val="003E6A36"/>
    <w:pPr>
      <w:jc w:val="right"/>
    </w:pPr>
    <w:rPr>
      <w:rFonts w:ascii="Arial" w:hAnsi="Arial" w:cs="Arial"/>
      <w:color w:val="000000"/>
      <w:sz w:val="24"/>
      <w:szCs w:val="24"/>
      <w:lang w:eastAsia="es-MX"/>
    </w:rPr>
  </w:style>
  <w:style w:type="paragraph" w:customStyle="1" w:styleId="pager">
    <w:name w:val="pager"/>
    <w:basedOn w:val="Normal"/>
    <w:rsid w:val="003E6A36"/>
    <w:pPr>
      <w:jc w:val="center"/>
    </w:pPr>
    <w:rPr>
      <w:rFonts w:ascii="Arial" w:hAnsi="Arial" w:cs="Arial"/>
      <w:color w:val="000000"/>
      <w:sz w:val="24"/>
      <w:szCs w:val="24"/>
      <w:lang w:eastAsia="es-MX"/>
    </w:rPr>
  </w:style>
  <w:style w:type="paragraph" w:customStyle="1" w:styleId="pageritem">
    <w:name w:val="pager__item"/>
    <w:basedOn w:val="Normal"/>
    <w:rsid w:val="003E6A36"/>
    <w:rPr>
      <w:rFonts w:ascii="Arial" w:hAnsi="Arial" w:cs="Arial"/>
      <w:color w:val="000000"/>
      <w:sz w:val="24"/>
      <w:szCs w:val="24"/>
      <w:lang w:eastAsia="es-MX"/>
    </w:rPr>
  </w:style>
  <w:style w:type="paragraph" w:customStyle="1" w:styleId="pageritem--current">
    <w:name w:val="pager__item--current"/>
    <w:basedOn w:val="Normal"/>
    <w:rsid w:val="003E6A36"/>
    <w:rPr>
      <w:rFonts w:ascii="Arial" w:hAnsi="Arial" w:cs="Arial"/>
      <w:b/>
      <w:bCs/>
      <w:color w:val="000000"/>
      <w:sz w:val="24"/>
      <w:szCs w:val="24"/>
      <w:lang w:eastAsia="es-MX"/>
    </w:rPr>
  </w:style>
  <w:style w:type="paragraph" w:customStyle="1" w:styleId="mini-row">
    <w:name w:val="mini-row"/>
    <w:basedOn w:val="Normal"/>
    <w:rsid w:val="003E6A36"/>
    <w:rPr>
      <w:rFonts w:ascii="Arial" w:hAnsi="Arial" w:cs="Arial"/>
      <w:color w:val="000000"/>
      <w:sz w:val="24"/>
      <w:szCs w:val="24"/>
      <w:lang w:eastAsia="es-MX"/>
    </w:rPr>
  </w:style>
  <w:style w:type="paragraph" w:customStyle="1" w:styleId="mini">
    <w:name w:val="mini"/>
    <w:basedOn w:val="Normal"/>
    <w:rsid w:val="003E6A36"/>
    <w:rPr>
      <w:rFonts w:ascii="Arial" w:hAnsi="Arial" w:cs="Arial"/>
      <w:color w:val="000000"/>
      <w:sz w:val="24"/>
      <w:szCs w:val="24"/>
      <w:lang w:eastAsia="es-MX"/>
    </w:rPr>
  </w:style>
  <w:style w:type="paragraph" w:customStyle="1" w:styleId="calendar-empty">
    <w:name w:val="calendar-empty"/>
    <w:basedOn w:val="Normal"/>
    <w:rsid w:val="003E6A36"/>
    <w:pPr>
      <w:spacing w:line="15" w:lineRule="atLeast"/>
    </w:pPr>
    <w:rPr>
      <w:rFonts w:ascii="Arial" w:hAnsi="Arial" w:cs="Arial"/>
      <w:color w:val="000000"/>
      <w:sz w:val="2"/>
      <w:szCs w:val="2"/>
      <w:lang w:eastAsia="es-MX"/>
    </w:rPr>
  </w:style>
  <w:style w:type="paragraph" w:customStyle="1" w:styleId="calendar-label">
    <w:name w:val="calendar-label"/>
    <w:basedOn w:val="Normal"/>
    <w:rsid w:val="003E6A36"/>
    <w:rPr>
      <w:rFonts w:ascii="Arial" w:hAnsi="Arial" w:cs="Arial"/>
      <w:b/>
      <w:bCs/>
      <w:color w:val="000000"/>
      <w:sz w:val="24"/>
      <w:szCs w:val="24"/>
      <w:lang w:eastAsia="es-MX"/>
    </w:rPr>
  </w:style>
  <w:style w:type="paragraph" w:customStyle="1" w:styleId="date-nav">
    <w:name w:val="date-nav"/>
    <w:basedOn w:val="Normal"/>
    <w:rsid w:val="003E6A36"/>
    <w:rPr>
      <w:rFonts w:ascii="Arial" w:hAnsi="Arial" w:cs="Arial"/>
      <w:color w:val="000000"/>
      <w:sz w:val="24"/>
      <w:szCs w:val="24"/>
      <w:lang w:eastAsia="es-MX"/>
    </w:rPr>
  </w:style>
  <w:style w:type="paragraph" w:customStyle="1" w:styleId="ajax-progress-throbber">
    <w:name w:val="ajax-progress-throbber"/>
    <w:basedOn w:val="Normal"/>
    <w:rsid w:val="003E6A36"/>
    <w:rPr>
      <w:rFonts w:ascii="Arial" w:hAnsi="Arial" w:cs="Arial"/>
      <w:vanish/>
      <w:color w:val="000000"/>
      <w:sz w:val="24"/>
      <w:szCs w:val="24"/>
      <w:lang w:eastAsia="es-MX"/>
    </w:rPr>
  </w:style>
  <w:style w:type="paragraph" w:customStyle="1" w:styleId="gloader-image">
    <w:name w:val="gloader-image"/>
    <w:basedOn w:val="Normal"/>
    <w:rsid w:val="003E6A36"/>
    <w:pPr>
      <w:ind w:left="150" w:right="150"/>
    </w:pPr>
    <w:rPr>
      <w:rFonts w:ascii="Arial" w:hAnsi="Arial" w:cs="Arial"/>
      <w:color w:val="000000"/>
      <w:sz w:val="24"/>
      <w:szCs w:val="24"/>
      <w:lang w:eastAsia="es-MX"/>
    </w:rPr>
  </w:style>
  <w:style w:type="paragraph" w:customStyle="1" w:styleId="gloader-message">
    <w:name w:val="gloader-message"/>
    <w:basedOn w:val="Normal"/>
    <w:rsid w:val="003E6A36"/>
    <w:rPr>
      <w:rFonts w:ascii="Arial" w:hAnsi="Arial" w:cs="Arial"/>
      <w:b/>
      <w:bCs/>
      <w:color w:val="000000"/>
      <w:sz w:val="24"/>
      <w:szCs w:val="24"/>
      <w:lang w:eastAsia="es-MX"/>
    </w:rPr>
  </w:style>
  <w:style w:type="paragraph" w:customStyle="1" w:styleId="container-inline-date">
    <w:name w:val="container-inline-date"/>
    <w:basedOn w:val="Normal"/>
    <w:rsid w:val="003E6A36"/>
    <w:rPr>
      <w:rFonts w:ascii="Arial" w:hAnsi="Arial" w:cs="Arial"/>
      <w:color w:val="000000"/>
      <w:sz w:val="24"/>
      <w:szCs w:val="24"/>
      <w:lang w:eastAsia="es-MX"/>
    </w:rPr>
  </w:style>
  <w:style w:type="paragraph" w:customStyle="1" w:styleId="calendarcontrol">
    <w:name w:val="calendar_control"/>
    <w:basedOn w:val="Normal"/>
    <w:rsid w:val="003E6A36"/>
    <w:rPr>
      <w:rFonts w:ascii="Arial" w:hAnsi="Arial" w:cs="Arial"/>
      <w:color w:val="000000"/>
      <w:sz w:val="24"/>
      <w:szCs w:val="24"/>
      <w:lang w:eastAsia="es-MX"/>
    </w:rPr>
  </w:style>
  <w:style w:type="paragraph" w:customStyle="1" w:styleId="calendarlinks">
    <w:name w:val="calendar_links"/>
    <w:basedOn w:val="Normal"/>
    <w:rsid w:val="003E6A36"/>
    <w:rPr>
      <w:rFonts w:ascii="Arial" w:hAnsi="Arial" w:cs="Arial"/>
      <w:color w:val="000000"/>
      <w:sz w:val="24"/>
      <w:szCs w:val="24"/>
      <w:lang w:eastAsia="es-MX"/>
    </w:rPr>
  </w:style>
  <w:style w:type="paragraph" w:customStyle="1" w:styleId="calendarheader">
    <w:name w:val="calendar_header"/>
    <w:basedOn w:val="Normal"/>
    <w:rsid w:val="003E6A36"/>
    <w:rPr>
      <w:rFonts w:ascii="Arial" w:hAnsi="Arial" w:cs="Arial"/>
      <w:color w:val="000000"/>
      <w:sz w:val="24"/>
      <w:szCs w:val="24"/>
      <w:lang w:eastAsia="es-MX"/>
    </w:rPr>
  </w:style>
  <w:style w:type="paragraph" w:customStyle="1" w:styleId="calendar">
    <w:name w:val="calendar"/>
    <w:basedOn w:val="Normal"/>
    <w:rsid w:val="003E6A36"/>
    <w:rPr>
      <w:rFonts w:ascii="Arial" w:hAnsi="Arial" w:cs="Arial"/>
      <w:color w:val="000000"/>
      <w:sz w:val="24"/>
      <w:szCs w:val="24"/>
      <w:lang w:eastAsia="es-MX"/>
    </w:rPr>
  </w:style>
  <w:style w:type="paragraph" w:customStyle="1" w:styleId="date-clear">
    <w:name w:val="date-clear"/>
    <w:basedOn w:val="Normal"/>
    <w:rsid w:val="003E6A36"/>
    <w:rPr>
      <w:rFonts w:ascii="Arial" w:hAnsi="Arial" w:cs="Arial"/>
      <w:color w:val="000000"/>
      <w:sz w:val="24"/>
      <w:szCs w:val="24"/>
      <w:lang w:eastAsia="es-MX"/>
    </w:rPr>
  </w:style>
  <w:style w:type="paragraph" w:customStyle="1" w:styleId="date-no-float">
    <w:name w:val="date-no-float"/>
    <w:basedOn w:val="Normal"/>
    <w:rsid w:val="003E6A36"/>
    <w:rPr>
      <w:rFonts w:ascii="Arial" w:hAnsi="Arial" w:cs="Arial"/>
      <w:color w:val="000000"/>
      <w:sz w:val="24"/>
      <w:szCs w:val="24"/>
      <w:lang w:eastAsia="es-MX"/>
    </w:rPr>
  </w:style>
  <w:style w:type="paragraph" w:customStyle="1" w:styleId="date-float">
    <w:name w:val="date-float"/>
    <w:basedOn w:val="Normal"/>
    <w:rsid w:val="003E6A36"/>
    <w:rPr>
      <w:rFonts w:ascii="Arial" w:hAnsi="Arial" w:cs="Arial"/>
      <w:color w:val="000000"/>
      <w:sz w:val="24"/>
      <w:szCs w:val="24"/>
      <w:lang w:eastAsia="es-MX"/>
    </w:rPr>
  </w:style>
  <w:style w:type="paragraph" w:customStyle="1" w:styleId="date-form-element-content-multiline">
    <w:name w:val="date-form-element-content-multiline"/>
    <w:basedOn w:val="Normal"/>
    <w:rsid w:val="003E6A36"/>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MX"/>
    </w:rPr>
  </w:style>
  <w:style w:type="paragraph" w:customStyle="1" w:styleId="date-year-range-select">
    <w:name w:val="date-year-range-select"/>
    <w:basedOn w:val="Normal"/>
    <w:rsid w:val="003E6A36"/>
    <w:pPr>
      <w:ind w:right="240"/>
    </w:pPr>
    <w:rPr>
      <w:rFonts w:ascii="Arial" w:hAnsi="Arial" w:cs="Arial"/>
      <w:color w:val="000000"/>
      <w:sz w:val="24"/>
      <w:szCs w:val="24"/>
      <w:lang w:eastAsia="es-MX"/>
    </w:rPr>
  </w:style>
  <w:style w:type="paragraph" w:customStyle="1" w:styleId="ui-datepicker">
    <w:name w:val="ui-datepicker"/>
    <w:basedOn w:val="Normal"/>
    <w:rsid w:val="003E6A36"/>
    <w:rPr>
      <w:rFonts w:ascii="Arial" w:hAnsi="Arial" w:cs="Arial"/>
      <w:color w:val="000000"/>
      <w:sz w:val="24"/>
      <w:szCs w:val="24"/>
      <w:lang w:eastAsia="es-MX"/>
    </w:rPr>
  </w:style>
  <w:style w:type="paragraph" w:customStyle="1" w:styleId="ui-datepicker-row-break">
    <w:name w:val="ui-datepicker-row-break"/>
    <w:basedOn w:val="Normal"/>
    <w:rsid w:val="003E6A36"/>
    <w:rPr>
      <w:rFonts w:ascii="Arial" w:hAnsi="Arial" w:cs="Arial"/>
      <w:color w:val="000000"/>
      <w:sz w:val="24"/>
      <w:szCs w:val="24"/>
      <w:lang w:eastAsia="es-MX"/>
    </w:rPr>
  </w:style>
  <w:style w:type="paragraph" w:customStyle="1" w:styleId="ui-datepicker-rtl">
    <w:name w:val="ui-datepicker-rtl"/>
    <w:basedOn w:val="Normal"/>
    <w:rsid w:val="003E6A36"/>
    <w:pPr>
      <w:bidi/>
    </w:pPr>
    <w:rPr>
      <w:rFonts w:ascii="Arial" w:hAnsi="Arial" w:cs="Arial"/>
      <w:color w:val="000000"/>
      <w:sz w:val="24"/>
      <w:szCs w:val="24"/>
      <w:lang w:eastAsia="es-MX"/>
    </w:rPr>
  </w:style>
  <w:style w:type="paragraph" w:customStyle="1" w:styleId="node-unpublished">
    <w:name w:val="node-unpublished"/>
    <w:basedOn w:val="Normal"/>
    <w:rsid w:val="003E6A36"/>
    <w:pPr>
      <w:shd w:val="clear" w:color="auto" w:fill="FFF4F4"/>
    </w:pPr>
    <w:rPr>
      <w:rFonts w:ascii="Arial" w:hAnsi="Arial" w:cs="Arial"/>
      <w:color w:val="000000"/>
      <w:sz w:val="24"/>
      <w:szCs w:val="24"/>
      <w:lang w:eastAsia="es-MX"/>
    </w:rPr>
  </w:style>
  <w:style w:type="paragraph" w:customStyle="1" w:styleId="fieldlabel">
    <w:name w:val="field__label"/>
    <w:basedOn w:val="Normal"/>
    <w:rsid w:val="003E6A36"/>
    <w:rPr>
      <w:rFonts w:ascii="Arial" w:hAnsi="Arial" w:cs="Arial"/>
      <w:b/>
      <w:bCs/>
      <w:color w:val="000000"/>
      <w:sz w:val="24"/>
      <w:szCs w:val="24"/>
      <w:lang w:eastAsia="es-MX"/>
    </w:rPr>
  </w:style>
  <w:style w:type="paragraph" w:customStyle="1" w:styleId="youtube-container--responsive">
    <w:name w:val="youtube-container--responsive"/>
    <w:basedOn w:val="Normal"/>
    <w:rsid w:val="003E6A36"/>
    <w:rPr>
      <w:rFonts w:ascii="Arial" w:hAnsi="Arial" w:cs="Arial"/>
      <w:color w:val="000000"/>
      <w:sz w:val="24"/>
      <w:szCs w:val="24"/>
      <w:lang w:eastAsia="es-MX"/>
    </w:rPr>
  </w:style>
  <w:style w:type="paragraph" w:customStyle="1" w:styleId="views-exposed-widgets">
    <w:name w:val="views-exposed-widgets"/>
    <w:basedOn w:val="Normal"/>
    <w:rsid w:val="003E6A36"/>
    <w:pPr>
      <w:spacing w:after="120"/>
    </w:pPr>
    <w:rPr>
      <w:rFonts w:ascii="Arial" w:hAnsi="Arial" w:cs="Arial"/>
      <w:color w:val="000000"/>
      <w:sz w:val="24"/>
      <w:szCs w:val="24"/>
      <w:lang w:eastAsia="es-MX"/>
    </w:rPr>
  </w:style>
  <w:style w:type="paragraph" w:customStyle="1" w:styleId="views-align-left">
    <w:name w:val="views-align-left"/>
    <w:basedOn w:val="Normal"/>
    <w:rsid w:val="003E6A36"/>
    <w:rPr>
      <w:rFonts w:ascii="Arial" w:hAnsi="Arial" w:cs="Arial"/>
      <w:color w:val="000000"/>
      <w:sz w:val="24"/>
      <w:szCs w:val="24"/>
      <w:lang w:eastAsia="es-MX"/>
    </w:rPr>
  </w:style>
  <w:style w:type="paragraph" w:customStyle="1" w:styleId="views-align-right">
    <w:name w:val="views-align-right"/>
    <w:basedOn w:val="Normal"/>
    <w:rsid w:val="003E6A36"/>
    <w:pPr>
      <w:jc w:val="right"/>
    </w:pPr>
    <w:rPr>
      <w:rFonts w:ascii="Arial" w:hAnsi="Arial" w:cs="Arial"/>
      <w:color w:val="000000"/>
      <w:sz w:val="24"/>
      <w:szCs w:val="24"/>
      <w:lang w:eastAsia="es-MX"/>
    </w:rPr>
  </w:style>
  <w:style w:type="paragraph" w:customStyle="1" w:styleId="views-align-center">
    <w:name w:val="views-align-center"/>
    <w:basedOn w:val="Normal"/>
    <w:rsid w:val="003E6A36"/>
    <w:pPr>
      <w:jc w:val="center"/>
    </w:pPr>
    <w:rPr>
      <w:rFonts w:ascii="Arial" w:hAnsi="Arial" w:cs="Arial"/>
      <w:color w:val="000000"/>
      <w:sz w:val="24"/>
      <w:szCs w:val="24"/>
      <w:lang w:eastAsia="es-MX"/>
    </w:rPr>
  </w:style>
  <w:style w:type="paragraph" w:customStyle="1" w:styleId="search-resultsnippet">
    <w:name w:val="search-result__snippet"/>
    <w:basedOn w:val="Normal"/>
    <w:rsid w:val="003E6A36"/>
    <w:rPr>
      <w:rFonts w:ascii="Arial" w:hAnsi="Arial" w:cs="Arial"/>
      <w:color w:val="000000"/>
      <w:sz w:val="24"/>
      <w:szCs w:val="24"/>
      <w:lang w:eastAsia="es-MX"/>
    </w:rPr>
  </w:style>
  <w:style w:type="paragraph" w:customStyle="1" w:styleId="search-resultinfo">
    <w:name w:val="search-result__info"/>
    <w:basedOn w:val="Normal"/>
    <w:rsid w:val="003E6A36"/>
    <w:rPr>
      <w:rFonts w:ascii="Arial" w:hAnsi="Arial" w:cs="Arial"/>
      <w:color w:val="000000"/>
      <w:lang w:eastAsia="es-MX"/>
    </w:rPr>
  </w:style>
  <w:style w:type="paragraph" w:customStyle="1" w:styleId="password-strength">
    <w:name w:val="password-strength"/>
    <w:basedOn w:val="Normal"/>
    <w:rsid w:val="003E6A36"/>
    <w:pPr>
      <w:spacing w:before="288"/>
    </w:pPr>
    <w:rPr>
      <w:rFonts w:ascii="Arial" w:hAnsi="Arial" w:cs="Arial"/>
      <w:color w:val="000000"/>
      <w:sz w:val="24"/>
      <w:szCs w:val="24"/>
      <w:lang w:eastAsia="es-MX"/>
    </w:rPr>
  </w:style>
  <w:style w:type="paragraph" w:customStyle="1" w:styleId="password-strength-text">
    <w:name w:val="password-strength-text"/>
    <w:basedOn w:val="Normal"/>
    <w:rsid w:val="003E6A36"/>
    <w:rPr>
      <w:rFonts w:ascii="Arial" w:hAnsi="Arial" w:cs="Arial"/>
      <w:b/>
      <w:bCs/>
      <w:color w:val="000000"/>
      <w:sz w:val="24"/>
      <w:szCs w:val="24"/>
      <w:lang w:eastAsia="es-MX"/>
    </w:rPr>
  </w:style>
  <w:style w:type="paragraph" w:customStyle="1" w:styleId="password-indicator">
    <w:name w:val="password-indicator"/>
    <w:basedOn w:val="Normal"/>
    <w:rsid w:val="003E6A36"/>
    <w:pPr>
      <w:shd w:val="clear" w:color="auto" w:fill="C4C4C4"/>
    </w:pPr>
    <w:rPr>
      <w:rFonts w:ascii="Arial" w:hAnsi="Arial" w:cs="Arial"/>
      <w:color w:val="000000"/>
      <w:sz w:val="24"/>
      <w:szCs w:val="24"/>
      <w:lang w:eastAsia="es-MX"/>
    </w:rPr>
  </w:style>
  <w:style w:type="paragraph" w:customStyle="1" w:styleId="password-suggestions">
    <w:name w:val="password-suggestions"/>
    <w:basedOn w:val="Normal"/>
    <w:rsid w:val="003E6A36"/>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MX"/>
    </w:rPr>
  </w:style>
  <w:style w:type="paragraph" w:customStyle="1" w:styleId="user-profile-itemlabel">
    <w:name w:val="user-profile-item__label"/>
    <w:basedOn w:val="Normal"/>
    <w:rsid w:val="003E6A36"/>
    <w:rPr>
      <w:rFonts w:ascii="Arial" w:hAnsi="Arial" w:cs="Arial"/>
      <w:b/>
      <w:bCs/>
      <w:color w:val="000000"/>
      <w:sz w:val="24"/>
      <w:szCs w:val="24"/>
      <w:lang w:eastAsia="es-MX"/>
    </w:rPr>
  </w:style>
  <w:style w:type="paragraph" w:customStyle="1" w:styleId="profile">
    <w:name w:val="profile"/>
    <w:basedOn w:val="Normal"/>
    <w:rsid w:val="003E6A36"/>
    <w:pPr>
      <w:spacing w:before="240" w:after="240"/>
    </w:pPr>
    <w:rPr>
      <w:rFonts w:ascii="Arial" w:hAnsi="Arial" w:cs="Arial"/>
      <w:color w:val="000000"/>
      <w:sz w:val="24"/>
      <w:szCs w:val="24"/>
      <w:lang w:eastAsia="es-MX"/>
    </w:rPr>
  </w:style>
  <w:style w:type="paragraph" w:customStyle="1" w:styleId="rteindent1">
    <w:name w:val="rteindent1"/>
    <w:basedOn w:val="Normal"/>
    <w:rsid w:val="003E6A36"/>
    <w:pPr>
      <w:ind w:left="600"/>
    </w:pPr>
    <w:rPr>
      <w:rFonts w:ascii="Arial" w:hAnsi="Arial" w:cs="Arial"/>
      <w:color w:val="000000"/>
      <w:sz w:val="24"/>
      <w:szCs w:val="24"/>
      <w:lang w:eastAsia="es-MX"/>
    </w:rPr>
  </w:style>
  <w:style w:type="paragraph" w:customStyle="1" w:styleId="rteindent2">
    <w:name w:val="rteindent2"/>
    <w:basedOn w:val="Normal"/>
    <w:rsid w:val="003E6A36"/>
    <w:pPr>
      <w:ind w:left="1200"/>
    </w:pPr>
    <w:rPr>
      <w:rFonts w:ascii="Arial" w:hAnsi="Arial" w:cs="Arial"/>
      <w:color w:val="000000"/>
      <w:sz w:val="24"/>
      <w:szCs w:val="24"/>
      <w:lang w:eastAsia="es-MX"/>
    </w:rPr>
  </w:style>
  <w:style w:type="paragraph" w:customStyle="1" w:styleId="rteindent3">
    <w:name w:val="rteindent3"/>
    <w:basedOn w:val="Normal"/>
    <w:rsid w:val="003E6A36"/>
    <w:pPr>
      <w:ind w:left="1800"/>
    </w:pPr>
    <w:rPr>
      <w:rFonts w:ascii="Arial" w:hAnsi="Arial" w:cs="Arial"/>
      <w:color w:val="000000"/>
      <w:sz w:val="24"/>
      <w:szCs w:val="24"/>
      <w:lang w:eastAsia="es-MX"/>
    </w:rPr>
  </w:style>
  <w:style w:type="paragraph" w:customStyle="1" w:styleId="rteindent4">
    <w:name w:val="rteindent4"/>
    <w:basedOn w:val="Normal"/>
    <w:rsid w:val="003E6A36"/>
    <w:pPr>
      <w:ind w:left="2400"/>
    </w:pPr>
    <w:rPr>
      <w:rFonts w:ascii="Arial" w:hAnsi="Arial" w:cs="Arial"/>
      <w:color w:val="000000"/>
      <w:sz w:val="24"/>
      <w:szCs w:val="24"/>
      <w:lang w:eastAsia="es-MX"/>
    </w:rPr>
  </w:style>
  <w:style w:type="paragraph" w:customStyle="1" w:styleId="rteleft">
    <w:name w:val="rteleft"/>
    <w:basedOn w:val="Normal"/>
    <w:rsid w:val="003E6A36"/>
    <w:rPr>
      <w:rFonts w:ascii="Arial" w:hAnsi="Arial" w:cs="Arial"/>
      <w:color w:val="000000"/>
      <w:sz w:val="24"/>
      <w:szCs w:val="24"/>
      <w:lang w:eastAsia="es-MX"/>
    </w:rPr>
  </w:style>
  <w:style w:type="paragraph" w:customStyle="1" w:styleId="rteright">
    <w:name w:val="rteright"/>
    <w:basedOn w:val="Normal"/>
    <w:rsid w:val="003E6A36"/>
    <w:pPr>
      <w:jc w:val="right"/>
    </w:pPr>
    <w:rPr>
      <w:rFonts w:ascii="Arial" w:hAnsi="Arial" w:cs="Arial"/>
      <w:color w:val="000000"/>
      <w:sz w:val="24"/>
      <w:szCs w:val="24"/>
      <w:lang w:eastAsia="es-MX"/>
    </w:rPr>
  </w:style>
  <w:style w:type="paragraph" w:customStyle="1" w:styleId="rtecenter">
    <w:name w:val="rtecenter"/>
    <w:basedOn w:val="Normal"/>
    <w:rsid w:val="003E6A36"/>
    <w:pPr>
      <w:jc w:val="center"/>
    </w:pPr>
    <w:rPr>
      <w:rFonts w:ascii="Arial" w:hAnsi="Arial" w:cs="Arial"/>
      <w:color w:val="000000"/>
      <w:sz w:val="24"/>
      <w:szCs w:val="24"/>
      <w:lang w:eastAsia="es-MX"/>
    </w:rPr>
  </w:style>
  <w:style w:type="paragraph" w:customStyle="1" w:styleId="ui-helper-hidden">
    <w:name w:val="ui-helper-hidden"/>
    <w:basedOn w:val="Normal"/>
    <w:rsid w:val="003E6A36"/>
    <w:rPr>
      <w:rFonts w:ascii="Arial" w:hAnsi="Arial" w:cs="Arial"/>
      <w:vanish/>
      <w:color w:val="000000"/>
      <w:sz w:val="24"/>
      <w:szCs w:val="24"/>
      <w:lang w:eastAsia="es-MX"/>
    </w:rPr>
  </w:style>
  <w:style w:type="paragraph" w:customStyle="1" w:styleId="ui-helper-hidden-accessible">
    <w:name w:val="ui-helper-hidden-accessible"/>
    <w:basedOn w:val="Normal"/>
    <w:rsid w:val="003E6A36"/>
    <w:pPr>
      <w:ind w:left="-15" w:right="-15"/>
    </w:pPr>
    <w:rPr>
      <w:rFonts w:ascii="Arial" w:hAnsi="Arial" w:cs="Arial"/>
      <w:color w:val="000000"/>
      <w:sz w:val="24"/>
      <w:szCs w:val="24"/>
      <w:lang w:eastAsia="es-MX"/>
    </w:rPr>
  </w:style>
  <w:style w:type="paragraph" w:customStyle="1" w:styleId="ui-helper-reset">
    <w:name w:val="ui-helper-reset"/>
    <w:basedOn w:val="Normal"/>
    <w:rsid w:val="003E6A36"/>
    <w:rPr>
      <w:rFonts w:ascii="Arial" w:hAnsi="Arial" w:cs="Arial"/>
      <w:color w:val="000000"/>
      <w:sz w:val="24"/>
      <w:szCs w:val="24"/>
      <w:lang w:eastAsia="es-MX"/>
    </w:rPr>
  </w:style>
  <w:style w:type="paragraph" w:customStyle="1" w:styleId="ui-helper-zfix">
    <w:name w:val="ui-helper-zfix"/>
    <w:basedOn w:val="Normal"/>
    <w:rsid w:val="003E6A36"/>
    <w:rPr>
      <w:rFonts w:ascii="Arial" w:hAnsi="Arial" w:cs="Arial"/>
      <w:color w:val="000000"/>
      <w:sz w:val="24"/>
      <w:szCs w:val="24"/>
      <w:lang w:eastAsia="es-MX"/>
    </w:rPr>
  </w:style>
  <w:style w:type="paragraph" w:customStyle="1" w:styleId="ui-icon">
    <w:name w:val="ui-icon"/>
    <w:basedOn w:val="Normal"/>
    <w:rsid w:val="003E6A36"/>
    <w:pPr>
      <w:ind w:firstLine="7343"/>
    </w:pPr>
    <w:rPr>
      <w:rFonts w:ascii="Arial" w:hAnsi="Arial" w:cs="Arial"/>
      <w:color w:val="000000"/>
      <w:sz w:val="24"/>
      <w:szCs w:val="24"/>
      <w:lang w:eastAsia="es-MX"/>
    </w:rPr>
  </w:style>
  <w:style w:type="paragraph" w:customStyle="1" w:styleId="ui-widget-overlay">
    <w:name w:val="ui-widget-overlay"/>
    <w:basedOn w:val="Normal"/>
    <w:rsid w:val="003E6A36"/>
    <w:pPr>
      <w:shd w:val="clear" w:color="auto" w:fill="AAAAAA"/>
    </w:pPr>
    <w:rPr>
      <w:rFonts w:ascii="Arial" w:hAnsi="Arial" w:cs="Arial"/>
      <w:color w:val="000000"/>
      <w:sz w:val="24"/>
      <w:szCs w:val="24"/>
      <w:lang w:eastAsia="es-MX"/>
    </w:rPr>
  </w:style>
  <w:style w:type="paragraph" w:customStyle="1" w:styleId="ui-widget">
    <w:name w:val="ui-widget"/>
    <w:basedOn w:val="Normal"/>
    <w:rsid w:val="003E6A36"/>
    <w:rPr>
      <w:rFonts w:ascii="Arial" w:hAnsi="Arial" w:cs="Arial"/>
      <w:color w:val="000000"/>
      <w:sz w:val="26"/>
      <w:szCs w:val="26"/>
      <w:lang w:eastAsia="es-MX"/>
    </w:rPr>
  </w:style>
  <w:style w:type="paragraph" w:customStyle="1" w:styleId="ui-widget-content">
    <w:name w:val="ui-widget-content"/>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MX"/>
    </w:rPr>
  </w:style>
  <w:style w:type="paragraph" w:customStyle="1" w:styleId="ui-widget-header">
    <w:name w:val="ui-widget-header"/>
    <w:basedOn w:val="Normal"/>
    <w:rsid w:val="003E6A36"/>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MX"/>
    </w:rPr>
  </w:style>
  <w:style w:type="paragraph" w:customStyle="1" w:styleId="ui-state-default">
    <w:name w:val="ui-state-default"/>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
    <w:name w:val="ui-state-hover"/>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
    <w:name w:val="ui-state-focus"/>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
    <w:name w:val="ui-state-active"/>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
    <w:name w:val="ui-state-highlight"/>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
    <w:name w:val="ui-state-error"/>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
    <w:name w:val="ui-state-error-text"/>
    <w:basedOn w:val="Normal"/>
    <w:rsid w:val="003E6A36"/>
    <w:rPr>
      <w:rFonts w:ascii="Arial" w:hAnsi="Arial" w:cs="Arial"/>
      <w:color w:val="CD0A0A"/>
      <w:sz w:val="24"/>
      <w:szCs w:val="24"/>
      <w:lang w:eastAsia="es-MX"/>
    </w:rPr>
  </w:style>
  <w:style w:type="paragraph" w:customStyle="1" w:styleId="ui-priority-primary">
    <w:name w:val="ui-priority-primary"/>
    <w:basedOn w:val="Normal"/>
    <w:rsid w:val="003E6A36"/>
    <w:rPr>
      <w:rFonts w:ascii="Arial" w:hAnsi="Arial" w:cs="Arial"/>
      <w:b/>
      <w:bCs/>
      <w:color w:val="000000"/>
      <w:sz w:val="24"/>
      <w:szCs w:val="24"/>
      <w:lang w:eastAsia="es-MX"/>
    </w:rPr>
  </w:style>
  <w:style w:type="paragraph" w:customStyle="1" w:styleId="ui-priority-secondary">
    <w:name w:val="ui-priority-secondary"/>
    <w:basedOn w:val="Normal"/>
    <w:rsid w:val="003E6A36"/>
    <w:rPr>
      <w:rFonts w:ascii="Arial" w:hAnsi="Arial" w:cs="Arial"/>
      <w:color w:val="000000"/>
      <w:sz w:val="24"/>
      <w:szCs w:val="24"/>
      <w:lang w:eastAsia="es-MX"/>
    </w:rPr>
  </w:style>
  <w:style w:type="paragraph" w:customStyle="1" w:styleId="ui-state-disabled">
    <w:name w:val="ui-state-disabled"/>
    <w:basedOn w:val="Normal"/>
    <w:rsid w:val="003E6A36"/>
    <w:rPr>
      <w:rFonts w:ascii="Arial" w:hAnsi="Arial" w:cs="Arial"/>
      <w:color w:val="000000"/>
      <w:sz w:val="24"/>
      <w:szCs w:val="24"/>
      <w:lang w:eastAsia="es-MX"/>
    </w:rPr>
  </w:style>
  <w:style w:type="paragraph" w:customStyle="1" w:styleId="ui-widget-shadow">
    <w:name w:val="ui-widget-shadow"/>
    <w:basedOn w:val="Normal"/>
    <w:rsid w:val="003E6A36"/>
    <w:pPr>
      <w:shd w:val="clear" w:color="auto" w:fill="AAAAAA"/>
      <w:ind w:left="-120"/>
    </w:pPr>
    <w:rPr>
      <w:rFonts w:ascii="Arial" w:hAnsi="Arial" w:cs="Arial"/>
      <w:color w:val="000000"/>
      <w:sz w:val="24"/>
      <w:szCs w:val="24"/>
      <w:lang w:eastAsia="es-MX"/>
    </w:rPr>
  </w:style>
  <w:style w:type="paragraph" w:customStyle="1" w:styleId="cboxphoto">
    <w:name w:val="cboxphoto"/>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boxiframe">
    <w:name w:val="cboxiframe"/>
    <w:basedOn w:val="Normal"/>
    <w:rsid w:val="003E6A36"/>
    <w:rPr>
      <w:rFonts w:ascii="Arial" w:hAnsi="Arial" w:cs="Arial"/>
      <w:color w:val="000000"/>
      <w:sz w:val="24"/>
      <w:szCs w:val="24"/>
      <w:lang w:eastAsia="es-MX"/>
    </w:rPr>
  </w:style>
  <w:style w:type="paragraph" w:customStyle="1" w:styleId="ctools-locked">
    <w:name w:val="ctools-locked"/>
    <w:basedOn w:val="Normal"/>
    <w:rsid w:val="003E6A36"/>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MX"/>
    </w:rPr>
  </w:style>
  <w:style w:type="paragraph" w:customStyle="1" w:styleId="ctools-owns-lock">
    <w:name w:val="ctools-owns-lock"/>
    <w:basedOn w:val="Normal"/>
    <w:rsid w:val="003E6A36"/>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MX"/>
    </w:rPr>
  </w:style>
  <w:style w:type="paragraph" w:customStyle="1" w:styleId="hide">
    <w:name w:val="hide"/>
    <w:basedOn w:val="Normal"/>
    <w:rsid w:val="003E6A36"/>
    <w:rPr>
      <w:rFonts w:ascii="Arial" w:hAnsi="Arial" w:cs="Arial"/>
      <w:vanish/>
      <w:color w:val="000000"/>
      <w:sz w:val="24"/>
      <w:szCs w:val="24"/>
      <w:lang w:eastAsia="es-MX"/>
    </w:rPr>
  </w:style>
  <w:style w:type="paragraph" w:customStyle="1" w:styleId="row">
    <w:name w:val="row"/>
    <w:basedOn w:val="Normal"/>
    <w:rsid w:val="003E6A36"/>
    <w:rPr>
      <w:rFonts w:ascii="Arial" w:hAnsi="Arial" w:cs="Arial"/>
      <w:color w:val="000000"/>
      <w:sz w:val="24"/>
      <w:szCs w:val="24"/>
      <w:lang w:eastAsia="es-MX"/>
    </w:rPr>
  </w:style>
  <w:style w:type="paragraph" w:customStyle="1" w:styleId="column">
    <w:name w:val="column"/>
    <w:basedOn w:val="Normal"/>
    <w:rsid w:val="003E6A36"/>
    <w:rPr>
      <w:rFonts w:ascii="Arial" w:hAnsi="Arial" w:cs="Arial"/>
      <w:color w:val="000000"/>
      <w:sz w:val="24"/>
      <w:szCs w:val="24"/>
      <w:lang w:eastAsia="es-MX"/>
    </w:rPr>
  </w:style>
  <w:style w:type="paragraph" w:customStyle="1" w:styleId="columns">
    <w:name w:val="columns"/>
    <w:basedOn w:val="Normal"/>
    <w:rsid w:val="003E6A36"/>
    <w:rPr>
      <w:rFonts w:ascii="Arial" w:hAnsi="Arial" w:cs="Arial"/>
      <w:color w:val="000000"/>
      <w:sz w:val="24"/>
      <w:szCs w:val="24"/>
      <w:lang w:eastAsia="es-MX"/>
    </w:rPr>
  </w:style>
  <w:style w:type="paragraph" w:customStyle="1" w:styleId="prefix">
    <w:name w:val="pre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postfix">
    <w:name w:val="post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contain-to-grid">
    <w:name w:val="contain-to-grid"/>
    <w:basedOn w:val="Normal"/>
    <w:rsid w:val="003E6A36"/>
    <w:pPr>
      <w:shd w:val="clear" w:color="auto" w:fill="333333"/>
    </w:pPr>
    <w:rPr>
      <w:rFonts w:ascii="Arial" w:hAnsi="Arial" w:cs="Arial"/>
      <w:color w:val="000000"/>
      <w:sz w:val="24"/>
      <w:szCs w:val="24"/>
      <w:lang w:eastAsia="es-MX"/>
    </w:rPr>
  </w:style>
  <w:style w:type="paragraph" w:customStyle="1" w:styleId="fixed">
    <w:name w:val="fixed"/>
    <w:basedOn w:val="Normal"/>
    <w:rsid w:val="003E6A36"/>
    <w:rPr>
      <w:rFonts w:ascii="Arial" w:hAnsi="Arial" w:cs="Arial"/>
      <w:color w:val="000000"/>
      <w:sz w:val="24"/>
      <w:szCs w:val="24"/>
      <w:lang w:eastAsia="es-MX"/>
    </w:rPr>
  </w:style>
  <w:style w:type="paragraph" w:customStyle="1" w:styleId="top-bar">
    <w:name w:val="top-bar"/>
    <w:basedOn w:val="Normal"/>
    <w:rsid w:val="003E6A36"/>
    <w:pPr>
      <w:shd w:val="clear" w:color="auto" w:fill="333333"/>
    </w:pPr>
    <w:rPr>
      <w:rFonts w:ascii="Arial" w:hAnsi="Arial" w:cs="Arial"/>
      <w:color w:val="000000"/>
      <w:sz w:val="24"/>
      <w:szCs w:val="24"/>
      <w:lang w:eastAsia="es-MX"/>
    </w:rPr>
  </w:style>
  <w:style w:type="paragraph" w:customStyle="1" w:styleId="top-bar-section">
    <w:name w:val="top-bar-section"/>
    <w:basedOn w:val="Normal"/>
    <w:rsid w:val="003E6A36"/>
    <w:rPr>
      <w:rFonts w:ascii="Arial" w:hAnsi="Arial" w:cs="Arial"/>
      <w:color w:val="000000"/>
      <w:sz w:val="24"/>
      <w:szCs w:val="24"/>
      <w:lang w:eastAsia="es-MX"/>
    </w:rPr>
  </w:style>
  <w:style w:type="paragraph" w:customStyle="1" w:styleId="js-generated">
    <w:name w:val="js-generated"/>
    <w:basedOn w:val="Normal"/>
    <w:rsid w:val="003E6A36"/>
    <w:rPr>
      <w:rFonts w:ascii="Arial" w:hAnsi="Arial" w:cs="Arial"/>
      <w:color w:val="000000"/>
      <w:sz w:val="24"/>
      <w:szCs w:val="24"/>
      <w:lang w:eastAsia="es-MX"/>
    </w:rPr>
  </w:style>
  <w:style w:type="paragraph" w:customStyle="1" w:styleId="breadcrumbs">
    <w:name w:val="breadcrumbs"/>
    <w:basedOn w:val="Normal"/>
    <w:rsid w:val="003E6A36"/>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MX"/>
    </w:rPr>
  </w:style>
  <w:style w:type="paragraph" w:customStyle="1" w:styleId="alert-box">
    <w:name w:val="alert-box"/>
    <w:basedOn w:val="Normal"/>
    <w:rsid w:val="003E6A36"/>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MX"/>
    </w:rPr>
  </w:style>
  <w:style w:type="paragraph" w:customStyle="1" w:styleId="inline-list">
    <w:name w:val="inline-list"/>
    <w:basedOn w:val="Normal"/>
    <w:rsid w:val="003E6A36"/>
    <w:rPr>
      <w:rFonts w:ascii="Arial" w:hAnsi="Arial" w:cs="Arial"/>
      <w:color w:val="000000"/>
      <w:sz w:val="24"/>
      <w:szCs w:val="24"/>
      <w:lang w:eastAsia="es-MX"/>
    </w:rPr>
  </w:style>
  <w:style w:type="paragraph" w:customStyle="1" w:styleId="button-group">
    <w:name w:val="button-group"/>
    <w:basedOn w:val="Normal"/>
    <w:rsid w:val="003E6A36"/>
    <w:rPr>
      <w:rFonts w:ascii="Arial" w:hAnsi="Arial" w:cs="Arial"/>
      <w:color w:val="000000"/>
      <w:sz w:val="24"/>
      <w:szCs w:val="24"/>
      <w:lang w:eastAsia="es-MX"/>
    </w:rPr>
  </w:style>
  <w:style w:type="paragraph" w:customStyle="1" w:styleId="panel">
    <w:name w:val="panel"/>
    <w:basedOn w:val="Normal"/>
    <w:rsid w:val="003E6A36"/>
    <w:rPr>
      <w:rFonts w:ascii="Arial" w:hAnsi="Arial" w:cs="Arial"/>
      <w:color w:val="000000"/>
      <w:sz w:val="24"/>
      <w:szCs w:val="24"/>
      <w:lang w:eastAsia="es-MX"/>
    </w:rPr>
  </w:style>
  <w:style w:type="paragraph" w:customStyle="1" w:styleId="th">
    <w:name w:val="th"/>
    <w:basedOn w:val="Normal"/>
    <w:rsid w:val="003E6A36"/>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MX"/>
    </w:rPr>
  </w:style>
  <w:style w:type="paragraph" w:customStyle="1" w:styleId="pricing-table">
    <w:name w:val="pricing-table"/>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orbit-container">
    <w:name w:val="orbit-container"/>
    <w:basedOn w:val="Normal"/>
    <w:rsid w:val="003E6A36"/>
    <w:rPr>
      <w:rFonts w:ascii="Arial" w:hAnsi="Arial" w:cs="Arial"/>
      <w:color w:val="000000"/>
      <w:sz w:val="24"/>
      <w:szCs w:val="24"/>
      <w:lang w:eastAsia="es-MX"/>
    </w:rPr>
  </w:style>
  <w:style w:type="paragraph" w:customStyle="1" w:styleId="orbit-bullets-container">
    <w:name w:val="orbit-bullets-container"/>
    <w:basedOn w:val="Normal"/>
    <w:rsid w:val="003E6A36"/>
    <w:pPr>
      <w:jc w:val="center"/>
    </w:pPr>
    <w:rPr>
      <w:rFonts w:ascii="Arial" w:hAnsi="Arial" w:cs="Arial"/>
      <w:color w:val="000000"/>
      <w:sz w:val="24"/>
      <w:szCs w:val="24"/>
      <w:lang w:eastAsia="es-MX"/>
    </w:rPr>
  </w:style>
  <w:style w:type="paragraph" w:customStyle="1" w:styleId="orbit-bullets">
    <w:name w:val="orbit-bullets"/>
    <w:basedOn w:val="Normal"/>
    <w:rsid w:val="003E6A36"/>
    <w:pPr>
      <w:spacing w:after="450"/>
      <w:jc w:val="center"/>
    </w:pPr>
    <w:rPr>
      <w:rFonts w:ascii="Arial" w:hAnsi="Arial" w:cs="Arial"/>
      <w:color w:val="000000"/>
      <w:sz w:val="24"/>
      <w:szCs w:val="24"/>
      <w:lang w:eastAsia="es-MX"/>
    </w:rPr>
  </w:style>
  <w:style w:type="paragraph" w:customStyle="1" w:styleId="icon-bar">
    <w:name w:val="icon-bar"/>
    <w:basedOn w:val="Normal"/>
    <w:rsid w:val="003E6A36"/>
    <w:pPr>
      <w:shd w:val="clear" w:color="auto" w:fill="333333"/>
    </w:pPr>
    <w:rPr>
      <w:rFonts w:ascii="Arial" w:hAnsi="Arial" w:cs="Arial"/>
      <w:color w:val="000000"/>
      <w:sz w:val="2"/>
      <w:szCs w:val="2"/>
      <w:lang w:eastAsia="es-MX"/>
    </w:rPr>
  </w:style>
  <w:style w:type="paragraph" w:customStyle="1" w:styleId="tabs">
    <w:name w:val="tabs"/>
    <w:basedOn w:val="Normal"/>
    <w:rsid w:val="003E6A36"/>
    <w:rPr>
      <w:rFonts w:ascii="Arial" w:hAnsi="Arial" w:cs="Arial"/>
      <w:color w:val="000000"/>
      <w:sz w:val="24"/>
      <w:szCs w:val="24"/>
      <w:lang w:eastAsia="es-MX"/>
    </w:rPr>
  </w:style>
  <w:style w:type="paragraph" w:customStyle="1" w:styleId="tabs-content">
    <w:name w:val="tabs-content"/>
    <w:basedOn w:val="Normal"/>
    <w:rsid w:val="003E6A36"/>
    <w:rPr>
      <w:rFonts w:ascii="Arial" w:hAnsi="Arial" w:cs="Arial"/>
      <w:color w:val="000000"/>
      <w:sz w:val="24"/>
      <w:szCs w:val="24"/>
      <w:lang w:eastAsia="es-MX"/>
    </w:rPr>
  </w:style>
  <w:style w:type="paragraph" w:customStyle="1" w:styleId="pagination-centered">
    <w:name w:val="pagination-centered"/>
    <w:basedOn w:val="Normal"/>
    <w:rsid w:val="003E6A36"/>
    <w:pPr>
      <w:jc w:val="center"/>
    </w:pPr>
    <w:rPr>
      <w:rFonts w:ascii="Arial" w:hAnsi="Arial" w:cs="Arial"/>
      <w:color w:val="000000"/>
      <w:sz w:val="24"/>
      <w:szCs w:val="24"/>
      <w:lang w:eastAsia="es-MX"/>
    </w:rPr>
  </w:style>
  <w:style w:type="paragraph" w:customStyle="1" w:styleId="side-nav">
    <w:name w:val="side-nav"/>
    <w:basedOn w:val="Normal"/>
    <w:rsid w:val="003E6A36"/>
    <w:rPr>
      <w:rFonts w:ascii="Helvetica" w:hAnsi="Helvetica" w:cs="Arial"/>
      <w:color w:val="000000"/>
      <w:sz w:val="24"/>
      <w:szCs w:val="24"/>
      <w:lang w:eastAsia="es-MX"/>
    </w:rPr>
  </w:style>
  <w:style w:type="paragraph" w:customStyle="1" w:styleId="accordion">
    <w:name w:val="accordion"/>
    <w:basedOn w:val="Normal"/>
    <w:rsid w:val="003E6A36"/>
    <w:rPr>
      <w:rFonts w:ascii="Arial" w:hAnsi="Arial" w:cs="Arial"/>
      <w:color w:val="000000"/>
      <w:sz w:val="24"/>
      <w:szCs w:val="24"/>
      <w:lang w:eastAsia="es-MX"/>
    </w:rPr>
  </w:style>
  <w:style w:type="paragraph" w:customStyle="1" w:styleId="subheader">
    <w:name w:val="subheader"/>
    <w:basedOn w:val="Normal"/>
    <w:rsid w:val="003E6A36"/>
    <w:rPr>
      <w:rFonts w:ascii="Arial" w:hAnsi="Arial" w:cs="Arial"/>
      <w:color w:val="6F6F6F"/>
      <w:sz w:val="24"/>
      <w:szCs w:val="24"/>
      <w:lang w:eastAsia="es-MX"/>
    </w:rPr>
  </w:style>
  <w:style w:type="paragraph" w:customStyle="1" w:styleId="vcard">
    <w:name w:val="vcard"/>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reveal-modal-bg">
    <w:name w:val="reveal-modal-bg"/>
    <w:basedOn w:val="Normal"/>
    <w:rsid w:val="003E6A36"/>
    <w:pPr>
      <w:shd w:val="clear" w:color="auto" w:fill="000000"/>
    </w:pPr>
    <w:rPr>
      <w:rFonts w:ascii="Arial" w:hAnsi="Arial" w:cs="Arial"/>
      <w:vanish/>
      <w:color w:val="000000"/>
      <w:sz w:val="24"/>
      <w:szCs w:val="24"/>
      <w:lang w:eastAsia="es-MX"/>
    </w:rPr>
  </w:style>
  <w:style w:type="paragraph" w:customStyle="1" w:styleId="reveal-modal">
    <w:name w:val="reveal-modal"/>
    <w:basedOn w:val="Normal"/>
    <w:rsid w:val="003E6A36"/>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MX"/>
    </w:rPr>
  </w:style>
  <w:style w:type="paragraph" w:customStyle="1" w:styleId="has-tip">
    <w:name w:val="has-tip"/>
    <w:basedOn w:val="Normal"/>
    <w:rsid w:val="003E6A36"/>
    <w:pPr>
      <w:pBdr>
        <w:bottom w:val="single" w:sz="6" w:space="0" w:color="CCCCCC"/>
      </w:pBdr>
    </w:pPr>
    <w:rPr>
      <w:rFonts w:ascii="Arial" w:hAnsi="Arial" w:cs="Arial"/>
      <w:b/>
      <w:bCs/>
      <w:color w:val="333333"/>
      <w:sz w:val="24"/>
      <w:szCs w:val="24"/>
      <w:lang w:eastAsia="es-MX"/>
    </w:rPr>
  </w:style>
  <w:style w:type="paragraph" w:customStyle="1" w:styleId="tooltip">
    <w:name w:val="tooltip"/>
    <w:basedOn w:val="Normal"/>
    <w:rsid w:val="003E6A36"/>
    <w:pPr>
      <w:shd w:val="clear" w:color="auto" w:fill="333333"/>
    </w:pPr>
    <w:rPr>
      <w:rFonts w:ascii="Arial" w:hAnsi="Arial" w:cs="Arial"/>
      <w:vanish/>
      <w:color w:val="FFFFFF"/>
      <w:sz w:val="24"/>
      <w:szCs w:val="24"/>
      <w:lang w:eastAsia="es-MX"/>
    </w:rPr>
  </w:style>
  <w:style w:type="paragraph" w:customStyle="1" w:styleId="tap-to-close">
    <w:name w:val="tap-to-close"/>
    <w:basedOn w:val="Normal"/>
    <w:rsid w:val="003E6A36"/>
    <w:rPr>
      <w:rFonts w:ascii="Arial" w:hAnsi="Arial" w:cs="Arial"/>
      <w:color w:val="777777"/>
      <w:sz w:val="24"/>
      <w:szCs w:val="24"/>
      <w:lang w:eastAsia="es-MX"/>
    </w:rPr>
  </w:style>
  <w:style w:type="paragraph" w:customStyle="1" w:styleId="clearing-blackout">
    <w:name w:val="clearing-blackout"/>
    <w:basedOn w:val="Normal"/>
    <w:rsid w:val="003E6A36"/>
    <w:pPr>
      <w:shd w:val="clear" w:color="auto" w:fill="333333"/>
    </w:pPr>
    <w:rPr>
      <w:rFonts w:ascii="Arial" w:hAnsi="Arial" w:cs="Arial"/>
      <w:color w:val="000000"/>
      <w:sz w:val="24"/>
      <w:szCs w:val="24"/>
      <w:lang w:eastAsia="es-MX"/>
    </w:rPr>
  </w:style>
  <w:style w:type="paragraph" w:customStyle="1" w:styleId="clearing-container">
    <w:name w:val="clearing-container"/>
    <w:basedOn w:val="Normal"/>
    <w:rsid w:val="003E6A36"/>
    <w:rPr>
      <w:rFonts w:ascii="Arial" w:hAnsi="Arial" w:cs="Arial"/>
      <w:color w:val="000000"/>
      <w:sz w:val="24"/>
      <w:szCs w:val="24"/>
      <w:lang w:eastAsia="es-MX"/>
    </w:rPr>
  </w:style>
  <w:style w:type="paragraph" w:customStyle="1" w:styleId="clearing-touch-label">
    <w:name w:val="clearing-touch-label"/>
    <w:basedOn w:val="Normal"/>
    <w:rsid w:val="003E6A36"/>
    <w:rPr>
      <w:rFonts w:ascii="Arial" w:hAnsi="Arial" w:cs="Arial"/>
      <w:color w:val="AAAAAA"/>
      <w:sz w:val="14"/>
      <w:szCs w:val="14"/>
      <w:lang w:eastAsia="es-MX"/>
    </w:rPr>
  </w:style>
  <w:style w:type="paragraph" w:customStyle="1" w:styleId="clearing-caption">
    <w:name w:val="clearing-caption"/>
    <w:basedOn w:val="Normal"/>
    <w:rsid w:val="003E6A36"/>
    <w:pPr>
      <w:shd w:val="clear" w:color="auto" w:fill="333333"/>
      <w:jc w:val="center"/>
    </w:pPr>
    <w:rPr>
      <w:rFonts w:ascii="Arial" w:hAnsi="Arial" w:cs="Arial"/>
      <w:color w:val="CCCCCC"/>
      <w:sz w:val="21"/>
      <w:szCs w:val="21"/>
      <w:lang w:eastAsia="es-MX"/>
    </w:rPr>
  </w:style>
  <w:style w:type="paragraph" w:customStyle="1" w:styleId="clearing-close">
    <w:name w:val="clearing-close"/>
    <w:basedOn w:val="Normal"/>
    <w:rsid w:val="003E6A36"/>
    <w:rPr>
      <w:rFonts w:ascii="Arial" w:hAnsi="Arial" w:cs="Arial"/>
      <w:vanish/>
      <w:color w:val="CCCCCC"/>
      <w:sz w:val="45"/>
      <w:szCs w:val="45"/>
      <w:lang w:eastAsia="es-MX"/>
    </w:rPr>
  </w:style>
  <w:style w:type="paragraph" w:customStyle="1" w:styleId="sub-nav">
    <w:name w:val="sub-nav"/>
    <w:basedOn w:val="Normal"/>
    <w:rsid w:val="003E6A36"/>
    <w:rPr>
      <w:rFonts w:ascii="Arial" w:hAnsi="Arial" w:cs="Arial"/>
      <w:color w:val="000000"/>
      <w:sz w:val="24"/>
      <w:szCs w:val="24"/>
      <w:lang w:eastAsia="es-MX"/>
    </w:rPr>
  </w:style>
  <w:style w:type="paragraph" w:customStyle="1" w:styleId="joyride-list">
    <w:name w:val="joyride-list"/>
    <w:basedOn w:val="Normal"/>
    <w:rsid w:val="003E6A36"/>
    <w:rPr>
      <w:rFonts w:ascii="Arial" w:hAnsi="Arial" w:cs="Arial"/>
      <w:vanish/>
      <w:color w:val="000000"/>
      <w:sz w:val="24"/>
      <w:szCs w:val="24"/>
      <w:lang w:eastAsia="es-MX"/>
    </w:rPr>
  </w:style>
  <w:style w:type="paragraph" w:customStyle="1" w:styleId="joyride-tip-guide">
    <w:name w:val="joyride-tip-guide"/>
    <w:basedOn w:val="Normal"/>
    <w:rsid w:val="003E6A36"/>
    <w:pPr>
      <w:shd w:val="clear" w:color="auto" w:fill="333333"/>
    </w:pPr>
    <w:rPr>
      <w:rFonts w:ascii="inherit" w:hAnsi="inherit" w:cs="Arial"/>
      <w:vanish/>
      <w:color w:val="FFFFFF"/>
      <w:sz w:val="24"/>
      <w:szCs w:val="24"/>
      <w:lang w:eastAsia="es-MX"/>
    </w:rPr>
  </w:style>
  <w:style w:type="paragraph" w:customStyle="1" w:styleId="joyride-content-wrapper">
    <w:name w:val="joyride-content-wrapper"/>
    <w:basedOn w:val="Normal"/>
    <w:rsid w:val="003E6A36"/>
    <w:rPr>
      <w:rFonts w:ascii="Arial" w:hAnsi="Arial" w:cs="Arial"/>
      <w:color w:val="000000"/>
      <w:sz w:val="24"/>
      <w:szCs w:val="24"/>
      <w:lang w:eastAsia="es-MX"/>
    </w:rPr>
  </w:style>
  <w:style w:type="paragraph" w:customStyle="1" w:styleId="joyride-timer-indicator-wrap">
    <w:name w:val="joyride-timer-indicator-wrap"/>
    <w:basedOn w:val="Normal"/>
    <w:rsid w:val="003E6A36"/>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MX"/>
    </w:rPr>
  </w:style>
  <w:style w:type="paragraph" w:customStyle="1" w:styleId="joyride-timer-indicator">
    <w:name w:val="joyride-timer-indicator"/>
    <w:basedOn w:val="Normal"/>
    <w:rsid w:val="003E6A36"/>
    <w:pPr>
      <w:shd w:val="clear" w:color="auto" w:fill="666666"/>
    </w:pPr>
    <w:rPr>
      <w:rFonts w:ascii="Arial" w:hAnsi="Arial" w:cs="Arial"/>
      <w:color w:val="000000"/>
      <w:sz w:val="24"/>
      <w:szCs w:val="24"/>
      <w:lang w:eastAsia="es-MX"/>
    </w:rPr>
  </w:style>
  <w:style w:type="paragraph" w:customStyle="1" w:styleId="joyride-close-tip">
    <w:name w:val="joyride-close-tip"/>
    <w:basedOn w:val="Normal"/>
    <w:rsid w:val="003E6A36"/>
    <w:pPr>
      <w:spacing w:line="0" w:lineRule="auto"/>
    </w:pPr>
    <w:rPr>
      <w:rFonts w:ascii="Arial" w:hAnsi="Arial" w:cs="Arial"/>
      <w:color w:val="777777"/>
      <w:sz w:val="36"/>
      <w:szCs w:val="36"/>
      <w:lang w:eastAsia="es-MX"/>
    </w:rPr>
  </w:style>
  <w:style w:type="paragraph" w:customStyle="1" w:styleId="joyride-modal-bg">
    <w:name w:val="joyride-modal-bg"/>
    <w:basedOn w:val="Normal"/>
    <w:rsid w:val="003E6A36"/>
    <w:rPr>
      <w:rFonts w:ascii="Arial" w:hAnsi="Arial" w:cs="Arial"/>
      <w:vanish/>
      <w:color w:val="000000"/>
      <w:sz w:val="24"/>
      <w:szCs w:val="24"/>
      <w:lang w:eastAsia="es-MX"/>
    </w:rPr>
  </w:style>
  <w:style w:type="paragraph" w:customStyle="1" w:styleId="joyride-expose-wrapper">
    <w:name w:val="joyride-expose-wrapper"/>
    <w:basedOn w:val="Normal"/>
    <w:rsid w:val="003E6A36"/>
    <w:pPr>
      <w:shd w:val="clear" w:color="auto" w:fill="FFFFFF"/>
    </w:pPr>
    <w:rPr>
      <w:rFonts w:ascii="Arial" w:hAnsi="Arial" w:cs="Arial"/>
      <w:color w:val="000000"/>
      <w:sz w:val="24"/>
      <w:szCs w:val="24"/>
      <w:lang w:eastAsia="es-MX"/>
    </w:rPr>
  </w:style>
  <w:style w:type="paragraph" w:customStyle="1" w:styleId="joyride-expose-cover">
    <w:name w:val="joyride-expose-cover"/>
    <w:basedOn w:val="Normal"/>
    <w:rsid w:val="003E6A36"/>
    <w:rPr>
      <w:rFonts w:ascii="Arial" w:hAnsi="Arial" w:cs="Arial"/>
      <w:color w:val="000000"/>
      <w:sz w:val="24"/>
      <w:szCs w:val="24"/>
      <w:lang w:eastAsia="es-MX"/>
    </w:rPr>
  </w:style>
  <w:style w:type="paragraph" w:customStyle="1" w:styleId="label">
    <w:name w:val="label"/>
    <w:basedOn w:val="Normal"/>
    <w:rsid w:val="003E6A36"/>
    <w:pPr>
      <w:shd w:val="clear" w:color="auto" w:fill="008CBA"/>
      <w:spacing w:after="100" w:afterAutospacing="1"/>
      <w:jc w:val="center"/>
    </w:pPr>
    <w:rPr>
      <w:rFonts w:ascii="Helvetica" w:hAnsi="Helvetica" w:cs="Arial"/>
      <w:color w:val="FFFFFF"/>
      <w:sz w:val="24"/>
      <w:szCs w:val="24"/>
      <w:lang w:eastAsia="es-MX"/>
    </w:rPr>
  </w:style>
  <w:style w:type="paragraph" w:customStyle="1" w:styleId="off-canvas-wrap">
    <w:name w:val="off-canvas-wrap"/>
    <w:basedOn w:val="Normal"/>
    <w:rsid w:val="003E6A36"/>
    <w:rPr>
      <w:rFonts w:ascii="Arial" w:hAnsi="Arial" w:cs="Arial"/>
      <w:color w:val="000000"/>
      <w:sz w:val="24"/>
      <w:szCs w:val="24"/>
      <w:lang w:eastAsia="es-MX"/>
    </w:rPr>
  </w:style>
  <w:style w:type="paragraph" w:customStyle="1" w:styleId="inner-wrap">
    <w:name w:val="inner-wrap"/>
    <w:basedOn w:val="Normal"/>
    <w:rsid w:val="003E6A36"/>
    <w:rPr>
      <w:rFonts w:ascii="Arial" w:hAnsi="Arial" w:cs="Arial"/>
      <w:color w:val="000000"/>
      <w:sz w:val="24"/>
      <w:szCs w:val="24"/>
      <w:lang w:eastAsia="es-MX"/>
    </w:rPr>
  </w:style>
  <w:style w:type="paragraph" w:customStyle="1" w:styleId="tab-bar">
    <w:name w:val="tab-bar"/>
    <w:basedOn w:val="Normal"/>
    <w:rsid w:val="003E6A36"/>
    <w:pPr>
      <w:shd w:val="clear" w:color="auto" w:fill="333333"/>
    </w:pPr>
    <w:rPr>
      <w:rFonts w:ascii="Arial" w:hAnsi="Arial" w:cs="Arial"/>
      <w:color w:val="FFFFFF"/>
      <w:sz w:val="24"/>
      <w:szCs w:val="24"/>
      <w:lang w:eastAsia="es-MX"/>
    </w:rPr>
  </w:style>
  <w:style w:type="paragraph" w:customStyle="1" w:styleId="left-small">
    <w:name w:val="left-small"/>
    <w:basedOn w:val="Normal"/>
    <w:rsid w:val="003E6A36"/>
    <w:pPr>
      <w:pBdr>
        <w:right w:val="single" w:sz="6" w:space="0" w:color="1A1A1A"/>
      </w:pBdr>
    </w:pPr>
    <w:rPr>
      <w:rFonts w:ascii="Arial" w:hAnsi="Arial" w:cs="Arial"/>
      <w:color w:val="000000"/>
      <w:sz w:val="24"/>
      <w:szCs w:val="24"/>
      <w:lang w:eastAsia="es-MX"/>
    </w:rPr>
  </w:style>
  <w:style w:type="paragraph" w:customStyle="1" w:styleId="right-small">
    <w:name w:val="right-small"/>
    <w:basedOn w:val="Normal"/>
    <w:rsid w:val="003E6A36"/>
    <w:pPr>
      <w:pBdr>
        <w:left w:val="single" w:sz="6" w:space="0" w:color="1A1A1A"/>
      </w:pBdr>
    </w:pPr>
    <w:rPr>
      <w:rFonts w:ascii="Arial" w:hAnsi="Arial" w:cs="Arial"/>
      <w:color w:val="000000"/>
      <w:sz w:val="24"/>
      <w:szCs w:val="24"/>
      <w:lang w:eastAsia="es-MX"/>
    </w:rPr>
  </w:style>
  <w:style w:type="paragraph" w:customStyle="1" w:styleId="tab-bar-section">
    <w:name w:val="tab-bar-section"/>
    <w:basedOn w:val="Normal"/>
    <w:rsid w:val="003E6A36"/>
    <w:pPr>
      <w:jc w:val="center"/>
    </w:pPr>
    <w:rPr>
      <w:rFonts w:ascii="Arial" w:hAnsi="Arial" w:cs="Arial"/>
      <w:color w:val="000000"/>
      <w:sz w:val="24"/>
      <w:szCs w:val="24"/>
      <w:lang w:eastAsia="es-MX"/>
    </w:rPr>
  </w:style>
  <w:style w:type="paragraph" w:customStyle="1" w:styleId="left-off-canvas-menu">
    <w:name w:val="left-off-canvas-menu"/>
    <w:basedOn w:val="Normal"/>
    <w:rsid w:val="003E6A36"/>
    <w:pPr>
      <w:shd w:val="clear" w:color="auto" w:fill="333333"/>
    </w:pPr>
    <w:rPr>
      <w:rFonts w:ascii="Arial" w:hAnsi="Arial" w:cs="Arial"/>
      <w:color w:val="000000"/>
      <w:sz w:val="24"/>
      <w:szCs w:val="24"/>
      <w:lang w:eastAsia="es-MX"/>
    </w:rPr>
  </w:style>
  <w:style w:type="paragraph" w:customStyle="1" w:styleId="right-off-canvas-menu">
    <w:name w:val="right-off-canvas-menu"/>
    <w:basedOn w:val="Normal"/>
    <w:rsid w:val="003E6A36"/>
    <w:pPr>
      <w:shd w:val="clear" w:color="auto" w:fill="333333"/>
    </w:pPr>
    <w:rPr>
      <w:rFonts w:ascii="Arial" w:hAnsi="Arial" w:cs="Arial"/>
      <w:color w:val="000000"/>
      <w:sz w:val="24"/>
      <w:szCs w:val="24"/>
      <w:lang w:eastAsia="es-MX"/>
    </w:rPr>
  </w:style>
  <w:style w:type="paragraph" w:customStyle="1" w:styleId="left-submenu">
    <w:name w:val="left-submenu"/>
    <w:basedOn w:val="Normal"/>
    <w:rsid w:val="003E6A36"/>
    <w:pPr>
      <w:shd w:val="clear" w:color="auto" w:fill="333333"/>
    </w:pPr>
    <w:rPr>
      <w:rFonts w:ascii="Arial" w:hAnsi="Arial" w:cs="Arial"/>
      <w:color w:val="000000"/>
      <w:sz w:val="24"/>
      <w:szCs w:val="24"/>
      <w:lang w:eastAsia="es-MX"/>
    </w:rPr>
  </w:style>
  <w:style w:type="paragraph" w:customStyle="1" w:styleId="right-submenu">
    <w:name w:val="right-submenu"/>
    <w:basedOn w:val="Normal"/>
    <w:rsid w:val="003E6A36"/>
    <w:pPr>
      <w:shd w:val="clear" w:color="auto" w:fill="333333"/>
    </w:pPr>
    <w:rPr>
      <w:rFonts w:ascii="Arial" w:hAnsi="Arial" w:cs="Arial"/>
      <w:color w:val="000000"/>
      <w:sz w:val="24"/>
      <w:szCs w:val="24"/>
      <w:lang w:eastAsia="es-MX"/>
    </w:rPr>
  </w:style>
  <w:style w:type="paragraph" w:customStyle="1" w:styleId="f-dropdown">
    <w:name w:val="f-dropdown"/>
    <w:basedOn w:val="Normal"/>
    <w:rsid w:val="003E6A36"/>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MX"/>
    </w:rPr>
  </w:style>
  <w:style w:type="paragraph" w:customStyle="1" w:styleId="range-slider">
    <w:name w:val="range-slider"/>
    <w:basedOn w:val="Normal"/>
    <w:rsid w:val="003E6A36"/>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MX"/>
    </w:rPr>
  </w:style>
  <w:style w:type="paragraph" w:customStyle="1" w:styleId="range-slider-active-segment">
    <w:name w:val="range-slider-active-segment"/>
    <w:basedOn w:val="Normal"/>
    <w:rsid w:val="003E6A36"/>
    <w:pPr>
      <w:shd w:val="clear" w:color="auto" w:fill="E5E5E5"/>
    </w:pPr>
    <w:rPr>
      <w:rFonts w:ascii="Arial" w:hAnsi="Arial" w:cs="Arial"/>
      <w:color w:val="000000"/>
      <w:sz w:val="24"/>
      <w:szCs w:val="24"/>
      <w:lang w:eastAsia="es-MX"/>
    </w:rPr>
  </w:style>
  <w:style w:type="paragraph" w:customStyle="1" w:styleId="range-slider-handle">
    <w:name w:val="range-slider-handle"/>
    <w:basedOn w:val="Normal"/>
    <w:rsid w:val="003E6A36"/>
    <w:pPr>
      <w:shd w:val="clear" w:color="auto" w:fill="008CBA"/>
    </w:pPr>
    <w:rPr>
      <w:rFonts w:ascii="Arial" w:hAnsi="Arial" w:cs="Arial"/>
      <w:color w:val="000000"/>
      <w:sz w:val="24"/>
      <w:szCs w:val="24"/>
      <w:lang w:eastAsia="es-MX"/>
    </w:rPr>
  </w:style>
  <w:style w:type="paragraph" w:customStyle="1" w:styleId="flex-video">
    <w:name w:val="flex-video"/>
    <w:basedOn w:val="Normal"/>
    <w:rsid w:val="003E6A36"/>
    <w:rPr>
      <w:rFonts w:ascii="Arial" w:hAnsi="Arial" w:cs="Arial"/>
      <w:color w:val="000000"/>
      <w:sz w:val="24"/>
      <w:szCs w:val="24"/>
      <w:lang w:eastAsia="es-MX"/>
    </w:rPr>
  </w:style>
  <w:style w:type="paragraph" w:customStyle="1" w:styleId="keystroke">
    <w:name w:val="keystroke"/>
    <w:basedOn w:val="Normal"/>
    <w:rsid w:val="003E6A36"/>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MX"/>
    </w:rPr>
  </w:style>
  <w:style w:type="paragraph" w:customStyle="1" w:styleId="switch">
    <w:name w:val="switch"/>
    <w:basedOn w:val="Normal"/>
    <w:rsid w:val="003E6A36"/>
    <w:rPr>
      <w:rFonts w:ascii="Arial" w:hAnsi="Arial" w:cs="Arial"/>
      <w:color w:val="000000"/>
      <w:sz w:val="24"/>
      <w:szCs w:val="24"/>
      <w:lang w:eastAsia="es-MX"/>
    </w:rPr>
  </w:style>
  <w:style w:type="paragraph" w:customStyle="1" w:styleId="show-for-sr">
    <w:name w:val="show-for-sr"/>
    <w:basedOn w:val="Normal"/>
    <w:rsid w:val="003E6A36"/>
    <w:rPr>
      <w:rFonts w:ascii="Arial" w:hAnsi="Arial" w:cs="Arial"/>
      <w:color w:val="000000"/>
      <w:sz w:val="24"/>
      <w:szCs w:val="24"/>
      <w:lang w:eastAsia="es-MX"/>
    </w:rPr>
  </w:style>
  <w:style w:type="paragraph" w:customStyle="1" w:styleId="show-on-focus">
    <w:name w:val="show-on-focus"/>
    <w:basedOn w:val="Normal"/>
    <w:rsid w:val="003E6A36"/>
    <w:rPr>
      <w:rFonts w:ascii="Arial" w:hAnsi="Arial" w:cs="Arial"/>
      <w:color w:val="000000"/>
      <w:sz w:val="24"/>
      <w:szCs w:val="24"/>
      <w:lang w:eastAsia="es-MX"/>
    </w:rPr>
  </w:style>
  <w:style w:type="paragraph" w:customStyle="1" w:styleId="uncenter">
    <w:name w:val="uncenter"/>
    <w:basedOn w:val="Normal"/>
    <w:rsid w:val="003E6A36"/>
    <w:rPr>
      <w:rFonts w:ascii="Arial" w:hAnsi="Arial" w:cs="Arial"/>
      <w:color w:val="000000"/>
      <w:sz w:val="24"/>
      <w:szCs w:val="24"/>
      <w:lang w:eastAsia="es-MX"/>
    </w:rPr>
  </w:style>
  <w:style w:type="paragraph" w:customStyle="1" w:styleId="purple">
    <w:name w:val="purple"/>
    <w:basedOn w:val="Normal"/>
    <w:rsid w:val="003E6A36"/>
    <w:rPr>
      <w:rFonts w:ascii="open_sanscondensed_light" w:hAnsi="open_sanscondensed_light" w:cs="Arial"/>
      <w:color w:val="610F89"/>
      <w:sz w:val="24"/>
      <w:szCs w:val="24"/>
      <w:lang w:eastAsia="es-MX"/>
    </w:rPr>
  </w:style>
  <w:style w:type="paragraph" w:customStyle="1" w:styleId="green">
    <w:name w:val="green"/>
    <w:basedOn w:val="Normal"/>
    <w:rsid w:val="003E6A36"/>
    <w:rPr>
      <w:rFonts w:ascii="open_sanscondensed_light" w:hAnsi="open_sanscondensed_light" w:cs="Arial"/>
      <w:color w:val="1C650C"/>
      <w:sz w:val="24"/>
      <w:szCs w:val="24"/>
      <w:lang w:eastAsia="es-MX"/>
    </w:rPr>
  </w:style>
  <w:style w:type="paragraph" w:customStyle="1" w:styleId="font-large">
    <w:name w:val="font-large"/>
    <w:basedOn w:val="Normal"/>
    <w:rsid w:val="003E6A36"/>
    <w:rPr>
      <w:rFonts w:ascii="Arial" w:hAnsi="Arial" w:cs="Arial"/>
      <w:color w:val="000000"/>
      <w:sz w:val="24"/>
      <w:szCs w:val="24"/>
      <w:lang w:eastAsia="es-MX"/>
    </w:rPr>
  </w:style>
  <w:style w:type="paragraph" w:customStyle="1" w:styleId="padding-20">
    <w:name w:val="padding-20"/>
    <w:basedOn w:val="Normal"/>
    <w:rsid w:val="003E6A36"/>
    <w:rPr>
      <w:rFonts w:ascii="Arial" w:hAnsi="Arial" w:cs="Arial"/>
      <w:color w:val="000000"/>
      <w:sz w:val="24"/>
      <w:szCs w:val="24"/>
      <w:lang w:eastAsia="es-MX"/>
    </w:rPr>
  </w:style>
  <w:style w:type="paragraph" w:customStyle="1" w:styleId="link-right">
    <w:name w:val="link-right"/>
    <w:basedOn w:val="Normal"/>
    <w:rsid w:val="003E6A36"/>
    <w:pPr>
      <w:jc w:val="right"/>
    </w:pPr>
    <w:rPr>
      <w:rFonts w:ascii="Arial" w:hAnsi="Arial" w:cs="Arial"/>
      <w:color w:val="000000"/>
      <w:sz w:val="24"/>
      <w:szCs w:val="24"/>
      <w:lang w:eastAsia="es-MX"/>
    </w:rPr>
  </w:style>
  <w:style w:type="paragraph" w:customStyle="1" w:styleId="bg-color-menu">
    <w:name w:val="bg-color-menu"/>
    <w:basedOn w:val="Normal"/>
    <w:rsid w:val="003E6A36"/>
    <w:pPr>
      <w:shd w:val="clear" w:color="auto" w:fill="D6D4D4"/>
    </w:pPr>
    <w:rPr>
      <w:rFonts w:ascii="Arial" w:hAnsi="Arial" w:cs="Arial"/>
      <w:color w:val="000000"/>
      <w:sz w:val="24"/>
      <w:szCs w:val="24"/>
      <w:lang w:eastAsia="es-MX"/>
    </w:rPr>
  </w:style>
  <w:style w:type="paragraph" w:customStyle="1" w:styleId="bg-black">
    <w:name w:val="bg-black"/>
    <w:basedOn w:val="Normal"/>
    <w:rsid w:val="003E6A36"/>
    <w:pPr>
      <w:shd w:val="clear" w:color="auto" w:fill="3E3D3D"/>
    </w:pPr>
    <w:rPr>
      <w:rFonts w:ascii="Arial" w:hAnsi="Arial" w:cs="Arial"/>
      <w:color w:val="FFFFFF"/>
      <w:sz w:val="24"/>
      <w:szCs w:val="24"/>
      <w:lang w:eastAsia="es-MX"/>
    </w:rPr>
  </w:style>
  <w:style w:type="paragraph" w:customStyle="1" w:styleId="bg-gray">
    <w:name w:val="bg-gray"/>
    <w:basedOn w:val="Normal"/>
    <w:rsid w:val="003E6A36"/>
    <w:pPr>
      <w:shd w:val="clear" w:color="auto" w:fill="D6D4D4"/>
    </w:pPr>
    <w:rPr>
      <w:rFonts w:ascii="Arial" w:hAnsi="Arial" w:cs="Arial"/>
      <w:color w:val="000000"/>
      <w:sz w:val="24"/>
      <w:szCs w:val="24"/>
      <w:lang w:eastAsia="es-MX"/>
    </w:rPr>
  </w:style>
  <w:style w:type="paragraph" w:customStyle="1" w:styleId="bg-text">
    <w:name w:val="bg-text"/>
    <w:basedOn w:val="Normal"/>
    <w:rsid w:val="003E6A36"/>
    <w:rPr>
      <w:rFonts w:ascii="Arial" w:hAnsi="Arial" w:cs="Arial"/>
      <w:color w:val="000000"/>
      <w:sz w:val="24"/>
      <w:szCs w:val="24"/>
      <w:lang w:eastAsia="es-MX"/>
    </w:rPr>
  </w:style>
  <w:style w:type="paragraph" w:customStyle="1" w:styleId="text-link">
    <w:name w:val="text-link"/>
    <w:basedOn w:val="Normal"/>
    <w:rsid w:val="003E6A36"/>
    <w:rPr>
      <w:rFonts w:ascii="Arial" w:hAnsi="Arial" w:cs="Arial"/>
      <w:color w:val="231F20"/>
      <w:sz w:val="24"/>
      <w:szCs w:val="24"/>
      <w:lang w:eastAsia="es-MX"/>
    </w:rPr>
  </w:style>
  <w:style w:type="paragraph" w:customStyle="1" w:styleId="not-padding">
    <w:name w:val="not-padding"/>
    <w:basedOn w:val="Normal"/>
    <w:rsid w:val="003E6A36"/>
    <w:rPr>
      <w:rFonts w:ascii="Arial" w:hAnsi="Arial" w:cs="Arial"/>
      <w:color w:val="000000"/>
      <w:sz w:val="24"/>
      <w:szCs w:val="24"/>
      <w:lang w:eastAsia="es-MX"/>
    </w:rPr>
  </w:style>
  <w:style w:type="paragraph" w:customStyle="1" w:styleId="text-center">
    <w:name w:val="text-center"/>
    <w:basedOn w:val="Normal"/>
    <w:rsid w:val="003E6A36"/>
    <w:pPr>
      <w:jc w:val="center"/>
    </w:pPr>
    <w:rPr>
      <w:rFonts w:ascii="Arial" w:hAnsi="Arial" w:cs="Arial"/>
      <w:color w:val="000000"/>
      <w:sz w:val="24"/>
      <w:szCs w:val="24"/>
      <w:lang w:eastAsia="es-MX"/>
    </w:rPr>
  </w:style>
  <w:style w:type="paragraph" w:customStyle="1" w:styleId="gray-link">
    <w:name w:val="gray-link"/>
    <w:basedOn w:val="Normal"/>
    <w:rsid w:val="003E6A36"/>
    <w:pPr>
      <w:jc w:val="right"/>
    </w:pPr>
    <w:rPr>
      <w:rFonts w:ascii="Arial" w:hAnsi="Arial" w:cs="Arial"/>
      <w:color w:val="3E3D3D"/>
      <w:sz w:val="24"/>
      <w:szCs w:val="24"/>
      <w:lang w:eastAsia="es-MX"/>
    </w:rPr>
  </w:style>
  <w:style w:type="paragraph" w:customStyle="1" w:styleId="border-right">
    <w:name w:val="border-right"/>
    <w:basedOn w:val="Normal"/>
    <w:rsid w:val="003E6A36"/>
    <w:pPr>
      <w:pBdr>
        <w:right w:val="single" w:sz="6" w:space="0" w:color="000000"/>
      </w:pBdr>
    </w:pPr>
    <w:rPr>
      <w:rFonts w:ascii="Arial" w:hAnsi="Arial" w:cs="Arial"/>
      <w:color w:val="000000"/>
      <w:sz w:val="24"/>
      <w:szCs w:val="24"/>
      <w:lang w:eastAsia="es-MX"/>
    </w:rPr>
  </w:style>
  <w:style w:type="paragraph" w:customStyle="1" w:styleId="mesa-servicio">
    <w:name w:val="mesa-servicio"/>
    <w:basedOn w:val="Normal"/>
    <w:rsid w:val="003E6A36"/>
    <w:pPr>
      <w:shd w:val="clear" w:color="auto" w:fill="F1F1F2"/>
    </w:pPr>
    <w:rPr>
      <w:rFonts w:ascii="Arial" w:hAnsi="Arial" w:cs="Arial"/>
      <w:color w:val="000000"/>
      <w:sz w:val="24"/>
      <w:szCs w:val="24"/>
      <w:lang w:eastAsia="es-MX"/>
    </w:rPr>
  </w:style>
  <w:style w:type="paragraph" w:customStyle="1" w:styleId="pqrs">
    <w:name w:val="pqrs"/>
    <w:basedOn w:val="Normal"/>
    <w:rsid w:val="003E6A36"/>
    <w:rPr>
      <w:rFonts w:ascii="Arial" w:hAnsi="Arial" w:cs="Arial"/>
      <w:color w:val="000000"/>
      <w:sz w:val="24"/>
      <w:szCs w:val="24"/>
      <w:lang w:eastAsia="es-MX"/>
    </w:rPr>
  </w:style>
  <w:style w:type="paragraph" w:customStyle="1" w:styleId="category-main">
    <w:name w:val="category-main"/>
    <w:basedOn w:val="Normal"/>
    <w:rsid w:val="003E6A36"/>
    <w:rPr>
      <w:rFonts w:ascii="Arial" w:hAnsi="Arial" w:cs="Arial"/>
      <w:color w:val="000000"/>
      <w:sz w:val="24"/>
      <w:szCs w:val="24"/>
      <w:lang w:eastAsia="es-MX"/>
    </w:rPr>
  </w:style>
  <w:style w:type="paragraph" w:customStyle="1" w:styleId="back-button">
    <w:name w:val="back-button"/>
    <w:basedOn w:val="Normal"/>
    <w:rsid w:val="003E6A36"/>
    <w:pPr>
      <w:shd w:val="clear" w:color="auto" w:fill="EEEEEE"/>
      <w:spacing w:before="150"/>
    </w:pPr>
    <w:rPr>
      <w:rFonts w:ascii="Arial" w:hAnsi="Arial" w:cs="Arial"/>
      <w:color w:val="000000"/>
      <w:sz w:val="24"/>
      <w:szCs w:val="24"/>
      <w:lang w:eastAsia="es-MX"/>
    </w:rPr>
  </w:style>
  <w:style w:type="paragraph" w:customStyle="1" w:styleId="linkblack">
    <w:name w:val="link_black"/>
    <w:basedOn w:val="Normal"/>
    <w:rsid w:val="003E6A36"/>
    <w:rPr>
      <w:rFonts w:ascii="Arial" w:hAnsi="Arial" w:cs="Arial"/>
      <w:color w:val="000000"/>
      <w:sz w:val="24"/>
      <w:szCs w:val="24"/>
      <w:lang w:eastAsia="es-MX"/>
    </w:rPr>
  </w:style>
  <w:style w:type="paragraph" w:customStyle="1" w:styleId="lenguaje">
    <w:name w:val="lenguaje"/>
    <w:basedOn w:val="Normal"/>
    <w:rsid w:val="003E6A36"/>
    <w:pPr>
      <w:jc w:val="right"/>
    </w:pPr>
    <w:rPr>
      <w:rFonts w:ascii="Arial" w:hAnsi="Arial" w:cs="Arial"/>
      <w:color w:val="000000"/>
      <w:sz w:val="24"/>
      <w:szCs w:val="24"/>
      <w:lang w:eastAsia="es-MX"/>
    </w:rPr>
  </w:style>
  <w:style w:type="paragraph" w:customStyle="1" w:styleId="banner-ingreso-secop">
    <w:name w:val="banner-ingreso-secop"/>
    <w:basedOn w:val="Normal"/>
    <w:rsid w:val="003E6A36"/>
    <w:rPr>
      <w:rFonts w:ascii="Arial" w:hAnsi="Arial" w:cs="Arial"/>
      <w:color w:val="000000"/>
      <w:sz w:val="24"/>
      <w:szCs w:val="24"/>
      <w:lang w:eastAsia="es-MX"/>
    </w:rPr>
  </w:style>
  <w:style w:type="paragraph" w:customStyle="1" w:styleId="ui-slider">
    <w:name w:val="ui-slider"/>
    <w:basedOn w:val="Normal"/>
    <w:rsid w:val="003E6A36"/>
    <w:rPr>
      <w:rFonts w:ascii="Arial" w:hAnsi="Arial" w:cs="Arial"/>
      <w:color w:val="000000"/>
      <w:sz w:val="24"/>
      <w:szCs w:val="24"/>
      <w:lang w:eastAsia="es-MX"/>
    </w:rPr>
  </w:style>
  <w:style w:type="paragraph" w:customStyle="1" w:styleId="quicktabs-tabpage">
    <w:name w:val="quicktabs-tabpage"/>
    <w:basedOn w:val="Normal"/>
    <w:rsid w:val="003E6A36"/>
    <w:rPr>
      <w:rFonts w:ascii="Arial" w:hAnsi="Arial" w:cs="Arial"/>
      <w:color w:val="000000"/>
      <w:sz w:val="24"/>
      <w:szCs w:val="24"/>
      <w:lang w:eastAsia="es-MX"/>
    </w:rPr>
  </w:style>
  <w:style w:type="paragraph" w:customStyle="1" w:styleId="home-kids">
    <w:name w:val="home-kids"/>
    <w:basedOn w:val="Normal"/>
    <w:rsid w:val="003E6A36"/>
    <w:rPr>
      <w:rFonts w:ascii="Loved by the King" w:hAnsi="Loved by the King" w:cs="Arial"/>
      <w:color w:val="000000"/>
      <w:sz w:val="24"/>
      <w:szCs w:val="24"/>
      <w:lang w:eastAsia="es-MX"/>
    </w:rPr>
  </w:style>
  <w:style w:type="paragraph" w:customStyle="1" w:styleId="font-love">
    <w:name w:val="font-love"/>
    <w:basedOn w:val="Normal"/>
    <w:rsid w:val="003E6A36"/>
    <w:pPr>
      <w:jc w:val="center"/>
    </w:pPr>
    <w:rPr>
      <w:rFonts w:ascii="Loved by the King" w:hAnsi="Loved by the King" w:cs="Arial"/>
      <w:color w:val="000000"/>
      <w:sz w:val="24"/>
      <w:szCs w:val="24"/>
      <w:lang w:eastAsia="es-MX"/>
    </w:rPr>
  </w:style>
  <w:style w:type="paragraph" w:customStyle="1" w:styleId="comunicate-kids">
    <w:name w:val="comunicate-kids"/>
    <w:basedOn w:val="Normal"/>
    <w:rsid w:val="003E6A36"/>
    <w:rPr>
      <w:rFonts w:ascii="Raleway" w:hAnsi="Raleway" w:cs="Arial"/>
      <w:color w:val="FFFFFF"/>
      <w:sz w:val="24"/>
      <w:szCs w:val="24"/>
      <w:lang w:eastAsia="es-MX"/>
    </w:rPr>
  </w:style>
  <w:style w:type="paragraph" w:customStyle="1" w:styleId="kids-gray">
    <w:name w:val="kids-gray"/>
    <w:basedOn w:val="Normal"/>
    <w:rsid w:val="003E6A36"/>
    <w:pPr>
      <w:shd w:val="clear" w:color="auto" w:fill="F0F0F0"/>
    </w:pPr>
    <w:rPr>
      <w:rFonts w:ascii="Arial" w:hAnsi="Arial" w:cs="Arial"/>
      <w:color w:val="000000"/>
      <w:sz w:val="24"/>
      <w:szCs w:val="24"/>
      <w:lang w:eastAsia="es-MX"/>
    </w:rPr>
  </w:style>
  <w:style w:type="paragraph" w:customStyle="1" w:styleId="grippie">
    <w:name w:val="grippie"/>
    <w:basedOn w:val="Normal"/>
    <w:rsid w:val="003E6A36"/>
    <w:rPr>
      <w:rFonts w:ascii="Arial" w:hAnsi="Arial" w:cs="Arial"/>
      <w:color w:val="000000"/>
      <w:sz w:val="24"/>
      <w:szCs w:val="24"/>
      <w:lang w:eastAsia="es-MX"/>
    </w:rPr>
  </w:style>
  <w:style w:type="paragraph" w:customStyle="1" w:styleId="handle">
    <w:name w:val="handle"/>
    <w:basedOn w:val="Normal"/>
    <w:rsid w:val="003E6A36"/>
    <w:rPr>
      <w:rFonts w:ascii="Arial" w:hAnsi="Arial" w:cs="Arial"/>
      <w:color w:val="000000"/>
      <w:sz w:val="24"/>
      <w:szCs w:val="24"/>
      <w:lang w:eastAsia="es-MX"/>
    </w:rPr>
  </w:style>
  <w:style w:type="paragraph" w:customStyle="1" w:styleId="bar">
    <w:name w:val="bar"/>
    <w:basedOn w:val="Normal"/>
    <w:rsid w:val="003E6A36"/>
    <w:rPr>
      <w:rFonts w:ascii="Arial" w:hAnsi="Arial" w:cs="Arial"/>
      <w:color w:val="000000"/>
      <w:sz w:val="24"/>
      <w:szCs w:val="24"/>
      <w:lang w:eastAsia="es-MX"/>
    </w:rPr>
  </w:style>
  <w:style w:type="paragraph" w:customStyle="1" w:styleId="filled">
    <w:name w:val="filled"/>
    <w:basedOn w:val="Normal"/>
    <w:rsid w:val="003E6A36"/>
    <w:rPr>
      <w:rFonts w:ascii="Arial" w:hAnsi="Arial" w:cs="Arial"/>
      <w:color w:val="000000"/>
      <w:sz w:val="24"/>
      <w:szCs w:val="24"/>
      <w:lang w:eastAsia="es-MX"/>
    </w:rPr>
  </w:style>
  <w:style w:type="paragraph" w:customStyle="1" w:styleId="throbber">
    <w:name w:val="throbber"/>
    <w:basedOn w:val="Normal"/>
    <w:rsid w:val="003E6A36"/>
    <w:rPr>
      <w:rFonts w:ascii="Arial" w:hAnsi="Arial" w:cs="Arial"/>
      <w:color w:val="000000"/>
      <w:sz w:val="24"/>
      <w:szCs w:val="24"/>
      <w:lang w:eastAsia="es-MX"/>
    </w:rPr>
  </w:style>
  <w:style w:type="paragraph" w:customStyle="1" w:styleId="message">
    <w:name w:val="message"/>
    <w:basedOn w:val="Normal"/>
    <w:rsid w:val="003E6A36"/>
    <w:rPr>
      <w:rFonts w:ascii="Arial" w:hAnsi="Arial" w:cs="Arial"/>
      <w:color w:val="000000"/>
      <w:sz w:val="24"/>
      <w:szCs w:val="24"/>
      <w:lang w:eastAsia="es-MX"/>
    </w:rPr>
  </w:style>
  <w:style w:type="paragraph" w:customStyle="1" w:styleId="fieldset-wrapper">
    <w:name w:val="fieldset-wrapper"/>
    <w:basedOn w:val="Normal"/>
    <w:rsid w:val="003E6A36"/>
    <w:rPr>
      <w:rFonts w:ascii="Arial" w:hAnsi="Arial" w:cs="Arial"/>
      <w:color w:val="000000"/>
      <w:sz w:val="24"/>
      <w:szCs w:val="24"/>
      <w:lang w:eastAsia="es-MX"/>
    </w:rPr>
  </w:style>
  <w:style w:type="paragraph" w:customStyle="1" w:styleId="expanded">
    <w:name w:val="expanded"/>
    <w:basedOn w:val="Normal"/>
    <w:rsid w:val="003E6A36"/>
    <w:rPr>
      <w:rFonts w:ascii="Arial" w:hAnsi="Arial" w:cs="Arial"/>
      <w:color w:val="000000"/>
      <w:sz w:val="24"/>
      <w:szCs w:val="24"/>
      <w:lang w:eastAsia="es-MX"/>
    </w:rPr>
  </w:style>
  <w:style w:type="paragraph" w:customStyle="1" w:styleId="collapsed">
    <w:name w:val="collapsed"/>
    <w:basedOn w:val="Normal"/>
    <w:rsid w:val="003E6A36"/>
    <w:rPr>
      <w:rFonts w:ascii="Arial" w:hAnsi="Arial" w:cs="Arial"/>
      <w:color w:val="000000"/>
      <w:sz w:val="24"/>
      <w:szCs w:val="24"/>
      <w:lang w:eastAsia="es-MX"/>
    </w:rPr>
  </w:style>
  <w:style w:type="paragraph" w:customStyle="1" w:styleId="leaf">
    <w:name w:val="leaf"/>
    <w:basedOn w:val="Normal"/>
    <w:rsid w:val="003E6A36"/>
    <w:rPr>
      <w:rFonts w:ascii="Arial" w:hAnsi="Arial" w:cs="Arial"/>
      <w:color w:val="000000"/>
      <w:sz w:val="24"/>
      <w:szCs w:val="24"/>
      <w:lang w:eastAsia="es-MX"/>
    </w:rPr>
  </w:style>
  <w:style w:type="paragraph" w:customStyle="1" w:styleId="summary">
    <w:name w:val="summary"/>
    <w:basedOn w:val="Normal"/>
    <w:rsid w:val="003E6A36"/>
    <w:rPr>
      <w:rFonts w:ascii="Arial" w:hAnsi="Arial" w:cs="Arial"/>
      <w:color w:val="000000"/>
      <w:sz w:val="24"/>
      <w:szCs w:val="24"/>
      <w:lang w:eastAsia="es-MX"/>
    </w:rPr>
  </w:style>
  <w:style w:type="paragraph" w:customStyle="1" w:styleId="description">
    <w:name w:val="description"/>
    <w:basedOn w:val="Normal"/>
    <w:rsid w:val="003E6A36"/>
    <w:rPr>
      <w:rFonts w:ascii="Arial" w:hAnsi="Arial" w:cs="Arial"/>
      <w:color w:val="000000"/>
      <w:sz w:val="24"/>
      <w:szCs w:val="24"/>
      <w:lang w:eastAsia="es-MX"/>
    </w:rPr>
  </w:style>
  <w:style w:type="paragraph" w:customStyle="1" w:styleId="week">
    <w:name w:val="week"/>
    <w:basedOn w:val="Normal"/>
    <w:rsid w:val="003E6A36"/>
    <w:rPr>
      <w:rFonts w:ascii="Arial" w:hAnsi="Arial" w:cs="Arial"/>
      <w:color w:val="000000"/>
      <w:sz w:val="24"/>
      <w:szCs w:val="24"/>
      <w:lang w:eastAsia="es-MX"/>
    </w:rPr>
  </w:style>
  <w:style w:type="paragraph" w:customStyle="1" w:styleId="inner">
    <w:name w:val="inner"/>
    <w:basedOn w:val="Normal"/>
    <w:rsid w:val="003E6A36"/>
    <w:rPr>
      <w:rFonts w:ascii="Arial" w:hAnsi="Arial" w:cs="Arial"/>
      <w:color w:val="000000"/>
      <w:sz w:val="24"/>
      <w:szCs w:val="24"/>
      <w:lang w:eastAsia="es-MX"/>
    </w:rPr>
  </w:style>
  <w:style w:type="paragraph" w:customStyle="1" w:styleId="content">
    <w:name w:val="content"/>
    <w:basedOn w:val="Normal"/>
    <w:rsid w:val="003E6A36"/>
    <w:rPr>
      <w:rFonts w:ascii="Arial" w:hAnsi="Arial" w:cs="Arial"/>
      <w:color w:val="000000"/>
      <w:sz w:val="24"/>
      <w:szCs w:val="24"/>
      <w:lang w:eastAsia="es-MX"/>
    </w:rPr>
  </w:style>
  <w:style w:type="paragraph" w:customStyle="1" w:styleId="mini-day-off">
    <w:name w:val="mini-day-off"/>
    <w:basedOn w:val="Normal"/>
    <w:rsid w:val="003E6A36"/>
    <w:rPr>
      <w:rFonts w:ascii="Arial" w:hAnsi="Arial" w:cs="Arial"/>
      <w:color w:val="000000"/>
      <w:sz w:val="24"/>
      <w:szCs w:val="24"/>
      <w:lang w:eastAsia="es-MX"/>
    </w:rPr>
  </w:style>
  <w:style w:type="paragraph" w:customStyle="1" w:styleId="mini-day-on">
    <w:name w:val="mini-day-on"/>
    <w:basedOn w:val="Normal"/>
    <w:rsid w:val="003E6A36"/>
    <w:rPr>
      <w:rFonts w:ascii="Arial" w:hAnsi="Arial" w:cs="Arial"/>
      <w:color w:val="000000"/>
      <w:sz w:val="24"/>
      <w:szCs w:val="24"/>
      <w:lang w:eastAsia="es-MX"/>
    </w:rPr>
  </w:style>
  <w:style w:type="paragraph" w:customStyle="1" w:styleId="stripe">
    <w:name w:val="stripe"/>
    <w:basedOn w:val="Normal"/>
    <w:rsid w:val="003E6A36"/>
    <w:rPr>
      <w:rFonts w:ascii="Arial" w:hAnsi="Arial" w:cs="Arial"/>
      <w:color w:val="000000"/>
      <w:sz w:val="24"/>
      <w:szCs w:val="24"/>
      <w:lang w:eastAsia="es-MX"/>
    </w:rPr>
  </w:style>
  <w:style w:type="paragraph" w:customStyle="1" w:styleId="date-nav-wrapper">
    <w:name w:val="date-nav-wrapper"/>
    <w:basedOn w:val="Normal"/>
    <w:rsid w:val="003E6A36"/>
    <w:rPr>
      <w:rFonts w:ascii="Arial" w:hAnsi="Arial" w:cs="Arial"/>
      <w:color w:val="000000"/>
      <w:sz w:val="24"/>
      <w:szCs w:val="24"/>
      <w:lang w:eastAsia="es-MX"/>
    </w:rPr>
  </w:style>
  <w:style w:type="paragraph" w:customStyle="1" w:styleId="calendar-calendar">
    <w:name w:val="calendar-calendar"/>
    <w:basedOn w:val="Normal"/>
    <w:rsid w:val="003E6A36"/>
    <w:rPr>
      <w:rFonts w:ascii="Arial" w:hAnsi="Arial" w:cs="Arial"/>
      <w:color w:val="000000"/>
      <w:sz w:val="24"/>
      <w:szCs w:val="24"/>
      <w:lang w:eastAsia="es-MX"/>
    </w:rPr>
  </w:style>
  <w:style w:type="paragraph" w:customStyle="1" w:styleId="feed-icon">
    <w:name w:val="feed-icon"/>
    <w:basedOn w:val="Normal"/>
    <w:rsid w:val="003E6A36"/>
    <w:rPr>
      <w:rFonts w:ascii="Arial" w:hAnsi="Arial" w:cs="Arial"/>
      <w:color w:val="000000"/>
      <w:sz w:val="24"/>
      <w:szCs w:val="24"/>
      <w:lang w:eastAsia="es-MX"/>
    </w:rPr>
  </w:style>
  <w:style w:type="paragraph" w:customStyle="1" w:styleId="date-spacer">
    <w:name w:val="date-spacer"/>
    <w:basedOn w:val="Normal"/>
    <w:rsid w:val="003E6A36"/>
    <w:rPr>
      <w:rFonts w:ascii="Arial" w:hAnsi="Arial" w:cs="Arial"/>
      <w:color w:val="000000"/>
      <w:sz w:val="24"/>
      <w:szCs w:val="24"/>
      <w:lang w:eastAsia="es-MX"/>
    </w:rPr>
  </w:style>
  <w:style w:type="paragraph" w:customStyle="1" w:styleId="form-type-checkbox">
    <w:name w:val="form-type-checkbox"/>
    <w:basedOn w:val="Normal"/>
    <w:rsid w:val="003E6A36"/>
    <w:rPr>
      <w:rFonts w:ascii="Arial" w:hAnsi="Arial" w:cs="Arial"/>
      <w:color w:val="000000"/>
      <w:sz w:val="24"/>
      <w:szCs w:val="24"/>
      <w:lang w:eastAsia="es-MX"/>
    </w:rPr>
  </w:style>
  <w:style w:type="paragraph" w:customStyle="1" w:styleId="form-type-selectclasshour">
    <w:name w:val="form-type-select[class*=hour]"/>
    <w:basedOn w:val="Normal"/>
    <w:rsid w:val="003E6A36"/>
    <w:rPr>
      <w:rFonts w:ascii="Arial" w:hAnsi="Arial" w:cs="Arial"/>
      <w:color w:val="000000"/>
      <w:sz w:val="24"/>
      <w:szCs w:val="24"/>
      <w:lang w:eastAsia="es-MX"/>
    </w:rPr>
  </w:style>
  <w:style w:type="paragraph" w:customStyle="1" w:styleId="date-format-delete">
    <w:name w:val="date-format-delete"/>
    <w:basedOn w:val="Normal"/>
    <w:rsid w:val="003E6A36"/>
    <w:rPr>
      <w:rFonts w:ascii="Arial" w:hAnsi="Arial" w:cs="Arial"/>
      <w:color w:val="000000"/>
      <w:sz w:val="24"/>
      <w:szCs w:val="24"/>
      <w:lang w:eastAsia="es-MX"/>
    </w:rPr>
  </w:style>
  <w:style w:type="paragraph" w:customStyle="1" w:styleId="date-format-type">
    <w:name w:val="date-format-type"/>
    <w:basedOn w:val="Normal"/>
    <w:rsid w:val="003E6A36"/>
    <w:rPr>
      <w:rFonts w:ascii="Arial" w:hAnsi="Arial" w:cs="Arial"/>
      <w:color w:val="000000"/>
      <w:sz w:val="24"/>
      <w:szCs w:val="24"/>
      <w:lang w:eastAsia="es-MX"/>
    </w:rPr>
  </w:style>
  <w:style w:type="paragraph" w:customStyle="1" w:styleId="select-container">
    <w:name w:val="select-container"/>
    <w:basedOn w:val="Normal"/>
    <w:rsid w:val="003E6A36"/>
    <w:rPr>
      <w:rFonts w:ascii="Arial" w:hAnsi="Arial" w:cs="Arial"/>
      <w:color w:val="000000"/>
      <w:sz w:val="24"/>
      <w:szCs w:val="24"/>
      <w:lang w:eastAsia="es-MX"/>
    </w:rPr>
  </w:style>
  <w:style w:type="paragraph" w:customStyle="1" w:styleId="ui-datepicker-header">
    <w:name w:val="ui-datepicker-header"/>
    <w:basedOn w:val="Normal"/>
    <w:rsid w:val="003E6A36"/>
    <w:rPr>
      <w:rFonts w:ascii="Arial" w:hAnsi="Arial" w:cs="Arial"/>
      <w:color w:val="000000"/>
      <w:sz w:val="24"/>
      <w:szCs w:val="24"/>
      <w:lang w:eastAsia="es-MX"/>
    </w:rPr>
  </w:style>
  <w:style w:type="paragraph" w:customStyle="1" w:styleId="ui-datepicker-prev">
    <w:name w:val="ui-datepicker-prev"/>
    <w:basedOn w:val="Normal"/>
    <w:rsid w:val="003E6A36"/>
    <w:rPr>
      <w:rFonts w:ascii="Arial" w:hAnsi="Arial" w:cs="Arial"/>
      <w:color w:val="000000"/>
      <w:sz w:val="24"/>
      <w:szCs w:val="24"/>
      <w:lang w:eastAsia="es-MX"/>
    </w:rPr>
  </w:style>
  <w:style w:type="paragraph" w:customStyle="1" w:styleId="ui-datepicker-next">
    <w:name w:val="ui-datepicker-next"/>
    <w:basedOn w:val="Normal"/>
    <w:rsid w:val="003E6A36"/>
    <w:rPr>
      <w:rFonts w:ascii="Arial" w:hAnsi="Arial" w:cs="Arial"/>
      <w:color w:val="000000"/>
      <w:sz w:val="24"/>
      <w:szCs w:val="24"/>
      <w:lang w:eastAsia="es-MX"/>
    </w:rPr>
  </w:style>
  <w:style w:type="paragraph" w:customStyle="1" w:styleId="ui-datepicker-title">
    <w:name w:val="ui-datepicker-title"/>
    <w:basedOn w:val="Normal"/>
    <w:rsid w:val="003E6A36"/>
    <w:rPr>
      <w:rFonts w:ascii="Arial" w:hAnsi="Arial" w:cs="Arial"/>
      <w:color w:val="000000"/>
      <w:sz w:val="24"/>
      <w:szCs w:val="24"/>
      <w:lang w:eastAsia="es-MX"/>
    </w:rPr>
  </w:style>
  <w:style w:type="paragraph" w:customStyle="1" w:styleId="ui-datepicker-buttonpane">
    <w:name w:val="ui-datepicker-buttonpane"/>
    <w:basedOn w:val="Normal"/>
    <w:rsid w:val="003E6A36"/>
    <w:rPr>
      <w:rFonts w:ascii="Arial" w:hAnsi="Arial" w:cs="Arial"/>
      <w:color w:val="000000"/>
      <w:sz w:val="24"/>
      <w:szCs w:val="24"/>
      <w:lang w:eastAsia="es-MX"/>
    </w:rPr>
  </w:style>
  <w:style w:type="paragraph" w:customStyle="1" w:styleId="ui-datepicker-group">
    <w:name w:val="ui-datepicker-group"/>
    <w:basedOn w:val="Normal"/>
    <w:rsid w:val="003E6A36"/>
    <w:rPr>
      <w:rFonts w:ascii="Arial" w:hAnsi="Arial" w:cs="Arial"/>
      <w:color w:val="000000"/>
      <w:sz w:val="24"/>
      <w:szCs w:val="24"/>
      <w:lang w:eastAsia="es-MX"/>
    </w:rPr>
  </w:style>
  <w:style w:type="paragraph" w:customStyle="1" w:styleId="node">
    <w:name w:val="node"/>
    <w:basedOn w:val="Normal"/>
    <w:rsid w:val="003E6A36"/>
    <w:rPr>
      <w:rFonts w:ascii="Arial" w:hAnsi="Arial" w:cs="Arial"/>
      <w:color w:val="000000"/>
      <w:sz w:val="24"/>
      <w:szCs w:val="24"/>
      <w:lang w:eastAsia="es-MX"/>
    </w:rPr>
  </w:style>
  <w:style w:type="paragraph" w:customStyle="1" w:styleId="views-exposed-widget">
    <w:name w:val="views-exposed-widget"/>
    <w:basedOn w:val="Normal"/>
    <w:rsid w:val="003E6A36"/>
    <w:rPr>
      <w:rFonts w:ascii="Arial" w:hAnsi="Arial" w:cs="Arial"/>
      <w:color w:val="000000"/>
      <w:sz w:val="24"/>
      <w:szCs w:val="24"/>
      <w:lang w:eastAsia="es-MX"/>
    </w:rPr>
  </w:style>
  <w:style w:type="paragraph" w:customStyle="1" w:styleId="form-submit">
    <w:name w:val="form-submit"/>
    <w:basedOn w:val="Normal"/>
    <w:rsid w:val="003E6A36"/>
    <w:rPr>
      <w:rFonts w:ascii="Arial" w:hAnsi="Arial" w:cs="Arial"/>
      <w:color w:val="000000"/>
      <w:sz w:val="24"/>
      <w:szCs w:val="24"/>
      <w:lang w:eastAsia="es-MX"/>
    </w:rPr>
  </w:style>
  <w:style w:type="paragraph" w:customStyle="1" w:styleId="criterion">
    <w:name w:val="criterion"/>
    <w:basedOn w:val="Normal"/>
    <w:rsid w:val="003E6A36"/>
    <w:rPr>
      <w:rFonts w:ascii="Arial" w:hAnsi="Arial" w:cs="Arial"/>
      <w:color w:val="000000"/>
      <w:sz w:val="24"/>
      <w:szCs w:val="24"/>
      <w:lang w:eastAsia="es-MX"/>
    </w:rPr>
  </w:style>
  <w:style w:type="paragraph" w:customStyle="1" w:styleId="action">
    <w:name w:val="action"/>
    <w:basedOn w:val="Normal"/>
    <w:rsid w:val="003E6A36"/>
    <w:rPr>
      <w:rFonts w:ascii="Arial" w:hAnsi="Arial" w:cs="Arial"/>
      <w:color w:val="000000"/>
      <w:sz w:val="24"/>
      <w:szCs w:val="24"/>
      <w:lang w:eastAsia="es-MX"/>
    </w:rPr>
  </w:style>
  <w:style w:type="paragraph" w:customStyle="1" w:styleId="indicator">
    <w:name w:val="indicator"/>
    <w:basedOn w:val="Normal"/>
    <w:rsid w:val="003E6A36"/>
    <w:rPr>
      <w:rFonts w:ascii="Arial" w:hAnsi="Arial" w:cs="Arial"/>
      <w:color w:val="000000"/>
      <w:sz w:val="24"/>
      <w:szCs w:val="24"/>
      <w:lang w:eastAsia="es-MX"/>
    </w:rPr>
  </w:style>
  <w:style w:type="paragraph" w:customStyle="1" w:styleId="user-picture">
    <w:name w:val="user-picture"/>
    <w:basedOn w:val="Normal"/>
    <w:rsid w:val="003E6A36"/>
    <w:rPr>
      <w:rFonts w:ascii="Arial" w:hAnsi="Arial" w:cs="Arial"/>
      <w:color w:val="000000"/>
      <w:sz w:val="24"/>
      <w:szCs w:val="24"/>
      <w:lang w:eastAsia="es-MX"/>
    </w:rPr>
  </w:style>
  <w:style w:type="paragraph" w:customStyle="1" w:styleId="ui-accordion-header">
    <w:name w:val="ui-accordion-header"/>
    <w:basedOn w:val="Normal"/>
    <w:rsid w:val="003E6A36"/>
    <w:rPr>
      <w:rFonts w:ascii="Arial" w:hAnsi="Arial" w:cs="Arial"/>
      <w:color w:val="000000"/>
      <w:sz w:val="24"/>
      <w:szCs w:val="24"/>
      <w:lang w:eastAsia="es-MX"/>
    </w:rPr>
  </w:style>
  <w:style w:type="paragraph" w:customStyle="1" w:styleId="ui-accordion-icons">
    <w:name w:val="ui-accordion-icons"/>
    <w:basedOn w:val="Normal"/>
    <w:rsid w:val="003E6A36"/>
    <w:rPr>
      <w:rFonts w:ascii="Arial" w:hAnsi="Arial" w:cs="Arial"/>
      <w:color w:val="000000"/>
      <w:sz w:val="24"/>
      <w:szCs w:val="24"/>
      <w:lang w:eastAsia="es-MX"/>
    </w:rPr>
  </w:style>
  <w:style w:type="paragraph" w:customStyle="1" w:styleId="ui-accordion-noicons">
    <w:name w:val="ui-accordion-noicons"/>
    <w:basedOn w:val="Normal"/>
    <w:rsid w:val="003E6A36"/>
    <w:rPr>
      <w:rFonts w:ascii="Arial" w:hAnsi="Arial" w:cs="Arial"/>
      <w:color w:val="000000"/>
      <w:sz w:val="24"/>
      <w:szCs w:val="24"/>
      <w:lang w:eastAsia="es-MX"/>
    </w:rPr>
  </w:style>
  <w:style w:type="paragraph" w:customStyle="1" w:styleId="ui-accordion-content">
    <w:name w:val="ui-accordion-content"/>
    <w:basedOn w:val="Normal"/>
    <w:rsid w:val="003E6A36"/>
    <w:rPr>
      <w:rFonts w:ascii="Arial" w:hAnsi="Arial" w:cs="Arial"/>
      <w:color w:val="000000"/>
      <w:sz w:val="24"/>
      <w:szCs w:val="24"/>
      <w:lang w:eastAsia="es-MX"/>
    </w:rPr>
  </w:style>
  <w:style w:type="paragraph" w:customStyle="1" w:styleId="title-area">
    <w:name w:val="title-area"/>
    <w:basedOn w:val="Normal"/>
    <w:rsid w:val="003E6A36"/>
    <w:rPr>
      <w:rFonts w:ascii="Arial" w:hAnsi="Arial" w:cs="Arial"/>
      <w:color w:val="000000"/>
      <w:sz w:val="24"/>
      <w:szCs w:val="24"/>
      <w:lang w:eastAsia="es-MX"/>
    </w:rPr>
  </w:style>
  <w:style w:type="paragraph" w:customStyle="1" w:styleId="name">
    <w:name w:val="name"/>
    <w:basedOn w:val="Normal"/>
    <w:rsid w:val="003E6A36"/>
    <w:rPr>
      <w:rFonts w:ascii="Arial" w:hAnsi="Arial" w:cs="Arial"/>
      <w:color w:val="000000"/>
      <w:sz w:val="24"/>
      <w:szCs w:val="24"/>
      <w:lang w:eastAsia="es-MX"/>
    </w:rPr>
  </w:style>
  <w:style w:type="paragraph" w:customStyle="1" w:styleId="dropdown">
    <w:name w:val="dropdown"/>
    <w:basedOn w:val="Normal"/>
    <w:rsid w:val="003E6A36"/>
    <w:rPr>
      <w:rFonts w:ascii="Arial" w:hAnsi="Arial" w:cs="Arial"/>
      <w:color w:val="000000"/>
      <w:sz w:val="24"/>
      <w:szCs w:val="24"/>
      <w:lang w:eastAsia="es-MX"/>
    </w:rPr>
  </w:style>
  <w:style w:type="paragraph" w:customStyle="1" w:styleId="close">
    <w:name w:val="close"/>
    <w:basedOn w:val="Normal"/>
    <w:rsid w:val="003E6A36"/>
    <w:rPr>
      <w:rFonts w:ascii="Arial" w:hAnsi="Arial" w:cs="Arial"/>
      <w:color w:val="000000"/>
      <w:sz w:val="24"/>
      <w:szCs w:val="24"/>
      <w:lang w:eastAsia="es-MX"/>
    </w:rPr>
  </w:style>
  <w:style w:type="paragraph" w:customStyle="1" w:styleId="price">
    <w:name w:val="price"/>
    <w:basedOn w:val="Normal"/>
    <w:rsid w:val="003E6A36"/>
    <w:rPr>
      <w:rFonts w:ascii="Arial" w:hAnsi="Arial" w:cs="Arial"/>
      <w:color w:val="000000"/>
      <w:sz w:val="24"/>
      <w:szCs w:val="24"/>
      <w:lang w:eastAsia="es-MX"/>
    </w:rPr>
  </w:style>
  <w:style w:type="paragraph" w:customStyle="1" w:styleId="bullet-item">
    <w:name w:val="bullet-item"/>
    <w:basedOn w:val="Normal"/>
    <w:rsid w:val="003E6A36"/>
    <w:rPr>
      <w:rFonts w:ascii="Arial" w:hAnsi="Arial" w:cs="Arial"/>
      <w:color w:val="000000"/>
      <w:sz w:val="24"/>
      <w:szCs w:val="24"/>
      <w:lang w:eastAsia="es-MX"/>
    </w:rPr>
  </w:style>
  <w:style w:type="paragraph" w:customStyle="1" w:styleId="cta-button">
    <w:name w:val="cta-button"/>
    <w:basedOn w:val="Normal"/>
    <w:rsid w:val="003E6A36"/>
    <w:rPr>
      <w:rFonts w:ascii="Arial" w:hAnsi="Arial" w:cs="Arial"/>
      <w:color w:val="000000"/>
      <w:sz w:val="24"/>
      <w:szCs w:val="24"/>
      <w:lang w:eastAsia="es-MX"/>
    </w:rPr>
  </w:style>
  <w:style w:type="paragraph" w:customStyle="1" w:styleId="preloader">
    <w:name w:val="preloader"/>
    <w:basedOn w:val="Normal"/>
    <w:rsid w:val="003E6A36"/>
    <w:rPr>
      <w:rFonts w:ascii="Arial" w:hAnsi="Arial" w:cs="Arial"/>
      <w:color w:val="000000"/>
      <w:sz w:val="24"/>
      <w:szCs w:val="24"/>
      <w:lang w:eastAsia="es-MX"/>
    </w:rPr>
  </w:style>
  <w:style w:type="paragraph" w:customStyle="1" w:styleId="orbit-slides-container">
    <w:name w:val="orbit-slides-container"/>
    <w:basedOn w:val="Normal"/>
    <w:rsid w:val="003E6A36"/>
    <w:rPr>
      <w:rFonts w:ascii="Arial" w:hAnsi="Arial" w:cs="Arial"/>
      <w:color w:val="000000"/>
      <w:sz w:val="24"/>
      <w:szCs w:val="24"/>
      <w:lang w:eastAsia="es-MX"/>
    </w:rPr>
  </w:style>
  <w:style w:type="paragraph" w:customStyle="1" w:styleId="orbit-slide-number">
    <w:name w:val="orbit-slide-number"/>
    <w:basedOn w:val="Normal"/>
    <w:rsid w:val="003E6A36"/>
    <w:rPr>
      <w:rFonts w:ascii="Arial" w:hAnsi="Arial" w:cs="Arial"/>
      <w:color w:val="000000"/>
      <w:sz w:val="24"/>
      <w:szCs w:val="24"/>
      <w:lang w:eastAsia="es-MX"/>
    </w:rPr>
  </w:style>
  <w:style w:type="paragraph" w:customStyle="1" w:styleId="orbit-timer">
    <w:name w:val="orbit-timer"/>
    <w:basedOn w:val="Normal"/>
    <w:rsid w:val="003E6A36"/>
    <w:rPr>
      <w:rFonts w:ascii="Arial" w:hAnsi="Arial" w:cs="Arial"/>
      <w:color w:val="000000"/>
      <w:sz w:val="24"/>
      <w:szCs w:val="24"/>
      <w:lang w:eastAsia="es-MX"/>
    </w:rPr>
  </w:style>
  <w:style w:type="paragraph" w:customStyle="1" w:styleId="orbit-prev">
    <w:name w:val="orbit-prev"/>
    <w:basedOn w:val="Normal"/>
    <w:rsid w:val="003E6A36"/>
    <w:rPr>
      <w:rFonts w:ascii="Arial" w:hAnsi="Arial" w:cs="Arial"/>
      <w:color w:val="000000"/>
      <w:sz w:val="24"/>
      <w:szCs w:val="24"/>
      <w:lang w:eastAsia="es-MX"/>
    </w:rPr>
  </w:style>
  <w:style w:type="paragraph" w:customStyle="1" w:styleId="orbit-next">
    <w:name w:val="orbit-next"/>
    <w:basedOn w:val="Normal"/>
    <w:rsid w:val="003E6A36"/>
    <w:rPr>
      <w:rFonts w:ascii="Arial" w:hAnsi="Arial" w:cs="Arial"/>
      <w:color w:val="000000"/>
      <w:sz w:val="24"/>
      <w:szCs w:val="24"/>
      <w:lang w:eastAsia="es-MX"/>
    </w:rPr>
  </w:style>
  <w:style w:type="paragraph" w:customStyle="1" w:styleId="accordion-navigation">
    <w:name w:val="accordion-navigation"/>
    <w:basedOn w:val="Normal"/>
    <w:rsid w:val="003E6A36"/>
    <w:rPr>
      <w:rFonts w:ascii="Arial" w:hAnsi="Arial" w:cs="Arial"/>
      <w:color w:val="000000"/>
      <w:sz w:val="24"/>
      <w:szCs w:val="24"/>
      <w:lang w:eastAsia="es-MX"/>
    </w:rPr>
  </w:style>
  <w:style w:type="paragraph" w:customStyle="1" w:styleId="fn">
    <w:name w:val="fn"/>
    <w:basedOn w:val="Normal"/>
    <w:rsid w:val="003E6A36"/>
    <w:rPr>
      <w:rFonts w:ascii="Arial" w:hAnsi="Arial" w:cs="Arial"/>
      <w:color w:val="000000"/>
      <w:sz w:val="24"/>
      <w:szCs w:val="24"/>
      <w:lang w:eastAsia="es-MX"/>
    </w:rPr>
  </w:style>
  <w:style w:type="paragraph" w:customStyle="1" w:styleId="close-reveal-modal">
    <w:name w:val="close-reveal-modal"/>
    <w:basedOn w:val="Normal"/>
    <w:rsid w:val="003E6A36"/>
    <w:rPr>
      <w:rFonts w:ascii="Arial" w:hAnsi="Arial" w:cs="Arial"/>
      <w:color w:val="000000"/>
      <w:sz w:val="24"/>
      <w:szCs w:val="24"/>
      <w:lang w:eastAsia="es-MX"/>
    </w:rPr>
  </w:style>
  <w:style w:type="paragraph" w:customStyle="1" w:styleId="meter">
    <w:name w:val="meter"/>
    <w:basedOn w:val="Normal"/>
    <w:rsid w:val="003E6A36"/>
    <w:rPr>
      <w:rFonts w:ascii="Arial" w:hAnsi="Arial" w:cs="Arial"/>
      <w:color w:val="000000"/>
      <w:sz w:val="24"/>
      <w:szCs w:val="24"/>
      <w:lang w:eastAsia="es-MX"/>
    </w:rPr>
  </w:style>
  <w:style w:type="paragraph" w:customStyle="1" w:styleId="joyride-prev-tip">
    <w:name w:val="joyride-prev-tip"/>
    <w:basedOn w:val="Normal"/>
    <w:rsid w:val="003E6A36"/>
    <w:rPr>
      <w:rFonts w:ascii="Arial" w:hAnsi="Arial" w:cs="Arial"/>
      <w:color w:val="000000"/>
      <w:sz w:val="24"/>
      <w:szCs w:val="24"/>
      <w:lang w:eastAsia="es-MX"/>
    </w:rPr>
  </w:style>
  <w:style w:type="paragraph" w:customStyle="1" w:styleId="joyride-nub">
    <w:name w:val="joyride-nub"/>
    <w:basedOn w:val="Normal"/>
    <w:rsid w:val="003E6A36"/>
    <w:rPr>
      <w:rFonts w:ascii="Arial" w:hAnsi="Arial" w:cs="Arial"/>
      <w:color w:val="000000"/>
      <w:sz w:val="24"/>
      <w:szCs w:val="24"/>
      <w:lang w:eastAsia="es-MX"/>
    </w:rPr>
  </w:style>
  <w:style w:type="paragraph" w:customStyle="1" w:styleId="menu-icon">
    <w:name w:val="menu-icon"/>
    <w:basedOn w:val="Normal"/>
    <w:rsid w:val="003E6A36"/>
    <w:rPr>
      <w:rFonts w:ascii="Arial" w:hAnsi="Arial" w:cs="Arial"/>
      <w:color w:val="000000"/>
      <w:sz w:val="24"/>
      <w:szCs w:val="24"/>
      <w:lang w:eastAsia="es-MX"/>
    </w:rPr>
  </w:style>
  <w:style w:type="paragraph" w:customStyle="1" w:styleId="exit-off-canvas">
    <w:name w:val="exit-off-canvas"/>
    <w:basedOn w:val="Normal"/>
    <w:rsid w:val="003E6A36"/>
    <w:rPr>
      <w:rFonts w:ascii="Arial" w:hAnsi="Arial" w:cs="Arial"/>
      <w:color w:val="000000"/>
      <w:sz w:val="24"/>
      <w:szCs w:val="24"/>
      <w:lang w:eastAsia="es-MX"/>
    </w:rPr>
  </w:style>
  <w:style w:type="paragraph" w:customStyle="1" w:styleId="blockcontent">
    <w:name w:val="block__content"/>
    <w:basedOn w:val="Normal"/>
    <w:rsid w:val="003E6A36"/>
    <w:rPr>
      <w:rFonts w:ascii="Arial" w:hAnsi="Arial" w:cs="Arial"/>
      <w:color w:val="000000"/>
      <w:sz w:val="24"/>
      <w:szCs w:val="24"/>
      <w:lang w:eastAsia="es-MX"/>
    </w:rPr>
  </w:style>
  <w:style w:type="paragraph" w:customStyle="1" w:styleId="views-fieldset">
    <w:name w:val="views-fieldset"/>
    <w:basedOn w:val="Normal"/>
    <w:rsid w:val="003E6A36"/>
    <w:rPr>
      <w:rFonts w:ascii="Arial" w:hAnsi="Arial" w:cs="Arial"/>
      <w:color w:val="000000"/>
      <w:sz w:val="24"/>
      <w:szCs w:val="24"/>
      <w:lang w:eastAsia="es-MX"/>
    </w:rPr>
  </w:style>
  <w:style w:type="paragraph" w:customStyle="1" w:styleId="guide-validate-form">
    <w:name w:val="guide-validate-form"/>
    <w:basedOn w:val="Normal"/>
    <w:rsid w:val="003E6A36"/>
    <w:rPr>
      <w:rFonts w:ascii="Arial" w:hAnsi="Arial" w:cs="Arial"/>
      <w:color w:val="000000"/>
      <w:sz w:val="24"/>
      <w:szCs w:val="24"/>
      <w:lang w:eastAsia="es-MX"/>
    </w:rPr>
  </w:style>
  <w:style w:type="paragraph" w:customStyle="1" w:styleId="field--name-body">
    <w:name w:val="field--name-body"/>
    <w:basedOn w:val="Normal"/>
    <w:rsid w:val="003E6A36"/>
    <w:rPr>
      <w:rFonts w:ascii="Arial" w:hAnsi="Arial" w:cs="Arial"/>
      <w:color w:val="000000"/>
      <w:sz w:val="24"/>
      <w:szCs w:val="24"/>
      <w:lang w:eastAsia="es-MX"/>
    </w:rPr>
  </w:style>
  <w:style w:type="paragraph" w:customStyle="1" w:styleId="tvceproductviewimage">
    <w:name w:val="tvce_product_view_image"/>
    <w:basedOn w:val="Normal"/>
    <w:rsid w:val="003E6A36"/>
    <w:rPr>
      <w:rFonts w:ascii="Arial" w:hAnsi="Arial" w:cs="Arial"/>
      <w:color w:val="000000"/>
      <w:sz w:val="24"/>
      <w:szCs w:val="24"/>
      <w:lang w:eastAsia="es-MX"/>
    </w:rPr>
  </w:style>
  <w:style w:type="paragraph" w:customStyle="1" w:styleId="tvceproductviewdetail">
    <w:name w:val="tvce_product_view_detail"/>
    <w:basedOn w:val="Normal"/>
    <w:rsid w:val="003E6A36"/>
    <w:rPr>
      <w:rFonts w:ascii="Arial" w:hAnsi="Arial" w:cs="Arial"/>
      <w:color w:val="000000"/>
      <w:sz w:val="24"/>
      <w:szCs w:val="24"/>
      <w:lang w:eastAsia="es-MX"/>
    </w:rPr>
  </w:style>
  <w:style w:type="paragraph" w:customStyle="1" w:styleId="tvce-incoming-product">
    <w:name w:val="tvce-incoming-product"/>
    <w:basedOn w:val="Normal"/>
    <w:rsid w:val="003E6A36"/>
    <w:rPr>
      <w:rFonts w:ascii="Arial" w:hAnsi="Arial" w:cs="Arial"/>
      <w:color w:val="000000"/>
      <w:sz w:val="24"/>
      <w:szCs w:val="24"/>
      <w:lang w:eastAsia="es-MX"/>
    </w:rPr>
  </w:style>
  <w:style w:type="paragraph" w:customStyle="1" w:styleId="container-3">
    <w:name w:val="container-3"/>
    <w:basedOn w:val="Normal"/>
    <w:rsid w:val="003E6A36"/>
    <w:rPr>
      <w:rFonts w:ascii="Arial" w:hAnsi="Arial" w:cs="Arial"/>
      <w:color w:val="000000"/>
      <w:sz w:val="24"/>
      <w:szCs w:val="24"/>
      <w:lang w:eastAsia="es-MX"/>
    </w:rPr>
  </w:style>
  <w:style w:type="paragraph" w:customStyle="1" w:styleId="views-field-title">
    <w:name w:val="views-field-title"/>
    <w:basedOn w:val="Normal"/>
    <w:rsid w:val="003E6A36"/>
    <w:rPr>
      <w:rFonts w:ascii="Arial" w:hAnsi="Arial" w:cs="Arial"/>
      <w:color w:val="000000"/>
      <w:sz w:val="24"/>
      <w:szCs w:val="24"/>
      <w:lang w:eastAsia="es-MX"/>
    </w:rPr>
  </w:style>
  <w:style w:type="paragraph" w:customStyle="1" w:styleId="views-field-view-node">
    <w:name w:val="views-field-view-node"/>
    <w:basedOn w:val="Normal"/>
    <w:rsid w:val="003E6A36"/>
    <w:rPr>
      <w:rFonts w:ascii="Arial" w:hAnsi="Arial" w:cs="Arial"/>
      <w:color w:val="000000"/>
      <w:sz w:val="24"/>
      <w:szCs w:val="24"/>
      <w:lang w:eastAsia="es-MX"/>
    </w:rPr>
  </w:style>
  <w:style w:type="paragraph" w:customStyle="1" w:styleId="views-row">
    <w:name w:val="views-row"/>
    <w:basedOn w:val="Normal"/>
    <w:rsid w:val="003E6A36"/>
    <w:rPr>
      <w:rFonts w:ascii="Arial" w:hAnsi="Arial" w:cs="Arial"/>
      <w:color w:val="000000"/>
      <w:sz w:val="24"/>
      <w:szCs w:val="24"/>
      <w:lang w:eastAsia="es-MX"/>
    </w:rPr>
  </w:style>
  <w:style w:type="paragraph" w:customStyle="1" w:styleId="views-field-field-news-link">
    <w:name w:val="views-field-field-news-link"/>
    <w:basedOn w:val="Normal"/>
    <w:rsid w:val="003E6A36"/>
    <w:rPr>
      <w:rFonts w:ascii="Arial" w:hAnsi="Arial" w:cs="Arial"/>
      <w:color w:val="000000"/>
      <w:sz w:val="24"/>
      <w:szCs w:val="24"/>
      <w:lang w:eastAsia="es-MX"/>
    </w:rPr>
  </w:style>
  <w:style w:type="paragraph" w:customStyle="1" w:styleId="secop-ii">
    <w:name w:val="secop-ii"/>
    <w:basedOn w:val="Normal"/>
    <w:rsid w:val="003E6A36"/>
    <w:rPr>
      <w:rFonts w:ascii="Arial" w:hAnsi="Arial" w:cs="Arial"/>
      <w:color w:val="000000"/>
      <w:sz w:val="24"/>
      <w:szCs w:val="24"/>
      <w:lang w:eastAsia="es-MX"/>
    </w:rPr>
  </w:style>
  <w:style w:type="paragraph" w:customStyle="1" w:styleId="views-field-field-documents-file">
    <w:name w:val="views-field-field-documents-file"/>
    <w:basedOn w:val="Normal"/>
    <w:rsid w:val="003E6A36"/>
    <w:rPr>
      <w:rFonts w:ascii="Arial" w:hAnsi="Arial" w:cs="Arial"/>
      <w:color w:val="000000"/>
      <w:sz w:val="24"/>
      <w:szCs w:val="24"/>
      <w:lang w:eastAsia="es-MX"/>
    </w:rPr>
  </w:style>
  <w:style w:type="paragraph" w:customStyle="1" w:styleId="views-field-field-date-publication">
    <w:name w:val="views-field-field-date-publication"/>
    <w:basedOn w:val="Normal"/>
    <w:rsid w:val="003E6A36"/>
    <w:rPr>
      <w:rFonts w:ascii="Arial" w:hAnsi="Arial" w:cs="Arial"/>
      <w:color w:val="000000"/>
      <w:sz w:val="24"/>
      <w:szCs w:val="24"/>
      <w:lang w:eastAsia="es-MX"/>
    </w:rPr>
  </w:style>
  <w:style w:type="paragraph" w:customStyle="1" w:styleId="views-field-field-date-updated">
    <w:name w:val="views-field-field-date-updated"/>
    <w:basedOn w:val="Normal"/>
    <w:rsid w:val="003E6A36"/>
    <w:rPr>
      <w:rFonts w:ascii="Arial" w:hAnsi="Arial" w:cs="Arial"/>
      <w:color w:val="000000"/>
      <w:sz w:val="24"/>
      <w:szCs w:val="24"/>
      <w:lang w:eastAsia="es-MX"/>
    </w:rPr>
  </w:style>
  <w:style w:type="paragraph" w:customStyle="1" w:styleId="form-type-select">
    <w:name w:val="form-type-select"/>
    <w:basedOn w:val="Normal"/>
    <w:rsid w:val="003E6A36"/>
    <w:rPr>
      <w:rFonts w:ascii="Arial" w:hAnsi="Arial" w:cs="Arial"/>
      <w:color w:val="000000"/>
      <w:sz w:val="24"/>
      <w:szCs w:val="24"/>
      <w:lang w:eastAsia="es-MX"/>
    </w:rPr>
  </w:style>
  <w:style w:type="paragraph" w:customStyle="1" w:styleId="views-field-body">
    <w:name w:val="views-field-body"/>
    <w:basedOn w:val="Normal"/>
    <w:rsid w:val="003E6A36"/>
    <w:rPr>
      <w:rFonts w:ascii="Arial" w:hAnsi="Arial" w:cs="Arial"/>
      <w:color w:val="000000"/>
      <w:sz w:val="24"/>
      <w:szCs w:val="24"/>
      <w:lang w:eastAsia="es-MX"/>
    </w:rPr>
  </w:style>
  <w:style w:type="paragraph" w:customStyle="1" w:styleId="views-field-field-infographics-document">
    <w:name w:val="views-field-field-infographics-document"/>
    <w:basedOn w:val="Normal"/>
    <w:rsid w:val="003E6A36"/>
    <w:rPr>
      <w:rFonts w:ascii="Arial" w:hAnsi="Arial" w:cs="Arial"/>
      <w:color w:val="000000"/>
      <w:sz w:val="24"/>
      <w:szCs w:val="24"/>
      <w:lang w:eastAsia="es-MX"/>
    </w:rPr>
  </w:style>
  <w:style w:type="paragraph" w:customStyle="1" w:styleId="view-content">
    <w:name w:val="view-content"/>
    <w:basedOn w:val="Normal"/>
    <w:rsid w:val="003E6A36"/>
    <w:rPr>
      <w:rFonts w:ascii="Arial" w:hAnsi="Arial" w:cs="Arial"/>
      <w:color w:val="000000"/>
      <w:sz w:val="24"/>
      <w:szCs w:val="24"/>
      <w:lang w:eastAsia="es-MX"/>
    </w:rPr>
  </w:style>
  <w:style w:type="paragraph" w:customStyle="1" w:styleId="sinstructions">
    <w:name w:val="s_instructions"/>
    <w:basedOn w:val="Normal"/>
    <w:rsid w:val="003E6A36"/>
    <w:rPr>
      <w:rFonts w:ascii="Arial" w:hAnsi="Arial" w:cs="Arial"/>
      <w:color w:val="000000"/>
      <w:sz w:val="24"/>
      <w:szCs w:val="24"/>
      <w:lang w:eastAsia="es-MX"/>
    </w:rPr>
  </w:style>
  <w:style w:type="paragraph" w:customStyle="1" w:styleId="btn-search">
    <w:name w:val="btn-search"/>
    <w:basedOn w:val="Normal"/>
    <w:rsid w:val="003E6A36"/>
    <w:rPr>
      <w:rFonts w:ascii="Arial" w:hAnsi="Arial" w:cs="Arial"/>
      <w:color w:val="000000"/>
      <w:sz w:val="24"/>
      <w:szCs w:val="24"/>
      <w:lang w:eastAsia="es-MX"/>
    </w:rPr>
  </w:style>
  <w:style w:type="paragraph" w:customStyle="1" w:styleId="help">
    <w:name w:val="help"/>
    <w:basedOn w:val="Normal"/>
    <w:rsid w:val="003E6A36"/>
    <w:rPr>
      <w:rFonts w:ascii="Arial" w:hAnsi="Arial" w:cs="Arial"/>
      <w:color w:val="000000"/>
      <w:sz w:val="24"/>
      <w:szCs w:val="24"/>
      <w:lang w:eastAsia="es-MX"/>
    </w:rPr>
  </w:style>
  <w:style w:type="paragraph" w:customStyle="1" w:styleId="help-text">
    <w:name w:val="help-text"/>
    <w:basedOn w:val="Normal"/>
    <w:rsid w:val="003E6A36"/>
    <w:rPr>
      <w:rFonts w:ascii="Arial" w:hAnsi="Arial" w:cs="Arial"/>
      <w:color w:val="000000"/>
      <w:sz w:val="24"/>
      <w:szCs w:val="24"/>
      <w:lang w:eastAsia="es-MX"/>
    </w:rPr>
  </w:style>
  <w:style w:type="paragraph" w:customStyle="1" w:styleId="views-field-field-link">
    <w:name w:val="views-field-field-link"/>
    <w:basedOn w:val="Normal"/>
    <w:rsid w:val="003E6A36"/>
    <w:rPr>
      <w:rFonts w:ascii="Arial" w:hAnsi="Arial" w:cs="Arial"/>
      <w:color w:val="000000"/>
      <w:sz w:val="24"/>
      <w:szCs w:val="24"/>
      <w:lang w:eastAsia="es-MX"/>
    </w:rPr>
  </w:style>
  <w:style w:type="paragraph" w:customStyle="1" w:styleId="pager-2">
    <w:name w:val="pager-2"/>
    <w:basedOn w:val="Normal"/>
    <w:rsid w:val="003E6A36"/>
    <w:rPr>
      <w:rFonts w:ascii="Arial" w:hAnsi="Arial" w:cs="Arial"/>
      <w:color w:val="000000"/>
      <w:sz w:val="24"/>
      <w:szCs w:val="24"/>
      <w:lang w:eastAsia="es-MX"/>
    </w:rPr>
  </w:style>
  <w:style w:type="paragraph" w:customStyle="1" w:styleId="bg-details">
    <w:name w:val="bg-details"/>
    <w:basedOn w:val="Normal"/>
    <w:rsid w:val="003E6A36"/>
    <w:rPr>
      <w:rFonts w:ascii="Arial" w:hAnsi="Arial" w:cs="Arial"/>
      <w:color w:val="000000"/>
      <w:sz w:val="24"/>
      <w:szCs w:val="24"/>
      <w:lang w:eastAsia="es-MX"/>
    </w:rPr>
  </w:style>
  <w:style w:type="paragraph" w:customStyle="1" w:styleId="buy">
    <w:name w:val="buy"/>
    <w:basedOn w:val="Normal"/>
    <w:rsid w:val="003E6A36"/>
    <w:rPr>
      <w:rFonts w:ascii="Arial" w:hAnsi="Arial" w:cs="Arial"/>
      <w:color w:val="000000"/>
      <w:sz w:val="24"/>
      <w:szCs w:val="24"/>
      <w:lang w:eastAsia="es-MX"/>
    </w:rPr>
  </w:style>
  <w:style w:type="paragraph" w:customStyle="1" w:styleId="info">
    <w:name w:val="info"/>
    <w:basedOn w:val="Normal"/>
    <w:rsid w:val="003E6A36"/>
    <w:rPr>
      <w:rFonts w:ascii="Arial" w:hAnsi="Arial" w:cs="Arial"/>
      <w:color w:val="000000"/>
      <w:sz w:val="24"/>
      <w:szCs w:val="24"/>
      <w:lang w:eastAsia="es-MX"/>
    </w:rPr>
  </w:style>
  <w:style w:type="paragraph" w:customStyle="1" w:styleId="item-tvec">
    <w:name w:val="item-tvec"/>
    <w:basedOn w:val="Normal"/>
    <w:rsid w:val="003E6A36"/>
    <w:rPr>
      <w:rFonts w:ascii="Arial" w:hAnsi="Arial" w:cs="Arial"/>
      <w:color w:val="000000"/>
      <w:sz w:val="24"/>
      <w:szCs w:val="24"/>
      <w:lang w:eastAsia="es-MX"/>
    </w:rPr>
  </w:style>
  <w:style w:type="paragraph" w:customStyle="1" w:styleId="header-purchase-order">
    <w:name w:val="header-purchase-order"/>
    <w:basedOn w:val="Normal"/>
    <w:rsid w:val="003E6A36"/>
    <w:rPr>
      <w:rFonts w:ascii="Arial" w:hAnsi="Arial" w:cs="Arial"/>
      <w:color w:val="000000"/>
      <w:sz w:val="24"/>
      <w:szCs w:val="24"/>
      <w:lang w:eastAsia="es-MX"/>
    </w:rPr>
  </w:style>
  <w:style w:type="paragraph" w:customStyle="1" w:styleId="purchase-info-entity">
    <w:name w:val="purchase-info-entity"/>
    <w:basedOn w:val="Normal"/>
    <w:rsid w:val="003E6A36"/>
    <w:rPr>
      <w:rFonts w:ascii="Arial" w:hAnsi="Arial" w:cs="Arial"/>
      <w:color w:val="000000"/>
      <w:sz w:val="24"/>
      <w:szCs w:val="24"/>
      <w:lang w:eastAsia="es-MX"/>
    </w:rPr>
  </w:style>
  <w:style w:type="paragraph" w:customStyle="1" w:styleId="views-field">
    <w:name w:val="views-field"/>
    <w:basedOn w:val="Normal"/>
    <w:rsid w:val="003E6A36"/>
    <w:rPr>
      <w:rFonts w:ascii="Arial" w:hAnsi="Arial" w:cs="Arial"/>
      <w:color w:val="000000"/>
      <w:sz w:val="24"/>
      <w:szCs w:val="24"/>
      <w:lang w:eastAsia="es-MX"/>
    </w:rPr>
  </w:style>
  <w:style w:type="paragraph" w:customStyle="1" w:styleId="views-field-field-sections-subtitle">
    <w:name w:val="views-field-field-sections-subtitle"/>
    <w:basedOn w:val="Normal"/>
    <w:rsid w:val="003E6A36"/>
    <w:rPr>
      <w:rFonts w:ascii="Arial" w:hAnsi="Arial" w:cs="Arial"/>
      <w:color w:val="000000"/>
      <w:sz w:val="24"/>
      <w:szCs w:val="24"/>
      <w:lang w:eastAsia="es-MX"/>
    </w:rPr>
  </w:style>
  <w:style w:type="paragraph" w:customStyle="1" w:styleId="red-link">
    <w:name w:val="red-link"/>
    <w:basedOn w:val="Normal"/>
    <w:rsid w:val="003E6A36"/>
    <w:rPr>
      <w:rFonts w:ascii="Arial" w:hAnsi="Arial" w:cs="Arial"/>
      <w:color w:val="000000"/>
      <w:sz w:val="24"/>
      <w:szCs w:val="24"/>
      <w:lang w:eastAsia="es-MX"/>
    </w:rPr>
  </w:style>
  <w:style w:type="paragraph" w:customStyle="1" w:styleId="field-content">
    <w:name w:val="field-content"/>
    <w:basedOn w:val="Normal"/>
    <w:rsid w:val="003E6A36"/>
    <w:rPr>
      <w:rFonts w:ascii="Arial" w:hAnsi="Arial" w:cs="Arial"/>
      <w:color w:val="000000"/>
      <w:sz w:val="24"/>
      <w:szCs w:val="24"/>
      <w:lang w:eastAsia="es-MX"/>
    </w:rPr>
  </w:style>
  <w:style w:type="paragraph" w:customStyle="1" w:styleId="form-type-date-popup">
    <w:name w:val="form-type-date-popup"/>
    <w:basedOn w:val="Normal"/>
    <w:rsid w:val="003E6A36"/>
    <w:rPr>
      <w:rFonts w:ascii="Arial" w:hAnsi="Arial" w:cs="Arial"/>
      <w:color w:val="000000"/>
      <w:sz w:val="24"/>
      <w:szCs w:val="24"/>
      <w:lang w:eastAsia="es-MX"/>
    </w:rPr>
  </w:style>
  <w:style w:type="paragraph" w:customStyle="1" w:styleId="field-name-field-id-previous-entity">
    <w:name w:val="field-name-field-id-previous-entity"/>
    <w:basedOn w:val="Normal"/>
    <w:rsid w:val="003E6A36"/>
    <w:rPr>
      <w:rFonts w:ascii="Arial" w:hAnsi="Arial" w:cs="Arial"/>
      <w:color w:val="000000"/>
      <w:sz w:val="24"/>
      <w:szCs w:val="24"/>
      <w:lang w:eastAsia="es-MX"/>
    </w:rPr>
  </w:style>
  <w:style w:type="paragraph" w:customStyle="1" w:styleId="vertical-tabs">
    <w:name w:val="vertical-tabs"/>
    <w:basedOn w:val="Normal"/>
    <w:rsid w:val="003E6A36"/>
    <w:rPr>
      <w:rFonts w:ascii="Arial" w:hAnsi="Arial" w:cs="Arial"/>
      <w:color w:val="000000"/>
      <w:sz w:val="24"/>
      <w:szCs w:val="24"/>
      <w:lang w:eastAsia="es-MX"/>
    </w:rPr>
  </w:style>
  <w:style w:type="paragraph" w:customStyle="1" w:styleId="servicedescription">
    <w:name w:val="service_description"/>
    <w:basedOn w:val="Normal"/>
    <w:rsid w:val="003E6A36"/>
    <w:rPr>
      <w:rFonts w:ascii="Arial" w:hAnsi="Arial" w:cs="Arial"/>
      <w:color w:val="000000"/>
      <w:sz w:val="24"/>
      <w:szCs w:val="24"/>
      <w:lang w:eastAsia="es-MX"/>
    </w:rPr>
  </w:style>
  <w:style w:type="paragraph" w:customStyle="1" w:styleId="implementationnotes">
    <w:name w:val="implementation_notes"/>
    <w:basedOn w:val="Normal"/>
    <w:rsid w:val="003E6A36"/>
    <w:rPr>
      <w:rFonts w:ascii="Arial" w:hAnsi="Arial" w:cs="Arial"/>
      <w:color w:val="000000"/>
      <w:sz w:val="24"/>
      <w:szCs w:val="24"/>
      <w:lang w:eastAsia="es-MX"/>
    </w:rPr>
  </w:style>
  <w:style w:type="paragraph" w:customStyle="1" w:styleId="parameters">
    <w:name w:val="parameters"/>
    <w:basedOn w:val="Normal"/>
    <w:rsid w:val="003E6A36"/>
    <w:rPr>
      <w:rFonts w:ascii="Arial" w:hAnsi="Arial" w:cs="Arial"/>
      <w:color w:val="000000"/>
      <w:sz w:val="24"/>
      <w:szCs w:val="24"/>
      <w:lang w:eastAsia="es-MX"/>
    </w:rPr>
  </w:style>
  <w:style w:type="paragraph" w:customStyle="1" w:styleId="implementationnotesdescription">
    <w:name w:val="implementation_notes_description"/>
    <w:basedOn w:val="Normal"/>
    <w:rsid w:val="003E6A36"/>
    <w:rPr>
      <w:rFonts w:ascii="Arial" w:hAnsi="Arial" w:cs="Arial"/>
      <w:color w:val="000000"/>
      <w:sz w:val="24"/>
      <w:szCs w:val="24"/>
      <w:lang w:eastAsia="es-MX"/>
    </w:rPr>
  </w:style>
  <w:style w:type="paragraph" w:customStyle="1" w:styleId="description-parameter">
    <w:name w:val="description-parameter"/>
    <w:basedOn w:val="Normal"/>
    <w:rsid w:val="003E6A36"/>
    <w:rPr>
      <w:rFonts w:ascii="Arial" w:hAnsi="Arial" w:cs="Arial"/>
      <w:color w:val="000000"/>
      <w:sz w:val="24"/>
      <w:szCs w:val="24"/>
      <w:lang w:eastAsia="es-MX"/>
    </w:rPr>
  </w:style>
  <w:style w:type="paragraph" w:customStyle="1" w:styleId="serviceurl">
    <w:name w:val="service_url"/>
    <w:basedOn w:val="Normal"/>
    <w:rsid w:val="003E6A36"/>
    <w:rPr>
      <w:rFonts w:ascii="Arial" w:hAnsi="Arial" w:cs="Arial"/>
      <w:color w:val="000000"/>
      <w:sz w:val="24"/>
      <w:szCs w:val="24"/>
      <w:lang w:eastAsia="es-MX"/>
    </w:rPr>
  </w:style>
  <w:style w:type="paragraph" w:customStyle="1" w:styleId="servicerequesttype">
    <w:name w:val="service_request_type"/>
    <w:basedOn w:val="Normal"/>
    <w:rsid w:val="003E6A36"/>
    <w:rPr>
      <w:rFonts w:ascii="Arial" w:hAnsi="Arial" w:cs="Arial"/>
      <w:color w:val="000000"/>
      <w:sz w:val="24"/>
      <w:szCs w:val="24"/>
      <w:lang w:eastAsia="es-MX"/>
    </w:rPr>
  </w:style>
  <w:style w:type="paragraph" w:customStyle="1" w:styleId="slide">
    <w:name w:val="slide"/>
    <w:basedOn w:val="Normal"/>
    <w:rsid w:val="003E6A36"/>
    <w:rPr>
      <w:rFonts w:ascii="Arial" w:hAnsi="Arial" w:cs="Arial"/>
      <w:color w:val="000000"/>
      <w:sz w:val="24"/>
      <w:szCs w:val="24"/>
      <w:lang w:eastAsia="es-MX"/>
    </w:rPr>
  </w:style>
  <w:style w:type="paragraph" w:customStyle="1" w:styleId="cuantia">
    <w:name w:val="cuantia"/>
    <w:basedOn w:val="Normal"/>
    <w:rsid w:val="003E6A36"/>
    <w:rPr>
      <w:rFonts w:ascii="Arial" w:hAnsi="Arial" w:cs="Arial"/>
      <w:color w:val="000000"/>
      <w:sz w:val="24"/>
      <w:szCs w:val="24"/>
      <w:lang w:eastAsia="es-MX"/>
    </w:rPr>
  </w:style>
  <w:style w:type="paragraph" w:customStyle="1" w:styleId="fecha0">
    <w:name w:val="fecha"/>
    <w:basedOn w:val="Normal"/>
    <w:rsid w:val="003E6A36"/>
    <w:rPr>
      <w:rFonts w:ascii="Arial" w:hAnsi="Arial" w:cs="Arial"/>
      <w:color w:val="000000"/>
      <w:sz w:val="24"/>
      <w:szCs w:val="24"/>
      <w:lang w:eastAsia="es-MX"/>
    </w:rPr>
  </w:style>
  <w:style w:type="paragraph" w:customStyle="1" w:styleId="paginator">
    <w:name w:val="paginator"/>
    <w:basedOn w:val="Normal"/>
    <w:rsid w:val="003E6A36"/>
    <w:rPr>
      <w:rFonts w:ascii="Arial" w:hAnsi="Arial" w:cs="Arial"/>
      <w:color w:val="000000"/>
      <w:sz w:val="24"/>
      <w:szCs w:val="24"/>
      <w:lang w:eastAsia="es-MX"/>
    </w:rPr>
  </w:style>
  <w:style w:type="paragraph" w:customStyle="1" w:styleId="validation-error">
    <w:name w:val="validation-error"/>
    <w:basedOn w:val="Normal"/>
    <w:rsid w:val="003E6A36"/>
    <w:rPr>
      <w:rFonts w:ascii="Arial" w:hAnsi="Arial" w:cs="Arial"/>
      <w:color w:val="000000"/>
      <w:sz w:val="24"/>
      <w:szCs w:val="24"/>
      <w:lang w:eastAsia="es-MX"/>
    </w:rPr>
  </w:style>
  <w:style w:type="paragraph" w:customStyle="1" w:styleId="validation-error-textarea">
    <w:name w:val="validation-error-textarea"/>
    <w:basedOn w:val="Normal"/>
    <w:rsid w:val="003E6A36"/>
    <w:rPr>
      <w:rFonts w:ascii="Arial" w:hAnsi="Arial" w:cs="Arial"/>
      <w:color w:val="000000"/>
      <w:sz w:val="24"/>
      <w:szCs w:val="24"/>
      <w:lang w:eastAsia="es-MX"/>
    </w:rPr>
  </w:style>
  <w:style w:type="paragraph" w:customStyle="1" w:styleId="usertype">
    <w:name w:val="user_type"/>
    <w:basedOn w:val="Normal"/>
    <w:rsid w:val="003E6A36"/>
    <w:rPr>
      <w:rFonts w:ascii="Arial" w:hAnsi="Arial" w:cs="Arial"/>
      <w:color w:val="000000"/>
      <w:sz w:val="24"/>
      <w:szCs w:val="24"/>
      <w:lang w:eastAsia="es-MX"/>
    </w:rPr>
  </w:style>
  <w:style w:type="paragraph" w:customStyle="1" w:styleId="wrap-select-1">
    <w:name w:val="wrap-select-1"/>
    <w:basedOn w:val="Normal"/>
    <w:rsid w:val="003E6A36"/>
    <w:rPr>
      <w:rFonts w:ascii="Arial" w:hAnsi="Arial" w:cs="Arial"/>
      <w:color w:val="000000"/>
      <w:sz w:val="24"/>
      <w:szCs w:val="24"/>
      <w:lang w:eastAsia="es-MX"/>
    </w:rPr>
  </w:style>
  <w:style w:type="paragraph" w:customStyle="1" w:styleId="padding-0">
    <w:name w:val="padding-0"/>
    <w:basedOn w:val="Normal"/>
    <w:rsid w:val="003E6A36"/>
    <w:rPr>
      <w:rFonts w:ascii="Arial" w:hAnsi="Arial" w:cs="Arial"/>
      <w:color w:val="000000"/>
      <w:sz w:val="24"/>
      <w:szCs w:val="24"/>
      <w:lang w:eastAsia="es-MX"/>
    </w:rPr>
  </w:style>
  <w:style w:type="paragraph" w:customStyle="1" w:styleId="step-1">
    <w:name w:val="step-1"/>
    <w:basedOn w:val="Normal"/>
    <w:rsid w:val="003E6A36"/>
    <w:rPr>
      <w:rFonts w:ascii="Arial" w:hAnsi="Arial" w:cs="Arial"/>
      <w:color w:val="000000"/>
      <w:sz w:val="24"/>
      <w:szCs w:val="24"/>
      <w:lang w:eastAsia="es-MX"/>
    </w:rPr>
  </w:style>
  <w:style w:type="paragraph" w:customStyle="1" w:styleId="step-2">
    <w:name w:val="step-2"/>
    <w:basedOn w:val="Normal"/>
    <w:rsid w:val="003E6A36"/>
    <w:rPr>
      <w:rFonts w:ascii="Arial" w:hAnsi="Arial" w:cs="Arial"/>
      <w:color w:val="000000"/>
      <w:sz w:val="24"/>
      <w:szCs w:val="24"/>
      <w:lang w:eastAsia="es-MX"/>
    </w:rPr>
  </w:style>
  <w:style w:type="paragraph" w:customStyle="1" w:styleId="step-3">
    <w:name w:val="step-3"/>
    <w:basedOn w:val="Normal"/>
    <w:rsid w:val="003E6A36"/>
    <w:rPr>
      <w:rFonts w:ascii="Arial" w:hAnsi="Arial" w:cs="Arial"/>
      <w:color w:val="000000"/>
      <w:sz w:val="24"/>
      <w:szCs w:val="24"/>
      <w:lang w:eastAsia="es-MX"/>
    </w:rPr>
  </w:style>
  <w:style w:type="paragraph" w:customStyle="1" w:styleId="step-4">
    <w:name w:val="step-4"/>
    <w:basedOn w:val="Normal"/>
    <w:rsid w:val="003E6A36"/>
    <w:rPr>
      <w:rFonts w:ascii="Arial" w:hAnsi="Arial" w:cs="Arial"/>
      <w:color w:val="000000"/>
      <w:sz w:val="24"/>
      <w:szCs w:val="24"/>
      <w:lang w:eastAsia="es-MX"/>
    </w:rPr>
  </w:style>
  <w:style w:type="paragraph" w:customStyle="1" w:styleId="step-5">
    <w:name w:val="step-5"/>
    <w:basedOn w:val="Normal"/>
    <w:rsid w:val="003E6A36"/>
    <w:rPr>
      <w:rFonts w:ascii="Arial" w:hAnsi="Arial" w:cs="Arial"/>
      <w:color w:val="000000"/>
      <w:sz w:val="24"/>
      <w:szCs w:val="24"/>
      <w:lang w:eastAsia="es-MX"/>
    </w:rPr>
  </w:style>
  <w:style w:type="paragraph" w:customStyle="1" w:styleId="step-6">
    <w:name w:val="step-6"/>
    <w:basedOn w:val="Normal"/>
    <w:rsid w:val="003E6A36"/>
    <w:rPr>
      <w:rFonts w:ascii="Arial" w:hAnsi="Arial" w:cs="Arial"/>
      <w:color w:val="000000"/>
      <w:sz w:val="24"/>
      <w:szCs w:val="24"/>
      <w:lang w:eastAsia="es-MX"/>
    </w:rPr>
  </w:style>
  <w:style w:type="paragraph" w:customStyle="1" w:styleId="road">
    <w:name w:val="road"/>
    <w:basedOn w:val="Normal"/>
    <w:rsid w:val="003E6A36"/>
    <w:rPr>
      <w:rFonts w:ascii="Arial" w:hAnsi="Arial" w:cs="Arial"/>
      <w:color w:val="000000"/>
      <w:sz w:val="24"/>
      <w:szCs w:val="24"/>
      <w:lang w:eastAsia="es-MX"/>
    </w:rPr>
  </w:style>
  <w:style w:type="paragraph" w:customStyle="1" w:styleId="construct">
    <w:name w:val="construct"/>
    <w:basedOn w:val="Normal"/>
    <w:rsid w:val="003E6A36"/>
    <w:rPr>
      <w:rFonts w:ascii="Arial" w:hAnsi="Arial" w:cs="Arial"/>
      <w:color w:val="000000"/>
      <w:sz w:val="24"/>
      <w:szCs w:val="24"/>
      <w:lang w:eastAsia="es-MX"/>
    </w:rPr>
  </w:style>
  <w:style w:type="paragraph" w:customStyle="1" w:styleId="quicktabs-wrapper">
    <w:name w:val="quicktabs-wrapper"/>
    <w:basedOn w:val="Normal"/>
    <w:rsid w:val="003E6A36"/>
    <w:rPr>
      <w:rFonts w:ascii="Arial" w:hAnsi="Arial" w:cs="Arial"/>
      <w:color w:val="000000"/>
      <w:sz w:val="24"/>
      <w:szCs w:val="24"/>
      <w:lang w:eastAsia="es-MX"/>
    </w:rPr>
  </w:style>
  <w:style w:type="paragraph" w:customStyle="1" w:styleId="text">
    <w:name w:val="text"/>
    <w:basedOn w:val="Normal"/>
    <w:rsid w:val="003E6A36"/>
    <w:rPr>
      <w:rFonts w:ascii="Arial" w:hAnsi="Arial" w:cs="Arial"/>
      <w:color w:val="000000"/>
      <w:sz w:val="24"/>
      <w:szCs w:val="24"/>
      <w:lang w:eastAsia="es-MX"/>
    </w:rPr>
  </w:style>
  <w:style w:type="paragraph" w:customStyle="1" w:styleId="link">
    <w:name w:val="link"/>
    <w:basedOn w:val="Normal"/>
    <w:rsid w:val="003E6A36"/>
    <w:rPr>
      <w:rFonts w:ascii="Arial" w:hAnsi="Arial" w:cs="Arial"/>
      <w:color w:val="000000"/>
      <w:sz w:val="24"/>
      <w:szCs w:val="24"/>
      <w:lang w:eastAsia="es-MX"/>
    </w:rPr>
  </w:style>
  <w:style w:type="paragraph" w:customStyle="1" w:styleId="logo">
    <w:name w:val="logo"/>
    <w:basedOn w:val="Normal"/>
    <w:rsid w:val="003E6A36"/>
    <w:rPr>
      <w:rFonts w:ascii="Arial" w:hAnsi="Arial" w:cs="Arial"/>
      <w:color w:val="000000"/>
      <w:sz w:val="24"/>
      <w:szCs w:val="24"/>
      <w:lang w:eastAsia="es-MX"/>
    </w:rPr>
  </w:style>
  <w:style w:type="paragraph" w:customStyle="1" w:styleId="box">
    <w:name w:val="box"/>
    <w:basedOn w:val="Normal"/>
    <w:rsid w:val="003E6A36"/>
    <w:rPr>
      <w:rFonts w:ascii="Arial" w:hAnsi="Arial" w:cs="Arial"/>
      <w:color w:val="000000"/>
      <w:sz w:val="24"/>
      <w:szCs w:val="24"/>
      <w:lang w:eastAsia="es-MX"/>
    </w:rPr>
  </w:style>
  <w:style w:type="paragraph" w:customStyle="1" w:styleId="arrow-4">
    <w:name w:val="arrow-4"/>
    <w:basedOn w:val="Normal"/>
    <w:rsid w:val="003E6A36"/>
    <w:rPr>
      <w:rFonts w:ascii="Arial" w:hAnsi="Arial" w:cs="Arial"/>
      <w:color w:val="000000"/>
      <w:sz w:val="24"/>
      <w:szCs w:val="24"/>
      <w:lang w:eastAsia="es-MX"/>
    </w:rPr>
  </w:style>
  <w:style w:type="paragraph" w:customStyle="1" w:styleId="col-2">
    <w:name w:val="col-2"/>
    <w:basedOn w:val="Normal"/>
    <w:rsid w:val="003E6A36"/>
    <w:rPr>
      <w:rFonts w:ascii="Arial" w:hAnsi="Arial" w:cs="Arial"/>
      <w:color w:val="000000"/>
      <w:sz w:val="24"/>
      <w:szCs w:val="24"/>
      <w:lang w:eastAsia="es-MX"/>
    </w:rPr>
  </w:style>
  <w:style w:type="paragraph" w:customStyle="1" w:styleId="col-3">
    <w:name w:val="col-3"/>
    <w:basedOn w:val="Normal"/>
    <w:rsid w:val="003E6A36"/>
    <w:rPr>
      <w:rFonts w:ascii="Arial" w:hAnsi="Arial" w:cs="Arial"/>
      <w:color w:val="000000"/>
      <w:sz w:val="24"/>
      <w:szCs w:val="24"/>
      <w:lang w:eastAsia="es-MX"/>
    </w:rPr>
  </w:style>
  <w:style w:type="paragraph" w:customStyle="1" w:styleId="form-autocomplete">
    <w:name w:val="form-autocomplete"/>
    <w:basedOn w:val="Normal"/>
    <w:rsid w:val="003E6A36"/>
    <w:rPr>
      <w:rFonts w:ascii="Arial" w:hAnsi="Arial" w:cs="Arial"/>
      <w:color w:val="000000"/>
      <w:sz w:val="24"/>
      <w:szCs w:val="24"/>
      <w:lang w:eastAsia="es-MX"/>
    </w:rPr>
  </w:style>
  <w:style w:type="paragraph" w:customStyle="1" w:styleId="js-hide">
    <w:name w:val="js-hide"/>
    <w:basedOn w:val="Normal"/>
    <w:rsid w:val="003E6A36"/>
    <w:rPr>
      <w:rFonts w:ascii="Arial" w:hAnsi="Arial" w:cs="Arial"/>
      <w:color w:val="000000"/>
      <w:sz w:val="24"/>
      <w:szCs w:val="24"/>
      <w:lang w:eastAsia="es-MX"/>
    </w:rPr>
  </w:style>
  <w:style w:type="paragraph" w:customStyle="1" w:styleId="orbit-caption">
    <w:name w:val="orbit-caption"/>
    <w:basedOn w:val="Normal"/>
    <w:rsid w:val="003E6A36"/>
    <w:rPr>
      <w:rFonts w:ascii="Arial" w:hAnsi="Arial" w:cs="Arial"/>
      <w:color w:val="000000"/>
      <w:sz w:val="24"/>
      <w:szCs w:val="24"/>
      <w:lang w:eastAsia="es-MX"/>
    </w:rPr>
  </w:style>
  <w:style w:type="paragraph" w:customStyle="1" w:styleId="clear-block">
    <w:name w:val="clear-block"/>
    <w:basedOn w:val="Normal"/>
    <w:rsid w:val="003E6A36"/>
    <w:rPr>
      <w:rFonts w:ascii="Arial" w:hAnsi="Arial" w:cs="Arial"/>
      <w:color w:val="000000"/>
      <w:sz w:val="24"/>
      <w:szCs w:val="24"/>
      <w:lang w:eastAsia="es-MX"/>
    </w:rPr>
  </w:style>
  <w:style w:type="paragraph" w:customStyle="1" w:styleId="date-prev">
    <w:name w:val="date-prev"/>
    <w:basedOn w:val="Normal"/>
    <w:rsid w:val="003E6A36"/>
    <w:rPr>
      <w:rFonts w:ascii="Arial" w:hAnsi="Arial" w:cs="Arial"/>
      <w:color w:val="000000"/>
      <w:sz w:val="24"/>
      <w:szCs w:val="24"/>
      <w:lang w:eastAsia="es-MX"/>
    </w:rPr>
  </w:style>
  <w:style w:type="paragraph" w:customStyle="1" w:styleId="date-heading">
    <w:name w:val="date-heading"/>
    <w:basedOn w:val="Normal"/>
    <w:rsid w:val="003E6A36"/>
    <w:rPr>
      <w:rFonts w:ascii="Arial" w:hAnsi="Arial" w:cs="Arial"/>
      <w:color w:val="000000"/>
      <w:sz w:val="24"/>
      <w:szCs w:val="24"/>
      <w:lang w:eastAsia="es-MX"/>
    </w:rPr>
  </w:style>
  <w:style w:type="paragraph" w:customStyle="1" w:styleId="date-next">
    <w:name w:val="date-next"/>
    <w:basedOn w:val="Normal"/>
    <w:rsid w:val="003E6A36"/>
    <w:rPr>
      <w:rFonts w:ascii="Arial" w:hAnsi="Arial" w:cs="Arial"/>
      <w:color w:val="000000"/>
      <w:sz w:val="24"/>
      <w:szCs w:val="24"/>
      <w:lang w:eastAsia="es-MX"/>
    </w:rPr>
  </w:style>
  <w:style w:type="paragraph" w:customStyle="1" w:styleId="date-padding">
    <w:name w:val="date-padding"/>
    <w:basedOn w:val="Normal"/>
    <w:rsid w:val="003E6A36"/>
    <w:rPr>
      <w:rFonts w:ascii="Arial" w:hAnsi="Arial" w:cs="Arial"/>
      <w:color w:val="000000"/>
      <w:sz w:val="24"/>
      <w:szCs w:val="24"/>
      <w:lang w:eastAsia="es-MX"/>
    </w:rPr>
  </w:style>
  <w:style w:type="paragraph" w:customStyle="1" w:styleId="ui-accordion-header-icon">
    <w:name w:val="ui-accordion-header-icon"/>
    <w:basedOn w:val="Normal"/>
    <w:rsid w:val="003E6A36"/>
    <w:rPr>
      <w:rFonts w:ascii="Arial" w:hAnsi="Arial" w:cs="Arial"/>
      <w:color w:val="000000"/>
      <w:sz w:val="24"/>
      <w:szCs w:val="24"/>
      <w:lang w:eastAsia="es-MX"/>
    </w:rPr>
  </w:style>
  <w:style w:type="paragraph" w:customStyle="1" w:styleId="orbit-progress">
    <w:name w:val="orbit-progress"/>
    <w:basedOn w:val="Normal"/>
    <w:rsid w:val="003E6A36"/>
    <w:rPr>
      <w:rFonts w:ascii="Arial" w:hAnsi="Arial" w:cs="Arial"/>
      <w:color w:val="000000"/>
      <w:sz w:val="24"/>
      <w:szCs w:val="24"/>
      <w:lang w:eastAsia="es-MX"/>
    </w:rPr>
  </w:style>
  <w:style w:type="paragraph" w:customStyle="1" w:styleId="field-image">
    <w:name w:val="field-image"/>
    <w:basedOn w:val="Normal"/>
    <w:rsid w:val="003E6A36"/>
    <w:rPr>
      <w:rFonts w:ascii="Arial" w:hAnsi="Arial" w:cs="Arial"/>
      <w:color w:val="000000"/>
      <w:sz w:val="24"/>
      <w:szCs w:val="24"/>
      <w:lang w:eastAsia="es-MX"/>
    </w:rPr>
  </w:style>
  <w:style w:type="paragraph" w:customStyle="1" w:styleId="field-link">
    <w:name w:val="field-link"/>
    <w:basedOn w:val="Normal"/>
    <w:rsid w:val="003E6A36"/>
    <w:rPr>
      <w:rFonts w:ascii="Arial" w:hAnsi="Arial" w:cs="Arial"/>
      <w:color w:val="000000"/>
      <w:sz w:val="24"/>
      <w:szCs w:val="24"/>
      <w:lang w:eastAsia="es-MX"/>
    </w:rPr>
  </w:style>
  <w:style w:type="paragraph" w:customStyle="1" w:styleId="views-label">
    <w:name w:val="views-label"/>
    <w:basedOn w:val="Normal"/>
    <w:rsid w:val="003E6A36"/>
    <w:rPr>
      <w:rFonts w:ascii="Arial" w:hAnsi="Arial" w:cs="Arial"/>
      <w:color w:val="000000"/>
      <w:sz w:val="24"/>
      <w:szCs w:val="24"/>
      <w:lang w:eastAsia="es-MX"/>
    </w:rPr>
  </w:style>
  <w:style w:type="paragraph" w:customStyle="1" w:styleId="tvceproductviewmaintitle">
    <w:name w:val="tvce_product_view_main_title"/>
    <w:basedOn w:val="Normal"/>
    <w:rsid w:val="003E6A36"/>
    <w:rPr>
      <w:rFonts w:ascii="Arial" w:hAnsi="Arial" w:cs="Arial"/>
      <w:color w:val="000000"/>
      <w:sz w:val="24"/>
      <w:szCs w:val="24"/>
      <w:lang w:eastAsia="es-MX"/>
    </w:rPr>
  </w:style>
  <w:style w:type="paragraph" w:customStyle="1" w:styleId="tvceproductviewsubtitle">
    <w:name w:val="tvce_product_view_subtitle"/>
    <w:basedOn w:val="Normal"/>
    <w:rsid w:val="003E6A36"/>
    <w:rPr>
      <w:rFonts w:ascii="Arial" w:hAnsi="Arial" w:cs="Arial"/>
      <w:color w:val="000000"/>
      <w:sz w:val="24"/>
      <w:szCs w:val="24"/>
      <w:lang w:eastAsia="es-MX"/>
    </w:rPr>
  </w:style>
  <w:style w:type="paragraph" w:customStyle="1" w:styleId="tvceproductviewnumber">
    <w:name w:val="tvce_product_view_number"/>
    <w:basedOn w:val="Normal"/>
    <w:rsid w:val="003E6A36"/>
    <w:rPr>
      <w:rFonts w:ascii="Arial" w:hAnsi="Arial" w:cs="Arial"/>
      <w:color w:val="000000"/>
      <w:sz w:val="24"/>
      <w:szCs w:val="24"/>
      <w:lang w:eastAsia="es-MX"/>
    </w:rPr>
  </w:style>
  <w:style w:type="paragraph" w:customStyle="1" w:styleId="tvceproductviewvalidity">
    <w:name w:val="tvce_product_view_validity"/>
    <w:basedOn w:val="Normal"/>
    <w:rsid w:val="003E6A36"/>
    <w:rPr>
      <w:rFonts w:ascii="Arial" w:hAnsi="Arial" w:cs="Arial"/>
      <w:color w:val="000000"/>
      <w:sz w:val="24"/>
      <w:szCs w:val="24"/>
      <w:lang w:eastAsia="es-MX"/>
    </w:rPr>
  </w:style>
  <w:style w:type="paragraph" w:customStyle="1" w:styleId="tvceproductviewlabel">
    <w:name w:val="tvce_product_view_label"/>
    <w:basedOn w:val="Normal"/>
    <w:rsid w:val="003E6A36"/>
    <w:rPr>
      <w:rFonts w:ascii="Arial" w:hAnsi="Arial" w:cs="Arial"/>
      <w:color w:val="000000"/>
      <w:sz w:val="24"/>
      <w:szCs w:val="24"/>
      <w:lang w:eastAsia="es-MX"/>
    </w:rPr>
  </w:style>
  <w:style w:type="paragraph" w:customStyle="1" w:styleId="Fecha1">
    <w:name w:val="Fecha1"/>
    <w:basedOn w:val="Normal"/>
    <w:rsid w:val="003E6A36"/>
    <w:rPr>
      <w:rFonts w:ascii="Arial" w:hAnsi="Arial" w:cs="Arial"/>
      <w:color w:val="000000"/>
      <w:sz w:val="24"/>
      <w:szCs w:val="24"/>
      <w:lang w:eastAsia="es-MX"/>
    </w:rPr>
  </w:style>
  <w:style w:type="paragraph" w:customStyle="1" w:styleId="text-tvec">
    <w:name w:val="text-tvec"/>
    <w:basedOn w:val="Normal"/>
    <w:rsid w:val="003E6A36"/>
    <w:rPr>
      <w:rFonts w:ascii="Arial" w:hAnsi="Arial" w:cs="Arial"/>
      <w:color w:val="000000"/>
      <w:sz w:val="24"/>
      <w:szCs w:val="24"/>
      <w:lang w:eastAsia="es-MX"/>
    </w:rPr>
  </w:style>
  <w:style w:type="paragraph" w:customStyle="1" w:styleId="content-date">
    <w:name w:val="content-date"/>
    <w:basedOn w:val="Normal"/>
    <w:rsid w:val="003E6A36"/>
    <w:rPr>
      <w:rFonts w:ascii="Arial" w:hAnsi="Arial" w:cs="Arial"/>
      <w:color w:val="000000"/>
      <w:sz w:val="24"/>
      <w:szCs w:val="24"/>
      <w:lang w:eastAsia="es-MX"/>
    </w:rPr>
  </w:style>
  <w:style w:type="paragraph" w:customStyle="1" w:styleId="views-field-field-boletin-digital-image">
    <w:name w:val="views-field-field-boletin-digital-image"/>
    <w:basedOn w:val="Normal"/>
    <w:rsid w:val="003E6A36"/>
    <w:rPr>
      <w:rFonts w:ascii="Arial" w:hAnsi="Arial" w:cs="Arial"/>
      <w:color w:val="000000"/>
      <w:sz w:val="24"/>
      <w:szCs w:val="24"/>
      <w:lang w:eastAsia="es-MX"/>
    </w:rPr>
  </w:style>
  <w:style w:type="paragraph" w:customStyle="1" w:styleId="views-field-field-image">
    <w:name w:val="views-field-field-image"/>
    <w:basedOn w:val="Normal"/>
    <w:rsid w:val="003E6A36"/>
    <w:rPr>
      <w:rFonts w:ascii="Arial" w:hAnsi="Arial" w:cs="Arial"/>
      <w:color w:val="000000"/>
      <w:sz w:val="24"/>
      <w:szCs w:val="24"/>
      <w:lang w:eastAsia="es-MX"/>
    </w:rPr>
  </w:style>
  <w:style w:type="paragraph" w:customStyle="1" w:styleId="views-field-php">
    <w:name w:val="views-field-php"/>
    <w:basedOn w:val="Normal"/>
    <w:rsid w:val="003E6A36"/>
    <w:rPr>
      <w:rFonts w:ascii="Arial" w:hAnsi="Arial" w:cs="Arial"/>
      <w:color w:val="000000"/>
      <w:sz w:val="24"/>
      <w:szCs w:val="24"/>
      <w:lang w:eastAsia="es-MX"/>
    </w:rPr>
  </w:style>
  <w:style w:type="paragraph" w:customStyle="1" w:styleId="owl-prev">
    <w:name w:val="owl-prev"/>
    <w:basedOn w:val="Normal"/>
    <w:rsid w:val="003E6A36"/>
    <w:rPr>
      <w:rFonts w:ascii="Arial" w:hAnsi="Arial" w:cs="Arial"/>
      <w:color w:val="000000"/>
      <w:sz w:val="24"/>
      <w:szCs w:val="24"/>
      <w:lang w:eastAsia="es-MX"/>
    </w:rPr>
  </w:style>
  <w:style w:type="paragraph" w:customStyle="1" w:styleId="owl-next">
    <w:name w:val="owl-next"/>
    <w:basedOn w:val="Normal"/>
    <w:rsid w:val="003E6A36"/>
    <w:rPr>
      <w:rFonts w:ascii="Arial" w:hAnsi="Arial" w:cs="Arial"/>
      <w:color w:val="000000"/>
      <w:sz w:val="24"/>
      <w:szCs w:val="24"/>
      <w:lang w:eastAsia="es-MX"/>
    </w:rPr>
  </w:style>
  <w:style w:type="paragraph" w:customStyle="1" w:styleId="field-title">
    <w:name w:val="field-title"/>
    <w:basedOn w:val="Normal"/>
    <w:rsid w:val="003E6A36"/>
    <w:rPr>
      <w:rFonts w:ascii="Arial" w:hAnsi="Arial" w:cs="Arial"/>
      <w:color w:val="000000"/>
      <w:sz w:val="24"/>
      <w:szCs w:val="24"/>
      <w:lang w:eastAsia="es-MX"/>
    </w:rPr>
  </w:style>
  <w:style w:type="paragraph" w:customStyle="1" w:styleId="field--name-field-sections-subtitle">
    <w:name w:val="field--name-field-sections-subtitle"/>
    <w:basedOn w:val="Normal"/>
    <w:rsid w:val="003E6A36"/>
    <w:rPr>
      <w:rFonts w:ascii="Arial" w:hAnsi="Arial" w:cs="Arial"/>
      <w:color w:val="000000"/>
      <w:sz w:val="24"/>
      <w:szCs w:val="24"/>
      <w:lang w:eastAsia="es-MX"/>
    </w:rPr>
  </w:style>
  <w:style w:type="paragraph" w:customStyle="1" w:styleId="entity">
    <w:name w:val="entity"/>
    <w:basedOn w:val="Normal"/>
    <w:rsid w:val="003E6A36"/>
    <w:rPr>
      <w:rFonts w:ascii="Arial" w:hAnsi="Arial" w:cs="Arial"/>
      <w:color w:val="000000"/>
      <w:sz w:val="24"/>
      <w:szCs w:val="24"/>
      <w:lang w:eastAsia="es-MX"/>
    </w:rPr>
  </w:style>
  <w:style w:type="paragraph" w:customStyle="1" w:styleId="views-field-po-supplier-name">
    <w:name w:val="views-field-po-supplier-name"/>
    <w:basedOn w:val="Normal"/>
    <w:rsid w:val="003E6A36"/>
    <w:rPr>
      <w:rFonts w:ascii="Arial" w:hAnsi="Arial" w:cs="Arial"/>
      <w:color w:val="000000"/>
      <w:sz w:val="24"/>
      <w:szCs w:val="24"/>
      <w:lang w:eastAsia="es-MX"/>
    </w:rPr>
  </w:style>
  <w:style w:type="paragraph" w:customStyle="1" w:styleId="views-field-po-customer-name">
    <w:name w:val="views-field-po-customer-name"/>
    <w:basedOn w:val="Normal"/>
    <w:rsid w:val="003E6A36"/>
    <w:rPr>
      <w:rFonts w:ascii="Arial" w:hAnsi="Arial" w:cs="Arial"/>
      <w:color w:val="000000"/>
      <w:sz w:val="24"/>
      <w:szCs w:val="24"/>
      <w:lang w:eastAsia="es-MX"/>
    </w:rPr>
  </w:style>
  <w:style w:type="paragraph" w:customStyle="1" w:styleId="views-field-name">
    <w:name w:val="views-field-name"/>
    <w:basedOn w:val="Normal"/>
    <w:rsid w:val="003E6A36"/>
    <w:rPr>
      <w:rFonts w:ascii="Arial" w:hAnsi="Arial" w:cs="Arial"/>
      <w:color w:val="000000"/>
      <w:sz w:val="24"/>
      <w:szCs w:val="24"/>
      <w:lang w:eastAsia="es-MX"/>
    </w:rPr>
  </w:style>
  <w:style w:type="paragraph" w:customStyle="1" w:styleId="current">
    <w:name w:val="current"/>
    <w:basedOn w:val="Normal"/>
    <w:rsid w:val="003E6A36"/>
    <w:rPr>
      <w:rFonts w:ascii="Arial" w:hAnsi="Arial" w:cs="Arial"/>
      <w:color w:val="000000"/>
      <w:sz w:val="24"/>
      <w:szCs w:val="24"/>
      <w:lang w:eastAsia="es-MX"/>
    </w:rPr>
  </w:style>
  <w:style w:type="paragraph" w:customStyle="1" w:styleId="kid-image">
    <w:name w:val="kid-image"/>
    <w:basedOn w:val="Normal"/>
    <w:rsid w:val="003E6A36"/>
    <w:rPr>
      <w:rFonts w:ascii="Arial" w:hAnsi="Arial" w:cs="Arial"/>
      <w:color w:val="000000"/>
      <w:sz w:val="24"/>
      <w:szCs w:val="24"/>
      <w:lang w:eastAsia="es-MX"/>
    </w:rPr>
  </w:style>
  <w:style w:type="paragraph" w:customStyle="1" w:styleId="field-type-text">
    <w:name w:val="field-type-text"/>
    <w:basedOn w:val="Normal"/>
    <w:rsid w:val="003E6A36"/>
    <w:rPr>
      <w:rFonts w:ascii="Arial" w:hAnsi="Arial" w:cs="Arial"/>
      <w:color w:val="000000"/>
      <w:sz w:val="24"/>
      <w:szCs w:val="24"/>
      <w:lang w:eastAsia="es-MX"/>
    </w:rPr>
  </w:style>
  <w:style w:type="paragraph" w:customStyle="1" w:styleId="field-type-taxonomy-term-reference">
    <w:name w:val="field-type-taxonomy-term-reference"/>
    <w:basedOn w:val="Normal"/>
    <w:rsid w:val="003E6A36"/>
    <w:rPr>
      <w:rFonts w:ascii="Arial" w:hAnsi="Arial" w:cs="Arial"/>
      <w:color w:val="000000"/>
      <w:sz w:val="24"/>
      <w:szCs w:val="24"/>
      <w:lang w:eastAsia="es-MX"/>
    </w:rPr>
  </w:style>
  <w:style w:type="paragraph" w:customStyle="1" w:styleId="field-type-node-reference">
    <w:name w:val="field-type-node-reference"/>
    <w:basedOn w:val="Normal"/>
    <w:rsid w:val="003E6A36"/>
    <w:rPr>
      <w:rFonts w:ascii="Arial" w:hAnsi="Arial" w:cs="Arial"/>
      <w:color w:val="000000"/>
      <w:sz w:val="24"/>
      <w:szCs w:val="24"/>
      <w:lang w:eastAsia="es-MX"/>
    </w:rPr>
  </w:style>
  <w:style w:type="paragraph" w:customStyle="1" w:styleId="grid-item-head">
    <w:name w:val="grid-item-head"/>
    <w:basedOn w:val="Normal"/>
    <w:rsid w:val="003E6A36"/>
    <w:rPr>
      <w:rFonts w:ascii="Arial" w:hAnsi="Arial" w:cs="Arial"/>
      <w:color w:val="000000"/>
      <w:sz w:val="24"/>
      <w:szCs w:val="24"/>
      <w:lang w:eastAsia="es-MX"/>
    </w:rPr>
  </w:style>
  <w:style w:type="paragraph" w:customStyle="1" w:styleId="small-padding">
    <w:name w:val="small-padding"/>
    <w:basedOn w:val="Normal"/>
    <w:rsid w:val="003E6A36"/>
    <w:rPr>
      <w:rFonts w:ascii="Arial" w:hAnsi="Arial" w:cs="Arial"/>
      <w:color w:val="000000"/>
      <w:sz w:val="24"/>
      <w:szCs w:val="24"/>
      <w:lang w:eastAsia="es-MX"/>
    </w:rPr>
  </w:style>
  <w:style w:type="paragraph" w:customStyle="1" w:styleId="grid-item-body">
    <w:name w:val="grid-item-body"/>
    <w:basedOn w:val="Normal"/>
    <w:rsid w:val="003E6A36"/>
    <w:rPr>
      <w:rFonts w:ascii="Arial" w:hAnsi="Arial" w:cs="Arial"/>
      <w:color w:val="000000"/>
      <w:sz w:val="24"/>
      <w:szCs w:val="24"/>
      <w:lang w:eastAsia="es-MX"/>
    </w:rPr>
  </w:style>
  <w:style w:type="paragraph" w:customStyle="1" w:styleId="calendar-hour">
    <w:name w:val="calendar-hour"/>
    <w:basedOn w:val="Normal"/>
    <w:rsid w:val="003E6A36"/>
    <w:rPr>
      <w:rFonts w:ascii="Arial" w:hAnsi="Arial" w:cs="Arial"/>
      <w:color w:val="000000"/>
      <w:sz w:val="24"/>
      <w:szCs w:val="24"/>
      <w:lang w:eastAsia="es-MX"/>
    </w:rPr>
  </w:style>
  <w:style w:type="paragraph" w:customStyle="1" w:styleId="calendar-ampm">
    <w:name w:val="calendar-ampm"/>
    <w:basedOn w:val="Normal"/>
    <w:rsid w:val="003E6A36"/>
    <w:rPr>
      <w:rFonts w:ascii="Arial" w:hAnsi="Arial" w:cs="Arial"/>
      <w:color w:val="000000"/>
      <w:sz w:val="24"/>
      <w:szCs w:val="24"/>
      <w:lang w:eastAsia="es-MX"/>
    </w:rPr>
  </w:style>
  <w:style w:type="paragraph" w:customStyle="1" w:styleId="view-field">
    <w:name w:val="view-field"/>
    <w:basedOn w:val="Normal"/>
    <w:rsid w:val="003E6A36"/>
    <w:rPr>
      <w:rFonts w:ascii="Arial" w:hAnsi="Arial" w:cs="Arial"/>
      <w:color w:val="000000"/>
      <w:sz w:val="24"/>
      <w:szCs w:val="24"/>
      <w:lang w:eastAsia="es-MX"/>
    </w:rPr>
  </w:style>
  <w:style w:type="paragraph" w:customStyle="1" w:styleId="calendar-agenda-hour">
    <w:name w:val="calendar-agenda-hour"/>
    <w:basedOn w:val="Normal"/>
    <w:rsid w:val="003E6A36"/>
    <w:rPr>
      <w:rFonts w:ascii="Arial" w:hAnsi="Arial" w:cs="Arial"/>
      <w:color w:val="000000"/>
      <w:sz w:val="24"/>
      <w:szCs w:val="24"/>
      <w:lang w:eastAsia="es-MX"/>
    </w:rPr>
  </w:style>
  <w:style w:type="paragraph" w:customStyle="1" w:styleId="days">
    <w:name w:val="days"/>
    <w:basedOn w:val="Normal"/>
    <w:rsid w:val="003E6A36"/>
    <w:rPr>
      <w:rFonts w:ascii="Arial" w:hAnsi="Arial" w:cs="Arial"/>
      <w:color w:val="000000"/>
      <w:sz w:val="24"/>
      <w:szCs w:val="24"/>
      <w:lang w:eastAsia="es-MX"/>
    </w:rPr>
  </w:style>
  <w:style w:type="paragraph" w:customStyle="1" w:styleId="fielditem">
    <w:name w:val="field__item"/>
    <w:basedOn w:val="Normal"/>
    <w:rsid w:val="003E6A36"/>
    <w:rPr>
      <w:rFonts w:ascii="Arial" w:hAnsi="Arial" w:cs="Arial"/>
      <w:color w:val="000000"/>
      <w:sz w:val="24"/>
      <w:szCs w:val="24"/>
      <w:lang w:eastAsia="es-MX"/>
    </w:rPr>
  </w:style>
  <w:style w:type="paragraph" w:customStyle="1" w:styleId="tvceproductviewtitle">
    <w:name w:val="tvce_product_view_title"/>
    <w:basedOn w:val="Normal"/>
    <w:rsid w:val="003E6A36"/>
    <w:rPr>
      <w:rFonts w:ascii="Arial" w:hAnsi="Arial" w:cs="Arial"/>
      <w:color w:val="000000"/>
      <w:sz w:val="24"/>
      <w:szCs w:val="24"/>
      <w:lang w:eastAsia="es-MX"/>
    </w:rPr>
  </w:style>
  <w:style w:type="paragraph" w:customStyle="1" w:styleId="continuation">
    <w:name w:val="continuation"/>
    <w:basedOn w:val="Normal"/>
    <w:rsid w:val="003E6A36"/>
    <w:rPr>
      <w:rFonts w:ascii="Arial" w:hAnsi="Arial" w:cs="Arial"/>
      <w:color w:val="000000"/>
      <w:sz w:val="24"/>
      <w:szCs w:val="24"/>
      <w:lang w:eastAsia="es-MX"/>
    </w:rPr>
  </w:style>
  <w:style w:type="paragraph" w:customStyle="1" w:styleId="continues">
    <w:name w:val="continues"/>
    <w:basedOn w:val="Normal"/>
    <w:rsid w:val="003E6A36"/>
    <w:rPr>
      <w:rFonts w:ascii="Arial" w:hAnsi="Arial" w:cs="Arial"/>
      <w:color w:val="000000"/>
      <w:sz w:val="24"/>
      <w:szCs w:val="24"/>
      <w:lang w:eastAsia="es-MX"/>
    </w:rPr>
  </w:style>
  <w:style w:type="paragraph" w:customStyle="1" w:styleId="cutoff">
    <w:name w:val="cutoff"/>
    <w:basedOn w:val="Normal"/>
    <w:rsid w:val="003E6A36"/>
    <w:rPr>
      <w:rFonts w:ascii="Arial" w:hAnsi="Arial" w:cs="Arial"/>
      <w:color w:val="000000"/>
      <w:sz w:val="24"/>
      <w:szCs w:val="24"/>
      <w:lang w:eastAsia="es-MX"/>
    </w:rPr>
  </w:style>
  <w:style w:type="paragraph" w:customStyle="1" w:styleId="calendar-agenda-empty">
    <w:name w:val="calendar-agenda-empty"/>
    <w:basedOn w:val="Normal"/>
    <w:rsid w:val="003E6A36"/>
    <w:rPr>
      <w:rFonts w:ascii="Arial" w:hAnsi="Arial" w:cs="Arial"/>
      <w:color w:val="000000"/>
      <w:sz w:val="24"/>
      <w:szCs w:val="24"/>
      <w:lang w:eastAsia="es-MX"/>
    </w:rPr>
  </w:style>
  <w:style w:type="paragraph" w:customStyle="1" w:styleId="monthview">
    <w:name w:val="monthview"/>
    <w:basedOn w:val="Normal"/>
    <w:rsid w:val="003E6A36"/>
    <w:rPr>
      <w:rFonts w:ascii="Arial" w:hAnsi="Arial" w:cs="Arial"/>
      <w:color w:val="000000"/>
      <w:sz w:val="24"/>
      <w:szCs w:val="24"/>
      <w:lang w:eastAsia="es-MX"/>
    </w:rPr>
  </w:style>
  <w:style w:type="paragraph" w:customStyle="1" w:styleId="weekview">
    <w:name w:val="weekview"/>
    <w:basedOn w:val="Normal"/>
    <w:rsid w:val="003E6A36"/>
    <w:rPr>
      <w:rFonts w:ascii="Arial" w:hAnsi="Arial" w:cs="Arial"/>
      <w:color w:val="000000"/>
      <w:sz w:val="24"/>
      <w:szCs w:val="24"/>
      <w:lang w:eastAsia="es-MX"/>
    </w:rPr>
  </w:style>
  <w:style w:type="paragraph" w:customStyle="1" w:styleId="dayview">
    <w:name w:val="dayview"/>
    <w:basedOn w:val="Normal"/>
    <w:rsid w:val="003E6A36"/>
    <w:rPr>
      <w:rFonts w:ascii="Arial" w:hAnsi="Arial" w:cs="Arial"/>
      <w:color w:val="000000"/>
      <w:sz w:val="24"/>
      <w:szCs w:val="24"/>
      <w:lang w:eastAsia="es-MX"/>
    </w:rPr>
  </w:style>
  <w:style w:type="paragraph" w:customStyle="1" w:styleId="no-entry">
    <w:name w:val="no-entry"/>
    <w:basedOn w:val="Normal"/>
    <w:rsid w:val="003E6A36"/>
    <w:rPr>
      <w:rFonts w:ascii="Arial" w:hAnsi="Arial" w:cs="Arial"/>
      <w:color w:val="000000"/>
      <w:sz w:val="24"/>
      <w:szCs w:val="24"/>
      <w:lang w:eastAsia="es-MX"/>
    </w:rPr>
  </w:style>
  <w:style w:type="paragraph" w:customStyle="1" w:styleId="noentry-multi-day">
    <w:name w:val="noentry-multi-day"/>
    <w:basedOn w:val="Normal"/>
    <w:rsid w:val="003E6A36"/>
    <w:rPr>
      <w:rFonts w:ascii="Arial" w:hAnsi="Arial" w:cs="Arial"/>
      <w:color w:val="000000"/>
      <w:sz w:val="24"/>
      <w:szCs w:val="24"/>
      <w:lang w:eastAsia="es-MX"/>
    </w:rPr>
  </w:style>
  <w:style w:type="paragraph" w:customStyle="1" w:styleId="view-item">
    <w:name w:val="view-item"/>
    <w:basedOn w:val="Normal"/>
    <w:rsid w:val="003E6A36"/>
    <w:rPr>
      <w:rFonts w:ascii="Arial" w:hAnsi="Arial" w:cs="Arial"/>
      <w:color w:val="000000"/>
      <w:sz w:val="24"/>
      <w:szCs w:val="24"/>
      <w:lang w:eastAsia="es-MX"/>
    </w:rPr>
  </w:style>
  <w:style w:type="paragraph" w:customStyle="1" w:styleId="selected">
    <w:name w:val="selected"/>
    <w:basedOn w:val="Normal"/>
    <w:rsid w:val="003E6A36"/>
    <w:rPr>
      <w:rFonts w:ascii="Arial" w:hAnsi="Arial" w:cs="Arial"/>
      <w:color w:val="000000"/>
      <w:sz w:val="24"/>
      <w:szCs w:val="24"/>
      <w:lang w:eastAsia="es-MX"/>
    </w:rPr>
  </w:style>
  <w:style w:type="paragraph" w:customStyle="1" w:styleId="view-header">
    <w:name w:val="view-header"/>
    <w:basedOn w:val="Normal"/>
    <w:rsid w:val="003E6A36"/>
    <w:rPr>
      <w:rFonts w:ascii="Arial" w:hAnsi="Arial" w:cs="Arial"/>
      <w:color w:val="000000"/>
      <w:sz w:val="24"/>
      <w:szCs w:val="24"/>
      <w:lang w:eastAsia="es-MX"/>
    </w:rPr>
  </w:style>
  <w:style w:type="paragraph" w:customStyle="1" w:styleId="views-field-field-tools-subtitle">
    <w:name w:val="views-field-field-tools-subtitle"/>
    <w:basedOn w:val="Normal"/>
    <w:rsid w:val="003E6A36"/>
    <w:rPr>
      <w:rFonts w:ascii="Arial" w:hAnsi="Arial" w:cs="Arial"/>
      <w:color w:val="000000"/>
      <w:sz w:val="24"/>
      <w:szCs w:val="24"/>
      <w:lang w:eastAsia="es-MX"/>
    </w:rPr>
  </w:style>
  <w:style w:type="paragraph" w:customStyle="1" w:styleId="views-row-1">
    <w:name w:val="views-row-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footer">
    <w:name w:val="view-footer"/>
    <w:basedOn w:val="Normal"/>
    <w:rsid w:val="003E6A36"/>
    <w:rPr>
      <w:rFonts w:ascii="Arial" w:hAnsi="Arial" w:cs="Arial"/>
      <w:color w:val="000000"/>
      <w:sz w:val="24"/>
      <w:szCs w:val="24"/>
      <w:lang w:eastAsia="es-MX"/>
    </w:rPr>
  </w:style>
  <w:style w:type="paragraph" w:customStyle="1" w:styleId="cce-newsletter-block-form">
    <w:name w:val="cce-newsletter-block-form"/>
    <w:basedOn w:val="Normal"/>
    <w:rsid w:val="003E6A36"/>
    <w:rPr>
      <w:rFonts w:ascii="Arial" w:hAnsi="Arial" w:cs="Arial"/>
      <w:color w:val="000000"/>
      <w:sz w:val="24"/>
      <w:szCs w:val="24"/>
      <w:lang w:eastAsia="es-MX"/>
    </w:rPr>
  </w:style>
  <w:style w:type="paragraph" w:customStyle="1" w:styleId="owl-carousel">
    <w:name w:val="owl-carousel"/>
    <w:basedOn w:val="Normal"/>
    <w:rsid w:val="003E6A36"/>
    <w:rPr>
      <w:rFonts w:ascii="Arial" w:hAnsi="Arial" w:cs="Arial"/>
      <w:color w:val="000000"/>
      <w:sz w:val="24"/>
      <w:szCs w:val="24"/>
      <w:lang w:eastAsia="es-MX"/>
    </w:rPr>
  </w:style>
  <w:style w:type="paragraph" w:customStyle="1" w:styleId="tabledrag-toggle-weight">
    <w:name w:val="tabledrag-toggle-weight"/>
    <w:basedOn w:val="Normal"/>
    <w:rsid w:val="003E6A36"/>
    <w:rPr>
      <w:rFonts w:ascii="Arial" w:hAnsi="Arial" w:cs="Arial"/>
      <w:color w:val="000000"/>
      <w:sz w:val="24"/>
      <w:szCs w:val="24"/>
      <w:lang w:eastAsia="es-MX"/>
    </w:rPr>
  </w:style>
  <w:style w:type="paragraph" w:customStyle="1" w:styleId="sd-button">
    <w:name w:val="sd-button"/>
    <w:basedOn w:val="Normal"/>
    <w:rsid w:val="003E6A36"/>
    <w:rPr>
      <w:rFonts w:ascii="Arial" w:hAnsi="Arial" w:cs="Arial"/>
      <w:color w:val="000000"/>
      <w:sz w:val="24"/>
      <w:szCs w:val="24"/>
      <w:lang w:eastAsia="es-MX"/>
    </w:rPr>
  </w:style>
  <w:style w:type="paragraph" w:customStyle="1" w:styleId="sd-cancel">
    <w:name w:val="sd-cancel"/>
    <w:basedOn w:val="Normal"/>
    <w:rsid w:val="003E6A36"/>
    <w:rPr>
      <w:rFonts w:ascii="Arial" w:hAnsi="Arial" w:cs="Arial"/>
      <w:color w:val="000000"/>
      <w:sz w:val="24"/>
      <w:szCs w:val="24"/>
      <w:lang w:eastAsia="es-MX"/>
    </w:rPr>
  </w:style>
  <w:style w:type="paragraph" w:customStyle="1" w:styleId="msg-container">
    <w:name w:val="msg-container"/>
    <w:basedOn w:val="Normal"/>
    <w:rsid w:val="003E6A36"/>
    <w:rPr>
      <w:rFonts w:ascii="Arial" w:hAnsi="Arial" w:cs="Arial"/>
      <w:color w:val="000000"/>
      <w:sz w:val="24"/>
      <w:szCs w:val="24"/>
      <w:lang w:eastAsia="es-MX"/>
    </w:rPr>
  </w:style>
  <w:style w:type="paragraph" w:customStyle="1" w:styleId="s-2">
    <w:name w:val="s-2"/>
    <w:basedOn w:val="Normal"/>
    <w:rsid w:val="003E6A36"/>
    <w:rPr>
      <w:rFonts w:ascii="Arial" w:hAnsi="Arial" w:cs="Arial"/>
      <w:color w:val="000000"/>
      <w:sz w:val="24"/>
      <w:szCs w:val="24"/>
      <w:lang w:eastAsia="es-MX"/>
    </w:rPr>
  </w:style>
  <w:style w:type="paragraph" w:customStyle="1" w:styleId="form-item-date-date">
    <w:name w:val="form-item-date-date"/>
    <w:basedOn w:val="Normal"/>
    <w:rsid w:val="003E6A36"/>
    <w:rPr>
      <w:rFonts w:ascii="Arial" w:hAnsi="Arial" w:cs="Arial"/>
      <w:color w:val="000000"/>
      <w:sz w:val="24"/>
      <w:szCs w:val="24"/>
      <w:lang w:eastAsia="es-MX"/>
    </w:rPr>
  </w:style>
  <w:style w:type="paragraph" w:customStyle="1" w:styleId="c-department">
    <w:name w:val="c-department"/>
    <w:basedOn w:val="Normal"/>
    <w:rsid w:val="003E6A36"/>
    <w:rPr>
      <w:rFonts w:ascii="Arial" w:hAnsi="Arial" w:cs="Arial"/>
      <w:color w:val="000000"/>
      <w:sz w:val="24"/>
      <w:szCs w:val="24"/>
      <w:lang w:eastAsia="es-MX"/>
    </w:rPr>
  </w:style>
  <w:style w:type="paragraph" w:customStyle="1" w:styleId="video">
    <w:name w:val="video"/>
    <w:basedOn w:val="Normal"/>
    <w:rsid w:val="003E6A36"/>
    <w:rPr>
      <w:rFonts w:ascii="Arial" w:hAnsi="Arial" w:cs="Arial"/>
      <w:color w:val="000000"/>
      <w:sz w:val="24"/>
      <w:szCs w:val="24"/>
      <w:lang w:eastAsia="es-MX"/>
    </w:rPr>
  </w:style>
  <w:style w:type="paragraph" w:customStyle="1" w:styleId="quicktabs-tabs">
    <w:name w:val="quicktabs-tabs"/>
    <w:basedOn w:val="Normal"/>
    <w:rsid w:val="003E6A36"/>
    <w:rPr>
      <w:rFonts w:ascii="Arial" w:hAnsi="Arial" w:cs="Arial"/>
      <w:color w:val="000000"/>
      <w:sz w:val="24"/>
      <w:szCs w:val="24"/>
      <w:lang w:eastAsia="es-MX"/>
    </w:rPr>
  </w:style>
  <w:style w:type="paragraph" w:customStyle="1" w:styleId="cl">
    <w:name w:val="cl"/>
    <w:basedOn w:val="Normal"/>
    <w:rsid w:val="003E6A36"/>
    <w:rPr>
      <w:rFonts w:ascii="Arial" w:hAnsi="Arial" w:cs="Arial"/>
      <w:color w:val="000000"/>
      <w:sz w:val="24"/>
      <w:szCs w:val="24"/>
      <w:lang w:eastAsia="es-MX"/>
    </w:rPr>
  </w:style>
  <w:style w:type="paragraph" w:customStyle="1" w:styleId="field-multiple-drag">
    <w:name w:val="field-multiple-drag"/>
    <w:basedOn w:val="Normal"/>
    <w:rsid w:val="003E6A36"/>
    <w:rPr>
      <w:rFonts w:ascii="Arial" w:hAnsi="Arial" w:cs="Arial"/>
      <w:color w:val="000000"/>
      <w:sz w:val="24"/>
      <w:szCs w:val="24"/>
      <w:lang w:eastAsia="es-MX"/>
    </w:rPr>
  </w:style>
  <w:style w:type="paragraph" w:customStyle="1" w:styleId="form-wrapper">
    <w:name w:val="form-wrapper"/>
    <w:basedOn w:val="Normal"/>
    <w:rsid w:val="003E6A36"/>
    <w:rPr>
      <w:rFonts w:ascii="Arial" w:hAnsi="Arial" w:cs="Arial"/>
      <w:color w:val="000000"/>
      <w:sz w:val="24"/>
      <w:szCs w:val="24"/>
      <w:lang w:eastAsia="es-MX"/>
    </w:rPr>
  </w:style>
  <w:style w:type="paragraph" w:customStyle="1" w:styleId="hidden-title">
    <w:name w:val="hidden-title"/>
    <w:basedOn w:val="Normal"/>
    <w:rsid w:val="003E6A36"/>
    <w:rPr>
      <w:rFonts w:ascii="Arial" w:hAnsi="Arial" w:cs="Arial"/>
      <w:color w:val="000000"/>
      <w:sz w:val="24"/>
      <w:szCs w:val="24"/>
      <w:lang w:eastAsia="es-MX"/>
    </w:rPr>
  </w:style>
  <w:style w:type="paragraph" w:customStyle="1" w:styleId="form-item-search-block-form">
    <w:name w:val="form-item-search-block-form"/>
    <w:basedOn w:val="Normal"/>
    <w:rsid w:val="003E6A36"/>
    <w:rPr>
      <w:rFonts w:ascii="Arial" w:hAnsi="Arial" w:cs="Arial"/>
      <w:color w:val="000000"/>
      <w:sz w:val="24"/>
      <w:szCs w:val="24"/>
      <w:lang w:eastAsia="es-MX"/>
    </w:rPr>
  </w:style>
  <w:style w:type="paragraph" w:customStyle="1" w:styleId="d-d">
    <w:name w:val="d-d"/>
    <w:basedOn w:val="Normal"/>
    <w:rsid w:val="003E6A36"/>
    <w:rPr>
      <w:rFonts w:ascii="Arial" w:hAnsi="Arial" w:cs="Arial"/>
      <w:color w:val="000000"/>
      <w:sz w:val="24"/>
      <w:szCs w:val="24"/>
      <w:lang w:eastAsia="es-MX"/>
    </w:rPr>
  </w:style>
  <w:style w:type="paragraph" w:customStyle="1" w:styleId="d-m">
    <w:name w:val="d-m"/>
    <w:basedOn w:val="Normal"/>
    <w:rsid w:val="003E6A36"/>
    <w:rPr>
      <w:rFonts w:ascii="Arial" w:hAnsi="Arial" w:cs="Arial"/>
      <w:color w:val="000000"/>
      <w:sz w:val="24"/>
      <w:szCs w:val="24"/>
      <w:lang w:eastAsia="es-MX"/>
    </w:rPr>
  </w:style>
  <w:style w:type="paragraph" w:customStyle="1" w:styleId="large-2">
    <w:name w:val="large-2"/>
    <w:basedOn w:val="Normal"/>
    <w:rsid w:val="003E6A36"/>
    <w:rPr>
      <w:rFonts w:ascii="Arial" w:hAnsi="Arial" w:cs="Arial"/>
      <w:color w:val="000000"/>
      <w:sz w:val="24"/>
      <w:szCs w:val="24"/>
      <w:lang w:eastAsia="es-MX"/>
    </w:rPr>
  </w:style>
  <w:style w:type="paragraph" w:customStyle="1" w:styleId="owl-pagination">
    <w:name w:val="owl-pagination"/>
    <w:basedOn w:val="Normal"/>
    <w:rsid w:val="003E6A36"/>
    <w:rPr>
      <w:rFonts w:ascii="Arial" w:hAnsi="Arial" w:cs="Arial"/>
      <w:color w:val="000000"/>
      <w:sz w:val="24"/>
      <w:szCs w:val="24"/>
      <w:lang w:eastAsia="es-MX"/>
    </w:rPr>
  </w:style>
  <w:style w:type="paragraph" w:customStyle="1" w:styleId="owl-buttons">
    <w:name w:val="owl-buttons"/>
    <w:basedOn w:val="Normal"/>
    <w:rsid w:val="003E6A36"/>
    <w:rPr>
      <w:rFonts w:ascii="Arial" w:hAnsi="Arial" w:cs="Arial"/>
      <w:color w:val="000000"/>
      <w:sz w:val="24"/>
      <w:szCs w:val="24"/>
      <w:lang w:eastAsia="es-MX"/>
    </w:rPr>
  </w:style>
  <w:style w:type="paragraph" w:customStyle="1" w:styleId="item">
    <w:name w:val="item"/>
    <w:basedOn w:val="Normal"/>
    <w:rsid w:val="003E6A36"/>
    <w:rPr>
      <w:rFonts w:ascii="Arial" w:hAnsi="Arial" w:cs="Arial"/>
      <w:color w:val="000000"/>
      <w:sz w:val="24"/>
      <w:szCs w:val="24"/>
      <w:lang w:eastAsia="es-MX"/>
    </w:rPr>
  </w:style>
  <w:style w:type="paragraph" w:customStyle="1" w:styleId="form-item-department-department-list">
    <w:name w:val="form-item-department-department-list"/>
    <w:basedOn w:val="Normal"/>
    <w:rsid w:val="003E6A36"/>
    <w:rPr>
      <w:rFonts w:ascii="Arial" w:hAnsi="Arial" w:cs="Arial"/>
      <w:color w:val="000000"/>
      <w:sz w:val="24"/>
      <w:szCs w:val="24"/>
      <w:lang w:eastAsia="es-MX"/>
    </w:rPr>
  </w:style>
  <w:style w:type="paragraph" w:customStyle="1" w:styleId="day">
    <w:name w:val="day"/>
    <w:basedOn w:val="Normal"/>
    <w:rsid w:val="003E6A36"/>
    <w:rPr>
      <w:rFonts w:ascii="Arial" w:hAnsi="Arial" w:cs="Arial"/>
      <w:color w:val="000000"/>
      <w:sz w:val="24"/>
      <w:szCs w:val="24"/>
      <w:lang w:eastAsia="es-MX"/>
    </w:rPr>
  </w:style>
  <w:style w:type="paragraph" w:customStyle="1" w:styleId="bg-blue">
    <w:name w:val="bg-blue"/>
    <w:basedOn w:val="Normal"/>
    <w:rsid w:val="003E6A36"/>
    <w:rPr>
      <w:rFonts w:ascii="Arial" w:hAnsi="Arial" w:cs="Arial"/>
      <w:color w:val="000000"/>
      <w:sz w:val="24"/>
      <w:szCs w:val="24"/>
      <w:lang w:eastAsia="es-MX"/>
    </w:rPr>
  </w:style>
  <w:style w:type="paragraph" w:customStyle="1" w:styleId="border-blue">
    <w:name w:val="border-blue"/>
    <w:basedOn w:val="Normal"/>
    <w:rsid w:val="003E6A36"/>
    <w:rPr>
      <w:rFonts w:ascii="Arial" w:hAnsi="Arial" w:cs="Arial"/>
      <w:color w:val="000000"/>
      <w:sz w:val="24"/>
      <w:szCs w:val="24"/>
      <w:lang w:eastAsia="es-MX"/>
    </w:rPr>
  </w:style>
  <w:style w:type="paragraph" w:customStyle="1" w:styleId="date-display-single">
    <w:name w:val="date-display-single"/>
    <w:basedOn w:val="Normal"/>
    <w:rsid w:val="003E6A36"/>
    <w:rPr>
      <w:rFonts w:ascii="Arial" w:hAnsi="Arial" w:cs="Arial"/>
      <w:color w:val="000000"/>
      <w:sz w:val="24"/>
      <w:szCs w:val="24"/>
      <w:lang w:eastAsia="es-MX"/>
    </w:rPr>
  </w:style>
  <w:style w:type="paragraph" w:customStyle="1" w:styleId="newsletter-title">
    <w:name w:val="newsletter-title"/>
    <w:basedOn w:val="Normal"/>
    <w:rsid w:val="003E6A36"/>
    <w:rPr>
      <w:rFonts w:ascii="Arial" w:hAnsi="Arial" w:cs="Arial"/>
      <w:color w:val="000000"/>
      <w:sz w:val="24"/>
      <w:szCs w:val="24"/>
      <w:lang w:eastAsia="es-MX"/>
    </w:rPr>
  </w:style>
  <w:style w:type="paragraph" w:customStyle="1" w:styleId="newsletter-subtitle">
    <w:name w:val="newsletter-subtitle"/>
    <w:basedOn w:val="Normal"/>
    <w:rsid w:val="003E6A36"/>
    <w:rPr>
      <w:rFonts w:ascii="Arial" w:hAnsi="Arial" w:cs="Arial"/>
      <w:color w:val="000000"/>
      <w:sz w:val="24"/>
      <w:szCs w:val="24"/>
      <w:lang w:eastAsia="es-MX"/>
    </w:rPr>
  </w:style>
  <w:style w:type="paragraph" w:customStyle="1" w:styleId="owl-page">
    <w:name w:val="owl-page"/>
    <w:basedOn w:val="Normal"/>
    <w:rsid w:val="003E6A36"/>
    <w:rPr>
      <w:rFonts w:ascii="Arial" w:hAnsi="Arial" w:cs="Arial"/>
      <w:color w:val="000000"/>
      <w:sz w:val="24"/>
      <w:szCs w:val="24"/>
      <w:lang w:eastAsia="es-MX"/>
    </w:rPr>
  </w:style>
  <w:style w:type="paragraph" w:customStyle="1" w:styleId="title-wrapper">
    <w:name w:val="title-wrapper"/>
    <w:basedOn w:val="Normal"/>
    <w:rsid w:val="003E6A36"/>
    <w:rPr>
      <w:rFonts w:ascii="Arial" w:hAnsi="Arial" w:cs="Arial"/>
      <w:color w:val="000000"/>
      <w:sz w:val="24"/>
      <w:szCs w:val="24"/>
      <w:lang w:eastAsia="es-MX"/>
    </w:rPr>
  </w:style>
  <w:style w:type="paragraph" w:customStyle="1" w:styleId="form-item-date-from-date">
    <w:name w:val="form-item-date-from-date"/>
    <w:basedOn w:val="Normal"/>
    <w:rsid w:val="003E6A36"/>
    <w:rPr>
      <w:rFonts w:ascii="Arial" w:hAnsi="Arial" w:cs="Arial"/>
      <w:color w:val="000000"/>
      <w:sz w:val="24"/>
      <w:szCs w:val="24"/>
      <w:lang w:eastAsia="es-MX"/>
    </w:rPr>
  </w:style>
  <w:style w:type="paragraph" w:customStyle="1" w:styleId="form-item-date-to-date">
    <w:name w:val="form-item-date-to-date"/>
    <w:basedOn w:val="Normal"/>
    <w:rsid w:val="003E6A36"/>
    <w:rPr>
      <w:rFonts w:ascii="Arial" w:hAnsi="Arial" w:cs="Arial"/>
      <w:color w:val="000000"/>
      <w:sz w:val="24"/>
      <w:szCs w:val="24"/>
      <w:lang w:eastAsia="es-MX"/>
    </w:rPr>
  </w:style>
  <w:style w:type="paragraph" w:customStyle="1" w:styleId="date-display-range">
    <w:name w:val="date-display-range"/>
    <w:basedOn w:val="Normal"/>
    <w:rsid w:val="003E6A36"/>
    <w:rPr>
      <w:rFonts w:ascii="Arial" w:hAnsi="Arial" w:cs="Arial"/>
      <w:color w:val="000000"/>
      <w:sz w:val="24"/>
      <w:szCs w:val="24"/>
      <w:lang w:eastAsia="es-MX"/>
    </w:rPr>
  </w:style>
  <w:style w:type="paragraph" w:customStyle="1" w:styleId="form-item-container-application">
    <w:name w:val="form-item-container-application"/>
    <w:basedOn w:val="Normal"/>
    <w:rsid w:val="003E6A36"/>
    <w:rPr>
      <w:rFonts w:ascii="Arial" w:hAnsi="Arial" w:cs="Arial"/>
      <w:color w:val="000000"/>
      <w:sz w:val="24"/>
      <w:szCs w:val="24"/>
      <w:lang w:eastAsia="es-MX"/>
    </w:rPr>
  </w:style>
  <w:style w:type="paragraph" w:customStyle="1" w:styleId="kid-up">
    <w:name w:val="kid-up"/>
    <w:basedOn w:val="Normal"/>
    <w:rsid w:val="003E6A36"/>
    <w:rPr>
      <w:rFonts w:ascii="Arial" w:hAnsi="Arial" w:cs="Arial"/>
      <w:color w:val="000000"/>
      <w:sz w:val="24"/>
      <w:szCs w:val="24"/>
      <w:lang w:eastAsia="es-MX"/>
    </w:rPr>
  </w:style>
  <w:style w:type="paragraph" w:customStyle="1" w:styleId="text-left">
    <w:name w:val="text-left"/>
    <w:basedOn w:val="Normal"/>
    <w:rsid w:val="003E6A36"/>
    <w:rPr>
      <w:rFonts w:ascii="Arial" w:hAnsi="Arial" w:cs="Arial"/>
      <w:color w:val="000000"/>
      <w:sz w:val="24"/>
      <w:szCs w:val="24"/>
      <w:lang w:eastAsia="es-MX"/>
    </w:rPr>
  </w:style>
  <w:style w:type="paragraph" w:customStyle="1" w:styleId="text-right">
    <w:name w:val="text-right"/>
    <w:basedOn w:val="Normal"/>
    <w:rsid w:val="003E6A36"/>
    <w:pPr>
      <w:jc w:val="right"/>
    </w:pPr>
    <w:rPr>
      <w:rFonts w:ascii="Arial" w:hAnsi="Arial" w:cs="Arial"/>
      <w:color w:val="000000"/>
      <w:sz w:val="24"/>
      <w:szCs w:val="24"/>
      <w:lang w:eastAsia="es-MX"/>
    </w:rPr>
  </w:style>
  <w:style w:type="paragraph" w:customStyle="1" w:styleId="text-justify">
    <w:name w:val="text-justify"/>
    <w:basedOn w:val="Normal"/>
    <w:rsid w:val="003E6A36"/>
    <w:pPr>
      <w:jc w:val="both"/>
    </w:pPr>
    <w:rPr>
      <w:rFonts w:ascii="Arial" w:hAnsi="Arial" w:cs="Arial"/>
      <w:color w:val="000000"/>
      <w:sz w:val="24"/>
      <w:szCs w:val="24"/>
      <w:lang w:eastAsia="es-MX"/>
    </w:rPr>
  </w:style>
  <w:style w:type="paragraph" w:customStyle="1" w:styleId="hide-for-landscape">
    <w:name w:val="hide-for-landscape"/>
    <w:basedOn w:val="Normal"/>
    <w:rsid w:val="003E6A36"/>
    <w:rPr>
      <w:rFonts w:ascii="Arial" w:hAnsi="Arial" w:cs="Arial"/>
      <w:vanish/>
      <w:color w:val="000000"/>
      <w:sz w:val="24"/>
      <w:szCs w:val="24"/>
      <w:lang w:eastAsia="es-MX"/>
    </w:rPr>
  </w:style>
  <w:style w:type="paragraph" w:customStyle="1" w:styleId="show-for-portrait">
    <w:name w:val="show-for-portrait"/>
    <w:basedOn w:val="Normal"/>
    <w:rsid w:val="003E6A36"/>
    <w:rPr>
      <w:rFonts w:ascii="Arial" w:hAnsi="Arial" w:cs="Arial"/>
      <w:vanish/>
      <w:color w:val="000000"/>
      <w:sz w:val="24"/>
      <w:szCs w:val="24"/>
      <w:lang w:eastAsia="es-MX"/>
    </w:rPr>
  </w:style>
  <w:style w:type="paragraph" w:customStyle="1" w:styleId="show-for-touch">
    <w:name w:val="show-for-touch"/>
    <w:basedOn w:val="Normal"/>
    <w:rsid w:val="003E6A36"/>
    <w:rPr>
      <w:rFonts w:ascii="Arial" w:hAnsi="Arial" w:cs="Arial"/>
      <w:vanish/>
      <w:color w:val="000000"/>
      <w:sz w:val="24"/>
      <w:szCs w:val="24"/>
      <w:lang w:eastAsia="es-MX"/>
    </w:rPr>
  </w:style>
  <w:style w:type="paragraph" w:customStyle="1" w:styleId="print-only">
    <w:name w:val="print-only"/>
    <w:basedOn w:val="Normal"/>
    <w:rsid w:val="003E6A36"/>
    <w:rPr>
      <w:rFonts w:ascii="Arial" w:hAnsi="Arial" w:cs="Arial"/>
      <w:vanish/>
      <w:color w:val="000000"/>
      <w:sz w:val="24"/>
      <w:szCs w:val="24"/>
      <w:lang w:eastAsia="es-MX"/>
    </w:rPr>
  </w:style>
  <w:style w:type="paragraph" w:customStyle="1" w:styleId="sd-bottom">
    <w:name w:val="sd-bottom"/>
    <w:basedOn w:val="Normal"/>
    <w:rsid w:val="003E6A36"/>
    <w:rPr>
      <w:rFonts w:ascii="Arial" w:hAnsi="Arial" w:cs="Arial"/>
      <w:color w:val="000000"/>
      <w:sz w:val="24"/>
      <w:szCs w:val="24"/>
      <w:lang w:eastAsia="es-MX"/>
    </w:rPr>
  </w:style>
  <w:style w:type="paragraph" w:customStyle="1" w:styleId="flex-control-nav">
    <w:name w:val="flex-control-nav"/>
    <w:basedOn w:val="Normal"/>
    <w:rsid w:val="003E6A36"/>
    <w:rPr>
      <w:rFonts w:ascii="Arial" w:hAnsi="Arial" w:cs="Arial"/>
      <w:color w:val="000000"/>
      <w:sz w:val="24"/>
      <w:szCs w:val="24"/>
      <w:lang w:eastAsia="es-MX"/>
    </w:rPr>
  </w:style>
  <w:style w:type="paragraph" w:customStyle="1" w:styleId="tab-title">
    <w:name w:val="tab-title"/>
    <w:basedOn w:val="Normal"/>
    <w:rsid w:val="003E6A36"/>
    <w:rPr>
      <w:rFonts w:ascii="Arial" w:hAnsi="Arial" w:cs="Arial"/>
      <w:color w:val="000000"/>
      <w:sz w:val="24"/>
      <w:szCs w:val="24"/>
      <w:lang w:eastAsia="es-MX"/>
    </w:rPr>
  </w:style>
  <w:style w:type="paragraph" w:customStyle="1" w:styleId="button">
    <w:name w:val="button"/>
    <w:basedOn w:val="Normal"/>
    <w:rsid w:val="003E6A36"/>
    <w:rPr>
      <w:rFonts w:ascii="Arial" w:hAnsi="Arial" w:cs="Arial"/>
      <w:color w:val="000000"/>
      <w:sz w:val="24"/>
      <w:szCs w:val="24"/>
      <w:lang w:eastAsia="es-MX"/>
    </w:rPr>
  </w:style>
  <w:style w:type="paragraph" w:customStyle="1" w:styleId="hide-for-touch">
    <w:name w:val="hide-for-touch"/>
    <w:basedOn w:val="Normal"/>
    <w:rsid w:val="003E6A36"/>
    <w:rPr>
      <w:rFonts w:ascii="Arial" w:hAnsi="Arial" w:cs="Arial"/>
      <w:color w:val="000000"/>
      <w:sz w:val="24"/>
      <w:szCs w:val="24"/>
      <w:lang w:eastAsia="es-MX"/>
    </w:rPr>
  </w:style>
  <w:style w:type="paragraph" w:customStyle="1" w:styleId="color-category-event">
    <w:name w:val="color-category-event"/>
    <w:basedOn w:val="Normal"/>
    <w:rsid w:val="003E6A36"/>
    <w:rPr>
      <w:rFonts w:ascii="Arial" w:hAnsi="Arial" w:cs="Arial"/>
      <w:color w:val="000000"/>
      <w:sz w:val="24"/>
      <w:szCs w:val="24"/>
      <w:lang w:eastAsia="es-MX"/>
    </w:rPr>
  </w:style>
  <w:style w:type="paragraph" w:customStyle="1" w:styleId="easy-breadcrumb">
    <w:name w:val="easy-breadcrumb"/>
    <w:basedOn w:val="Normal"/>
    <w:rsid w:val="003E6A36"/>
    <w:rPr>
      <w:rFonts w:ascii="Arial" w:hAnsi="Arial" w:cs="Arial"/>
      <w:color w:val="000000"/>
      <w:sz w:val="24"/>
      <w:szCs w:val="24"/>
      <w:lang w:eastAsia="es-MX"/>
    </w:rPr>
  </w:style>
  <w:style w:type="paragraph" w:customStyle="1" w:styleId="line-number">
    <w:name w:val="line-number"/>
    <w:basedOn w:val="Normal"/>
    <w:rsid w:val="003E6A36"/>
    <w:rPr>
      <w:rFonts w:ascii="Arial" w:hAnsi="Arial" w:cs="Arial"/>
      <w:color w:val="000000"/>
      <w:sz w:val="24"/>
      <w:szCs w:val="24"/>
      <w:lang w:eastAsia="es-MX"/>
    </w:rPr>
  </w:style>
  <w:style w:type="paragraph" w:customStyle="1" w:styleId="today">
    <w:name w:val="today"/>
    <w:basedOn w:val="Normal"/>
    <w:rsid w:val="003E6A36"/>
    <w:rPr>
      <w:rFonts w:ascii="Arial" w:hAnsi="Arial" w:cs="Arial"/>
      <w:color w:val="000000"/>
      <w:sz w:val="24"/>
      <w:szCs w:val="24"/>
      <w:lang w:eastAsia="es-MX"/>
    </w:rPr>
  </w:style>
  <w:style w:type="paragraph" w:customStyle="1" w:styleId="vertical-center-one">
    <w:name w:val="vertical-center-one"/>
    <w:basedOn w:val="Normal"/>
    <w:rsid w:val="003E6A36"/>
    <w:rPr>
      <w:rFonts w:ascii="Arial" w:hAnsi="Arial" w:cs="Arial"/>
      <w:color w:val="000000"/>
      <w:sz w:val="24"/>
      <w:szCs w:val="24"/>
      <w:lang w:eastAsia="es-MX"/>
    </w:rPr>
  </w:style>
  <w:style w:type="paragraph" w:customStyle="1" w:styleId="vertical-center-two">
    <w:name w:val="vertical-center-two"/>
    <w:basedOn w:val="Normal"/>
    <w:rsid w:val="003E6A36"/>
    <w:rPr>
      <w:rFonts w:ascii="Arial" w:hAnsi="Arial" w:cs="Arial"/>
      <w:color w:val="000000"/>
      <w:sz w:val="24"/>
      <w:szCs w:val="24"/>
      <w:lang w:eastAsia="es-MX"/>
    </w:rPr>
  </w:style>
  <w:style w:type="character" w:customStyle="1" w:styleId="prefix1">
    <w:name w:val="prefix1"/>
    <w:rsid w:val="003E6A36"/>
    <w:rPr>
      <w:vanish w:val="0"/>
      <w:color w:val="333333"/>
      <w:shd w:val="clear" w:color="auto" w:fill="F2F2F2"/>
    </w:rPr>
  </w:style>
  <w:style w:type="character" w:customStyle="1" w:styleId="postfix1">
    <w:name w:val="postfix1"/>
    <w:rsid w:val="003E6A36"/>
    <w:rPr>
      <w:vanish w:val="0"/>
      <w:color w:val="333333"/>
      <w:shd w:val="clear" w:color="auto" w:fill="F2F2F2"/>
    </w:rPr>
  </w:style>
  <w:style w:type="character" w:customStyle="1" w:styleId="error1">
    <w:name w:val="error1"/>
    <w:rsid w:val="003E6A36"/>
    <w:rPr>
      <w:b w:val="0"/>
      <w:bCs w:val="0"/>
      <w:i/>
      <w:iCs/>
      <w:vanish w:val="0"/>
      <w:color w:val="FFFFFF"/>
      <w:shd w:val="clear" w:color="auto" w:fill="F04124"/>
    </w:rPr>
  </w:style>
  <w:style w:type="character" w:customStyle="1" w:styleId="toggler">
    <w:name w:val="toggler"/>
    <w:rsid w:val="003E6A36"/>
  </w:style>
  <w:style w:type="character" w:customStyle="1" w:styleId="error-message">
    <w:name w:val="error-message"/>
    <w:rsid w:val="003E6A36"/>
  </w:style>
  <w:style w:type="character" w:customStyle="1" w:styleId="date-display-single1">
    <w:name w:val="date-display-single1"/>
    <w:rsid w:val="003E6A36"/>
  </w:style>
  <w:style w:type="character" w:customStyle="1" w:styleId="date-display-start">
    <w:name w:val="date-display-start"/>
    <w:rsid w:val="003E6A36"/>
  </w:style>
  <w:style w:type="character" w:customStyle="1" w:styleId="date-display-end">
    <w:name w:val="date-display-end"/>
    <w:rsid w:val="003E6A36"/>
  </w:style>
  <w:style w:type="character" w:customStyle="1" w:styleId="date-display-separator">
    <w:name w:val="date-display-separator"/>
    <w:rsid w:val="003E6A36"/>
  </w:style>
  <w:style w:type="character" w:customStyle="1" w:styleId="month">
    <w:name w:val="month"/>
    <w:rsid w:val="003E6A36"/>
  </w:style>
  <w:style w:type="character" w:customStyle="1" w:styleId="day1">
    <w:name w:val="day1"/>
    <w:rsid w:val="003E6A36"/>
  </w:style>
  <w:style w:type="character" w:customStyle="1" w:styleId="year">
    <w:name w:val="year"/>
    <w:rsid w:val="003E6A36"/>
  </w:style>
  <w:style w:type="character" w:customStyle="1" w:styleId="file">
    <w:name w:val="file"/>
    <w:rsid w:val="003E6A36"/>
  </w:style>
  <w:style w:type="character" w:customStyle="1" w:styleId="views-label1">
    <w:name w:val="views-label1"/>
    <w:rsid w:val="003E6A36"/>
  </w:style>
  <w:style w:type="paragraph" w:customStyle="1" w:styleId="form-autocomplete1">
    <w:name w:val="form-autocomplete1"/>
    <w:basedOn w:val="Normal"/>
    <w:rsid w:val="003E6A36"/>
    <w:rPr>
      <w:rFonts w:ascii="Arial" w:hAnsi="Arial" w:cs="Arial"/>
      <w:color w:val="000000"/>
      <w:sz w:val="24"/>
      <w:szCs w:val="24"/>
      <w:lang w:eastAsia="es-MX"/>
    </w:rPr>
  </w:style>
  <w:style w:type="paragraph" w:customStyle="1" w:styleId="grippie1">
    <w:name w:val="grippie1"/>
    <w:basedOn w:val="Normal"/>
    <w:rsid w:val="003E6A36"/>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handle1">
    <w:name w:val="handle1"/>
    <w:basedOn w:val="Normal"/>
    <w:rsid w:val="003E6A36"/>
    <w:rPr>
      <w:rFonts w:ascii="Arial" w:hAnsi="Arial" w:cs="Arial"/>
      <w:color w:val="000000"/>
      <w:sz w:val="24"/>
      <w:szCs w:val="24"/>
      <w:lang w:eastAsia="es-MX"/>
    </w:rPr>
  </w:style>
  <w:style w:type="paragraph" w:customStyle="1" w:styleId="bar1">
    <w:name w:val="bar1"/>
    <w:basedOn w:val="Normal"/>
    <w:rsid w:val="003E6A36"/>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MX"/>
    </w:rPr>
  </w:style>
  <w:style w:type="paragraph" w:customStyle="1" w:styleId="filled1">
    <w:name w:val="filled1"/>
    <w:basedOn w:val="Normal"/>
    <w:rsid w:val="003E6A36"/>
    <w:pPr>
      <w:shd w:val="clear" w:color="auto" w:fill="0072B9"/>
    </w:pPr>
    <w:rPr>
      <w:rFonts w:ascii="Arial" w:hAnsi="Arial" w:cs="Arial"/>
      <w:color w:val="000000"/>
      <w:sz w:val="24"/>
      <w:szCs w:val="24"/>
      <w:lang w:eastAsia="es-MX"/>
    </w:rPr>
  </w:style>
  <w:style w:type="paragraph" w:customStyle="1" w:styleId="throbber1">
    <w:name w:val="throbber1"/>
    <w:basedOn w:val="Normal"/>
    <w:rsid w:val="003E6A36"/>
    <w:pPr>
      <w:spacing w:before="30" w:after="30"/>
      <w:ind w:left="30" w:right="30"/>
    </w:pPr>
    <w:rPr>
      <w:rFonts w:ascii="Arial" w:hAnsi="Arial" w:cs="Arial"/>
      <w:color w:val="000000"/>
      <w:sz w:val="24"/>
      <w:szCs w:val="24"/>
      <w:lang w:eastAsia="es-MX"/>
    </w:rPr>
  </w:style>
  <w:style w:type="paragraph" w:customStyle="1" w:styleId="message1">
    <w:name w:val="message1"/>
    <w:basedOn w:val="Normal"/>
    <w:rsid w:val="003E6A36"/>
    <w:rPr>
      <w:rFonts w:ascii="Arial" w:hAnsi="Arial" w:cs="Arial"/>
      <w:color w:val="000000"/>
      <w:sz w:val="24"/>
      <w:szCs w:val="24"/>
      <w:lang w:eastAsia="es-MX"/>
    </w:rPr>
  </w:style>
  <w:style w:type="paragraph" w:customStyle="1" w:styleId="throbber2">
    <w:name w:val="throbber2"/>
    <w:basedOn w:val="Normal"/>
    <w:rsid w:val="003E6A36"/>
    <w:pPr>
      <w:ind w:left="30" w:right="30"/>
    </w:pPr>
    <w:rPr>
      <w:rFonts w:ascii="Arial" w:hAnsi="Arial" w:cs="Arial"/>
      <w:color w:val="000000"/>
      <w:sz w:val="24"/>
      <w:szCs w:val="24"/>
      <w:lang w:eastAsia="es-MX"/>
    </w:rPr>
  </w:style>
  <w:style w:type="paragraph" w:customStyle="1" w:styleId="fieldset-wrapper1">
    <w:name w:val="fieldset-wrapper1"/>
    <w:basedOn w:val="Normal"/>
    <w:rsid w:val="003E6A36"/>
    <w:rPr>
      <w:rFonts w:ascii="Arial" w:hAnsi="Arial" w:cs="Arial"/>
      <w:color w:val="000000"/>
      <w:sz w:val="24"/>
      <w:szCs w:val="24"/>
      <w:lang w:eastAsia="es-MX"/>
    </w:rPr>
  </w:style>
  <w:style w:type="paragraph" w:customStyle="1" w:styleId="js-hide1">
    <w:name w:val="js-hide1"/>
    <w:basedOn w:val="Normal"/>
    <w:rsid w:val="003E6A36"/>
    <w:rPr>
      <w:rFonts w:ascii="Arial" w:hAnsi="Arial" w:cs="Arial"/>
      <w:vanish/>
      <w:color w:val="000000"/>
      <w:sz w:val="24"/>
      <w:szCs w:val="24"/>
      <w:lang w:eastAsia="es-MX"/>
    </w:rPr>
  </w:style>
  <w:style w:type="paragraph" w:customStyle="1" w:styleId="expanded1">
    <w:name w:val="expanded1"/>
    <w:basedOn w:val="Normal"/>
    <w:rsid w:val="003E6A36"/>
    <w:rPr>
      <w:rFonts w:ascii="Arial" w:hAnsi="Arial" w:cs="Arial"/>
      <w:color w:val="000000"/>
      <w:sz w:val="24"/>
      <w:szCs w:val="24"/>
      <w:lang w:eastAsia="es-MX"/>
    </w:rPr>
  </w:style>
  <w:style w:type="paragraph" w:customStyle="1" w:styleId="collapsed1">
    <w:name w:val="collapsed1"/>
    <w:basedOn w:val="Normal"/>
    <w:rsid w:val="003E6A36"/>
    <w:rPr>
      <w:rFonts w:ascii="Arial" w:hAnsi="Arial" w:cs="Arial"/>
      <w:color w:val="000000"/>
      <w:sz w:val="24"/>
      <w:szCs w:val="24"/>
      <w:lang w:eastAsia="es-MX"/>
    </w:rPr>
  </w:style>
  <w:style w:type="paragraph" w:customStyle="1" w:styleId="leaf1">
    <w:name w:val="leaf1"/>
    <w:basedOn w:val="Normal"/>
    <w:rsid w:val="003E6A36"/>
    <w:rPr>
      <w:rFonts w:ascii="Arial" w:hAnsi="Arial" w:cs="Arial"/>
      <w:color w:val="000000"/>
      <w:sz w:val="24"/>
      <w:szCs w:val="24"/>
      <w:lang w:eastAsia="es-MX"/>
    </w:rPr>
  </w:style>
  <w:style w:type="paragraph" w:customStyle="1" w:styleId="error2">
    <w:name w:val="error2"/>
    <w:basedOn w:val="Normal"/>
    <w:rsid w:val="003E6A36"/>
    <w:rPr>
      <w:rFonts w:ascii="Arial" w:hAnsi="Arial" w:cs="Arial"/>
      <w:color w:val="8C2E0B"/>
      <w:sz w:val="24"/>
      <w:szCs w:val="24"/>
      <w:lang w:eastAsia="es-MX"/>
    </w:rPr>
  </w:style>
  <w:style w:type="paragraph" w:customStyle="1" w:styleId="selected1">
    <w:name w:val="selected1"/>
    <w:basedOn w:val="Normal"/>
    <w:rsid w:val="003E6A36"/>
    <w:pPr>
      <w:shd w:val="clear" w:color="auto" w:fill="0072B9"/>
    </w:pPr>
    <w:rPr>
      <w:rFonts w:ascii="Arial" w:hAnsi="Arial" w:cs="Arial"/>
      <w:color w:val="FFFFFF"/>
      <w:sz w:val="24"/>
      <w:szCs w:val="24"/>
      <w:lang w:eastAsia="es-MX"/>
    </w:rPr>
  </w:style>
  <w:style w:type="paragraph" w:customStyle="1" w:styleId="summary1">
    <w:name w:val="summary1"/>
    <w:basedOn w:val="Normal"/>
    <w:rsid w:val="003E6A36"/>
    <w:pPr>
      <w:ind w:left="120"/>
    </w:pPr>
    <w:rPr>
      <w:rFonts w:ascii="Arial" w:hAnsi="Arial" w:cs="Arial"/>
      <w:color w:val="999999"/>
      <w:sz w:val="22"/>
      <w:szCs w:val="22"/>
      <w:lang w:eastAsia="es-MX"/>
    </w:rPr>
  </w:style>
  <w:style w:type="paragraph" w:customStyle="1" w:styleId="description1">
    <w:name w:val="description1"/>
    <w:basedOn w:val="Normal"/>
    <w:rsid w:val="003E6A36"/>
    <w:rPr>
      <w:rFonts w:ascii="Arial" w:hAnsi="Arial" w:cs="Arial"/>
      <w:color w:val="000000"/>
      <w:lang w:eastAsia="es-MX"/>
    </w:rPr>
  </w:style>
  <w:style w:type="paragraph" w:customStyle="1" w:styleId="description2">
    <w:name w:val="description2"/>
    <w:basedOn w:val="Normal"/>
    <w:rsid w:val="003E6A36"/>
    <w:rPr>
      <w:rFonts w:ascii="Arial" w:hAnsi="Arial" w:cs="Arial"/>
      <w:color w:val="000000"/>
      <w:lang w:eastAsia="es-MX"/>
    </w:rPr>
  </w:style>
  <w:style w:type="paragraph" w:customStyle="1" w:styleId="form-item1">
    <w:name w:val="form-item1"/>
    <w:basedOn w:val="Normal"/>
    <w:rsid w:val="003E6A36"/>
    <w:pPr>
      <w:spacing w:after="96"/>
    </w:pPr>
    <w:rPr>
      <w:rFonts w:ascii="Arial" w:hAnsi="Arial" w:cs="Arial"/>
      <w:color w:val="000000"/>
      <w:sz w:val="24"/>
      <w:szCs w:val="24"/>
      <w:lang w:eastAsia="es-MX"/>
    </w:rPr>
  </w:style>
  <w:style w:type="paragraph" w:customStyle="1" w:styleId="form-item2">
    <w:name w:val="form-item2"/>
    <w:basedOn w:val="Normal"/>
    <w:rsid w:val="003E6A36"/>
    <w:pPr>
      <w:spacing w:after="96"/>
    </w:pPr>
    <w:rPr>
      <w:rFonts w:ascii="Arial" w:hAnsi="Arial" w:cs="Arial"/>
      <w:color w:val="000000"/>
      <w:sz w:val="24"/>
      <w:szCs w:val="24"/>
      <w:lang w:eastAsia="es-MX"/>
    </w:rPr>
  </w:style>
  <w:style w:type="paragraph" w:customStyle="1" w:styleId="description3">
    <w:name w:val="description3"/>
    <w:basedOn w:val="Normal"/>
    <w:rsid w:val="003E6A36"/>
    <w:pPr>
      <w:ind w:left="576"/>
    </w:pPr>
    <w:rPr>
      <w:rFonts w:ascii="Arial" w:hAnsi="Arial" w:cs="Arial"/>
      <w:color w:val="000000"/>
      <w:sz w:val="24"/>
      <w:szCs w:val="24"/>
      <w:lang w:eastAsia="es-MX"/>
    </w:rPr>
  </w:style>
  <w:style w:type="paragraph" w:customStyle="1" w:styleId="description4">
    <w:name w:val="description4"/>
    <w:basedOn w:val="Normal"/>
    <w:rsid w:val="003E6A36"/>
    <w:pPr>
      <w:ind w:left="576"/>
    </w:pPr>
    <w:rPr>
      <w:rFonts w:ascii="Arial" w:hAnsi="Arial" w:cs="Arial"/>
      <w:color w:val="000000"/>
      <w:sz w:val="24"/>
      <w:szCs w:val="24"/>
      <w:lang w:eastAsia="es-MX"/>
    </w:rPr>
  </w:style>
  <w:style w:type="paragraph" w:customStyle="1" w:styleId="form-item3">
    <w:name w:val="form-item3"/>
    <w:basedOn w:val="Normal"/>
    <w:rsid w:val="003E6A36"/>
    <w:rPr>
      <w:rFonts w:ascii="Arial" w:hAnsi="Arial" w:cs="Arial"/>
      <w:color w:val="000000"/>
      <w:sz w:val="24"/>
      <w:szCs w:val="24"/>
      <w:lang w:eastAsia="es-MX"/>
    </w:rPr>
  </w:style>
  <w:style w:type="paragraph" w:customStyle="1" w:styleId="mini1">
    <w:name w:val="mini1"/>
    <w:basedOn w:val="Normal"/>
    <w:rsid w:val="003E6A36"/>
    <w:rPr>
      <w:rFonts w:ascii="Arial" w:hAnsi="Arial" w:cs="Arial"/>
      <w:color w:val="000000"/>
      <w:sz w:val="24"/>
      <w:szCs w:val="24"/>
      <w:lang w:eastAsia="es-MX"/>
    </w:rPr>
  </w:style>
  <w:style w:type="paragraph" w:customStyle="1" w:styleId="week1">
    <w:name w:val="week1"/>
    <w:basedOn w:val="Normal"/>
    <w:rsid w:val="003E6A36"/>
    <w:rPr>
      <w:rFonts w:ascii="Arial" w:hAnsi="Arial" w:cs="Arial"/>
      <w:color w:val="555555"/>
      <w:sz w:val="19"/>
      <w:szCs w:val="19"/>
      <w:lang w:eastAsia="es-MX"/>
    </w:rPr>
  </w:style>
  <w:style w:type="paragraph" w:customStyle="1" w:styleId="inner1">
    <w:name w:val="inner1"/>
    <w:basedOn w:val="Normal"/>
    <w:rsid w:val="003E6A36"/>
    <w:rPr>
      <w:rFonts w:ascii="Arial" w:hAnsi="Arial" w:cs="Arial"/>
      <w:color w:val="000000"/>
      <w:sz w:val="24"/>
      <w:szCs w:val="24"/>
      <w:lang w:eastAsia="es-MX"/>
    </w:rPr>
  </w:style>
  <w:style w:type="paragraph" w:customStyle="1" w:styleId="content1">
    <w:name w:val="content1"/>
    <w:basedOn w:val="Normal"/>
    <w:rsid w:val="003E6A36"/>
    <w:rPr>
      <w:rFonts w:ascii="Arial" w:hAnsi="Arial" w:cs="Arial"/>
      <w:color w:val="000000"/>
      <w:sz w:val="24"/>
      <w:szCs w:val="24"/>
      <w:lang w:eastAsia="es-MX"/>
    </w:rPr>
  </w:style>
  <w:style w:type="paragraph" w:customStyle="1" w:styleId="mini-day-off1">
    <w:name w:val="mini-day-off1"/>
    <w:basedOn w:val="Normal"/>
    <w:rsid w:val="003E6A36"/>
    <w:rPr>
      <w:rFonts w:ascii="Arial" w:hAnsi="Arial" w:cs="Arial"/>
      <w:color w:val="000000"/>
      <w:sz w:val="24"/>
      <w:szCs w:val="24"/>
      <w:lang w:eastAsia="es-MX"/>
    </w:rPr>
  </w:style>
  <w:style w:type="paragraph" w:customStyle="1" w:styleId="mini-day-on1">
    <w:name w:val="mini-day-on1"/>
    <w:basedOn w:val="Normal"/>
    <w:rsid w:val="003E6A36"/>
    <w:rPr>
      <w:rFonts w:ascii="Arial" w:hAnsi="Arial" w:cs="Arial"/>
      <w:color w:val="000000"/>
      <w:sz w:val="24"/>
      <w:szCs w:val="24"/>
      <w:lang w:eastAsia="es-MX"/>
    </w:rPr>
  </w:style>
  <w:style w:type="paragraph" w:customStyle="1" w:styleId="title1">
    <w:name w:val="title1"/>
    <w:basedOn w:val="Normal"/>
    <w:rsid w:val="003E6A36"/>
    <w:rPr>
      <w:rFonts w:ascii="Arial" w:hAnsi="Arial" w:cs="Arial"/>
      <w:color w:val="000000"/>
      <w:sz w:val="19"/>
      <w:szCs w:val="19"/>
      <w:lang w:eastAsia="es-MX"/>
    </w:rPr>
  </w:style>
  <w:style w:type="paragraph" w:customStyle="1" w:styleId="week2">
    <w:name w:val="week2"/>
    <w:basedOn w:val="Normal"/>
    <w:rsid w:val="003E6A36"/>
    <w:rPr>
      <w:rFonts w:ascii="Arial" w:hAnsi="Arial" w:cs="Arial"/>
      <w:color w:val="555555"/>
      <w:sz w:val="17"/>
      <w:szCs w:val="17"/>
      <w:lang w:eastAsia="es-MX"/>
    </w:rPr>
  </w:style>
  <w:style w:type="paragraph" w:customStyle="1" w:styleId="stripe1">
    <w:name w:val="stripe1"/>
    <w:basedOn w:val="Normal"/>
    <w:rsid w:val="003E6A36"/>
    <w:pPr>
      <w:spacing w:line="15" w:lineRule="atLeast"/>
    </w:pPr>
    <w:rPr>
      <w:rFonts w:ascii="Arial" w:hAnsi="Arial" w:cs="Arial"/>
      <w:color w:val="000000"/>
      <w:sz w:val="2"/>
      <w:szCs w:val="2"/>
      <w:lang w:eastAsia="es-MX"/>
    </w:rPr>
  </w:style>
  <w:style w:type="paragraph" w:customStyle="1" w:styleId="stripe2">
    <w:name w:val="stripe2"/>
    <w:basedOn w:val="Normal"/>
    <w:rsid w:val="003E6A36"/>
    <w:pPr>
      <w:spacing w:line="15" w:lineRule="atLeast"/>
    </w:pPr>
    <w:rPr>
      <w:rFonts w:ascii="Arial" w:hAnsi="Arial" w:cs="Arial"/>
      <w:color w:val="000000"/>
      <w:sz w:val="2"/>
      <w:szCs w:val="2"/>
      <w:lang w:eastAsia="es-MX"/>
    </w:rPr>
  </w:style>
  <w:style w:type="paragraph" w:customStyle="1" w:styleId="stripe3">
    <w:name w:val="stripe3"/>
    <w:basedOn w:val="Normal"/>
    <w:rsid w:val="003E6A36"/>
    <w:pPr>
      <w:spacing w:line="150" w:lineRule="atLeast"/>
    </w:pPr>
    <w:rPr>
      <w:rFonts w:ascii="Arial" w:hAnsi="Arial" w:cs="Arial"/>
      <w:color w:val="000000"/>
      <w:sz w:val="14"/>
      <w:szCs w:val="14"/>
      <w:lang w:eastAsia="es-MX"/>
    </w:rPr>
  </w:style>
  <w:style w:type="paragraph" w:customStyle="1" w:styleId="stripe4">
    <w:name w:val="stripe4"/>
    <w:basedOn w:val="Normal"/>
    <w:rsid w:val="003E6A36"/>
    <w:pPr>
      <w:spacing w:line="150" w:lineRule="atLeast"/>
    </w:pPr>
    <w:rPr>
      <w:rFonts w:ascii="Arial" w:hAnsi="Arial" w:cs="Arial"/>
      <w:color w:val="000000"/>
      <w:sz w:val="14"/>
      <w:szCs w:val="14"/>
      <w:lang w:eastAsia="es-MX"/>
    </w:rPr>
  </w:style>
  <w:style w:type="paragraph" w:customStyle="1" w:styleId="calendar-hour1">
    <w:name w:val="calendar-hour1"/>
    <w:basedOn w:val="Normal"/>
    <w:rsid w:val="003E6A36"/>
    <w:rPr>
      <w:rFonts w:ascii="Arial" w:hAnsi="Arial" w:cs="Arial"/>
      <w:b/>
      <w:bCs/>
      <w:color w:val="000000"/>
      <w:sz w:val="29"/>
      <w:szCs w:val="29"/>
      <w:lang w:eastAsia="es-MX"/>
    </w:rPr>
  </w:style>
  <w:style w:type="paragraph" w:customStyle="1" w:styleId="calendar-ampm1">
    <w:name w:val="calendar-ampm1"/>
    <w:basedOn w:val="Normal"/>
    <w:rsid w:val="003E6A36"/>
    <w:rPr>
      <w:rFonts w:ascii="Arial" w:hAnsi="Arial" w:cs="Arial"/>
      <w:color w:val="000000"/>
      <w:sz w:val="24"/>
      <w:szCs w:val="24"/>
      <w:lang w:eastAsia="es-MX"/>
    </w:rPr>
  </w:style>
  <w:style w:type="paragraph" w:customStyle="1" w:styleId="calendar-agenda-empty1">
    <w:name w:val="calendar-agenda-empty1"/>
    <w:basedOn w:val="Normal"/>
    <w:rsid w:val="003E6A36"/>
    <w:pPr>
      <w:shd w:val="clear" w:color="auto" w:fill="FFFFFF"/>
      <w:jc w:val="center"/>
    </w:pPr>
    <w:rPr>
      <w:rFonts w:ascii="Arial" w:hAnsi="Arial" w:cs="Arial"/>
      <w:color w:val="000000"/>
      <w:sz w:val="24"/>
      <w:szCs w:val="24"/>
      <w:lang w:eastAsia="es-MX"/>
    </w:rPr>
  </w:style>
  <w:style w:type="paragraph" w:customStyle="1" w:styleId="view-field1">
    <w:name w:val="view-field1"/>
    <w:basedOn w:val="Normal"/>
    <w:rsid w:val="003E6A36"/>
    <w:rPr>
      <w:rFonts w:ascii="Arial" w:hAnsi="Arial" w:cs="Arial"/>
      <w:color w:val="444444"/>
      <w:sz w:val="24"/>
      <w:szCs w:val="24"/>
      <w:lang w:eastAsia="es-MX"/>
    </w:rPr>
  </w:style>
  <w:style w:type="character" w:customStyle="1" w:styleId="date-display-single2">
    <w:name w:val="date-display-single2"/>
    <w:rsid w:val="003E6A36"/>
    <w:rPr>
      <w:b/>
      <w:bCs/>
    </w:rPr>
  </w:style>
  <w:style w:type="character" w:customStyle="1" w:styleId="date-display-start1">
    <w:name w:val="date-display-start1"/>
    <w:rsid w:val="003E6A36"/>
    <w:rPr>
      <w:b/>
      <w:bCs/>
    </w:rPr>
  </w:style>
  <w:style w:type="character" w:customStyle="1" w:styleId="date-display-end1">
    <w:name w:val="date-display-end1"/>
    <w:rsid w:val="003E6A36"/>
    <w:rPr>
      <w:b/>
      <w:bCs/>
    </w:rPr>
  </w:style>
  <w:style w:type="character" w:customStyle="1" w:styleId="date-display-separator1">
    <w:name w:val="date-display-separator1"/>
    <w:rsid w:val="003E6A36"/>
    <w:rPr>
      <w:b/>
      <w:bCs/>
    </w:rPr>
  </w:style>
  <w:style w:type="paragraph" w:customStyle="1" w:styleId="view-item1">
    <w:name w:val="view-item1"/>
    <w:basedOn w:val="Normal"/>
    <w:rsid w:val="003E6A36"/>
    <w:rPr>
      <w:rFonts w:ascii="Arial" w:hAnsi="Arial" w:cs="Arial"/>
      <w:color w:val="000000"/>
      <w:sz w:val="24"/>
      <w:szCs w:val="24"/>
      <w:lang w:eastAsia="es-MX"/>
    </w:rPr>
  </w:style>
  <w:style w:type="paragraph" w:customStyle="1" w:styleId="calendar-agenda-hour1">
    <w:name w:val="calendar-agenda-hour1"/>
    <w:basedOn w:val="Normal"/>
    <w:rsid w:val="003E6A36"/>
    <w:rPr>
      <w:rFonts w:ascii="Arial" w:hAnsi="Arial" w:cs="Arial"/>
      <w:color w:val="000000"/>
      <w:sz w:val="24"/>
      <w:szCs w:val="24"/>
      <w:lang w:eastAsia="es-MX"/>
    </w:rPr>
  </w:style>
  <w:style w:type="paragraph" w:customStyle="1" w:styleId="calendar-agenda-hour2">
    <w:name w:val="calendar-agenda-hour2"/>
    <w:basedOn w:val="Normal"/>
    <w:rsid w:val="003E6A36"/>
    <w:rPr>
      <w:rFonts w:ascii="Arial" w:hAnsi="Arial" w:cs="Arial"/>
      <w:color w:val="000000"/>
      <w:sz w:val="24"/>
      <w:szCs w:val="24"/>
      <w:lang w:eastAsia="es-MX"/>
    </w:rPr>
  </w:style>
  <w:style w:type="paragraph" w:customStyle="1" w:styleId="days1">
    <w:name w:val="days1"/>
    <w:basedOn w:val="Normal"/>
    <w:rsid w:val="003E6A36"/>
    <w:rPr>
      <w:rFonts w:ascii="Arial" w:hAnsi="Arial" w:cs="Arial"/>
      <w:color w:val="000000"/>
      <w:sz w:val="24"/>
      <w:szCs w:val="24"/>
      <w:lang w:eastAsia="es-MX"/>
    </w:rPr>
  </w:style>
  <w:style w:type="paragraph" w:customStyle="1" w:styleId="no-entry1">
    <w:name w:val="no-entry1"/>
    <w:basedOn w:val="Normal"/>
    <w:rsid w:val="003E6A36"/>
    <w:pPr>
      <w:spacing w:line="660" w:lineRule="atLeast"/>
    </w:pPr>
    <w:rPr>
      <w:rFonts w:ascii="Arial" w:hAnsi="Arial" w:cs="Arial"/>
      <w:color w:val="000000"/>
      <w:sz w:val="24"/>
      <w:szCs w:val="24"/>
      <w:lang w:eastAsia="es-MX"/>
    </w:rPr>
  </w:style>
  <w:style w:type="paragraph" w:customStyle="1" w:styleId="inner2">
    <w:name w:val="inner2"/>
    <w:basedOn w:val="Normal"/>
    <w:rsid w:val="003E6A36"/>
    <w:pPr>
      <w:spacing w:line="660" w:lineRule="atLeast"/>
    </w:pPr>
    <w:rPr>
      <w:rFonts w:ascii="Arial" w:hAnsi="Arial" w:cs="Arial"/>
      <w:color w:val="000000"/>
      <w:sz w:val="24"/>
      <w:szCs w:val="24"/>
      <w:lang w:eastAsia="es-MX"/>
    </w:rPr>
  </w:style>
  <w:style w:type="paragraph" w:customStyle="1" w:styleId="noentry-multi-day1">
    <w:name w:val="noentry-multi-day1"/>
    <w:basedOn w:val="Normal"/>
    <w:rsid w:val="003E6A36"/>
    <w:pPr>
      <w:spacing w:line="330" w:lineRule="atLeast"/>
    </w:pPr>
    <w:rPr>
      <w:rFonts w:ascii="Arial" w:hAnsi="Arial" w:cs="Arial"/>
      <w:color w:val="000000"/>
      <w:sz w:val="24"/>
      <w:szCs w:val="24"/>
      <w:lang w:eastAsia="es-MX"/>
    </w:rPr>
  </w:style>
  <w:style w:type="paragraph" w:customStyle="1" w:styleId="inner3">
    <w:name w:val="inner3"/>
    <w:basedOn w:val="Normal"/>
    <w:rsid w:val="003E6A36"/>
    <w:pPr>
      <w:spacing w:line="330" w:lineRule="atLeast"/>
    </w:pPr>
    <w:rPr>
      <w:rFonts w:ascii="Arial" w:hAnsi="Arial" w:cs="Arial"/>
      <w:color w:val="000000"/>
      <w:sz w:val="24"/>
      <w:szCs w:val="24"/>
      <w:lang w:eastAsia="es-MX"/>
    </w:rPr>
  </w:style>
  <w:style w:type="paragraph" w:customStyle="1" w:styleId="inner4">
    <w:name w:val="inner4"/>
    <w:basedOn w:val="Normal"/>
    <w:rsid w:val="003E6A36"/>
    <w:rPr>
      <w:rFonts w:ascii="Arial" w:hAnsi="Arial" w:cs="Arial"/>
      <w:color w:val="000000"/>
      <w:sz w:val="24"/>
      <w:szCs w:val="24"/>
      <w:lang w:eastAsia="es-MX"/>
    </w:rPr>
  </w:style>
  <w:style w:type="paragraph" w:customStyle="1" w:styleId="inner5">
    <w:name w:val="inner5"/>
    <w:basedOn w:val="Normal"/>
    <w:rsid w:val="003E6A36"/>
    <w:rPr>
      <w:rFonts w:ascii="Arial" w:hAnsi="Arial" w:cs="Arial"/>
      <w:color w:val="000000"/>
      <w:sz w:val="24"/>
      <w:szCs w:val="24"/>
      <w:lang w:eastAsia="es-MX"/>
    </w:rPr>
  </w:style>
  <w:style w:type="paragraph" w:customStyle="1" w:styleId="inner6">
    <w:name w:val="inner6"/>
    <w:basedOn w:val="Normal"/>
    <w:rsid w:val="003E6A36"/>
    <w:rPr>
      <w:rFonts w:ascii="Arial" w:hAnsi="Arial" w:cs="Arial"/>
      <w:color w:val="000000"/>
      <w:sz w:val="24"/>
      <w:szCs w:val="24"/>
      <w:lang w:eastAsia="es-MX"/>
    </w:rPr>
  </w:style>
  <w:style w:type="paragraph" w:customStyle="1" w:styleId="monthview1">
    <w:name w:val="monthview1"/>
    <w:basedOn w:val="Normal"/>
    <w:rsid w:val="003E6A36"/>
    <w:pPr>
      <w:spacing w:before="60" w:after="60"/>
    </w:pPr>
    <w:rPr>
      <w:rFonts w:ascii="Arial" w:hAnsi="Arial" w:cs="Arial"/>
      <w:color w:val="000000"/>
      <w:sz w:val="24"/>
      <w:szCs w:val="24"/>
      <w:lang w:eastAsia="es-MX"/>
    </w:rPr>
  </w:style>
  <w:style w:type="paragraph" w:customStyle="1" w:styleId="weekview1">
    <w:name w:val="weekview1"/>
    <w:basedOn w:val="Normal"/>
    <w:rsid w:val="003E6A36"/>
    <w:pPr>
      <w:spacing w:before="60" w:after="60"/>
    </w:pPr>
    <w:rPr>
      <w:rFonts w:ascii="Arial" w:hAnsi="Arial" w:cs="Arial"/>
      <w:color w:val="000000"/>
      <w:sz w:val="24"/>
      <w:szCs w:val="24"/>
      <w:lang w:eastAsia="es-MX"/>
    </w:rPr>
  </w:style>
  <w:style w:type="paragraph" w:customStyle="1" w:styleId="dayview1">
    <w:name w:val="dayview1"/>
    <w:basedOn w:val="Normal"/>
    <w:rsid w:val="003E6A36"/>
    <w:pPr>
      <w:spacing w:before="60" w:after="60"/>
    </w:pPr>
    <w:rPr>
      <w:rFonts w:ascii="Arial" w:hAnsi="Arial" w:cs="Arial"/>
      <w:color w:val="000000"/>
      <w:sz w:val="24"/>
      <w:szCs w:val="24"/>
      <w:lang w:eastAsia="es-MX"/>
    </w:rPr>
  </w:style>
  <w:style w:type="paragraph" w:customStyle="1" w:styleId="view-field2">
    <w:name w:val="view-field2"/>
    <w:basedOn w:val="Normal"/>
    <w:rsid w:val="003E6A36"/>
    <w:rPr>
      <w:rFonts w:ascii="Arial" w:hAnsi="Arial" w:cs="Arial"/>
      <w:color w:val="FFFFFF"/>
      <w:sz w:val="24"/>
      <w:szCs w:val="24"/>
      <w:lang w:eastAsia="es-MX"/>
    </w:rPr>
  </w:style>
  <w:style w:type="paragraph" w:customStyle="1" w:styleId="view-field3">
    <w:name w:val="view-field3"/>
    <w:basedOn w:val="Normal"/>
    <w:rsid w:val="003E6A36"/>
    <w:rPr>
      <w:rFonts w:ascii="Arial" w:hAnsi="Arial" w:cs="Arial"/>
      <w:color w:val="FFFFFF"/>
      <w:sz w:val="24"/>
      <w:szCs w:val="24"/>
      <w:lang w:eastAsia="es-MX"/>
    </w:rPr>
  </w:style>
  <w:style w:type="paragraph" w:customStyle="1" w:styleId="view-field4">
    <w:name w:val="view-field4"/>
    <w:basedOn w:val="Normal"/>
    <w:rsid w:val="003E6A36"/>
    <w:rPr>
      <w:rFonts w:ascii="Arial" w:hAnsi="Arial" w:cs="Arial"/>
      <w:color w:val="FFFFFF"/>
      <w:sz w:val="24"/>
      <w:szCs w:val="24"/>
      <w:lang w:eastAsia="es-MX"/>
    </w:rPr>
  </w:style>
  <w:style w:type="paragraph" w:customStyle="1" w:styleId="stripe5">
    <w:name w:val="stripe5"/>
    <w:basedOn w:val="Normal"/>
    <w:rsid w:val="003E6A36"/>
    <w:pPr>
      <w:spacing w:line="15" w:lineRule="atLeast"/>
    </w:pPr>
    <w:rPr>
      <w:rFonts w:ascii="Arial" w:hAnsi="Arial" w:cs="Arial"/>
      <w:color w:val="000000"/>
      <w:sz w:val="2"/>
      <w:szCs w:val="2"/>
      <w:lang w:eastAsia="es-MX"/>
    </w:rPr>
  </w:style>
  <w:style w:type="paragraph" w:customStyle="1" w:styleId="stripe6">
    <w:name w:val="stripe6"/>
    <w:basedOn w:val="Normal"/>
    <w:rsid w:val="003E6A36"/>
    <w:pPr>
      <w:spacing w:line="15" w:lineRule="atLeast"/>
    </w:pPr>
    <w:rPr>
      <w:rFonts w:ascii="Arial" w:hAnsi="Arial" w:cs="Arial"/>
      <w:color w:val="000000"/>
      <w:sz w:val="2"/>
      <w:szCs w:val="2"/>
      <w:lang w:eastAsia="es-MX"/>
    </w:rPr>
  </w:style>
  <w:style w:type="paragraph" w:customStyle="1" w:styleId="stripe7">
    <w:name w:val="stripe7"/>
    <w:basedOn w:val="Normal"/>
    <w:rsid w:val="003E6A36"/>
    <w:pPr>
      <w:spacing w:line="15" w:lineRule="atLeast"/>
    </w:pPr>
    <w:rPr>
      <w:rFonts w:ascii="Arial" w:hAnsi="Arial" w:cs="Arial"/>
      <w:color w:val="000000"/>
      <w:sz w:val="2"/>
      <w:szCs w:val="2"/>
      <w:lang w:eastAsia="es-MX"/>
    </w:rPr>
  </w:style>
  <w:style w:type="paragraph" w:customStyle="1" w:styleId="continuation1">
    <w:name w:val="continuation1"/>
    <w:basedOn w:val="Normal"/>
    <w:rsid w:val="003E6A36"/>
    <w:rPr>
      <w:rFonts w:ascii="Arial" w:hAnsi="Arial" w:cs="Arial"/>
      <w:vanish/>
      <w:color w:val="000000"/>
      <w:sz w:val="24"/>
      <w:szCs w:val="24"/>
      <w:lang w:eastAsia="es-MX"/>
    </w:rPr>
  </w:style>
  <w:style w:type="paragraph" w:customStyle="1" w:styleId="continues1">
    <w:name w:val="continues1"/>
    <w:basedOn w:val="Normal"/>
    <w:rsid w:val="003E6A36"/>
    <w:rPr>
      <w:rFonts w:ascii="Arial" w:hAnsi="Arial" w:cs="Arial"/>
      <w:vanish/>
      <w:color w:val="000000"/>
      <w:sz w:val="24"/>
      <w:szCs w:val="24"/>
      <w:lang w:eastAsia="es-MX"/>
    </w:rPr>
  </w:style>
  <w:style w:type="paragraph" w:customStyle="1" w:styleId="cutoff1">
    <w:name w:val="cutoff1"/>
    <w:basedOn w:val="Normal"/>
    <w:rsid w:val="003E6A36"/>
    <w:rPr>
      <w:rFonts w:ascii="Arial" w:hAnsi="Arial" w:cs="Arial"/>
      <w:vanish/>
      <w:color w:val="000000"/>
      <w:sz w:val="24"/>
      <w:szCs w:val="24"/>
      <w:lang w:eastAsia="es-MX"/>
    </w:rPr>
  </w:style>
  <w:style w:type="paragraph" w:customStyle="1" w:styleId="continuation2">
    <w:name w:val="continuation2"/>
    <w:basedOn w:val="Normal"/>
    <w:rsid w:val="003E6A36"/>
    <w:pPr>
      <w:ind w:right="45"/>
    </w:pPr>
    <w:rPr>
      <w:rFonts w:ascii="Arial" w:hAnsi="Arial" w:cs="Arial"/>
      <w:color w:val="000000"/>
      <w:sz w:val="24"/>
      <w:szCs w:val="24"/>
      <w:lang w:eastAsia="es-MX"/>
    </w:rPr>
  </w:style>
  <w:style w:type="paragraph" w:customStyle="1" w:styleId="continuation3">
    <w:name w:val="continuation3"/>
    <w:basedOn w:val="Normal"/>
    <w:rsid w:val="003E6A36"/>
    <w:pPr>
      <w:ind w:right="120"/>
    </w:pPr>
    <w:rPr>
      <w:rFonts w:ascii="Arial" w:hAnsi="Arial" w:cs="Arial"/>
      <w:color w:val="000000"/>
      <w:sz w:val="24"/>
      <w:szCs w:val="24"/>
      <w:lang w:eastAsia="es-MX"/>
    </w:rPr>
  </w:style>
  <w:style w:type="paragraph" w:customStyle="1" w:styleId="continues2">
    <w:name w:val="continues2"/>
    <w:basedOn w:val="Normal"/>
    <w:rsid w:val="003E6A36"/>
    <w:pPr>
      <w:shd w:val="clear" w:color="auto" w:fill="74A5D7"/>
    </w:pPr>
    <w:rPr>
      <w:rFonts w:ascii="Arial" w:hAnsi="Arial" w:cs="Arial"/>
      <w:color w:val="000000"/>
      <w:sz w:val="24"/>
      <w:szCs w:val="24"/>
      <w:lang w:eastAsia="es-MX"/>
    </w:rPr>
  </w:style>
  <w:style w:type="paragraph" w:customStyle="1" w:styleId="cutoff2">
    <w:name w:val="cutoff2"/>
    <w:basedOn w:val="Normal"/>
    <w:rsid w:val="003E6A36"/>
    <w:pPr>
      <w:shd w:val="clear" w:color="auto" w:fill="74A5D7"/>
    </w:pPr>
    <w:rPr>
      <w:rFonts w:ascii="Arial" w:hAnsi="Arial" w:cs="Arial"/>
      <w:color w:val="000000"/>
      <w:sz w:val="24"/>
      <w:szCs w:val="24"/>
      <w:lang w:eastAsia="es-MX"/>
    </w:rPr>
  </w:style>
  <w:style w:type="paragraph" w:customStyle="1" w:styleId="continues3">
    <w:name w:val="continues3"/>
    <w:basedOn w:val="Normal"/>
    <w:rsid w:val="003E6A36"/>
    <w:pPr>
      <w:shd w:val="clear" w:color="auto" w:fill="74A5D7"/>
    </w:pPr>
    <w:rPr>
      <w:rFonts w:ascii="Arial" w:hAnsi="Arial" w:cs="Arial"/>
      <w:color w:val="000000"/>
      <w:sz w:val="24"/>
      <w:szCs w:val="24"/>
      <w:lang w:eastAsia="es-MX"/>
    </w:rPr>
  </w:style>
  <w:style w:type="paragraph" w:customStyle="1" w:styleId="cutoff3">
    <w:name w:val="cutoff3"/>
    <w:basedOn w:val="Normal"/>
    <w:rsid w:val="003E6A36"/>
    <w:pPr>
      <w:shd w:val="clear" w:color="auto" w:fill="74A5D7"/>
    </w:pPr>
    <w:rPr>
      <w:rFonts w:ascii="Arial" w:hAnsi="Arial" w:cs="Arial"/>
      <w:color w:val="000000"/>
      <w:sz w:val="24"/>
      <w:szCs w:val="24"/>
      <w:lang w:eastAsia="es-MX"/>
    </w:rPr>
  </w:style>
  <w:style w:type="paragraph" w:customStyle="1" w:styleId="clear-block1">
    <w:name w:val="clear-block1"/>
    <w:basedOn w:val="Normal"/>
    <w:rsid w:val="003E6A36"/>
    <w:pPr>
      <w:spacing w:after="150"/>
    </w:pPr>
    <w:rPr>
      <w:rFonts w:ascii="Arial" w:hAnsi="Arial" w:cs="Arial"/>
      <w:color w:val="000000"/>
      <w:sz w:val="24"/>
      <w:szCs w:val="24"/>
      <w:lang w:eastAsia="es-MX"/>
    </w:rPr>
  </w:style>
  <w:style w:type="paragraph" w:customStyle="1" w:styleId="date-nav-wrapper1">
    <w:name w:val="date-nav-wrapper1"/>
    <w:basedOn w:val="Normal"/>
    <w:rsid w:val="003E6A36"/>
    <w:pPr>
      <w:spacing w:before="75"/>
    </w:pPr>
    <w:rPr>
      <w:rFonts w:ascii="Arial" w:hAnsi="Arial" w:cs="Arial"/>
      <w:color w:val="000000"/>
      <w:sz w:val="24"/>
      <w:szCs w:val="24"/>
      <w:lang w:eastAsia="es-MX"/>
    </w:rPr>
  </w:style>
  <w:style w:type="paragraph" w:customStyle="1" w:styleId="date-nav1">
    <w:name w:val="date-nav1"/>
    <w:basedOn w:val="Normal"/>
    <w:rsid w:val="003E6A36"/>
    <w:pPr>
      <w:spacing w:after="150"/>
    </w:pPr>
    <w:rPr>
      <w:rFonts w:ascii="Arial" w:hAnsi="Arial" w:cs="Arial"/>
      <w:color w:val="000000"/>
      <w:sz w:val="24"/>
      <w:szCs w:val="24"/>
      <w:lang w:eastAsia="es-MX"/>
    </w:rPr>
  </w:style>
  <w:style w:type="paragraph" w:customStyle="1" w:styleId="date-prev1">
    <w:name w:val="date-prev1"/>
    <w:basedOn w:val="Normal"/>
    <w:rsid w:val="003E6A36"/>
    <w:pPr>
      <w:shd w:val="clear" w:color="auto" w:fill="DFDFDF"/>
      <w:jc w:val="right"/>
    </w:pPr>
    <w:rPr>
      <w:rFonts w:ascii="Arial" w:hAnsi="Arial" w:cs="Arial"/>
      <w:color w:val="000000"/>
      <w:sz w:val="18"/>
      <w:szCs w:val="18"/>
      <w:lang w:eastAsia="es-MX"/>
    </w:rPr>
  </w:style>
  <w:style w:type="paragraph" w:customStyle="1" w:styleId="date-heading1">
    <w:name w:val="date-heading1"/>
    <w:basedOn w:val="Normal"/>
    <w:rsid w:val="003E6A36"/>
    <w:pPr>
      <w:jc w:val="center"/>
    </w:pPr>
    <w:rPr>
      <w:rFonts w:ascii="Arial" w:hAnsi="Arial" w:cs="Arial"/>
      <w:color w:val="000000"/>
      <w:sz w:val="24"/>
      <w:szCs w:val="24"/>
      <w:lang w:eastAsia="es-MX"/>
    </w:rPr>
  </w:style>
  <w:style w:type="paragraph" w:customStyle="1" w:styleId="date-next1">
    <w:name w:val="date-next1"/>
    <w:basedOn w:val="Normal"/>
    <w:rsid w:val="003E6A36"/>
    <w:pPr>
      <w:shd w:val="clear" w:color="auto" w:fill="DFDFDF"/>
      <w:jc w:val="right"/>
    </w:pPr>
    <w:rPr>
      <w:rFonts w:ascii="Arial" w:hAnsi="Arial" w:cs="Arial"/>
      <w:color w:val="000000"/>
      <w:sz w:val="18"/>
      <w:szCs w:val="18"/>
      <w:lang w:eastAsia="es-MX"/>
    </w:rPr>
  </w:style>
  <w:style w:type="paragraph" w:customStyle="1" w:styleId="calendar-calendar1">
    <w:name w:val="calendar-calendar1"/>
    <w:basedOn w:val="Normal"/>
    <w:rsid w:val="003E6A36"/>
    <w:pPr>
      <w:spacing w:before="300"/>
    </w:pPr>
    <w:rPr>
      <w:rFonts w:ascii="Arial" w:hAnsi="Arial" w:cs="Arial"/>
      <w:color w:val="000000"/>
      <w:sz w:val="24"/>
      <w:szCs w:val="24"/>
      <w:lang w:eastAsia="es-MX"/>
    </w:rPr>
  </w:style>
  <w:style w:type="paragraph" w:customStyle="1" w:styleId="feed-icon1">
    <w:name w:val="feed-icon1"/>
    <w:basedOn w:val="Normal"/>
    <w:rsid w:val="003E6A36"/>
    <w:pPr>
      <w:spacing w:before="75"/>
    </w:pPr>
    <w:rPr>
      <w:rFonts w:ascii="Arial" w:hAnsi="Arial" w:cs="Arial"/>
      <w:color w:val="000000"/>
      <w:sz w:val="24"/>
      <w:szCs w:val="24"/>
      <w:lang w:eastAsia="es-MX"/>
    </w:rPr>
  </w:style>
  <w:style w:type="paragraph" w:customStyle="1" w:styleId="date-prev2">
    <w:name w:val="date-prev2"/>
    <w:basedOn w:val="Normal"/>
    <w:rsid w:val="003E6A36"/>
    <w:rPr>
      <w:rFonts w:ascii="Arial" w:hAnsi="Arial" w:cs="Arial"/>
      <w:color w:val="000000"/>
      <w:sz w:val="24"/>
      <w:szCs w:val="24"/>
      <w:lang w:eastAsia="es-MX"/>
    </w:rPr>
  </w:style>
  <w:style w:type="paragraph" w:customStyle="1" w:styleId="date-next2">
    <w:name w:val="date-next2"/>
    <w:basedOn w:val="Normal"/>
    <w:rsid w:val="003E6A36"/>
    <w:rPr>
      <w:rFonts w:ascii="Arial" w:hAnsi="Arial" w:cs="Arial"/>
      <w:color w:val="000000"/>
      <w:sz w:val="24"/>
      <w:szCs w:val="24"/>
      <w:lang w:eastAsia="es-MX"/>
    </w:rPr>
  </w:style>
  <w:style w:type="paragraph" w:customStyle="1" w:styleId="form-item4">
    <w:name w:val="form-item4"/>
    <w:basedOn w:val="Normal"/>
    <w:rsid w:val="003E6A36"/>
    <w:rPr>
      <w:rFonts w:ascii="Arial" w:hAnsi="Arial" w:cs="Arial"/>
      <w:color w:val="000000"/>
      <w:sz w:val="24"/>
      <w:szCs w:val="24"/>
      <w:lang w:eastAsia="es-MX"/>
    </w:rPr>
  </w:style>
  <w:style w:type="paragraph" w:customStyle="1" w:styleId="description5">
    <w:name w:val="description5"/>
    <w:basedOn w:val="Normal"/>
    <w:rsid w:val="003E6A36"/>
    <w:rPr>
      <w:rFonts w:ascii="Arial" w:hAnsi="Arial" w:cs="Arial"/>
      <w:color w:val="000000"/>
      <w:sz w:val="24"/>
      <w:szCs w:val="24"/>
      <w:lang w:eastAsia="es-MX"/>
    </w:rPr>
  </w:style>
  <w:style w:type="paragraph" w:customStyle="1" w:styleId="date-spacer1">
    <w:name w:val="date-spacer1"/>
    <w:basedOn w:val="Normal"/>
    <w:rsid w:val="003E6A36"/>
    <w:pPr>
      <w:ind w:left="-75"/>
    </w:pPr>
    <w:rPr>
      <w:rFonts w:ascii="Arial" w:hAnsi="Arial" w:cs="Arial"/>
      <w:color w:val="000000"/>
      <w:sz w:val="24"/>
      <w:szCs w:val="24"/>
      <w:lang w:eastAsia="es-MX"/>
    </w:rPr>
  </w:style>
  <w:style w:type="paragraph" w:customStyle="1" w:styleId="form-item5">
    <w:name w:val="form-item5"/>
    <w:basedOn w:val="Normal"/>
    <w:rsid w:val="003E6A36"/>
    <w:rPr>
      <w:rFonts w:ascii="Arial" w:hAnsi="Arial" w:cs="Arial"/>
      <w:color w:val="000000"/>
      <w:sz w:val="24"/>
      <w:szCs w:val="24"/>
      <w:lang w:eastAsia="es-MX"/>
    </w:rPr>
  </w:style>
  <w:style w:type="paragraph" w:customStyle="1" w:styleId="date-padding1">
    <w:name w:val="date-padding1"/>
    <w:basedOn w:val="Normal"/>
    <w:rsid w:val="003E6A36"/>
    <w:rPr>
      <w:rFonts w:ascii="Arial" w:hAnsi="Arial" w:cs="Arial"/>
      <w:color w:val="000000"/>
      <w:sz w:val="24"/>
      <w:szCs w:val="24"/>
      <w:lang w:eastAsia="es-MX"/>
    </w:rPr>
  </w:style>
  <w:style w:type="paragraph" w:customStyle="1" w:styleId="form-type-checkbox1">
    <w:name w:val="form-type-checkbox1"/>
    <w:basedOn w:val="Normal"/>
    <w:rsid w:val="003E6A36"/>
    <w:rPr>
      <w:rFonts w:ascii="Arial" w:hAnsi="Arial" w:cs="Arial"/>
      <w:color w:val="000000"/>
      <w:sz w:val="24"/>
      <w:szCs w:val="24"/>
      <w:lang w:eastAsia="es-MX"/>
    </w:rPr>
  </w:style>
  <w:style w:type="paragraph" w:customStyle="1" w:styleId="form-type-selectclasshour1">
    <w:name w:val="form-type-select[class*=hour]1"/>
    <w:basedOn w:val="Normal"/>
    <w:rsid w:val="003E6A36"/>
    <w:pPr>
      <w:ind w:left="180"/>
    </w:pPr>
    <w:rPr>
      <w:rFonts w:ascii="Arial" w:hAnsi="Arial" w:cs="Arial"/>
      <w:color w:val="000000"/>
      <w:sz w:val="24"/>
      <w:szCs w:val="24"/>
      <w:lang w:eastAsia="es-MX"/>
    </w:rPr>
  </w:style>
  <w:style w:type="paragraph" w:customStyle="1" w:styleId="date-format-delete1">
    <w:name w:val="date-format-delete1"/>
    <w:basedOn w:val="Normal"/>
    <w:rsid w:val="003E6A36"/>
    <w:pPr>
      <w:spacing w:before="432"/>
      <w:ind w:left="360"/>
    </w:pPr>
    <w:rPr>
      <w:rFonts w:ascii="Arial" w:hAnsi="Arial" w:cs="Arial"/>
      <w:color w:val="000000"/>
      <w:sz w:val="24"/>
      <w:szCs w:val="24"/>
      <w:lang w:eastAsia="es-MX"/>
    </w:rPr>
  </w:style>
  <w:style w:type="paragraph" w:customStyle="1" w:styleId="date-format-type1">
    <w:name w:val="date-format-type1"/>
    <w:basedOn w:val="Normal"/>
    <w:rsid w:val="003E6A36"/>
    <w:rPr>
      <w:rFonts w:ascii="Arial" w:hAnsi="Arial" w:cs="Arial"/>
      <w:color w:val="000000"/>
      <w:sz w:val="24"/>
      <w:szCs w:val="24"/>
      <w:lang w:eastAsia="es-MX"/>
    </w:rPr>
  </w:style>
  <w:style w:type="paragraph" w:customStyle="1" w:styleId="select-container1">
    <w:name w:val="select-container1"/>
    <w:basedOn w:val="Normal"/>
    <w:rsid w:val="003E6A36"/>
    <w:rPr>
      <w:rFonts w:ascii="Arial" w:hAnsi="Arial" w:cs="Arial"/>
      <w:color w:val="000000"/>
      <w:sz w:val="24"/>
      <w:szCs w:val="24"/>
      <w:lang w:eastAsia="es-MX"/>
    </w:rPr>
  </w:style>
  <w:style w:type="character" w:customStyle="1" w:styleId="month1">
    <w:name w:val="month1"/>
    <w:rsid w:val="003E6A36"/>
    <w:rPr>
      <w:caps/>
      <w:vanish w:val="0"/>
      <w:color w:val="FFFFFF"/>
      <w:sz w:val="22"/>
      <w:szCs w:val="22"/>
      <w:shd w:val="clear" w:color="auto" w:fill="B5BEBE"/>
    </w:rPr>
  </w:style>
  <w:style w:type="character" w:customStyle="1" w:styleId="day2">
    <w:name w:val="day2"/>
    <w:rsid w:val="003E6A36"/>
    <w:rPr>
      <w:b/>
      <w:bCs/>
      <w:vanish w:val="0"/>
      <w:sz w:val="48"/>
      <w:szCs w:val="48"/>
    </w:rPr>
  </w:style>
  <w:style w:type="character" w:customStyle="1" w:styleId="year1">
    <w:name w:val="year1"/>
    <w:rsid w:val="003E6A36"/>
    <w:rPr>
      <w:vanish w:val="0"/>
      <w:sz w:val="22"/>
      <w:szCs w:val="22"/>
    </w:rPr>
  </w:style>
  <w:style w:type="paragraph" w:customStyle="1" w:styleId="form-type-checkbox2">
    <w:name w:val="form-type-checkbox2"/>
    <w:basedOn w:val="Normal"/>
    <w:rsid w:val="003E6A36"/>
    <w:pPr>
      <w:ind w:right="144"/>
    </w:pPr>
    <w:rPr>
      <w:rFonts w:ascii="Arial" w:hAnsi="Arial" w:cs="Arial"/>
      <w:color w:val="000000"/>
      <w:sz w:val="24"/>
      <w:szCs w:val="24"/>
      <w:lang w:eastAsia="es-MX"/>
    </w:rPr>
  </w:style>
  <w:style w:type="paragraph" w:customStyle="1" w:styleId="ui-datepicker-header1">
    <w:name w:val="ui-datepicker-header1"/>
    <w:basedOn w:val="Normal"/>
    <w:rsid w:val="003E6A36"/>
    <w:rPr>
      <w:rFonts w:ascii="Arial" w:hAnsi="Arial" w:cs="Arial"/>
      <w:color w:val="000000"/>
      <w:sz w:val="24"/>
      <w:szCs w:val="24"/>
      <w:lang w:eastAsia="es-MX"/>
    </w:rPr>
  </w:style>
  <w:style w:type="paragraph" w:customStyle="1" w:styleId="ui-datepicker-prev1">
    <w:name w:val="ui-datepicker-prev1"/>
    <w:basedOn w:val="Normal"/>
    <w:rsid w:val="003E6A36"/>
    <w:rPr>
      <w:rFonts w:ascii="Arial" w:hAnsi="Arial" w:cs="Arial"/>
      <w:color w:val="000000"/>
      <w:sz w:val="24"/>
      <w:szCs w:val="24"/>
      <w:lang w:eastAsia="es-MX"/>
    </w:rPr>
  </w:style>
  <w:style w:type="paragraph" w:customStyle="1" w:styleId="ui-datepicker-next1">
    <w:name w:val="ui-datepicker-next1"/>
    <w:basedOn w:val="Normal"/>
    <w:rsid w:val="003E6A36"/>
    <w:rPr>
      <w:rFonts w:ascii="Arial" w:hAnsi="Arial" w:cs="Arial"/>
      <w:color w:val="000000"/>
      <w:sz w:val="24"/>
      <w:szCs w:val="24"/>
      <w:lang w:eastAsia="es-MX"/>
    </w:rPr>
  </w:style>
  <w:style w:type="paragraph" w:customStyle="1" w:styleId="ui-datepicker-title1">
    <w:name w:val="ui-datepicker-title1"/>
    <w:basedOn w:val="Normal"/>
    <w:rsid w:val="003E6A36"/>
    <w:pPr>
      <w:spacing w:line="432" w:lineRule="atLeast"/>
      <w:ind w:left="552" w:right="552"/>
      <w:jc w:val="center"/>
    </w:pPr>
    <w:rPr>
      <w:rFonts w:ascii="Arial" w:hAnsi="Arial" w:cs="Arial"/>
      <w:color w:val="000000"/>
      <w:sz w:val="24"/>
      <w:szCs w:val="24"/>
      <w:lang w:eastAsia="es-MX"/>
    </w:rPr>
  </w:style>
  <w:style w:type="paragraph" w:customStyle="1" w:styleId="ui-datepicker-buttonpane1">
    <w:name w:val="ui-datepicker-buttonpane1"/>
    <w:basedOn w:val="Normal"/>
    <w:rsid w:val="003E6A36"/>
    <w:pPr>
      <w:spacing w:before="168"/>
    </w:pPr>
    <w:rPr>
      <w:rFonts w:ascii="Arial" w:hAnsi="Arial" w:cs="Arial"/>
      <w:color w:val="000000"/>
      <w:sz w:val="24"/>
      <w:szCs w:val="24"/>
      <w:lang w:eastAsia="es-MX"/>
    </w:rPr>
  </w:style>
  <w:style w:type="paragraph" w:customStyle="1" w:styleId="ui-datepicker-group1">
    <w:name w:val="ui-datepicker-group1"/>
    <w:basedOn w:val="Normal"/>
    <w:rsid w:val="003E6A36"/>
    <w:rPr>
      <w:rFonts w:ascii="Arial" w:hAnsi="Arial" w:cs="Arial"/>
      <w:color w:val="000000"/>
      <w:sz w:val="24"/>
      <w:szCs w:val="24"/>
      <w:lang w:eastAsia="es-MX"/>
    </w:rPr>
  </w:style>
  <w:style w:type="paragraph" w:customStyle="1" w:styleId="ui-datepicker-group2">
    <w:name w:val="ui-datepicker-group2"/>
    <w:basedOn w:val="Normal"/>
    <w:rsid w:val="003E6A36"/>
    <w:rPr>
      <w:rFonts w:ascii="Arial" w:hAnsi="Arial" w:cs="Arial"/>
      <w:color w:val="000000"/>
      <w:sz w:val="24"/>
      <w:szCs w:val="24"/>
      <w:lang w:eastAsia="es-MX"/>
    </w:rPr>
  </w:style>
  <w:style w:type="paragraph" w:customStyle="1" w:styleId="ui-datepicker-group3">
    <w:name w:val="ui-datepicker-group3"/>
    <w:basedOn w:val="Normal"/>
    <w:rsid w:val="003E6A36"/>
    <w:rPr>
      <w:rFonts w:ascii="Arial" w:hAnsi="Arial" w:cs="Arial"/>
      <w:color w:val="000000"/>
      <w:sz w:val="24"/>
      <w:szCs w:val="24"/>
      <w:lang w:eastAsia="es-MX"/>
    </w:rPr>
  </w:style>
  <w:style w:type="paragraph" w:customStyle="1" w:styleId="ui-datepicker-header2">
    <w:name w:val="ui-datepicker-header2"/>
    <w:basedOn w:val="Normal"/>
    <w:rsid w:val="003E6A36"/>
    <w:rPr>
      <w:rFonts w:ascii="Arial" w:hAnsi="Arial" w:cs="Arial"/>
      <w:color w:val="000000"/>
      <w:sz w:val="24"/>
      <w:szCs w:val="24"/>
      <w:lang w:eastAsia="es-MX"/>
    </w:rPr>
  </w:style>
  <w:style w:type="paragraph" w:customStyle="1" w:styleId="ui-datepicker-header3">
    <w:name w:val="ui-datepicker-header3"/>
    <w:basedOn w:val="Normal"/>
    <w:rsid w:val="003E6A36"/>
    <w:rPr>
      <w:rFonts w:ascii="Arial" w:hAnsi="Arial" w:cs="Arial"/>
      <w:color w:val="000000"/>
      <w:sz w:val="24"/>
      <w:szCs w:val="24"/>
      <w:lang w:eastAsia="es-MX"/>
    </w:rPr>
  </w:style>
  <w:style w:type="paragraph" w:customStyle="1" w:styleId="ui-datepicker-buttonpane2">
    <w:name w:val="ui-datepicker-buttonpane2"/>
    <w:basedOn w:val="Normal"/>
    <w:rsid w:val="003E6A36"/>
    <w:rPr>
      <w:rFonts w:ascii="Arial" w:hAnsi="Arial" w:cs="Arial"/>
      <w:color w:val="000000"/>
      <w:sz w:val="24"/>
      <w:szCs w:val="24"/>
      <w:lang w:eastAsia="es-MX"/>
    </w:rPr>
  </w:style>
  <w:style w:type="paragraph" w:customStyle="1" w:styleId="ui-datepicker-buttonpane3">
    <w:name w:val="ui-datepicker-buttonpane3"/>
    <w:basedOn w:val="Normal"/>
    <w:rsid w:val="003E6A36"/>
    <w:rPr>
      <w:rFonts w:ascii="Arial" w:hAnsi="Arial" w:cs="Arial"/>
      <w:color w:val="000000"/>
      <w:sz w:val="24"/>
      <w:szCs w:val="24"/>
      <w:lang w:eastAsia="es-MX"/>
    </w:rPr>
  </w:style>
  <w:style w:type="paragraph" w:customStyle="1" w:styleId="ui-datepicker-header4">
    <w:name w:val="ui-datepicker-header4"/>
    <w:basedOn w:val="Normal"/>
    <w:rsid w:val="003E6A36"/>
    <w:rPr>
      <w:rFonts w:ascii="Arial" w:hAnsi="Arial" w:cs="Arial"/>
      <w:color w:val="000000"/>
      <w:sz w:val="24"/>
      <w:szCs w:val="24"/>
      <w:lang w:eastAsia="es-MX"/>
    </w:rPr>
  </w:style>
  <w:style w:type="paragraph" w:customStyle="1" w:styleId="ui-datepicker-header5">
    <w:name w:val="ui-datepicker-header5"/>
    <w:basedOn w:val="Normal"/>
    <w:rsid w:val="003E6A36"/>
    <w:rPr>
      <w:rFonts w:ascii="Arial" w:hAnsi="Arial" w:cs="Arial"/>
      <w:color w:val="000000"/>
      <w:sz w:val="24"/>
      <w:szCs w:val="24"/>
      <w:lang w:eastAsia="es-MX"/>
    </w:rPr>
  </w:style>
  <w:style w:type="paragraph" w:customStyle="1" w:styleId="node1">
    <w:name w:val="node1"/>
    <w:basedOn w:val="Normal"/>
    <w:rsid w:val="003E6A36"/>
    <w:pPr>
      <w:shd w:val="clear" w:color="auto" w:fill="FFFFEA"/>
    </w:pPr>
    <w:rPr>
      <w:rFonts w:ascii="Arial" w:hAnsi="Arial" w:cs="Arial"/>
      <w:color w:val="000000"/>
      <w:sz w:val="24"/>
      <w:szCs w:val="24"/>
      <w:lang w:eastAsia="es-MX"/>
    </w:rPr>
  </w:style>
  <w:style w:type="paragraph" w:customStyle="1" w:styleId="views-exposed-widget1">
    <w:name w:val="views-exposed-widget1"/>
    <w:basedOn w:val="Normal"/>
    <w:rsid w:val="003E6A36"/>
    <w:rPr>
      <w:rFonts w:ascii="Arial" w:hAnsi="Arial" w:cs="Arial"/>
      <w:color w:val="000000"/>
      <w:sz w:val="24"/>
      <w:szCs w:val="24"/>
      <w:lang w:eastAsia="es-MX"/>
    </w:rPr>
  </w:style>
  <w:style w:type="paragraph" w:customStyle="1" w:styleId="form-submit1">
    <w:name w:val="form-submit1"/>
    <w:basedOn w:val="Normal"/>
    <w:rsid w:val="003E6A36"/>
    <w:pPr>
      <w:spacing w:before="384"/>
    </w:pPr>
    <w:rPr>
      <w:rFonts w:ascii="Arial" w:hAnsi="Arial" w:cs="Arial"/>
      <w:color w:val="000000"/>
      <w:sz w:val="24"/>
      <w:szCs w:val="24"/>
      <w:lang w:eastAsia="es-MX"/>
    </w:rPr>
  </w:style>
  <w:style w:type="paragraph" w:customStyle="1" w:styleId="form-item6">
    <w:name w:val="form-item6"/>
    <w:basedOn w:val="Normal"/>
    <w:rsid w:val="003E6A36"/>
    <w:rPr>
      <w:rFonts w:ascii="Arial" w:hAnsi="Arial" w:cs="Arial"/>
      <w:color w:val="000000"/>
      <w:sz w:val="24"/>
      <w:szCs w:val="24"/>
      <w:lang w:eastAsia="es-MX"/>
    </w:rPr>
  </w:style>
  <w:style w:type="paragraph" w:customStyle="1" w:styleId="form-submit2">
    <w:name w:val="form-submit2"/>
    <w:basedOn w:val="Normal"/>
    <w:rsid w:val="003E6A36"/>
    <w:rPr>
      <w:rFonts w:ascii="Arial" w:hAnsi="Arial" w:cs="Arial"/>
      <w:color w:val="000000"/>
      <w:sz w:val="24"/>
      <w:szCs w:val="24"/>
      <w:lang w:eastAsia="es-MX"/>
    </w:rPr>
  </w:style>
  <w:style w:type="paragraph" w:customStyle="1" w:styleId="criterion1">
    <w:name w:val="criterion1"/>
    <w:basedOn w:val="Normal"/>
    <w:rsid w:val="003E6A36"/>
    <w:pPr>
      <w:ind w:right="480"/>
    </w:pPr>
    <w:rPr>
      <w:rFonts w:ascii="Arial" w:hAnsi="Arial" w:cs="Arial"/>
      <w:color w:val="000000"/>
      <w:sz w:val="24"/>
      <w:szCs w:val="24"/>
      <w:lang w:eastAsia="es-MX"/>
    </w:rPr>
  </w:style>
  <w:style w:type="paragraph" w:customStyle="1" w:styleId="action1">
    <w:name w:val="action1"/>
    <w:basedOn w:val="Normal"/>
    <w:rsid w:val="003E6A36"/>
    <w:rPr>
      <w:rFonts w:ascii="Arial" w:hAnsi="Arial" w:cs="Arial"/>
      <w:color w:val="000000"/>
      <w:sz w:val="24"/>
      <w:szCs w:val="24"/>
      <w:lang w:eastAsia="es-MX"/>
    </w:rPr>
  </w:style>
  <w:style w:type="paragraph" w:customStyle="1" w:styleId="indicator1">
    <w:name w:val="indicator1"/>
    <w:basedOn w:val="Normal"/>
    <w:rsid w:val="003E6A36"/>
    <w:pPr>
      <w:shd w:val="clear" w:color="auto" w:fill="47C965"/>
    </w:pPr>
    <w:rPr>
      <w:rFonts w:ascii="Arial" w:hAnsi="Arial" w:cs="Arial"/>
      <w:color w:val="000000"/>
      <w:sz w:val="24"/>
      <w:szCs w:val="24"/>
      <w:lang w:eastAsia="es-MX"/>
    </w:rPr>
  </w:style>
  <w:style w:type="paragraph" w:customStyle="1" w:styleId="user-picture1">
    <w:name w:val="user-picture1"/>
    <w:basedOn w:val="Normal"/>
    <w:rsid w:val="003E6A36"/>
    <w:pPr>
      <w:spacing w:after="240"/>
      <w:ind w:right="240"/>
    </w:pPr>
    <w:rPr>
      <w:rFonts w:ascii="Arial" w:hAnsi="Arial" w:cs="Arial"/>
      <w:color w:val="000000"/>
      <w:sz w:val="24"/>
      <w:szCs w:val="24"/>
      <w:lang w:eastAsia="es-MX"/>
    </w:rPr>
  </w:style>
  <w:style w:type="paragraph" w:customStyle="1" w:styleId="ui-widget1">
    <w:name w:val="ui-widget1"/>
    <w:basedOn w:val="Normal"/>
    <w:rsid w:val="003E6A36"/>
    <w:rPr>
      <w:rFonts w:ascii="Arial" w:hAnsi="Arial" w:cs="Arial"/>
      <w:color w:val="000000"/>
      <w:sz w:val="24"/>
      <w:szCs w:val="24"/>
      <w:lang w:eastAsia="es-MX"/>
    </w:rPr>
  </w:style>
  <w:style w:type="paragraph" w:customStyle="1" w:styleId="ui-state-default1">
    <w:name w:val="ui-state-default1"/>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default2">
    <w:name w:val="ui-state-default2"/>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1">
    <w:name w:val="ui-state-hover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hover2">
    <w:name w:val="ui-state-hover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1">
    <w:name w:val="ui-state-focus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2">
    <w:name w:val="ui-state-focus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1">
    <w:name w:val="ui-state-active1"/>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active2">
    <w:name w:val="ui-state-active2"/>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1">
    <w:name w:val="ui-state-highlight1"/>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highlight2">
    <w:name w:val="ui-state-highlight2"/>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1">
    <w:name w:val="ui-state-error1"/>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2">
    <w:name w:val="ui-state-error2"/>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1">
    <w:name w:val="ui-state-error-text1"/>
    <w:basedOn w:val="Normal"/>
    <w:rsid w:val="003E6A36"/>
    <w:rPr>
      <w:rFonts w:ascii="Arial" w:hAnsi="Arial" w:cs="Arial"/>
      <w:color w:val="CD0A0A"/>
      <w:sz w:val="24"/>
      <w:szCs w:val="24"/>
      <w:lang w:eastAsia="es-MX"/>
    </w:rPr>
  </w:style>
  <w:style w:type="paragraph" w:customStyle="1" w:styleId="ui-state-error-text2">
    <w:name w:val="ui-state-error-text2"/>
    <w:basedOn w:val="Normal"/>
    <w:rsid w:val="003E6A36"/>
    <w:rPr>
      <w:rFonts w:ascii="Arial" w:hAnsi="Arial" w:cs="Arial"/>
      <w:color w:val="CD0A0A"/>
      <w:sz w:val="24"/>
      <w:szCs w:val="24"/>
      <w:lang w:eastAsia="es-MX"/>
    </w:rPr>
  </w:style>
  <w:style w:type="paragraph" w:customStyle="1" w:styleId="ui-priority-primary1">
    <w:name w:val="ui-priority-primary1"/>
    <w:basedOn w:val="Normal"/>
    <w:rsid w:val="003E6A36"/>
    <w:rPr>
      <w:rFonts w:ascii="Arial" w:hAnsi="Arial" w:cs="Arial"/>
      <w:b/>
      <w:bCs/>
      <w:color w:val="000000"/>
      <w:sz w:val="24"/>
      <w:szCs w:val="24"/>
      <w:lang w:eastAsia="es-MX"/>
    </w:rPr>
  </w:style>
  <w:style w:type="paragraph" w:customStyle="1" w:styleId="ui-priority-primary2">
    <w:name w:val="ui-priority-primary2"/>
    <w:basedOn w:val="Normal"/>
    <w:rsid w:val="003E6A36"/>
    <w:rPr>
      <w:rFonts w:ascii="Arial" w:hAnsi="Arial" w:cs="Arial"/>
      <w:b/>
      <w:bCs/>
      <w:color w:val="000000"/>
      <w:sz w:val="24"/>
      <w:szCs w:val="24"/>
      <w:lang w:eastAsia="es-MX"/>
    </w:rPr>
  </w:style>
  <w:style w:type="paragraph" w:customStyle="1" w:styleId="ui-priority-secondary1">
    <w:name w:val="ui-priority-secondary1"/>
    <w:basedOn w:val="Normal"/>
    <w:rsid w:val="003E6A36"/>
    <w:rPr>
      <w:rFonts w:ascii="Arial" w:hAnsi="Arial" w:cs="Arial"/>
      <w:color w:val="000000"/>
      <w:sz w:val="24"/>
      <w:szCs w:val="24"/>
      <w:lang w:eastAsia="es-MX"/>
    </w:rPr>
  </w:style>
  <w:style w:type="paragraph" w:customStyle="1" w:styleId="ui-priority-secondary2">
    <w:name w:val="ui-priority-secondary2"/>
    <w:basedOn w:val="Normal"/>
    <w:rsid w:val="003E6A36"/>
    <w:rPr>
      <w:rFonts w:ascii="Arial" w:hAnsi="Arial" w:cs="Arial"/>
      <w:color w:val="000000"/>
      <w:sz w:val="24"/>
      <w:szCs w:val="24"/>
      <w:lang w:eastAsia="es-MX"/>
    </w:rPr>
  </w:style>
  <w:style w:type="paragraph" w:customStyle="1" w:styleId="ui-state-disabled1">
    <w:name w:val="ui-state-disabled1"/>
    <w:basedOn w:val="Normal"/>
    <w:rsid w:val="003E6A36"/>
    <w:rPr>
      <w:rFonts w:ascii="Arial" w:hAnsi="Arial" w:cs="Arial"/>
      <w:color w:val="000000"/>
      <w:sz w:val="24"/>
      <w:szCs w:val="24"/>
      <w:lang w:eastAsia="es-MX"/>
    </w:rPr>
  </w:style>
  <w:style w:type="paragraph" w:customStyle="1" w:styleId="ui-state-disabled2">
    <w:name w:val="ui-state-disabled2"/>
    <w:basedOn w:val="Normal"/>
    <w:rsid w:val="003E6A36"/>
    <w:rPr>
      <w:rFonts w:ascii="Arial" w:hAnsi="Arial" w:cs="Arial"/>
      <w:color w:val="000000"/>
      <w:sz w:val="24"/>
      <w:szCs w:val="24"/>
      <w:lang w:eastAsia="es-MX"/>
    </w:rPr>
  </w:style>
  <w:style w:type="paragraph" w:customStyle="1" w:styleId="ui-icon1">
    <w:name w:val="ui-icon1"/>
    <w:basedOn w:val="Normal"/>
    <w:rsid w:val="003E6A36"/>
    <w:pPr>
      <w:ind w:firstLine="7343"/>
    </w:pPr>
    <w:rPr>
      <w:rFonts w:ascii="Arial" w:hAnsi="Arial" w:cs="Arial"/>
      <w:color w:val="000000"/>
      <w:sz w:val="24"/>
      <w:szCs w:val="24"/>
      <w:lang w:eastAsia="es-MX"/>
    </w:rPr>
  </w:style>
  <w:style w:type="paragraph" w:customStyle="1" w:styleId="ui-icon2">
    <w:name w:val="ui-icon2"/>
    <w:basedOn w:val="Normal"/>
    <w:rsid w:val="003E6A36"/>
    <w:pPr>
      <w:ind w:firstLine="7343"/>
    </w:pPr>
    <w:rPr>
      <w:rFonts w:ascii="Arial" w:hAnsi="Arial" w:cs="Arial"/>
      <w:color w:val="000000"/>
      <w:sz w:val="24"/>
      <w:szCs w:val="24"/>
      <w:lang w:eastAsia="es-MX"/>
    </w:rPr>
  </w:style>
  <w:style w:type="paragraph" w:customStyle="1" w:styleId="ui-icon3">
    <w:name w:val="ui-icon3"/>
    <w:basedOn w:val="Normal"/>
    <w:rsid w:val="003E6A36"/>
    <w:pPr>
      <w:ind w:firstLine="7343"/>
    </w:pPr>
    <w:rPr>
      <w:rFonts w:ascii="Arial" w:hAnsi="Arial" w:cs="Arial"/>
      <w:color w:val="000000"/>
      <w:sz w:val="24"/>
      <w:szCs w:val="24"/>
      <w:lang w:eastAsia="es-MX"/>
    </w:rPr>
  </w:style>
  <w:style w:type="paragraph" w:customStyle="1" w:styleId="ui-icon4">
    <w:name w:val="ui-icon4"/>
    <w:basedOn w:val="Normal"/>
    <w:rsid w:val="003E6A36"/>
    <w:pPr>
      <w:ind w:firstLine="7343"/>
    </w:pPr>
    <w:rPr>
      <w:rFonts w:ascii="Arial" w:hAnsi="Arial" w:cs="Arial"/>
      <w:color w:val="000000"/>
      <w:sz w:val="24"/>
      <w:szCs w:val="24"/>
      <w:lang w:eastAsia="es-MX"/>
    </w:rPr>
  </w:style>
  <w:style w:type="paragraph" w:customStyle="1" w:styleId="ui-icon5">
    <w:name w:val="ui-icon5"/>
    <w:basedOn w:val="Normal"/>
    <w:rsid w:val="003E6A36"/>
    <w:pPr>
      <w:ind w:firstLine="7343"/>
    </w:pPr>
    <w:rPr>
      <w:rFonts w:ascii="Arial" w:hAnsi="Arial" w:cs="Arial"/>
      <w:color w:val="000000"/>
      <w:sz w:val="24"/>
      <w:szCs w:val="24"/>
      <w:lang w:eastAsia="es-MX"/>
    </w:rPr>
  </w:style>
  <w:style w:type="paragraph" w:customStyle="1" w:styleId="ui-icon6">
    <w:name w:val="ui-icon6"/>
    <w:basedOn w:val="Normal"/>
    <w:rsid w:val="003E6A36"/>
    <w:pPr>
      <w:ind w:firstLine="7343"/>
    </w:pPr>
    <w:rPr>
      <w:rFonts w:ascii="Arial" w:hAnsi="Arial" w:cs="Arial"/>
      <w:color w:val="000000"/>
      <w:sz w:val="24"/>
      <w:szCs w:val="24"/>
      <w:lang w:eastAsia="es-MX"/>
    </w:rPr>
  </w:style>
  <w:style w:type="paragraph" w:customStyle="1" w:styleId="ui-icon7">
    <w:name w:val="ui-icon7"/>
    <w:basedOn w:val="Normal"/>
    <w:rsid w:val="003E6A36"/>
    <w:pPr>
      <w:ind w:firstLine="7343"/>
    </w:pPr>
    <w:rPr>
      <w:rFonts w:ascii="Arial" w:hAnsi="Arial" w:cs="Arial"/>
      <w:color w:val="000000"/>
      <w:sz w:val="24"/>
      <w:szCs w:val="24"/>
      <w:lang w:eastAsia="es-MX"/>
    </w:rPr>
  </w:style>
  <w:style w:type="paragraph" w:customStyle="1" w:styleId="ui-icon8">
    <w:name w:val="ui-icon8"/>
    <w:basedOn w:val="Normal"/>
    <w:rsid w:val="003E6A36"/>
    <w:pPr>
      <w:ind w:firstLine="7343"/>
    </w:pPr>
    <w:rPr>
      <w:rFonts w:ascii="Arial" w:hAnsi="Arial" w:cs="Arial"/>
      <w:color w:val="000000"/>
      <w:sz w:val="24"/>
      <w:szCs w:val="24"/>
      <w:lang w:eastAsia="es-MX"/>
    </w:rPr>
  </w:style>
  <w:style w:type="paragraph" w:customStyle="1" w:styleId="ui-icon9">
    <w:name w:val="ui-icon9"/>
    <w:basedOn w:val="Normal"/>
    <w:rsid w:val="003E6A36"/>
    <w:pPr>
      <w:ind w:firstLine="7343"/>
    </w:pPr>
    <w:rPr>
      <w:rFonts w:ascii="Arial" w:hAnsi="Arial" w:cs="Arial"/>
      <w:color w:val="000000"/>
      <w:sz w:val="24"/>
      <w:szCs w:val="24"/>
      <w:lang w:eastAsia="es-MX"/>
    </w:rPr>
  </w:style>
  <w:style w:type="paragraph" w:customStyle="1" w:styleId="ui-accordion-header1">
    <w:name w:val="ui-accordion-header1"/>
    <w:basedOn w:val="Normal"/>
    <w:rsid w:val="003E6A36"/>
    <w:pPr>
      <w:spacing w:before="30"/>
    </w:pPr>
    <w:rPr>
      <w:rFonts w:ascii="Arial" w:hAnsi="Arial" w:cs="Arial"/>
      <w:color w:val="000000"/>
      <w:sz w:val="24"/>
      <w:szCs w:val="24"/>
      <w:lang w:eastAsia="es-MX"/>
    </w:rPr>
  </w:style>
  <w:style w:type="paragraph" w:customStyle="1" w:styleId="ui-accordion-icons1">
    <w:name w:val="ui-accordion-icons1"/>
    <w:basedOn w:val="Normal"/>
    <w:rsid w:val="003E6A36"/>
    <w:rPr>
      <w:rFonts w:ascii="Arial" w:hAnsi="Arial" w:cs="Arial"/>
      <w:color w:val="000000"/>
      <w:sz w:val="24"/>
      <w:szCs w:val="24"/>
      <w:lang w:eastAsia="es-MX"/>
    </w:rPr>
  </w:style>
  <w:style w:type="paragraph" w:customStyle="1" w:styleId="ui-accordion-noicons1">
    <w:name w:val="ui-accordion-noicons1"/>
    <w:basedOn w:val="Normal"/>
    <w:rsid w:val="003E6A36"/>
    <w:rPr>
      <w:rFonts w:ascii="Arial" w:hAnsi="Arial" w:cs="Arial"/>
      <w:color w:val="000000"/>
      <w:sz w:val="24"/>
      <w:szCs w:val="24"/>
      <w:lang w:eastAsia="es-MX"/>
    </w:rPr>
  </w:style>
  <w:style w:type="paragraph" w:customStyle="1" w:styleId="ui-accordion-icons2">
    <w:name w:val="ui-accordion-icons2"/>
    <w:basedOn w:val="Normal"/>
    <w:rsid w:val="003E6A36"/>
    <w:rPr>
      <w:rFonts w:ascii="Arial" w:hAnsi="Arial" w:cs="Arial"/>
      <w:color w:val="000000"/>
      <w:sz w:val="24"/>
      <w:szCs w:val="24"/>
      <w:lang w:eastAsia="es-MX"/>
    </w:rPr>
  </w:style>
  <w:style w:type="paragraph" w:customStyle="1" w:styleId="ui-accordion-header-icon1">
    <w:name w:val="ui-accordion-header-icon1"/>
    <w:basedOn w:val="Normal"/>
    <w:rsid w:val="003E6A36"/>
    <w:rPr>
      <w:rFonts w:ascii="Arial" w:hAnsi="Arial" w:cs="Arial"/>
      <w:color w:val="000000"/>
      <w:sz w:val="24"/>
      <w:szCs w:val="24"/>
      <w:lang w:eastAsia="es-MX"/>
    </w:rPr>
  </w:style>
  <w:style w:type="paragraph" w:customStyle="1" w:styleId="ui-accordion-content1">
    <w:name w:val="ui-accordion-content1"/>
    <w:basedOn w:val="Normal"/>
    <w:rsid w:val="003E6A36"/>
    <w:rPr>
      <w:rFonts w:ascii="Arial" w:hAnsi="Arial" w:cs="Arial"/>
      <w:color w:val="000000"/>
      <w:sz w:val="24"/>
      <w:szCs w:val="24"/>
      <w:lang w:eastAsia="es-MX"/>
    </w:rPr>
  </w:style>
  <w:style w:type="character" w:customStyle="1" w:styleId="toggler1">
    <w:name w:val="toggler1"/>
    <w:rsid w:val="003E6A36"/>
    <w:rPr>
      <w:vanish/>
    </w:rPr>
  </w:style>
  <w:style w:type="paragraph" w:customStyle="1" w:styleId="row1">
    <w:name w:val="row1"/>
    <w:basedOn w:val="Normal"/>
    <w:rsid w:val="003E6A36"/>
    <w:rPr>
      <w:rFonts w:ascii="Arial" w:hAnsi="Arial" w:cs="Arial"/>
      <w:color w:val="000000"/>
      <w:sz w:val="24"/>
      <w:szCs w:val="24"/>
      <w:lang w:eastAsia="es-MX"/>
    </w:rPr>
  </w:style>
  <w:style w:type="character" w:customStyle="1" w:styleId="error-message1">
    <w:name w:val="error-message1"/>
    <w:rsid w:val="003E6A36"/>
    <w:rPr>
      <w:vanish w:val="0"/>
    </w:rPr>
  </w:style>
  <w:style w:type="paragraph" w:customStyle="1" w:styleId="top-bar1">
    <w:name w:val="top-bar1"/>
    <w:basedOn w:val="Normal"/>
    <w:rsid w:val="003E6A36"/>
    <w:pPr>
      <w:shd w:val="clear" w:color="auto" w:fill="333333"/>
    </w:pPr>
    <w:rPr>
      <w:rFonts w:ascii="Arial" w:hAnsi="Arial" w:cs="Arial"/>
      <w:color w:val="000000"/>
      <w:sz w:val="24"/>
      <w:szCs w:val="24"/>
      <w:lang w:eastAsia="es-MX"/>
    </w:rPr>
  </w:style>
  <w:style w:type="paragraph" w:customStyle="1" w:styleId="title-area1">
    <w:name w:val="title-area1"/>
    <w:basedOn w:val="Normal"/>
    <w:rsid w:val="003E6A36"/>
    <w:rPr>
      <w:rFonts w:ascii="Arial" w:hAnsi="Arial" w:cs="Arial"/>
      <w:color w:val="000000"/>
      <w:sz w:val="24"/>
      <w:szCs w:val="24"/>
      <w:lang w:eastAsia="es-MX"/>
    </w:rPr>
  </w:style>
  <w:style w:type="paragraph" w:customStyle="1" w:styleId="name1">
    <w:name w:val="name1"/>
    <w:basedOn w:val="Normal"/>
    <w:rsid w:val="003E6A36"/>
    <w:rPr>
      <w:rFonts w:ascii="Arial" w:hAnsi="Arial" w:cs="Arial"/>
      <w:color w:val="000000"/>
      <w:sz w:val="24"/>
      <w:szCs w:val="24"/>
      <w:lang w:eastAsia="es-MX"/>
    </w:rPr>
  </w:style>
  <w:style w:type="paragraph" w:customStyle="1" w:styleId="dropdown1">
    <w:name w:val="dropdown1"/>
    <w:basedOn w:val="Normal"/>
    <w:rsid w:val="003E6A36"/>
    <w:rPr>
      <w:rFonts w:ascii="Arial" w:hAnsi="Arial" w:cs="Arial"/>
      <w:color w:val="000000"/>
      <w:sz w:val="24"/>
      <w:szCs w:val="24"/>
      <w:lang w:eastAsia="es-MX"/>
    </w:rPr>
  </w:style>
  <w:style w:type="paragraph" w:customStyle="1" w:styleId="close1">
    <w:name w:val="close1"/>
    <w:basedOn w:val="Normal"/>
    <w:rsid w:val="003E6A36"/>
    <w:pPr>
      <w:spacing w:line="0" w:lineRule="auto"/>
    </w:pPr>
    <w:rPr>
      <w:rFonts w:ascii="Arial" w:hAnsi="Arial" w:cs="Arial"/>
      <w:color w:val="333333"/>
      <w:sz w:val="24"/>
      <w:szCs w:val="24"/>
      <w:lang w:eastAsia="es-MX"/>
    </w:rPr>
  </w:style>
  <w:style w:type="paragraph" w:customStyle="1" w:styleId="title2">
    <w:name w:val="title2"/>
    <w:basedOn w:val="Normal"/>
    <w:rsid w:val="003E6A36"/>
    <w:pPr>
      <w:shd w:val="clear" w:color="auto" w:fill="333333"/>
      <w:jc w:val="center"/>
    </w:pPr>
    <w:rPr>
      <w:rFonts w:ascii="Helvetica" w:hAnsi="Helvetica" w:cs="Arial"/>
      <w:color w:val="EEEEEE"/>
      <w:sz w:val="24"/>
      <w:szCs w:val="24"/>
      <w:lang w:eastAsia="es-MX"/>
    </w:rPr>
  </w:style>
  <w:style w:type="paragraph" w:customStyle="1" w:styleId="price1">
    <w:name w:val="price1"/>
    <w:basedOn w:val="Normal"/>
    <w:rsid w:val="003E6A36"/>
    <w:pPr>
      <w:shd w:val="clear" w:color="auto" w:fill="F6F6F6"/>
      <w:jc w:val="center"/>
    </w:pPr>
    <w:rPr>
      <w:rFonts w:ascii="Helvetica" w:hAnsi="Helvetica" w:cs="Arial"/>
      <w:color w:val="333333"/>
      <w:sz w:val="24"/>
      <w:szCs w:val="24"/>
      <w:lang w:eastAsia="es-MX"/>
    </w:rPr>
  </w:style>
  <w:style w:type="paragraph" w:customStyle="1" w:styleId="description6">
    <w:name w:val="description6"/>
    <w:basedOn w:val="Normal"/>
    <w:rsid w:val="003E6A36"/>
    <w:pPr>
      <w:pBdr>
        <w:bottom w:val="single" w:sz="6" w:space="0" w:color="DDDDDD"/>
      </w:pBdr>
      <w:shd w:val="clear" w:color="auto" w:fill="FFFFFF"/>
      <w:jc w:val="center"/>
    </w:pPr>
    <w:rPr>
      <w:rFonts w:ascii="Arial" w:hAnsi="Arial" w:cs="Arial"/>
      <w:color w:val="777777"/>
      <w:sz w:val="24"/>
      <w:szCs w:val="24"/>
      <w:lang w:eastAsia="es-MX"/>
    </w:rPr>
  </w:style>
  <w:style w:type="paragraph" w:customStyle="1" w:styleId="bullet-item1">
    <w:name w:val="bullet-item1"/>
    <w:basedOn w:val="Normal"/>
    <w:rsid w:val="003E6A36"/>
    <w:pPr>
      <w:pBdr>
        <w:bottom w:val="single" w:sz="6" w:space="0" w:color="DDDDDD"/>
      </w:pBdr>
      <w:shd w:val="clear" w:color="auto" w:fill="FFFFFF"/>
      <w:jc w:val="center"/>
    </w:pPr>
    <w:rPr>
      <w:rFonts w:ascii="Arial" w:hAnsi="Arial" w:cs="Arial"/>
      <w:color w:val="333333"/>
      <w:sz w:val="24"/>
      <w:szCs w:val="24"/>
      <w:lang w:eastAsia="es-MX"/>
    </w:rPr>
  </w:style>
  <w:style w:type="paragraph" w:customStyle="1" w:styleId="cta-button1">
    <w:name w:val="cta-button1"/>
    <w:basedOn w:val="Normal"/>
    <w:rsid w:val="003E6A36"/>
    <w:pPr>
      <w:shd w:val="clear" w:color="auto" w:fill="FFFFFF"/>
      <w:jc w:val="center"/>
    </w:pPr>
    <w:rPr>
      <w:rFonts w:ascii="Arial" w:hAnsi="Arial" w:cs="Arial"/>
      <w:color w:val="000000"/>
      <w:sz w:val="24"/>
      <w:szCs w:val="24"/>
      <w:lang w:eastAsia="es-MX"/>
    </w:rPr>
  </w:style>
  <w:style w:type="paragraph" w:customStyle="1" w:styleId="orbit-caption1">
    <w:name w:val="orbit-caption1"/>
    <w:basedOn w:val="Normal"/>
    <w:rsid w:val="003E6A36"/>
    <w:rPr>
      <w:rFonts w:ascii="Arial" w:hAnsi="Arial" w:cs="Arial"/>
      <w:vanish/>
      <w:color w:val="000000"/>
      <w:sz w:val="24"/>
      <w:szCs w:val="24"/>
      <w:lang w:eastAsia="es-MX"/>
    </w:rPr>
  </w:style>
  <w:style w:type="paragraph" w:customStyle="1" w:styleId="orbit-container1">
    <w:name w:val="orbit-container1"/>
    <w:basedOn w:val="Normal"/>
    <w:rsid w:val="003E6A36"/>
    <w:rPr>
      <w:rFonts w:ascii="Arial" w:hAnsi="Arial" w:cs="Arial"/>
      <w:color w:val="000000"/>
      <w:sz w:val="24"/>
      <w:szCs w:val="24"/>
      <w:lang w:eastAsia="es-MX"/>
    </w:rPr>
  </w:style>
  <w:style w:type="paragraph" w:customStyle="1" w:styleId="orbit-caption2">
    <w:name w:val="orbit-caption2"/>
    <w:basedOn w:val="Normal"/>
    <w:rsid w:val="003E6A36"/>
    <w:rPr>
      <w:rFonts w:ascii="Arial" w:hAnsi="Arial" w:cs="Arial"/>
      <w:color w:val="000000"/>
      <w:sz w:val="24"/>
      <w:szCs w:val="24"/>
      <w:lang w:eastAsia="es-MX"/>
    </w:rPr>
  </w:style>
  <w:style w:type="paragraph" w:customStyle="1" w:styleId="preloader1">
    <w:name w:val="preloader1"/>
    <w:basedOn w:val="Normal"/>
    <w:rsid w:val="003E6A36"/>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MX"/>
    </w:rPr>
  </w:style>
  <w:style w:type="paragraph" w:customStyle="1" w:styleId="orbit-slides-container1">
    <w:name w:val="orbit-slides-container1"/>
    <w:basedOn w:val="Normal"/>
    <w:rsid w:val="003E6A36"/>
    <w:rPr>
      <w:rFonts w:ascii="Arial" w:hAnsi="Arial" w:cs="Arial"/>
      <w:color w:val="000000"/>
      <w:sz w:val="24"/>
      <w:szCs w:val="24"/>
      <w:lang w:eastAsia="es-MX"/>
    </w:rPr>
  </w:style>
  <w:style w:type="paragraph" w:customStyle="1" w:styleId="orbit-slide-number1">
    <w:name w:val="orbit-slide-number1"/>
    <w:basedOn w:val="Normal"/>
    <w:rsid w:val="003E6A36"/>
    <w:rPr>
      <w:rFonts w:ascii="Arial" w:hAnsi="Arial" w:cs="Arial"/>
      <w:color w:val="FFFFFF"/>
      <w:sz w:val="18"/>
      <w:szCs w:val="18"/>
      <w:lang w:eastAsia="es-MX"/>
    </w:rPr>
  </w:style>
  <w:style w:type="paragraph" w:customStyle="1" w:styleId="orbit-timer1">
    <w:name w:val="orbit-timer1"/>
    <w:basedOn w:val="Normal"/>
    <w:rsid w:val="003E6A36"/>
    <w:rPr>
      <w:rFonts w:ascii="Arial" w:hAnsi="Arial" w:cs="Arial"/>
      <w:color w:val="000000"/>
      <w:sz w:val="24"/>
      <w:szCs w:val="24"/>
      <w:lang w:eastAsia="es-MX"/>
    </w:rPr>
  </w:style>
  <w:style w:type="paragraph" w:customStyle="1" w:styleId="orbit-progress1">
    <w:name w:val="orbit-progress1"/>
    <w:basedOn w:val="Normal"/>
    <w:rsid w:val="003E6A36"/>
    <w:rPr>
      <w:rFonts w:ascii="Arial" w:hAnsi="Arial" w:cs="Arial"/>
      <w:color w:val="000000"/>
      <w:sz w:val="24"/>
      <w:szCs w:val="24"/>
      <w:lang w:eastAsia="es-MX"/>
    </w:rPr>
  </w:style>
  <w:style w:type="paragraph" w:customStyle="1" w:styleId="orbit-prev1">
    <w:name w:val="orbit-prev1"/>
    <w:basedOn w:val="Normal"/>
    <w:rsid w:val="003E6A36"/>
    <w:pPr>
      <w:spacing w:line="750" w:lineRule="atLeast"/>
      <w:ind w:hanging="18913"/>
    </w:pPr>
    <w:rPr>
      <w:rFonts w:ascii="Arial" w:hAnsi="Arial" w:cs="Arial"/>
      <w:color w:val="FFFFFF"/>
      <w:sz w:val="24"/>
      <w:szCs w:val="24"/>
      <w:lang w:eastAsia="es-MX"/>
    </w:rPr>
  </w:style>
  <w:style w:type="paragraph" w:customStyle="1" w:styleId="orbit-next1">
    <w:name w:val="orbit-next1"/>
    <w:basedOn w:val="Normal"/>
    <w:rsid w:val="003E6A36"/>
    <w:pPr>
      <w:spacing w:line="750" w:lineRule="atLeast"/>
      <w:ind w:hanging="18913"/>
    </w:pPr>
    <w:rPr>
      <w:rFonts w:ascii="Arial" w:hAnsi="Arial" w:cs="Arial"/>
      <w:color w:val="FFFFFF"/>
      <w:sz w:val="24"/>
      <w:szCs w:val="24"/>
      <w:lang w:eastAsia="es-MX"/>
    </w:rPr>
  </w:style>
  <w:style w:type="paragraph" w:customStyle="1" w:styleId="orbit-prev2">
    <w:name w:val="orbit-prev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next2">
    <w:name w:val="orbit-next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bullets1">
    <w:name w:val="orbit-bullets1"/>
    <w:basedOn w:val="Normal"/>
    <w:rsid w:val="003E6A36"/>
    <w:pPr>
      <w:spacing w:after="450"/>
      <w:jc w:val="center"/>
    </w:pPr>
    <w:rPr>
      <w:rFonts w:ascii="Arial" w:hAnsi="Arial" w:cs="Arial"/>
      <w:vanish/>
      <w:color w:val="000000"/>
      <w:sz w:val="24"/>
      <w:szCs w:val="24"/>
      <w:lang w:eastAsia="es-MX"/>
    </w:rPr>
  </w:style>
  <w:style w:type="paragraph" w:customStyle="1" w:styleId="tab-title1">
    <w:name w:val="tab-title1"/>
    <w:basedOn w:val="Normal"/>
    <w:rsid w:val="003E6A36"/>
    <w:rPr>
      <w:rFonts w:ascii="Arial" w:hAnsi="Arial" w:cs="Arial"/>
      <w:color w:val="000000"/>
      <w:sz w:val="24"/>
      <w:szCs w:val="24"/>
      <w:lang w:eastAsia="es-MX"/>
    </w:rPr>
  </w:style>
  <w:style w:type="paragraph" w:customStyle="1" w:styleId="accordion-navigation1">
    <w:name w:val="accordion-navigation1"/>
    <w:basedOn w:val="Normal"/>
    <w:rsid w:val="003E6A36"/>
    <w:rPr>
      <w:rFonts w:ascii="Arial" w:hAnsi="Arial" w:cs="Arial"/>
      <w:color w:val="000000"/>
      <w:sz w:val="24"/>
      <w:szCs w:val="24"/>
      <w:lang w:eastAsia="es-MX"/>
    </w:rPr>
  </w:style>
  <w:style w:type="paragraph" w:customStyle="1" w:styleId="fn1">
    <w:name w:val="fn1"/>
    <w:basedOn w:val="Normal"/>
    <w:rsid w:val="003E6A36"/>
    <w:rPr>
      <w:rFonts w:ascii="Arial" w:hAnsi="Arial" w:cs="Arial"/>
      <w:b/>
      <w:bCs/>
      <w:color w:val="000000"/>
      <w:sz w:val="24"/>
      <w:szCs w:val="24"/>
      <w:lang w:eastAsia="es-MX"/>
    </w:rPr>
  </w:style>
  <w:style w:type="paragraph" w:customStyle="1" w:styleId="summary2">
    <w:name w:val="summary2"/>
    <w:basedOn w:val="Normal"/>
    <w:rsid w:val="003E6A36"/>
    <w:rPr>
      <w:rFonts w:ascii="Arial" w:hAnsi="Arial" w:cs="Arial"/>
      <w:b/>
      <w:bCs/>
      <w:color w:val="000000"/>
      <w:sz w:val="24"/>
      <w:szCs w:val="24"/>
      <w:lang w:eastAsia="es-MX"/>
    </w:rPr>
  </w:style>
  <w:style w:type="paragraph" w:customStyle="1" w:styleId="close-reveal-modal1">
    <w:name w:val="close-reveal-modal1"/>
    <w:basedOn w:val="Normal"/>
    <w:rsid w:val="003E6A36"/>
    <w:rPr>
      <w:rFonts w:ascii="Arial" w:hAnsi="Arial" w:cs="Arial"/>
      <w:b/>
      <w:bCs/>
      <w:color w:val="AAAAAA"/>
      <w:sz w:val="24"/>
      <w:szCs w:val="24"/>
      <w:lang w:eastAsia="es-MX"/>
    </w:rPr>
  </w:style>
  <w:style w:type="paragraph" w:customStyle="1" w:styleId="clearing-close1">
    <w:name w:val="clearing-close1"/>
    <w:basedOn w:val="Normal"/>
    <w:rsid w:val="003E6A36"/>
    <w:rPr>
      <w:rFonts w:ascii="Arial" w:hAnsi="Arial" w:cs="Arial"/>
      <w:color w:val="CCCCCC"/>
      <w:sz w:val="45"/>
      <w:szCs w:val="45"/>
      <w:lang w:eastAsia="es-MX"/>
    </w:rPr>
  </w:style>
  <w:style w:type="paragraph" w:customStyle="1" w:styleId="meter1">
    <w:name w:val="meter1"/>
    <w:basedOn w:val="Normal"/>
    <w:rsid w:val="003E6A36"/>
    <w:pPr>
      <w:shd w:val="clear" w:color="auto" w:fill="008CBA"/>
    </w:pPr>
    <w:rPr>
      <w:rFonts w:ascii="Arial" w:hAnsi="Arial" w:cs="Arial"/>
      <w:color w:val="000000"/>
      <w:sz w:val="24"/>
      <w:szCs w:val="24"/>
      <w:lang w:eastAsia="es-MX"/>
    </w:rPr>
  </w:style>
  <w:style w:type="paragraph" w:customStyle="1" w:styleId="joyride-tip-guide1">
    <w:name w:val="joyride-tip-guide1"/>
    <w:basedOn w:val="Normal"/>
    <w:rsid w:val="003E6A36"/>
    <w:pPr>
      <w:shd w:val="clear" w:color="auto" w:fill="333333"/>
      <w:ind w:left="-6000"/>
    </w:pPr>
    <w:rPr>
      <w:rFonts w:ascii="inherit" w:hAnsi="inherit" w:cs="Arial"/>
      <w:vanish/>
      <w:color w:val="FFFFFF"/>
      <w:sz w:val="24"/>
      <w:szCs w:val="24"/>
      <w:lang w:eastAsia="es-MX"/>
    </w:rPr>
  </w:style>
  <w:style w:type="paragraph" w:customStyle="1" w:styleId="button1">
    <w:name w:val="button1"/>
    <w:basedOn w:val="Normal"/>
    <w:rsid w:val="003E6A36"/>
    <w:rPr>
      <w:rFonts w:ascii="Arial" w:hAnsi="Arial" w:cs="Arial"/>
      <w:color w:val="000000"/>
      <w:sz w:val="24"/>
      <w:szCs w:val="24"/>
      <w:lang w:eastAsia="es-MX"/>
    </w:rPr>
  </w:style>
  <w:style w:type="paragraph" w:customStyle="1" w:styleId="joyride-prev-tip1">
    <w:name w:val="joyride-prev-tip1"/>
    <w:basedOn w:val="Normal"/>
    <w:rsid w:val="003E6A36"/>
    <w:pPr>
      <w:ind w:right="150"/>
    </w:pPr>
    <w:rPr>
      <w:rFonts w:ascii="Arial" w:hAnsi="Arial" w:cs="Arial"/>
      <w:color w:val="000000"/>
      <w:sz w:val="24"/>
      <w:szCs w:val="24"/>
      <w:lang w:eastAsia="es-MX"/>
    </w:rPr>
  </w:style>
  <w:style w:type="paragraph" w:customStyle="1" w:styleId="joyride-nub1">
    <w:name w:val="joyride-nub1"/>
    <w:basedOn w:val="Normal"/>
    <w:rsid w:val="003E6A36"/>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MX"/>
    </w:rPr>
  </w:style>
  <w:style w:type="paragraph" w:customStyle="1" w:styleId="menu-icon1">
    <w:name w:val="menu-icon1"/>
    <w:basedOn w:val="Normal"/>
    <w:rsid w:val="003E6A36"/>
    <w:rPr>
      <w:rFonts w:ascii="Arial" w:hAnsi="Arial" w:cs="Arial"/>
      <w:color w:val="FFFFFF"/>
      <w:sz w:val="24"/>
      <w:szCs w:val="24"/>
      <w:lang w:eastAsia="es-MX"/>
    </w:rPr>
  </w:style>
  <w:style w:type="paragraph" w:customStyle="1" w:styleId="exit-off-canvas1">
    <w:name w:val="exit-off-canvas1"/>
    <w:basedOn w:val="Normal"/>
    <w:rsid w:val="003E6A36"/>
    <w:rPr>
      <w:rFonts w:ascii="Arial" w:hAnsi="Arial" w:cs="Arial"/>
      <w:color w:val="000000"/>
      <w:sz w:val="24"/>
      <w:szCs w:val="24"/>
      <w:lang w:eastAsia="es-MX"/>
    </w:rPr>
  </w:style>
  <w:style w:type="paragraph" w:customStyle="1" w:styleId="exit-off-canvas2">
    <w:name w:val="exit-off-canvas2"/>
    <w:basedOn w:val="Normal"/>
    <w:rsid w:val="003E6A36"/>
    <w:rPr>
      <w:rFonts w:ascii="Arial" w:hAnsi="Arial" w:cs="Arial"/>
      <w:color w:val="000000"/>
      <w:sz w:val="24"/>
      <w:szCs w:val="24"/>
      <w:lang w:eastAsia="es-MX"/>
    </w:rPr>
  </w:style>
  <w:style w:type="paragraph" w:customStyle="1" w:styleId="exit-off-canvas3">
    <w:name w:val="exit-off-canvas3"/>
    <w:basedOn w:val="Normal"/>
    <w:rsid w:val="003E6A36"/>
    <w:rPr>
      <w:rFonts w:ascii="Arial" w:hAnsi="Arial" w:cs="Arial"/>
      <w:color w:val="000000"/>
      <w:sz w:val="24"/>
      <w:szCs w:val="24"/>
      <w:lang w:eastAsia="es-MX"/>
    </w:rPr>
  </w:style>
  <w:style w:type="paragraph" w:customStyle="1" w:styleId="exit-off-canvas4">
    <w:name w:val="exit-off-canvas4"/>
    <w:basedOn w:val="Normal"/>
    <w:rsid w:val="003E6A36"/>
    <w:rPr>
      <w:rFonts w:ascii="Arial" w:hAnsi="Arial" w:cs="Arial"/>
      <w:color w:val="000000"/>
      <w:sz w:val="24"/>
      <w:szCs w:val="24"/>
      <w:lang w:eastAsia="es-MX"/>
    </w:rPr>
  </w:style>
  <w:style w:type="paragraph" w:customStyle="1" w:styleId="exit-off-canvas5">
    <w:name w:val="exit-off-canvas5"/>
    <w:basedOn w:val="Normal"/>
    <w:rsid w:val="003E6A36"/>
    <w:rPr>
      <w:rFonts w:ascii="Arial" w:hAnsi="Arial" w:cs="Arial"/>
      <w:color w:val="000000"/>
      <w:sz w:val="24"/>
      <w:szCs w:val="24"/>
      <w:lang w:eastAsia="es-MX"/>
    </w:rPr>
  </w:style>
  <w:style w:type="paragraph" w:customStyle="1" w:styleId="hide-for-touch1">
    <w:name w:val="hide-for-touch1"/>
    <w:basedOn w:val="Normal"/>
    <w:rsid w:val="003E6A36"/>
    <w:rPr>
      <w:rFonts w:ascii="Arial" w:hAnsi="Arial" w:cs="Arial"/>
      <w:vanish/>
      <w:color w:val="000000"/>
      <w:sz w:val="24"/>
      <w:szCs w:val="24"/>
      <w:lang w:eastAsia="es-MX"/>
    </w:rPr>
  </w:style>
  <w:style w:type="paragraph" w:customStyle="1" w:styleId="menu1">
    <w:name w:val="menu1"/>
    <w:basedOn w:val="Normal"/>
    <w:rsid w:val="003E6A36"/>
    <w:pPr>
      <w:jc w:val="right"/>
    </w:pPr>
    <w:rPr>
      <w:rFonts w:ascii="Arial" w:hAnsi="Arial" w:cs="Arial"/>
      <w:color w:val="000000"/>
      <w:sz w:val="24"/>
      <w:szCs w:val="24"/>
      <w:lang w:eastAsia="es-MX"/>
    </w:rPr>
  </w:style>
  <w:style w:type="paragraph" w:customStyle="1" w:styleId="menu2">
    <w:name w:val="menu2"/>
    <w:basedOn w:val="Normal"/>
    <w:rsid w:val="003E6A36"/>
    <w:rPr>
      <w:rFonts w:ascii="Arial" w:hAnsi="Arial" w:cs="Arial"/>
      <w:color w:val="000000"/>
      <w:sz w:val="24"/>
      <w:szCs w:val="24"/>
      <w:lang w:eastAsia="es-MX"/>
    </w:rPr>
  </w:style>
  <w:style w:type="paragraph" w:customStyle="1" w:styleId="blockcontent1">
    <w:name w:val="block__content1"/>
    <w:basedOn w:val="Normal"/>
    <w:rsid w:val="003E6A36"/>
    <w:pPr>
      <w:jc w:val="right"/>
    </w:pPr>
    <w:rPr>
      <w:rFonts w:ascii="Arial" w:hAnsi="Arial" w:cs="Arial"/>
      <w:color w:val="59595B"/>
      <w:sz w:val="24"/>
      <w:szCs w:val="24"/>
      <w:lang w:eastAsia="es-MX"/>
    </w:rPr>
  </w:style>
  <w:style w:type="paragraph" w:customStyle="1" w:styleId="row2">
    <w:name w:val="row2"/>
    <w:basedOn w:val="Normal"/>
    <w:rsid w:val="003E6A36"/>
    <w:pPr>
      <w:shd w:val="clear" w:color="auto" w:fill="F7F7F7"/>
    </w:pPr>
    <w:rPr>
      <w:rFonts w:ascii="Arial" w:hAnsi="Arial" w:cs="Arial"/>
      <w:color w:val="000000"/>
      <w:sz w:val="24"/>
      <w:szCs w:val="24"/>
      <w:lang w:eastAsia="es-MX"/>
    </w:rPr>
  </w:style>
  <w:style w:type="paragraph" w:customStyle="1" w:styleId="row3">
    <w:name w:val="row3"/>
    <w:basedOn w:val="Normal"/>
    <w:rsid w:val="003E6A36"/>
    <w:pPr>
      <w:shd w:val="clear" w:color="auto" w:fill="3E3D3D"/>
    </w:pPr>
    <w:rPr>
      <w:rFonts w:ascii="Arial" w:hAnsi="Arial" w:cs="Arial"/>
      <w:color w:val="000000"/>
      <w:sz w:val="24"/>
      <w:szCs w:val="24"/>
      <w:lang w:eastAsia="es-MX"/>
    </w:rPr>
  </w:style>
  <w:style w:type="paragraph" w:customStyle="1" w:styleId="panel1">
    <w:name w:val="panel1"/>
    <w:basedOn w:val="Normal"/>
    <w:rsid w:val="003E6A36"/>
    <w:pPr>
      <w:shd w:val="clear" w:color="auto" w:fill="CCCCCC"/>
    </w:pPr>
    <w:rPr>
      <w:rFonts w:ascii="Arial" w:hAnsi="Arial" w:cs="Arial"/>
      <w:color w:val="000000"/>
      <w:sz w:val="24"/>
      <w:szCs w:val="24"/>
      <w:lang w:eastAsia="es-MX"/>
    </w:rPr>
  </w:style>
  <w:style w:type="paragraph" w:customStyle="1" w:styleId="row4">
    <w:name w:val="row4"/>
    <w:basedOn w:val="Normal"/>
    <w:rsid w:val="003E6A36"/>
    <w:pPr>
      <w:shd w:val="clear" w:color="auto" w:fill="FFFFFF"/>
      <w:jc w:val="center"/>
    </w:pPr>
    <w:rPr>
      <w:rFonts w:ascii="Arial" w:hAnsi="Arial" w:cs="Arial"/>
      <w:color w:val="000000"/>
      <w:sz w:val="24"/>
      <w:szCs w:val="24"/>
      <w:lang w:eastAsia="es-MX"/>
    </w:rPr>
  </w:style>
  <w:style w:type="paragraph" w:customStyle="1" w:styleId="row5">
    <w:name w:val="row5"/>
    <w:basedOn w:val="Normal"/>
    <w:rsid w:val="003E6A36"/>
    <w:pPr>
      <w:shd w:val="clear" w:color="auto" w:fill="3E3D3D"/>
    </w:pPr>
    <w:rPr>
      <w:rFonts w:ascii="Arial" w:hAnsi="Arial" w:cs="Arial"/>
      <w:color w:val="FFFFFF"/>
      <w:sz w:val="24"/>
      <w:szCs w:val="24"/>
      <w:lang w:eastAsia="es-MX"/>
    </w:rPr>
  </w:style>
  <w:style w:type="paragraph" w:customStyle="1" w:styleId="row6">
    <w:name w:val="row6"/>
    <w:basedOn w:val="Normal"/>
    <w:rsid w:val="003E6A36"/>
    <w:pPr>
      <w:shd w:val="clear" w:color="auto" w:fill="FFFFFF"/>
    </w:pPr>
    <w:rPr>
      <w:rFonts w:ascii="Arial" w:hAnsi="Arial" w:cs="Arial"/>
      <w:color w:val="000000"/>
      <w:sz w:val="24"/>
      <w:szCs w:val="24"/>
      <w:lang w:eastAsia="es-MX"/>
    </w:rPr>
  </w:style>
  <w:style w:type="paragraph" w:customStyle="1" w:styleId="row7">
    <w:name w:val="row7"/>
    <w:basedOn w:val="Normal"/>
    <w:rsid w:val="003E6A36"/>
    <w:rPr>
      <w:rFonts w:ascii="Arial" w:hAnsi="Arial" w:cs="Arial"/>
      <w:color w:val="000000"/>
      <w:sz w:val="24"/>
      <w:szCs w:val="24"/>
      <w:lang w:eastAsia="es-MX"/>
    </w:rPr>
  </w:style>
  <w:style w:type="paragraph" w:customStyle="1" w:styleId="view-header1">
    <w:name w:val="view-header1"/>
    <w:basedOn w:val="Normal"/>
    <w:rsid w:val="003E6A36"/>
    <w:rPr>
      <w:rFonts w:ascii="Arial" w:hAnsi="Arial" w:cs="Arial"/>
      <w:color w:val="000000"/>
      <w:sz w:val="24"/>
      <w:szCs w:val="24"/>
      <w:lang w:eastAsia="es-MX"/>
    </w:rPr>
  </w:style>
  <w:style w:type="paragraph" w:customStyle="1" w:styleId="view-content1">
    <w:name w:val="view-content1"/>
    <w:basedOn w:val="Normal"/>
    <w:rsid w:val="003E6A36"/>
    <w:rPr>
      <w:rFonts w:ascii="Arial" w:hAnsi="Arial" w:cs="Arial"/>
      <w:color w:val="000000"/>
      <w:sz w:val="24"/>
      <w:szCs w:val="24"/>
      <w:lang w:eastAsia="es-MX"/>
    </w:rPr>
  </w:style>
  <w:style w:type="paragraph" w:customStyle="1" w:styleId="views-row1">
    <w:name w:val="views-row1"/>
    <w:basedOn w:val="Normal"/>
    <w:rsid w:val="003E6A36"/>
    <w:pPr>
      <w:pBdr>
        <w:top w:val="single" w:sz="6" w:space="0" w:color="000000"/>
      </w:pBdr>
    </w:pPr>
    <w:rPr>
      <w:rFonts w:ascii="Arial" w:hAnsi="Arial" w:cs="Arial"/>
      <w:color w:val="000000"/>
      <w:sz w:val="24"/>
      <w:szCs w:val="24"/>
      <w:lang w:eastAsia="es-MX"/>
    </w:rPr>
  </w:style>
  <w:style w:type="paragraph" w:customStyle="1" w:styleId="views-exposed-widget2">
    <w:name w:val="views-exposed-widget2"/>
    <w:basedOn w:val="Normal"/>
    <w:rsid w:val="003E6A36"/>
    <w:rPr>
      <w:rFonts w:ascii="Arial" w:hAnsi="Arial" w:cs="Arial"/>
      <w:color w:val="000000"/>
      <w:sz w:val="24"/>
      <w:szCs w:val="24"/>
      <w:lang w:eastAsia="es-MX"/>
    </w:rPr>
  </w:style>
  <w:style w:type="paragraph" w:customStyle="1" w:styleId="view-header2">
    <w:name w:val="view-header2"/>
    <w:basedOn w:val="Normal"/>
    <w:rsid w:val="003E6A36"/>
    <w:pPr>
      <w:pBdr>
        <w:top w:val="single" w:sz="6" w:space="0" w:color="000000"/>
        <w:left w:val="single" w:sz="6" w:space="0" w:color="000000"/>
        <w:bottom w:val="single" w:sz="2" w:space="0" w:color="000000"/>
        <w:right w:val="single" w:sz="6" w:space="0" w:color="000000"/>
      </w:pBdr>
      <w:jc w:val="center"/>
    </w:pPr>
    <w:rPr>
      <w:rFonts w:ascii="Arial" w:hAnsi="Arial" w:cs="Arial"/>
      <w:color w:val="000000"/>
      <w:sz w:val="24"/>
      <w:szCs w:val="24"/>
      <w:lang w:eastAsia="es-MX"/>
    </w:rPr>
  </w:style>
  <w:style w:type="paragraph" w:customStyle="1" w:styleId="view-content2">
    <w:name w:val="view-content2"/>
    <w:basedOn w:val="Normal"/>
    <w:rsid w:val="003E6A36"/>
    <w:pPr>
      <w:pBdr>
        <w:top w:val="single" w:sz="2" w:space="0" w:color="000000"/>
        <w:left w:val="single" w:sz="6" w:space="0" w:color="000000"/>
        <w:bottom w:val="single" w:sz="6" w:space="0" w:color="000000"/>
        <w:right w:val="single" w:sz="6" w:space="0" w:color="000000"/>
      </w:pBdr>
    </w:pPr>
    <w:rPr>
      <w:rFonts w:ascii="Arial" w:hAnsi="Arial" w:cs="Arial"/>
      <w:color w:val="000000"/>
      <w:sz w:val="24"/>
      <w:szCs w:val="24"/>
      <w:lang w:eastAsia="es-MX"/>
    </w:rPr>
  </w:style>
  <w:style w:type="paragraph" w:customStyle="1" w:styleId="view-content3">
    <w:name w:val="view-content3"/>
    <w:basedOn w:val="Normal"/>
    <w:rsid w:val="003E6A36"/>
    <w:rPr>
      <w:rFonts w:ascii="Arial" w:hAnsi="Arial" w:cs="Arial"/>
      <w:color w:val="000000"/>
      <w:sz w:val="24"/>
      <w:szCs w:val="24"/>
      <w:lang w:eastAsia="es-MX"/>
    </w:rPr>
  </w:style>
  <w:style w:type="paragraph" w:customStyle="1" w:styleId="day3">
    <w:name w:val="day3"/>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inner7">
    <w:name w:val="inner7"/>
    <w:basedOn w:val="Normal"/>
    <w:rsid w:val="003E6A36"/>
    <w:pPr>
      <w:jc w:val="center"/>
    </w:pPr>
    <w:rPr>
      <w:rFonts w:ascii="Arial" w:hAnsi="Arial" w:cs="Arial"/>
      <w:color w:val="000000"/>
      <w:sz w:val="24"/>
      <w:szCs w:val="24"/>
      <w:lang w:eastAsia="es-MX"/>
    </w:rPr>
  </w:style>
  <w:style w:type="paragraph" w:customStyle="1" w:styleId="today1">
    <w:name w:val="today1"/>
    <w:basedOn w:val="Normal"/>
    <w:rsid w:val="003E6A36"/>
    <w:rPr>
      <w:rFonts w:ascii="Arial" w:hAnsi="Arial" w:cs="Arial"/>
      <w:color w:val="000000"/>
      <w:sz w:val="24"/>
      <w:szCs w:val="24"/>
      <w:lang w:eastAsia="es-MX"/>
    </w:rPr>
  </w:style>
  <w:style w:type="paragraph" w:customStyle="1" w:styleId="color-category-event1">
    <w:name w:val="color-category-event1"/>
    <w:basedOn w:val="Normal"/>
    <w:rsid w:val="003E6A36"/>
    <w:rPr>
      <w:rFonts w:ascii="Arial" w:hAnsi="Arial" w:cs="Arial"/>
      <w:color w:val="000000"/>
      <w:sz w:val="24"/>
      <w:szCs w:val="24"/>
      <w:lang w:eastAsia="es-MX"/>
    </w:rPr>
  </w:style>
  <w:style w:type="paragraph" w:customStyle="1" w:styleId="bg-blue1">
    <w:name w:val="bg-blue1"/>
    <w:basedOn w:val="Normal"/>
    <w:rsid w:val="003E6A36"/>
    <w:pPr>
      <w:shd w:val="clear" w:color="auto" w:fill="2A5FA3"/>
    </w:pPr>
    <w:rPr>
      <w:rFonts w:ascii="Arial" w:hAnsi="Arial" w:cs="Arial"/>
      <w:color w:val="000000"/>
      <w:sz w:val="24"/>
      <w:szCs w:val="24"/>
      <w:lang w:eastAsia="es-MX"/>
    </w:rPr>
  </w:style>
  <w:style w:type="paragraph" w:customStyle="1" w:styleId="border-blue1">
    <w:name w:val="border-blue1"/>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date-nav2">
    <w:name w:val="date-nav2"/>
    <w:basedOn w:val="Normal"/>
    <w:rsid w:val="003E6A36"/>
    <w:rPr>
      <w:rFonts w:ascii="Arial" w:hAnsi="Arial" w:cs="Arial"/>
      <w:color w:val="000000"/>
      <w:sz w:val="24"/>
      <w:szCs w:val="24"/>
      <w:lang w:eastAsia="es-MX"/>
    </w:rPr>
  </w:style>
  <w:style w:type="paragraph" w:customStyle="1" w:styleId="day4">
    <w:name w:val="day4"/>
    <w:basedOn w:val="Normal"/>
    <w:rsid w:val="003E6A36"/>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MX"/>
    </w:rPr>
  </w:style>
  <w:style w:type="paragraph" w:customStyle="1" w:styleId="monthview2">
    <w:name w:val="monthview2"/>
    <w:basedOn w:val="Normal"/>
    <w:rsid w:val="003E6A36"/>
    <w:rPr>
      <w:rFonts w:ascii="Arial" w:hAnsi="Arial" w:cs="Arial"/>
      <w:color w:val="000000"/>
      <w:sz w:val="24"/>
      <w:szCs w:val="24"/>
      <w:lang w:eastAsia="es-MX"/>
    </w:rPr>
  </w:style>
  <w:style w:type="paragraph" w:customStyle="1" w:styleId="hidden-title1">
    <w:name w:val="hidden-title1"/>
    <w:basedOn w:val="Normal"/>
    <w:rsid w:val="003E6A36"/>
    <w:pPr>
      <w:shd w:val="clear" w:color="auto" w:fill="2B60A2"/>
    </w:pPr>
    <w:rPr>
      <w:rFonts w:ascii="Arial" w:hAnsi="Arial" w:cs="Arial"/>
      <w:color w:val="FFFFFF"/>
      <w:sz w:val="24"/>
      <w:szCs w:val="24"/>
      <w:lang w:eastAsia="es-MX"/>
    </w:rPr>
  </w:style>
  <w:style w:type="paragraph" w:customStyle="1" w:styleId="date-display-single3">
    <w:name w:val="date-display-single3"/>
    <w:basedOn w:val="Normal"/>
    <w:rsid w:val="003E6A36"/>
    <w:rPr>
      <w:rFonts w:ascii="Arial" w:hAnsi="Arial" w:cs="Arial"/>
      <w:color w:val="000000"/>
      <w:sz w:val="8"/>
      <w:szCs w:val="8"/>
      <w:lang w:eastAsia="es-MX"/>
    </w:rPr>
  </w:style>
  <w:style w:type="paragraph" w:customStyle="1" w:styleId="date-display-range1">
    <w:name w:val="date-display-range1"/>
    <w:basedOn w:val="Normal"/>
    <w:rsid w:val="003E6A36"/>
    <w:rPr>
      <w:rFonts w:ascii="Arial" w:hAnsi="Arial" w:cs="Arial"/>
      <w:color w:val="FFFFFF"/>
      <w:sz w:val="24"/>
      <w:szCs w:val="24"/>
      <w:lang w:eastAsia="es-MX"/>
    </w:rPr>
  </w:style>
  <w:style w:type="paragraph" w:customStyle="1" w:styleId="pager1">
    <w:name w:val="pager1"/>
    <w:basedOn w:val="Normal"/>
    <w:rsid w:val="003E6A36"/>
    <w:pPr>
      <w:jc w:val="center"/>
    </w:pPr>
    <w:rPr>
      <w:rFonts w:ascii="Arial" w:hAnsi="Arial" w:cs="Arial"/>
      <w:color w:val="000000"/>
      <w:sz w:val="24"/>
      <w:szCs w:val="24"/>
      <w:lang w:eastAsia="es-MX"/>
    </w:rPr>
  </w:style>
  <w:style w:type="paragraph" w:customStyle="1" w:styleId="date-prev3">
    <w:name w:val="date-prev3"/>
    <w:basedOn w:val="Normal"/>
    <w:rsid w:val="003E6A36"/>
    <w:rPr>
      <w:rFonts w:ascii="Arial" w:hAnsi="Arial" w:cs="Arial"/>
      <w:color w:val="000000"/>
      <w:sz w:val="24"/>
      <w:szCs w:val="24"/>
      <w:lang w:eastAsia="es-MX"/>
    </w:rPr>
  </w:style>
  <w:style w:type="paragraph" w:customStyle="1" w:styleId="date-next3">
    <w:name w:val="date-next3"/>
    <w:basedOn w:val="Normal"/>
    <w:rsid w:val="003E6A36"/>
    <w:rPr>
      <w:rFonts w:ascii="Arial" w:hAnsi="Arial" w:cs="Arial"/>
      <w:color w:val="000000"/>
      <w:sz w:val="2"/>
      <w:szCs w:val="2"/>
      <w:lang w:eastAsia="es-MX"/>
    </w:rPr>
  </w:style>
  <w:style w:type="paragraph" w:customStyle="1" w:styleId="view-header3">
    <w:name w:val="view-header3"/>
    <w:basedOn w:val="Normal"/>
    <w:rsid w:val="003E6A36"/>
    <w:pPr>
      <w:jc w:val="center"/>
    </w:pPr>
    <w:rPr>
      <w:rFonts w:ascii="Arial" w:hAnsi="Arial" w:cs="Arial"/>
      <w:color w:val="000000"/>
      <w:sz w:val="24"/>
      <w:szCs w:val="24"/>
      <w:lang w:eastAsia="es-MX"/>
    </w:rPr>
  </w:style>
  <w:style w:type="paragraph" w:customStyle="1" w:styleId="date-nav-wrapper2">
    <w:name w:val="date-nav-wrapper2"/>
    <w:basedOn w:val="Normal"/>
    <w:rsid w:val="003E6A36"/>
    <w:pPr>
      <w:spacing w:before="585"/>
    </w:pPr>
    <w:rPr>
      <w:rFonts w:ascii="Arial" w:hAnsi="Arial" w:cs="Arial"/>
      <w:color w:val="000000"/>
      <w:sz w:val="24"/>
      <w:szCs w:val="24"/>
      <w:lang w:eastAsia="es-MX"/>
    </w:rPr>
  </w:style>
  <w:style w:type="paragraph" w:customStyle="1" w:styleId="view-content4">
    <w:name w:val="view-content4"/>
    <w:basedOn w:val="Normal"/>
    <w:rsid w:val="003E6A36"/>
    <w:rPr>
      <w:rFonts w:ascii="Arial" w:hAnsi="Arial" w:cs="Arial"/>
      <w:color w:val="000000"/>
      <w:sz w:val="24"/>
      <w:szCs w:val="24"/>
      <w:lang w:eastAsia="es-MX"/>
    </w:rPr>
  </w:style>
  <w:style w:type="paragraph" w:customStyle="1" w:styleId="color-category-event2">
    <w:name w:val="color-category-event2"/>
    <w:basedOn w:val="Normal"/>
    <w:rsid w:val="003E6A36"/>
    <w:pPr>
      <w:shd w:val="clear" w:color="auto" w:fill="2A5FA3"/>
    </w:pPr>
    <w:rPr>
      <w:rFonts w:ascii="Arial" w:hAnsi="Arial" w:cs="Arial"/>
      <w:color w:val="000000"/>
      <w:sz w:val="24"/>
      <w:szCs w:val="24"/>
      <w:lang w:eastAsia="es-MX"/>
    </w:rPr>
  </w:style>
  <w:style w:type="paragraph" w:customStyle="1" w:styleId="columns1">
    <w:name w:val="columns1"/>
    <w:basedOn w:val="Normal"/>
    <w:rsid w:val="003E6A36"/>
    <w:rPr>
      <w:rFonts w:ascii="Arial" w:hAnsi="Arial" w:cs="Arial"/>
      <w:color w:val="000000"/>
      <w:sz w:val="24"/>
      <w:szCs w:val="24"/>
      <w:lang w:eastAsia="es-MX"/>
    </w:rPr>
  </w:style>
  <w:style w:type="paragraph" w:customStyle="1" w:styleId="field-image1">
    <w:name w:val="field-image1"/>
    <w:basedOn w:val="Normal"/>
    <w:rsid w:val="003E6A36"/>
    <w:pPr>
      <w:spacing w:after="165"/>
    </w:pPr>
    <w:rPr>
      <w:rFonts w:ascii="Arial" w:hAnsi="Arial" w:cs="Arial"/>
      <w:color w:val="000000"/>
      <w:sz w:val="24"/>
      <w:szCs w:val="24"/>
      <w:lang w:eastAsia="es-MX"/>
    </w:rPr>
  </w:style>
  <w:style w:type="paragraph" w:customStyle="1" w:styleId="field-link1">
    <w:name w:val="field-link1"/>
    <w:basedOn w:val="Normal"/>
    <w:rsid w:val="003E6A36"/>
    <w:pPr>
      <w:spacing w:before="330"/>
    </w:pPr>
    <w:rPr>
      <w:rFonts w:ascii="Arial" w:hAnsi="Arial" w:cs="Arial"/>
      <w:color w:val="000000"/>
      <w:sz w:val="24"/>
      <w:szCs w:val="24"/>
      <w:lang w:eastAsia="es-MX"/>
    </w:rPr>
  </w:style>
  <w:style w:type="paragraph" w:customStyle="1" w:styleId="field-link2">
    <w:name w:val="field-link2"/>
    <w:basedOn w:val="Normal"/>
    <w:rsid w:val="003E6A36"/>
    <w:pPr>
      <w:spacing w:before="360"/>
    </w:pPr>
    <w:rPr>
      <w:rFonts w:ascii="Arial" w:hAnsi="Arial" w:cs="Arial"/>
      <w:color w:val="000000"/>
      <w:sz w:val="24"/>
      <w:szCs w:val="24"/>
      <w:lang w:eastAsia="es-MX"/>
    </w:rPr>
  </w:style>
  <w:style w:type="paragraph" w:customStyle="1" w:styleId="field-image2">
    <w:name w:val="field-image2"/>
    <w:basedOn w:val="Normal"/>
    <w:rsid w:val="003E6A36"/>
    <w:pPr>
      <w:spacing w:after="195"/>
    </w:pPr>
    <w:rPr>
      <w:rFonts w:ascii="Arial" w:hAnsi="Arial" w:cs="Arial"/>
      <w:color w:val="000000"/>
      <w:sz w:val="24"/>
      <w:szCs w:val="24"/>
      <w:lang w:eastAsia="es-MX"/>
    </w:rPr>
  </w:style>
  <w:style w:type="paragraph" w:customStyle="1" w:styleId="views-fieldset1">
    <w:name w:val="views-fieldset1"/>
    <w:basedOn w:val="Normal"/>
    <w:rsid w:val="003E6A36"/>
    <w:rPr>
      <w:rFonts w:ascii="Arial" w:hAnsi="Arial" w:cs="Arial"/>
      <w:color w:val="FFFFFF"/>
      <w:sz w:val="24"/>
      <w:szCs w:val="24"/>
      <w:lang w:eastAsia="es-MX"/>
    </w:rPr>
  </w:style>
  <w:style w:type="paragraph" w:customStyle="1" w:styleId="views-field-body1">
    <w:name w:val="views-field-body1"/>
    <w:basedOn w:val="Normal"/>
    <w:rsid w:val="003E6A36"/>
    <w:pPr>
      <w:jc w:val="both"/>
    </w:pPr>
    <w:rPr>
      <w:rFonts w:ascii="Arial" w:hAnsi="Arial" w:cs="Arial"/>
      <w:color w:val="000000"/>
      <w:sz w:val="24"/>
      <w:szCs w:val="24"/>
      <w:lang w:eastAsia="es-MX"/>
    </w:rPr>
  </w:style>
  <w:style w:type="paragraph" w:customStyle="1" w:styleId="view-header4">
    <w:name w:val="view-header4"/>
    <w:basedOn w:val="Normal"/>
    <w:rsid w:val="003E6A36"/>
    <w:pPr>
      <w:jc w:val="center"/>
    </w:pPr>
    <w:rPr>
      <w:rFonts w:ascii="Arial" w:hAnsi="Arial" w:cs="Arial"/>
      <w:color w:val="000000"/>
      <w:sz w:val="24"/>
      <w:szCs w:val="24"/>
      <w:lang w:eastAsia="es-MX"/>
    </w:rPr>
  </w:style>
  <w:style w:type="paragraph" w:customStyle="1" w:styleId="guide-validate-form1">
    <w:name w:val="guide-validate-form1"/>
    <w:basedOn w:val="Normal"/>
    <w:rsid w:val="003E6A36"/>
    <w:rPr>
      <w:rFonts w:ascii="Arial" w:hAnsi="Arial" w:cs="Arial"/>
      <w:color w:val="000000"/>
      <w:sz w:val="24"/>
      <w:szCs w:val="24"/>
      <w:lang w:eastAsia="es-MX"/>
    </w:rPr>
  </w:style>
  <w:style w:type="paragraph" w:customStyle="1" w:styleId="views-field-name1">
    <w:name w:val="views-field-name1"/>
    <w:basedOn w:val="Normal"/>
    <w:rsid w:val="003E6A36"/>
    <w:rPr>
      <w:rFonts w:ascii="Arial" w:hAnsi="Arial" w:cs="Arial"/>
      <w:b/>
      <w:bCs/>
      <w:color w:val="000000"/>
      <w:sz w:val="24"/>
      <w:szCs w:val="24"/>
      <w:lang w:eastAsia="es-MX"/>
    </w:rPr>
  </w:style>
  <w:style w:type="paragraph" w:customStyle="1" w:styleId="views-field-field-tools-subtitle1">
    <w:name w:val="views-field-field-tools-subtitle1"/>
    <w:basedOn w:val="Normal"/>
    <w:rsid w:val="003E6A36"/>
    <w:rPr>
      <w:rFonts w:ascii="Arial" w:hAnsi="Arial" w:cs="Arial"/>
      <w:b/>
      <w:bCs/>
      <w:color w:val="000000"/>
      <w:sz w:val="24"/>
      <w:szCs w:val="24"/>
      <w:lang w:eastAsia="es-MX"/>
    </w:rPr>
  </w:style>
  <w:style w:type="paragraph" w:customStyle="1" w:styleId="form-item-search-block-form1">
    <w:name w:val="form-item-search-block-form1"/>
    <w:basedOn w:val="Normal"/>
    <w:rsid w:val="003E6A36"/>
    <w:rPr>
      <w:rFonts w:ascii="Arial" w:hAnsi="Arial" w:cs="Arial"/>
      <w:color w:val="000000"/>
      <w:sz w:val="24"/>
      <w:szCs w:val="24"/>
      <w:lang w:eastAsia="es-MX"/>
    </w:rPr>
  </w:style>
  <w:style w:type="paragraph" w:customStyle="1" w:styleId="d-d1">
    <w:name w:val="d-d1"/>
    <w:basedOn w:val="Normal"/>
    <w:rsid w:val="003E6A36"/>
    <w:pPr>
      <w:shd w:val="clear" w:color="auto" w:fill="2A5FA3"/>
      <w:jc w:val="center"/>
    </w:pPr>
    <w:rPr>
      <w:rFonts w:ascii="Arial" w:hAnsi="Arial" w:cs="Arial"/>
      <w:color w:val="FFFFFF"/>
      <w:sz w:val="24"/>
      <w:szCs w:val="24"/>
      <w:lang w:eastAsia="es-MX"/>
    </w:rPr>
  </w:style>
  <w:style w:type="paragraph" w:customStyle="1" w:styleId="d-m1">
    <w:name w:val="d-m1"/>
    <w:basedOn w:val="Normal"/>
    <w:rsid w:val="003E6A36"/>
    <w:pPr>
      <w:shd w:val="clear" w:color="auto" w:fill="808080"/>
      <w:jc w:val="center"/>
    </w:pPr>
    <w:rPr>
      <w:rFonts w:ascii="Arial" w:hAnsi="Arial" w:cs="Arial"/>
      <w:caps/>
      <w:color w:val="FFFFFF"/>
      <w:sz w:val="24"/>
      <w:szCs w:val="24"/>
      <w:lang w:eastAsia="es-MX"/>
    </w:rPr>
  </w:style>
  <w:style w:type="paragraph" w:customStyle="1" w:styleId="views-row-11">
    <w:name w:val="views-row-11"/>
    <w:basedOn w:val="Normal"/>
    <w:rsid w:val="003E6A36"/>
    <w:pPr>
      <w:pBdr>
        <w:bottom w:val="single" w:sz="6" w:space="0" w:color="000000"/>
      </w:pBdr>
    </w:pPr>
    <w:rPr>
      <w:rFonts w:ascii="Arial" w:hAnsi="Arial" w:cs="Arial"/>
      <w:color w:val="000000"/>
      <w:sz w:val="24"/>
      <w:szCs w:val="24"/>
      <w:lang w:eastAsia="es-MX"/>
    </w:rPr>
  </w:style>
  <w:style w:type="paragraph" w:customStyle="1" w:styleId="views-field-body2">
    <w:name w:val="views-field-body2"/>
    <w:basedOn w:val="Normal"/>
    <w:rsid w:val="003E6A36"/>
    <w:pPr>
      <w:jc w:val="both"/>
    </w:pPr>
    <w:rPr>
      <w:rFonts w:ascii="Arial" w:hAnsi="Arial" w:cs="Arial"/>
      <w:color w:val="000000"/>
      <w:sz w:val="24"/>
      <w:szCs w:val="24"/>
      <w:lang w:eastAsia="es-MX"/>
    </w:rPr>
  </w:style>
  <w:style w:type="paragraph" w:customStyle="1" w:styleId="large-21">
    <w:name w:val="large-21"/>
    <w:basedOn w:val="Normal"/>
    <w:rsid w:val="003E6A36"/>
    <w:rPr>
      <w:rFonts w:ascii="Arial" w:hAnsi="Arial" w:cs="Arial"/>
      <w:color w:val="000000"/>
      <w:sz w:val="24"/>
      <w:szCs w:val="24"/>
      <w:lang w:eastAsia="es-MX"/>
    </w:rPr>
  </w:style>
  <w:style w:type="paragraph" w:customStyle="1" w:styleId="views-field-php-11">
    <w:name w:val="views-field-php-11"/>
    <w:basedOn w:val="Normal"/>
    <w:rsid w:val="003E6A36"/>
    <w:pPr>
      <w:jc w:val="right"/>
    </w:pPr>
    <w:rPr>
      <w:rFonts w:ascii="Arial" w:hAnsi="Arial" w:cs="Arial"/>
      <w:i/>
      <w:iCs/>
      <w:color w:val="000000"/>
      <w:sz w:val="24"/>
      <w:szCs w:val="24"/>
      <w:lang w:eastAsia="es-MX"/>
    </w:rPr>
  </w:style>
  <w:style w:type="paragraph" w:customStyle="1" w:styleId="field-content1">
    <w:name w:val="field-content1"/>
    <w:basedOn w:val="Normal"/>
    <w:rsid w:val="003E6A36"/>
    <w:pPr>
      <w:spacing w:after="75"/>
    </w:pPr>
    <w:rPr>
      <w:rFonts w:ascii="Arial" w:hAnsi="Arial" w:cs="Arial"/>
      <w:color w:val="2A5FA3"/>
      <w:sz w:val="24"/>
      <w:szCs w:val="24"/>
      <w:lang w:eastAsia="es-MX"/>
    </w:rPr>
  </w:style>
  <w:style w:type="paragraph" w:customStyle="1" w:styleId="view-footer1">
    <w:name w:val="view-footer1"/>
    <w:basedOn w:val="Normal"/>
    <w:rsid w:val="003E6A36"/>
    <w:pPr>
      <w:jc w:val="right"/>
    </w:pPr>
    <w:rPr>
      <w:rFonts w:ascii="Arial" w:hAnsi="Arial" w:cs="Arial"/>
      <w:color w:val="000000"/>
      <w:sz w:val="24"/>
      <w:szCs w:val="24"/>
      <w:lang w:eastAsia="es-MX"/>
    </w:rPr>
  </w:style>
  <w:style w:type="paragraph" w:customStyle="1" w:styleId="view-header5">
    <w:name w:val="view-header5"/>
    <w:basedOn w:val="Normal"/>
    <w:rsid w:val="003E6A36"/>
    <w:pPr>
      <w:jc w:val="center"/>
    </w:pPr>
    <w:rPr>
      <w:rFonts w:ascii="Arial" w:hAnsi="Arial" w:cs="Arial"/>
      <w:color w:val="000000"/>
      <w:sz w:val="24"/>
      <w:szCs w:val="24"/>
      <w:lang w:eastAsia="es-MX"/>
    </w:rPr>
  </w:style>
  <w:style w:type="paragraph" w:customStyle="1" w:styleId="easy-breadcrumb1">
    <w:name w:val="easy-breadcrumb1"/>
    <w:basedOn w:val="Normal"/>
    <w:rsid w:val="003E6A36"/>
    <w:rPr>
      <w:rFonts w:ascii="Arial" w:hAnsi="Arial" w:cs="Arial"/>
      <w:color w:val="000000"/>
      <w:lang w:eastAsia="es-MX"/>
    </w:rPr>
  </w:style>
  <w:style w:type="paragraph" w:customStyle="1" w:styleId="menu3">
    <w:name w:val="menu3"/>
    <w:basedOn w:val="Normal"/>
    <w:rsid w:val="003E6A36"/>
    <w:rPr>
      <w:rFonts w:ascii="Arial" w:hAnsi="Arial" w:cs="Arial"/>
      <w:vanish/>
      <w:color w:val="000000"/>
      <w:sz w:val="24"/>
      <w:szCs w:val="24"/>
      <w:lang w:eastAsia="es-MX"/>
    </w:rPr>
  </w:style>
  <w:style w:type="paragraph" w:customStyle="1" w:styleId="menu4">
    <w:name w:val="menu4"/>
    <w:basedOn w:val="Normal"/>
    <w:rsid w:val="003E6A36"/>
    <w:rPr>
      <w:rFonts w:ascii="Arial" w:hAnsi="Arial" w:cs="Arial"/>
      <w:color w:val="000000"/>
      <w:sz w:val="24"/>
      <w:szCs w:val="24"/>
      <w:lang w:eastAsia="es-MX"/>
    </w:rPr>
  </w:style>
  <w:style w:type="paragraph" w:customStyle="1" w:styleId="menu5">
    <w:name w:val="menu5"/>
    <w:basedOn w:val="Normal"/>
    <w:rsid w:val="003E6A36"/>
    <w:pPr>
      <w:shd w:val="clear" w:color="auto" w:fill="FFFFFF"/>
    </w:pPr>
    <w:rPr>
      <w:rFonts w:ascii="Arial" w:hAnsi="Arial" w:cs="Arial"/>
      <w:vanish/>
      <w:color w:val="000000"/>
      <w:sz w:val="24"/>
      <w:szCs w:val="24"/>
      <w:lang w:eastAsia="es-MX"/>
    </w:rPr>
  </w:style>
  <w:style w:type="paragraph" w:customStyle="1" w:styleId="field--name-body1">
    <w:name w:val="field--name-body1"/>
    <w:basedOn w:val="Normal"/>
    <w:rsid w:val="003E6A36"/>
    <w:pPr>
      <w:jc w:val="both"/>
    </w:pPr>
    <w:rPr>
      <w:rFonts w:ascii="Arial" w:hAnsi="Arial" w:cs="Arial"/>
      <w:color w:val="000000"/>
      <w:sz w:val="24"/>
      <w:szCs w:val="24"/>
      <w:lang w:eastAsia="es-MX"/>
    </w:rPr>
  </w:style>
  <w:style w:type="paragraph" w:customStyle="1" w:styleId="fieldlabel1">
    <w:name w:val="field__label1"/>
    <w:basedOn w:val="Normal"/>
    <w:rsid w:val="003E6A36"/>
    <w:pPr>
      <w:shd w:val="clear" w:color="auto" w:fill="F0F0F0"/>
    </w:pPr>
    <w:rPr>
      <w:rFonts w:ascii="Arial" w:hAnsi="Arial" w:cs="Arial"/>
      <w:b/>
      <w:bCs/>
      <w:color w:val="000000"/>
      <w:sz w:val="24"/>
      <w:szCs w:val="24"/>
      <w:lang w:eastAsia="es-MX"/>
    </w:rPr>
  </w:style>
  <w:style w:type="paragraph" w:customStyle="1" w:styleId="fieldlabel2">
    <w:name w:val="field__label2"/>
    <w:basedOn w:val="Normal"/>
    <w:rsid w:val="003E6A36"/>
    <w:pPr>
      <w:shd w:val="clear" w:color="auto" w:fill="F0F0F0"/>
    </w:pPr>
    <w:rPr>
      <w:rFonts w:ascii="Arial" w:hAnsi="Arial" w:cs="Arial"/>
      <w:b/>
      <w:bCs/>
      <w:color w:val="000000"/>
      <w:sz w:val="24"/>
      <w:szCs w:val="24"/>
      <w:lang w:eastAsia="es-MX"/>
    </w:rPr>
  </w:style>
  <w:style w:type="paragraph" w:customStyle="1" w:styleId="fielditem1">
    <w:name w:val="field__item1"/>
    <w:basedOn w:val="Normal"/>
    <w:rsid w:val="003E6A36"/>
    <w:rPr>
      <w:rFonts w:ascii="Arial" w:hAnsi="Arial" w:cs="Arial"/>
      <w:color w:val="3E3D3D"/>
      <w:sz w:val="29"/>
      <w:szCs w:val="29"/>
      <w:lang w:eastAsia="es-MX"/>
    </w:rPr>
  </w:style>
  <w:style w:type="paragraph" w:customStyle="1" w:styleId="fielditem2">
    <w:name w:val="field__item2"/>
    <w:basedOn w:val="Normal"/>
    <w:rsid w:val="003E6A36"/>
    <w:rPr>
      <w:rFonts w:ascii="Arial" w:hAnsi="Arial" w:cs="Arial"/>
      <w:color w:val="3E3D3D"/>
      <w:sz w:val="29"/>
      <w:szCs w:val="29"/>
      <w:lang w:eastAsia="es-MX"/>
    </w:rPr>
  </w:style>
  <w:style w:type="paragraph" w:customStyle="1" w:styleId="views-label2">
    <w:name w:val="views-label2"/>
    <w:basedOn w:val="Normal"/>
    <w:rsid w:val="003E6A36"/>
    <w:pPr>
      <w:shd w:val="clear" w:color="auto" w:fill="F0F0F0"/>
    </w:pPr>
    <w:rPr>
      <w:rFonts w:ascii="Arial" w:hAnsi="Arial" w:cs="Arial"/>
      <w:color w:val="000000"/>
      <w:sz w:val="24"/>
      <w:szCs w:val="24"/>
      <w:lang w:eastAsia="es-MX"/>
    </w:rPr>
  </w:style>
  <w:style w:type="paragraph" w:customStyle="1" w:styleId="tvceproductviewimage1">
    <w:name w:val="tvce_product_view_image1"/>
    <w:basedOn w:val="Normal"/>
    <w:rsid w:val="003E6A36"/>
    <w:rPr>
      <w:rFonts w:ascii="Arial" w:hAnsi="Arial" w:cs="Arial"/>
      <w:color w:val="000000"/>
      <w:sz w:val="24"/>
      <w:szCs w:val="24"/>
      <w:lang w:eastAsia="es-MX"/>
    </w:rPr>
  </w:style>
  <w:style w:type="paragraph" w:customStyle="1" w:styleId="tvceproductviewdetail1">
    <w:name w:val="tvce_product_view_detail1"/>
    <w:basedOn w:val="Normal"/>
    <w:rsid w:val="003E6A36"/>
    <w:pPr>
      <w:shd w:val="clear" w:color="auto" w:fill="F5F5F5"/>
      <w:spacing w:after="375"/>
    </w:pPr>
    <w:rPr>
      <w:rFonts w:ascii="Arial" w:hAnsi="Arial" w:cs="Arial"/>
      <w:color w:val="000000"/>
      <w:sz w:val="24"/>
      <w:szCs w:val="24"/>
      <w:lang w:eastAsia="es-MX"/>
    </w:rPr>
  </w:style>
  <w:style w:type="paragraph" w:customStyle="1" w:styleId="tvceproductviewmaintitle1">
    <w:name w:val="tvce_product_view_main_title1"/>
    <w:basedOn w:val="Normal"/>
    <w:rsid w:val="003E6A36"/>
    <w:pPr>
      <w:spacing w:before="300"/>
    </w:pPr>
    <w:rPr>
      <w:rFonts w:ascii="Arial" w:hAnsi="Arial" w:cs="Arial"/>
      <w:color w:val="000000"/>
      <w:sz w:val="24"/>
      <w:szCs w:val="24"/>
      <w:lang w:eastAsia="es-MX"/>
    </w:rPr>
  </w:style>
  <w:style w:type="paragraph" w:customStyle="1" w:styleId="tvceproductviewtitle1">
    <w:name w:val="tvce_product_view_title1"/>
    <w:basedOn w:val="Normal"/>
    <w:rsid w:val="003E6A36"/>
    <w:rPr>
      <w:rFonts w:ascii="Arial" w:hAnsi="Arial" w:cs="Arial"/>
      <w:color w:val="000000"/>
      <w:sz w:val="24"/>
      <w:szCs w:val="24"/>
      <w:lang w:eastAsia="es-MX"/>
    </w:rPr>
  </w:style>
  <w:style w:type="paragraph" w:customStyle="1" w:styleId="tvceproductviewsubtitle1">
    <w:name w:val="tvce_product_view_subtitle1"/>
    <w:basedOn w:val="Normal"/>
    <w:rsid w:val="003E6A36"/>
    <w:pPr>
      <w:spacing w:after="150"/>
    </w:pPr>
    <w:rPr>
      <w:rFonts w:ascii="Arial" w:hAnsi="Arial" w:cs="Arial"/>
      <w:color w:val="1078AF"/>
      <w:sz w:val="24"/>
      <w:szCs w:val="24"/>
      <w:lang w:eastAsia="es-MX"/>
    </w:rPr>
  </w:style>
  <w:style w:type="paragraph" w:customStyle="1" w:styleId="tvceproductviewnumber1">
    <w:name w:val="tvce_product_view_number1"/>
    <w:basedOn w:val="Normal"/>
    <w:rsid w:val="003E6A36"/>
    <w:rPr>
      <w:rFonts w:ascii="Arial" w:hAnsi="Arial" w:cs="Arial"/>
      <w:color w:val="000000"/>
      <w:sz w:val="24"/>
      <w:szCs w:val="24"/>
      <w:lang w:eastAsia="es-MX"/>
    </w:rPr>
  </w:style>
  <w:style w:type="paragraph" w:customStyle="1" w:styleId="tvceproductviewvalidity1">
    <w:name w:val="tvce_product_view_validity1"/>
    <w:basedOn w:val="Normal"/>
    <w:rsid w:val="003E6A36"/>
    <w:rPr>
      <w:rFonts w:ascii="Arial" w:hAnsi="Arial" w:cs="Arial"/>
      <w:color w:val="000000"/>
      <w:sz w:val="24"/>
      <w:szCs w:val="24"/>
      <w:lang w:eastAsia="es-MX"/>
    </w:rPr>
  </w:style>
  <w:style w:type="paragraph" w:customStyle="1" w:styleId="tvceproductviewlabel1">
    <w:name w:val="tvce_product_view_label1"/>
    <w:basedOn w:val="Normal"/>
    <w:rsid w:val="003E6A36"/>
    <w:rPr>
      <w:rFonts w:ascii="Arial" w:hAnsi="Arial" w:cs="Arial"/>
      <w:b/>
      <w:bCs/>
      <w:color w:val="000000"/>
      <w:sz w:val="24"/>
      <w:szCs w:val="24"/>
      <w:lang w:eastAsia="es-MX"/>
    </w:rPr>
  </w:style>
  <w:style w:type="paragraph" w:customStyle="1" w:styleId="tvce-incoming-product1">
    <w:name w:val="tvce-incoming-product1"/>
    <w:basedOn w:val="Normal"/>
    <w:rsid w:val="003E6A36"/>
    <w:pPr>
      <w:pBdr>
        <w:bottom w:val="single" w:sz="6" w:space="0" w:color="ACACAC"/>
      </w:pBdr>
      <w:spacing w:before="225"/>
    </w:pPr>
    <w:rPr>
      <w:rFonts w:ascii="Arial" w:hAnsi="Arial" w:cs="Arial"/>
      <w:color w:val="000000"/>
      <w:sz w:val="24"/>
      <w:szCs w:val="24"/>
      <w:lang w:eastAsia="es-MX"/>
    </w:rPr>
  </w:style>
  <w:style w:type="paragraph" w:customStyle="1" w:styleId="container-31">
    <w:name w:val="container-31"/>
    <w:basedOn w:val="Normal"/>
    <w:rsid w:val="003E6A36"/>
    <w:rPr>
      <w:rFonts w:ascii="Arial" w:hAnsi="Arial" w:cs="Arial"/>
      <w:color w:val="000000"/>
      <w:sz w:val="24"/>
      <w:szCs w:val="24"/>
      <w:lang w:eastAsia="es-MX"/>
    </w:rPr>
  </w:style>
  <w:style w:type="paragraph" w:customStyle="1" w:styleId="date1">
    <w:name w:val="date1"/>
    <w:basedOn w:val="Normal"/>
    <w:rsid w:val="003E6A36"/>
    <w:pPr>
      <w:jc w:val="right"/>
    </w:pPr>
    <w:rPr>
      <w:rFonts w:ascii="Arial" w:hAnsi="Arial" w:cs="Arial"/>
      <w:color w:val="000000"/>
      <w:sz w:val="24"/>
      <w:szCs w:val="24"/>
      <w:lang w:eastAsia="es-MX"/>
    </w:rPr>
  </w:style>
  <w:style w:type="paragraph" w:customStyle="1" w:styleId="text-tvec1">
    <w:name w:val="text-tvec1"/>
    <w:basedOn w:val="Normal"/>
    <w:rsid w:val="003E6A36"/>
    <w:rPr>
      <w:rFonts w:ascii="Arial" w:hAnsi="Arial" w:cs="Arial"/>
      <w:color w:val="000000"/>
      <w:sz w:val="24"/>
      <w:szCs w:val="24"/>
      <w:lang w:eastAsia="es-MX"/>
    </w:rPr>
  </w:style>
  <w:style w:type="paragraph" w:customStyle="1" w:styleId="content-date1">
    <w:name w:val="content-date1"/>
    <w:basedOn w:val="Normal"/>
    <w:rsid w:val="003E6A36"/>
    <w:rPr>
      <w:rFonts w:ascii="Arial" w:hAnsi="Arial" w:cs="Arial"/>
      <w:color w:val="0093B2"/>
      <w:sz w:val="24"/>
      <w:szCs w:val="24"/>
      <w:lang w:eastAsia="es-MX"/>
    </w:rPr>
  </w:style>
  <w:style w:type="paragraph" w:customStyle="1" w:styleId="views-field-title1">
    <w:name w:val="views-field-title1"/>
    <w:basedOn w:val="Normal"/>
    <w:rsid w:val="003E6A36"/>
    <w:rPr>
      <w:rFonts w:ascii="Arial" w:hAnsi="Arial" w:cs="Arial"/>
      <w:b/>
      <w:bCs/>
      <w:color w:val="000000"/>
      <w:sz w:val="24"/>
      <w:szCs w:val="24"/>
      <w:lang w:eastAsia="es-MX"/>
    </w:rPr>
  </w:style>
  <w:style w:type="paragraph" w:customStyle="1" w:styleId="views-field-title2">
    <w:name w:val="views-field-title2"/>
    <w:basedOn w:val="Normal"/>
    <w:rsid w:val="003E6A36"/>
    <w:rPr>
      <w:rFonts w:ascii="Arial" w:hAnsi="Arial" w:cs="Arial"/>
      <w:b/>
      <w:bCs/>
      <w:color w:val="000000"/>
      <w:sz w:val="24"/>
      <w:szCs w:val="24"/>
      <w:lang w:eastAsia="es-MX"/>
    </w:rPr>
  </w:style>
  <w:style w:type="paragraph" w:customStyle="1" w:styleId="views-field-view-node1">
    <w:name w:val="views-field-view-node1"/>
    <w:basedOn w:val="Normal"/>
    <w:rsid w:val="003E6A36"/>
    <w:pPr>
      <w:jc w:val="right"/>
    </w:pPr>
    <w:rPr>
      <w:rFonts w:ascii="Arial" w:hAnsi="Arial" w:cs="Arial"/>
      <w:color w:val="000000"/>
      <w:sz w:val="24"/>
      <w:szCs w:val="24"/>
      <w:lang w:eastAsia="es-MX"/>
    </w:rPr>
  </w:style>
  <w:style w:type="paragraph" w:customStyle="1" w:styleId="views-field-view-node2">
    <w:name w:val="views-field-view-node2"/>
    <w:basedOn w:val="Normal"/>
    <w:rsid w:val="003E6A36"/>
    <w:pPr>
      <w:jc w:val="right"/>
    </w:pPr>
    <w:rPr>
      <w:rFonts w:ascii="Arial" w:hAnsi="Arial" w:cs="Arial"/>
      <w:color w:val="000000"/>
      <w:sz w:val="24"/>
      <w:szCs w:val="24"/>
      <w:lang w:eastAsia="es-MX"/>
    </w:rPr>
  </w:style>
  <w:style w:type="paragraph" w:customStyle="1" w:styleId="views-row2">
    <w:name w:val="views-row2"/>
    <w:basedOn w:val="Normal"/>
    <w:rsid w:val="003E6A36"/>
    <w:pPr>
      <w:pBdr>
        <w:bottom w:val="single" w:sz="6" w:space="0" w:color="A2A2A2"/>
      </w:pBdr>
    </w:pPr>
    <w:rPr>
      <w:rFonts w:ascii="Arial" w:hAnsi="Arial" w:cs="Arial"/>
      <w:color w:val="000000"/>
      <w:sz w:val="24"/>
      <w:szCs w:val="24"/>
      <w:lang w:eastAsia="es-MX"/>
    </w:rPr>
  </w:style>
  <w:style w:type="paragraph" w:customStyle="1" w:styleId="views-row3">
    <w:name w:val="views-row3"/>
    <w:basedOn w:val="Normal"/>
    <w:rsid w:val="003E6A36"/>
    <w:pPr>
      <w:pBdr>
        <w:bottom w:val="single" w:sz="6" w:space="0" w:color="A2A2A2"/>
      </w:pBdr>
    </w:pPr>
    <w:rPr>
      <w:rFonts w:ascii="Arial" w:hAnsi="Arial" w:cs="Arial"/>
      <w:color w:val="000000"/>
      <w:sz w:val="24"/>
      <w:szCs w:val="24"/>
      <w:lang w:eastAsia="es-MX"/>
    </w:rPr>
  </w:style>
  <w:style w:type="paragraph" w:customStyle="1" w:styleId="views-field-field-news-link1">
    <w:name w:val="views-field-field-news-link1"/>
    <w:basedOn w:val="Normal"/>
    <w:rsid w:val="003E6A36"/>
    <w:pPr>
      <w:jc w:val="right"/>
    </w:pPr>
    <w:rPr>
      <w:rFonts w:ascii="Arial" w:hAnsi="Arial" w:cs="Arial"/>
      <w:color w:val="000000"/>
      <w:sz w:val="24"/>
      <w:szCs w:val="24"/>
      <w:lang w:eastAsia="es-MX"/>
    </w:rPr>
  </w:style>
  <w:style w:type="paragraph" w:customStyle="1" w:styleId="views-field-name2">
    <w:name w:val="views-field-name2"/>
    <w:basedOn w:val="Normal"/>
    <w:rsid w:val="003E6A36"/>
    <w:rPr>
      <w:rFonts w:ascii="Arial" w:hAnsi="Arial" w:cs="Arial"/>
      <w:caps/>
      <w:color w:val="4C4C4C"/>
      <w:sz w:val="24"/>
      <w:szCs w:val="24"/>
      <w:lang w:eastAsia="es-MX"/>
    </w:rPr>
  </w:style>
  <w:style w:type="paragraph" w:customStyle="1" w:styleId="views-row4">
    <w:name w:val="views-row4"/>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view-node3">
    <w:name w:val="views-field-view-node3"/>
    <w:basedOn w:val="Normal"/>
    <w:rsid w:val="003E6A36"/>
    <w:pPr>
      <w:jc w:val="right"/>
    </w:pPr>
    <w:rPr>
      <w:rFonts w:ascii="Arial" w:hAnsi="Arial" w:cs="Arial"/>
      <w:color w:val="000000"/>
      <w:sz w:val="24"/>
      <w:szCs w:val="24"/>
      <w:lang w:eastAsia="es-MX"/>
    </w:rPr>
  </w:style>
  <w:style w:type="paragraph" w:customStyle="1" w:styleId="field-content2">
    <w:name w:val="field-content2"/>
    <w:basedOn w:val="Normal"/>
    <w:rsid w:val="003E6A36"/>
    <w:pPr>
      <w:jc w:val="right"/>
    </w:pPr>
    <w:rPr>
      <w:rFonts w:ascii="Arial" w:hAnsi="Arial" w:cs="Arial"/>
      <w:color w:val="000000"/>
      <w:sz w:val="24"/>
      <w:szCs w:val="24"/>
      <w:lang w:eastAsia="es-MX"/>
    </w:rPr>
  </w:style>
  <w:style w:type="paragraph" w:customStyle="1" w:styleId="cce-newsletter-block-form1">
    <w:name w:val="cce-newsletter-block-form1"/>
    <w:basedOn w:val="Normal"/>
    <w:rsid w:val="003E6A36"/>
    <w:rPr>
      <w:rFonts w:ascii="Arial" w:hAnsi="Arial" w:cs="Arial"/>
      <w:color w:val="FFFFFF"/>
      <w:sz w:val="24"/>
      <w:szCs w:val="24"/>
      <w:lang w:eastAsia="es-MX"/>
    </w:rPr>
  </w:style>
  <w:style w:type="paragraph" w:customStyle="1" w:styleId="secop-ii1">
    <w:name w:val="secop-ii1"/>
    <w:basedOn w:val="Normal"/>
    <w:rsid w:val="003E6A36"/>
    <w:pPr>
      <w:spacing w:before="450"/>
    </w:pPr>
    <w:rPr>
      <w:rFonts w:ascii="Arial" w:hAnsi="Arial" w:cs="Arial"/>
      <w:color w:val="000000"/>
      <w:sz w:val="24"/>
      <w:szCs w:val="24"/>
      <w:lang w:eastAsia="es-MX"/>
    </w:rPr>
  </w:style>
  <w:style w:type="paragraph" w:customStyle="1" w:styleId="cce-newsletter-block-form2">
    <w:name w:val="cce-newsletter-block-form2"/>
    <w:basedOn w:val="Normal"/>
    <w:rsid w:val="003E6A36"/>
    <w:rPr>
      <w:rFonts w:ascii="Arial" w:hAnsi="Arial" w:cs="Arial"/>
      <w:color w:val="FFFFFF"/>
      <w:sz w:val="24"/>
      <w:szCs w:val="24"/>
      <w:lang w:eastAsia="es-MX"/>
    </w:rPr>
  </w:style>
  <w:style w:type="paragraph" w:customStyle="1" w:styleId="newsletter-title1">
    <w:name w:val="newsletter-title1"/>
    <w:basedOn w:val="Normal"/>
    <w:rsid w:val="003E6A36"/>
    <w:rPr>
      <w:rFonts w:ascii="Arial" w:hAnsi="Arial" w:cs="Arial"/>
      <w:color w:val="000000"/>
      <w:sz w:val="30"/>
      <w:szCs w:val="30"/>
      <w:lang w:eastAsia="es-MX"/>
    </w:rPr>
  </w:style>
  <w:style w:type="paragraph" w:customStyle="1" w:styleId="newsletter-subtitle1">
    <w:name w:val="newsletter-subtitle1"/>
    <w:basedOn w:val="Normal"/>
    <w:rsid w:val="003E6A36"/>
    <w:pPr>
      <w:spacing w:line="195" w:lineRule="atLeast"/>
    </w:pPr>
    <w:rPr>
      <w:rFonts w:ascii="Arial" w:hAnsi="Arial" w:cs="Arial"/>
      <w:color w:val="000000"/>
      <w:lang w:eastAsia="es-MX"/>
    </w:rPr>
  </w:style>
  <w:style w:type="paragraph" w:customStyle="1" w:styleId="views-field-title3">
    <w:name w:val="views-field-title3"/>
    <w:basedOn w:val="Normal"/>
    <w:rsid w:val="003E6A36"/>
    <w:rPr>
      <w:rFonts w:ascii="Arial" w:hAnsi="Arial" w:cs="Arial"/>
      <w:b/>
      <w:bCs/>
      <w:color w:val="000000"/>
      <w:sz w:val="24"/>
      <w:szCs w:val="24"/>
      <w:lang w:eastAsia="es-MX"/>
    </w:rPr>
  </w:style>
  <w:style w:type="paragraph" w:customStyle="1" w:styleId="views-field-field-documents-file1">
    <w:name w:val="views-field-field-documents-file1"/>
    <w:basedOn w:val="Normal"/>
    <w:rsid w:val="003E6A36"/>
    <w:pPr>
      <w:jc w:val="right"/>
    </w:pPr>
    <w:rPr>
      <w:rFonts w:ascii="Arial" w:hAnsi="Arial" w:cs="Arial"/>
      <w:color w:val="000000"/>
      <w:sz w:val="24"/>
      <w:szCs w:val="24"/>
      <w:lang w:eastAsia="es-MX"/>
    </w:rPr>
  </w:style>
  <w:style w:type="character" w:customStyle="1" w:styleId="file1">
    <w:name w:val="file1"/>
    <w:rsid w:val="003E6A36"/>
  </w:style>
  <w:style w:type="character" w:customStyle="1" w:styleId="views-label3">
    <w:name w:val="views-label3"/>
    <w:rsid w:val="003E6A36"/>
    <w:rPr>
      <w:b/>
      <w:bCs/>
    </w:rPr>
  </w:style>
  <w:style w:type="paragraph" w:customStyle="1" w:styleId="views-label4">
    <w:name w:val="views-label4"/>
    <w:basedOn w:val="Normal"/>
    <w:rsid w:val="003E6A36"/>
    <w:rPr>
      <w:rFonts w:ascii="Arial" w:hAnsi="Arial" w:cs="Arial"/>
      <w:b/>
      <w:bCs/>
      <w:color w:val="000000"/>
      <w:sz w:val="24"/>
      <w:szCs w:val="24"/>
      <w:lang w:eastAsia="es-MX"/>
    </w:rPr>
  </w:style>
  <w:style w:type="paragraph" w:customStyle="1" w:styleId="views-field-field-date-publication1">
    <w:name w:val="views-field-field-date-publication1"/>
    <w:basedOn w:val="Normal"/>
    <w:rsid w:val="003E6A36"/>
    <w:rPr>
      <w:rFonts w:ascii="Arial" w:hAnsi="Arial" w:cs="Arial"/>
      <w:color w:val="CCCCCC"/>
      <w:sz w:val="24"/>
      <w:szCs w:val="24"/>
      <w:lang w:eastAsia="es-MX"/>
    </w:rPr>
  </w:style>
  <w:style w:type="paragraph" w:customStyle="1" w:styleId="views-field-field-date-updated1">
    <w:name w:val="views-field-field-date-updated1"/>
    <w:basedOn w:val="Normal"/>
    <w:rsid w:val="003E6A36"/>
    <w:rPr>
      <w:rFonts w:ascii="Arial" w:hAnsi="Arial" w:cs="Arial"/>
      <w:color w:val="CCCCCC"/>
      <w:sz w:val="24"/>
      <w:szCs w:val="24"/>
      <w:lang w:eastAsia="es-MX"/>
    </w:rPr>
  </w:style>
  <w:style w:type="paragraph" w:customStyle="1" w:styleId="views-row5">
    <w:name w:val="views-row5"/>
    <w:basedOn w:val="Normal"/>
    <w:rsid w:val="003E6A36"/>
    <w:pPr>
      <w:pBdr>
        <w:bottom w:val="single" w:sz="6" w:space="0" w:color="9E9E9E"/>
      </w:pBdr>
    </w:pPr>
    <w:rPr>
      <w:rFonts w:ascii="Arial" w:hAnsi="Arial" w:cs="Arial"/>
      <w:color w:val="000000"/>
      <w:sz w:val="24"/>
      <w:szCs w:val="24"/>
      <w:lang w:eastAsia="es-MX"/>
    </w:rPr>
  </w:style>
  <w:style w:type="paragraph" w:customStyle="1" w:styleId="views-row6">
    <w:name w:val="views-row6"/>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4">
    <w:name w:val="views-field-title4"/>
    <w:basedOn w:val="Normal"/>
    <w:rsid w:val="003E6A36"/>
    <w:rPr>
      <w:rFonts w:ascii="Arial" w:hAnsi="Arial" w:cs="Arial"/>
      <w:b/>
      <w:bCs/>
      <w:color w:val="000000"/>
      <w:sz w:val="24"/>
      <w:szCs w:val="24"/>
      <w:lang w:eastAsia="es-MX"/>
    </w:rPr>
  </w:style>
  <w:style w:type="paragraph" w:customStyle="1" w:styleId="views-field-view-node4">
    <w:name w:val="views-field-view-node4"/>
    <w:basedOn w:val="Normal"/>
    <w:rsid w:val="003E6A36"/>
    <w:pPr>
      <w:jc w:val="right"/>
    </w:pPr>
    <w:rPr>
      <w:rFonts w:ascii="Arial" w:hAnsi="Arial" w:cs="Arial"/>
      <w:color w:val="000000"/>
      <w:sz w:val="24"/>
      <w:szCs w:val="24"/>
      <w:lang w:eastAsia="es-MX"/>
    </w:rPr>
  </w:style>
  <w:style w:type="paragraph" w:customStyle="1" w:styleId="views-field-body3">
    <w:name w:val="views-field-body3"/>
    <w:basedOn w:val="Normal"/>
    <w:rsid w:val="003E6A36"/>
    <w:pPr>
      <w:jc w:val="both"/>
    </w:pPr>
    <w:rPr>
      <w:rFonts w:ascii="Arial" w:hAnsi="Arial" w:cs="Arial"/>
      <w:color w:val="000000"/>
      <w:sz w:val="24"/>
      <w:szCs w:val="24"/>
      <w:lang w:eastAsia="es-MX"/>
    </w:rPr>
  </w:style>
  <w:style w:type="paragraph" w:customStyle="1" w:styleId="views-field-field-boletin-digital-image1">
    <w:name w:val="views-field-field-boletin-digital-image1"/>
    <w:basedOn w:val="Normal"/>
    <w:rsid w:val="003E6A36"/>
    <w:rPr>
      <w:rFonts w:ascii="Arial" w:hAnsi="Arial" w:cs="Arial"/>
      <w:color w:val="000000"/>
      <w:sz w:val="24"/>
      <w:szCs w:val="24"/>
      <w:lang w:eastAsia="es-MX"/>
    </w:rPr>
  </w:style>
  <w:style w:type="paragraph" w:customStyle="1" w:styleId="field-content3">
    <w:name w:val="field-content3"/>
    <w:basedOn w:val="Normal"/>
    <w:rsid w:val="003E6A36"/>
    <w:rPr>
      <w:rFonts w:ascii="Arial" w:hAnsi="Arial" w:cs="Arial"/>
      <w:color w:val="000000"/>
      <w:sz w:val="24"/>
      <w:szCs w:val="24"/>
      <w:lang w:eastAsia="es-MX"/>
    </w:rPr>
  </w:style>
  <w:style w:type="paragraph" w:customStyle="1" w:styleId="form-type-select1">
    <w:name w:val="form-type-select1"/>
    <w:basedOn w:val="Normal"/>
    <w:rsid w:val="003E6A36"/>
    <w:pPr>
      <w:ind w:right="405"/>
    </w:pPr>
    <w:rPr>
      <w:rFonts w:ascii="Arial" w:hAnsi="Arial" w:cs="Arial"/>
      <w:color w:val="000000"/>
      <w:sz w:val="24"/>
      <w:szCs w:val="24"/>
      <w:lang w:eastAsia="es-MX"/>
    </w:rPr>
  </w:style>
  <w:style w:type="paragraph" w:customStyle="1" w:styleId="columns2">
    <w:name w:val="columns2"/>
    <w:basedOn w:val="Normal"/>
    <w:rsid w:val="003E6A36"/>
    <w:rPr>
      <w:rFonts w:ascii="Arial" w:hAnsi="Arial" w:cs="Arial"/>
      <w:color w:val="000000"/>
      <w:sz w:val="24"/>
      <w:szCs w:val="24"/>
      <w:lang w:eastAsia="es-MX"/>
    </w:rPr>
  </w:style>
  <w:style w:type="paragraph" w:customStyle="1" w:styleId="views-row7">
    <w:name w:val="views-row7"/>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5">
    <w:name w:val="views-field-title5"/>
    <w:basedOn w:val="Normal"/>
    <w:rsid w:val="003E6A36"/>
    <w:rPr>
      <w:rFonts w:ascii="Arial" w:hAnsi="Arial" w:cs="Arial"/>
      <w:b/>
      <w:bCs/>
      <w:color w:val="000000"/>
      <w:sz w:val="24"/>
      <w:szCs w:val="24"/>
      <w:lang w:eastAsia="es-MX"/>
    </w:rPr>
  </w:style>
  <w:style w:type="paragraph" w:customStyle="1" w:styleId="views-field-body4">
    <w:name w:val="views-field-body4"/>
    <w:basedOn w:val="Normal"/>
    <w:rsid w:val="003E6A36"/>
    <w:pPr>
      <w:jc w:val="both"/>
    </w:pPr>
    <w:rPr>
      <w:rFonts w:ascii="Arial" w:hAnsi="Arial" w:cs="Arial"/>
      <w:color w:val="000000"/>
      <w:sz w:val="24"/>
      <w:szCs w:val="24"/>
      <w:lang w:eastAsia="es-MX"/>
    </w:rPr>
  </w:style>
  <w:style w:type="paragraph" w:customStyle="1" w:styleId="views-field-field-infographics-document1">
    <w:name w:val="views-field-field-infographics-document1"/>
    <w:basedOn w:val="Normal"/>
    <w:rsid w:val="003E6A36"/>
    <w:pPr>
      <w:jc w:val="right"/>
    </w:pPr>
    <w:rPr>
      <w:rFonts w:ascii="Arial" w:hAnsi="Arial" w:cs="Arial"/>
      <w:color w:val="000000"/>
      <w:sz w:val="24"/>
      <w:szCs w:val="24"/>
      <w:lang w:eastAsia="es-MX"/>
    </w:rPr>
  </w:style>
  <w:style w:type="paragraph" w:customStyle="1" w:styleId="view-content5">
    <w:name w:val="view-content5"/>
    <w:basedOn w:val="Normal"/>
    <w:rsid w:val="003E6A36"/>
    <w:rPr>
      <w:rFonts w:ascii="Arial" w:hAnsi="Arial" w:cs="Arial"/>
      <w:color w:val="000000"/>
      <w:sz w:val="24"/>
      <w:szCs w:val="24"/>
      <w:lang w:eastAsia="es-MX"/>
    </w:rPr>
  </w:style>
  <w:style w:type="paragraph" w:customStyle="1" w:styleId="views-field-title6">
    <w:name w:val="views-field-title6"/>
    <w:basedOn w:val="Normal"/>
    <w:rsid w:val="003E6A36"/>
    <w:rPr>
      <w:rFonts w:ascii="Arial" w:hAnsi="Arial" w:cs="Arial"/>
      <w:b/>
      <w:bCs/>
      <w:color w:val="000000"/>
      <w:sz w:val="24"/>
      <w:szCs w:val="24"/>
      <w:lang w:eastAsia="es-MX"/>
    </w:rPr>
  </w:style>
  <w:style w:type="paragraph" w:customStyle="1" w:styleId="views-row8">
    <w:name w:val="views-row8"/>
    <w:basedOn w:val="Normal"/>
    <w:rsid w:val="003E6A36"/>
    <w:pPr>
      <w:pBdr>
        <w:bottom w:val="single" w:sz="6" w:space="0" w:color="000000"/>
      </w:pBdr>
      <w:jc w:val="both"/>
    </w:pPr>
    <w:rPr>
      <w:rFonts w:ascii="Arial" w:hAnsi="Arial" w:cs="Arial"/>
      <w:color w:val="000000"/>
      <w:sz w:val="24"/>
      <w:szCs w:val="24"/>
      <w:lang w:eastAsia="es-MX"/>
    </w:rPr>
  </w:style>
  <w:style w:type="paragraph" w:customStyle="1" w:styleId="pager2">
    <w:name w:val="pager2"/>
    <w:basedOn w:val="Normal"/>
    <w:rsid w:val="003E6A36"/>
    <w:pPr>
      <w:jc w:val="right"/>
    </w:pPr>
    <w:rPr>
      <w:rFonts w:ascii="Arial" w:hAnsi="Arial" w:cs="Arial"/>
      <w:color w:val="000000"/>
      <w:sz w:val="24"/>
      <w:szCs w:val="24"/>
      <w:lang w:eastAsia="es-MX"/>
    </w:rPr>
  </w:style>
  <w:style w:type="paragraph" w:customStyle="1" w:styleId="text-center1">
    <w:name w:val="text-center1"/>
    <w:basedOn w:val="Normal"/>
    <w:rsid w:val="003E6A36"/>
    <w:pPr>
      <w:pBdr>
        <w:right w:val="single" w:sz="6" w:space="0" w:color="000000"/>
      </w:pBdr>
      <w:jc w:val="center"/>
    </w:pPr>
    <w:rPr>
      <w:rFonts w:ascii="Arial" w:hAnsi="Arial" w:cs="Arial"/>
      <w:color w:val="000000"/>
      <w:sz w:val="24"/>
      <w:szCs w:val="24"/>
      <w:lang w:eastAsia="es-MX"/>
    </w:rPr>
  </w:style>
  <w:style w:type="paragraph" w:customStyle="1" w:styleId="text-p1">
    <w:name w:val="text-p1"/>
    <w:basedOn w:val="Normal"/>
    <w:rsid w:val="003E6A36"/>
    <w:rPr>
      <w:rFonts w:ascii="Arial" w:hAnsi="Arial" w:cs="Arial"/>
      <w:color w:val="000000"/>
      <w:sz w:val="29"/>
      <w:szCs w:val="29"/>
      <w:lang w:eastAsia="es-MX"/>
    </w:rPr>
  </w:style>
  <w:style w:type="paragraph" w:customStyle="1" w:styleId="views-row9">
    <w:name w:val="views-row9"/>
    <w:basedOn w:val="Normal"/>
    <w:rsid w:val="003E6A36"/>
    <w:pPr>
      <w:pBdr>
        <w:bottom w:val="single" w:sz="6" w:space="0" w:color="000000"/>
      </w:pBdr>
    </w:pPr>
    <w:rPr>
      <w:rFonts w:ascii="Arial" w:hAnsi="Arial" w:cs="Arial"/>
      <w:color w:val="000000"/>
      <w:sz w:val="24"/>
      <w:szCs w:val="24"/>
      <w:lang w:eastAsia="es-MX"/>
    </w:rPr>
  </w:style>
  <w:style w:type="paragraph" w:customStyle="1" w:styleId="columns3">
    <w:name w:val="columns3"/>
    <w:basedOn w:val="Normal"/>
    <w:rsid w:val="003E6A36"/>
    <w:pPr>
      <w:pBdr>
        <w:right w:val="single" w:sz="6" w:space="0" w:color="000000"/>
      </w:pBdr>
    </w:pPr>
    <w:rPr>
      <w:rFonts w:ascii="Arial" w:hAnsi="Arial" w:cs="Arial"/>
      <w:color w:val="000000"/>
      <w:sz w:val="24"/>
      <w:szCs w:val="24"/>
      <w:lang w:eastAsia="es-MX"/>
    </w:rPr>
  </w:style>
  <w:style w:type="paragraph" w:customStyle="1" w:styleId="sinstructions1">
    <w:name w:val="s_instructions1"/>
    <w:basedOn w:val="Normal"/>
    <w:rsid w:val="003E6A36"/>
    <w:pPr>
      <w:pBdr>
        <w:bottom w:val="single" w:sz="6" w:space="0" w:color="000000"/>
      </w:pBdr>
    </w:pPr>
    <w:rPr>
      <w:rFonts w:ascii="Arial" w:hAnsi="Arial" w:cs="Arial"/>
      <w:color w:val="000000"/>
      <w:sz w:val="24"/>
      <w:szCs w:val="24"/>
      <w:lang w:eastAsia="es-MX"/>
    </w:rPr>
  </w:style>
  <w:style w:type="paragraph" w:customStyle="1" w:styleId="btn-search1">
    <w:name w:val="btn-search1"/>
    <w:basedOn w:val="Normal"/>
    <w:rsid w:val="003E6A36"/>
    <w:pPr>
      <w:shd w:val="clear" w:color="auto" w:fill="E0E0E0"/>
    </w:pPr>
    <w:rPr>
      <w:rFonts w:ascii="Arial" w:hAnsi="Arial" w:cs="Arial"/>
      <w:color w:val="7A7A7A"/>
      <w:sz w:val="24"/>
      <w:szCs w:val="24"/>
      <w:lang w:eastAsia="es-MX"/>
    </w:rPr>
  </w:style>
  <w:style w:type="paragraph" w:customStyle="1" w:styleId="logo1">
    <w:name w:val="logo1"/>
    <w:basedOn w:val="Normal"/>
    <w:rsid w:val="003E6A36"/>
    <w:rPr>
      <w:rFonts w:ascii="Arial" w:hAnsi="Arial" w:cs="Arial"/>
      <w:color w:val="000000"/>
      <w:sz w:val="24"/>
      <w:szCs w:val="24"/>
      <w:lang w:eastAsia="es-MX"/>
    </w:rPr>
  </w:style>
  <w:style w:type="paragraph" w:customStyle="1" w:styleId="help1">
    <w:name w:val="help1"/>
    <w:basedOn w:val="Normal"/>
    <w:rsid w:val="003E6A36"/>
    <w:pPr>
      <w:pBdr>
        <w:right w:val="single" w:sz="6" w:space="0" w:color="80B13C"/>
      </w:pBdr>
      <w:spacing w:before="225" w:after="225"/>
    </w:pPr>
    <w:rPr>
      <w:rFonts w:ascii="Arial" w:hAnsi="Arial" w:cs="Arial"/>
      <w:color w:val="000000"/>
      <w:sz w:val="24"/>
      <w:szCs w:val="24"/>
      <w:lang w:eastAsia="es-MX"/>
    </w:rPr>
  </w:style>
  <w:style w:type="paragraph" w:customStyle="1" w:styleId="help-text1">
    <w:name w:val="help-text1"/>
    <w:basedOn w:val="Normal"/>
    <w:rsid w:val="003E6A36"/>
    <w:pPr>
      <w:spacing w:before="120"/>
    </w:pPr>
    <w:rPr>
      <w:rFonts w:ascii="Arial" w:hAnsi="Arial" w:cs="Arial"/>
      <w:color w:val="000000"/>
      <w:sz w:val="24"/>
      <w:szCs w:val="24"/>
      <w:lang w:eastAsia="es-MX"/>
    </w:rPr>
  </w:style>
  <w:style w:type="paragraph" w:customStyle="1" w:styleId="views-field-field-link1">
    <w:name w:val="views-field-field-link1"/>
    <w:basedOn w:val="Normal"/>
    <w:rsid w:val="003E6A36"/>
    <w:pPr>
      <w:jc w:val="right"/>
    </w:pPr>
    <w:rPr>
      <w:rFonts w:ascii="Arial" w:hAnsi="Arial" w:cs="Arial"/>
      <w:color w:val="000000"/>
      <w:sz w:val="24"/>
      <w:szCs w:val="24"/>
      <w:lang w:eastAsia="es-MX"/>
    </w:rPr>
  </w:style>
  <w:style w:type="paragraph" w:customStyle="1" w:styleId="views-field-field-image1">
    <w:name w:val="views-field-field-image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s-field-title7">
    <w:name w:val="views-field-title7"/>
    <w:basedOn w:val="Normal"/>
    <w:rsid w:val="003E6A36"/>
    <w:rPr>
      <w:rFonts w:ascii="Arial" w:hAnsi="Arial" w:cs="Arial"/>
      <w:color w:val="000000"/>
      <w:sz w:val="24"/>
      <w:szCs w:val="24"/>
      <w:lang w:eastAsia="es-MX"/>
    </w:rPr>
  </w:style>
  <w:style w:type="paragraph" w:customStyle="1" w:styleId="owl-prev1">
    <w:name w:val="owl-prev1"/>
    <w:basedOn w:val="Normal"/>
    <w:rsid w:val="003E6A36"/>
    <w:pPr>
      <w:shd w:val="clear" w:color="auto" w:fill="F5F5F5"/>
    </w:pPr>
    <w:rPr>
      <w:rFonts w:ascii="Arial" w:hAnsi="Arial" w:cs="Arial"/>
      <w:color w:val="000000"/>
      <w:sz w:val="2"/>
      <w:szCs w:val="2"/>
      <w:lang w:eastAsia="es-MX"/>
    </w:rPr>
  </w:style>
  <w:style w:type="paragraph" w:customStyle="1" w:styleId="owl-next1">
    <w:name w:val="owl-next1"/>
    <w:basedOn w:val="Normal"/>
    <w:rsid w:val="003E6A36"/>
    <w:pPr>
      <w:shd w:val="clear" w:color="auto" w:fill="F5F5F5"/>
    </w:pPr>
    <w:rPr>
      <w:rFonts w:ascii="Arial" w:hAnsi="Arial" w:cs="Arial"/>
      <w:color w:val="000000"/>
      <w:sz w:val="2"/>
      <w:szCs w:val="2"/>
      <w:lang w:eastAsia="es-MX"/>
    </w:rPr>
  </w:style>
  <w:style w:type="paragraph" w:customStyle="1" w:styleId="pager-21">
    <w:name w:val="pager-21"/>
    <w:basedOn w:val="Normal"/>
    <w:rsid w:val="003E6A36"/>
    <w:rPr>
      <w:rFonts w:ascii="Arial" w:hAnsi="Arial" w:cs="Arial"/>
      <w:color w:val="000000"/>
      <w:sz w:val="24"/>
      <w:szCs w:val="24"/>
      <w:lang w:eastAsia="es-MX"/>
    </w:rPr>
  </w:style>
  <w:style w:type="paragraph" w:customStyle="1" w:styleId="pageritem--current1">
    <w:name w:val="pager__item--current1"/>
    <w:basedOn w:val="Normal"/>
    <w:rsid w:val="003E6A36"/>
    <w:pPr>
      <w:shd w:val="clear" w:color="auto" w:fill="808080"/>
    </w:pPr>
    <w:rPr>
      <w:rFonts w:ascii="Arial" w:hAnsi="Arial" w:cs="Arial"/>
      <w:color w:val="FFFFFF"/>
      <w:sz w:val="24"/>
      <w:szCs w:val="24"/>
      <w:lang w:eastAsia="es-MX"/>
    </w:rPr>
  </w:style>
  <w:style w:type="paragraph" w:customStyle="1" w:styleId="bg-details1">
    <w:name w:val="bg-details1"/>
    <w:basedOn w:val="Normal"/>
    <w:rsid w:val="003E6A36"/>
    <w:pPr>
      <w:shd w:val="clear" w:color="auto" w:fill="F5F5F5"/>
    </w:pPr>
    <w:rPr>
      <w:rFonts w:ascii="Arial" w:hAnsi="Arial" w:cs="Arial"/>
      <w:color w:val="000000"/>
      <w:sz w:val="24"/>
      <w:szCs w:val="24"/>
      <w:lang w:eastAsia="es-MX"/>
    </w:rPr>
  </w:style>
  <w:style w:type="paragraph" w:customStyle="1" w:styleId="field-title1">
    <w:name w:val="field-title1"/>
    <w:basedOn w:val="Normal"/>
    <w:rsid w:val="003E6A36"/>
    <w:rPr>
      <w:rFonts w:ascii="Arial" w:hAnsi="Arial" w:cs="Arial"/>
      <w:color w:val="000000"/>
      <w:sz w:val="24"/>
      <w:szCs w:val="24"/>
      <w:lang w:eastAsia="es-MX"/>
    </w:rPr>
  </w:style>
  <w:style w:type="paragraph" w:customStyle="1" w:styleId="field--name-field-sections-subtitle1">
    <w:name w:val="field--name-field-sections-subtitle1"/>
    <w:basedOn w:val="Normal"/>
    <w:rsid w:val="003E6A36"/>
    <w:rPr>
      <w:rFonts w:ascii="Arial" w:hAnsi="Arial" w:cs="Arial"/>
      <w:color w:val="1078AF"/>
      <w:sz w:val="24"/>
      <w:szCs w:val="24"/>
      <w:lang w:eastAsia="es-MX"/>
    </w:rPr>
  </w:style>
  <w:style w:type="paragraph" w:customStyle="1" w:styleId="columns4">
    <w:name w:val="columns4"/>
    <w:basedOn w:val="Normal"/>
    <w:rsid w:val="003E6A36"/>
    <w:rPr>
      <w:rFonts w:ascii="Arial" w:hAnsi="Arial" w:cs="Arial"/>
      <w:color w:val="000000"/>
      <w:sz w:val="24"/>
      <w:szCs w:val="24"/>
      <w:lang w:eastAsia="es-MX"/>
    </w:rPr>
  </w:style>
  <w:style w:type="paragraph" w:customStyle="1" w:styleId="columns5">
    <w:name w:val="columns5"/>
    <w:basedOn w:val="Normal"/>
    <w:rsid w:val="003E6A36"/>
    <w:rPr>
      <w:rFonts w:ascii="Arial" w:hAnsi="Arial" w:cs="Arial"/>
      <w:color w:val="000000"/>
      <w:sz w:val="24"/>
      <w:szCs w:val="24"/>
      <w:lang w:eastAsia="es-MX"/>
    </w:rPr>
  </w:style>
  <w:style w:type="paragraph" w:customStyle="1" w:styleId="container-32">
    <w:name w:val="container-32"/>
    <w:basedOn w:val="Normal"/>
    <w:rsid w:val="003E6A36"/>
    <w:rPr>
      <w:rFonts w:ascii="Arial" w:hAnsi="Arial" w:cs="Arial"/>
      <w:color w:val="000000"/>
      <w:sz w:val="24"/>
      <w:szCs w:val="24"/>
      <w:lang w:eastAsia="es-MX"/>
    </w:rPr>
  </w:style>
  <w:style w:type="paragraph" w:customStyle="1" w:styleId="date2">
    <w:name w:val="date2"/>
    <w:basedOn w:val="Normal"/>
    <w:rsid w:val="003E6A36"/>
    <w:pPr>
      <w:jc w:val="right"/>
    </w:pPr>
    <w:rPr>
      <w:rFonts w:ascii="Arial" w:hAnsi="Arial" w:cs="Arial"/>
      <w:color w:val="000000"/>
      <w:sz w:val="24"/>
      <w:szCs w:val="24"/>
      <w:lang w:eastAsia="es-MX"/>
    </w:rPr>
  </w:style>
  <w:style w:type="paragraph" w:customStyle="1" w:styleId="text-tvec2">
    <w:name w:val="text-tvec2"/>
    <w:basedOn w:val="Normal"/>
    <w:rsid w:val="003E6A36"/>
    <w:rPr>
      <w:rFonts w:ascii="Arial" w:hAnsi="Arial" w:cs="Arial"/>
      <w:color w:val="000000"/>
      <w:sz w:val="24"/>
      <w:szCs w:val="24"/>
      <w:lang w:eastAsia="es-MX"/>
    </w:rPr>
  </w:style>
  <w:style w:type="paragraph" w:customStyle="1" w:styleId="content-date2">
    <w:name w:val="content-date2"/>
    <w:basedOn w:val="Normal"/>
    <w:rsid w:val="003E6A36"/>
    <w:rPr>
      <w:rFonts w:ascii="Arial" w:hAnsi="Arial" w:cs="Arial"/>
      <w:color w:val="0093B2"/>
      <w:sz w:val="24"/>
      <w:szCs w:val="24"/>
      <w:lang w:eastAsia="es-MX"/>
    </w:rPr>
  </w:style>
  <w:style w:type="paragraph" w:customStyle="1" w:styleId="buy1">
    <w:name w:val="buy1"/>
    <w:basedOn w:val="Normal"/>
    <w:rsid w:val="003E6A36"/>
    <w:pPr>
      <w:jc w:val="right"/>
    </w:pPr>
    <w:rPr>
      <w:rFonts w:ascii="Arial" w:hAnsi="Arial" w:cs="Arial"/>
      <w:color w:val="000000"/>
      <w:sz w:val="24"/>
      <w:szCs w:val="24"/>
      <w:lang w:eastAsia="es-MX"/>
    </w:rPr>
  </w:style>
  <w:style w:type="paragraph" w:customStyle="1" w:styleId="info1">
    <w:name w:val="info1"/>
    <w:basedOn w:val="Normal"/>
    <w:rsid w:val="003E6A36"/>
    <w:pPr>
      <w:jc w:val="center"/>
    </w:pPr>
    <w:rPr>
      <w:rFonts w:ascii="Arial" w:hAnsi="Arial" w:cs="Arial"/>
      <w:color w:val="000000"/>
      <w:sz w:val="24"/>
      <w:szCs w:val="24"/>
      <w:lang w:eastAsia="es-MX"/>
    </w:rPr>
  </w:style>
  <w:style w:type="paragraph" w:customStyle="1" w:styleId="form-item7">
    <w:name w:val="form-item7"/>
    <w:basedOn w:val="Normal"/>
    <w:rsid w:val="003E6A36"/>
    <w:rPr>
      <w:rFonts w:ascii="Arial" w:hAnsi="Arial" w:cs="Arial"/>
      <w:color w:val="000000"/>
      <w:sz w:val="24"/>
      <w:szCs w:val="24"/>
      <w:lang w:eastAsia="es-MX"/>
    </w:rPr>
  </w:style>
  <w:style w:type="paragraph" w:customStyle="1" w:styleId="tabledrag-toggle-weight-wrapper1">
    <w:name w:val="tabledrag-toggle-weight-wrapper1"/>
    <w:basedOn w:val="Normal"/>
    <w:rsid w:val="003E6A36"/>
    <w:pPr>
      <w:jc w:val="right"/>
    </w:pPr>
    <w:rPr>
      <w:rFonts w:ascii="Arial" w:hAnsi="Arial" w:cs="Arial"/>
      <w:vanish/>
      <w:color w:val="000000"/>
      <w:sz w:val="24"/>
      <w:szCs w:val="24"/>
      <w:lang w:eastAsia="es-MX"/>
    </w:rPr>
  </w:style>
  <w:style w:type="paragraph" w:customStyle="1" w:styleId="field1">
    <w:name w:val="field1"/>
    <w:basedOn w:val="Normal"/>
    <w:rsid w:val="003E6A36"/>
    <w:rPr>
      <w:rFonts w:ascii="Arial" w:hAnsi="Arial" w:cs="Arial"/>
      <w:color w:val="000000"/>
      <w:sz w:val="24"/>
      <w:szCs w:val="24"/>
      <w:lang w:eastAsia="es-MX"/>
    </w:rPr>
  </w:style>
  <w:style w:type="paragraph" w:customStyle="1" w:styleId="entity1">
    <w:name w:val="entity1"/>
    <w:basedOn w:val="Normal"/>
    <w:rsid w:val="003E6A36"/>
    <w:pPr>
      <w:pBdr>
        <w:bottom w:val="single" w:sz="6" w:space="0" w:color="000000"/>
      </w:pBdr>
    </w:pPr>
    <w:rPr>
      <w:rFonts w:ascii="Arial" w:hAnsi="Arial" w:cs="Arial"/>
      <w:color w:val="000000"/>
      <w:sz w:val="24"/>
      <w:szCs w:val="24"/>
      <w:lang w:eastAsia="es-MX"/>
    </w:rPr>
  </w:style>
  <w:style w:type="paragraph" w:customStyle="1" w:styleId="entity2">
    <w:name w:val="entity2"/>
    <w:basedOn w:val="Normal"/>
    <w:rsid w:val="003E6A36"/>
    <w:pPr>
      <w:pBdr>
        <w:bottom w:val="single" w:sz="6" w:space="0" w:color="000000"/>
      </w:pBdr>
    </w:pPr>
    <w:rPr>
      <w:rFonts w:ascii="Arial" w:hAnsi="Arial" w:cs="Arial"/>
      <w:color w:val="000000"/>
      <w:sz w:val="24"/>
      <w:szCs w:val="24"/>
      <w:lang w:eastAsia="es-MX"/>
    </w:rPr>
  </w:style>
  <w:style w:type="paragraph" w:customStyle="1" w:styleId="item-tvec1">
    <w:name w:val="item-tvec1"/>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text-center2">
    <w:name w:val="text-center2"/>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views-row10">
    <w:name w:val="views-row10"/>
    <w:basedOn w:val="Normal"/>
    <w:rsid w:val="003E6A36"/>
    <w:pPr>
      <w:pBdr>
        <w:bottom w:val="single" w:sz="6" w:space="0" w:color="000000"/>
      </w:pBdr>
    </w:pPr>
    <w:rPr>
      <w:rFonts w:ascii="Arial" w:hAnsi="Arial" w:cs="Arial"/>
      <w:color w:val="000000"/>
      <w:sz w:val="24"/>
      <w:szCs w:val="24"/>
      <w:lang w:eastAsia="es-MX"/>
    </w:rPr>
  </w:style>
  <w:style w:type="paragraph" w:customStyle="1" w:styleId="columns6">
    <w:name w:val="columns6"/>
    <w:basedOn w:val="Normal"/>
    <w:rsid w:val="003E6A36"/>
    <w:rPr>
      <w:rFonts w:ascii="Arial" w:hAnsi="Arial" w:cs="Arial"/>
      <w:color w:val="000000"/>
      <w:sz w:val="24"/>
      <w:szCs w:val="24"/>
      <w:lang w:eastAsia="es-MX"/>
    </w:rPr>
  </w:style>
  <w:style w:type="paragraph" w:customStyle="1" w:styleId="header-purchase-order1">
    <w:name w:val="header-purchase-order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5">
    <w:name w:val="views-label5"/>
    <w:basedOn w:val="Normal"/>
    <w:rsid w:val="003E6A36"/>
    <w:rPr>
      <w:rFonts w:ascii="Arial" w:hAnsi="Arial" w:cs="Arial"/>
      <w:b/>
      <w:bCs/>
      <w:color w:val="000000"/>
      <w:sz w:val="24"/>
      <w:szCs w:val="24"/>
      <w:lang w:eastAsia="es-MX"/>
    </w:rPr>
  </w:style>
  <w:style w:type="paragraph" w:customStyle="1" w:styleId="purchase-info-entity1">
    <w:name w:val="purchase-info-entity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6">
    <w:name w:val="views-label6"/>
    <w:basedOn w:val="Normal"/>
    <w:rsid w:val="003E6A36"/>
    <w:rPr>
      <w:rFonts w:ascii="Arial" w:hAnsi="Arial" w:cs="Arial"/>
      <w:b/>
      <w:bCs/>
      <w:color w:val="000000"/>
      <w:sz w:val="24"/>
      <w:szCs w:val="24"/>
      <w:lang w:eastAsia="es-MX"/>
    </w:rPr>
  </w:style>
  <w:style w:type="paragraph" w:customStyle="1" w:styleId="views-field-po-supplier-name1">
    <w:name w:val="views-field-po-supplier-name1"/>
    <w:basedOn w:val="Normal"/>
    <w:rsid w:val="003E6A36"/>
    <w:pPr>
      <w:jc w:val="center"/>
    </w:pPr>
    <w:rPr>
      <w:rFonts w:ascii="Arial" w:hAnsi="Arial" w:cs="Arial"/>
      <w:b/>
      <w:bCs/>
      <w:caps/>
      <w:color w:val="000000"/>
      <w:sz w:val="24"/>
      <w:szCs w:val="24"/>
      <w:lang w:eastAsia="es-MX"/>
    </w:rPr>
  </w:style>
  <w:style w:type="paragraph" w:customStyle="1" w:styleId="views-field-po-customer-name1">
    <w:name w:val="views-field-po-customer-name1"/>
    <w:basedOn w:val="Normal"/>
    <w:rsid w:val="003E6A36"/>
    <w:pPr>
      <w:jc w:val="center"/>
    </w:pPr>
    <w:rPr>
      <w:rFonts w:ascii="Arial" w:hAnsi="Arial" w:cs="Arial"/>
      <w:b/>
      <w:bCs/>
      <w:caps/>
      <w:color w:val="000000"/>
      <w:sz w:val="24"/>
      <w:szCs w:val="24"/>
      <w:lang w:eastAsia="es-MX"/>
    </w:rPr>
  </w:style>
  <w:style w:type="paragraph" w:customStyle="1" w:styleId="views-field1">
    <w:name w:val="views-field1"/>
    <w:basedOn w:val="Normal"/>
    <w:rsid w:val="003E6A36"/>
    <w:pPr>
      <w:jc w:val="center"/>
    </w:pPr>
    <w:rPr>
      <w:rFonts w:ascii="Arial" w:hAnsi="Arial" w:cs="Arial"/>
      <w:color w:val="000000"/>
      <w:sz w:val="24"/>
      <w:szCs w:val="24"/>
      <w:lang w:eastAsia="es-MX"/>
    </w:rPr>
  </w:style>
  <w:style w:type="paragraph" w:customStyle="1" w:styleId="views-field2">
    <w:name w:val="views-field2"/>
    <w:basedOn w:val="Normal"/>
    <w:rsid w:val="003E6A36"/>
    <w:pPr>
      <w:jc w:val="center"/>
    </w:pPr>
    <w:rPr>
      <w:rFonts w:ascii="Arial" w:hAnsi="Arial" w:cs="Arial"/>
      <w:color w:val="000000"/>
      <w:sz w:val="24"/>
      <w:szCs w:val="24"/>
      <w:lang w:eastAsia="es-MX"/>
    </w:rPr>
  </w:style>
  <w:style w:type="paragraph" w:customStyle="1" w:styleId="views-field3">
    <w:name w:val="views-field3"/>
    <w:basedOn w:val="Normal"/>
    <w:rsid w:val="003E6A36"/>
    <w:pPr>
      <w:jc w:val="both"/>
    </w:pPr>
    <w:rPr>
      <w:rFonts w:ascii="Arial" w:hAnsi="Arial" w:cs="Arial"/>
      <w:color w:val="000000"/>
      <w:sz w:val="24"/>
      <w:szCs w:val="24"/>
      <w:lang w:eastAsia="es-MX"/>
    </w:rPr>
  </w:style>
  <w:style w:type="paragraph" w:customStyle="1" w:styleId="owl-prev2">
    <w:name w:val="owl-prev2"/>
    <w:basedOn w:val="Normal"/>
    <w:rsid w:val="003E6A36"/>
    <w:rPr>
      <w:rFonts w:ascii="Arial" w:hAnsi="Arial" w:cs="Arial"/>
      <w:color w:val="000000"/>
      <w:sz w:val="24"/>
      <w:szCs w:val="24"/>
      <w:lang w:eastAsia="es-MX"/>
    </w:rPr>
  </w:style>
  <w:style w:type="paragraph" w:customStyle="1" w:styleId="owl-next2">
    <w:name w:val="owl-next2"/>
    <w:basedOn w:val="Normal"/>
    <w:rsid w:val="003E6A36"/>
    <w:rPr>
      <w:rFonts w:ascii="Arial" w:hAnsi="Arial" w:cs="Arial"/>
      <w:color w:val="000000"/>
      <w:sz w:val="24"/>
      <w:szCs w:val="24"/>
      <w:lang w:eastAsia="es-MX"/>
    </w:rPr>
  </w:style>
  <w:style w:type="paragraph" w:customStyle="1" w:styleId="owl-pagination1">
    <w:name w:val="owl-pagination1"/>
    <w:basedOn w:val="Normal"/>
    <w:rsid w:val="003E6A36"/>
    <w:rPr>
      <w:rFonts w:ascii="Arial" w:hAnsi="Arial" w:cs="Arial"/>
      <w:color w:val="000000"/>
      <w:sz w:val="24"/>
      <w:szCs w:val="24"/>
      <w:lang w:eastAsia="es-MX"/>
    </w:rPr>
  </w:style>
  <w:style w:type="paragraph" w:customStyle="1" w:styleId="owl-page1">
    <w:name w:val="owl-page1"/>
    <w:basedOn w:val="Normal"/>
    <w:rsid w:val="003E6A36"/>
    <w:pPr>
      <w:spacing w:before="75"/>
    </w:pPr>
    <w:rPr>
      <w:rFonts w:ascii="Arial" w:hAnsi="Arial" w:cs="Arial"/>
      <w:color w:val="000000"/>
      <w:sz w:val="24"/>
      <w:szCs w:val="24"/>
      <w:lang w:eastAsia="es-MX"/>
    </w:rPr>
  </w:style>
  <w:style w:type="paragraph" w:customStyle="1" w:styleId="owl-buttons1">
    <w:name w:val="owl-buttons1"/>
    <w:basedOn w:val="Normal"/>
    <w:rsid w:val="003E6A36"/>
    <w:rPr>
      <w:rFonts w:ascii="Arial" w:hAnsi="Arial" w:cs="Arial"/>
      <w:color w:val="000000"/>
      <w:sz w:val="24"/>
      <w:szCs w:val="24"/>
      <w:lang w:eastAsia="es-MX"/>
    </w:rPr>
  </w:style>
  <w:style w:type="paragraph" w:customStyle="1" w:styleId="view-header6">
    <w:name w:val="view-header6"/>
    <w:basedOn w:val="Normal"/>
    <w:rsid w:val="003E6A36"/>
    <w:pPr>
      <w:shd w:val="clear" w:color="auto" w:fill="F58020"/>
      <w:jc w:val="center"/>
    </w:pPr>
    <w:rPr>
      <w:rFonts w:ascii="Arial" w:hAnsi="Arial" w:cs="Arial"/>
      <w:color w:val="000000"/>
      <w:sz w:val="24"/>
      <w:szCs w:val="24"/>
      <w:lang w:eastAsia="es-MX"/>
    </w:rPr>
  </w:style>
  <w:style w:type="paragraph" w:customStyle="1" w:styleId="owl-carousel1">
    <w:name w:val="owl-carousel1"/>
    <w:basedOn w:val="Normal"/>
    <w:rsid w:val="003E6A36"/>
    <w:rPr>
      <w:rFonts w:ascii="Arial" w:hAnsi="Arial" w:cs="Arial"/>
      <w:color w:val="000000"/>
      <w:sz w:val="24"/>
      <w:szCs w:val="24"/>
      <w:lang w:eastAsia="es-MX"/>
    </w:rPr>
  </w:style>
  <w:style w:type="paragraph" w:customStyle="1" w:styleId="fieldset-wrapper2">
    <w:name w:val="fieldset-wrapper2"/>
    <w:basedOn w:val="Normal"/>
    <w:rsid w:val="003E6A36"/>
    <w:rPr>
      <w:rFonts w:ascii="Arial" w:hAnsi="Arial" w:cs="Arial"/>
      <w:color w:val="000000"/>
      <w:sz w:val="24"/>
      <w:szCs w:val="24"/>
      <w:lang w:eastAsia="es-MX"/>
    </w:rPr>
  </w:style>
  <w:style w:type="paragraph" w:customStyle="1" w:styleId="views-field-name3">
    <w:name w:val="views-field-name3"/>
    <w:basedOn w:val="Normal"/>
    <w:rsid w:val="003E6A36"/>
    <w:rPr>
      <w:rFonts w:ascii="Arial" w:hAnsi="Arial" w:cs="Arial"/>
      <w:vanish/>
      <w:color w:val="000000"/>
      <w:sz w:val="24"/>
      <w:szCs w:val="24"/>
      <w:lang w:eastAsia="es-MX"/>
    </w:rPr>
  </w:style>
  <w:style w:type="paragraph" w:customStyle="1" w:styleId="views-field-name4">
    <w:name w:val="views-field-name4"/>
    <w:basedOn w:val="Normal"/>
    <w:rsid w:val="003E6A36"/>
    <w:rPr>
      <w:rFonts w:ascii="Arial" w:hAnsi="Arial" w:cs="Arial"/>
      <w:vanish/>
      <w:color w:val="000000"/>
      <w:sz w:val="24"/>
      <w:szCs w:val="24"/>
      <w:lang w:eastAsia="es-MX"/>
    </w:rPr>
  </w:style>
  <w:style w:type="paragraph" w:customStyle="1" w:styleId="views-field-name5">
    <w:name w:val="views-field-name5"/>
    <w:basedOn w:val="Normal"/>
    <w:rsid w:val="003E6A36"/>
    <w:rPr>
      <w:rFonts w:ascii="Arial" w:hAnsi="Arial" w:cs="Arial"/>
      <w:color w:val="4A4544"/>
      <w:sz w:val="24"/>
      <w:szCs w:val="24"/>
      <w:lang w:eastAsia="es-MX"/>
    </w:rPr>
  </w:style>
  <w:style w:type="paragraph" w:customStyle="1" w:styleId="views-field-field-sections-subtitle1">
    <w:name w:val="views-field-field-sections-subtitle1"/>
    <w:basedOn w:val="Normal"/>
    <w:rsid w:val="003E6A36"/>
    <w:rPr>
      <w:rFonts w:ascii="Arial" w:hAnsi="Arial" w:cs="Arial"/>
      <w:b/>
      <w:bCs/>
      <w:caps/>
      <w:color w:val="4A4544"/>
      <w:sz w:val="24"/>
      <w:szCs w:val="24"/>
      <w:lang w:eastAsia="es-MX"/>
    </w:rPr>
  </w:style>
  <w:style w:type="paragraph" w:customStyle="1" w:styleId="views-field-name6">
    <w:name w:val="views-field-name6"/>
    <w:basedOn w:val="Normal"/>
    <w:rsid w:val="003E6A36"/>
    <w:rPr>
      <w:rFonts w:ascii="Arial" w:hAnsi="Arial" w:cs="Arial"/>
      <w:vanish/>
      <w:color w:val="000000"/>
      <w:sz w:val="24"/>
      <w:szCs w:val="24"/>
      <w:lang w:eastAsia="es-MX"/>
    </w:rPr>
  </w:style>
  <w:style w:type="paragraph" w:customStyle="1" w:styleId="views-field-name7">
    <w:name w:val="views-field-name7"/>
    <w:basedOn w:val="Normal"/>
    <w:rsid w:val="003E6A36"/>
    <w:rPr>
      <w:rFonts w:ascii="Arial" w:hAnsi="Arial" w:cs="Arial"/>
      <w:vanish/>
      <w:color w:val="000000"/>
      <w:sz w:val="24"/>
      <w:szCs w:val="24"/>
      <w:lang w:eastAsia="es-MX"/>
    </w:rPr>
  </w:style>
  <w:style w:type="paragraph" w:customStyle="1" w:styleId="views-field-name8">
    <w:name w:val="views-field-name8"/>
    <w:basedOn w:val="Normal"/>
    <w:rsid w:val="003E6A36"/>
    <w:rPr>
      <w:rFonts w:ascii="Arial" w:hAnsi="Arial" w:cs="Arial"/>
      <w:vanish/>
      <w:color w:val="000000"/>
      <w:sz w:val="24"/>
      <w:szCs w:val="24"/>
      <w:lang w:eastAsia="es-MX"/>
    </w:rPr>
  </w:style>
  <w:style w:type="paragraph" w:customStyle="1" w:styleId="field-content4">
    <w:name w:val="field-content4"/>
    <w:basedOn w:val="Normal"/>
    <w:rsid w:val="003E6A36"/>
    <w:pPr>
      <w:ind w:left="225"/>
    </w:pPr>
    <w:rPr>
      <w:rFonts w:ascii="Arial" w:hAnsi="Arial" w:cs="Arial"/>
      <w:color w:val="000000"/>
      <w:sz w:val="24"/>
      <w:szCs w:val="24"/>
      <w:lang w:eastAsia="es-MX"/>
    </w:rPr>
  </w:style>
  <w:style w:type="paragraph" w:customStyle="1" w:styleId="row8">
    <w:name w:val="row8"/>
    <w:basedOn w:val="Normal"/>
    <w:rsid w:val="003E6A36"/>
    <w:pPr>
      <w:shd w:val="clear" w:color="auto" w:fill="F7F7F7"/>
      <w:jc w:val="center"/>
    </w:pPr>
    <w:rPr>
      <w:rFonts w:ascii="Arial" w:hAnsi="Arial" w:cs="Arial"/>
      <w:color w:val="000000"/>
      <w:sz w:val="24"/>
      <w:szCs w:val="24"/>
      <w:lang w:eastAsia="es-MX"/>
    </w:rPr>
  </w:style>
  <w:style w:type="paragraph" w:customStyle="1" w:styleId="row9">
    <w:name w:val="row9"/>
    <w:basedOn w:val="Normal"/>
    <w:rsid w:val="003E6A36"/>
    <w:pPr>
      <w:shd w:val="clear" w:color="auto" w:fill="FFFFFF"/>
    </w:pPr>
    <w:rPr>
      <w:rFonts w:ascii="Arial" w:hAnsi="Arial" w:cs="Arial"/>
      <w:color w:val="000000"/>
      <w:sz w:val="24"/>
      <w:szCs w:val="24"/>
      <w:lang w:eastAsia="es-MX"/>
    </w:rPr>
  </w:style>
  <w:style w:type="paragraph" w:customStyle="1" w:styleId="title-wrapper1">
    <w:name w:val="title-wrapper1"/>
    <w:basedOn w:val="Normal"/>
    <w:rsid w:val="003E6A36"/>
    <w:pPr>
      <w:spacing w:after="450"/>
      <w:jc w:val="center"/>
    </w:pPr>
    <w:rPr>
      <w:rFonts w:ascii="Arial" w:hAnsi="Arial" w:cs="Arial"/>
      <w:color w:val="000000"/>
      <w:sz w:val="24"/>
      <w:szCs w:val="24"/>
      <w:lang w:eastAsia="es-MX"/>
    </w:rPr>
  </w:style>
  <w:style w:type="paragraph" w:customStyle="1" w:styleId="vertical-center-one1">
    <w:name w:val="vertical-center-one1"/>
    <w:basedOn w:val="Normal"/>
    <w:rsid w:val="003E6A36"/>
    <w:pPr>
      <w:spacing w:before="525"/>
    </w:pPr>
    <w:rPr>
      <w:rFonts w:ascii="Arial" w:hAnsi="Arial" w:cs="Arial"/>
      <w:color w:val="000000"/>
      <w:sz w:val="24"/>
      <w:szCs w:val="24"/>
      <w:lang w:eastAsia="es-MX"/>
    </w:rPr>
  </w:style>
  <w:style w:type="paragraph" w:customStyle="1" w:styleId="vertical-center-two1">
    <w:name w:val="vertical-center-two1"/>
    <w:basedOn w:val="Normal"/>
    <w:rsid w:val="003E6A36"/>
    <w:pPr>
      <w:spacing w:before="180"/>
    </w:pPr>
    <w:rPr>
      <w:rFonts w:ascii="Arial" w:hAnsi="Arial" w:cs="Arial"/>
      <w:color w:val="000000"/>
      <w:sz w:val="24"/>
      <w:szCs w:val="24"/>
      <w:lang w:eastAsia="es-MX"/>
    </w:rPr>
  </w:style>
  <w:style w:type="paragraph" w:customStyle="1" w:styleId="font-large1">
    <w:name w:val="font-large1"/>
    <w:basedOn w:val="Normal"/>
    <w:rsid w:val="003E6A36"/>
    <w:rPr>
      <w:rFonts w:ascii="Arial" w:hAnsi="Arial" w:cs="Arial"/>
      <w:caps/>
      <w:color w:val="000000"/>
      <w:sz w:val="24"/>
      <w:szCs w:val="24"/>
      <w:lang w:eastAsia="es-MX"/>
    </w:rPr>
  </w:style>
  <w:style w:type="paragraph" w:customStyle="1" w:styleId="row10">
    <w:name w:val="row10"/>
    <w:basedOn w:val="Normal"/>
    <w:rsid w:val="003E6A36"/>
    <w:pPr>
      <w:shd w:val="clear" w:color="auto" w:fill="E6E6E6"/>
    </w:pPr>
    <w:rPr>
      <w:rFonts w:ascii="Arial" w:hAnsi="Arial" w:cs="Arial"/>
      <w:color w:val="000000"/>
      <w:sz w:val="24"/>
      <w:szCs w:val="24"/>
      <w:lang w:eastAsia="es-MX"/>
    </w:rPr>
  </w:style>
  <w:style w:type="paragraph" w:customStyle="1" w:styleId="item1">
    <w:name w:val="item1"/>
    <w:basedOn w:val="Normal"/>
    <w:rsid w:val="003E6A36"/>
    <w:rPr>
      <w:rFonts w:ascii="Arial" w:hAnsi="Arial" w:cs="Arial"/>
      <w:color w:val="000000"/>
      <w:sz w:val="24"/>
      <w:szCs w:val="24"/>
      <w:lang w:eastAsia="es-MX"/>
    </w:rPr>
  </w:style>
  <w:style w:type="paragraph" w:customStyle="1" w:styleId="row11">
    <w:name w:val="row11"/>
    <w:basedOn w:val="Normal"/>
    <w:rsid w:val="003E6A36"/>
    <w:pPr>
      <w:shd w:val="clear" w:color="auto" w:fill="3E3D3D"/>
    </w:pPr>
    <w:rPr>
      <w:rFonts w:ascii="Arial" w:hAnsi="Arial" w:cs="Arial"/>
      <w:color w:val="F7F7F7"/>
      <w:sz w:val="24"/>
      <w:szCs w:val="24"/>
      <w:lang w:eastAsia="es-MX"/>
    </w:rPr>
  </w:style>
  <w:style w:type="paragraph" w:customStyle="1" w:styleId="views-field-name9">
    <w:name w:val="views-field-name9"/>
    <w:basedOn w:val="Normal"/>
    <w:rsid w:val="003E6A36"/>
    <w:rPr>
      <w:rFonts w:ascii="Arial" w:hAnsi="Arial" w:cs="Arial"/>
      <w:vanish/>
      <w:color w:val="000000"/>
      <w:sz w:val="24"/>
      <w:szCs w:val="24"/>
      <w:lang w:eastAsia="es-MX"/>
    </w:rPr>
  </w:style>
  <w:style w:type="paragraph" w:customStyle="1" w:styleId="text-link1">
    <w:name w:val="text-link1"/>
    <w:basedOn w:val="Normal"/>
    <w:rsid w:val="003E6A36"/>
    <w:pPr>
      <w:ind w:left="225"/>
    </w:pPr>
    <w:rPr>
      <w:rFonts w:ascii="Arial" w:hAnsi="Arial" w:cs="Arial"/>
      <w:color w:val="231F20"/>
      <w:sz w:val="24"/>
      <w:szCs w:val="24"/>
      <w:lang w:eastAsia="es-MX"/>
    </w:rPr>
  </w:style>
  <w:style w:type="paragraph" w:customStyle="1" w:styleId="gray-link1">
    <w:name w:val="gray-link1"/>
    <w:basedOn w:val="Normal"/>
    <w:rsid w:val="003E6A36"/>
    <w:pPr>
      <w:spacing w:before="375"/>
      <w:jc w:val="right"/>
    </w:pPr>
    <w:rPr>
      <w:rFonts w:ascii="Arial" w:hAnsi="Arial" w:cs="Arial"/>
      <w:color w:val="3E3D3D"/>
      <w:sz w:val="24"/>
      <w:szCs w:val="24"/>
      <w:lang w:eastAsia="es-MX"/>
    </w:rPr>
  </w:style>
  <w:style w:type="paragraph" w:customStyle="1" w:styleId="text-link2">
    <w:name w:val="text-link2"/>
    <w:basedOn w:val="Normal"/>
    <w:rsid w:val="003E6A36"/>
    <w:rPr>
      <w:rFonts w:ascii="Arial" w:hAnsi="Arial" w:cs="Arial"/>
      <w:color w:val="231F20"/>
      <w:sz w:val="24"/>
      <w:szCs w:val="24"/>
      <w:lang w:eastAsia="es-MX"/>
    </w:rPr>
  </w:style>
  <w:style w:type="paragraph" w:customStyle="1" w:styleId="red-link1">
    <w:name w:val="red-link1"/>
    <w:basedOn w:val="Normal"/>
    <w:rsid w:val="003E6A36"/>
    <w:pPr>
      <w:spacing w:after="150"/>
      <w:ind w:right="225"/>
    </w:pPr>
    <w:rPr>
      <w:rFonts w:ascii="Arial" w:hAnsi="Arial" w:cs="Arial"/>
      <w:color w:val="000000"/>
      <w:sz w:val="24"/>
      <w:szCs w:val="24"/>
      <w:lang w:eastAsia="es-MX"/>
    </w:rPr>
  </w:style>
  <w:style w:type="paragraph" w:customStyle="1" w:styleId="bg-text1">
    <w:name w:val="bg-text1"/>
    <w:basedOn w:val="Normal"/>
    <w:rsid w:val="003E6A36"/>
    <w:rPr>
      <w:rFonts w:ascii="Arial" w:hAnsi="Arial" w:cs="Arial"/>
      <w:color w:val="000000"/>
      <w:sz w:val="24"/>
      <w:szCs w:val="24"/>
      <w:lang w:eastAsia="es-MX"/>
    </w:rPr>
  </w:style>
  <w:style w:type="paragraph" w:customStyle="1" w:styleId="views-field-title8">
    <w:name w:val="views-field-title8"/>
    <w:basedOn w:val="Normal"/>
    <w:rsid w:val="003E6A36"/>
    <w:pPr>
      <w:spacing w:after="150"/>
    </w:pPr>
    <w:rPr>
      <w:rFonts w:ascii="Arial" w:hAnsi="Arial" w:cs="Arial"/>
      <w:b/>
      <w:bCs/>
      <w:color w:val="000000"/>
      <w:sz w:val="24"/>
      <w:szCs w:val="24"/>
      <w:lang w:eastAsia="es-MX"/>
    </w:rPr>
  </w:style>
  <w:style w:type="paragraph" w:customStyle="1" w:styleId="field-content5">
    <w:name w:val="field-content5"/>
    <w:basedOn w:val="Normal"/>
    <w:rsid w:val="003E6A36"/>
    <w:rPr>
      <w:rFonts w:ascii="Arial" w:hAnsi="Arial" w:cs="Arial"/>
      <w:color w:val="000000"/>
      <w:sz w:val="24"/>
      <w:szCs w:val="24"/>
      <w:lang w:eastAsia="es-MX"/>
    </w:rPr>
  </w:style>
  <w:style w:type="paragraph" w:customStyle="1" w:styleId="field-content6">
    <w:name w:val="field-content6"/>
    <w:basedOn w:val="Normal"/>
    <w:rsid w:val="003E6A36"/>
    <w:pPr>
      <w:ind w:left="225"/>
    </w:pPr>
    <w:rPr>
      <w:rFonts w:ascii="Arial" w:hAnsi="Arial" w:cs="Arial"/>
      <w:color w:val="000000"/>
      <w:sz w:val="24"/>
      <w:szCs w:val="24"/>
      <w:lang w:eastAsia="es-MX"/>
    </w:rPr>
  </w:style>
  <w:style w:type="paragraph" w:customStyle="1" w:styleId="form-submit3">
    <w:name w:val="form-submit3"/>
    <w:basedOn w:val="Normal"/>
    <w:rsid w:val="003E6A36"/>
    <w:pPr>
      <w:shd w:val="clear" w:color="auto" w:fill="B81E1E"/>
    </w:pPr>
    <w:rPr>
      <w:rFonts w:ascii="Arial" w:hAnsi="Arial" w:cs="Arial"/>
      <w:caps/>
      <w:color w:val="FFFFFF"/>
      <w:sz w:val="24"/>
      <w:szCs w:val="24"/>
      <w:lang w:eastAsia="es-MX"/>
    </w:rPr>
  </w:style>
  <w:style w:type="paragraph" w:customStyle="1" w:styleId="form-type-date-popup1">
    <w:name w:val="form-type-date-popup1"/>
    <w:basedOn w:val="Normal"/>
    <w:rsid w:val="003E6A36"/>
    <w:rPr>
      <w:rFonts w:ascii="Arial" w:hAnsi="Arial" w:cs="Arial"/>
      <w:color w:val="000000"/>
      <w:sz w:val="24"/>
      <w:szCs w:val="24"/>
      <w:lang w:eastAsia="es-MX"/>
    </w:rPr>
  </w:style>
  <w:style w:type="paragraph" w:customStyle="1" w:styleId="form-item-date-from-date1">
    <w:name w:val="form-item-date-from-date1"/>
    <w:basedOn w:val="Normal"/>
    <w:rsid w:val="003E6A36"/>
    <w:rPr>
      <w:rFonts w:ascii="Arial" w:hAnsi="Arial" w:cs="Arial"/>
      <w:color w:val="000000"/>
      <w:sz w:val="24"/>
      <w:szCs w:val="24"/>
      <w:lang w:eastAsia="es-MX"/>
    </w:rPr>
  </w:style>
  <w:style w:type="paragraph" w:customStyle="1" w:styleId="form-item-date-to-date1">
    <w:name w:val="form-item-date-to-date1"/>
    <w:basedOn w:val="Normal"/>
    <w:rsid w:val="003E6A36"/>
    <w:rPr>
      <w:rFonts w:ascii="Arial" w:hAnsi="Arial" w:cs="Arial"/>
      <w:color w:val="000000"/>
      <w:sz w:val="24"/>
      <w:szCs w:val="24"/>
      <w:lang w:eastAsia="es-MX"/>
    </w:rPr>
  </w:style>
  <w:style w:type="paragraph" w:customStyle="1" w:styleId="description7">
    <w:name w:val="description7"/>
    <w:basedOn w:val="Normal"/>
    <w:rsid w:val="003E6A36"/>
    <w:rPr>
      <w:rFonts w:ascii="Arial" w:hAnsi="Arial" w:cs="Arial"/>
      <w:vanish/>
      <w:color w:val="000000"/>
      <w:sz w:val="24"/>
      <w:szCs w:val="24"/>
      <w:lang w:eastAsia="es-MX"/>
    </w:rPr>
  </w:style>
  <w:style w:type="paragraph" w:customStyle="1" w:styleId="views-exposed-widget3">
    <w:name w:val="views-exposed-widget3"/>
    <w:basedOn w:val="Normal"/>
    <w:rsid w:val="003E6A36"/>
    <w:rPr>
      <w:rFonts w:ascii="Arial" w:hAnsi="Arial" w:cs="Arial"/>
      <w:color w:val="000000"/>
      <w:sz w:val="24"/>
      <w:szCs w:val="24"/>
      <w:lang w:eastAsia="es-MX"/>
    </w:rPr>
  </w:style>
  <w:style w:type="paragraph" w:customStyle="1" w:styleId="views-exposed-widget4">
    <w:name w:val="views-exposed-widget4"/>
    <w:basedOn w:val="Normal"/>
    <w:rsid w:val="003E6A36"/>
    <w:rPr>
      <w:rFonts w:ascii="Arial" w:hAnsi="Arial" w:cs="Arial"/>
      <w:color w:val="000000"/>
      <w:sz w:val="24"/>
      <w:szCs w:val="24"/>
      <w:lang w:eastAsia="es-MX"/>
    </w:rPr>
  </w:style>
  <w:style w:type="paragraph" w:customStyle="1" w:styleId="views-exposed-widget5">
    <w:name w:val="views-exposed-widget5"/>
    <w:basedOn w:val="Normal"/>
    <w:rsid w:val="003E6A36"/>
    <w:rPr>
      <w:rFonts w:ascii="Arial" w:hAnsi="Arial" w:cs="Arial"/>
      <w:color w:val="000000"/>
      <w:sz w:val="24"/>
      <w:szCs w:val="24"/>
      <w:lang w:eastAsia="es-MX"/>
    </w:rPr>
  </w:style>
  <w:style w:type="paragraph" w:customStyle="1" w:styleId="views-exposed-widget6">
    <w:name w:val="views-exposed-widget6"/>
    <w:basedOn w:val="Normal"/>
    <w:rsid w:val="003E6A36"/>
    <w:rPr>
      <w:rFonts w:ascii="Arial" w:hAnsi="Arial" w:cs="Arial"/>
      <w:color w:val="000000"/>
      <w:sz w:val="24"/>
      <w:szCs w:val="24"/>
      <w:lang w:eastAsia="es-MX"/>
    </w:rPr>
  </w:style>
  <w:style w:type="paragraph" w:customStyle="1" w:styleId="views-exposed-widget7">
    <w:name w:val="views-exposed-widget7"/>
    <w:basedOn w:val="Normal"/>
    <w:rsid w:val="003E6A36"/>
    <w:rPr>
      <w:rFonts w:ascii="Arial" w:hAnsi="Arial" w:cs="Arial"/>
      <w:color w:val="000000"/>
      <w:sz w:val="24"/>
      <w:szCs w:val="24"/>
      <w:lang w:eastAsia="es-MX"/>
    </w:rPr>
  </w:style>
  <w:style w:type="paragraph" w:customStyle="1" w:styleId="current1">
    <w:name w:val="current1"/>
    <w:basedOn w:val="Normal"/>
    <w:rsid w:val="003E6A36"/>
    <w:rPr>
      <w:rFonts w:ascii="Arial" w:hAnsi="Arial" w:cs="Arial"/>
      <w:b/>
      <w:bCs/>
      <w:color w:val="000000"/>
      <w:sz w:val="24"/>
      <w:szCs w:val="24"/>
      <w:lang w:eastAsia="es-MX"/>
    </w:rPr>
  </w:style>
  <w:style w:type="paragraph" w:customStyle="1" w:styleId="field-name-field-id-previous-entity1">
    <w:name w:val="field-name-field-id-previous-entity1"/>
    <w:basedOn w:val="Normal"/>
    <w:rsid w:val="003E6A36"/>
    <w:rPr>
      <w:rFonts w:ascii="Arial" w:hAnsi="Arial" w:cs="Arial"/>
      <w:vanish/>
      <w:color w:val="000000"/>
      <w:sz w:val="24"/>
      <w:szCs w:val="24"/>
      <w:lang w:eastAsia="es-MX"/>
    </w:rPr>
  </w:style>
  <w:style w:type="paragraph" w:customStyle="1" w:styleId="vertical-tabs1">
    <w:name w:val="vertical-tabs1"/>
    <w:basedOn w:val="Normal"/>
    <w:rsid w:val="003E6A36"/>
    <w:rPr>
      <w:rFonts w:ascii="Arial" w:hAnsi="Arial" w:cs="Arial"/>
      <w:vanish/>
      <w:color w:val="000000"/>
      <w:sz w:val="24"/>
      <w:szCs w:val="24"/>
      <w:lang w:eastAsia="es-MX"/>
    </w:rPr>
  </w:style>
  <w:style w:type="paragraph" w:customStyle="1" w:styleId="views-row11">
    <w:name w:val="views-row11"/>
    <w:basedOn w:val="Normal"/>
    <w:rsid w:val="003E6A36"/>
    <w:pPr>
      <w:pBdr>
        <w:bottom w:val="single" w:sz="6" w:space="0" w:color="9E9E9E"/>
      </w:pBdr>
    </w:pPr>
    <w:rPr>
      <w:rFonts w:ascii="Arial" w:hAnsi="Arial" w:cs="Arial"/>
      <w:color w:val="000000"/>
      <w:sz w:val="24"/>
      <w:szCs w:val="24"/>
      <w:lang w:eastAsia="es-MX"/>
    </w:rPr>
  </w:style>
  <w:style w:type="paragraph" w:customStyle="1" w:styleId="servicedescription1">
    <w:name w:val="service_description1"/>
    <w:basedOn w:val="Normal"/>
    <w:rsid w:val="003E6A36"/>
    <w:rPr>
      <w:rFonts w:ascii="Arial" w:hAnsi="Arial" w:cs="Arial"/>
      <w:color w:val="000000"/>
      <w:sz w:val="24"/>
      <w:szCs w:val="24"/>
      <w:lang w:eastAsia="es-MX"/>
    </w:rPr>
  </w:style>
  <w:style w:type="paragraph" w:customStyle="1" w:styleId="implementationnotes1">
    <w:name w:val="implementation_notes1"/>
    <w:basedOn w:val="Normal"/>
    <w:rsid w:val="003E6A36"/>
    <w:rPr>
      <w:rFonts w:ascii="Arial" w:hAnsi="Arial" w:cs="Arial"/>
      <w:b/>
      <w:bCs/>
      <w:color w:val="000000"/>
      <w:sz w:val="24"/>
      <w:szCs w:val="24"/>
      <w:lang w:eastAsia="es-MX"/>
    </w:rPr>
  </w:style>
  <w:style w:type="paragraph" w:customStyle="1" w:styleId="parameters1">
    <w:name w:val="parameters1"/>
    <w:basedOn w:val="Normal"/>
    <w:rsid w:val="003E6A36"/>
    <w:rPr>
      <w:rFonts w:ascii="Arial" w:hAnsi="Arial" w:cs="Arial"/>
      <w:color w:val="000000"/>
      <w:sz w:val="24"/>
      <w:szCs w:val="24"/>
      <w:lang w:eastAsia="es-MX"/>
    </w:rPr>
  </w:style>
  <w:style w:type="paragraph" w:customStyle="1" w:styleId="implementationnotesdescription1">
    <w:name w:val="implementation_notes_description1"/>
    <w:basedOn w:val="Normal"/>
    <w:rsid w:val="003E6A36"/>
    <w:rPr>
      <w:rFonts w:ascii="Arial" w:hAnsi="Arial" w:cs="Arial"/>
      <w:color w:val="000000"/>
      <w:sz w:val="24"/>
      <w:szCs w:val="24"/>
      <w:lang w:eastAsia="es-MX"/>
    </w:rPr>
  </w:style>
  <w:style w:type="paragraph" w:customStyle="1" w:styleId="description-parameter1">
    <w:name w:val="description-parameter1"/>
    <w:basedOn w:val="Normal"/>
    <w:rsid w:val="003E6A36"/>
    <w:pPr>
      <w:spacing w:after="225"/>
    </w:pPr>
    <w:rPr>
      <w:rFonts w:ascii="Arial" w:hAnsi="Arial" w:cs="Arial"/>
      <w:color w:val="000000"/>
      <w:sz w:val="24"/>
      <w:szCs w:val="24"/>
      <w:lang w:eastAsia="es-MX"/>
    </w:rPr>
  </w:style>
  <w:style w:type="paragraph" w:customStyle="1" w:styleId="serviceurl1">
    <w:name w:val="service_url1"/>
    <w:basedOn w:val="Normal"/>
    <w:rsid w:val="003E6A36"/>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MX"/>
    </w:rPr>
  </w:style>
  <w:style w:type="paragraph" w:customStyle="1" w:styleId="serviceurl2">
    <w:name w:val="service_url2"/>
    <w:basedOn w:val="Normal"/>
    <w:rsid w:val="003E6A36"/>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MX"/>
    </w:rPr>
  </w:style>
  <w:style w:type="paragraph" w:customStyle="1" w:styleId="servicerequesttype1">
    <w:name w:val="service_request_type1"/>
    <w:basedOn w:val="Normal"/>
    <w:rsid w:val="003E6A36"/>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MX"/>
    </w:rPr>
  </w:style>
  <w:style w:type="paragraph" w:customStyle="1" w:styleId="slide1">
    <w:name w:val="slide1"/>
    <w:basedOn w:val="Normal"/>
    <w:rsid w:val="003E6A36"/>
    <w:pPr>
      <w:spacing w:before="375" w:after="375"/>
    </w:pPr>
    <w:rPr>
      <w:rFonts w:ascii="Arial" w:hAnsi="Arial" w:cs="Arial"/>
      <w:color w:val="000000"/>
      <w:sz w:val="24"/>
      <w:szCs w:val="24"/>
      <w:lang w:eastAsia="es-MX"/>
    </w:rPr>
  </w:style>
  <w:style w:type="paragraph" w:customStyle="1" w:styleId="cuantia1">
    <w:name w:val="cuantia1"/>
    <w:basedOn w:val="Normal"/>
    <w:rsid w:val="003E6A36"/>
    <w:pPr>
      <w:jc w:val="center"/>
    </w:pPr>
    <w:rPr>
      <w:rFonts w:ascii="Arial" w:hAnsi="Arial" w:cs="Arial"/>
      <w:b/>
      <w:bCs/>
      <w:color w:val="4D4D4D"/>
      <w:sz w:val="24"/>
      <w:szCs w:val="24"/>
      <w:lang w:eastAsia="es-MX"/>
    </w:rPr>
  </w:style>
  <w:style w:type="paragraph" w:customStyle="1" w:styleId="fecha10">
    <w:name w:val="fecha1"/>
    <w:basedOn w:val="Normal"/>
    <w:rsid w:val="003E6A36"/>
    <w:rPr>
      <w:rFonts w:ascii="Arial" w:hAnsi="Arial" w:cs="Arial"/>
      <w:b/>
      <w:bCs/>
      <w:color w:val="4D4D4D"/>
      <w:sz w:val="24"/>
      <w:szCs w:val="24"/>
      <w:lang w:eastAsia="es-MX"/>
    </w:rPr>
  </w:style>
  <w:style w:type="paragraph" w:customStyle="1" w:styleId="form-item8">
    <w:name w:val="form-item8"/>
    <w:basedOn w:val="Normal"/>
    <w:rsid w:val="003E6A36"/>
    <w:rPr>
      <w:rFonts w:ascii="Arial" w:hAnsi="Arial" w:cs="Arial"/>
      <w:color w:val="000000"/>
      <w:sz w:val="24"/>
      <w:szCs w:val="24"/>
      <w:lang w:eastAsia="es-MX"/>
    </w:rPr>
  </w:style>
  <w:style w:type="paragraph" w:customStyle="1" w:styleId="description8">
    <w:name w:val="description8"/>
    <w:basedOn w:val="Normal"/>
    <w:rsid w:val="003E6A36"/>
    <w:rPr>
      <w:rFonts w:ascii="Arial" w:hAnsi="Arial" w:cs="Arial"/>
      <w:vanish/>
      <w:color w:val="000000"/>
      <w:lang w:eastAsia="es-MX"/>
    </w:rPr>
  </w:style>
  <w:style w:type="paragraph" w:customStyle="1" w:styleId="date-padding2">
    <w:name w:val="date-padding2"/>
    <w:basedOn w:val="Normal"/>
    <w:rsid w:val="003E6A36"/>
    <w:rPr>
      <w:rFonts w:ascii="Arial" w:hAnsi="Arial" w:cs="Arial"/>
      <w:color w:val="000000"/>
      <w:sz w:val="24"/>
      <w:szCs w:val="24"/>
      <w:lang w:eastAsia="es-MX"/>
    </w:rPr>
  </w:style>
  <w:style w:type="paragraph" w:customStyle="1" w:styleId="paginator1">
    <w:name w:val="paginator1"/>
    <w:basedOn w:val="Normal"/>
    <w:rsid w:val="003E6A36"/>
    <w:pPr>
      <w:jc w:val="center"/>
    </w:pPr>
    <w:rPr>
      <w:rFonts w:ascii="Arial" w:hAnsi="Arial" w:cs="Arial"/>
      <w:color w:val="000000"/>
      <w:sz w:val="24"/>
      <w:szCs w:val="24"/>
      <w:lang w:eastAsia="es-MX"/>
    </w:rPr>
  </w:style>
  <w:style w:type="paragraph" w:customStyle="1" w:styleId="active1">
    <w:name w:val="active1"/>
    <w:basedOn w:val="Normal"/>
    <w:rsid w:val="003E6A36"/>
    <w:rPr>
      <w:rFonts w:ascii="Arial" w:hAnsi="Arial" w:cs="Arial"/>
      <w:b/>
      <w:bCs/>
      <w:color w:val="000000"/>
      <w:sz w:val="24"/>
      <w:szCs w:val="24"/>
      <w:lang w:eastAsia="es-MX"/>
    </w:rPr>
  </w:style>
  <w:style w:type="paragraph" w:customStyle="1" w:styleId="line-number1">
    <w:name w:val="line-number1"/>
    <w:basedOn w:val="Normal"/>
    <w:rsid w:val="003E6A36"/>
    <w:rPr>
      <w:rFonts w:ascii="Arial" w:hAnsi="Arial" w:cs="Arial"/>
      <w:color w:val="000000"/>
      <w:sz w:val="24"/>
      <w:szCs w:val="24"/>
      <w:lang w:eastAsia="es-MX"/>
    </w:rPr>
  </w:style>
  <w:style w:type="paragraph" w:customStyle="1" w:styleId="cl1">
    <w:name w:val="cl1"/>
    <w:basedOn w:val="Normal"/>
    <w:rsid w:val="003E6A36"/>
    <w:rPr>
      <w:rFonts w:ascii="Arial" w:hAnsi="Arial" w:cs="Arial"/>
      <w:color w:val="000000"/>
      <w:sz w:val="24"/>
      <w:szCs w:val="24"/>
      <w:lang w:eastAsia="es-MX"/>
    </w:rPr>
  </w:style>
  <w:style w:type="paragraph" w:customStyle="1" w:styleId="form-submit4">
    <w:name w:val="form-submit4"/>
    <w:basedOn w:val="Normal"/>
    <w:rsid w:val="003E6A36"/>
    <w:pPr>
      <w:spacing w:before="456"/>
    </w:pPr>
    <w:rPr>
      <w:rFonts w:ascii="Arial" w:hAnsi="Arial" w:cs="Arial"/>
      <w:color w:val="000000"/>
      <w:sz w:val="24"/>
      <w:szCs w:val="24"/>
      <w:lang w:eastAsia="es-MX"/>
    </w:rPr>
  </w:style>
  <w:style w:type="paragraph" w:customStyle="1" w:styleId="field-multiple-drag1">
    <w:name w:val="field-multiple-drag1"/>
    <w:basedOn w:val="Normal"/>
    <w:rsid w:val="003E6A36"/>
    <w:rPr>
      <w:rFonts w:ascii="Arial" w:hAnsi="Arial" w:cs="Arial"/>
      <w:vanish/>
      <w:color w:val="000000"/>
      <w:sz w:val="24"/>
      <w:szCs w:val="24"/>
      <w:lang w:eastAsia="es-MX"/>
    </w:rPr>
  </w:style>
  <w:style w:type="paragraph" w:customStyle="1" w:styleId="form-wrapper1">
    <w:name w:val="form-wrapper1"/>
    <w:basedOn w:val="Normal"/>
    <w:rsid w:val="003E6A36"/>
    <w:pPr>
      <w:ind w:right="600"/>
    </w:pPr>
    <w:rPr>
      <w:rFonts w:ascii="Arial" w:hAnsi="Arial" w:cs="Arial"/>
      <w:color w:val="000000"/>
      <w:sz w:val="24"/>
      <w:szCs w:val="24"/>
      <w:lang w:eastAsia="es-MX"/>
    </w:rPr>
  </w:style>
  <w:style w:type="paragraph" w:customStyle="1" w:styleId="tabledrag-toggle-weight1">
    <w:name w:val="tabledrag-toggle-weight1"/>
    <w:basedOn w:val="Normal"/>
    <w:rsid w:val="003E6A36"/>
    <w:rPr>
      <w:rFonts w:ascii="Arial" w:hAnsi="Arial" w:cs="Arial"/>
      <w:vanish/>
      <w:color w:val="000000"/>
      <w:sz w:val="24"/>
      <w:szCs w:val="24"/>
      <w:lang w:eastAsia="es-MX"/>
    </w:rPr>
  </w:style>
  <w:style w:type="paragraph" w:customStyle="1" w:styleId="form-type-select2">
    <w:name w:val="form-type-select2"/>
    <w:basedOn w:val="Normal"/>
    <w:rsid w:val="003E6A36"/>
    <w:rPr>
      <w:rFonts w:ascii="Arial" w:hAnsi="Arial" w:cs="Arial"/>
      <w:color w:val="000000"/>
      <w:sz w:val="24"/>
      <w:szCs w:val="24"/>
      <w:lang w:eastAsia="es-MX"/>
    </w:rPr>
  </w:style>
  <w:style w:type="paragraph" w:customStyle="1" w:styleId="sd-button1">
    <w:name w:val="sd-button1"/>
    <w:basedOn w:val="Normal"/>
    <w:rsid w:val="003E6A36"/>
    <w:pPr>
      <w:shd w:val="clear" w:color="auto" w:fill="29235C"/>
    </w:pPr>
    <w:rPr>
      <w:rFonts w:ascii="Arial" w:hAnsi="Arial" w:cs="Arial"/>
      <w:color w:val="FFFFFF"/>
      <w:sz w:val="24"/>
      <w:szCs w:val="24"/>
      <w:lang w:eastAsia="es-MX"/>
    </w:rPr>
  </w:style>
  <w:style w:type="paragraph" w:customStyle="1" w:styleId="sd-cancel1">
    <w:name w:val="sd-cancel1"/>
    <w:basedOn w:val="Normal"/>
    <w:rsid w:val="003E6A36"/>
    <w:pPr>
      <w:shd w:val="clear" w:color="auto" w:fill="706F6F"/>
    </w:pPr>
    <w:rPr>
      <w:rFonts w:ascii="Arial" w:hAnsi="Arial" w:cs="Arial"/>
      <w:color w:val="FFFFFF"/>
      <w:sz w:val="24"/>
      <w:szCs w:val="24"/>
      <w:lang w:eastAsia="es-MX"/>
    </w:rPr>
  </w:style>
  <w:style w:type="paragraph" w:customStyle="1" w:styleId="msg-container1">
    <w:name w:val="msg-container1"/>
    <w:basedOn w:val="Normal"/>
    <w:rsid w:val="003E6A36"/>
    <w:rPr>
      <w:rFonts w:ascii="Arial" w:hAnsi="Arial" w:cs="Arial"/>
      <w:color w:val="000000"/>
      <w:sz w:val="24"/>
      <w:szCs w:val="24"/>
      <w:lang w:eastAsia="es-MX"/>
    </w:rPr>
  </w:style>
  <w:style w:type="paragraph" w:customStyle="1" w:styleId="s-21">
    <w:name w:val="s-21"/>
    <w:basedOn w:val="Normal"/>
    <w:rsid w:val="003E6A36"/>
    <w:rPr>
      <w:rFonts w:ascii="Arial" w:hAnsi="Arial" w:cs="Arial"/>
      <w:color w:val="000000"/>
      <w:sz w:val="24"/>
      <w:szCs w:val="24"/>
      <w:lang w:eastAsia="es-MX"/>
    </w:rPr>
  </w:style>
  <w:style w:type="paragraph" w:customStyle="1" w:styleId="form-item-date-date1">
    <w:name w:val="form-item-date-date1"/>
    <w:basedOn w:val="Normal"/>
    <w:rsid w:val="003E6A36"/>
    <w:pPr>
      <w:ind w:right="645"/>
    </w:pPr>
    <w:rPr>
      <w:rFonts w:ascii="Arial" w:hAnsi="Arial" w:cs="Arial"/>
      <w:color w:val="000000"/>
      <w:sz w:val="24"/>
      <w:szCs w:val="24"/>
      <w:lang w:eastAsia="es-MX"/>
    </w:rPr>
  </w:style>
  <w:style w:type="paragraph" w:customStyle="1" w:styleId="c-department1">
    <w:name w:val="c-department1"/>
    <w:basedOn w:val="Normal"/>
    <w:rsid w:val="003E6A36"/>
    <w:rPr>
      <w:rFonts w:ascii="Arial" w:hAnsi="Arial" w:cs="Arial"/>
      <w:color w:val="000000"/>
      <w:sz w:val="24"/>
      <w:szCs w:val="24"/>
      <w:lang w:eastAsia="es-MX"/>
    </w:rPr>
  </w:style>
  <w:style w:type="paragraph" w:customStyle="1" w:styleId="form-item-department-department-list1">
    <w:name w:val="form-item-department-department-list1"/>
    <w:basedOn w:val="Normal"/>
    <w:rsid w:val="003E6A36"/>
    <w:rPr>
      <w:rFonts w:ascii="Arial" w:hAnsi="Arial" w:cs="Arial"/>
      <w:color w:val="000000"/>
      <w:sz w:val="24"/>
      <w:szCs w:val="24"/>
      <w:lang w:eastAsia="es-MX"/>
    </w:rPr>
  </w:style>
  <w:style w:type="paragraph" w:customStyle="1" w:styleId="columns7">
    <w:name w:val="columns7"/>
    <w:basedOn w:val="Normal"/>
    <w:rsid w:val="003E6A36"/>
    <w:rPr>
      <w:rFonts w:ascii="Arial" w:hAnsi="Arial" w:cs="Arial"/>
      <w:color w:val="000000"/>
      <w:sz w:val="24"/>
      <w:szCs w:val="24"/>
      <w:lang w:eastAsia="es-MX"/>
    </w:rPr>
  </w:style>
  <w:style w:type="paragraph" w:customStyle="1" w:styleId="form-item-container-application1">
    <w:name w:val="form-item-container-application1"/>
    <w:basedOn w:val="Normal"/>
    <w:rsid w:val="003E6A36"/>
    <w:rPr>
      <w:rFonts w:ascii="Arial" w:hAnsi="Arial" w:cs="Arial"/>
      <w:color w:val="000000"/>
      <w:sz w:val="24"/>
      <w:szCs w:val="24"/>
      <w:lang w:eastAsia="es-MX"/>
    </w:rPr>
  </w:style>
  <w:style w:type="paragraph" w:customStyle="1" w:styleId="validation-error1">
    <w:name w:val="validation-error1"/>
    <w:basedOn w:val="Normal"/>
    <w:rsid w:val="003E6A36"/>
    <w:rPr>
      <w:rFonts w:ascii="Arial" w:hAnsi="Arial" w:cs="Arial"/>
      <w:color w:val="FF0000"/>
      <w:sz w:val="24"/>
      <w:szCs w:val="24"/>
      <w:lang w:eastAsia="es-MX"/>
    </w:rPr>
  </w:style>
  <w:style w:type="paragraph" w:customStyle="1" w:styleId="validation-error-textarea1">
    <w:name w:val="validation-error-textarea1"/>
    <w:basedOn w:val="Normal"/>
    <w:rsid w:val="003E6A36"/>
    <w:rPr>
      <w:rFonts w:ascii="Arial" w:hAnsi="Arial" w:cs="Arial"/>
      <w:color w:val="FF0000"/>
      <w:sz w:val="24"/>
      <w:szCs w:val="24"/>
      <w:lang w:eastAsia="es-MX"/>
    </w:rPr>
  </w:style>
  <w:style w:type="paragraph" w:customStyle="1" w:styleId="usertype1">
    <w:name w:val="user_type1"/>
    <w:basedOn w:val="Normal"/>
    <w:rsid w:val="003E6A36"/>
    <w:rPr>
      <w:rFonts w:ascii="Arial" w:hAnsi="Arial" w:cs="Arial"/>
      <w:color w:val="000000"/>
      <w:sz w:val="24"/>
      <w:szCs w:val="24"/>
      <w:lang w:eastAsia="es-MX"/>
    </w:rPr>
  </w:style>
  <w:style w:type="paragraph" w:customStyle="1" w:styleId="form-type-select3">
    <w:name w:val="form-type-select3"/>
    <w:basedOn w:val="Normal"/>
    <w:rsid w:val="003E6A36"/>
    <w:rPr>
      <w:rFonts w:ascii="Arial" w:hAnsi="Arial" w:cs="Arial"/>
      <w:color w:val="000000"/>
      <w:sz w:val="24"/>
      <w:szCs w:val="24"/>
      <w:lang w:eastAsia="es-MX"/>
    </w:rPr>
  </w:style>
  <w:style w:type="paragraph" w:customStyle="1" w:styleId="wrap-select-11">
    <w:name w:val="wrap-select-11"/>
    <w:basedOn w:val="Normal"/>
    <w:rsid w:val="003E6A36"/>
    <w:rPr>
      <w:rFonts w:ascii="Arial" w:hAnsi="Arial" w:cs="Arial"/>
      <w:color w:val="000000"/>
      <w:sz w:val="24"/>
      <w:szCs w:val="24"/>
      <w:lang w:eastAsia="es-MX"/>
    </w:rPr>
  </w:style>
  <w:style w:type="paragraph" w:customStyle="1" w:styleId="kid-up1">
    <w:name w:val="kid-up1"/>
    <w:basedOn w:val="Normal"/>
    <w:rsid w:val="003E6A36"/>
    <w:rPr>
      <w:rFonts w:ascii="Arial" w:hAnsi="Arial" w:cs="Arial"/>
      <w:color w:val="000000"/>
      <w:sz w:val="24"/>
      <w:szCs w:val="24"/>
      <w:lang w:eastAsia="es-MX"/>
    </w:rPr>
  </w:style>
  <w:style w:type="paragraph" w:customStyle="1" w:styleId="padding-01">
    <w:name w:val="padding-01"/>
    <w:basedOn w:val="Normal"/>
    <w:rsid w:val="003E6A36"/>
    <w:rPr>
      <w:rFonts w:ascii="Raleway" w:hAnsi="Raleway" w:cs="Arial"/>
      <w:color w:val="FFFFFF"/>
      <w:sz w:val="24"/>
      <w:szCs w:val="24"/>
      <w:lang w:eastAsia="es-MX"/>
    </w:rPr>
  </w:style>
  <w:style w:type="paragraph" w:customStyle="1" w:styleId="step-11">
    <w:name w:val="step-11"/>
    <w:basedOn w:val="Normal"/>
    <w:rsid w:val="003E6A36"/>
    <w:rPr>
      <w:rFonts w:ascii="Raleway" w:hAnsi="Raleway" w:cs="Arial"/>
      <w:color w:val="FFFFFF"/>
      <w:sz w:val="24"/>
      <w:szCs w:val="24"/>
      <w:lang w:eastAsia="es-MX"/>
    </w:rPr>
  </w:style>
  <w:style w:type="paragraph" w:customStyle="1" w:styleId="step-21">
    <w:name w:val="step-21"/>
    <w:basedOn w:val="Normal"/>
    <w:rsid w:val="003E6A36"/>
    <w:rPr>
      <w:rFonts w:ascii="Raleway" w:hAnsi="Raleway" w:cs="Arial"/>
      <w:color w:val="FFFFFF"/>
      <w:sz w:val="24"/>
      <w:szCs w:val="24"/>
      <w:lang w:eastAsia="es-MX"/>
    </w:rPr>
  </w:style>
  <w:style w:type="paragraph" w:customStyle="1" w:styleId="step-31">
    <w:name w:val="step-31"/>
    <w:basedOn w:val="Normal"/>
    <w:rsid w:val="003E6A36"/>
    <w:rPr>
      <w:rFonts w:ascii="Raleway" w:hAnsi="Raleway" w:cs="Arial"/>
      <w:color w:val="FFFFFF"/>
      <w:sz w:val="24"/>
      <w:szCs w:val="24"/>
      <w:lang w:eastAsia="es-MX"/>
    </w:rPr>
  </w:style>
  <w:style w:type="paragraph" w:customStyle="1" w:styleId="step-41">
    <w:name w:val="step-41"/>
    <w:basedOn w:val="Normal"/>
    <w:rsid w:val="003E6A36"/>
    <w:rPr>
      <w:rFonts w:ascii="Raleway" w:hAnsi="Raleway" w:cs="Arial"/>
      <w:color w:val="FFFFFF"/>
      <w:sz w:val="24"/>
      <w:szCs w:val="24"/>
      <w:lang w:eastAsia="es-MX"/>
    </w:rPr>
  </w:style>
  <w:style w:type="paragraph" w:customStyle="1" w:styleId="step-51">
    <w:name w:val="step-51"/>
    <w:basedOn w:val="Normal"/>
    <w:rsid w:val="003E6A36"/>
    <w:rPr>
      <w:rFonts w:ascii="Raleway" w:hAnsi="Raleway" w:cs="Arial"/>
      <w:color w:val="FFFFFF"/>
      <w:sz w:val="24"/>
      <w:szCs w:val="24"/>
      <w:lang w:eastAsia="es-MX"/>
    </w:rPr>
  </w:style>
  <w:style w:type="paragraph" w:customStyle="1" w:styleId="step-61">
    <w:name w:val="step-61"/>
    <w:basedOn w:val="Normal"/>
    <w:rsid w:val="003E6A36"/>
    <w:rPr>
      <w:rFonts w:ascii="Raleway" w:hAnsi="Raleway" w:cs="Arial"/>
      <w:color w:val="FFFFFF"/>
      <w:sz w:val="24"/>
      <w:szCs w:val="24"/>
      <w:lang w:eastAsia="es-MX"/>
    </w:rPr>
  </w:style>
  <w:style w:type="paragraph" w:customStyle="1" w:styleId="road1">
    <w:name w:val="road1"/>
    <w:basedOn w:val="Normal"/>
    <w:rsid w:val="003E6A36"/>
    <w:rPr>
      <w:rFonts w:ascii="Arial" w:hAnsi="Arial" w:cs="Arial"/>
      <w:color w:val="000000"/>
      <w:sz w:val="24"/>
      <w:szCs w:val="24"/>
      <w:lang w:eastAsia="es-MX"/>
    </w:rPr>
  </w:style>
  <w:style w:type="paragraph" w:customStyle="1" w:styleId="construct1">
    <w:name w:val="construct1"/>
    <w:basedOn w:val="Normal"/>
    <w:rsid w:val="003E6A36"/>
    <w:rPr>
      <w:rFonts w:ascii="Arial" w:hAnsi="Arial" w:cs="Arial"/>
      <w:color w:val="000000"/>
      <w:sz w:val="24"/>
      <w:szCs w:val="24"/>
      <w:lang w:eastAsia="es-MX"/>
    </w:rPr>
  </w:style>
  <w:style w:type="paragraph" w:customStyle="1" w:styleId="quicktabs-wrapper1">
    <w:name w:val="quicktabs-wrapper1"/>
    <w:basedOn w:val="Normal"/>
    <w:rsid w:val="003E6A36"/>
    <w:rPr>
      <w:rFonts w:ascii="Arial" w:hAnsi="Arial" w:cs="Arial"/>
      <w:color w:val="000000"/>
      <w:sz w:val="24"/>
      <w:szCs w:val="24"/>
      <w:lang w:eastAsia="es-MX"/>
    </w:rPr>
  </w:style>
  <w:style w:type="paragraph" w:customStyle="1" w:styleId="text10">
    <w:name w:val="text1"/>
    <w:basedOn w:val="Normal"/>
    <w:rsid w:val="003E6A36"/>
    <w:pPr>
      <w:jc w:val="center"/>
    </w:pPr>
    <w:rPr>
      <w:rFonts w:ascii="Arial" w:hAnsi="Arial" w:cs="Arial"/>
      <w:color w:val="000000"/>
      <w:sz w:val="24"/>
      <w:szCs w:val="24"/>
      <w:lang w:eastAsia="es-MX"/>
    </w:rPr>
  </w:style>
  <w:style w:type="paragraph" w:customStyle="1" w:styleId="link1">
    <w:name w:val="link1"/>
    <w:basedOn w:val="Normal"/>
    <w:rsid w:val="003E6A36"/>
    <w:rPr>
      <w:rFonts w:ascii="Arial" w:hAnsi="Arial" w:cs="Arial"/>
      <w:color w:val="000000"/>
      <w:sz w:val="24"/>
      <w:szCs w:val="24"/>
      <w:lang w:eastAsia="es-MX"/>
    </w:rPr>
  </w:style>
  <w:style w:type="paragraph" w:customStyle="1" w:styleId="logo2">
    <w:name w:val="logo2"/>
    <w:basedOn w:val="Normal"/>
    <w:rsid w:val="003E6A36"/>
    <w:pPr>
      <w:jc w:val="center"/>
    </w:pPr>
    <w:rPr>
      <w:rFonts w:ascii="Arial" w:hAnsi="Arial" w:cs="Arial"/>
      <w:color w:val="000000"/>
      <w:sz w:val="24"/>
      <w:szCs w:val="24"/>
      <w:lang w:eastAsia="es-MX"/>
    </w:rPr>
  </w:style>
  <w:style w:type="paragraph" w:customStyle="1" w:styleId="blockcontent2">
    <w:name w:val="block__content2"/>
    <w:basedOn w:val="Normal"/>
    <w:rsid w:val="003E6A36"/>
    <w:rPr>
      <w:rFonts w:ascii="Arial" w:hAnsi="Arial" w:cs="Arial"/>
      <w:color w:val="000000"/>
      <w:sz w:val="24"/>
      <w:szCs w:val="24"/>
      <w:lang w:eastAsia="es-MX"/>
    </w:rPr>
  </w:style>
  <w:style w:type="paragraph" w:customStyle="1" w:styleId="views-row12">
    <w:name w:val="views-row12"/>
    <w:basedOn w:val="Normal"/>
    <w:rsid w:val="003E6A36"/>
    <w:rPr>
      <w:rFonts w:ascii="Arial" w:hAnsi="Arial" w:cs="Arial"/>
      <w:color w:val="000000"/>
      <w:sz w:val="24"/>
      <w:szCs w:val="24"/>
      <w:lang w:eastAsia="es-MX"/>
    </w:rPr>
  </w:style>
  <w:style w:type="paragraph" w:customStyle="1" w:styleId="video1">
    <w:name w:val="video1"/>
    <w:basedOn w:val="Normal"/>
    <w:rsid w:val="003E6A36"/>
    <w:pPr>
      <w:shd w:val="clear" w:color="auto" w:fill="0481A1"/>
      <w:jc w:val="center"/>
    </w:pPr>
    <w:rPr>
      <w:rFonts w:ascii="Arial" w:hAnsi="Arial" w:cs="Arial"/>
      <w:color w:val="000000"/>
      <w:sz w:val="24"/>
      <w:szCs w:val="24"/>
      <w:lang w:eastAsia="es-MX"/>
    </w:rPr>
  </w:style>
  <w:style w:type="paragraph" w:customStyle="1" w:styleId="box1">
    <w:name w:val="box1"/>
    <w:basedOn w:val="Normal"/>
    <w:rsid w:val="003E6A36"/>
    <w:pPr>
      <w:jc w:val="center"/>
    </w:pPr>
    <w:rPr>
      <w:rFonts w:ascii="Arial" w:hAnsi="Arial" w:cs="Arial"/>
      <w:color w:val="000000"/>
      <w:sz w:val="24"/>
      <w:szCs w:val="24"/>
      <w:lang w:eastAsia="es-MX"/>
    </w:rPr>
  </w:style>
  <w:style w:type="paragraph" w:customStyle="1" w:styleId="font-love1">
    <w:name w:val="font-love1"/>
    <w:basedOn w:val="Normal"/>
    <w:rsid w:val="003E6A36"/>
    <w:pPr>
      <w:jc w:val="center"/>
    </w:pPr>
    <w:rPr>
      <w:rFonts w:ascii="Loved by the King" w:hAnsi="Loved by the King" w:cs="Arial"/>
      <w:color w:val="FFFFFF"/>
      <w:sz w:val="24"/>
      <w:szCs w:val="24"/>
      <w:lang w:eastAsia="es-MX"/>
    </w:rPr>
  </w:style>
  <w:style w:type="paragraph" w:customStyle="1" w:styleId="arrow-41">
    <w:name w:val="arrow-41"/>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ol-21">
    <w:name w:val="col-21"/>
    <w:basedOn w:val="Normal"/>
    <w:rsid w:val="003E6A36"/>
    <w:pPr>
      <w:pBdr>
        <w:right w:val="single" w:sz="48" w:space="0" w:color="FFFFFF"/>
      </w:pBdr>
    </w:pPr>
    <w:rPr>
      <w:rFonts w:ascii="Arial" w:hAnsi="Arial" w:cs="Arial"/>
      <w:color w:val="000000"/>
      <w:sz w:val="24"/>
      <w:szCs w:val="24"/>
      <w:lang w:eastAsia="es-MX"/>
    </w:rPr>
  </w:style>
  <w:style w:type="paragraph" w:customStyle="1" w:styleId="col-31">
    <w:name w:val="col-31"/>
    <w:basedOn w:val="Normal"/>
    <w:rsid w:val="003E6A36"/>
    <w:pPr>
      <w:pBdr>
        <w:left w:val="single" w:sz="48" w:space="0" w:color="FFFFFF"/>
      </w:pBdr>
    </w:pPr>
    <w:rPr>
      <w:rFonts w:ascii="Arial" w:hAnsi="Arial" w:cs="Arial"/>
      <w:color w:val="000000"/>
      <w:sz w:val="24"/>
      <w:szCs w:val="24"/>
      <w:lang w:eastAsia="es-MX"/>
    </w:rPr>
  </w:style>
  <w:style w:type="paragraph" w:customStyle="1" w:styleId="kid-image1">
    <w:name w:val="kid-image1"/>
    <w:basedOn w:val="Normal"/>
    <w:rsid w:val="003E6A36"/>
    <w:pPr>
      <w:jc w:val="center"/>
    </w:pPr>
    <w:rPr>
      <w:rFonts w:ascii="Arial" w:hAnsi="Arial" w:cs="Arial"/>
      <w:color w:val="000000"/>
      <w:sz w:val="24"/>
      <w:szCs w:val="24"/>
      <w:lang w:eastAsia="es-MX"/>
    </w:rPr>
  </w:style>
  <w:style w:type="paragraph" w:customStyle="1" w:styleId="kid-image2">
    <w:name w:val="kid-image2"/>
    <w:basedOn w:val="Normal"/>
    <w:rsid w:val="003E6A36"/>
    <w:pPr>
      <w:jc w:val="center"/>
    </w:pPr>
    <w:rPr>
      <w:rFonts w:ascii="Arial" w:hAnsi="Arial" w:cs="Arial"/>
      <w:color w:val="000000"/>
      <w:sz w:val="24"/>
      <w:szCs w:val="24"/>
      <w:lang w:eastAsia="es-MX"/>
    </w:rPr>
  </w:style>
  <w:style w:type="paragraph" w:customStyle="1" w:styleId="quicktabs-tabs1">
    <w:name w:val="quicktabs-tabs1"/>
    <w:basedOn w:val="Normal"/>
    <w:rsid w:val="003E6A36"/>
    <w:pPr>
      <w:ind w:right="-240"/>
    </w:pPr>
    <w:rPr>
      <w:rFonts w:ascii="Arial" w:hAnsi="Arial" w:cs="Arial"/>
      <w:color w:val="000000"/>
      <w:sz w:val="24"/>
      <w:szCs w:val="24"/>
      <w:lang w:eastAsia="es-MX"/>
    </w:rPr>
  </w:style>
  <w:style w:type="paragraph" w:customStyle="1" w:styleId="row12">
    <w:name w:val="row12"/>
    <w:basedOn w:val="Normal"/>
    <w:rsid w:val="003E6A36"/>
    <w:pPr>
      <w:shd w:val="clear" w:color="auto" w:fill="FFFFFF"/>
    </w:pPr>
    <w:rPr>
      <w:rFonts w:ascii="Arial" w:hAnsi="Arial" w:cs="Arial"/>
      <w:color w:val="000000"/>
      <w:sz w:val="24"/>
      <w:szCs w:val="24"/>
      <w:lang w:eastAsia="es-MX"/>
    </w:rPr>
  </w:style>
  <w:style w:type="paragraph" w:customStyle="1" w:styleId="form-type-select4">
    <w:name w:val="form-type-select4"/>
    <w:basedOn w:val="Normal"/>
    <w:rsid w:val="003E6A36"/>
    <w:rPr>
      <w:rFonts w:ascii="Arial" w:hAnsi="Arial" w:cs="Arial"/>
      <w:color w:val="000000"/>
      <w:sz w:val="24"/>
      <w:szCs w:val="24"/>
      <w:lang w:eastAsia="es-MX"/>
    </w:rPr>
  </w:style>
  <w:style w:type="paragraph" w:customStyle="1" w:styleId="field-type-text1">
    <w:name w:val="field-type-text1"/>
    <w:basedOn w:val="Normal"/>
    <w:rsid w:val="003E6A36"/>
    <w:pPr>
      <w:ind w:left="122" w:right="122"/>
    </w:pPr>
    <w:rPr>
      <w:rFonts w:ascii="Arial" w:hAnsi="Arial" w:cs="Arial"/>
      <w:color w:val="000000"/>
      <w:sz w:val="24"/>
      <w:szCs w:val="24"/>
      <w:lang w:eastAsia="es-MX"/>
    </w:rPr>
  </w:style>
  <w:style w:type="paragraph" w:customStyle="1" w:styleId="field-type-taxonomy-term-reference1">
    <w:name w:val="field-type-taxonomy-term-reference1"/>
    <w:basedOn w:val="Normal"/>
    <w:rsid w:val="003E6A36"/>
    <w:pPr>
      <w:ind w:left="122" w:right="122"/>
    </w:pPr>
    <w:rPr>
      <w:rFonts w:ascii="Arial" w:hAnsi="Arial" w:cs="Arial"/>
      <w:color w:val="000000"/>
      <w:sz w:val="24"/>
      <w:szCs w:val="24"/>
      <w:lang w:eastAsia="es-MX"/>
    </w:rPr>
  </w:style>
  <w:style w:type="paragraph" w:customStyle="1" w:styleId="field-type-node-reference1">
    <w:name w:val="field-type-node-reference1"/>
    <w:basedOn w:val="Normal"/>
    <w:rsid w:val="003E6A36"/>
    <w:pPr>
      <w:ind w:left="122" w:right="122"/>
    </w:pPr>
    <w:rPr>
      <w:rFonts w:ascii="Arial" w:hAnsi="Arial" w:cs="Arial"/>
      <w:color w:val="000000"/>
      <w:sz w:val="24"/>
      <w:szCs w:val="24"/>
      <w:lang w:eastAsia="es-MX"/>
    </w:rPr>
  </w:style>
  <w:style w:type="paragraph" w:customStyle="1" w:styleId="tabledrag-toggle-weight-wrapper2">
    <w:name w:val="tabledrag-toggle-weight-wrapper2"/>
    <w:basedOn w:val="Normal"/>
    <w:rsid w:val="003E6A36"/>
    <w:pPr>
      <w:jc w:val="right"/>
    </w:pPr>
    <w:rPr>
      <w:rFonts w:ascii="Arial" w:hAnsi="Arial" w:cs="Arial"/>
      <w:vanish/>
      <w:color w:val="000000"/>
      <w:sz w:val="24"/>
      <w:szCs w:val="24"/>
      <w:lang w:eastAsia="es-MX"/>
    </w:rPr>
  </w:style>
  <w:style w:type="paragraph" w:customStyle="1" w:styleId="form-item9">
    <w:name w:val="form-item9"/>
    <w:basedOn w:val="Normal"/>
    <w:rsid w:val="003E6A36"/>
    <w:rPr>
      <w:rFonts w:ascii="Arial" w:hAnsi="Arial" w:cs="Arial"/>
      <w:color w:val="000000"/>
      <w:sz w:val="24"/>
      <w:szCs w:val="24"/>
      <w:lang w:eastAsia="es-MX"/>
    </w:rPr>
  </w:style>
  <w:style w:type="paragraph" w:customStyle="1" w:styleId="grid-item-head1">
    <w:name w:val="grid-item-head1"/>
    <w:basedOn w:val="Normal"/>
    <w:rsid w:val="003E6A36"/>
    <w:pPr>
      <w:jc w:val="center"/>
    </w:pPr>
    <w:rPr>
      <w:rFonts w:ascii="Arial" w:hAnsi="Arial" w:cs="Arial"/>
      <w:color w:val="000000"/>
      <w:sz w:val="24"/>
      <w:szCs w:val="24"/>
      <w:lang w:eastAsia="es-MX"/>
    </w:rPr>
  </w:style>
  <w:style w:type="paragraph" w:customStyle="1" w:styleId="small-padding1">
    <w:name w:val="small-padding1"/>
    <w:basedOn w:val="Normal"/>
    <w:rsid w:val="003E6A36"/>
    <w:rPr>
      <w:rFonts w:ascii="Arial" w:hAnsi="Arial" w:cs="Arial"/>
      <w:color w:val="000000"/>
      <w:sz w:val="24"/>
      <w:szCs w:val="24"/>
      <w:lang w:eastAsia="es-MX"/>
    </w:rPr>
  </w:style>
  <w:style w:type="paragraph" w:customStyle="1" w:styleId="grid-item-body1">
    <w:name w:val="grid-item-body1"/>
    <w:basedOn w:val="Normal"/>
    <w:rsid w:val="003E6A36"/>
    <w:pPr>
      <w:shd w:val="clear" w:color="auto" w:fill="CCCCCC"/>
    </w:pPr>
    <w:rPr>
      <w:rFonts w:ascii="Arial" w:hAnsi="Arial" w:cs="Arial"/>
      <w:color w:val="000000"/>
      <w:sz w:val="24"/>
      <w:szCs w:val="24"/>
      <w:lang w:eastAsia="es-MX"/>
    </w:rPr>
  </w:style>
  <w:style w:type="character" w:customStyle="1" w:styleId="ui-accordion-header-icon2">
    <w:name w:val="ui-accordion-header-icon2"/>
    <w:rsid w:val="003E6A36"/>
  </w:style>
  <w:style w:type="character" w:customStyle="1" w:styleId="field-content7">
    <w:name w:val="field-content7"/>
    <w:rsid w:val="003E6A36"/>
  </w:style>
  <w:style w:type="character" w:customStyle="1" w:styleId="tvceproductviewlabel2">
    <w:name w:val="tvce_product_view_label2"/>
    <w:rsid w:val="003E6A36"/>
  </w:style>
  <w:style w:type="character" w:customStyle="1" w:styleId="apple-tab-span">
    <w:name w:val="apple-tab-span"/>
    <w:basedOn w:val="Fuentedeprrafopredeter"/>
    <w:rsid w:val="003E6A36"/>
  </w:style>
  <w:style w:type="paragraph" w:customStyle="1" w:styleId="cuerpodetexto0">
    <w:name w:val="cuerpodetexto"/>
    <w:basedOn w:val="Normal"/>
    <w:rsid w:val="003E6A36"/>
    <w:pPr>
      <w:spacing w:before="100" w:beforeAutospacing="1" w:after="100" w:afterAutospacing="1"/>
    </w:pPr>
    <w:rPr>
      <w:sz w:val="24"/>
      <w:szCs w:val="24"/>
      <w:lang w:eastAsia="es-MX"/>
    </w:rPr>
  </w:style>
  <w:style w:type="paragraph" w:customStyle="1" w:styleId="mt-3">
    <w:name w:val="mt-3"/>
    <w:basedOn w:val="Normal"/>
    <w:rsid w:val="003E6A36"/>
    <w:pPr>
      <w:spacing w:before="100" w:beforeAutospacing="1" w:after="100" w:afterAutospacing="1"/>
    </w:pPr>
    <w:rPr>
      <w:sz w:val="24"/>
      <w:szCs w:val="24"/>
      <w:lang w:val="es-ES"/>
    </w:rPr>
  </w:style>
  <w:style w:type="character" w:customStyle="1" w:styleId="dateasodfieldvalue">
    <w:name w:val="dateas_od_field_value"/>
    <w:basedOn w:val="Fuentedeprrafopredeter"/>
    <w:rsid w:val="003E6A36"/>
  </w:style>
  <w:style w:type="paragraph" w:customStyle="1" w:styleId="xgmail-msolistparagraph">
    <w:name w:val="x_gmail-msolistparagraph"/>
    <w:basedOn w:val="Normal"/>
    <w:rsid w:val="003E6A36"/>
    <w:pPr>
      <w:spacing w:before="100" w:beforeAutospacing="1" w:after="100" w:afterAutospacing="1"/>
    </w:pPr>
    <w:rPr>
      <w:sz w:val="24"/>
      <w:szCs w:val="24"/>
      <w:lang w:eastAsia="es-MX"/>
    </w:rPr>
  </w:style>
  <w:style w:type="character" w:customStyle="1" w:styleId="ms-rtefontsize-2">
    <w:name w:val="ms-rtefontsize-2"/>
    <w:basedOn w:val="Fuentedeprrafopredeter"/>
    <w:rsid w:val="003E6A36"/>
  </w:style>
  <w:style w:type="character" w:styleId="MquinadeescribirHTML">
    <w:name w:val="HTML Typewriter"/>
    <w:uiPriority w:val="99"/>
    <w:unhideWhenUsed/>
    <w:rsid w:val="003E6A36"/>
    <w:rPr>
      <w:rFonts w:ascii="Courier New" w:eastAsia="Times New Roman" w:hAnsi="Courier New" w:cs="Courier New"/>
      <w:sz w:val="20"/>
      <w:szCs w:val="20"/>
    </w:rPr>
  </w:style>
  <w:style w:type="character" w:customStyle="1" w:styleId="CarCar2">
    <w:name w:val="Car Car2"/>
    <w:rsid w:val="003E6A36"/>
    <w:rPr>
      <w:rFonts w:ascii="Calibri" w:hAnsi="Calibri"/>
      <w:sz w:val="22"/>
      <w:szCs w:val="22"/>
    </w:rPr>
  </w:style>
  <w:style w:type="character" w:customStyle="1" w:styleId="ico-facebook">
    <w:name w:val="ico-facebook"/>
    <w:rsid w:val="003E6A36"/>
  </w:style>
  <w:style w:type="character" w:customStyle="1" w:styleId="textredes">
    <w:name w:val="text_redes"/>
    <w:rsid w:val="003E6A36"/>
  </w:style>
  <w:style w:type="character" w:customStyle="1" w:styleId="ico-twitter">
    <w:name w:val="ico-twitter"/>
    <w:rsid w:val="003E6A36"/>
  </w:style>
  <w:style w:type="character" w:customStyle="1" w:styleId="ico-google">
    <w:name w:val="ico-google"/>
    <w:rsid w:val="003E6A36"/>
  </w:style>
  <w:style w:type="character" w:customStyle="1" w:styleId="Cuadrculamedia2Car">
    <w:name w:val="Cuadrícula media 2 Car"/>
    <w:link w:val="Cuadrculamedia2"/>
    <w:uiPriority w:val="1"/>
    <w:rsid w:val="003E6A36"/>
  </w:style>
  <w:style w:type="table" w:styleId="Cuadrculamedia2">
    <w:name w:val="Medium Grid 2"/>
    <w:basedOn w:val="Tablanormal"/>
    <w:link w:val="Cuadrculamedia2Car"/>
    <w:uiPriority w:val="1"/>
    <w:rsid w:val="003E6A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tblPr/>
      <w:tcPr>
        <w:tcBorders>
          <w:top w:val="none" w:sz="4" w:space="0" w:color="000000"/>
          <w:left w:val="none" w:sz="4" w:space="0" w:color="000000"/>
          <w:bottom w:val="none" w:sz="4" w:space="0" w:color="000000"/>
          <w:right w:val="none" w:sz="4" w:space="0" w:color="00000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3E6A3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3E6A3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30">
    <w:name w:val="Titulo 3"/>
    <w:basedOn w:val="Normal"/>
    <w:next w:val="Normal"/>
    <w:link w:val="Titulo3Car"/>
    <w:qFormat/>
    <w:rsid w:val="003E6A36"/>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3E6A36"/>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3E6A36"/>
    <w:pPr>
      <w:widowControl w:val="0"/>
      <w:ind w:left="864" w:hanging="864"/>
    </w:pPr>
    <w:rPr>
      <w:rFonts w:ascii="Arial" w:eastAsia="DejaVu Sans" w:hAnsi="Arial"/>
      <w:b/>
      <w:sz w:val="22"/>
      <w:szCs w:val="24"/>
      <w:lang w:eastAsia="es-MX"/>
    </w:rPr>
  </w:style>
  <w:style w:type="character" w:customStyle="1" w:styleId="Titulo3Car">
    <w:name w:val="Titulo 3 Car"/>
    <w:link w:val="Titulo30"/>
    <w:rsid w:val="003E6A36"/>
    <w:rPr>
      <w:rFonts w:ascii="Arial" w:eastAsia="Times New Roman" w:hAnsi="Arial" w:cs="Times New Roman"/>
      <w:b/>
      <w:szCs w:val="24"/>
      <w:lang w:val="es-ES" w:eastAsia="es-ES_tradnl"/>
    </w:rPr>
  </w:style>
  <w:style w:type="paragraph" w:customStyle="1" w:styleId="TITULO50">
    <w:name w:val="TITULO 50"/>
    <w:basedOn w:val="Normal"/>
    <w:next w:val="Normal"/>
    <w:qFormat/>
    <w:rsid w:val="003E6A36"/>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3E6A36"/>
    <w:rPr>
      <w:rFonts w:ascii="Arial" w:eastAsia="DejaVu Sans" w:hAnsi="Arial" w:cs="Times New Roman"/>
      <w:b/>
      <w:szCs w:val="24"/>
      <w:lang w:eastAsia="es-MX"/>
    </w:rPr>
  </w:style>
  <w:style w:type="character" w:styleId="nfasisintenso">
    <w:name w:val="Intense Emphasis"/>
    <w:basedOn w:val="Fuentedeprrafopredeter"/>
    <w:uiPriority w:val="21"/>
    <w:qFormat/>
    <w:rsid w:val="003E6A36"/>
    <w:rPr>
      <w:i/>
      <w:iCs/>
      <w:color w:val="4F81BD" w:themeColor="accent1"/>
    </w:rPr>
  </w:style>
  <w:style w:type="character" w:customStyle="1" w:styleId="Mencinsinresolver6">
    <w:name w:val="Mención sin resolver6"/>
    <w:basedOn w:val="Fuentedeprrafopredeter"/>
    <w:uiPriority w:val="99"/>
    <w:semiHidden/>
    <w:unhideWhenUsed/>
    <w:rsid w:val="003E6A36"/>
    <w:rPr>
      <w:color w:val="605E5C"/>
      <w:shd w:val="clear" w:color="auto" w:fill="E1DFDD"/>
    </w:rPr>
  </w:style>
  <w:style w:type="character" w:customStyle="1" w:styleId="iaj">
    <w:name w:val="i_aj"/>
    <w:rsid w:val="003E6A36"/>
  </w:style>
  <w:style w:type="paragraph" w:customStyle="1" w:styleId="subdispensario">
    <w:name w:val="sub dispensario"/>
    <w:basedOn w:val="Normal"/>
    <w:qFormat/>
    <w:rsid w:val="003E6A36"/>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3E6A36"/>
  </w:style>
  <w:style w:type="character" w:customStyle="1" w:styleId="mvp-post-excerpt">
    <w:name w:val="mvp-post-excerpt"/>
    <w:basedOn w:val="Fuentedeprrafopredeter"/>
    <w:rsid w:val="003E6A36"/>
  </w:style>
  <w:style w:type="paragraph" w:customStyle="1" w:styleId="contficha01">
    <w:name w:val="contficha01"/>
    <w:basedOn w:val="Normal"/>
    <w:rsid w:val="003E6A36"/>
    <w:pPr>
      <w:spacing w:before="100" w:beforeAutospacing="1" w:after="100" w:afterAutospacing="1"/>
    </w:pPr>
    <w:rPr>
      <w:sz w:val="24"/>
      <w:szCs w:val="24"/>
      <w:lang w:eastAsia="es-MX"/>
    </w:rPr>
  </w:style>
  <w:style w:type="paragraph" w:customStyle="1" w:styleId="contficha02">
    <w:name w:val="contficha02"/>
    <w:basedOn w:val="Normal"/>
    <w:rsid w:val="003E6A36"/>
    <w:pPr>
      <w:spacing w:before="100" w:beforeAutospacing="1" w:after="100" w:afterAutospacing="1"/>
    </w:pPr>
    <w:rPr>
      <w:sz w:val="24"/>
      <w:szCs w:val="24"/>
      <w:lang w:eastAsia="es-MX"/>
    </w:rPr>
  </w:style>
  <w:style w:type="character" w:customStyle="1" w:styleId="inclinada">
    <w:name w:val="inclinada"/>
    <w:basedOn w:val="Fuentedeprrafopredeter"/>
    <w:rsid w:val="003E6A36"/>
  </w:style>
  <w:style w:type="paragraph" w:customStyle="1" w:styleId="unico">
    <w:name w:val="unico"/>
    <w:basedOn w:val="Normal"/>
    <w:rsid w:val="003E6A36"/>
    <w:pPr>
      <w:spacing w:before="100" w:beforeAutospacing="1" w:after="100" w:afterAutospacing="1"/>
    </w:pPr>
    <w:rPr>
      <w:sz w:val="24"/>
      <w:szCs w:val="24"/>
      <w:lang w:eastAsia="es-MX"/>
    </w:rPr>
  </w:style>
  <w:style w:type="character" w:customStyle="1" w:styleId="superscript">
    <w:name w:val="superscript"/>
    <w:basedOn w:val="Fuentedeprrafopredeter"/>
    <w:rsid w:val="003E6A36"/>
  </w:style>
  <w:style w:type="character" w:styleId="nfasissutil">
    <w:name w:val="Subtle Emphasis"/>
    <w:basedOn w:val="Fuentedeprrafopredeter"/>
    <w:uiPriority w:val="19"/>
    <w:qFormat/>
    <w:rsid w:val="003E6A36"/>
    <w:rPr>
      <w:i/>
      <w:iCs/>
      <w:color w:val="404040" w:themeColor="text1" w:themeTint="BF"/>
    </w:rPr>
  </w:style>
  <w:style w:type="character" w:customStyle="1" w:styleId="paddingleft3">
    <w:name w:val="paddingleft3"/>
    <w:basedOn w:val="Fuentedeprrafopredeter"/>
    <w:rsid w:val="003E6A36"/>
  </w:style>
  <w:style w:type="character" w:customStyle="1" w:styleId="bttc6e">
    <w:name w:val="bttc6e"/>
    <w:basedOn w:val="Fuentedeprrafopredeter"/>
    <w:rsid w:val="003E6A36"/>
  </w:style>
  <w:style w:type="character" w:customStyle="1" w:styleId="rlltwrapped">
    <w:name w:val="rllt__wrapped"/>
    <w:basedOn w:val="Fuentedeprrafopredeter"/>
    <w:rsid w:val="003E6A36"/>
  </w:style>
  <w:style w:type="paragraph" w:customStyle="1" w:styleId="paragraph">
    <w:name w:val="paragraph"/>
    <w:basedOn w:val="Normal"/>
    <w:rsid w:val="003E6A36"/>
    <w:pPr>
      <w:spacing w:before="100" w:beforeAutospacing="1" w:after="100" w:afterAutospacing="1"/>
    </w:pPr>
    <w:rPr>
      <w:sz w:val="24"/>
      <w:szCs w:val="24"/>
      <w:lang w:eastAsia="es-MX"/>
    </w:rPr>
  </w:style>
  <w:style w:type="character" w:customStyle="1" w:styleId="apple-style-span">
    <w:name w:val="apple-style-span"/>
    <w:rsid w:val="003E6A36"/>
  </w:style>
  <w:style w:type="character" w:customStyle="1" w:styleId="texto1">
    <w:name w:val="texto1"/>
    <w:rsid w:val="003E6A36"/>
    <w:rPr>
      <w:b w:val="0"/>
      <w:bCs w:val="0"/>
      <w:color w:val="000000"/>
      <w:sz w:val="17"/>
      <w:szCs w:val="17"/>
    </w:rPr>
  </w:style>
  <w:style w:type="table" w:customStyle="1" w:styleId="Tablaconcuadrcula7">
    <w:name w:val="Tabla con cuadrícula7"/>
    <w:basedOn w:val="Tablanormal"/>
    <w:next w:val="Tablaconcuadrcula"/>
    <w:rsid w:val="003E6A36"/>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3E6A3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xplanatoryclauseaa">
    <w:name w:val="explanatory_clause aa"/>
    <w:basedOn w:val="Normal"/>
    <w:qFormat/>
    <w:rsid w:val="003E6A36"/>
    <w:pPr>
      <w:spacing w:after="240"/>
      <w:ind w:left="1094" w:right="-14" w:hanging="547"/>
      <w:jc w:val="both"/>
    </w:pPr>
    <w:rPr>
      <w:sz w:val="22"/>
      <w:lang w:val="en-US" w:eastAsia="en-US"/>
    </w:rPr>
  </w:style>
  <w:style w:type="paragraph" w:customStyle="1" w:styleId="CarCarCarCarCarCarCar2">
    <w:name w:val="Car Car Car Car Car Car Car2"/>
    <w:basedOn w:val="Normal"/>
    <w:qFormat/>
    <w:rsid w:val="003E6A36"/>
    <w:pPr>
      <w:spacing w:after="160" w:line="240" w:lineRule="exact"/>
    </w:pPr>
    <w:rPr>
      <w:rFonts w:ascii="Verdana" w:hAnsi="Verdana"/>
      <w:lang w:val="es-ES" w:eastAsia="en-US"/>
    </w:rPr>
  </w:style>
  <w:style w:type="paragraph" w:customStyle="1" w:styleId="CarCarCar1Car1">
    <w:name w:val="Car Car Car1 Car1"/>
    <w:basedOn w:val="Normal"/>
    <w:qFormat/>
    <w:rsid w:val="003E6A36"/>
    <w:pPr>
      <w:spacing w:after="160" w:line="240" w:lineRule="exact"/>
    </w:pPr>
    <w:rPr>
      <w:rFonts w:ascii="Verdana" w:hAnsi="Verdana"/>
      <w:lang w:val="es-ES" w:eastAsia="en-US"/>
    </w:rPr>
  </w:style>
  <w:style w:type="character" w:customStyle="1" w:styleId="CarCar31">
    <w:name w:val="Car Car31"/>
    <w:rsid w:val="003E6A36"/>
    <w:rPr>
      <w:rFonts w:ascii="Arial" w:eastAsia="MS Mincho" w:hAnsi="Arial"/>
      <w:b/>
      <w:sz w:val="24"/>
      <w:lang w:val="es-CO"/>
    </w:rPr>
  </w:style>
  <w:style w:type="paragraph" w:customStyle="1" w:styleId="CarCarCarCarCarCarCar1">
    <w:name w:val="Car Car Car Car Car Car Car1"/>
    <w:basedOn w:val="Normal"/>
    <w:qFormat/>
    <w:rsid w:val="003E6A36"/>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3E6A3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3E6A36"/>
  </w:style>
  <w:style w:type="numbering" w:customStyle="1" w:styleId="Sinlista311">
    <w:name w:val="Sin lista311"/>
    <w:next w:val="Sinlista"/>
    <w:uiPriority w:val="99"/>
    <w:semiHidden/>
    <w:rsid w:val="003E6A36"/>
  </w:style>
  <w:style w:type="paragraph" w:customStyle="1" w:styleId="xl792">
    <w:name w:val="xl7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793">
    <w:name w:val="xl79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794">
    <w:name w:val="xl79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795">
    <w:name w:val="xl79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796">
    <w:name w:val="xl79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797">
    <w:name w:val="xl7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lang w:eastAsia="es-MX"/>
    </w:rPr>
  </w:style>
  <w:style w:type="paragraph" w:customStyle="1" w:styleId="xl798">
    <w:name w:val="xl79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99">
    <w:name w:val="xl79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00">
    <w:name w:val="xl800"/>
    <w:basedOn w:val="Normal"/>
    <w:rsid w:val="003E6A36"/>
    <w:pPr>
      <w:pBdr>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1">
    <w:name w:val="xl801"/>
    <w:basedOn w:val="Normal"/>
    <w:rsid w:val="003E6A36"/>
    <w:pPr>
      <w:pBdr>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2">
    <w:name w:val="xl802"/>
    <w:basedOn w:val="Normal"/>
    <w:rsid w:val="003E6A36"/>
    <w:pPr>
      <w:pBdr>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3">
    <w:name w:val="xl80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lang w:eastAsia="es-MX"/>
    </w:rPr>
  </w:style>
  <w:style w:type="paragraph" w:customStyle="1" w:styleId="xl804">
    <w:name w:val="xl8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805">
    <w:name w:val="xl80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b/>
      <w:bCs/>
      <w:color w:val="000000"/>
      <w:lang w:eastAsia="es-MX"/>
    </w:rPr>
  </w:style>
  <w:style w:type="paragraph" w:customStyle="1" w:styleId="xl806">
    <w:name w:val="xl80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807">
    <w:name w:val="xl80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08">
    <w:name w:val="xl8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09">
    <w:name w:val="xl80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10">
    <w:name w:val="xl81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11">
    <w:name w:val="xl81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lang w:eastAsia="es-MX"/>
    </w:rPr>
  </w:style>
  <w:style w:type="paragraph" w:customStyle="1" w:styleId="xl812">
    <w:name w:val="xl81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813">
    <w:name w:val="xl81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814">
    <w:name w:val="xl8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815">
    <w:name w:val="xl81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816">
    <w:name w:val="xl81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817">
    <w:name w:val="xl817"/>
    <w:basedOn w:val="Normal"/>
    <w:rsid w:val="003E6A36"/>
    <w:pPr>
      <w:pBdr>
        <w:top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818">
    <w:name w:val="xl81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4"/>
      <w:szCs w:val="24"/>
      <w:lang w:eastAsia="es-MX"/>
    </w:rPr>
  </w:style>
  <w:style w:type="paragraph" w:customStyle="1" w:styleId="xl819">
    <w:name w:val="xl819"/>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character" w:customStyle="1" w:styleId="FontStyle61">
    <w:name w:val="Font Style61"/>
    <w:uiPriority w:val="99"/>
    <w:rsid w:val="003E6A36"/>
    <w:rPr>
      <w:rFonts w:ascii="Arial" w:hAnsi="Arial" w:cs="Arial"/>
      <w:sz w:val="20"/>
      <w:szCs w:val="20"/>
    </w:rPr>
  </w:style>
  <w:style w:type="paragraph" w:customStyle="1" w:styleId="JUSTIFICADO">
    <w:name w:val="JUSTIFICADO"/>
    <w:rsid w:val="003E6A36"/>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rsid w:val="003E6A36"/>
    <w:pPr>
      <w:widowControl w:val="0"/>
      <w:tabs>
        <w:tab w:val="left" w:pos="-720"/>
      </w:tabs>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3E6A36"/>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3E6A36"/>
    <w:pPr>
      <w:widowControl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3E6A36"/>
    <w:pPr>
      <w:widowControl w:val="0"/>
      <w:jc w:val="both"/>
    </w:pPr>
    <w:rPr>
      <w:sz w:val="24"/>
      <w:lang w:val="es-ES" w:eastAsia="es-MX"/>
    </w:rPr>
  </w:style>
  <w:style w:type="character" w:customStyle="1" w:styleId="EstiloParrafoComicSansMS11pt">
    <w:name w:val="Estilo Parrafo Comic Sans MS 11 pt"/>
    <w:rsid w:val="003E6A36"/>
    <w:rPr>
      <w:rFonts w:ascii="Comic Sans MS" w:hAnsi="Comic Sans MS" w:cs="Comic Sans MS"/>
      <w:spacing w:val="-2"/>
      <w:sz w:val="22"/>
      <w:szCs w:val="22"/>
    </w:rPr>
  </w:style>
  <w:style w:type="paragraph" w:customStyle="1" w:styleId="bodytext">
    <w:name w:val="bodytext"/>
    <w:basedOn w:val="Normal"/>
    <w:uiPriority w:val="99"/>
    <w:rsid w:val="003E6A36"/>
    <w:pPr>
      <w:spacing w:after="63"/>
    </w:pPr>
    <w:rPr>
      <w:rFonts w:ascii="Verdana" w:eastAsia="Calibri" w:hAnsi="Verdana" w:cs="Verdana"/>
      <w:sz w:val="14"/>
      <w:szCs w:val="14"/>
      <w:lang w:eastAsia="es-MX"/>
    </w:rPr>
  </w:style>
  <w:style w:type="character" w:customStyle="1" w:styleId="TextosinformatoCar1">
    <w:name w:val="Texto sin formato Car1"/>
    <w:basedOn w:val="Fuentedeprrafopredeter"/>
    <w:uiPriority w:val="99"/>
    <w:semiHidden/>
    <w:rsid w:val="003E6A36"/>
    <w:rPr>
      <w:rFonts w:ascii="Consolas" w:eastAsiaTheme="minorEastAsia" w:hAnsi="Consolas" w:cs="Consolas"/>
      <w:sz w:val="21"/>
      <w:szCs w:val="21"/>
      <w:lang w:eastAsia="es-ES"/>
    </w:rPr>
  </w:style>
  <w:style w:type="numbering" w:customStyle="1" w:styleId="Estilo11">
    <w:name w:val="Estilo11"/>
    <w:rsid w:val="003E6A36"/>
  </w:style>
  <w:style w:type="numbering" w:customStyle="1" w:styleId="1111114">
    <w:name w:val="1 / 1.1 / 1.1.14"/>
    <w:basedOn w:val="Sinlista"/>
    <w:next w:val="111111"/>
    <w:rsid w:val="003E6A36"/>
  </w:style>
  <w:style w:type="numbering" w:customStyle="1" w:styleId="WW8Num5011">
    <w:name w:val="WW8Num5011"/>
    <w:rsid w:val="003E6A36"/>
    <w:pPr>
      <w:numPr>
        <w:numId w:val="42"/>
      </w:numPr>
    </w:pPr>
  </w:style>
  <w:style w:type="character" w:customStyle="1" w:styleId="Mencinsinresolver7">
    <w:name w:val="Mención sin resolver7"/>
    <w:basedOn w:val="Fuentedeprrafopredeter"/>
    <w:uiPriority w:val="99"/>
    <w:semiHidden/>
    <w:unhideWhenUsed/>
    <w:rsid w:val="003E6A36"/>
    <w:rPr>
      <w:color w:val="605E5C"/>
      <w:shd w:val="clear" w:color="auto" w:fill="E1DFDD"/>
    </w:rPr>
  </w:style>
  <w:style w:type="paragraph" w:customStyle="1" w:styleId="font-claude-response-body">
    <w:name w:val="font-claude-response-body"/>
    <w:basedOn w:val="Normal"/>
    <w:rsid w:val="003E6A36"/>
    <w:pPr>
      <w:spacing w:before="100" w:beforeAutospacing="1" w:after="100" w:afterAutospacing="1"/>
    </w:pPr>
    <w:rPr>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794515798">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icialcontrol@gmail.com"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smcarepa@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icialcontrol@gmail.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Rpmsdmmed2021@gmail.com" TargetMode="External"/><Relationship Id="rId4" Type="http://schemas.openxmlformats.org/officeDocument/2006/relationships/settings" Target="settings.xml"/><Relationship Id="rId9" Type="http://schemas.openxmlformats.org/officeDocument/2006/relationships/hyperlink" Target="mailto:esmcarepa@gmail.com"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03BFB-9AA2-4CC7-A824-8B18BEF17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13238</Words>
  <Characters>75458</Characters>
  <Application>Microsoft Office Word</Application>
  <DocSecurity>0</DocSecurity>
  <Lines>628</Lines>
  <Paragraphs>177</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88519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Precontractual</cp:lastModifiedBy>
  <cp:revision>3</cp:revision>
  <cp:lastPrinted>2020-02-05T18:34:00Z</cp:lastPrinted>
  <dcterms:created xsi:type="dcterms:W3CDTF">2026-06-25T18:42:00Z</dcterms:created>
  <dcterms:modified xsi:type="dcterms:W3CDTF">2026-06-25T19:45:00Z</dcterms:modified>
</cp:coreProperties>
</file>