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6B0AD" w14:textId="77777777" w:rsidR="002A2D9E" w:rsidRDefault="00000000">
      <w:pPr>
        <w:jc w:val="center"/>
        <w:rPr>
          <w:rFonts w:ascii="Arial" w:eastAsia="Arial" w:hAnsi="Arial" w:cs="Arial"/>
          <w:b/>
          <w:bCs/>
          <w:sz w:val="20"/>
          <w:szCs w:val="20"/>
        </w:rPr>
      </w:pPr>
      <w:r>
        <w:rPr>
          <w:rFonts w:ascii="Arial" w:eastAsia="Arial" w:hAnsi="Arial" w:cs="Arial"/>
          <w:b/>
          <w:bCs/>
          <w:sz w:val="20"/>
          <w:szCs w:val="20"/>
        </w:rPr>
        <w:t>FORMATO 10 — AUTORIZACIÓN PARA EL TRATAMIENTO DE DATOS PERSONALES</w:t>
      </w:r>
    </w:p>
    <w:p w14:paraId="3D34932C" w14:textId="77777777" w:rsidR="002A2D9E" w:rsidRDefault="002A2D9E">
      <w:pPr>
        <w:tabs>
          <w:tab w:val="left" w:pos="-142"/>
        </w:tabs>
        <w:spacing w:after="0" w:line="240" w:lineRule="auto"/>
        <w:jc w:val="both"/>
        <w:rPr>
          <w:rFonts w:ascii="Arial" w:eastAsia="Arial" w:hAnsi="Arial" w:cs="Arial"/>
          <w:sz w:val="20"/>
          <w:szCs w:val="20"/>
        </w:rPr>
      </w:pPr>
    </w:p>
    <w:p w14:paraId="24FECCE9" w14:textId="77777777" w:rsidR="002A2D9E" w:rsidRDefault="00000000">
      <w:pPr>
        <w:tabs>
          <w:tab w:val="left" w:pos="-142"/>
        </w:tabs>
        <w:spacing w:after="0" w:line="240" w:lineRule="auto"/>
        <w:jc w:val="both"/>
        <w:rPr>
          <w:rFonts w:ascii="Arial" w:eastAsia="Arial" w:hAnsi="Arial" w:cs="Arial"/>
          <w:sz w:val="20"/>
          <w:szCs w:val="20"/>
        </w:rPr>
      </w:pPr>
      <w:r>
        <w:rPr>
          <w:rFonts w:ascii="Arial" w:eastAsia="Arial" w:hAnsi="Arial"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5E07DCE3" w14:textId="77777777" w:rsidR="002A2D9E" w:rsidRDefault="002A2D9E">
      <w:pPr>
        <w:tabs>
          <w:tab w:val="left" w:pos="-142"/>
        </w:tabs>
        <w:spacing w:after="0" w:line="240" w:lineRule="auto"/>
        <w:jc w:val="both"/>
        <w:rPr>
          <w:rFonts w:ascii="Arial" w:eastAsia="Arial" w:hAnsi="Arial" w:cs="Arial"/>
          <w:sz w:val="20"/>
          <w:szCs w:val="20"/>
        </w:rPr>
      </w:pPr>
    </w:p>
    <w:p w14:paraId="6EB1CCED" w14:textId="77777777" w:rsidR="002A2D9E" w:rsidRDefault="00000000">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Señores</w:t>
      </w:r>
    </w:p>
    <w:p w14:paraId="360F7F7B" w14:textId="77777777" w:rsidR="002A2D9E" w:rsidRDefault="00000000">
      <w:pPr>
        <w:tabs>
          <w:tab w:val="left" w:pos="-142"/>
        </w:tabs>
        <w:spacing w:after="0" w:line="240" w:lineRule="auto"/>
        <w:jc w:val="both"/>
        <w:rPr>
          <w:rFonts w:ascii="Arial" w:eastAsia="Arial" w:hAnsi="Arial" w:cs="Arial"/>
          <w:b/>
          <w:bCs/>
          <w:sz w:val="20"/>
          <w:szCs w:val="20"/>
          <w:highlight w:val="lightGray"/>
        </w:rPr>
      </w:pPr>
      <w:r>
        <w:rPr>
          <w:rFonts w:ascii="Arial" w:eastAsia="Arial" w:hAnsi="Arial" w:cs="Arial"/>
          <w:b/>
          <w:bCs/>
          <w:sz w:val="20"/>
          <w:szCs w:val="20"/>
        </w:rPr>
        <w:t>[</w:t>
      </w:r>
      <w:r>
        <w:rPr>
          <w:rFonts w:ascii="Arial" w:eastAsia="Arial" w:hAnsi="Arial" w:cs="Arial"/>
          <w:b/>
          <w:bCs/>
          <w:sz w:val="20"/>
          <w:szCs w:val="20"/>
          <w:highlight w:val="lightGray"/>
        </w:rPr>
        <w:t xml:space="preserve">NOMBRE DE LA ENTIDAD] </w:t>
      </w:r>
    </w:p>
    <w:p w14:paraId="0B9A745E" w14:textId="77777777" w:rsidR="002A2D9E" w:rsidRDefault="00000000">
      <w:pPr>
        <w:tabs>
          <w:tab w:val="left" w:pos="-142"/>
        </w:tabs>
        <w:spacing w:after="0" w:line="240" w:lineRule="auto"/>
        <w:jc w:val="both"/>
        <w:rPr>
          <w:rFonts w:ascii="Arial" w:eastAsia="Arial" w:hAnsi="Arial" w:cs="Arial"/>
          <w:sz w:val="20"/>
          <w:szCs w:val="20"/>
          <w:highlight w:val="lightGray"/>
        </w:rPr>
      </w:pPr>
      <w:r>
        <w:rPr>
          <w:rFonts w:ascii="Arial" w:eastAsia="Arial" w:hAnsi="Arial" w:cs="Arial"/>
          <w:sz w:val="20"/>
          <w:szCs w:val="20"/>
          <w:highlight w:val="lightGray"/>
        </w:rPr>
        <w:t>[Dirección de la Entidad]</w:t>
      </w:r>
    </w:p>
    <w:p w14:paraId="3F6EF617" w14:textId="77777777" w:rsidR="002A2D9E" w:rsidRDefault="00000000">
      <w:pPr>
        <w:tabs>
          <w:tab w:val="left" w:pos="-142"/>
          <w:tab w:val="center" w:pos="4419"/>
        </w:tabs>
        <w:spacing w:after="0" w:line="240" w:lineRule="auto"/>
        <w:jc w:val="both"/>
        <w:rPr>
          <w:rFonts w:ascii="Arial" w:eastAsia="Arial" w:hAnsi="Arial" w:cs="Arial"/>
          <w:sz w:val="20"/>
          <w:szCs w:val="20"/>
        </w:rPr>
      </w:pPr>
      <w:r>
        <w:rPr>
          <w:rFonts w:ascii="Arial" w:eastAsia="Arial" w:hAnsi="Arial" w:cs="Arial"/>
          <w:sz w:val="20"/>
          <w:szCs w:val="20"/>
          <w:highlight w:val="lightGray"/>
        </w:rPr>
        <w:t>[Ciudad]</w:t>
      </w:r>
      <w:r>
        <w:rPr>
          <w:rFonts w:ascii="Arial" w:eastAsia="Arial" w:hAnsi="Arial" w:cs="Arial"/>
          <w:sz w:val="20"/>
          <w:szCs w:val="20"/>
        </w:rPr>
        <w:t xml:space="preserve"> </w:t>
      </w:r>
    </w:p>
    <w:p w14:paraId="1EE3B62F" w14:textId="77777777" w:rsidR="002A2D9E" w:rsidRDefault="00000000">
      <w:pPr>
        <w:tabs>
          <w:tab w:val="left" w:pos="-142"/>
          <w:tab w:val="center" w:pos="4419"/>
        </w:tabs>
        <w:spacing w:after="0" w:line="240" w:lineRule="auto"/>
        <w:jc w:val="both"/>
        <w:rPr>
          <w:rFonts w:ascii="Arial" w:eastAsia="Arial" w:hAnsi="Arial" w:cs="Arial"/>
          <w:sz w:val="20"/>
          <w:szCs w:val="20"/>
        </w:rPr>
      </w:pPr>
      <w:r>
        <w:rPr>
          <w:rFonts w:ascii="Arial" w:eastAsia="Arial" w:hAnsi="Arial" w:cs="Arial"/>
          <w:sz w:val="20"/>
          <w:szCs w:val="20"/>
        </w:rPr>
        <w:tab/>
      </w:r>
    </w:p>
    <w:p w14:paraId="20D0FD25" w14:textId="48F5452B" w:rsidR="002A2D9E" w:rsidRDefault="00000000" w:rsidP="00452EA2">
      <w:pPr>
        <w:tabs>
          <w:tab w:val="left" w:pos="-142"/>
        </w:tabs>
        <w:spacing w:before="120" w:after="120" w:line="240" w:lineRule="auto"/>
        <w:jc w:val="both"/>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ab/>
        <w:t xml:space="preserve">Proceso de Contratación </w:t>
      </w:r>
      <w:r>
        <w:rPr>
          <w:rFonts w:ascii="Arial" w:eastAsia="Arial" w:hAnsi="Arial" w:cs="Arial"/>
          <w:sz w:val="20"/>
          <w:szCs w:val="20"/>
          <w:highlight w:val="lightGray"/>
        </w:rPr>
        <w:t>[</w:t>
      </w:r>
      <w:r>
        <w:rPr>
          <w:rFonts w:ascii="Verdana" w:eastAsia="Verdana" w:hAnsi="Verdana" w:cs="Verdana"/>
          <w:sz w:val="16"/>
          <w:szCs w:val="16"/>
          <w:highlight w:val="lightGray"/>
        </w:rPr>
        <w:t>I</w:t>
      </w:r>
      <w:r w:rsidR="00452EA2">
        <w:rPr>
          <w:rFonts w:ascii="Verdana" w:eastAsia="Verdana" w:hAnsi="Verdana" w:cs="Verdana"/>
          <w:sz w:val="16"/>
          <w:szCs w:val="16"/>
          <w:highlight w:val="lightGray"/>
        </w:rPr>
        <w:t>C</w:t>
      </w:r>
      <w:r>
        <w:rPr>
          <w:rFonts w:ascii="Verdana" w:eastAsia="Verdana" w:hAnsi="Verdana" w:cs="Verdana"/>
          <w:sz w:val="16"/>
          <w:szCs w:val="16"/>
          <w:highlight w:val="lightGray"/>
        </w:rPr>
        <w:t>-00</w:t>
      </w:r>
      <w:r w:rsidR="008D2FD9">
        <w:rPr>
          <w:rFonts w:ascii="Verdana" w:eastAsia="Verdana" w:hAnsi="Verdana" w:cs="Verdana"/>
          <w:sz w:val="16"/>
          <w:szCs w:val="16"/>
          <w:highlight w:val="lightGray"/>
        </w:rPr>
        <w:t>9</w:t>
      </w:r>
      <w:r>
        <w:rPr>
          <w:rFonts w:ascii="Verdana" w:eastAsia="Verdana" w:hAnsi="Verdana" w:cs="Verdana"/>
          <w:sz w:val="16"/>
          <w:szCs w:val="16"/>
          <w:highlight w:val="lightGray"/>
        </w:rPr>
        <w:t>-2026</w:t>
      </w:r>
      <w:r>
        <w:rPr>
          <w:rFonts w:ascii="Arial" w:eastAsia="Arial" w:hAnsi="Arial" w:cs="Arial"/>
          <w:sz w:val="20"/>
          <w:szCs w:val="20"/>
          <w:highlight w:val="lightGray"/>
        </w:rPr>
        <w:t>]</w:t>
      </w:r>
    </w:p>
    <w:p w14:paraId="013D139B" w14:textId="0B2D33B3" w:rsidR="00452EA2" w:rsidRPr="00C8169A" w:rsidRDefault="00000000" w:rsidP="00452EA2">
      <w:pPr>
        <w:jc w:val="both"/>
        <w:rPr>
          <w:rFonts w:ascii="Verdana" w:eastAsia="Verdana" w:hAnsi="Verdana" w:cs="Verdana"/>
          <w:color w:val="000000"/>
          <w:sz w:val="20"/>
          <w:szCs w:val="20"/>
        </w:rPr>
      </w:pPr>
      <w:r>
        <w:rPr>
          <w:rFonts w:ascii="Arial" w:eastAsia="Arial" w:hAnsi="Arial" w:cs="Arial"/>
          <w:b/>
          <w:bCs/>
          <w:sz w:val="20"/>
          <w:szCs w:val="20"/>
        </w:rPr>
        <w:t>Objeto</w:t>
      </w:r>
      <w:r>
        <w:rPr>
          <w:rFonts w:ascii="Arial" w:eastAsia="Arial" w:hAnsi="Arial" w:cs="Arial"/>
          <w:sz w:val="20"/>
          <w:szCs w:val="20"/>
        </w:rPr>
        <w:t xml:space="preserve">: </w:t>
      </w:r>
      <w:bookmarkStart w:id="0" w:name="_Hlk220578405"/>
      <w:r w:rsidR="00452EA2">
        <w:rPr>
          <w:rFonts w:ascii="Verdana" w:eastAsia="Verdana" w:hAnsi="Verdana" w:cs="Verdana"/>
          <w:color w:val="000000"/>
          <w:sz w:val="20"/>
          <w:szCs w:val="20"/>
        </w:rPr>
        <w:t>“</w:t>
      </w:r>
      <w:r w:rsidR="00452EA2" w:rsidRPr="00B6464E">
        <w:rPr>
          <w:rFonts w:ascii="Arial" w:eastAsia="Arial" w:hAnsi="Arial" w:cs="Arial"/>
          <w:sz w:val="20"/>
          <w:szCs w:val="20"/>
        </w:rPr>
        <w:t>Contratar los servicios para realizar un estudio cualitativo y cuantitativo que permita analizar la oferta y la demanda de los juegos de suerte y azar, caracterizar el perfil del jugador, evaluar la percepción institucional de COLJUEGOS, analizar la operación ilegal y sus tendencias, medir y evaluar las causas del posicionamiento y la penetración del portafolio actual y proyectar nuevos juegos con potencial de inclusión para diversificar la oferta legal en el mercado</w:t>
      </w:r>
      <w:bookmarkEnd w:id="0"/>
      <w:r w:rsidR="00452EA2" w:rsidRPr="00B6464E">
        <w:rPr>
          <w:rFonts w:ascii="Arial" w:eastAsia="Arial" w:hAnsi="Arial" w:cs="Arial"/>
          <w:sz w:val="20"/>
          <w:szCs w:val="20"/>
        </w:rPr>
        <w:t>”.</w:t>
      </w:r>
    </w:p>
    <w:p w14:paraId="7C7EBF04" w14:textId="1F25DA55" w:rsidR="002A2D9E" w:rsidRDefault="002A2D9E" w:rsidP="00452EA2">
      <w:pPr>
        <w:tabs>
          <w:tab w:val="left" w:pos="-142"/>
        </w:tabs>
        <w:spacing w:after="0" w:line="240" w:lineRule="auto"/>
        <w:rPr>
          <w:rFonts w:ascii="Arial" w:eastAsia="Arial" w:hAnsi="Arial" w:cs="Arial"/>
          <w:sz w:val="20"/>
          <w:szCs w:val="20"/>
        </w:rPr>
      </w:pPr>
    </w:p>
    <w:p w14:paraId="2572FA8F" w14:textId="77777777" w:rsidR="002A2D9E" w:rsidRDefault="00000000">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 xml:space="preserve">Cumpliendo la Ley 1581 de 2012 “Por el cual se dictan disposiciones para la protección de datos personales” y conforme al Decreto 1377 de 2013, con la firma de este documento manifiesto que he sido informado por </w:t>
      </w:r>
      <w:r>
        <w:rPr>
          <w:rFonts w:ascii="Arial" w:eastAsia="Arial" w:hAnsi="Arial" w:cs="Arial"/>
          <w:sz w:val="20"/>
          <w:szCs w:val="20"/>
          <w:highlight w:val="lightGray"/>
        </w:rPr>
        <w:t>[Incluir el nombre de la Entidad]</w:t>
      </w:r>
      <w:r>
        <w:rPr>
          <w:rFonts w:ascii="Arial" w:eastAsia="Arial" w:hAnsi="Arial" w:cs="Arial"/>
          <w:sz w:val="20"/>
          <w:szCs w:val="20"/>
        </w:rPr>
        <w:t xml:space="preserve"> de lo siguiente: </w:t>
      </w:r>
    </w:p>
    <w:p w14:paraId="47030E66" w14:textId="77777777" w:rsidR="002A2D9E" w:rsidRDefault="002A2D9E">
      <w:pPr>
        <w:tabs>
          <w:tab w:val="left" w:pos="-142"/>
        </w:tabs>
        <w:spacing w:after="0" w:line="240" w:lineRule="auto"/>
        <w:jc w:val="both"/>
        <w:rPr>
          <w:rFonts w:ascii="Arial" w:eastAsia="Arial" w:hAnsi="Arial" w:cs="Arial"/>
          <w:sz w:val="20"/>
          <w:szCs w:val="20"/>
        </w:rPr>
      </w:pPr>
    </w:p>
    <w:p w14:paraId="5B4C3FB6" w14:textId="77777777" w:rsidR="002A2D9E" w:rsidRDefault="00000000">
      <w:pPr>
        <w:numPr>
          <w:ilvl w:val="0"/>
          <w:numId w:val="1"/>
        </w:numPr>
        <w:tabs>
          <w:tab w:val="left" w:pos="-142"/>
        </w:tabs>
        <w:spacing w:after="0" w:line="240" w:lineRule="auto"/>
        <w:jc w:val="both"/>
        <w:rPr>
          <w:rFonts w:ascii="Arial" w:eastAsia="Arial" w:hAnsi="Arial" w:cs="Arial"/>
          <w:sz w:val="20"/>
          <w:szCs w:val="20"/>
          <w:u w:val="single"/>
        </w:rPr>
      </w:pPr>
      <w:r>
        <w:rPr>
          <w:rFonts w:ascii="Arial" w:eastAsia="Arial" w:hAnsi="Arial" w:cs="Arial"/>
          <w:sz w:val="20"/>
          <w:szCs w:val="20"/>
        </w:rPr>
        <w:t xml:space="preserve">La </w:t>
      </w:r>
      <w:r>
        <w:rPr>
          <w:rFonts w:ascii="Arial" w:eastAsia="Arial" w:hAnsi="Arial" w:cs="Arial"/>
          <w:sz w:val="20"/>
          <w:szCs w:val="20"/>
          <w:highlight w:val="lightGray"/>
        </w:rPr>
        <w:t>[Incluir el nombre de la Entidad Estatal]</w:t>
      </w:r>
      <w:r>
        <w:rPr>
          <w:rFonts w:ascii="Arial" w:eastAsia="Arial" w:hAnsi="Arial" w:cs="Arial"/>
          <w:sz w:val="20"/>
          <w:szCs w:val="20"/>
        </w:rPr>
        <w:t xml:space="preserve"> actuará como responsable del tratamiento de datos personales de los cuales soy titular y que conjunta o separadamente podrá recolectar, almacenar y usarlos para hacer efectivo el factor de desempate previsto </w:t>
      </w:r>
      <w:r>
        <w:rPr>
          <w:rFonts w:ascii="Arial" w:eastAsia="Arial" w:hAnsi="Arial" w:cs="Arial"/>
          <w:sz w:val="20"/>
          <w:szCs w:val="20"/>
          <w:u w:val="single"/>
        </w:rPr>
        <w:t xml:space="preserve">EN LOS TERMINOS DE REFERENCIA, relacionados con la acreditación de ser víctima de violencia intrafamiliar, persona perteneciente a la población indígena, negra, afrocolombiana raizal, palenquera, </w:t>
      </w:r>
      <w:proofErr w:type="spellStart"/>
      <w:r>
        <w:rPr>
          <w:rFonts w:ascii="Arial" w:eastAsia="Arial" w:hAnsi="Arial" w:cs="Arial"/>
          <w:sz w:val="20"/>
          <w:szCs w:val="20"/>
          <w:u w:val="single"/>
        </w:rPr>
        <w:t>Rrom</w:t>
      </w:r>
      <w:proofErr w:type="spellEnd"/>
      <w:r>
        <w:rPr>
          <w:rFonts w:ascii="Arial" w:eastAsia="Arial" w:hAnsi="Arial" w:cs="Arial"/>
          <w:sz w:val="20"/>
          <w:szCs w:val="20"/>
          <w:u w:val="single"/>
        </w:rPr>
        <w:t>, o gitanas, o persona en proceso de reintegración o reincorporación.</w:t>
      </w:r>
    </w:p>
    <w:p w14:paraId="17350F19" w14:textId="77777777" w:rsidR="002A2D9E" w:rsidRDefault="002A2D9E">
      <w:pPr>
        <w:tabs>
          <w:tab w:val="left" w:pos="-142"/>
        </w:tabs>
        <w:spacing w:after="0" w:line="240" w:lineRule="auto"/>
        <w:ind w:left="720"/>
        <w:jc w:val="both"/>
        <w:rPr>
          <w:rFonts w:ascii="Arial" w:eastAsia="Arial" w:hAnsi="Arial" w:cs="Arial"/>
          <w:sz w:val="20"/>
          <w:szCs w:val="20"/>
        </w:rPr>
      </w:pPr>
    </w:p>
    <w:tbl>
      <w:tblPr>
        <w:tblStyle w:val="a"/>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A2D9E" w14:paraId="36BF733C" w14:textId="77777777" w:rsidTr="002A2D9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6990EDB9" w14:textId="77777777" w:rsidR="002A2D9E" w:rsidRDefault="00000000">
            <w:pPr>
              <w:tabs>
                <w:tab w:val="left" w:pos="-142"/>
              </w:tabs>
              <w:jc w:val="center"/>
              <w:rPr>
                <w:rFonts w:ascii="Arial" w:eastAsia="Arial" w:hAnsi="Arial" w:cs="Arial"/>
                <w:sz w:val="20"/>
                <w:szCs w:val="20"/>
              </w:rPr>
            </w:pPr>
            <w:r>
              <w:rPr>
                <w:rFonts w:ascii="Arial" w:eastAsia="Arial" w:hAnsi="Arial" w:cs="Arial"/>
                <w:sz w:val="20"/>
                <w:szCs w:val="20"/>
              </w:rPr>
              <w:t>Finalidad</w:t>
            </w:r>
          </w:p>
        </w:tc>
        <w:tc>
          <w:tcPr>
            <w:tcW w:w="4016" w:type="dxa"/>
            <w:gridSpan w:val="2"/>
          </w:tcPr>
          <w:p w14:paraId="77FCC285" w14:textId="77777777" w:rsidR="002A2D9E" w:rsidRDefault="00000000">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rPr>
            </w:pPr>
            <w:r>
              <w:rPr>
                <w:rFonts w:ascii="Arial" w:eastAsia="Arial" w:hAnsi="Arial" w:cs="Arial"/>
                <w:sz w:val="20"/>
                <w:szCs w:val="20"/>
              </w:rPr>
              <w:t>Autoriza</w:t>
            </w:r>
          </w:p>
        </w:tc>
      </w:tr>
      <w:tr w:rsidR="002A2D9E" w14:paraId="5B371473" w14:textId="77777777" w:rsidTr="002A2D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9B495A4" w14:textId="77777777" w:rsidR="002A2D9E" w:rsidRDefault="002A2D9E">
            <w:pPr>
              <w:widowControl w:val="0"/>
              <w:pBdr>
                <w:top w:val="nil"/>
                <w:left w:val="nil"/>
                <w:bottom w:val="nil"/>
                <w:right w:val="nil"/>
                <w:between w:val="nil"/>
              </w:pBdr>
              <w:spacing w:line="276" w:lineRule="auto"/>
              <w:rPr>
                <w:rFonts w:ascii="Arial" w:eastAsia="Arial" w:hAnsi="Arial" w:cs="Arial"/>
                <w:sz w:val="20"/>
                <w:szCs w:val="20"/>
              </w:rPr>
            </w:pPr>
          </w:p>
        </w:tc>
        <w:tc>
          <w:tcPr>
            <w:tcW w:w="2008" w:type="dxa"/>
          </w:tcPr>
          <w:p w14:paraId="4FDDB468" w14:textId="77777777" w:rsidR="002A2D9E" w:rsidRDefault="00000000">
            <w:pPr>
              <w:tabs>
                <w:tab w:val="left" w:pos="-142"/>
              </w:tabs>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b/>
                <w:bCs/>
                <w:sz w:val="20"/>
                <w:szCs w:val="20"/>
              </w:rPr>
            </w:pPr>
            <w:r>
              <w:rPr>
                <w:rFonts w:ascii="Arial" w:eastAsia="Arial" w:hAnsi="Arial" w:cs="Arial"/>
                <w:b/>
                <w:bCs/>
                <w:sz w:val="20"/>
                <w:szCs w:val="20"/>
              </w:rPr>
              <w:t>SÍ</w:t>
            </w:r>
          </w:p>
        </w:tc>
        <w:tc>
          <w:tcPr>
            <w:tcW w:w="2008" w:type="dxa"/>
          </w:tcPr>
          <w:p w14:paraId="075ECEFA" w14:textId="77777777" w:rsidR="002A2D9E" w:rsidRDefault="00000000">
            <w:pPr>
              <w:tabs>
                <w:tab w:val="left" w:pos="-142"/>
              </w:tabs>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b/>
                <w:bCs/>
                <w:sz w:val="20"/>
                <w:szCs w:val="20"/>
              </w:rPr>
            </w:pPr>
            <w:r>
              <w:rPr>
                <w:rFonts w:ascii="Arial" w:eastAsia="Arial" w:hAnsi="Arial" w:cs="Arial"/>
                <w:b/>
                <w:bCs/>
                <w:sz w:val="20"/>
                <w:szCs w:val="20"/>
              </w:rPr>
              <w:t>NO</w:t>
            </w:r>
          </w:p>
        </w:tc>
      </w:tr>
      <w:tr w:rsidR="002A2D9E" w14:paraId="7FE22EBE" w14:textId="77777777" w:rsidTr="002A2D9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B18727E" w14:textId="77777777" w:rsidR="002A2D9E" w:rsidRDefault="00000000">
            <w:pPr>
              <w:tabs>
                <w:tab w:val="left" w:pos="-142"/>
              </w:tabs>
              <w:jc w:val="both"/>
              <w:rPr>
                <w:rFonts w:ascii="Arial" w:eastAsia="Arial" w:hAnsi="Arial" w:cs="Arial"/>
                <w:sz w:val="20"/>
                <w:szCs w:val="20"/>
              </w:rPr>
            </w:pPr>
            <w:r>
              <w:rPr>
                <w:rFonts w:ascii="Arial" w:eastAsia="Arial" w:hAnsi="Arial" w:cs="Arial"/>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w:eastAsia="Arial" w:hAnsi="Arial" w:cs="Arial"/>
                <w:b w:val="0"/>
                <w:bCs w:val="0"/>
                <w:sz w:val="20"/>
                <w:szCs w:val="20"/>
              </w:rPr>
              <w:t>Rrom</w:t>
            </w:r>
            <w:proofErr w:type="spellEnd"/>
            <w:r>
              <w:rPr>
                <w:rFonts w:ascii="Arial" w:eastAsia="Arial" w:hAnsi="Arial" w:cs="Arial"/>
                <w:b w:val="0"/>
                <w:bCs w:val="0"/>
                <w:sz w:val="20"/>
                <w:szCs w:val="20"/>
              </w:rPr>
              <w:t>, o gitana, o persona en proceso de reintegración o reincorporación.</w:t>
            </w:r>
          </w:p>
        </w:tc>
        <w:tc>
          <w:tcPr>
            <w:tcW w:w="2008" w:type="dxa"/>
          </w:tcPr>
          <w:p w14:paraId="23ED2923" w14:textId="77777777" w:rsidR="002A2D9E" w:rsidRDefault="002A2D9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tc>
        <w:tc>
          <w:tcPr>
            <w:tcW w:w="2008" w:type="dxa"/>
          </w:tcPr>
          <w:p w14:paraId="5C4FE3C7" w14:textId="77777777" w:rsidR="002A2D9E" w:rsidRDefault="002A2D9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tc>
      </w:tr>
      <w:tr w:rsidR="002A2D9E" w14:paraId="1AFE7B8B" w14:textId="77777777" w:rsidTr="002A2D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3282CFB" w14:textId="77777777" w:rsidR="002A2D9E" w:rsidRDefault="002A2D9E">
            <w:pPr>
              <w:tabs>
                <w:tab w:val="left" w:pos="-142"/>
              </w:tabs>
              <w:jc w:val="both"/>
              <w:rPr>
                <w:rFonts w:ascii="Arial" w:eastAsia="Arial" w:hAnsi="Arial" w:cs="Arial"/>
                <w:sz w:val="20"/>
                <w:szCs w:val="20"/>
              </w:rPr>
            </w:pPr>
          </w:p>
        </w:tc>
        <w:tc>
          <w:tcPr>
            <w:tcW w:w="2008" w:type="dxa"/>
          </w:tcPr>
          <w:p w14:paraId="575259B2" w14:textId="77777777" w:rsidR="002A2D9E" w:rsidRDefault="002A2D9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p>
        </w:tc>
        <w:tc>
          <w:tcPr>
            <w:tcW w:w="2008" w:type="dxa"/>
          </w:tcPr>
          <w:p w14:paraId="0D47EA91" w14:textId="77777777" w:rsidR="002A2D9E" w:rsidRDefault="002A2D9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p>
        </w:tc>
      </w:tr>
    </w:tbl>
    <w:p w14:paraId="2FD6462F" w14:textId="77777777" w:rsidR="002A2D9E" w:rsidRDefault="002A2D9E">
      <w:pPr>
        <w:tabs>
          <w:tab w:val="left" w:pos="-142"/>
        </w:tabs>
        <w:spacing w:after="0" w:line="240" w:lineRule="auto"/>
        <w:jc w:val="both"/>
        <w:rPr>
          <w:rFonts w:ascii="Arial" w:eastAsia="Arial" w:hAnsi="Arial" w:cs="Arial"/>
          <w:sz w:val="20"/>
          <w:szCs w:val="20"/>
        </w:rPr>
      </w:pPr>
    </w:p>
    <w:p w14:paraId="4A4F45E0" w14:textId="77777777" w:rsidR="002A2D9E" w:rsidRDefault="002A2D9E">
      <w:pPr>
        <w:tabs>
          <w:tab w:val="left" w:pos="-142"/>
        </w:tabs>
        <w:spacing w:after="0" w:line="240" w:lineRule="auto"/>
        <w:ind w:left="720"/>
        <w:jc w:val="both"/>
        <w:rPr>
          <w:rFonts w:ascii="Arial" w:eastAsia="Arial" w:hAnsi="Arial" w:cs="Arial"/>
          <w:sz w:val="20"/>
          <w:szCs w:val="20"/>
        </w:rPr>
      </w:pPr>
    </w:p>
    <w:p w14:paraId="5E38832E" w14:textId="77777777" w:rsidR="002A2D9E" w:rsidRDefault="00000000">
      <w:pPr>
        <w:numPr>
          <w:ilvl w:val="0"/>
          <w:numId w:val="1"/>
        </w:num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t>.</w:t>
      </w:r>
    </w:p>
    <w:p w14:paraId="390D6FA0" w14:textId="77777777" w:rsidR="002A2D9E" w:rsidRDefault="002A2D9E">
      <w:pPr>
        <w:tabs>
          <w:tab w:val="left" w:pos="-142"/>
        </w:tabs>
        <w:spacing w:after="0" w:line="240" w:lineRule="auto"/>
        <w:ind w:left="720"/>
        <w:jc w:val="both"/>
        <w:rPr>
          <w:rFonts w:ascii="Arial" w:eastAsia="Arial" w:hAnsi="Arial" w:cs="Arial"/>
          <w:sz w:val="20"/>
          <w:szCs w:val="20"/>
        </w:rPr>
      </w:pPr>
    </w:p>
    <w:p w14:paraId="538026E3" w14:textId="77777777" w:rsidR="002A2D9E" w:rsidRDefault="00000000">
      <w:pPr>
        <w:numPr>
          <w:ilvl w:val="0"/>
          <w:numId w:val="1"/>
        </w:num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 xml:space="preserve">Manifiesto que me informaron que los datos sensibles que se recolectarán serán utilizados para hacer efectivo el criterio de desempate previsto en el TERMINO DE REFERENCIA, relacionados con la acreditación de ser víctima de violencia intrafamiliar, integrante de la población indígena, negra, afrocolombiana raizal, palenquera, </w:t>
      </w:r>
      <w:proofErr w:type="spellStart"/>
      <w:r>
        <w:rPr>
          <w:rFonts w:ascii="Arial" w:eastAsia="Arial" w:hAnsi="Arial" w:cs="Arial"/>
          <w:sz w:val="20"/>
          <w:szCs w:val="20"/>
        </w:rPr>
        <w:t>Rrom</w:t>
      </w:r>
      <w:proofErr w:type="spellEnd"/>
      <w:r>
        <w:rPr>
          <w:rFonts w:ascii="Arial" w:eastAsia="Arial" w:hAnsi="Arial" w:cs="Arial"/>
          <w:sz w:val="20"/>
          <w:szCs w:val="20"/>
        </w:rPr>
        <w:t xml:space="preserve">, o gitanas, o persona en proceso de reintegración o reincorporación. </w:t>
      </w:r>
    </w:p>
    <w:p w14:paraId="7660C387" w14:textId="77777777" w:rsidR="002A2D9E" w:rsidRDefault="002A2D9E">
      <w:pPr>
        <w:tabs>
          <w:tab w:val="left" w:pos="-142"/>
        </w:tabs>
        <w:spacing w:after="0" w:line="240" w:lineRule="auto"/>
        <w:jc w:val="both"/>
        <w:rPr>
          <w:rFonts w:ascii="Arial" w:eastAsia="Arial" w:hAnsi="Arial" w:cs="Arial"/>
          <w:b/>
          <w:bCs/>
          <w:sz w:val="20"/>
          <w:szCs w:val="20"/>
        </w:rPr>
      </w:pPr>
    </w:p>
    <w:p w14:paraId="793A15EA" w14:textId="77777777" w:rsidR="002A2D9E" w:rsidRDefault="00000000">
      <w:pPr>
        <w:tabs>
          <w:tab w:val="left" w:pos="-142"/>
        </w:tabs>
        <w:spacing w:after="0" w:line="240" w:lineRule="auto"/>
        <w:jc w:val="both"/>
        <w:rPr>
          <w:rFonts w:ascii="Arial" w:eastAsia="Arial" w:hAnsi="Arial" w:cs="Arial"/>
          <w:b/>
          <w:bCs/>
          <w:sz w:val="20"/>
          <w:szCs w:val="20"/>
        </w:rPr>
      </w:pPr>
      <w:r>
        <w:rPr>
          <w:rFonts w:ascii="Arial" w:eastAsia="Arial" w:hAnsi="Arial" w:cs="Arial"/>
          <w:b/>
          <w:bCs/>
          <w:sz w:val="20"/>
          <w:szCs w:val="20"/>
        </w:rPr>
        <w:t>Derechos del titular</w:t>
      </w:r>
    </w:p>
    <w:p w14:paraId="4467A639" w14:textId="77777777" w:rsidR="002A2D9E" w:rsidRDefault="002A2D9E">
      <w:pPr>
        <w:tabs>
          <w:tab w:val="left" w:pos="-142"/>
        </w:tabs>
        <w:spacing w:after="0" w:line="240" w:lineRule="auto"/>
        <w:jc w:val="both"/>
        <w:rPr>
          <w:rFonts w:ascii="Arial" w:eastAsia="Arial" w:hAnsi="Arial" w:cs="Arial"/>
          <w:b/>
          <w:bCs/>
          <w:sz w:val="20"/>
          <w:szCs w:val="20"/>
        </w:rPr>
      </w:pPr>
    </w:p>
    <w:p w14:paraId="5760A80E" w14:textId="77777777" w:rsidR="002A2D9E" w:rsidRDefault="00000000">
      <w:pPr>
        <w:jc w:val="both"/>
        <w:rPr>
          <w:rFonts w:ascii="Arial" w:eastAsia="Arial" w:hAnsi="Arial" w:cs="Arial"/>
          <w:sz w:val="20"/>
          <w:szCs w:val="20"/>
        </w:rPr>
      </w:pPr>
      <w:r>
        <w:rPr>
          <w:rFonts w:ascii="Arial" w:eastAsia="Arial" w:hAnsi="Arial" w:cs="Arial"/>
          <w:sz w:val="20"/>
          <w:szCs w:val="20"/>
        </w:rPr>
        <w:t xml:space="preserve">Sus derechos como titular de los datos son los previstos en la Constitución y en la Ley 1581 de 2012, especialmente los siguientes: </w:t>
      </w:r>
    </w:p>
    <w:p w14:paraId="321C08A3" w14:textId="77777777" w:rsidR="002A2D9E" w:rsidRDefault="00000000">
      <w:pPr>
        <w:numPr>
          <w:ilvl w:val="0"/>
          <w:numId w:val="2"/>
        </w:numPr>
        <w:spacing w:after="0"/>
        <w:jc w:val="both"/>
        <w:rPr>
          <w:rFonts w:ascii="Arial" w:eastAsia="Arial" w:hAnsi="Arial" w:cs="Arial"/>
          <w:sz w:val="20"/>
          <w:szCs w:val="20"/>
        </w:rPr>
      </w:pPr>
      <w:r>
        <w:rPr>
          <w:rFonts w:ascii="Arial" w:eastAsia="Arial" w:hAnsi="Arial" w:cs="Arial"/>
          <w:sz w:val="20"/>
          <w:szCs w:val="20"/>
        </w:rPr>
        <w:t xml:space="preserve">Acceder en forma gratuita a los datos proporcionados que hayan sido objeto de tratamiento. </w:t>
      </w:r>
    </w:p>
    <w:p w14:paraId="7884301A" w14:textId="77777777" w:rsidR="002A2D9E" w:rsidRDefault="002A2D9E">
      <w:pPr>
        <w:spacing w:after="0"/>
        <w:ind w:left="720"/>
        <w:jc w:val="both"/>
        <w:rPr>
          <w:rFonts w:ascii="Arial" w:eastAsia="Arial" w:hAnsi="Arial" w:cs="Arial"/>
          <w:sz w:val="20"/>
          <w:szCs w:val="20"/>
        </w:rPr>
      </w:pPr>
    </w:p>
    <w:p w14:paraId="02363BF4" w14:textId="77777777" w:rsidR="002A2D9E" w:rsidRDefault="00000000">
      <w:pPr>
        <w:numPr>
          <w:ilvl w:val="0"/>
          <w:numId w:val="2"/>
        </w:numPr>
        <w:spacing w:after="0"/>
        <w:jc w:val="both"/>
        <w:rPr>
          <w:rFonts w:ascii="Arial" w:eastAsia="Arial" w:hAnsi="Arial" w:cs="Arial"/>
          <w:sz w:val="20"/>
          <w:szCs w:val="20"/>
        </w:rPr>
      </w:pPr>
      <w:r>
        <w:rPr>
          <w:rFonts w:ascii="Arial" w:eastAsia="Arial" w:hAnsi="Arial" w:cs="Arial"/>
          <w:sz w:val="20"/>
          <w:szCs w:val="20"/>
        </w:rPr>
        <w:t xml:space="preserve">Solicitar la actualización y rectificación de su información frente a los datos parciales, inexactos, incompletos. </w:t>
      </w:r>
    </w:p>
    <w:p w14:paraId="75A69F55" w14:textId="77777777" w:rsidR="002A2D9E" w:rsidRDefault="002A2D9E">
      <w:pPr>
        <w:spacing w:after="0"/>
        <w:ind w:left="720"/>
        <w:rPr>
          <w:rFonts w:ascii="Arial" w:eastAsia="Arial" w:hAnsi="Arial" w:cs="Arial"/>
          <w:sz w:val="20"/>
          <w:szCs w:val="20"/>
        </w:rPr>
      </w:pPr>
    </w:p>
    <w:p w14:paraId="143B79B8" w14:textId="77777777" w:rsidR="002A2D9E" w:rsidRDefault="00000000">
      <w:pPr>
        <w:numPr>
          <w:ilvl w:val="0"/>
          <w:numId w:val="2"/>
        </w:numPr>
        <w:spacing w:after="0"/>
        <w:jc w:val="both"/>
        <w:rPr>
          <w:rFonts w:ascii="Arial" w:eastAsia="Arial" w:hAnsi="Arial" w:cs="Arial"/>
          <w:sz w:val="20"/>
          <w:szCs w:val="20"/>
        </w:rPr>
      </w:pPr>
      <w:r>
        <w:rPr>
          <w:rFonts w:ascii="Arial" w:eastAsia="Arial" w:hAnsi="Arial" w:cs="Arial"/>
          <w:sz w:val="20"/>
          <w:szCs w:val="20"/>
        </w:rPr>
        <w:t xml:space="preserve">Solicitar prueba de la autorización otorgada. </w:t>
      </w:r>
    </w:p>
    <w:p w14:paraId="48B9395F" w14:textId="77777777" w:rsidR="002A2D9E" w:rsidRDefault="002A2D9E">
      <w:pPr>
        <w:spacing w:after="0"/>
        <w:ind w:left="720"/>
        <w:rPr>
          <w:rFonts w:ascii="Arial" w:eastAsia="Arial" w:hAnsi="Arial" w:cs="Arial"/>
          <w:sz w:val="20"/>
          <w:szCs w:val="20"/>
        </w:rPr>
      </w:pPr>
    </w:p>
    <w:p w14:paraId="04DACDD4" w14:textId="77777777" w:rsidR="002A2D9E" w:rsidRDefault="00000000">
      <w:pPr>
        <w:numPr>
          <w:ilvl w:val="0"/>
          <w:numId w:val="2"/>
        </w:numPr>
        <w:spacing w:after="0"/>
        <w:jc w:val="both"/>
        <w:rPr>
          <w:rFonts w:ascii="Arial" w:eastAsia="Arial" w:hAnsi="Arial" w:cs="Arial"/>
          <w:sz w:val="20"/>
          <w:szCs w:val="20"/>
        </w:rPr>
      </w:pPr>
      <w:r>
        <w:rPr>
          <w:rFonts w:ascii="Arial" w:eastAsia="Arial" w:hAnsi="Arial" w:cs="Arial"/>
          <w:sz w:val="20"/>
          <w:szCs w:val="20"/>
        </w:rPr>
        <w:t xml:space="preserve">Presentar ante la Superintendencia de Industria y Comercio quejas por infracciones a lo dispuesto en la normatividad vigente. </w:t>
      </w:r>
    </w:p>
    <w:p w14:paraId="5916E919" w14:textId="77777777" w:rsidR="002A2D9E" w:rsidRDefault="002A2D9E">
      <w:pPr>
        <w:spacing w:after="0"/>
        <w:ind w:left="720"/>
        <w:rPr>
          <w:rFonts w:ascii="Arial" w:eastAsia="Arial" w:hAnsi="Arial" w:cs="Arial"/>
          <w:sz w:val="20"/>
          <w:szCs w:val="20"/>
        </w:rPr>
      </w:pPr>
    </w:p>
    <w:p w14:paraId="5EF94EEE" w14:textId="77777777" w:rsidR="002A2D9E" w:rsidRDefault="00000000">
      <w:pPr>
        <w:numPr>
          <w:ilvl w:val="0"/>
          <w:numId w:val="2"/>
        </w:numPr>
        <w:spacing w:after="0"/>
        <w:jc w:val="both"/>
        <w:rPr>
          <w:rFonts w:ascii="Arial" w:eastAsia="Arial" w:hAnsi="Arial" w:cs="Arial"/>
          <w:sz w:val="20"/>
          <w:szCs w:val="20"/>
        </w:rPr>
      </w:pPr>
      <w:r>
        <w:rPr>
          <w:rFonts w:ascii="Arial" w:eastAsia="Arial" w:hAnsi="Arial" w:cs="Arial"/>
          <w:sz w:val="20"/>
          <w:szCs w:val="20"/>
        </w:rPr>
        <w:t xml:space="preserve">Revocar la autorización y/o solicitar la supresión del dato, a menos que exista un deber legal o contractual que haga imperativo conservar la información. </w:t>
      </w:r>
    </w:p>
    <w:p w14:paraId="1D55DB0D" w14:textId="77777777" w:rsidR="002A2D9E" w:rsidRDefault="002A2D9E">
      <w:pPr>
        <w:spacing w:after="0"/>
        <w:ind w:left="720"/>
        <w:rPr>
          <w:rFonts w:ascii="Arial" w:eastAsia="Arial" w:hAnsi="Arial" w:cs="Arial"/>
          <w:sz w:val="20"/>
          <w:szCs w:val="20"/>
        </w:rPr>
      </w:pPr>
    </w:p>
    <w:p w14:paraId="01C14C5B" w14:textId="77777777" w:rsidR="002A2D9E" w:rsidRDefault="00000000">
      <w:pPr>
        <w:numPr>
          <w:ilvl w:val="0"/>
          <w:numId w:val="2"/>
        </w:numPr>
        <w:spacing w:after="0"/>
        <w:jc w:val="both"/>
        <w:rPr>
          <w:rFonts w:ascii="Arial" w:eastAsia="Arial" w:hAnsi="Arial" w:cs="Arial"/>
          <w:sz w:val="20"/>
          <w:szCs w:val="20"/>
        </w:rPr>
      </w:pPr>
      <w:r>
        <w:rPr>
          <w:rFonts w:ascii="Arial" w:eastAsia="Arial" w:hAnsi="Arial" w:cs="Arial"/>
          <w:sz w:val="20"/>
          <w:szCs w:val="20"/>
        </w:rPr>
        <w:t xml:space="preserve">Abstenerse de responder las preguntas sobre datos sensibles o sobre datos de las niñas y niños y adolescentes. </w:t>
      </w:r>
    </w:p>
    <w:p w14:paraId="6F9AEF3C" w14:textId="77777777" w:rsidR="002A2D9E" w:rsidRDefault="002A2D9E">
      <w:pPr>
        <w:spacing w:after="0"/>
        <w:ind w:left="720"/>
        <w:rPr>
          <w:rFonts w:ascii="Arial" w:eastAsia="Arial" w:hAnsi="Arial" w:cs="Arial"/>
          <w:sz w:val="20"/>
          <w:szCs w:val="20"/>
        </w:rPr>
      </w:pPr>
    </w:p>
    <w:p w14:paraId="25D8C923" w14:textId="77777777" w:rsidR="002A2D9E" w:rsidRDefault="00000000">
      <w:pPr>
        <w:jc w:val="both"/>
        <w:rPr>
          <w:rFonts w:ascii="Arial" w:eastAsia="Arial" w:hAnsi="Arial" w:cs="Arial"/>
          <w:sz w:val="20"/>
          <w:szCs w:val="20"/>
        </w:rPr>
      </w:pPr>
      <w:r>
        <w:rPr>
          <w:rFonts w:ascii="Arial" w:eastAsia="Arial" w:hAnsi="Arial" w:cs="Arial"/>
          <w:sz w:val="20"/>
          <w:szCs w:val="20"/>
        </w:rPr>
        <w:t xml:space="preserve">Por todo lo anterior, he otorgado mi consentimiento a [Incluir nombre de la Entidad] para que trate mi información personal de acuerdo con la Política de Tratamiento de Datos Personales dispuesta y que me dio a conocer antes de recolectarlos. </w:t>
      </w:r>
    </w:p>
    <w:p w14:paraId="08A90355" w14:textId="77777777" w:rsidR="002A2D9E" w:rsidRDefault="00000000">
      <w:pPr>
        <w:jc w:val="both"/>
        <w:rPr>
          <w:rFonts w:ascii="Arial" w:eastAsia="Arial" w:hAnsi="Arial" w:cs="Arial"/>
          <w:sz w:val="20"/>
          <w:szCs w:val="20"/>
        </w:rPr>
      </w:pPr>
      <w:r>
        <w:rPr>
          <w:rFonts w:ascii="Arial" w:eastAsia="Arial" w:hAnsi="Arial" w:cs="Arial"/>
          <w:sz w:val="20"/>
          <w:szCs w:val="20"/>
        </w:rPr>
        <w:t>Manifiesto que la presente autorización me fue solicitada y puesta de presente antes de entregar mis datos y que la suscribo de forma libre y voluntaria una vez leída en su totalidad.</w:t>
      </w:r>
    </w:p>
    <w:p w14:paraId="56F18F85" w14:textId="77777777" w:rsidR="002A2D9E" w:rsidRDefault="002A2D9E">
      <w:pPr>
        <w:rPr>
          <w:rFonts w:ascii="Arial" w:eastAsia="Arial" w:hAnsi="Arial" w:cs="Arial"/>
          <w:sz w:val="20"/>
          <w:szCs w:val="20"/>
        </w:rPr>
      </w:pPr>
    </w:p>
    <w:p w14:paraId="0C1BD1A3" w14:textId="77777777" w:rsidR="002A2D9E" w:rsidRDefault="00000000">
      <w:pPr>
        <w:rPr>
          <w:rFonts w:ascii="Arial" w:eastAsia="Arial" w:hAnsi="Arial" w:cs="Arial"/>
          <w:sz w:val="20"/>
          <w:szCs w:val="20"/>
        </w:rPr>
      </w:pPr>
      <w:r>
        <w:rPr>
          <w:rFonts w:ascii="Arial" w:eastAsia="Arial" w:hAnsi="Arial" w:cs="Arial"/>
          <w:b/>
          <w:bCs/>
          <w:sz w:val="20"/>
          <w:szCs w:val="20"/>
        </w:rPr>
        <w:t>Nombre</w:t>
      </w:r>
      <w:r>
        <w:rPr>
          <w:rFonts w:ascii="Arial" w:eastAsia="Arial" w:hAnsi="Arial" w:cs="Arial"/>
          <w:sz w:val="20"/>
          <w:szCs w:val="20"/>
        </w:rPr>
        <w:t xml:space="preserve">: </w:t>
      </w:r>
      <w:r>
        <w:rPr>
          <w:rFonts w:ascii="Arial" w:eastAsia="Arial" w:hAnsi="Arial" w:cs="Arial"/>
          <w:sz w:val="20"/>
          <w:szCs w:val="20"/>
          <w:highlight w:val="lightGray"/>
        </w:rPr>
        <w:t>[Incluir nombre del titular de la autorización datos sensibles para la autorización de datos</w:t>
      </w:r>
      <w:r>
        <w:rPr>
          <w:rFonts w:ascii="Arial" w:eastAsia="Arial" w:hAnsi="Arial" w:cs="Arial"/>
          <w:sz w:val="20"/>
          <w:szCs w:val="20"/>
        </w:rPr>
        <w:t>]</w:t>
      </w:r>
    </w:p>
    <w:p w14:paraId="22461868" w14:textId="77777777" w:rsidR="002A2D9E" w:rsidRDefault="00000000">
      <w:pPr>
        <w:rPr>
          <w:rFonts w:ascii="Arial" w:eastAsia="Arial" w:hAnsi="Arial" w:cs="Arial"/>
          <w:sz w:val="20"/>
          <w:szCs w:val="20"/>
        </w:rPr>
      </w:pPr>
      <w:r>
        <w:rPr>
          <w:rFonts w:ascii="Arial" w:eastAsia="Arial" w:hAnsi="Arial" w:cs="Arial"/>
          <w:b/>
          <w:bCs/>
          <w:sz w:val="20"/>
          <w:szCs w:val="20"/>
        </w:rPr>
        <w:t>Firma</w:t>
      </w:r>
      <w:r>
        <w:rPr>
          <w:rFonts w:ascii="Arial" w:eastAsia="Arial" w:hAnsi="Arial" w:cs="Arial"/>
          <w:sz w:val="20"/>
          <w:szCs w:val="20"/>
        </w:rPr>
        <w:t>: [</w:t>
      </w:r>
      <w:r>
        <w:rPr>
          <w:rFonts w:ascii="Arial" w:eastAsia="Arial" w:hAnsi="Arial" w:cs="Arial"/>
          <w:sz w:val="20"/>
          <w:szCs w:val="20"/>
          <w:highlight w:val="lightGray"/>
        </w:rPr>
        <w:t>Incluir firma del titular</w:t>
      </w:r>
      <w:r>
        <w:rPr>
          <w:rFonts w:ascii="Arial" w:eastAsia="Arial" w:hAnsi="Arial" w:cs="Arial"/>
          <w:sz w:val="20"/>
          <w:szCs w:val="20"/>
        </w:rPr>
        <w:t>]</w:t>
      </w:r>
    </w:p>
    <w:p w14:paraId="76231E7A" w14:textId="77777777" w:rsidR="002A2D9E" w:rsidRDefault="00000000">
      <w:pPr>
        <w:rPr>
          <w:rFonts w:ascii="Arial" w:eastAsia="Arial" w:hAnsi="Arial" w:cs="Arial"/>
          <w:sz w:val="20"/>
          <w:szCs w:val="20"/>
        </w:rPr>
      </w:pPr>
      <w:r>
        <w:rPr>
          <w:rFonts w:ascii="Arial" w:eastAsia="Arial" w:hAnsi="Arial" w:cs="Arial"/>
          <w:b/>
          <w:bCs/>
          <w:sz w:val="20"/>
          <w:szCs w:val="20"/>
        </w:rPr>
        <w:t>Identificación</w:t>
      </w:r>
      <w:r>
        <w:rPr>
          <w:rFonts w:ascii="Arial" w:eastAsia="Arial" w:hAnsi="Arial" w:cs="Arial"/>
          <w:sz w:val="20"/>
          <w:szCs w:val="20"/>
        </w:rPr>
        <w:t xml:space="preserve">: </w:t>
      </w:r>
      <w:r>
        <w:rPr>
          <w:rFonts w:ascii="Arial" w:eastAsia="Arial" w:hAnsi="Arial" w:cs="Arial"/>
          <w:sz w:val="20"/>
          <w:szCs w:val="20"/>
          <w:highlight w:val="lightGray"/>
        </w:rPr>
        <w:t>[Incluir número de identificación del titular de datos sensibles]</w:t>
      </w:r>
    </w:p>
    <w:p w14:paraId="3C552036" w14:textId="77777777" w:rsidR="002A2D9E" w:rsidRDefault="00000000">
      <w:r>
        <w:rPr>
          <w:rFonts w:ascii="Arial" w:eastAsia="Arial" w:hAnsi="Arial" w:cs="Arial"/>
          <w:b/>
          <w:bCs/>
          <w:sz w:val="20"/>
          <w:szCs w:val="20"/>
        </w:rPr>
        <w:t>Fecha:</w:t>
      </w:r>
      <w:r>
        <w:rPr>
          <w:rFonts w:ascii="Arial" w:eastAsia="Arial" w:hAnsi="Arial" w:cs="Arial"/>
          <w:sz w:val="20"/>
          <w:szCs w:val="20"/>
        </w:rPr>
        <w:t xml:space="preserve"> [</w:t>
      </w:r>
      <w:r>
        <w:rPr>
          <w:rFonts w:ascii="Arial" w:eastAsia="Arial" w:hAnsi="Arial" w:cs="Arial"/>
          <w:sz w:val="20"/>
          <w:szCs w:val="20"/>
          <w:highlight w:val="lightGray"/>
        </w:rPr>
        <w:t>Fecha en que se puso de presente la autorización y entregó sus datos]</w:t>
      </w:r>
    </w:p>
    <w:sectPr w:rsidR="002A2D9E">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BB4F6" w14:textId="77777777" w:rsidR="00CA7EA7" w:rsidRDefault="00CA7EA7">
      <w:pPr>
        <w:spacing w:after="0" w:line="240" w:lineRule="auto"/>
      </w:pPr>
      <w:r>
        <w:separator/>
      </w:r>
    </w:p>
  </w:endnote>
  <w:endnote w:type="continuationSeparator" w:id="0">
    <w:p w14:paraId="0518C9CC" w14:textId="77777777" w:rsidR="00CA7EA7" w:rsidRDefault="00CA7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FF8FF5CA-E833-4F9D-AD7E-97616AE567A1}"/>
    <w:embedBold r:id="rId2" w:fontKey="{BF9D6FE2-A746-4513-8953-A86737A8EC68}"/>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43FCFD89-A2E6-44EF-A829-B4CFC4F60AEF}"/>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embedRegular r:id="rId4" w:fontKey="{203619D4-36F7-4AD4-85BB-819C131CDF61}"/>
  </w:font>
  <w:font w:name="Calibri Light">
    <w:panose1 w:val="020F0302020204030204"/>
    <w:charset w:val="00"/>
    <w:family w:val="swiss"/>
    <w:pitch w:val="variable"/>
    <w:sig w:usb0="E4002EFF" w:usb1="C200247B" w:usb2="00000009" w:usb3="00000000" w:csb0="000001FF" w:csb1="00000000"/>
    <w:embedRegular r:id="rId5" w:fontKey="{1BC7FB03-B333-428F-B932-A2C6C455D32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171AB" w14:textId="77777777" w:rsidR="002A2D9E" w:rsidRDefault="002A2D9E">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3074B" w14:textId="77777777" w:rsidR="002A2D9E" w:rsidRDefault="002A2D9E">
    <w:pPr>
      <w:widowControl w:val="0"/>
      <w:pBdr>
        <w:top w:val="nil"/>
        <w:left w:val="nil"/>
        <w:bottom w:val="nil"/>
        <w:right w:val="nil"/>
        <w:between w:val="nil"/>
      </w:pBdr>
      <w:spacing w:after="0" w:line="276" w:lineRule="auto"/>
      <w:rPr>
        <w:color w:val="000000"/>
      </w:rPr>
    </w:pPr>
  </w:p>
  <w:tbl>
    <w:tblPr>
      <w:tblStyle w:val="a1"/>
      <w:tblW w:w="8835" w:type="dxa"/>
      <w:tblInd w:w="0" w:type="dxa"/>
      <w:tblLayout w:type="fixed"/>
      <w:tblLook w:val="0600" w:firstRow="0" w:lastRow="0" w:firstColumn="0" w:lastColumn="0" w:noHBand="1" w:noVBand="1"/>
    </w:tblPr>
    <w:tblGrid>
      <w:gridCol w:w="2945"/>
      <w:gridCol w:w="2945"/>
      <w:gridCol w:w="2945"/>
    </w:tblGrid>
    <w:tr w:rsidR="002A2D9E" w14:paraId="297C42A9" w14:textId="77777777">
      <w:tc>
        <w:tcPr>
          <w:tcW w:w="2945" w:type="dxa"/>
        </w:tcPr>
        <w:p w14:paraId="407BB87D" w14:textId="77777777" w:rsidR="002A2D9E" w:rsidRDefault="002A2D9E">
          <w:pPr>
            <w:ind w:left="-115"/>
          </w:pPr>
        </w:p>
      </w:tc>
      <w:tc>
        <w:tcPr>
          <w:tcW w:w="2945" w:type="dxa"/>
        </w:tcPr>
        <w:p w14:paraId="656170FE" w14:textId="77777777" w:rsidR="002A2D9E" w:rsidRDefault="002A2D9E">
          <w:pPr>
            <w:jc w:val="center"/>
          </w:pPr>
        </w:p>
      </w:tc>
      <w:tc>
        <w:tcPr>
          <w:tcW w:w="2945" w:type="dxa"/>
        </w:tcPr>
        <w:p w14:paraId="6638BB74" w14:textId="77777777" w:rsidR="002A2D9E" w:rsidRDefault="002A2D9E">
          <w:pPr>
            <w:ind w:right="-115"/>
            <w:jc w:val="right"/>
          </w:pPr>
        </w:p>
      </w:tc>
    </w:tr>
  </w:tbl>
  <w:p w14:paraId="1F1607FE" w14:textId="77777777" w:rsidR="002A2D9E" w:rsidRDefault="002A2D9E">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4A9D0" w14:textId="77777777" w:rsidR="002A2D9E" w:rsidRDefault="002A2D9E">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1AC28" w14:textId="77777777" w:rsidR="00CA7EA7" w:rsidRDefault="00CA7EA7">
      <w:pPr>
        <w:spacing w:after="0" w:line="240" w:lineRule="auto"/>
      </w:pPr>
      <w:r>
        <w:separator/>
      </w:r>
    </w:p>
  </w:footnote>
  <w:footnote w:type="continuationSeparator" w:id="0">
    <w:p w14:paraId="041A2977" w14:textId="77777777" w:rsidR="00CA7EA7" w:rsidRDefault="00CA7E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D29B4" w14:textId="77777777" w:rsidR="002A2D9E" w:rsidRDefault="002A2D9E">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4E161" w14:textId="77777777" w:rsidR="002A2D9E" w:rsidRDefault="00000000">
    <w:pPr>
      <w:pBdr>
        <w:top w:val="nil"/>
        <w:left w:val="nil"/>
        <w:bottom w:val="nil"/>
        <w:right w:val="nil"/>
        <w:between w:val="nil"/>
      </w:pBdr>
      <w:tabs>
        <w:tab w:val="center" w:pos="4419"/>
        <w:tab w:val="right" w:pos="8838"/>
        <w:tab w:val="left" w:pos="2492"/>
      </w:tabs>
      <w:spacing w:after="0" w:line="240" w:lineRule="auto"/>
      <w:rPr>
        <w:color w:val="000000"/>
      </w:rPr>
    </w:pPr>
    <w:r>
      <w:rPr>
        <w:color w:val="000000"/>
      </w:rPr>
      <w:tab/>
    </w:r>
  </w:p>
  <w:tbl>
    <w:tblPr>
      <w:tblStyle w:val="a0"/>
      <w:tblW w:w="8828" w:type="dxa"/>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1188"/>
      <w:gridCol w:w="4654"/>
      <w:gridCol w:w="952"/>
      <w:gridCol w:w="2034"/>
    </w:tblGrid>
    <w:tr w:rsidR="002A2D9E" w14:paraId="52ED558D" w14:textId="77777777" w:rsidTr="00452EA2">
      <w:trPr>
        <w:trHeight w:val="420"/>
      </w:trPr>
      <w:tc>
        <w:tcPr>
          <w:tcW w:w="8828" w:type="dxa"/>
          <w:gridSpan w:val="4"/>
          <w:tcBorders>
            <w:top w:val="dotted" w:sz="4" w:space="0" w:color="000000"/>
            <w:left w:val="dotted" w:sz="4" w:space="0" w:color="000000"/>
            <w:bottom w:val="dotted" w:sz="4" w:space="0" w:color="000000"/>
            <w:right w:val="dotted" w:sz="4" w:space="0" w:color="000000"/>
          </w:tcBorders>
          <w:vAlign w:val="center"/>
        </w:tcPr>
        <w:p w14:paraId="70572E89" w14:textId="77777777" w:rsidR="002A2D9E"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16"/>
              <w:szCs w:val="16"/>
            </w:rPr>
          </w:pPr>
          <w:r>
            <w:rPr>
              <w:rFonts w:ascii="Arial" w:eastAsia="Arial" w:hAnsi="Arial" w:cs="Arial"/>
              <w:b/>
              <w:bCs/>
              <w:color w:val="000000"/>
              <w:sz w:val="16"/>
              <w:szCs w:val="16"/>
            </w:rPr>
            <w:t xml:space="preserve">FORMATO </w:t>
          </w:r>
          <w:r>
            <w:rPr>
              <w:rFonts w:ascii="Arial" w:eastAsia="Arial" w:hAnsi="Arial" w:cs="Arial"/>
              <w:b/>
              <w:bCs/>
              <w:sz w:val="16"/>
              <w:szCs w:val="16"/>
            </w:rPr>
            <w:t>10</w:t>
          </w:r>
          <w:r>
            <w:rPr>
              <w:rFonts w:ascii="Arial" w:eastAsia="Arial" w:hAnsi="Arial" w:cs="Arial"/>
              <w:b/>
              <w:bCs/>
              <w:color w:val="000000"/>
              <w:sz w:val="16"/>
              <w:szCs w:val="16"/>
            </w:rPr>
            <w:t xml:space="preserve"> – AUTORIZACIÓN PARA EL TRATAMIENTO DE DATOS PERSONALES</w:t>
          </w:r>
        </w:p>
        <w:p w14:paraId="5BA137FA" w14:textId="77777777" w:rsidR="002A2D9E" w:rsidRDefault="002A2D9E">
          <w:pPr>
            <w:pBdr>
              <w:top w:val="nil"/>
              <w:left w:val="nil"/>
              <w:bottom w:val="nil"/>
              <w:right w:val="nil"/>
              <w:between w:val="nil"/>
            </w:pBdr>
            <w:tabs>
              <w:tab w:val="center" w:pos="4419"/>
              <w:tab w:val="right" w:pos="8838"/>
            </w:tabs>
            <w:jc w:val="center"/>
            <w:rPr>
              <w:rFonts w:ascii="Arial" w:eastAsia="Arial" w:hAnsi="Arial" w:cs="Arial"/>
              <w:b/>
              <w:bCs/>
              <w:color w:val="000000"/>
              <w:sz w:val="16"/>
              <w:szCs w:val="16"/>
            </w:rPr>
          </w:pPr>
        </w:p>
      </w:tc>
    </w:tr>
    <w:tr w:rsidR="00452EA2" w14:paraId="7F7A0600" w14:textId="77777777">
      <w:trPr>
        <w:trHeight w:val="219"/>
      </w:trPr>
      <w:tc>
        <w:tcPr>
          <w:tcW w:w="1188" w:type="dxa"/>
          <w:tcBorders>
            <w:top w:val="dotted" w:sz="4" w:space="0" w:color="000000"/>
            <w:left w:val="dotted" w:sz="4" w:space="0" w:color="000000"/>
            <w:bottom w:val="dotted" w:sz="4" w:space="0" w:color="000000"/>
            <w:right w:val="dotted" w:sz="4" w:space="0" w:color="000000"/>
          </w:tcBorders>
          <w:vAlign w:val="center"/>
        </w:tcPr>
        <w:p w14:paraId="75F7D2FE" w14:textId="77777777" w:rsidR="00452EA2" w:rsidRDefault="00452EA2" w:rsidP="00452EA2">
          <w:pPr>
            <w:spacing w:line="246" w:lineRule="auto"/>
            <w:ind w:left="10" w:hanging="10"/>
            <w:rPr>
              <w:rFonts w:ascii="Arial" w:eastAsia="Arial" w:hAnsi="Arial" w:cs="Arial"/>
              <w:b/>
              <w:bCs/>
              <w:sz w:val="16"/>
              <w:szCs w:val="16"/>
            </w:rPr>
          </w:pPr>
          <w:r>
            <w:rPr>
              <w:rFonts w:ascii="Arial" w:eastAsia="Arial" w:hAnsi="Arial" w:cs="Arial"/>
              <w:b/>
              <w:bCs/>
              <w:sz w:val="16"/>
              <w:szCs w:val="16"/>
            </w:rPr>
            <w:t>Código</w:t>
          </w:r>
        </w:p>
      </w:tc>
      <w:tc>
        <w:tcPr>
          <w:tcW w:w="4654" w:type="dxa"/>
          <w:tcBorders>
            <w:top w:val="dotted" w:sz="4" w:space="0" w:color="000000"/>
            <w:left w:val="dotted" w:sz="4" w:space="0" w:color="000000"/>
            <w:bottom w:val="dotted" w:sz="4" w:space="0" w:color="000000"/>
            <w:right w:val="dotted" w:sz="4" w:space="0" w:color="000000"/>
          </w:tcBorders>
          <w:vAlign w:val="center"/>
        </w:tcPr>
        <w:p w14:paraId="3F665322" w14:textId="05D25A17" w:rsidR="00452EA2" w:rsidRDefault="00452EA2" w:rsidP="00452EA2">
          <w:pPr>
            <w:spacing w:line="246" w:lineRule="auto"/>
            <w:ind w:left="10" w:hanging="10"/>
            <w:rPr>
              <w:rFonts w:ascii="Arial" w:eastAsia="Arial" w:hAnsi="Arial" w:cs="Arial"/>
              <w:sz w:val="16"/>
              <w:szCs w:val="16"/>
            </w:rPr>
          </w:pPr>
          <w:r>
            <w:rPr>
              <w:rFonts w:ascii="Verdana" w:eastAsia="Verdana" w:hAnsi="Verdana" w:cs="Verdana"/>
              <w:sz w:val="14"/>
              <w:szCs w:val="14"/>
            </w:rPr>
            <w:t>CTO 259 2026</w:t>
          </w:r>
        </w:p>
      </w:tc>
      <w:tc>
        <w:tcPr>
          <w:tcW w:w="952" w:type="dxa"/>
          <w:tcBorders>
            <w:top w:val="dotted" w:sz="4" w:space="0" w:color="000000"/>
            <w:left w:val="dotted" w:sz="4" w:space="0" w:color="000000"/>
            <w:bottom w:val="dotted" w:sz="4" w:space="0" w:color="000000"/>
            <w:right w:val="dotted" w:sz="4" w:space="0" w:color="000000"/>
          </w:tcBorders>
          <w:vAlign w:val="center"/>
        </w:tcPr>
        <w:p w14:paraId="539018BD" w14:textId="77777777" w:rsidR="00452EA2" w:rsidRDefault="00452EA2" w:rsidP="00452EA2">
          <w:pPr>
            <w:spacing w:line="246" w:lineRule="auto"/>
            <w:ind w:left="10" w:hanging="10"/>
            <w:jc w:val="center"/>
            <w:rPr>
              <w:rFonts w:ascii="Arial" w:eastAsia="Arial" w:hAnsi="Arial" w:cs="Arial"/>
              <w:b/>
              <w:bCs/>
              <w:sz w:val="16"/>
              <w:szCs w:val="16"/>
            </w:rPr>
          </w:pPr>
          <w:r>
            <w:rPr>
              <w:rFonts w:ascii="Arial" w:eastAsia="Arial" w:hAnsi="Arial" w:cs="Arial"/>
              <w:b/>
              <w:bCs/>
              <w:sz w:val="16"/>
              <w:szCs w:val="16"/>
            </w:rPr>
            <w:t>Página</w:t>
          </w:r>
        </w:p>
      </w:tc>
      <w:tc>
        <w:tcPr>
          <w:tcW w:w="2034" w:type="dxa"/>
          <w:tcBorders>
            <w:top w:val="dotted" w:sz="4" w:space="0" w:color="000000"/>
            <w:left w:val="dotted" w:sz="4" w:space="0" w:color="000000"/>
            <w:bottom w:val="dotted" w:sz="4" w:space="0" w:color="000000"/>
            <w:right w:val="dotted" w:sz="4" w:space="0" w:color="000000"/>
          </w:tcBorders>
          <w:vAlign w:val="center"/>
        </w:tcPr>
        <w:p w14:paraId="5A11FF3F" w14:textId="77777777" w:rsidR="00452EA2" w:rsidRDefault="00452EA2" w:rsidP="00452EA2">
          <w:pPr>
            <w:ind w:left="10" w:hanging="10"/>
            <w:rPr>
              <w:rFonts w:ascii="Arial" w:eastAsia="Arial" w:hAnsi="Arial" w:cs="Arial"/>
              <w:sz w:val="16"/>
              <w:szCs w:val="16"/>
            </w:rPr>
          </w:pPr>
          <w:r>
            <w:rPr>
              <w:rFonts w:ascii="Arial" w:eastAsia="Arial" w:hAnsi="Arial" w:cs="Arial"/>
              <w:sz w:val="16"/>
              <w:szCs w:val="16"/>
            </w:rPr>
            <w:fldChar w:fldCharType="begin"/>
          </w:r>
          <w:r>
            <w:rPr>
              <w:rFonts w:ascii="Arial" w:eastAsia="Arial" w:hAnsi="Arial" w:cs="Arial"/>
              <w:sz w:val="16"/>
              <w:szCs w:val="16"/>
            </w:rPr>
            <w:instrText>PAGE</w:instrText>
          </w:r>
          <w:r>
            <w:rPr>
              <w:rFonts w:ascii="Arial" w:eastAsia="Arial" w:hAnsi="Arial" w:cs="Arial"/>
              <w:sz w:val="16"/>
              <w:szCs w:val="16"/>
            </w:rPr>
            <w:fldChar w:fldCharType="separate"/>
          </w:r>
          <w:r>
            <w:rPr>
              <w:rFonts w:ascii="Arial" w:eastAsia="Arial" w:hAnsi="Arial" w:cs="Arial"/>
              <w:noProof/>
              <w:sz w:val="16"/>
              <w:szCs w:val="16"/>
            </w:rPr>
            <w:t>1</w:t>
          </w:r>
          <w:r>
            <w:rPr>
              <w:rFonts w:ascii="Arial" w:eastAsia="Arial" w:hAnsi="Arial" w:cs="Arial"/>
              <w:sz w:val="16"/>
              <w:szCs w:val="16"/>
            </w:rPr>
            <w:fldChar w:fldCharType="end"/>
          </w:r>
          <w:r>
            <w:rPr>
              <w:rFonts w:ascii="Arial" w:eastAsia="Arial" w:hAnsi="Arial" w:cs="Arial"/>
              <w:sz w:val="16"/>
              <w:szCs w:val="16"/>
            </w:rPr>
            <w:t xml:space="preserve"> de </w:t>
          </w:r>
          <w:r>
            <w:rPr>
              <w:rFonts w:ascii="Arial" w:eastAsia="Arial" w:hAnsi="Arial" w:cs="Arial"/>
              <w:sz w:val="16"/>
              <w:szCs w:val="16"/>
            </w:rPr>
            <w:fldChar w:fldCharType="begin"/>
          </w:r>
          <w:r>
            <w:rPr>
              <w:rFonts w:ascii="Arial" w:eastAsia="Arial" w:hAnsi="Arial" w:cs="Arial"/>
              <w:sz w:val="16"/>
              <w:szCs w:val="16"/>
            </w:rPr>
            <w:instrText>NUMPAGES</w:instrText>
          </w:r>
          <w:r>
            <w:rPr>
              <w:rFonts w:ascii="Arial" w:eastAsia="Arial" w:hAnsi="Arial" w:cs="Arial"/>
              <w:sz w:val="16"/>
              <w:szCs w:val="16"/>
            </w:rPr>
            <w:fldChar w:fldCharType="separate"/>
          </w:r>
          <w:r>
            <w:rPr>
              <w:rFonts w:ascii="Arial" w:eastAsia="Arial" w:hAnsi="Arial" w:cs="Arial"/>
              <w:noProof/>
              <w:sz w:val="16"/>
              <w:szCs w:val="16"/>
            </w:rPr>
            <w:t>2</w:t>
          </w:r>
          <w:r>
            <w:rPr>
              <w:rFonts w:ascii="Arial" w:eastAsia="Arial" w:hAnsi="Arial" w:cs="Arial"/>
              <w:sz w:val="16"/>
              <w:szCs w:val="16"/>
            </w:rPr>
            <w:fldChar w:fldCharType="end"/>
          </w:r>
        </w:p>
      </w:tc>
    </w:tr>
  </w:tbl>
  <w:p w14:paraId="07452058" w14:textId="77777777" w:rsidR="002A2D9E" w:rsidRDefault="002A2D9E">
    <w:pPr>
      <w:pBdr>
        <w:top w:val="nil"/>
        <w:left w:val="nil"/>
        <w:bottom w:val="nil"/>
        <w:right w:val="nil"/>
        <w:between w:val="nil"/>
      </w:pBdr>
      <w:tabs>
        <w:tab w:val="center" w:pos="4419"/>
        <w:tab w:val="right" w:pos="8838"/>
        <w:tab w:val="left" w:pos="2492"/>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22A93" w14:textId="77777777" w:rsidR="002A2D9E" w:rsidRDefault="002A2D9E">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A0829"/>
    <w:multiLevelType w:val="multilevel"/>
    <w:tmpl w:val="978087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4E26D15"/>
    <w:multiLevelType w:val="multilevel"/>
    <w:tmpl w:val="047A35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64916242">
    <w:abstractNumId w:val="1"/>
  </w:num>
  <w:num w:numId="2" w16cid:durableId="190727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D9E"/>
    <w:rsid w:val="00153815"/>
    <w:rsid w:val="001B2806"/>
    <w:rsid w:val="002A2D9E"/>
    <w:rsid w:val="003F6E05"/>
    <w:rsid w:val="00452EA2"/>
    <w:rsid w:val="00625C32"/>
    <w:rsid w:val="008C3175"/>
    <w:rsid w:val="008D2FD9"/>
    <w:rsid w:val="009238A2"/>
    <w:rsid w:val="00CA7EA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DBF76"/>
  <w15:docId w15:val="{58C10210-C4A9-4819-92AB-8F23D6C21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Encabezado">
    <w:name w:val="header"/>
    <w:aliases w:val="h,h8,h9,h10,h18"/>
    <w:basedOn w:val="Normal"/>
    <w:link w:val="EncabezadoCar"/>
    <w:uiPriority w:val="99"/>
    <w:unhideWhenUsed/>
    <w:rsid w:val="0070053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0053A"/>
  </w:style>
  <w:style w:type="paragraph" w:styleId="Piedepgina">
    <w:name w:val="footer"/>
    <w:basedOn w:val="Normal"/>
    <w:link w:val="PiedepginaCar"/>
    <w:uiPriority w:val="99"/>
    <w:unhideWhenUsed/>
    <w:rsid w:val="0070053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0053A"/>
  </w:style>
  <w:style w:type="table" w:customStyle="1" w:styleId="Cuadrculadetablaclara1">
    <w:name w:val="Cuadrícula de tabla clara1"/>
    <w:basedOn w:val="Tablanormal"/>
    <w:next w:val="Tablanormal"/>
    <w:uiPriority w:val="99"/>
    <w:rsid w:val="0070053A"/>
    <w:pPr>
      <w:spacing w:after="0"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
    <w:uiPriority w:val="41"/>
    <w:rsid w:val="0070053A"/>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deglobo">
    <w:name w:val="Balloon Text"/>
    <w:basedOn w:val="Normal"/>
    <w:link w:val="TextodegloboCar"/>
    <w:uiPriority w:val="99"/>
    <w:semiHidden/>
    <w:unhideWhenUsed/>
    <w:rsid w:val="006667FC"/>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6667FC"/>
    <w:rPr>
      <w:rFonts w:ascii="Times New Roman" w:hAnsi="Times New Roman" w:cs="Times New Roman"/>
      <w:sz w:val="18"/>
      <w:szCs w:val="18"/>
    </w:rPr>
  </w:style>
  <w:style w:type="character" w:styleId="Refdecomentario">
    <w:name w:val="annotation reference"/>
    <w:basedOn w:val="Fuentedeprrafopredeter"/>
    <w:uiPriority w:val="99"/>
    <w:semiHidden/>
    <w:unhideWhenUsed/>
    <w:rsid w:val="00CF49E2"/>
    <w:rPr>
      <w:sz w:val="16"/>
      <w:szCs w:val="16"/>
    </w:rPr>
  </w:style>
  <w:style w:type="paragraph" w:styleId="Textocomentario">
    <w:name w:val="annotation text"/>
    <w:basedOn w:val="Normal"/>
    <w:link w:val="TextocomentarioCar"/>
    <w:uiPriority w:val="99"/>
    <w:unhideWhenUsed/>
    <w:rsid w:val="00CF49E2"/>
    <w:pPr>
      <w:spacing w:line="240" w:lineRule="auto"/>
    </w:pPr>
    <w:rPr>
      <w:sz w:val="20"/>
      <w:szCs w:val="20"/>
    </w:rPr>
  </w:style>
  <w:style w:type="character" w:customStyle="1" w:styleId="TextocomentarioCar">
    <w:name w:val="Texto comentario Car"/>
    <w:basedOn w:val="Fuentedeprrafopredeter"/>
    <w:link w:val="Textocomentario"/>
    <w:uiPriority w:val="99"/>
    <w:rsid w:val="00CF49E2"/>
    <w:rPr>
      <w:sz w:val="20"/>
      <w:szCs w:val="20"/>
    </w:rPr>
  </w:style>
  <w:style w:type="paragraph" w:styleId="Revisin">
    <w:name w:val="Revision"/>
    <w:hidden/>
    <w:uiPriority w:val="99"/>
    <w:semiHidden/>
    <w:rsid w:val="00302FBF"/>
    <w:pPr>
      <w:spacing w:after="0" w:line="240" w:lineRule="auto"/>
    </w:pPr>
  </w:style>
  <w:style w:type="character" w:customStyle="1" w:styleId="Mencionar1">
    <w:name w:val="Mencionar1"/>
    <w:basedOn w:val="Fuentedeprrafopredeter"/>
    <w:uiPriority w:val="99"/>
    <w:unhideWhenUsed/>
    <w:rsid w:val="005D2D81"/>
    <w:rPr>
      <w:color w:val="2B579A"/>
      <w:shd w:val="clear" w:color="auto" w:fill="E1DFDD"/>
    </w:rPr>
  </w:style>
  <w:style w:type="paragraph" w:styleId="Asuntodelcomentario">
    <w:name w:val="annotation subject"/>
    <w:basedOn w:val="Textocomentario"/>
    <w:next w:val="Textocomentario"/>
    <w:link w:val="AsuntodelcomentarioCar"/>
    <w:uiPriority w:val="99"/>
    <w:semiHidden/>
    <w:unhideWhenUsed/>
    <w:rsid w:val="00140497"/>
    <w:rPr>
      <w:b/>
      <w:bCs/>
    </w:rPr>
  </w:style>
  <w:style w:type="character" w:customStyle="1" w:styleId="AsuntodelcomentarioCar">
    <w:name w:val="Asunto del comentario Car"/>
    <w:basedOn w:val="TextocomentarioCar"/>
    <w:link w:val="Asuntodelcomentario"/>
    <w:uiPriority w:val="99"/>
    <w:semiHidden/>
    <w:rsid w:val="00140497"/>
    <w:rPr>
      <w:b/>
      <w:bCs/>
      <w:sz w:val="20"/>
      <w:szCs w:val="20"/>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St6LSDhCteM8emY5FP3k/CjhBQ==">CgMxLjA4AHIhMXBrYzhxUDdNbktOYWlMTTdOdVRfYktPckp3MUVnTWM3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690</Words>
  <Characters>3801</Characters>
  <Application>Microsoft Office Word</Application>
  <DocSecurity>0</DocSecurity>
  <Lines>31</Lines>
  <Paragraphs>8</Paragraphs>
  <ScaleCrop>false</ScaleCrop>
  <Company/>
  <LinksUpToDate>false</LinksUpToDate>
  <CharactersWithSpaces>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Deisy Lorena Mendez Moreno</cp:lastModifiedBy>
  <cp:revision>2</cp:revision>
  <dcterms:created xsi:type="dcterms:W3CDTF">2026-07-24T21:28:00Z</dcterms:created>
  <dcterms:modified xsi:type="dcterms:W3CDTF">2026-07-24T21:28:00Z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