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121"/>
        <w:tblW w:w="934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88"/>
        <w:gridCol w:w="1805"/>
        <w:gridCol w:w="4850"/>
      </w:tblGrid>
      <w:tr w:rsidR="0061529C" w:rsidRPr="005D233A" w14:paraId="484745AB" w14:textId="77777777" w:rsidTr="00206975">
        <w:trPr>
          <w:trHeight w:val="6279"/>
        </w:trPr>
        <w:tc>
          <w:tcPr>
            <w:tcW w:w="2688" w:type="dxa"/>
            <w:tcBorders>
              <w:top w:val="single" w:sz="18" w:space="0" w:color="auto"/>
              <w:left w:val="single" w:sz="18" w:space="0" w:color="auto"/>
              <w:bottom w:val="single" w:sz="18" w:space="0" w:color="auto"/>
              <w:right w:val="single" w:sz="18" w:space="0" w:color="auto"/>
            </w:tcBorders>
          </w:tcPr>
          <w:p w14:paraId="41936021" w14:textId="77777777" w:rsidR="0061529C" w:rsidRPr="005D233A" w:rsidRDefault="0061529C" w:rsidP="00070973">
            <w:pPr>
              <w:pStyle w:val="Ttulo5"/>
              <w:numPr>
                <w:ilvl w:val="0"/>
                <w:numId w:val="0"/>
              </w:numPr>
              <w:jc w:val="both"/>
              <w:rPr>
                <w:rFonts w:ascii="Arial Narrow" w:hAnsi="Arial Narrow" w:cs="Arial"/>
                <w:b w:val="0"/>
                <w:sz w:val="22"/>
                <w:szCs w:val="22"/>
                <w:lang w:val="es-CO"/>
              </w:rPr>
            </w:pPr>
          </w:p>
          <w:p w14:paraId="4DDB9BA4" w14:textId="77777777" w:rsidR="0061529C" w:rsidRPr="005D233A" w:rsidRDefault="0061529C" w:rsidP="00070973">
            <w:pPr>
              <w:pStyle w:val="Ttulo5"/>
              <w:numPr>
                <w:ilvl w:val="0"/>
                <w:numId w:val="0"/>
              </w:numPr>
              <w:jc w:val="both"/>
              <w:rPr>
                <w:rFonts w:ascii="Arial Narrow" w:hAnsi="Arial Narrow" w:cs="Arial"/>
                <w:b w:val="0"/>
                <w:sz w:val="22"/>
                <w:szCs w:val="22"/>
                <w:lang w:val="es-CO"/>
              </w:rPr>
            </w:pPr>
          </w:p>
          <w:p w14:paraId="7CEED19E" w14:textId="77777777" w:rsidR="0061529C" w:rsidRPr="005D233A" w:rsidRDefault="0061529C" w:rsidP="006D1C30">
            <w:pPr>
              <w:pStyle w:val="Ttulo5"/>
              <w:numPr>
                <w:ilvl w:val="0"/>
                <w:numId w:val="0"/>
              </w:numPr>
              <w:rPr>
                <w:rFonts w:ascii="Arial Narrow" w:hAnsi="Arial Narrow" w:cs="Arial"/>
                <w:bCs/>
                <w:color w:val="auto"/>
                <w:sz w:val="22"/>
                <w:szCs w:val="22"/>
                <w:lang w:val="es-CO"/>
              </w:rPr>
            </w:pPr>
            <w:r w:rsidRPr="005D233A">
              <w:rPr>
                <w:rFonts w:ascii="Arial Narrow" w:hAnsi="Arial Narrow" w:cs="Arial"/>
                <w:bCs/>
                <w:color w:val="auto"/>
                <w:sz w:val="22"/>
                <w:szCs w:val="22"/>
                <w:lang w:val="es-CO"/>
              </w:rPr>
              <w:t>MINISTERIO DE</w:t>
            </w:r>
          </w:p>
          <w:p w14:paraId="70ECA1F1" w14:textId="77777777" w:rsidR="0061529C" w:rsidRPr="005D233A" w:rsidRDefault="0061529C" w:rsidP="006D1C30">
            <w:pPr>
              <w:jc w:val="center"/>
              <w:rPr>
                <w:rFonts w:ascii="Arial Narrow" w:hAnsi="Arial Narrow" w:cs="Arial"/>
                <w:b/>
                <w:sz w:val="22"/>
                <w:szCs w:val="22"/>
              </w:rPr>
            </w:pPr>
            <w:r w:rsidRPr="005D233A">
              <w:rPr>
                <w:rFonts w:ascii="Arial Narrow" w:hAnsi="Arial Narrow" w:cs="Arial"/>
                <w:b/>
                <w:sz w:val="22"/>
                <w:szCs w:val="22"/>
              </w:rPr>
              <w:t>DEFENSA NACIONAL</w:t>
            </w:r>
          </w:p>
          <w:p w14:paraId="410D8B05" w14:textId="77777777" w:rsidR="0061529C" w:rsidRPr="005D233A" w:rsidRDefault="0061529C" w:rsidP="006D1C30">
            <w:pPr>
              <w:jc w:val="center"/>
              <w:rPr>
                <w:rFonts w:ascii="Arial Narrow" w:hAnsi="Arial Narrow" w:cs="Arial"/>
                <w:b/>
                <w:sz w:val="22"/>
                <w:szCs w:val="22"/>
              </w:rPr>
            </w:pPr>
          </w:p>
          <w:p w14:paraId="3F9B0B05" w14:textId="77777777" w:rsidR="0061529C" w:rsidRPr="005D233A" w:rsidRDefault="0061529C" w:rsidP="006D1C30">
            <w:pPr>
              <w:pStyle w:val="Ttulo8"/>
              <w:numPr>
                <w:ilvl w:val="0"/>
                <w:numId w:val="0"/>
              </w:numPr>
              <w:rPr>
                <w:rFonts w:ascii="Arial Narrow" w:hAnsi="Arial Narrow" w:cs="Arial"/>
                <w:sz w:val="22"/>
                <w:szCs w:val="22"/>
                <w:lang w:val="es-CO"/>
              </w:rPr>
            </w:pPr>
            <w:r w:rsidRPr="005D233A">
              <w:rPr>
                <w:rFonts w:ascii="Arial Narrow" w:hAnsi="Arial Narrow" w:cs="Arial"/>
                <w:sz w:val="22"/>
                <w:szCs w:val="22"/>
                <w:lang w:val="es-CO"/>
              </w:rPr>
              <w:t>UNIDAD GESTIÓN GENERAL</w:t>
            </w:r>
          </w:p>
          <w:p w14:paraId="3A028E3E" w14:textId="77777777" w:rsidR="0061529C" w:rsidRPr="005D233A" w:rsidRDefault="008C13B3" w:rsidP="006D1C30">
            <w:pPr>
              <w:jc w:val="center"/>
              <w:rPr>
                <w:rFonts w:ascii="Arial Narrow" w:hAnsi="Arial Narrow" w:cs="Arial"/>
                <w:b/>
                <w:sz w:val="22"/>
                <w:szCs w:val="22"/>
              </w:rPr>
            </w:pPr>
            <w:r w:rsidRPr="005D233A">
              <w:rPr>
                <w:rFonts w:ascii="Arial Narrow" w:hAnsi="Arial Narrow" w:cs="Arial"/>
                <w:b/>
                <w:noProof/>
                <w:sz w:val="22"/>
                <w:szCs w:val="22"/>
              </w:rPr>
              <w:object w:dxaOrig="2520" w:dyaOrig="2640" w14:anchorId="532EB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5.1pt;height:54.45pt;mso-width-percent:0;mso-height-percent:0;mso-width-percent:0;mso-height-percent:0" o:ole="" fillcolor="window">
                  <v:imagedata r:id="rId8" o:title=""/>
                </v:shape>
                <o:OLEObject Type="Embed" ProgID="PBrush" ShapeID="_x0000_i1025" DrawAspect="Content" ObjectID="_1846389641" r:id="rId9"/>
              </w:object>
            </w:r>
          </w:p>
          <w:p w14:paraId="0F17A8AF" w14:textId="77777777" w:rsidR="0061529C" w:rsidRPr="005D233A" w:rsidRDefault="0061529C" w:rsidP="006D1C30">
            <w:pPr>
              <w:jc w:val="center"/>
              <w:rPr>
                <w:rFonts w:ascii="Arial Narrow" w:hAnsi="Arial Narrow" w:cs="Arial"/>
                <w:b/>
                <w:sz w:val="22"/>
                <w:szCs w:val="22"/>
              </w:rPr>
            </w:pPr>
          </w:p>
          <w:p w14:paraId="19AEF1FB" w14:textId="77777777" w:rsidR="0061529C" w:rsidRPr="005D233A" w:rsidRDefault="0061529C" w:rsidP="006D1C30">
            <w:pPr>
              <w:jc w:val="center"/>
              <w:rPr>
                <w:rFonts w:ascii="Arial Narrow" w:hAnsi="Arial Narrow" w:cs="Arial"/>
                <w:b/>
                <w:sz w:val="22"/>
                <w:szCs w:val="22"/>
              </w:rPr>
            </w:pPr>
            <w:r w:rsidRPr="005D233A">
              <w:rPr>
                <w:rFonts w:ascii="Arial Narrow" w:hAnsi="Arial Narrow" w:cs="Arial"/>
                <w:b/>
                <w:sz w:val="22"/>
                <w:szCs w:val="22"/>
              </w:rPr>
              <w:t>DIRECCIÓN ADMINISTRATIVA</w:t>
            </w:r>
          </w:p>
        </w:tc>
        <w:tc>
          <w:tcPr>
            <w:tcW w:w="1805" w:type="dxa"/>
            <w:tcBorders>
              <w:top w:val="single" w:sz="18" w:space="0" w:color="auto"/>
              <w:left w:val="single" w:sz="18" w:space="0" w:color="auto"/>
              <w:bottom w:val="single" w:sz="18" w:space="0" w:color="auto"/>
              <w:right w:val="single" w:sz="18" w:space="0" w:color="auto"/>
            </w:tcBorders>
          </w:tcPr>
          <w:p w14:paraId="6785EAB2" w14:textId="28321818"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 xml:space="preserve">CONTRATO DE </w:t>
            </w:r>
            <w:r w:rsidR="00826C23">
              <w:rPr>
                <w:rFonts w:ascii="Arial Narrow" w:hAnsi="Arial Narrow" w:cs="Arial"/>
                <w:b/>
                <w:sz w:val="22"/>
                <w:szCs w:val="22"/>
              </w:rPr>
              <w:t>SUMINISTRO</w:t>
            </w:r>
            <w:r w:rsidRPr="005D233A">
              <w:rPr>
                <w:rFonts w:ascii="Arial Narrow" w:hAnsi="Arial Narrow" w:cs="Arial"/>
                <w:b/>
                <w:sz w:val="22"/>
                <w:szCs w:val="22"/>
              </w:rPr>
              <w:t xml:space="preserve"> No. </w:t>
            </w:r>
          </w:p>
          <w:p w14:paraId="17899791" w14:textId="77777777" w:rsidR="0061529C" w:rsidRPr="005D233A" w:rsidRDefault="0061529C" w:rsidP="00070973">
            <w:pPr>
              <w:jc w:val="both"/>
              <w:rPr>
                <w:rFonts w:ascii="Arial Narrow" w:hAnsi="Arial Narrow" w:cs="Arial"/>
                <w:b/>
                <w:sz w:val="22"/>
                <w:szCs w:val="22"/>
              </w:rPr>
            </w:pPr>
          </w:p>
          <w:p w14:paraId="1488548B" w14:textId="77777777"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CONTRATANTE:</w:t>
            </w:r>
          </w:p>
          <w:p w14:paraId="4D201B2F" w14:textId="77777777" w:rsidR="0061529C" w:rsidRPr="005D233A" w:rsidRDefault="0061529C" w:rsidP="00070973">
            <w:pPr>
              <w:jc w:val="both"/>
              <w:rPr>
                <w:rFonts w:ascii="Arial Narrow" w:hAnsi="Arial Narrow" w:cs="Arial"/>
                <w:b/>
                <w:sz w:val="22"/>
                <w:szCs w:val="22"/>
              </w:rPr>
            </w:pPr>
          </w:p>
          <w:p w14:paraId="63BFA6E0" w14:textId="77777777" w:rsidR="0061529C" w:rsidRPr="005D233A" w:rsidRDefault="0061529C" w:rsidP="00070973">
            <w:pPr>
              <w:jc w:val="both"/>
              <w:rPr>
                <w:rFonts w:ascii="Arial Narrow" w:hAnsi="Arial Narrow" w:cs="Arial"/>
                <w:b/>
                <w:sz w:val="22"/>
                <w:szCs w:val="22"/>
              </w:rPr>
            </w:pPr>
          </w:p>
          <w:p w14:paraId="08E698A1" w14:textId="77777777"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CONTRATISTA:</w:t>
            </w:r>
          </w:p>
          <w:p w14:paraId="637A588D" w14:textId="77777777" w:rsidR="00070973" w:rsidRPr="005D233A" w:rsidRDefault="00070973" w:rsidP="00070973">
            <w:pPr>
              <w:jc w:val="both"/>
              <w:rPr>
                <w:rFonts w:ascii="Arial Narrow" w:hAnsi="Arial Narrow" w:cs="Arial"/>
                <w:b/>
                <w:sz w:val="22"/>
                <w:szCs w:val="22"/>
              </w:rPr>
            </w:pPr>
          </w:p>
          <w:p w14:paraId="1226F489" w14:textId="77777777"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NIT No:</w:t>
            </w:r>
          </w:p>
          <w:p w14:paraId="4EF86350" w14:textId="77777777" w:rsidR="00070973" w:rsidRPr="005D233A" w:rsidRDefault="00070973" w:rsidP="00070973">
            <w:pPr>
              <w:pStyle w:val="Textoindependiente3"/>
              <w:rPr>
                <w:rFonts w:ascii="Arial Narrow" w:hAnsi="Arial Narrow" w:cs="Arial"/>
                <w:color w:val="333333"/>
                <w:sz w:val="22"/>
                <w:szCs w:val="22"/>
                <w:lang w:val="es-CO"/>
              </w:rPr>
            </w:pPr>
          </w:p>
          <w:p w14:paraId="1B879D0F" w14:textId="77777777" w:rsidR="0061529C" w:rsidRPr="005D233A" w:rsidRDefault="0061529C" w:rsidP="00070973">
            <w:pPr>
              <w:pStyle w:val="Textoindependiente3"/>
              <w:rPr>
                <w:rFonts w:ascii="Arial Narrow" w:hAnsi="Arial Narrow" w:cs="Arial"/>
                <w:b w:val="0"/>
                <w:sz w:val="22"/>
                <w:szCs w:val="22"/>
                <w:lang w:val="es-CO"/>
              </w:rPr>
            </w:pPr>
            <w:r w:rsidRPr="005D233A">
              <w:rPr>
                <w:rFonts w:ascii="Arial Narrow" w:hAnsi="Arial Narrow" w:cs="Arial"/>
                <w:color w:val="333333"/>
                <w:sz w:val="22"/>
                <w:szCs w:val="22"/>
                <w:lang w:val="es-CO"/>
              </w:rPr>
              <w:t>OBJETO:</w:t>
            </w:r>
          </w:p>
          <w:p w14:paraId="3CA109B6" w14:textId="77777777" w:rsidR="0061529C" w:rsidRPr="005D233A" w:rsidRDefault="0061529C" w:rsidP="00070973">
            <w:pPr>
              <w:jc w:val="both"/>
              <w:rPr>
                <w:rFonts w:ascii="Arial Narrow" w:hAnsi="Arial Narrow" w:cs="Arial"/>
                <w:b/>
                <w:sz w:val="22"/>
                <w:szCs w:val="22"/>
              </w:rPr>
            </w:pPr>
          </w:p>
          <w:p w14:paraId="08FE6CFA" w14:textId="77777777" w:rsidR="0061529C" w:rsidRPr="005D233A" w:rsidRDefault="0061529C" w:rsidP="00070973">
            <w:pPr>
              <w:jc w:val="both"/>
              <w:rPr>
                <w:rFonts w:ascii="Arial Narrow" w:hAnsi="Arial Narrow" w:cs="Arial"/>
                <w:b/>
                <w:sz w:val="22"/>
                <w:szCs w:val="22"/>
              </w:rPr>
            </w:pPr>
          </w:p>
          <w:p w14:paraId="23A76ED7" w14:textId="77777777" w:rsidR="0061529C" w:rsidRPr="005D233A" w:rsidRDefault="0061529C" w:rsidP="00070973">
            <w:pPr>
              <w:jc w:val="both"/>
              <w:rPr>
                <w:rFonts w:ascii="Arial Narrow" w:hAnsi="Arial Narrow" w:cs="Arial"/>
                <w:b/>
                <w:sz w:val="22"/>
                <w:szCs w:val="22"/>
              </w:rPr>
            </w:pPr>
          </w:p>
          <w:p w14:paraId="5FA744B2" w14:textId="77777777" w:rsidR="0061529C" w:rsidRPr="005D233A" w:rsidRDefault="0061529C" w:rsidP="00070973">
            <w:pPr>
              <w:jc w:val="both"/>
              <w:rPr>
                <w:rFonts w:ascii="Arial Narrow" w:hAnsi="Arial Narrow" w:cs="Arial"/>
                <w:b/>
                <w:sz w:val="22"/>
                <w:szCs w:val="22"/>
              </w:rPr>
            </w:pPr>
          </w:p>
          <w:p w14:paraId="73002339" w14:textId="77777777" w:rsidR="00F913F3" w:rsidRPr="005D233A" w:rsidRDefault="00F913F3" w:rsidP="00070973">
            <w:pPr>
              <w:jc w:val="both"/>
              <w:rPr>
                <w:rFonts w:ascii="Arial Narrow" w:hAnsi="Arial Narrow" w:cs="Arial"/>
                <w:b/>
                <w:sz w:val="22"/>
                <w:szCs w:val="22"/>
              </w:rPr>
            </w:pPr>
          </w:p>
          <w:p w14:paraId="4D0B0ABD" w14:textId="77777777" w:rsidR="00F913F3" w:rsidRPr="005D233A" w:rsidRDefault="00F913F3" w:rsidP="00070973">
            <w:pPr>
              <w:jc w:val="both"/>
              <w:rPr>
                <w:rFonts w:ascii="Arial Narrow" w:hAnsi="Arial Narrow" w:cs="Arial"/>
                <w:b/>
                <w:sz w:val="22"/>
                <w:szCs w:val="22"/>
              </w:rPr>
            </w:pPr>
          </w:p>
          <w:p w14:paraId="2E3806E0" w14:textId="0B801DFC"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PLAZO:</w:t>
            </w:r>
          </w:p>
          <w:p w14:paraId="366C8F2D" w14:textId="77777777" w:rsidR="0061529C" w:rsidRPr="005D233A" w:rsidRDefault="0061529C" w:rsidP="00070973">
            <w:pPr>
              <w:jc w:val="both"/>
              <w:rPr>
                <w:rFonts w:ascii="Arial Narrow" w:hAnsi="Arial Narrow" w:cs="Arial"/>
                <w:b/>
                <w:sz w:val="22"/>
                <w:szCs w:val="22"/>
              </w:rPr>
            </w:pPr>
          </w:p>
          <w:p w14:paraId="67A04426" w14:textId="77777777" w:rsidR="009A4B78" w:rsidRPr="005D233A" w:rsidRDefault="009A4B78" w:rsidP="00070973">
            <w:pPr>
              <w:jc w:val="both"/>
              <w:rPr>
                <w:rFonts w:ascii="Arial Narrow" w:hAnsi="Arial Narrow" w:cs="Arial"/>
                <w:b/>
                <w:sz w:val="22"/>
                <w:szCs w:val="22"/>
              </w:rPr>
            </w:pPr>
          </w:p>
          <w:p w14:paraId="1E1FDC83" w14:textId="77777777" w:rsidR="009A4B78" w:rsidRPr="005D233A" w:rsidRDefault="009A4B78" w:rsidP="00070973">
            <w:pPr>
              <w:jc w:val="both"/>
              <w:rPr>
                <w:rFonts w:ascii="Arial Narrow" w:hAnsi="Arial Narrow" w:cs="Arial"/>
                <w:b/>
                <w:sz w:val="22"/>
                <w:szCs w:val="22"/>
              </w:rPr>
            </w:pPr>
          </w:p>
          <w:p w14:paraId="12913E37" w14:textId="77777777" w:rsidR="009A4B78" w:rsidRPr="005D233A" w:rsidRDefault="009A4B78" w:rsidP="00070973">
            <w:pPr>
              <w:jc w:val="both"/>
              <w:rPr>
                <w:rFonts w:ascii="Arial Narrow" w:hAnsi="Arial Narrow" w:cs="Arial"/>
                <w:b/>
                <w:sz w:val="22"/>
                <w:szCs w:val="22"/>
              </w:rPr>
            </w:pPr>
          </w:p>
          <w:p w14:paraId="739B03D8" w14:textId="77777777" w:rsidR="00F913F3" w:rsidRPr="005D233A" w:rsidRDefault="00F913F3" w:rsidP="00070973">
            <w:pPr>
              <w:jc w:val="both"/>
              <w:rPr>
                <w:rFonts w:ascii="Arial Narrow" w:hAnsi="Arial Narrow" w:cs="Arial"/>
                <w:b/>
                <w:sz w:val="22"/>
                <w:szCs w:val="22"/>
              </w:rPr>
            </w:pPr>
          </w:p>
          <w:p w14:paraId="238B955A" w14:textId="678EFD5F"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 xml:space="preserve">VALOR: </w:t>
            </w:r>
          </w:p>
        </w:tc>
        <w:tc>
          <w:tcPr>
            <w:tcW w:w="4850" w:type="dxa"/>
            <w:tcBorders>
              <w:top w:val="single" w:sz="18" w:space="0" w:color="auto"/>
              <w:left w:val="single" w:sz="18" w:space="0" w:color="auto"/>
              <w:bottom w:val="single" w:sz="18" w:space="0" w:color="auto"/>
              <w:right w:val="single" w:sz="18" w:space="0" w:color="auto"/>
            </w:tcBorders>
          </w:tcPr>
          <w:p w14:paraId="3CED6A1F" w14:textId="33E8E4B7" w:rsidR="0061529C" w:rsidRPr="005D233A" w:rsidRDefault="0061529C" w:rsidP="00070973">
            <w:pPr>
              <w:pStyle w:val="Textoindependiente"/>
              <w:rPr>
                <w:rFonts w:ascii="Arial Narrow" w:hAnsi="Arial Narrow" w:cs="Arial"/>
                <w:bCs/>
                <w:sz w:val="22"/>
                <w:szCs w:val="22"/>
              </w:rPr>
            </w:pPr>
            <w:r w:rsidRPr="005D233A">
              <w:rPr>
                <w:rFonts w:ascii="Arial Narrow" w:hAnsi="Arial Narrow" w:cs="Arial"/>
                <w:bCs/>
                <w:sz w:val="22"/>
                <w:szCs w:val="22"/>
                <w:lang w:val="es-MX"/>
              </w:rPr>
              <w:t xml:space="preserve">                                                     </w:t>
            </w:r>
            <w:r w:rsidRPr="005D233A">
              <w:rPr>
                <w:rFonts w:ascii="Arial Narrow" w:hAnsi="Arial Narrow" w:cs="Arial"/>
                <w:bCs/>
                <w:sz w:val="22"/>
                <w:szCs w:val="22"/>
              </w:rPr>
              <w:t xml:space="preserve">   /202</w:t>
            </w:r>
            <w:r w:rsidR="006E75C8" w:rsidRPr="005D233A">
              <w:rPr>
                <w:rFonts w:ascii="Arial Narrow" w:hAnsi="Arial Narrow" w:cs="Arial"/>
                <w:bCs/>
                <w:sz w:val="22"/>
                <w:szCs w:val="22"/>
                <w:lang w:val="es-MX"/>
              </w:rPr>
              <w:t>6</w:t>
            </w:r>
            <w:r w:rsidRPr="005D233A">
              <w:rPr>
                <w:rFonts w:ascii="Arial Narrow" w:hAnsi="Arial Narrow" w:cs="Arial"/>
                <w:bCs/>
                <w:sz w:val="22"/>
                <w:szCs w:val="22"/>
              </w:rPr>
              <w:t xml:space="preserve"> MDN-UGG-DA</w:t>
            </w:r>
          </w:p>
          <w:p w14:paraId="7B0D0B96" w14:textId="77777777" w:rsidR="0061529C" w:rsidRPr="005D233A" w:rsidRDefault="0061529C" w:rsidP="00070973">
            <w:pPr>
              <w:pStyle w:val="Textoindependiente"/>
              <w:rPr>
                <w:rFonts w:ascii="Arial Narrow" w:hAnsi="Arial Narrow" w:cs="Arial"/>
                <w:bCs/>
                <w:sz w:val="22"/>
                <w:szCs w:val="22"/>
              </w:rPr>
            </w:pPr>
          </w:p>
          <w:p w14:paraId="3E828203" w14:textId="77777777" w:rsidR="0061529C" w:rsidRPr="005D233A" w:rsidRDefault="0061529C" w:rsidP="00070973">
            <w:pPr>
              <w:pStyle w:val="Textoindependiente"/>
              <w:rPr>
                <w:rFonts w:ascii="Arial Narrow" w:hAnsi="Arial Narrow" w:cs="Arial"/>
                <w:bCs/>
                <w:sz w:val="22"/>
                <w:szCs w:val="22"/>
              </w:rPr>
            </w:pPr>
          </w:p>
          <w:p w14:paraId="5D36F54D" w14:textId="77777777" w:rsidR="00B04E28" w:rsidRPr="005D233A" w:rsidRDefault="00B04E28" w:rsidP="00070973">
            <w:pPr>
              <w:pStyle w:val="Textoindependiente"/>
              <w:rPr>
                <w:rFonts w:ascii="Arial Narrow" w:hAnsi="Arial Narrow" w:cs="Arial"/>
                <w:bCs/>
                <w:sz w:val="22"/>
                <w:szCs w:val="22"/>
              </w:rPr>
            </w:pPr>
          </w:p>
          <w:p w14:paraId="2FC28522" w14:textId="77777777" w:rsidR="0061529C" w:rsidRPr="005D233A" w:rsidRDefault="0061529C" w:rsidP="00070973">
            <w:pPr>
              <w:pStyle w:val="Textoindependiente"/>
              <w:rPr>
                <w:rFonts w:ascii="Arial Narrow" w:hAnsi="Arial Narrow" w:cs="Arial"/>
                <w:bCs/>
                <w:sz w:val="22"/>
                <w:szCs w:val="22"/>
              </w:rPr>
            </w:pPr>
            <w:r w:rsidRPr="005D233A">
              <w:rPr>
                <w:rFonts w:ascii="Arial Narrow" w:hAnsi="Arial Narrow" w:cs="Arial"/>
                <w:bCs/>
                <w:sz w:val="22"/>
                <w:szCs w:val="22"/>
              </w:rPr>
              <w:t>MINISTERIO DE DEFENSA NACIONAL – UNIDAD GESTIÓN GENERAL - DIRECCIÓN ADMINISTRATIVA</w:t>
            </w:r>
          </w:p>
          <w:p w14:paraId="547A2D3C" w14:textId="77777777" w:rsidR="0061529C" w:rsidRPr="005D233A" w:rsidRDefault="0061529C" w:rsidP="00070973">
            <w:pPr>
              <w:pStyle w:val="Textoindependiente"/>
              <w:rPr>
                <w:rFonts w:ascii="Arial Narrow" w:hAnsi="Arial Narrow" w:cs="Arial"/>
                <w:bCs/>
                <w:sz w:val="22"/>
                <w:szCs w:val="22"/>
              </w:rPr>
            </w:pPr>
          </w:p>
          <w:p w14:paraId="4D664962" w14:textId="3484D312" w:rsidR="0061529C" w:rsidRPr="005D233A" w:rsidRDefault="0061529C" w:rsidP="00070973">
            <w:pPr>
              <w:pStyle w:val="Textoindependiente"/>
              <w:rPr>
                <w:rFonts w:ascii="Arial Narrow" w:hAnsi="Arial Narrow" w:cs="Arial"/>
                <w:b/>
                <w:bCs/>
                <w:sz w:val="22"/>
                <w:szCs w:val="22"/>
                <w:lang w:val="es-MX"/>
              </w:rPr>
            </w:pPr>
            <w:r w:rsidRPr="005D233A">
              <w:rPr>
                <w:rFonts w:ascii="Arial Narrow" w:eastAsiaTheme="minorHAnsi" w:hAnsi="Arial Narrow" w:cs="CourierNewPSMT"/>
                <w:b/>
                <w:bCs/>
                <w:sz w:val="22"/>
                <w:szCs w:val="22"/>
                <w:lang w:eastAsia="en-US"/>
              </w:rPr>
              <w:t>xxxx</w:t>
            </w:r>
          </w:p>
          <w:p w14:paraId="681A0825" w14:textId="77777777" w:rsidR="0061529C" w:rsidRPr="005D233A" w:rsidRDefault="0061529C" w:rsidP="00070973">
            <w:pPr>
              <w:pStyle w:val="Textoindependiente"/>
              <w:rPr>
                <w:rFonts w:ascii="Arial Narrow" w:hAnsi="Arial Narrow" w:cs="Arial"/>
                <w:bCs/>
                <w:sz w:val="22"/>
                <w:szCs w:val="22"/>
              </w:rPr>
            </w:pPr>
          </w:p>
          <w:p w14:paraId="49B76196" w14:textId="27464C73" w:rsidR="0061529C" w:rsidRPr="005D233A" w:rsidRDefault="0061529C" w:rsidP="00070973">
            <w:pPr>
              <w:pStyle w:val="Textoindependiente"/>
              <w:rPr>
                <w:rFonts w:ascii="Arial Narrow" w:hAnsi="Arial Narrow" w:cs="Arial"/>
                <w:bCs/>
                <w:sz w:val="22"/>
                <w:szCs w:val="22"/>
              </w:rPr>
            </w:pPr>
            <w:r w:rsidRPr="005D233A">
              <w:rPr>
                <w:rFonts w:ascii="Arial Narrow" w:eastAsiaTheme="minorHAnsi" w:hAnsi="Arial Narrow" w:cs="CourierNewPSMT"/>
                <w:sz w:val="22"/>
                <w:szCs w:val="22"/>
                <w:lang w:eastAsia="en-US"/>
              </w:rPr>
              <w:t>xxxx</w:t>
            </w:r>
          </w:p>
          <w:p w14:paraId="2094FD44" w14:textId="77777777" w:rsidR="0077617D" w:rsidRPr="00826C23" w:rsidRDefault="0077617D" w:rsidP="001610F4">
            <w:pPr>
              <w:jc w:val="both"/>
              <w:rPr>
                <w:rFonts w:ascii="Arial Narrow" w:hAnsi="Arial Narrow" w:cs="Helvetica"/>
                <w:i/>
                <w:sz w:val="22"/>
                <w:szCs w:val="22"/>
                <w:lang w:val="x-none"/>
              </w:rPr>
            </w:pPr>
            <w:bookmarkStart w:id="0" w:name="_Hlk165963613"/>
          </w:p>
          <w:p w14:paraId="5E20606B" w14:textId="7BEC1353" w:rsidR="001D7DE9" w:rsidRDefault="00B6648B" w:rsidP="00070973">
            <w:pPr>
              <w:pStyle w:val="Encabezado"/>
              <w:jc w:val="both"/>
              <w:rPr>
                <w:rFonts w:ascii="Arial Narrow" w:hAnsi="Arial Narrow" w:cs="Helvetica"/>
                <w:b/>
                <w:bCs/>
                <w:i/>
                <w:sz w:val="22"/>
                <w:szCs w:val="22"/>
                <w:lang w:val="es-CO"/>
              </w:rPr>
            </w:pPr>
            <w:r w:rsidRPr="00B6648B">
              <w:rPr>
                <w:rFonts w:ascii="Arial Narrow" w:hAnsi="Arial Narrow" w:cs="Helvetica"/>
                <w:b/>
                <w:bCs/>
                <w:i/>
                <w:sz w:val="22"/>
                <w:szCs w:val="22"/>
                <w:lang w:val="es-CO"/>
              </w:rPr>
              <w:t>“SUMINISTRO DE CONSUMIBLES DE IMPRESION Y ESCANER PARA LAS DIFERENTES DEPENDENCIAS DE LA UNIDAD GESTION GENERAL DEL MINISTERIO DE DEFENSA NACIONAL”.</w:t>
            </w:r>
            <w:bookmarkEnd w:id="0"/>
          </w:p>
          <w:p w14:paraId="7A940FAC" w14:textId="77777777" w:rsidR="00B6648B" w:rsidRPr="005D233A" w:rsidRDefault="00B6648B" w:rsidP="00070973">
            <w:pPr>
              <w:pStyle w:val="Encabezado"/>
              <w:jc w:val="both"/>
              <w:rPr>
                <w:rFonts w:ascii="Arial Narrow" w:hAnsi="Arial Narrow" w:cs="Arial"/>
                <w:b/>
                <w:bCs/>
                <w:sz w:val="22"/>
                <w:szCs w:val="22"/>
                <w:lang w:val="es-ES_tradnl" w:eastAsia="en-US"/>
              </w:rPr>
            </w:pPr>
          </w:p>
          <w:p w14:paraId="3797D81A" w14:textId="0A09E2E1" w:rsidR="00B04E28" w:rsidRPr="005D233A" w:rsidRDefault="00562F69" w:rsidP="00B04E28">
            <w:pPr>
              <w:pStyle w:val="Encabezado"/>
              <w:jc w:val="both"/>
              <w:rPr>
                <w:rFonts w:ascii="Arial Narrow" w:hAnsi="Arial Narrow"/>
                <w:color w:val="000000"/>
                <w:sz w:val="22"/>
                <w:szCs w:val="22"/>
                <w:shd w:val="clear" w:color="auto" w:fill="FFFFFF"/>
              </w:rPr>
            </w:pPr>
            <w:r w:rsidRPr="005D233A">
              <w:rPr>
                <w:rFonts w:ascii="Arial Narrow" w:hAnsi="Arial Narrow"/>
                <w:color w:val="000000"/>
                <w:sz w:val="22"/>
                <w:szCs w:val="22"/>
                <w:shd w:val="clear" w:color="auto" w:fill="FFFFFF"/>
              </w:rPr>
              <w:t xml:space="preserve">El plazo para ejecutar el contrato </w:t>
            </w:r>
            <w:r w:rsidR="00F913F3" w:rsidRPr="005D233A">
              <w:rPr>
                <w:rFonts w:ascii="Arial Narrow" w:hAnsi="Arial Narrow"/>
                <w:color w:val="000000"/>
                <w:sz w:val="22"/>
                <w:szCs w:val="22"/>
                <w:shd w:val="clear" w:color="auto" w:fill="FFFFFF"/>
              </w:rPr>
              <w:t>será desde</w:t>
            </w:r>
            <w:r w:rsidR="00B04E28" w:rsidRPr="005D233A">
              <w:rPr>
                <w:rFonts w:ascii="Arial Narrow" w:hAnsi="Arial Narrow"/>
                <w:color w:val="000000"/>
                <w:sz w:val="22"/>
                <w:szCs w:val="22"/>
                <w:shd w:val="clear" w:color="auto" w:fill="FFFFFF"/>
              </w:rPr>
              <w:t xml:space="preserve"> </w:t>
            </w:r>
            <w:r w:rsidR="00F913F3" w:rsidRPr="005D233A">
              <w:rPr>
                <w:rFonts w:ascii="Arial Narrow" w:hAnsi="Arial Narrow"/>
                <w:color w:val="000000"/>
                <w:sz w:val="22"/>
                <w:szCs w:val="22"/>
                <w:shd w:val="clear" w:color="auto" w:fill="FFFFFF"/>
              </w:rPr>
              <w:t xml:space="preserve">la </w:t>
            </w:r>
            <w:r w:rsidR="00B04E28" w:rsidRPr="005D233A">
              <w:rPr>
                <w:rFonts w:ascii="Arial Narrow" w:hAnsi="Arial Narrow"/>
                <w:color w:val="000000"/>
                <w:sz w:val="22"/>
                <w:szCs w:val="22"/>
                <w:shd w:val="clear" w:color="auto" w:fill="FFFFFF"/>
              </w:rPr>
              <w:t xml:space="preserve">suscripción del acta de inicio, previa aprobación de las garantías por parte del contratista y la expedición del registro presupuestal por la entidad, y hasta el </w:t>
            </w:r>
            <w:r w:rsidR="00B6648B">
              <w:rPr>
                <w:rFonts w:ascii="Arial Narrow" w:hAnsi="Arial Narrow"/>
                <w:b/>
                <w:bCs/>
                <w:color w:val="000000"/>
                <w:sz w:val="22"/>
                <w:szCs w:val="22"/>
                <w:shd w:val="clear" w:color="auto" w:fill="FFFFFF"/>
              </w:rPr>
              <w:t xml:space="preserve">31 </w:t>
            </w:r>
            <w:r w:rsidR="00B04E28" w:rsidRPr="005D233A">
              <w:rPr>
                <w:rFonts w:ascii="Arial Narrow" w:hAnsi="Arial Narrow"/>
                <w:b/>
                <w:bCs/>
                <w:color w:val="000000"/>
                <w:sz w:val="22"/>
                <w:szCs w:val="22"/>
                <w:shd w:val="clear" w:color="auto" w:fill="FFFFFF"/>
              </w:rPr>
              <w:t>de diciembre de 2026</w:t>
            </w:r>
            <w:r w:rsidR="00B04E28" w:rsidRPr="005D233A">
              <w:rPr>
                <w:rFonts w:ascii="Arial Narrow" w:hAnsi="Arial Narrow"/>
                <w:color w:val="000000"/>
                <w:sz w:val="22"/>
                <w:szCs w:val="22"/>
                <w:shd w:val="clear" w:color="auto" w:fill="FFFFFF"/>
              </w:rPr>
              <w:t>.</w:t>
            </w:r>
          </w:p>
          <w:p w14:paraId="6D197CA0" w14:textId="77777777" w:rsidR="00562F69" w:rsidRPr="005D233A" w:rsidRDefault="00562F69" w:rsidP="00562F69">
            <w:pPr>
              <w:pStyle w:val="Encabezado"/>
              <w:jc w:val="both"/>
              <w:rPr>
                <w:rFonts w:ascii="Arial Narrow" w:hAnsi="Arial Narrow" w:cs="Arial"/>
                <w:b/>
                <w:sz w:val="22"/>
                <w:szCs w:val="22"/>
              </w:rPr>
            </w:pPr>
          </w:p>
          <w:p w14:paraId="53E661EB" w14:textId="4F6CC761" w:rsidR="0061529C" w:rsidRPr="005D233A" w:rsidRDefault="00476712" w:rsidP="00070973">
            <w:pPr>
              <w:pStyle w:val="Prrafodelista"/>
              <w:spacing w:after="0" w:line="240" w:lineRule="auto"/>
              <w:ind w:left="0"/>
              <w:jc w:val="both"/>
              <w:rPr>
                <w:rFonts w:ascii="Arial Narrow" w:eastAsiaTheme="minorEastAsia" w:hAnsi="Arial Narrow" w:cs="Arial"/>
                <w:b/>
              </w:rPr>
            </w:pPr>
            <w:r w:rsidRPr="005D233A">
              <w:rPr>
                <w:rFonts w:ascii="Arial Narrow" w:hAnsi="Arial Narrow" w:cs="Arial"/>
                <w:b/>
                <w:bCs/>
              </w:rPr>
              <w:t>HASTA LA SUMA DE XXXX</w:t>
            </w:r>
            <w:r w:rsidR="00B04E28" w:rsidRPr="005D233A">
              <w:rPr>
                <w:rFonts w:ascii="Arial Narrow" w:hAnsi="Arial Narrow" w:cs="Arial"/>
                <w:b/>
                <w:bCs/>
              </w:rPr>
              <w:t>,</w:t>
            </w:r>
            <w:r w:rsidR="00B04E28" w:rsidRPr="005D233A">
              <w:rPr>
                <w:rFonts w:ascii="Arial Narrow" w:eastAsiaTheme="minorEastAsia" w:hAnsi="Arial Narrow" w:cs="Arial"/>
                <w:b/>
              </w:rPr>
              <w:t xml:space="preserve"> </w:t>
            </w:r>
            <w:r w:rsidR="00B04E28" w:rsidRPr="005D233A">
              <w:rPr>
                <w:rFonts w:ascii="Arial Narrow" w:eastAsiaTheme="minorEastAsia" w:hAnsi="Arial Narrow" w:cs="Arial"/>
              </w:rPr>
              <w:t>incluido</w:t>
            </w:r>
            <w:r w:rsidR="00B04E28" w:rsidRPr="005D233A">
              <w:rPr>
                <w:rFonts w:ascii="Arial Narrow" w:hAnsi="Arial Narrow" w:cs="Arial"/>
                <w:kern w:val="28"/>
              </w:rPr>
              <w:t xml:space="preserve"> IVA </w:t>
            </w:r>
            <w:r w:rsidR="00B04E28" w:rsidRPr="005D233A">
              <w:rPr>
                <w:rFonts w:ascii="Arial Narrow" w:hAnsi="Arial Narrow" w:cs="Arial"/>
              </w:rPr>
              <w:t xml:space="preserve">y demás impuestos, tasas, retenciones contribuciones, </w:t>
            </w:r>
            <w:proofErr w:type="spellStart"/>
            <w:r w:rsidR="00B04E28" w:rsidRPr="005D233A">
              <w:rPr>
                <w:rFonts w:ascii="Arial Narrow" w:hAnsi="Arial Narrow" w:cs="Arial"/>
              </w:rPr>
              <w:t>impoconsumo</w:t>
            </w:r>
            <w:proofErr w:type="spellEnd"/>
            <w:r w:rsidR="00B04E28" w:rsidRPr="005D233A">
              <w:rPr>
                <w:rFonts w:ascii="Arial Narrow" w:hAnsi="Arial Narrow" w:cs="Arial"/>
              </w:rPr>
              <w:t>, costos directos e indirectos a que hubiere lugar</w:t>
            </w:r>
          </w:p>
        </w:tc>
      </w:tr>
    </w:tbl>
    <w:p w14:paraId="34C08EBB" w14:textId="77777777" w:rsidR="0061529C" w:rsidRPr="005D233A" w:rsidRDefault="0061529C" w:rsidP="00070973">
      <w:pPr>
        <w:tabs>
          <w:tab w:val="left" w:pos="3420"/>
        </w:tabs>
        <w:jc w:val="both"/>
        <w:rPr>
          <w:rFonts w:ascii="Arial Narrow" w:hAnsi="Arial Narrow" w:cs="Arial"/>
          <w:sz w:val="22"/>
          <w:szCs w:val="22"/>
        </w:rPr>
      </w:pPr>
    </w:p>
    <w:p w14:paraId="5A307C71" w14:textId="77777777" w:rsidR="0061529C" w:rsidRPr="005D233A" w:rsidRDefault="0061529C" w:rsidP="00070973">
      <w:pPr>
        <w:tabs>
          <w:tab w:val="left" w:pos="3420"/>
        </w:tabs>
        <w:jc w:val="both"/>
        <w:rPr>
          <w:rFonts w:ascii="Arial Narrow" w:hAnsi="Arial Narrow" w:cs="Arial"/>
          <w:sz w:val="22"/>
          <w:szCs w:val="22"/>
        </w:rPr>
      </w:pPr>
      <w:r w:rsidRPr="005D233A">
        <w:rPr>
          <w:rFonts w:ascii="Arial Narrow" w:hAnsi="Arial Narrow" w:cs="Arial"/>
          <w:sz w:val="22"/>
          <w:szCs w:val="22"/>
        </w:rPr>
        <w:t xml:space="preserve">Bogotá D.C., </w:t>
      </w:r>
    </w:p>
    <w:p w14:paraId="1122D318" w14:textId="77777777" w:rsidR="0061529C" w:rsidRPr="005D233A" w:rsidRDefault="0061529C" w:rsidP="00070973">
      <w:pPr>
        <w:tabs>
          <w:tab w:val="left" w:pos="3420"/>
        </w:tabs>
        <w:jc w:val="both"/>
        <w:rPr>
          <w:rFonts w:ascii="Arial Narrow" w:hAnsi="Arial Narrow" w:cs="Arial"/>
          <w:sz w:val="22"/>
          <w:szCs w:val="22"/>
        </w:rPr>
      </w:pPr>
    </w:p>
    <w:p w14:paraId="0009039C" w14:textId="38C6BB58" w:rsidR="0061529C" w:rsidRPr="005D233A" w:rsidRDefault="0061529C" w:rsidP="009C237D">
      <w:pPr>
        <w:jc w:val="both"/>
        <w:rPr>
          <w:rFonts w:ascii="Arial Narrow" w:hAnsi="Arial Narrow" w:cs="Helvetica"/>
          <w:b/>
          <w:bCs/>
          <w:i/>
          <w:sz w:val="22"/>
          <w:szCs w:val="22"/>
          <w:lang w:val="es-CO"/>
        </w:rPr>
      </w:pPr>
      <w:r w:rsidRPr="005D233A">
        <w:rPr>
          <w:rFonts w:ascii="Arial Narrow" w:hAnsi="Arial Narrow" w:cs="Arial"/>
          <w:bCs/>
          <w:sz w:val="22"/>
          <w:szCs w:val="22"/>
        </w:rPr>
        <w:t xml:space="preserve">Entre los suscritos </w:t>
      </w:r>
      <w:proofErr w:type="spellStart"/>
      <w:r w:rsidR="00CD09CF" w:rsidRPr="005D233A">
        <w:rPr>
          <w:rFonts w:ascii="Arial Narrow" w:hAnsi="Arial Narrow" w:cs="Arial"/>
          <w:b/>
          <w:sz w:val="22"/>
          <w:szCs w:val="22"/>
        </w:rPr>
        <w:t>xxxxxxxxxxxxxxxxxxxxx</w:t>
      </w:r>
      <w:proofErr w:type="spellEnd"/>
      <w:r w:rsidRPr="005D233A">
        <w:rPr>
          <w:rFonts w:ascii="Arial Narrow" w:hAnsi="Arial Narrow" w:cs="Arial"/>
          <w:sz w:val="22"/>
          <w:szCs w:val="22"/>
          <w:lang w:val="es-CO"/>
        </w:rPr>
        <w:t xml:space="preserve">, mayor de edad, identificada con cédula de ciudadanía </w:t>
      </w:r>
      <w:proofErr w:type="spellStart"/>
      <w:r w:rsidRPr="005D233A">
        <w:rPr>
          <w:rFonts w:ascii="Arial Narrow" w:hAnsi="Arial Narrow" w:cs="Arial"/>
          <w:sz w:val="22"/>
          <w:szCs w:val="22"/>
          <w:lang w:val="es-CO"/>
        </w:rPr>
        <w:t>N°</w:t>
      </w:r>
      <w:proofErr w:type="spellEnd"/>
      <w:r w:rsidRPr="005D233A">
        <w:rPr>
          <w:rFonts w:ascii="Arial Narrow" w:hAnsi="Arial Narrow" w:cs="Arial"/>
          <w:sz w:val="22"/>
          <w:szCs w:val="22"/>
          <w:lang w:val="es-CO"/>
        </w:rPr>
        <w:t xml:space="preserve"> </w:t>
      </w:r>
      <w:proofErr w:type="spellStart"/>
      <w:r w:rsidR="00CD09CF" w:rsidRPr="005D233A">
        <w:rPr>
          <w:rFonts w:ascii="Arial Narrow" w:hAnsi="Arial Narrow" w:cs="Arial"/>
          <w:sz w:val="22"/>
          <w:szCs w:val="22"/>
        </w:rPr>
        <w:t>xxxxxx</w:t>
      </w:r>
      <w:proofErr w:type="spellEnd"/>
      <w:r w:rsidRPr="005D233A">
        <w:rPr>
          <w:rFonts w:ascii="Arial Narrow" w:hAnsi="Arial Narrow" w:cs="Arial"/>
          <w:sz w:val="22"/>
          <w:szCs w:val="22"/>
          <w:lang w:val="es-CO"/>
        </w:rPr>
        <w:t xml:space="preserve">, quien actúa en nombre y representación del </w:t>
      </w:r>
      <w:r w:rsidRPr="005D233A">
        <w:rPr>
          <w:rFonts w:ascii="Arial Narrow" w:hAnsi="Arial Narrow" w:cs="Arial"/>
          <w:b/>
          <w:sz w:val="22"/>
          <w:szCs w:val="22"/>
          <w:lang w:val="es-CO"/>
        </w:rPr>
        <w:t>MINISTERIO DE DEFENSA NACIONAL</w:t>
      </w:r>
      <w:r w:rsidRPr="005D233A">
        <w:rPr>
          <w:rFonts w:ascii="Arial Narrow" w:hAnsi="Arial Narrow" w:cs="Arial"/>
          <w:sz w:val="22"/>
          <w:szCs w:val="22"/>
          <w:lang w:val="es-CO"/>
        </w:rPr>
        <w:t xml:space="preserve">, en su calidad de Directora Administrativa, designada para ejercer el cargo mediante </w:t>
      </w:r>
      <w:r w:rsidRPr="005D233A">
        <w:rPr>
          <w:rFonts w:ascii="Arial Narrow" w:hAnsi="Arial Narrow" w:cs="Arial"/>
          <w:sz w:val="22"/>
          <w:szCs w:val="22"/>
        </w:rPr>
        <w:t xml:space="preserve">Resolución de nombramiento No.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del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y posesionada mediante Acta No. </w:t>
      </w:r>
      <w:proofErr w:type="spellStart"/>
      <w:r w:rsidR="00CD09CF" w:rsidRPr="005D233A">
        <w:rPr>
          <w:rFonts w:ascii="Arial Narrow" w:hAnsi="Arial Narrow" w:cs="Arial"/>
          <w:sz w:val="22"/>
          <w:szCs w:val="22"/>
        </w:rPr>
        <w:t>xxxxx</w:t>
      </w:r>
      <w:proofErr w:type="spellEnd"/>
      <w:r w:rsidRPr="005D233A">
        <w:rPr>
          <w:rFonts w:ascii="Arial Narrow" w:hAnsi="Arial Narrow" w:cs="Arial"/>
          <w:sz w:val="22"/>
          <w:szCs w:val="22"/>
        </w:rPr>
        <w:t xml:space="preserve"> del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 septiembre de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lang w:val="es-CO"/>
        </w:rPr>
        <w:t>, de conformidad con las facultades delegadas por el Ministro de Defensa Nacional en materia contractual, quien en adelante se denominará</w:t>
      </w:r>
      <w:r w:rsidRPr="005D233A">
        <w:rPr>
          <w:rFonts w:ascii="Arial Narrow" w:hAnsi="Arial Narrow" w:cs="Arial"/>
          <w:b/>
          <w:bCs/>
          <w:sz w:val="22"/>
          <w:szCs w:val="22"/>
          <w:lang w:val="es-CO"/>
        </w:rPr>
        <w:t xml:space="preserve"> </w:t>
      </w:r>
      <w:r w:rsidRPr="005D233A">
        <w:rPr>
          <w:rFonts w:ascii="Arial Narrow" w:hAnsi="Arial Narrow" w:cs="Arial"/>
          <w:sz w:val="22"/>
          <w:szCs w:val="22"/>
        </w:rPr>
        <w:t xml:space="preserve">el Ministerio, y por la otra la </w:t>
      </w:r>
      <w:proofErr w:type="spellStart"/>
      <w:r w:rsidRPr="005D233A">
        <w:rPr>
          <w:rFonts w:ascii="Arial Narrow" w:hAnsi="Arial Narrow" w:cs="Arial"/>
          <w:sz w:val="22"/>
          <w:szCs w:val="22"/>
        </w:rPr>
        <w:t>xxxx</w:t>
      </w:r>
      <w:proofErr w:type="spellEnd"/>
      <w:r w:rsidRPr="005D233A">
        <w:rPr>
          <w:rFonts w:ascii="Arial Narrow" w:hAnsi="Arial Narrow" w:cs="Arial"/>
          <w:sz w:val="22"/>
          <w:szCs w:val="22"/>
        </w:rPr>
        <w:t xml:space="preserve"> mayor de edad, identificada con cédula de ciudadanía No. </w:t>
      </w:r>
      <w:proofErr w:type="spellStart"/>
      <w:r w:rsidRPr="005D233A">
        <w:rPr>
          <w:rFonts w:ascii="Arial Narrow" w:hAnsi="Arial Narrow" w:cs="Arial"/>
          <w:sz w:val="22"/>
          <w:szCs w:val="22"/>
        </w:rPr>
        <w:t>xxxx</w:t>
      </w:r>
      <w:proofErr w:type="spellEnd"/>
      <w:r w:rsidRPr="005D233A">
        <w:rPr>
          <w:rFonts w:ascii="Arial Narrow" w:hAnsi="Arial Narrow" w:cs="Arial"/>
          <w:sz w:val="22"/>
          <w:szCs w:val="22"/>
        </w:rPr>
        <w:t xml:space="preserve"> de </w:t>
      </w:r>
      <w:proofErr w:type="spellStart"/>
      <w:r w:rsidRPr="005D233A">
        <w:rPr>
          <w:rFonts w:ascii="Arial Narrow" w:hAnsi="Arial Narrow" w:cs="Arial"/>
          <w:sz w:val="22"/>
          <w:szCs w:val="22"/>
        </w:rPr>
        <w:t>xxxxx</w:t>
      </w:r>
      <w:proofErr w:type="spellEnd"/>
      <w:r w:rsidRPr="005D233A">
        <w:rPr>
          <w:rFonts w:ascii="Arial Narrow" w:hAnsi="Arial Narrow" w:cs="Arial"/>
          <w:sz w:val="22"/>
          <w:szCs w:val="22"/>
        </w:rPr>
        <w:t xml:space="preserve"> quien actúa en calidad de representante legal del Contratista, </w:t>
      </w:r>
      <w:proofErr w:type="spellStart"/>
      <w:r w:rsidRPr="005D233A">
        <w:rPr>
          <w:rFonts w:ascii="Arial Narrow" w:eastAsiaTheme="minorHAnsi" w:hAnsi="Arial Narrow" w:cs="CourierNewPSMT"/>
          <w:b/>
          <w:bCs/>
          <w:sz w:val="22"/>
          <w:szCs w:val="22"/>
          <w:lang w:eastAsia="en-US"/>
        </w:rPr>
        <w:t>xxxxxx</w:t>
      </w:r>
      <w:proofErr w:type="spellEnd"/>
      <w:r w:rsidRPr="005D233A">
        <w:rPr>
          <w:rFonts w:ascii="Arial Narrow" w:hAnsi="Arial Narrow" w:cs="Arial"/>
          <w:b/>
          <w:bCs/>
          <w:sz w:val="22"/>
          <w:szCs w:val="22"/>
          <w:lang w:val="es-MX"/>
        </w:rPr>
        <w:t xml:space="preserve">, </w:t>
      </w:r>
      <w:r w:rsidRPr="005D233A">
        <w:rPr>
          <w:rFonts w:ascii="Arial Narrow" w:hAnsi="Arial Narrow" w:cs="Arial"/>
          <w:sz w:val="22"/>
          <w:szCs w:val="22"/>
        </w:rPr>
        <w:t xml:space="preserve">hemos convenido celebrar el presente contrato, previos los siguientes considerandos: </w:t>
      </w:r>
      <w:r w:rsidRPr="005D233A">
        <w:rPr>
          <w:rFonts w:ascii="Arial Narrow" w:hAnsi="Arial Narrow" w:cs="Arial"/>
          <w:b/>
          <w:bCs/>
          <w:sz w:val="22"/>
          <w:szCs w:val="22"/>
          <w:lang w:val="es-MX"/>
        </w:rPr>
        <w:t>A</w:t>
      </w:r>
      <w:r w:rsidRPr="005D233A">
        <w:rPr>
          <w:rFonts w:ascii="Arial Narrow" w:hAnsi="Arial Narrow" w:cs="Arial"/>
          <w:b/>
          <w:bCs/>
          <w:sz w:val="22"/>
          <w:szCs w:val="22"/>
        </w:rPr>
        <w:t>)</w:t>
      </w:r>
      <w:r w:rsidRPr="005D233A">
        <w:rPr>
          <w:rFonts w:ascii="Arial Narrow" w:hAnsi="Arial Narrow" w:cs="Arial"/>
          <w:sz w:val="22"/>
          <w:szCs w:val="22"/>
        </w:rPr>
        <w:t xml:space="preserve"> Que se elaboraron los estudios previos de conformidad con lo señalado en el </w:t>
      </w:r>
      <w:r w:rsidRPr="005D233A">
        <w:rPr>
          <w:rFonts w:ascii="Arial Narrow" w:hAnsi="Arial Narrow" w:cs="Arial"/>
          <w:sz w:val="22"/>
          <w:szCs w:val="22"/>
          <w:lang w:val="es-CO"/>
        </w:rPr>
        <w:t>Decreto 1082 de 2015</w:t>
      </w:r>
      <w:r w:rsidRPr="005D233A">
        <w:rPr>
          <w:rFonts w:ascii="Arial Narrow" w:hAnsi="Arial Narrow" w:cs="Arial"/>
          <w:b/>
          <w:sz w:val="22"/>
          <w:szCs w:val="22"/>
        </w:rPr>
        <w:t xml:space="preserve">.  </w:t>
      </w:r>
      <w:r w:rsidRPr="005D233A">
        <w:rPr>
          <w:rFonts w:ascii="Arial Narrow" w:hAnsi="Arial Narrow" w:cs="Arial"/>
          <w:b/>
          <w:bCs/>
          <w:sz w:val="22"/>
          <w:szCs w:val="22"/>
          <w:lang w:val="es-MX"/>
        </w:rPr>
        <w:t>B</w:t>
      </w:r>
      <w:r w:rsidRPr="005D233A">
        <w:rPr>
          <w:rFonts w:ascii="Arial Narrow" w:hAnsi="Arial Narrow" w:cs="Arial"/>
          <w:b/>
          <w:bCs/>
          <w:sz w:val="22"/>
          <w:szCs w:val="22"/>
        </w:rPr>
        <w:t>)</w:t>
      </w:r>
      <w:r w:rsidRPr="005D233A">
        <w:rPr>
          <w:rFonts w:ascii="Arial Narrow" w:hAnsi="Arial Narrow" w:cs="Arial"/>
          <w:sz w:val="22"/>
          <w:szCs w:val="22"/>
        </w:rPr>
        <w:t xml:space="preserve"> Que al momento de la apertura del proceso de selección, se contó con la respectiva apropiación presupuestal que respalda el presente compromiso. </w:t>
      </w:r>
      <w:r w:rsidRPr="005D233A">
        <w:rPr>
          <w:rFonts w:ascii="Arial Narrow" w:hAnsi="Arial Narrow" w:cs="Arial"/>
          <w:b/>
          <w:bCs/>
          <w:sz w:val="22"/>
          <w:szCs w:val="22"/>
          <w:lang w:val="es-MX"/>
        </w:rPr>
        <w:t>C</w:t>
      </w:r>
      <w:r w:rsidRPr="005D233A">
        <w:rPr>
          <w:rFonts w:ascii="Arial Narrow" w:hAnsi="Arial Narrow" w:cs="Arial"/>
          <w:b/>
          <w:bCs/>
          <w:sz w:val="22"/>
          <w:szCs w:val="22"/>
        </w:rPr>
        <w:t>)</w:t>
      </w:r>
      <w:r w:rsidRPr="005D233A">
        <w:rPr>
          <w:rFonts w:ascii="Arial Narrow" w:hAnsi="Arial Narrow" w:cs="Arial"/>
          <w:sz w:val="22"/>
          <w:szCs w:val="22"/>
        </w:rPr>
        <w:t xml:space="preserve"> Que el presente contrato se originó del proceso de </w:t>
      </w:r>
      <w:r w:rsidRPr="005D233A">
        <w:rPr>
          <w:rFonts w:ascii="Arial Narrow" w:hAnsi="Arial Narrow" w:cs="Arial"/>
          <w:b/>
          <w:sz w:val="22"/>
          <w:szCs w:val="22"/>
        </w:rPr>
        <w:t xml:space="preserve">Selección Abreviada de </w:t>
      </w:r>
      <w:r w:rsidR="00E600DC" w:rsidRPr="005D233A">
        <w:rPr>
          <w:rFonts w:ascii="Arial Narrow" w:hAnsi="Arial Narrow" w:cs="Arial"/>
          <w:b/>
          <w:sz w:val="22"/>
          <w:szCs w:val="22"/>
        </w:rPr>
        <w:t>Subasta inversa</w:t>
      </w:r>
      <w:r w:rsidRPr="005D233A">
        <w:rPr>
          <w:rFonts w:ascii="Arial Narrow" w:hAnsi="Arial Narrow" w:cs="Arial"/>
          <w:b/>
          <w:sz w:val="22"/>
          <w:szCs w:val="22"/>
        </w:rPr>
        <w:t xml:space="preserve"> No. </w:t>
      </w:r>
      <w:r w:rsidR="00930E8F" w:rsidRPr="005D233A">
        <w:rPr>
          <w:rFonts w:ascii="Arial Narrow" w:hAnsi="Arial Narrow" w:cs="Arial"/>
          <w:b/>
          <w:sz w:val="22"/>
          <w:szCs w:val="22"/>
          <w:lang w:val="es-MX"/>
        </w:rPr>
        <w:t>XXXXX</w:t>
      </w:r>
      <w:r w:rsidRPr="005D233A">
        <w:rPr>
          <w:rFonts w:ascii="Arial Narrow" w:hAnsi="Arial Narrow" w:cs="Arial"/>
          <w:b/>
          <w:sz w:val="22"/>
          <w:szCs w:val="22"/>
        </w:rPr>
        <w:t xml:space="preserve"> /202</w:t>
      </w:r>
      <w:r w:rsidR="00930E8F" w:rsidRPr="005D233A">
        <w:rPr>
          <w:rFonts w:ascii="Arial Narrow" w:hAnsi="Arial Narrow" w:cs="Arial"/>
          <w:b/>
          <w:sz w:val="22"/>
          <w:szCs w:val="22"/>
          <w:lang w:val="es-MX"/>
        </w:rPr>
        <w:t xml:space="preserve">6 </w:t>
      </w:r>
      <w:r w:rsidRPr="005D233A">
        <w:rPr>
          <w:rFonts w:ascii="Arial Narrow" w:hAnsi="Arial Narrow" w:cs="Arial"/>
          <w:b/>
          <w:sz w:val="22"/>
          <w:szCs w:val="22"/>
        </w:rPr>
        <w:t>MDN-UGG-DA</w:t>
      </w:r>
      <w:r w:rsidRPr="005D233A">
        <w:rPr>
          <w:rFonts w:ascii="Arial Narrow" w:hAnsi="Arial Narrow" w:cs="Arial"/>
          <w:sz w:val="22"/>
          <w:szCs w:val="22"/>
        </w:rPr>
        <w:t>. cuyo objeto fue contratar el</w:t>
      </w:r>
      <w:r w:rsidR="00C95529" w:rsidRPr="005D233A">
        <w:rPr>
          <w:rFonts w:ascii="Arial Narrow" w:hAnsi="Arial Narrow" w:cs="Arial"/>
          <w:b/>
          <w:bCs/>
          <w:sz w:val="22"/>
          <w:szCs w:val="22"/>
        </w:rPr>
        <w:t xml:space="preserve"> </w:t>
      </w:r>
      <w:r w:rsidR="00B6648B" w:rsidRPr="00B6648B">
        <w:rPr>
          <w:rFonts w:ascii="Arial Narrow" w:hAnsi="Arial Narrow" w:cs="Arial"/>
          <w:b/>
          <w:bCs/>
          <w:sz w:val="22"/>
          <w:szCs w:val="22"/>
        </w:rPr>
        <w:t>“SUMINISTRO DE CONSUMIBLES DE IMPRESION Y ESCANER PARA LAS DIFERENTES DEPENDENCIAS DE LA UNIDAD GESTION GENERAL DEL MINISTERIO DE DEFENSA NACIONAL</w:t>
      </w:r>
      <w:proofErr w:type="gramStart"/>
      <w:r w:rsidR="00B6648B" w:rsidRPr="00B6648B">
        <w:rPr>
          <w:rFonts w:ascii="Arial Narrow" w:hAnsi="Arial Narrow" w:cs="Arial"/>
          <w:b/>
          <w:bCs/>
          <w:sz w:val="22"/>
          <w:szCs w:val="22"/>
        </w:rPr>
        <w:t>”.</w:t>
      </w:r>
      <w:r w:rsidRPr="005D233A">
        <w:rPr>
          <w:rFonts w:ascii="Arial Narrow" w:hAnsi="Arial Narrow" w:cs="Arial"/>
          <w:b/>
          <w:sz w:val="22"/>
          <w:szCs w:val="22"/>
          <w:lang w:val="es-MX"/>
        </w:rPr>
        <w:t>D</w:t>
      </w:r>
      <w:proofErr w:type="gramEnd"/>
      <w:r w:rsidRPr="005D233A">
        <w:rPr>
          <w:rFonts w:ascii="Arial Narrow" w:hAnsi="Arial Narrow" w:cs="Arial"/>
          <w:b/>
          <w:sz w:val="22"/>
          <w:szCs w:val="22"/>
        </w:rPr>
        <w:t>)</w:t>
      </w:r>
      <w:r w:rsidRPr="005D233A">
        <w:rPr>
          <w:rFonts w:ascii="Arial Narrow" w:hAnsi="Arial Narrow" w:cs="Arial"/>
          <w:sz w:val="22"/>
          <w:szCs w:val="22"/>
        </w:rPr>
        <w:t xml:space="preserve"> </w:t>
      </w:r>
      <w:proofErr w:type="gramStart"/>
      <w:r w:rsidRPr="005D233A">
        <w:rPr>
          <w:rFonts w:ascii="Arial Narrow" w:hAnsi="Arial Narrow" w:cs="Arial"/>
          <w:sz w:val="22"/>
          <w:szCs w:val="22"/>
        </w:rPr>
        <w:t>Que</w:t>
      </w:r>
      <w:proofErr w:type="gramEnd"/>
      <w:r w:rsidRPr="005D233A">
        <w:rPr>
          <w:rFonts w:ascii="Arial Narrow" w:hAnsi="Arial Narrow" w:cs="Arial"/>
          <w:sz w:val="22"/>
          <w:szCs w:val="22"/>
        </w:rPr>
        <w:t xml:space="preserve"> en virtud de lo anterior, mediante Acto Administrativo No</w:t>
      </w:r>
      <w:r w:rsidR="000C4037">
        <w:rPr>
          <w:rFonts w:ascii="Arial Narrow" w:hAnsi="Arial Narrow" w:cs="Arial"/>
          <w:sz w:val="22"/>
          <w:szCs w:val="22"/>
        </w:rPr>
        <w:t xml:space="preserve"> </w:t>
      </w:r>
      <w:proofErr w:type="spellStart"/>
      <w:r w:rsidRPr="005D233A">
        <w:rPr>
          <w:rFonts w:ascii="Arial Narrow" w:hAnsi="Arial Narrow" w:cs="Arial"/>
          <w:b/>
          <w:bCs/>
          <w:sz w:val="22"/>
          <w:szCs w:val="22"/>
        </w:rPr>
        <w:t>xxx</w:t>
      </w:r>
      <w:proofErr w:type="spellEnd"/>
      <w:r w:rsidRPr="005D233A">
        <w:rPr>
          <w:rFonts w:ascii="Arial Narrow" w:hAnsi="Arial Narrow" w:cs="Arial"/>
          <w:b/>
          <w:bCs/>
          <w:sz w:val="22"/>
          <w:szCs w:val="22"/>
          <w:lang w:val="es-MX"/>
        </w:rPr>
        <w:t xml:space="preserve"> </w:t>
      </w:r>
      <w:r w:rsidRPr="005D233A">
        <w:rPr>
          <w:rFonts w:ascii="Arial Narrow" w:hAnsi="Arial Narrow" w:cs="Arial"/>
          <w:b/>
          <w:bCs/>
          <w:sz w:val="22"/>
          <w:szCs w:val="22"/>
        </w:rPr>
        <w:t>/202</w:t>
      </w:r>
      <w:r w:rsidR="006E75C8" w:rsidRPr="005D233A">
        <w:rPr>
          <w:rFonts w:ascii="Arial Narrow" w:hAnsi="Arial Narrow" w:cs="Arial"/>
          <w:b/>
          <w:bCs/>
          <w:sz w:val="22"/>
          <w:szCs w:val="22"/>
          <w:lang w:val="es-MX"/>
        </w:rPr>
        <w:t>6</w:t>
      </w:r>
      <w:r w:rsidRPr="005D233A">
        <w:rPr>
          <w:rFonts w:ascii="Arial Narrow" w:hAnsi="Arial Narrow" w:cs="Arial"/>
          <w:b/>
          <w:sz w:val="22"/>
          <w:szCs w:val="22"/>
        </w:rPr>
        <w:t xml:space="preserve"> MDN-UGG-DA</w:t>
      </w:r>
      <w:r w:rsidRPr="005D233A">
        <w:rPr>
          <w:rFonts w:ascii="Arial Narrow" w:hAnsi="Arial Narrow" w:cs="Arial"/>
          <w:sz w:val="22"/>
          <w:szCs w:val="22"/>
        </w:rPr>
        <w:t xml:space="preserve"> del </w:t>
      </w:r>
      <w:proofErr w:type="spellStart"/>
      <w:r w:rsidRPr="005D233A">
        <w:rPr>
          <w:rFonts w:ascii="Arial Narrow" w:hAnsi="Arial Narrow" w:cs="Arial"/>
          <w:sz w:val="22"/>
          <w:szCs w:val="22"/>
        </w:rPr>
        <w:t>xxx</w:t>
      </w:r>
      <w:proofErr w:type="spellEnd"/>
      <w:r w:rsidRPr="005D233A">
        <w:rPr>
          <w:rFonts w:ascii="Arial Narrow" w:hAnsi="Arial Narrow" w:cs="Arial"/>
          <w:sz w:val="22"/>
          <w:szCs w:val="22"/>
          <w:lang w:val="es-MX"/>
        </w:rPr>
        <w:t xml:space="preserve"> </w:t>
      </w:r>
      <w:r w:rsidRPr="005D233A">
        <w:rPr>
          <w:rFonts w:ascii="Arial Narrow" w:hAnsi="Arial Narrow" w:cs="Arial"/>
          <w:sz w:val="22"/>
          <w:szCs w:val="22"/>
        </w:rPr>
        <w:t xml:space="preserve">de </w:t>
      </w:r>
      <w:r w:rsidRPr="005D233A">
        <w:rPr>
          <w:rFonts w:ascii="Arial Narrow" w:hAnsi="Arial Narrow" w:cs="Arial"/>
          <w:sz w:val="22"/>
          <w:szCs w:val="22"/>
          <w:lang w:val="es-MX"/>
        </w:rPr>
        <w:t xml:space="preserve">xxx </w:t>
      </w:r>
      <w:r w:rsidRPr="005D233A">
        <w:rPr>
          <w:rFonts w:ascii="Arial Narrow" w:hAnsi="Arial Narrow" w:cs="Arial"/>
          <w:sz w:val="22"/>
          <w:szCs w:val="22"/>
        </w:rPr>
        <w:t>de 202</w:t>
      </w:r>
      <w:r w:rsidR="00E61387" w:rsidRPr="005D233A">
        <w:rPr>
          <w:rFonts w:ascii="Arial Narrow" w:hAnsi="Arial Narrow" w:cs="Arial"/>
          <w:sz w:val="22"/>
          <w:szCs w:val="22"/>
          <w:lang w:val="es-MX"/>
        </w:rPr>
        <w:t>5</w:t>
      </w:r>
      <w:r w:rsidRPr="005D233A">
        <w:rPr>
          <w:rFonts w:ascii="Arial Narrow" w:hAnsi="Arial Narrow" w:cs="Arial"/>
          <w:sz w:val="22"/>
          <w:szCs w:val="22"/>
        </w:rPr>
        <w:t xml:space="preserve">, se adjudicó el presente contrato al proponente </w:t>
      </w:r>
      <w:proofErr w:type="spellStart"/>
      <w:r w:rsidRPr="005D233A">
        <w:rPr>
          <w:rFonts w:ascii="Arial Narrow" w:eastAsiaTheme="minorHAnsi" w:hAnsi="Arial Narrow" w:cs="CourierNewPSMT"/>
          <w:b/>
          <w:bCs/>
          <w:sz w:val="22"/>
          <w:szCs w:val="22"/>
          <w:lang w:eastAsia="en-US"/>
        </w:rPr>
        <w:t>xxxx</w:t>
      </w:r>
      <w:proofErr w:type="spellEnd"/>
      <w:r w:rsidRPr="005D233A">
        <w:rPr>
          <w:rFonts w:ascii="Arial Narrow" w:hAnsi="Arial Narrow" w:cs="Arial"/>
          <w:sz w:val="22"/>
          <w:szCs w:val="22"/>
        </w:rPr>
        <w:t xml:space="preserve">, de conformidad con la oferta presentada el </w:t>
      </w:r>
      <w:proofErr w:type="gramStart"/>
      <w:r w:rsidR="009C237D" w:rsidRPr="005D233A">
        <w:rPr>
          <w:rFonts w:ascii="Arial Narrow" w:hAnsi="Arial Narrow" w:cs="Arial"/>
          <w:sz w:val="22"/>
          <w:szCs w:val="22"/>
          <w:lang w:val="es-MX"/>
        </w:rPr>
        <w:t xml:space="preserve">xx </w:t>
      </w:r>
      <w:r w:rsidRPr="005D233A">
        <w:rPr>
          <w:rFonts w:ascii="Arial Narrow" w:hAnsi="Arial Narrow" w:cs="Arial"/>
          <w:sz w:val="22"/>
          <w:szCs w:val="22"/>
          <w:lang w:val="es-MX"/>
        </w:rPr>
        <w:t xml:space="preserve"> de</w:t>
      </w:r>
      <w:proofErr w:type="gramEnd"/>
      <w:r w:rsidRPr="005D233A">
        <w:rPr>
          <w:rFonts w:ascii="Arial Narrow" w:hAnsi="Arial Narrow" w:cs="Arial"/>
          <w:sz w:val="22"/>
          <w:szCs w:val="22"/>
          <w:lang w:val="es-MX"/>
        </w:rPr>
        <w:t xml:space="preserve"> 202</w:t>
      </w:r>
      <w:r w:rsidR="00E61387" w:rsidRPr="005D233A">
        <w:rPr>
          <w:rFonts w:ascii="Arial Narrow" w:hAnsi="Arial Narrow" w:cs="Arial"/>
          <w:sz w:val="22"/>
          <w:szCs w:val="22"/>
          <w:lang w:val="es-MX"/>
        </w:rPr>
        <w:t>5</w:t>
      </w:r>
      <w:r w:rsidRPr="005D233A">
        <w:rPr>
          <w:rFonts w:ascii="Arial Narrow" w:hAnsi="Arial Narrow" w:cs="Arial"/>
          <w:sz w:val="22"/>
          <w:szCs w:val="22"/>
        </w:rPr>
        <w:t xml:space="preserve">, la cual hace parte integral </w:t>
      </w:r>
      <w:r w:rsidRPr="005D233A">
        <w:rPr>
          <w:rFonts w:ascii="Arial Narrow" w:hAnsi="Arial Narrow" w:cs="Arial"/>
          <w:sz w:val="22"/>
          <w:szCs w:val="22"/>
        </w:rPr>
        <w:lastRenderedPageBreak/>
        <w:t xml:space="preserve">del presente contrato. </w:t>
      </w:r>
      <w:r w:rsidRPr="005D233A">
        <w:rPr>
          <w:rFonts w:ascii="Arial Narrow" w:hAnsi="Arial Narrow" w:cs="Arial"/>
          <w:b/>
          <w:sz w:val="22"/>
          <w:szCs w:val="22"/>
          <w:lang w:val="es-MX"/>
        </w:rPr>
        <w:t>E</w:t>
      </w:r>
      <w:r w:rsidRPr="005D233A">
        <w:rPr>
          <w:rFonts w:ascii="Arial Narrow" w:hAnsi="Arial Narrow" w:cs="Arial"/>
          <w:b/>
          <w:sz w:val="22"/>
          <w:szCs w:val="22"/>
        </w:rPr>
        <w:t xml:space="preserve">) </w:t>
      </w:r>
      <w:r w:rsidRPr="005D233A">
        <w:rPr>
          <w:rFonts w:ascii="Arial Narrow" w:hAnsi="Arial Narrow" w:cs="Arial"/>
          <w:sz w:val="22"/>
          <w:szCs w:val="22"/>
        </w:rPr>
        <w:t>Que en consideración a todo lo anterior, las partes acuerdan celebrar el presente contrato de prestación de servicios el cual se regirá por las siguientes cláusulas;</w:t>
      </w:r>
    </w:p>
    <w:p w14:paraId="74DC1A83" w14:textId="77777777" w:rsidR="0061529C" w:rsidRPr="005D233A" w:rsidRDefault="0061529C" w:rsidP="00070973">
      <w:pPr>
        <w:tabs>
          <w:tab w:val="left" w:pos="3420"/>
        </w:tabs>
        <w:jc w:val="both"/>
        <w:rPr>
          <w:rFonts w:ascii="Arial Narrow" w:hAnsi="Arial Narrow" w:cs="Arial"/>
          <w:sz w:val="22"/>
          <w:szCs w:val="22"/>
        </w:rPr>
      </w:pPr>
    </w:p>
    <w:p w14:paraId="4F766C2D" w14:textId="6A2931B8" w:rsidR="009C237D" w:rsidRDefault="0061529C" w:rsidP="009C237D">
      <w:pPr>
        <w:jc w:val="both"/>
        <w:rPr>
          <w:rFonts w:ascii="Arial Narrow" w:hAnsi="Arial Narrow" w:cs="Helvetica"/>
          <w:b/>
          <w:bCs/>
          <w:i/>
          <w:sz w:val="22"/>
          <w:szCs w:val="22"/>
          <w:lang w:val="es-CO"/>
        </w:rPr>
      </w:pPr>
      <w:r w:rsidRPr="005D233A">
        <w:rPr>
          <w:rFonts w:ascii="Arial Narrow" w:hAnsi="Arial Narrow" w:cs="Arial"/>
          <w:b/>
          <w:sz w:val="22"/>
          <w:szCs w:val="22"/>
          <w:u w:val="single"/>
        </w:rPr>
        <w:t xml:space="preserve">CLÁUSULA </w:t>
      </w:r>
      <w:proofErr w:type="gramStart"/>
      <w:r w:rsidRPr="005D233A">
        <w:rPr>
          <w:rFonts w:ascii="Arial Narrow" w:hAnsi="Arial Narrow" w:cs="Arial"/>
          <w:b/>
          <w:sz w:val="22"/>
          <w:szCs w:val="22"/>
          <w:u w:val="single"/>
        </w:rPr>
        <w:t>PRIMERA.-</w:t>
      </w:r>
      <w:proofErr w:type="gramEnd"/>
      <w:r w:rsidRPr="005D233A">
        <w:rPr>
          <w:rFonts w:ascii="Arial Narrow" w:hAnsi="Arial Narrow" w:cs="Arial"/>
          <w:b/>
          <w:sz w:val="22"/>
          <w:szCs w:val="22"/>
          <w:u w:val="single"/>
        </w:rPr>
        <w:t xml:space="preserve"> OBJETO</w:t>
      </w:r>
      <w:r w:rsidRPr="005D233A">
        <w:rPr>
          <w:rFonts w:ascii="Arial Narrow" w:hAnsi="Arial Narrow" w:cs="Arial"/>
          <w:b/>
          <w:sz w:val="22"/>
          <w:szCs w:val="22"/>
        </w:rPr>
        <w:t xml:space="preserve">: </w:t>
      </w:r>
      <w:r w:rsidR="00B6648B" w:rsidRPr="00B6648B">
        <w:rPr>
          <w:rFonts w:ascii="Arial Narrow" w:hAnsi="Arial Narrow" w:cs="Helvetica"/>
          <w:b/>
          <w:bCs/>
          <w:i/>
          <w:sz w:val="22"/>
          <w:szCs w:val="22"/>
          <w:lang w:val="es-CO"/>
        </w:rPr>
        <w:t>“SUMINISTRO DE CONSUMIBLES DE IMPRESION Y ESCANER PARA LAS DIFERENTES DEPENDENCIAS DE LA UNIDAD GESTION GENERAL DEL MINISTERIO DE DEFENSA NACIONAL”.</w:t>
      </w:r>
    </w:p>
    <w:p w14:paraId="220CB09E" w14:textId="77777777" w:rsidR="00B6648B" w:rsidRPr="001D7DE9" w:rsidRDefault="00B6648B" w:rsidP="009C237D">
      <w:pPr>
        <w:jc w:val="both"/>
        <w:rPr>
          <w:rFonts w:ascii="Arial Narrow" w:hAnsi="Arial Narrow" w:cs="Arial"/>
          <w:sz w:val="22"/>
          <w:szCs w:val="22"/>
        </w:rPr>
      </w:pPr>
    </w:p>
    <w:p w14:paraId="1E651E89" w14:textId="0A8828DA" w:rsidR="0061529C" w:rsidRPr="001D7DE9" w:rsidRDefault="0061529C" w:rsidP="006E75C8">
      <w:pPr>
        <w:pStyle w:val="Encabezado"/>
        <w:ind w:right="-1"/>
        <w:jc w:val="both"/>
        <w:rPr>
          <w:rFonts w:ascii="Arial Narrow" w:hAnsi="Arial Narrow" w:cs="Arial"/>
          <w:sz w:val="22"/>
          <w:szCs w:val="22"/>
          <w:lang w:val="es-CO"/>
        </w:rPr>
      </w:pPr>
      <w:r w:rsidRPr="001D7DE9">
        <w:rPr>
          <w:rFonts w:ascii="Arial Narrow" w:hAnsi="Arial Narrow" w:cs="Arial"/>
          <w:b/>
          <w:sz w:val="22"/>
          <w:szCs w:val="22"/>
          <w:u w:val="single"/>
          <w:lang w:val="es-CO"/>
        </w:rPr>
        <w:t xml:space="preserve">CLÁUSULA SEGUNDA. -  ALCANCE DEL OBJETO: </w:t>
      </w:r>
      <w:r w:rsidR="00B27FEF" w:rsidRPr="001D7DE9">
        <w:rPr>
          <w:rFonts w:ascii="Arial Narrow" w:hAnsi="Arial Narrow" w:cs="Arial"/>
          <w:sz w:val="22"/>
          <w:szCs w:val="22"/>
          <w:lang w:val="es-CO"/>
        </w:rPr>
        <w:t xml:space="preserve">Se aclara que los bienes y/o servicios a adquirir serán destinados a la Unidad de Unidad de Gestión General del Ministerio de Defensa Nacional y no son bienes y/o servicios destinados a la seguridad y defensa del Estado. </w:t>
      </w:r>
      <w:r w:rsidR="00B27FEF" w:rsidRPr="001D7DE9">
        <w:rPr>
          <w:rFonts w:ascii="Arial Narrow" w:hAnsi="Arial Narrow"/>
          <w:sz w:val="22"/>
          <w:szCs w:val="22"/>
          <w:lang w:val="es-CO"/>
        </w:rPr>
        <w:t>En desarrollo del objeto</w:t>
      </w:r>
      <w:r w:rsidR="00B27FEF" w:rsidRPr="001D7DE9">
        <w:rPr>
          <w:rFonts w:ascii="Arial Narrow" w:hAnsi="Arial Narrow"/>
          <w:b/>
          <w:sz w:val="22"/>
          <w:szCs w:val="22"/>
          <w:lang w:val="es-CO"/>
        </w:rPr>
        <w:t>, EL CONTRATISTA</w:t>
      </w:r>
      <w:r w:rsidR="00B27FEF" w:rsidRPr="001D7DE9">
        <w:rPr>
          <w:rFonts w:ascii="Arial Narrow" w:hAnsi="Arial Narrow"/>
          <w:sz w:val="22"/>
          <w:szCs w:val="22"/>
          <w:lang w:val="es-CO"/>
        </w:rPr>
        <w:t xml:space="preserve"> deberá prestar los servicios de conformidad con las especificaciones técnicas previstas en</w:t>
      </w:r>
      <w:r w:rsidR="00B27FEF" w:rsidRPr="001D7DE9">
        <w:rPr>
          <w:rFonts w:ascii="Arial Narrow" w:hAnsi="Arial Narrow"/>
          <w:b/>
          <w:sz w:val="22"/>
          <w:szCs w:val="22"/>
          <w:lang w:val="es-CO"/>
        </w:rPr>
        <w:t xml:space="preserve"> </w:t>
      </w:r>
      <w:r w:rsidR="00B27FEF" w:rsidRPr="001D7DE9">
        <w:rPr>
          <w:rFonts w:ascii="Arial Narrow" w:hAnsi="Arial Narrow"/>
          <w:sz w:val="22"/>
          <w:szCs w:val="22"/>
          <w:lang w:val="es-CO"/>
        </w:rPr>
        <w:t>el</w:t>
      </w:r>
      <w:r w:rsidR="00B27FEF" w:rsidRPr="001D7DE9">
        <w:rPr>
          <w:rFonts w:ascii="Arial Narrow" w:hAnsi="Arial Narrow"/>
          <w:b/>
          <w:sz w:val="22"/>
          <w:szCs w:val="22"/>
          <w:lang w:val="es-CO"/>
        </w:rPr>
        <w:t xml:space="preserve"> Anexo No. 1 “ESPECIFICACIONES TÉCNICAS MÍNIMAS EXIGIDAS” </w:t>
      </w:r>
      <w:r w:rsidR="00B27FEF" w:rsidRPr="001D7DE9">
        <w:rPr>
          <w:rFonts w:ascii="Arial Narrow" w:hAnsi="Arial Narrow"/>
          <w:sz w:val="22"/>
          <w:szCs w:val="22"/>
          <w:lang w:val="es-CO"/>
        </w:rPr>
        <w:t xml:space="preserve">del presente contrato el cual se suscribe por las partes y se avala por quienes solicitaron la contratación o quien haga sus veces. </w:t>
      </w:r>
    </w:p>
    <w:p w14:paraId="28512AD6" w14:textId="77777777" w:rsidR="0061529C" w:rsidRPr="001D7DE9" w:rsidRDefault="0061529C" w:rsidP="00070973">
      <w:pPr>
        <w:jc w:val="both"/>
        <w:rPr>
          <w:rFonts w:ascii="Arial Narrow" w:hAnsi="Arial Narrow" w:cs="Arial"/>
          <w:sz w:val="22"/>
          <w:szCs w:val="22"/>
        </w:rPr>
      </w:pPr>
    </w:p>
    <w:p w14:paraId="42A89A71" w14:textId="013EA9A6" w:rsidR="00322A40" w:rsidRPr="001D7DE9" w:rsidRDefault="0061529C" w:rsidP="00070973">
      <w:pPr>
        <w:pStyle w:val="Prrafodelista"/>
        <w:spacing w:after="0" w:line="240" w:lineRule="auto"/>
        <w:ind w:left="0"/>
        <w:jc w:val="both"/>
        <w:rPr>
          <w:rFonts w:ascii="Arial Narrow" w:hAnsi="Arial Narrow" w:cs="Arial"/>
          <w:kern w:val="28"/>
        </w:rPr>
      </w:pPr>
      <w:r w:rsidRPr="001D7DE9">
        <w:rPr>
          <w:rFonts w:ascii="Arial Narrow" w:hAnsi="Arial Narrow" w:cs="Arial"/>
          <w:b/>
          <w:u w:val="single"/>
        </w:rPr>
        <w:t>CLÁUSULA TERCERA. -  VALOR</w:t>
      </w:r>
      <w:r w:rsidRPr="001D7DE9">
        <w:rPr>
          <w:rFonts w:ascii="Arial Narrow" w:hAnsi="Arial Narrow" w:cs="Arial"/>
          <w:b/>
        </w:rPr>
        <w:t>:</w:t>
      </w:r>
      <w:r w:rsidR="00322A40" w:rsidRPr="001D7DE9">
        <w:rPr>
          <w:rFonts w:ascii="Arial Narrow" w:hAnsi="Arial Narrow" w:cs="Arial"/>
          <w:b/>
          <w:bCs/>
          <w:kern w:val="28"/>
        </w:rPr>
        <w:t xml:space="preserve"> </w:t>
      </w:r>
      <w:r w:rsidR="00D90DFB" w:rsidRPr="001D7DE9">
        <w:rPr>
          <w:rFonts w:ascii="Arial Narrow" w:hAnsi="Arial Narrow" w:cs="Arial"/>
          <w:b/>
          <w:bCs/>
          <w:kern w:val="28"/>
        </w:rPr>
        <w:t>XXX</w:t>
      </w:r>
      <w:r w:rsidR="00322A40" w:rsidRPr="001D7DE9">
        <w:rPr>
          <w:rFonts w:ascii="Arial Narrow" w:hAnsi="Arial Narrow" w:cs="Arial"/>
          <w:b/>
          <w:bCs/>
          <w:kern w:val="28"/>
        </w:rPr>
        <w:t>PESOS M/CTE ($</w:t>
      </w:r>
      <w:r w:rsidR="00DC1D1D" w:rsidRPr="001D7DE9">
        <w:rPr>
          <w:rFonts w:ascii="Arial Narrow" w:hAnsi="Arial Narrow" w:cs="Arial"/>
          <w:b/>
          <w:bCs/>
          <w:kern w:val="28"/>
        </w:rPr>
        <w:t>XXX</w:t>
      </w:r>
      <w:r w:rsidR="00322A40" w:rsidRPr="001D7DE9">
        <w:rPr>
          <w:rFonts w:ascii="Arial Narrow" w:hAnsi="Arial Narrow" w:cs="Arial"/>
          <w:b/>
          <w:bCs/>
          <w:kern w:val="28"/>
        </w:rPr>
        <w:t>)</w:t>
      </w:r>
      <w:r w:rsidR="00322A40" w:rsidRPr="001D7DE9">
        <w:rPr>
          <w:rFonts w:ascii="Arial Narrow" w:hAnsi="Arial Narrow" w:cs="Arial"/>
          <w:b/>
          <w:kern w:val="28"/>
        </w:rPr>
        <w:t xml:space="preserve"> </w:t>
      </w:r>
      <w:r w:rsidR="0068245E" w:rsidRPr="001D7DE9">
        <w:rPr>
          <w:rFonts w:ascii="Arial Narrow" w:hAnsi="Arial Narrow" w:cs="Arial"/>
          <w:b/>
          <w:kern w:val="28"/>
        </w:rPr>
        <w:t>excluido</w:t>
      </w:r>
      <w:r w:rsidR="00322A40" w:rsidRPr="001D7DE9">
        <w:rPr>
          <w:rFonts w:ascii="Arial Narrow" w:hAnsi="Arial Narrow" w:cs="Arial"/>
          <w:b/>
          <w:kern w:val="28"/>
        </w:rPr>
        <w:t xml:space="preserve"> IVA.</w:t>
      </w:r>
      <w:r w:rsidR="00322A40" w:rsidRPr="001D7DE9">
        <w:rPr>
          <w:rFonts w:ascii="Arial Narrow" w:hAnsi="Arial Narrow" w:cs="Arial"/>
          <w:kern w:val="28"/>
        </w:rPr>
        <w:t xml:space="preserve"> y demás impuestos a que haya lugar, por un valor de la hora a </w:t>
      </w:r>
      <w:proofErr w:type="spellStart"/>
      <w:r w:rsidR="00322A40" w:rsidRPr="001D7DE9">
        <w:rPr>
          <w:rFonts w:ascii="Arial Narrow" w:hAnsi="Arial Narrow" w:cs="Arial"/>
          <w:kern w:val="28"/>
        </w:rPr>
        <w:t>xxxx</w:t>
      </w:r>
      <w:proofErr w:type="spellEnd"/>
    </w:p>
    <w:p w14:paraId="0F491C59" w14:textId="5939A83B" w:rsidR="0061529C" w:rsidRPr="001D7DE9" w:rsidRDefault="0061529C" w:rsidP="00070973">
      <w:pPr>
        <w:tabs>
          <w:tab w:val="left" w:pos="-284"/>
          <w:tab w:val="left" w:pos="142"/>
        </w:tabs>
        <w:jc w:val="both"/>
        <w:rPr>
          <w:rFonts w:ascii="Arial Narrow" w:hAnsi="Arial Narrow" w:cs="Arial"/>
          <w:b/>
          <w:sz w:val="22"/>
          <w:szCs w:val="22"/>
          <w:u w:val="single"/>
        </w:rPr>
      </w:pPr>
    </w:p>
    <w:p w14:paraId="02D133CA" w14:textId="0144475C" w:rsidR="0061529C" w:rsidRPr="005D233A" w:rsidRDefault="0061529C" w:rsidP="00070973">
      <w:pPr>
        <w:jc w:val="both"/>
        <w:rPr>
          <w:rFonts w:ascii="Arial Narrow" w:hAnsi="Arial Narrow" w:cs="Arial"/>
          <w:sz w:val="22"/>
          <w:szCs w:val="22"/>
          <w:lang w:val="es-CO"/>
        </w:rPr>
      </w:pPr>
      <w:r w:rsidRPr="001D7DE9">
        <w:rPr>
          <w:rFonts w:ascii="Arial Narrow" w:hAnsi="Arial Narrow" w:cs="Arial"/>
          <w:b/>
          <w:sz w:val="22"/>
          <w:szCs w:val="22"/>
          <w:u w:val="single"/>
        </w:rPr>
        <w:t>PARÁGRAFO PRIMERO. -</w:t>
      </w:r>
      <w:r w:rsidRPr="001D7DE9">
        <w:rPr>
          <w:rFonts w:ascii="Arial Narrow" w:hAnsi="Arial Narrow" w:cs="Arial"/>
          <w:b/>
          <w:sz w:val="22"/>
          <w:szCs w:val="22"/>
        </w:rPr>
        <w:t xml:space="preserve"> </w:t>
      </w:r>
      <w:r w:rsidRPr="001D7DE9">
        <w:rPr>
          <w:rFonts w:ascii="Arial Narrow" w:hAnsi="Arial Narrow" w:cs="Arial"/>
          <w:sz w:val="22"/>
          <w:szCs w:val="22"/>
          <w:lang w:val="es-CO"/>
        </w:rPr>
        <w:t xml:space="preserve">El contrato se suscribe por el valor del Presupuesto Oficial de la entidad y el descuento de la </w:t>
      </w:r>
      <w:proofErr w:type="spellStart"/>
      <w:r w:rsidRPr="001D7DE9">
        <w:rPr>
          <w:rFonts w:ascii="Arial Narrow" w:hAnsi="Arial Narrow" w:cs="Arial"/>
          <w:b/>
          <w:sz w:val="22"/>
          <w:szCs w:val="22"/>
          <w:lang w:val="es-ES_tradnl"/>
        </w:rPr>
        <w:t>xxxxx</w:t>
      </w:r>
      <w:proofErr w:type="spellEnd"/>
      <w:r w:rsidRPr="001D7DE9">
        <w:rPr>
          <w:rFonts w:ascii="Arial Narrow" w:hAnsi="Arial Narrow" w:cs="Arial"/>
          <w:sz w:val="22"/>
          <w:szCs w:val="22"/>
          <w:lang w:val="es-CO"/>
        </w:rPr>
        <w:t xml:space="preserve"> será la oferta por el contratista así:</w:t>
      </w:r>
    </w:p>
    <w:p w14:paraId="2EBC7B5D" w14:textId="77777777" w:rsidR="0061529C" w:rsidRPr="005D233A" w:rsidRDefault="0061529C" w:rsidP="00070973">
      <w:pPr>
        <w:jc w:val="both"/>
        <w:rPr>
          <w:rFonts w:ascii="Arial Narrow" w:hAnsi="Arial Narrow" w:cs="Arial"/>
          <w:sz w:val="22"/>
          <w:szCs w:val="22"/>
          <w:lang w:val="es-CO"/>
        </w:rPr>
      </w:pPr>
    </w:p>
    <w:p w14:paraId="73A34706" w14:textId="77777777" w:rsidR="0061529C" w:rsidRPr="005D233A" w:rsidRDefault="0061529C" w:rsidP="00070973">
      <w:pPr>
        <w:pStyle w:val="Textoindependiente"/>
        <w:rPr>
          <w:rFonts w:ascii="Arial Narrow" w:hAnsi="Arial Narrow" w:cs="Arial"/>
          <w:bCs/>
          <w:sz w:val="22"/>
          <w:szCs w:val="22"/>
          <w:lang w:val="es-CO"/>
        </w:rPr>
      </w:pPr>
      <w:r w:rsidRPr="005D233A">
        <w:rPr>
          <w:rFonts w:ascii="Arial Narrow" w:hAnsi="Arial Narrow" w:cs="Arial"/>
          <w:b/>
          <w:sz w:val="22"/>
          <w:szCs w:val="22"/>
          <w:u w:val="single"/>
        </w:rPr>
        <w:t>PARÁGRAFO SEGUNDO</w:t>
      </w:r>
      <w:r w:rsidRPr="005D233A">
        <w:rPr>
          <w:rFonts w:ascii="Arial Narrow" w:hAnsi="Arial Narrow" w:cs="Arial"/>
          <w:b/>
          <w:sz w:val="22"/>
          <w:szCs w:val="22"/>
        </w:rPr>
        <w:t xml:space="preserve">.- </w:t>
      </w:r>
      <w:r w:rsidRPr="005D233A">
        <w:rPr>
          <w:rFonts w:ascii="Arial Narrow" w:hAnsi="Arial Narrow" w:cs="Arial"/>
          <w:bCs/>
          <w:sz w:val="22"/>
          <w:szCs w:val="22"/>
          <w:lang w:val="es-CO"/>
        </w:rPr>
        <w:t xml:space="preserve">El (los) valor(es) ofertado(s) por EL CONTRATISTA, se entiende(n) firme(s) y fijo(s) por lo tanto no está sujeto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p>
    <w:p w14:paraId="59E8B79A" w14:textId="77777777" w:rsidR="0061529C" w:rsidRPr="005D233A" w:rsidRDefault="0061529C" w:rsidP="00070973">
      <w:pPr>
        <w:pStyle w:val="Textoindependiente"/>
        <w:tabs>
          <w:tab w:val="left" w:pos="0"/>
        </w:tabs>
        <w:rPr>
          <w:rFonts w:ascii="Arial Narrow" w:hAnsi="Arial Narrow" w:cs="Arial"/>
          <w:b/>
          <w:bCs/>
          <w:sz w:val="22"/>
          <w:szCs w:val="22"/>
          <w:u w:val="single"/>
          <w:lang w:val="es-CO"/>
        </w:rPr>
      </w:pPr>
    </w:p>
    <w:p w14:paraId="4FD863B0" w14:textId="77777777" w:rsidR="0061529C" w:rsidRPr="005D233A" w:rsidRDefault="0061529C" w:rsidP="00070973">
      <w:pPr>
        <w:pStyle w:val="Textoindependiente"/>
        <w:rPr>
          <w:rFonts w:ascii="Arial Narrow" w:hAnsi="Arial Narrow" w:cs="Arial"/>
          <w:bCs/>
          <w:sz w:val="22"/>
          <w:szCs w:val="22"/>
          <w:lang w:val="es-CO"/>
        </w:rPr>
      </w:pPr>
      <w:r w:rsidRPr="005D233A">
        <w:rPr>
          <w:rFonts w:ascii="Arial Narrow" w:hAnsi="Arial Narrow" w:cs="Arial"/>
          <w:b/>
          <w:bCs/>
          <w:sz w:val="22"/>
          <w:szCs w:val="22"/>
          <w:u w:val="single"/>
          <w:lang w:val="es-CO"/>
        </w:rPr>
        <w:t>PARÁGRAFO TERCERO. -</w:t>
      </w:r>
      <w:r w:rsidRPr="005D233A">
        <w:rPr>
          <w:rFonts w:ascii="Arial Narrow" w:hAnsi="Arial Narrow" w:cs="Arial"/>
          <w:b/>
          <w:bCs/>
          <w:sz w:val="22"/>
          <w:szCs w:val="22"/>
          <w:lang w:val="es-CO"/>
        </w:rPr>
        <w:t xml:space="preserve"> El MINISTERIO</w:t>
      </w:r>
      <w:r w:rsidRPr="005D233A">
        <w:rPr>
          <w:rFonts w:ascii="Arial Narrow" w:hAnsi="Arial Narrow" w:cs="Arial"/>
          <w:bCs/>
          <w:sz w:val="22"/>
          <w:szCs w:val="22"/>
          <w:lang w:val="es-CO"/>
        </w:rPr>
        <w:t xml:space="preserve"> efectuará en el Certificado de Registro Presupuestal la liberación del valor que no llegare a ser ejecutado en la respectiva vigencia, previa solicitud del supervisor del contrato. Lo anterior se verá reflejado en el acta de liquidación correspondiente.</w:t>
      </w:r>
    </w:p>
    <w:p w14:paraId="3B75417C" w14:textId="77777777" w:rsidR="0061529C" w:rsidRPr="005D233A" w:rsidRDefault="0061529C" w:rsidP="00070973">
      <w:pPr>
        <w:pStyle w:val="Textoindependiente"/>
        <w:rPr>
          <w:rFonts w:ascii="Arial Narrow" w:hAnsi="Arial Narrow" w:cs="Arial"/>
          <w:bCs/>
          <w:sz w:val="22"/>
          <w:szCs w:val="22"/>
          <w:lang w:val="es-CO"/>
        </w:rPr>
      </w:pPr>
    </w:p>
    <w:p w14:paraId="3C29DBD6" w14:textId="1FC1A963" w:rsidR="00CB7A9C" w:rsidRPr="005D233A" w:rsidRDefault="0061529C" w:rsidP="00CB7A9C">
      <w:pPr>
        <w:jc w:val="both"/>
        <w:rPr>
          <w:rFonts w:ascii="Arial Narrow" w:hAnsi="Arial Narrow" w:cs="Arial"/>
          <w:sz w:val="22"/>
          <w:szCs w:val="22"/>
        </w:rPr>
      </w:pPr>
      <w:r w:rsidRPr="005D233A">
        <w:rPr>
          <w:rFonts w:ascii="Arial Narrow" w:hAnsi="Arial Narrow" w:cs="Arial"/>
          <w:b/>
          <w:sz w:val="22"/>
          <w:szCs w:val="22"/>
          <w:u w:val="single"/>
        </w:rPr>
        <w:t>CLÁUSULA CUARTA.- FORMA DE PAGO</w:t>
      </w:r>
      <w:r w:rsidRPr="005D233A">
        <w:rPr>
          <w:rFonts w:ascii="Arial Narrow" w:hAnsi="Arial Narrow" w:cs="Arial"/>
          <w:b/>
          <w:sz w:val="22"/>
          <w:szCs w:val="22"/>
        </w:rPr>
        <w:t>:</w:t>
      </w:r>
      <w:r w:rsidRPr="005D233A">
        <w:rPr>
          <w:rFonts w:ascii="Arial Narrow" w:hAnsi="Arial Narrow" w:cs="Arial"/>
          <w:sz w:val="22"/>
          <w:szCs w:val="22"/>
        </w:rPr>
        <w:t xml:space="preserve"> </w:t>
      </w:r>
      <w:bookmarkStart w:id="1" w:name="_Hlk117149506"/>
      <w:r w:rsidR="00CB7A9C" w:rsidRPr="005D233A">
        <w:rPr>
          <w:rFonts w:ascii="Arial Narrow" w:hAnsi="Arial Narrow" w:cs="Arial"/>
          <w:bCs/>
          <w:sz w:val="22"/>
          <w:szCs w:val="22"/>
          <w:lang w:val="es-ES_tradnl"/>
        </w:rPr>
        <w:t xml:space="preserve">El valor del contrato se pagará, por intermedio de la Dirección de Finanzas, de este Ministerio al </w:t>
      </w:r>
      <w:r w:rsidR="00CB7A9C" w:rsidRPr="005D233A">
        <w:rPr>
          <w:rFonts w:ascii="Arial Narrow" w:hAnsi="Arial Narrow" w:cs="Arial"/>
          <w:b/>
          <w:sz w:val="22"/>
          <w:szCs w:val="22"/>
          <w:lang w:val="es-ES_tradnl"/>
        </w:rPr>
        <w:t xml:space="preserve">CONTRATISTA, </w:t>
      </w:r>
      <w:r w:rsidR="00CB7A9C" w:rsidRPr="005D233A">
        <w:rPr>
          <w:rFonts w:ascii="Arial Narrow" w:hAnsi="Arial Narrow" w:cs="Arial"/>
          <w:bCs/>
          <w:sz w:val="22"/>
          <w:szCs w:val="22"/>
          <w:lang w:val="es-ES_tradnl"/>
        </w:rPr>
        <w:t xml:space="preserve">una vez se encuentre aprobado el P.A.C., (Programa Anual Mensualizado de Caja) por parte del Ministerio de Hacienda y Crédito Público, </w:t>
      </w:r>
      <w:r w:rsidR="00CB7A9C" w:rsidRPr="005D233A">
        <w:rPr>
          <w:rFonts w:ascii="Arial Narrow" w:hAnsi="Arial Narrow" w:cs="Arial"/>
          <w:b/>
          <w:sz w:val="22"/>
          <w:szCs w:val="22"/>
          <w:u w:val="single"/>
          <w:lang w:val="es-ES_tradnl"/>
        </w:rPr>
        <w:t xml:space="preserve">por producto entregado, </w:t>
      </w:r>
      <w:r w:rsidR="00CB7A9C" w:rsidRPr="005D233A">
        <w:rPr>
          <w:rFonts w:ascii="Arial Narrow" w:hAnsi="Arial Narrow"/>
          <w:b/>
          <w:sz w:val="22"/>
          <w:szCs w:val="22"/>
          <w:u w:val="single"/>
        </w:rPr>
        <w:t>efectivamente entregados y recibidos a satisfacción</w:t>
      </w:r>
      <w:r w:rsidR="00CB7A9C" w:rsidRPr="005D233A">
        <w:rPr>
          <w:rFonts w:ascii="Arial Narrow" w:hAnsi="Arial Narrow" w:cs="Arial"/>
          <w:b/>
          <w:sz w:val="22"/>
          <w:szCs w:val="22"/>
          <w:lang w:val="es-ES_tradnl"/>
        </w:rPr>
        <w:t xml:space="preserve">, </w:t>
      </w:r>
      <w:r w:rsidR="00CB7A9C" w:rsidRPr="005D233A">
        <w:rPr>
          <w:rFonts w:ascii="Arial Narrow" w:hAnsi="Arial Narrow" w:cs="Arial"/>
          <w:bCs/>
          <w:sz w:val="22"/>
          <w:szCs w:val="22"/>
          <w:lang w:val="es-ES_tradnl"/>
        </w:rPr>
        <w:t>dentro de los treinta (30) días siguientes a la radicación en el Grupo Financiero de los documentos requeridos para pago: factura en caso de ser aplicable, certificado de cumplimiento a satisfacción suscrito por el supervisor designado, entrada de los bienes al Almacén General del Ministerio de Defensa Nacional y los demás trámites administrativos a que haya lugar</w:t>
      </w:r>
      <w:r w:rsidR="00CB7A9C" w:rsidRPr="005D233A">
        <w:rPr>
          <w:rFonts w:ascii="Arial Narrow" w:hAnsi="Arial Narrow" w:cs="Arial"/>
          <w:sz w:val="22"/>
          <w:szCs w:val="22"/>
        </w:rPr>
        <w:t>.</w:t>
      </w:r>
      <w:bookmarkEnd w:id="1"/>
    </w:p>
    <w:p w14:paraId="2CE367DA" w14:textId="77777777" w:rsidR="00CB7A9C" w:rsidRPr="005D233A" w:rsidRDefault="00CB7A9C" w:rsidP="00CB7A9C">
      <w:pPr>
        <w:pStyle w:val="Textoindependiente"/>
        <w:ind w:right="-1"/>
        <w:rPr>
          <w:rFonts w:ascii="Arial Narrow" w:hAnsi="Arial Narrow"/>
          <w:sz w:val="22"/>
          <w:szCs w:val="22"/>
        </w:rPr>
      </w:pPr>
    </w:p>
    <w:p w14:paraId="2B13D822" w14:textId="77777777" w:rsidR="00CB7A9C" w:rsidRPr="005D233A" w:rsidRDefault="00CB7A9C" w:rsidP="00CB7A9C">
      <w:pPr>
        <w:pStyle w:val="BodyText22"/>
        <w:widowControl/>
        <w:ind w:right="-1"/>
        <w:rPr>
          <w:rFonts w:ascii="Arial Narrow" w:hAnsi="Arial Narrow" w:cs="Arial"/>
          <w:b/>
          <w:bCs/>
          <w:sz w:val="22"/>
          <w:szCs w:val="22"/>
          <w:lang w:val="es-CO"/>
        </w:rPr>
      </w:pPr>
      <w:r w:rsidRPr="005D233A">
        <w:rPr>
          <w:rFonts w:ascii="Arial Narrow" w:hAnsi="Arial Narrow" w:cs="Arial"/>
          <w:bCs/>
          <w:sz w:val="22"/>
          <w:szCs w:val="22"/>
          <w:lang w:val="es-CO"/>
        </w:rPr>
        <w:t>La(s) factura(s) deberá(n) ser presentada(s) al vencimiento del período facturado.</w:t>
      </w:r>
    </w:p>
    <w:p w14:paraId="33576433" w14:textId="77777777" w:rsidR="00CB7A9C" w:rsidRPr="005D233A" w:rsidRDefault="00CB7A9C" w:rsidP="00CB7A9C">
      <w:pPr>
        <w:tabs>
          <w:tab w:val="left" w:pos="0"/>
        </w:tabs>
        <w:ind w:right="-1"/>
        <w:jc w:val="both"/>
        <w:rPr>
          <w:rFonts w:ascii="Arial Narrow" w:eastAsia="Calibri" w:hAnsi="Arial Narrow" w:cs="Arial"/>
          <w:sz w:val="22"/>
          <w:szCs w:val="22"/>
          <w:lang w:eastAsia="en-US"/>
        </w:rPr>
      </w:pPr>
    </w:p>
    <w:p w14:paraId="50718FF0" w14:textId="77777777" w:rsidR="00CB7A9C" w:rsidRPr="005D233A" w:rsidRDefault="00CB7A9C" w:rsidP="00CB7A9C">
      <w:pPr>
        <w:tabs>
          <w:tab w:val="left" w:pos="0"/>
        </w:tabs>
        <w:ind w:right="-1"/>
        <w:jc w:val="both"/>
        <w:rPr>
          <w:rFonts w:ascii="Arial Narrow" w:eastAsia="Calibri" w:hAnsi="Arial Narrow" w:cs="Arial"/>
          <w:sz w:val="22"/>
          <w:szCs w:val="22"/>
          <w:lang w:eastAsia="en-US"/>
        </w:rPr>
      </w:pPr>
      <w:r w:rsidRPr="005D233A">
        <w:rPr>
          <w:rFonts w:ascii="Arial Narrow" w:eastAsia="Calibri" w:hAnsi="Arial Narrow" w:cs="Arial"/>
          <w:sz w:val="22"/>
          <w:szCs w:val="22"/>
          <w:lang w:eastAsia="en-US"/>
        </w:rPr>
        <w:t xml:space="preserve">La factura de los servicios prestados en el mes de </w:t>
      </w:r>
      <w:r w:rsidRPr="005D233A">
        <w:rPr>
          <w:rFonts w:ascii="Arial Narrow" w:eastAsia="Calibri" w:hAnsi="Arial Narrow" w:cs="Arial"/>
          <w:b/>
          <w:bCs/>
          <w:sz w:val="22"/>
          <w:szCs w:val="22"/>
          <w:u w:val="single"/>
          <w:lang w:eastAsia="en-US"/>
        </w:rPr>
        <w:t>diciembre de 2026</w:t>
      </w:r>
      <w:r w:rsidRPr="005D233A">
        <w:rPr>
          <w:rFonts w:ascii="Arial Narrow" w:eastAsia="Calibri" w:hAnsi="Arial Narrow" w:cs="Arial"/>
          <w:sz w:val="22"/>
          <w:szCs w:val="22"/>
          <w:lang w:eastAsia="en-US"/>
        </w:rPr>
        <w:t xml:space="preserve"> deberá ser presentada a más tardar dentro de la presente vigencia. </w:t>
      </w:r>
    </w:p>
    <w:p w14:paraId="019A26E7" w14:textId="63E7D8B5" w:rsidR="0061529C" w:rsidRPr="005D233A" w:rsidRDefault="0061529C" w:rsidP="00CB7A9C">
      <w:pPr>
        <w:tabs>
          <w:tab w:val="left" w:pos="0"/>
        </w:tabs>
        <w:ind w:right="-1"/>
        <w:jc w:val="both"/>
        <w:rPr>
          <w:rFonts w:ascii="Arial Narrow" w:eastAsia="Calibri" w:hAnsi="Arial Narrow" w:cs="Arial"/>
          <w:sz w:val="22"/>
          <w:szCs w:val="22"/>
          <w:lang w:eastAsia="en-US"/>
        </w:rPr>
      </w:pPr>
      <w:r w:rsidRPr="005D233A">
        <w:rPr>
          <w:rFonts w:ascii="Arial Narrow" w:hAnsi="Arial Narrow" w:cs="Arial"/>
          <w:b/>
          <w:bCs/>
          <w:sz w:val="22"/>
          <w:szCs w:val="22"/>
          <w:u w:val="single"/>
        </w:rPr>
        <w:t xml:space="preserve">PARÁGRAFO </w:t>
      </w:r>
      <w:r w:rsidRPr="005D233A">
        <w:rPr>
          <w:rFonts w:ascii="Arial Narrow" w:hAnsi="Arial Narrow" w:cs="Arial"/>
          <w:b/>
          <w:sz w:val="22"/>
          <w:szCs w:val="22"/>
          <w:u w:val="single"/>
        </w:rPr>
        <w:t>PRIMERO</w:t>
      </w:r>
      <w:r w:rsidRPr="005D233A">
        <w:rPr>
          <w:rFonts w:ascii="Arial Narrow" w:hAnsi="Arial Narrow" w:cs="Arial"/>
          <w:b/>
          <w:sz w:val="22"/>
          <w:szCs w:val="22"/>
        </w:rPr>
        <w:t>. -</w:t>
      </w:r>
      <w:r w:rsidRPr="005D233A">
        <w:rPr>
          <w:rFonts w:ascii="Arial Narrow" w:hAnsi="Arial Narrow" w:cs="Arial"/>
          <w:sz w:val="22"/>
          <w:szCs w:val="22"/>
        </w:rPr>
        <w:t xml:space="preserve"> </w:t>
      </w:r>
      <w:r w:rsidRPr="005D233A">
        <w:rPr>
          <w:rFonts w:ascii="Arial Narrow" w:hAnsi="Arial Narrow" w:cs="Arial"/>
          <w:sz w:val="22"/>
          <w:szCs w:val="22"/>
          <w:shd w:val="clear" w:color="auto" w:fill="FFFFFF"/>
        </w:rPr>
        <w:t>Si la(s) factura(s) no ha(n) sido correctamente elaborada(s) o no se aportan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w:t>
      </w:r>
    </w:p>
    <w:p w14:paraId="11D31A9A" w14:textId="77777777" w:rsidR="0061529C" w:rsidRPr="005D233A" w:rsidRDefault="0061529C" w:rsidP="00070973">
      <w:pPr>
        <w:jc w:val="both"/>
        <w:rPr>
          <w:rFonts w:ascii="Arial Narrow" w:hAnsi="Arial Narrow" w:cs="Arial"/>
          <w:sz w:val="22"/>
          <w:szCs w:val="22"/>
          <w:shd w:val="clear" w:color="auto" w:fill="FFFFFF"/>
        </w:rPr>
      </w:pPr>
    </w:p>
    <w:p w14:paraId="6AB03FA4" w14:textId="77777777" w:rsidR="0061529C" w:rsidRPr="005D233A" w:rsidRDefault="0061529C" w:rsidP="00070973">
      <w:pPr>
        <w:jc w:val="both"/>
        <w:rPr>
          <w:rFonts w:ascii="Arial Narrow" w:hAnsi="Arial Narrow" w:cs="Arial"/>
          <w:sz w:val="22"/>
          <w:szCs w:val="22"/>
          <w:shd w:val="clear" w:color="auto" w:fill="FFFFFF"/>
        </w:rPr>
      </w:pPr>
      <w:r w:rsidRPr="005D233A">
        <w:rPr>
          <w:rFonts w:ascii="Arial Narrow" w:hAnsi="Arial Narrow" w:cs="Arial"/>
          <w:b/>
          <w:bCs/>
          <w:sz w:val="22"/>
          <w:szCs w:val="22"/>
          <w:u w:val="single"/>
        </w:rPr>
        <w:t xml:space="preserve">PARÁGRAFO </w:t>
      </w:r>
      <w:r w:rsidRPr="005D233A">
        <w:rPr>
          <w:rFonts w:ascii="Arial Narrow" w:hAnsi="Arial Narrow" w:cs="Arial"/>
          <w:b/>
          <w:sz w:val="22"/>
          <w:szCs w:val="22"/>
          <w:u w:val="single"/>
        </w:rPr>
        <w:t>SEGUNDO</w:t>
      </w:r>
      <w:r w:rsidRPr="005D233A">
        <w:rPr>
          <w:rFonts w:ascii="Arial Narrow" w:hAnsi="Arial Narrow" w:cs="Arial"/>
          <w:b/>
          <w:sz w:val="22"/>
          <w:szCs w:val="22"/>
        </w:rPr>
        <w:t>. -</w:t>
      </w:r>
      <w:r w:rsidRPr="005D233A">
        <w:rPr>
          <w:rFonts w:ascii="Arial Narrow" w:hAnsi="Arial Narrow" w:cs="Arial"/>
          <w:sz w:val="22"/>
          <w:szCs w:val="22"/>
        </w:rPr>
        <w:t xml:space="preserve"> </w:t>
      </w:r>
      <w:r w:rsidRPr="005D233A">
        <w:rPr>
          <w:rFonts w:ascii="Arial Narrow" w:eastAsiaTheme="minorEastAsia" w:hAnsi="Arial Narrow" w:cs="Helvetica"/>
          <w:sz w:val="22"/>
          <w:szCs w:val="22"/>
        </w:rPr>
        <w:t>Si la (s) factura (s) no ha (n) sido correctamente elaborada(s) o no se acompañan los documentos requeridos para el pago y/o se presentan de manera</w:t>
      </w:r>
      <w:r w:rsidRPr="005D233A">
        <w:rPr>
          <w:rFonts w:ascii="Arial Narrow" w:hAnsi="Arial Narrow" w:cs="Helvetica"/>
          <w:sz w:val="22"/>
          <w:szCs w:val="22"/>
          <w:shd w:val="clear" w:color="auto" w:fill="FFFFFF"/>
        </w:rPr>
        <w:t xml:space="preserve"> incorrecta, el término para éste sólo empezará a contarse desde la fecha en que se aporte el último de los documentos y/o se presenten en debida forma</w:t>
      </w:r>
      <w:r w:rsidRPr="005D233A">
        <w:rPr>
          <w:rFonts w:ascii="Arial Narrow" w:hAnsi="Arial Narrow" w:cs="Helvetica"/>
          <w:b/>
          <w:bCs/>
          <w:sz w:val="22"/>
          <w:szCs w:val="22"/>
          <w:shd w:val="clear" w:color="auto" w:fill="FFFFFF"/>
        </w:rPr>
        <w:t>.</w:t>
      </w:r>
      <w:r w:rsidRPr="005D233A">
        <w:rPr>
          <w:rFonts w:ascii="Arial Narrow" w:hAnsi="Arial Narrow" w:cs="Helvetica"/>
          <w:sz w:val="22"/>
          <w:szCs w:val="22"/>
          <w:shd w:val="clear" w:color="auto" w:fill="FFFFFF"/>
        </w:rPr>
        <w:t xml:space="preserve"> y aplicará la misma regla de trámite en el mes siguiente a la presentación, </w:t>
      </w:r>
      <w:r w:rsidRPr="005D233A">
        <w:rPr>
          <w:rFonts w:ascii="Arial Narrow" w:hAnsi="Arial Narrow" w:cs="Helvetica"/>
          <w:b/>
          <w:bCs/>
          <w:sz w:val="22"/>
          <w:szCs w:val="22"/>
          <w:shd w:val="clear" w:color="auto" w:fill="FFFFFF"/>
        </w:rPr>
        <w:t>si la corrección no se hace dentro de los cinco (5) días hábiles siguientes a la devolución de la factura.</w:t>
      </w:r>
      <w:r w:rsidRPr="005D233A">
        <w:rPr>
          <w:rFonts w:ascii="Arial Narrow" w:hAnsi="Arial Narrow" w:cs="Helvetica"/>
          <w:sz w:val="22"/>
          <w:szCs w:val="22"/>
          <w:shd w:val="clear" w:color="auto" w:fill="FFFFFF"/>
        </w:rPr>
        <w:t xml:space="preserve"> Las demoras que se presenten por estos conceptos serán responsabilidad del contratista y no tendrán por ello derecho al pago de intereses o compensación de ninguna naturaleza</w:t>
      </w:r>
    </w:p>
    <w:p w14:paraId="068656AD" w14:textId="77777777" w:rsidR="0061529C" w:rsidRPr="005D233A" w:rsidRDefault="0061529C" w:rsidP="00070973">
      <w:pPr>
        <w:jc w:val="both"/>
        <w:rPr>
          <w:rFonts w:ascii="Arial Narrow" w:hAnsi="Arial Narrow" w:cs="Arial"/>
          <w:sz w:val="22"/>
          <w:szCs w:val="22"/>
          <w:shd w:val="clear" w:color="auto" w:fill="FFFFFF"/>
        </w:rPr>
      </w:pPr>
    </w:p>
    <w:p w14:paraId="6AB7EFC8" w14:textId="77777777" w:rsidR="0061529C" w:rsidRPr="005D233A" w:rsidRDefault="0061529C" w:rsidP="00070973">
      <w:pPr>
        <w:contextualSpacing/>
        <w:jc w:val="both"/>
        <w:rPr>
          <w:rFonts w:ascii="Arial Narrow" w:hAnsi="Arial Narrow" w:cs="Arial"/>
          <w:sz w:val="22"/>
          <w:szCs w:val="22"/>
          <w:u w:val="single"/>
        </w:rPr>
      </w:pPr>
      <w:r w:rsidRPr="005D233A">
        <w:rPr>
          <w:rFonts w:ascii="Arial Narrow" w:hAnsi="Arial Narrow" w:cs="Arial"/>
          <w:b/>
          <w:sz w:val="22"/>
          <w:szCs w:val="22"/>
          <w:u w:val="single"/>
        </w:rPr>
        <w:t xml:space="preserve">PARÁGRAFO TERCERO.-  </w:t>
      </w:r>
      <w:r w:rsidRPr="005D233A">
        <w:rPr>
          <w:rFonts w:ascii="Arial Narrow" w:hAnsi="Arial Narrow" w:cs="Arial"/>
          <w:sz w:val="22"/>
          <w:szCs w:val="22"/>
        </w:rPr>
        <w:t xml:space="preserve">De conformidad con lo establecido en la Directiva Presidencial No. 09 del 17 de Septiembre de 2020 </w:t>
      </w:r>
      <w:r w:rsidRPr="005D233A">
        <w:rPr>
          <w:rFonts w:ascii="Arial Narrow" w:hAnsi="Arial Narrow" w:cs="Arial"/>
          <w:i/>
          <w:iCs/>
          <w:sz w:val="22"/>
          <w:szCs w:val="22"/>
        </w:rPr>
        <w:t>“Lineamientos para el pago a los proveedores del Estado”</w:t>
      </w:r>
      <w:r w:rsidRPr="005D233A">
        <w:rPr>
          <w:rFonts w:ascii="Arial Narrow" w:hAnsi="Arial Narrow" w:cs="Arial"/>
          <w:sz w:val="22"/>
          <w:szCs w:val="22"/>
        </w:rPr>
        <w:t xml:space="preserve">,  </w:t>
      </w:r>
      <w:r w:rsidRPr="005D233A">
        <w:rPr>
          <w:rFonts w:ascii="Arial Narrow" w:hAnsi="Arial Narrow" w:cs="Arial"/>
          <w:b/>
          <w:bCs/>
          <w:sz w:val="22"/>
          <w:szCs w:val="22"/>
        </w:rPr>
        <w:t>en caso que el contratista esté obligado a facturar electrónicamente</w:t>
      </w:r>
      <w:r w:rsidRPr="005D233A">
        <w:rPr>
          <w:rFonts w:ascii="Arial Narrow" w:hAnsi="Arial Narrow" w:cs="Arial"/>
          <w:sz w:val="22"/>
          <w:szCs w:val="22"/>
        </w:rPr>
        <w:t xml:space="preserv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las normas que las modifiquen o sustituyan. </w:t>
      </w:r>
      <w:r w:rsidRPr="005D233A">
        <w:rPr>
          <w:rFonts w:ascii="Arial Narrow" w:hAnsi="Arial Narrow" w:cs="Arial"/>
          <w:sz w:val="22"/>
          <w:szCs w:val="22"/>
          <w:u w:val="single"/>
        </w:rPr>
        <w:t xml:space="preserve">Así mismo, deberá haber efectuado el proceso de </w:t>
      </w:r>
      <w:r w:rsidRPr="005D233A">
        <w:rPr>
          <w:rFonts w:ascii="Arial Narrow" w:hAnsi="Arial Narrow" w:cs="Arial"/>
          <w:b/>
          <w:sz w:val="22"/>
          <w:szCs w:val="22"/>
          <w:u w:val="single"/>
        </w:rPr>
        <w:t>Validación de la factura electrónica</w:t>
      </w:r>
      <w:r w:rsidRPr="005D233A">
        <w:rPr>
          <w:rFonts w:ascii="Arial Narrow" w:hAnsi="Arial Narrow" w:cs="Arial"/>
          <w:sz w:val="22"/>
          <w:szCs w:val="22"/>
          <w:u w:val="single"/>
        </w:rPr>
        <w:t xml:space="preserve"> en el Sistema SECOP II, de conformidad con lo señalado sobre el particular por Colombia Compra Eficiente.</w:t>
      </w:r>
    </w:p>
    <w:p w14:paraId="2D76A9B1" w14:textId="77777777" w:rsidR="0061529C" w:rsidRPr="005D233A" w:rsidRDefault="0061529C" w:rsidP="00070973">
      <w:pPr>
        <w:jc w:val="both"/>
        <w:rPr>
          <w:rFonts w:ascii="Arial Narrow" w:hAnsi="Arial Narrow" w:cs="Arial"/>
          <w:b/>
          <w:sz w:val="22"/>
          <w:szCs w:val="22"/>
          <w:u w:val="single"/>
        </w:rPr>
      </w:pPr>
    </w:p>
    <w:p w14:paraId="3C58C391" w14:textId="77777777" w:rsidR="0061529C" w:rsidRPr="005D233A" w:rsidRDefault="0061529C" w:rsidP="00070973">
      <w:pPr>
        <w:contextualSpacing/>
        <w:jc w:val="both"/>
        <w:rPr>
          <w:rFonts w:ascii="Arial Narrow" w:eastAsia="Calibri" w:hAnsi="Arial Narrow" w:cs="Arial"/>
          <w:bCs/>
          <w:sz w:val="22"/>
          <w:szCs w:val="22"/>
          <w:shd w:val="clear" w:color="auto" w:fill="FFFFFF"/>
          <w:lang w:eastAsia="en-US"/>
        </w:rPr>
      </w:pPr>
      <w:r w:rsidRPr="005D233A">
        <w:rPr>
          <w:rFonts w:ascii="Arial Narrow" w:hAnsi="Arial Narrow" w:cs="Arial"/>
          <w:b/>
          <w:bCs/>
          <w:sz w:val="22"/>
          <w:szCs w:val="22"/>
          <w:u w:val="single"/>
        </w:rPr>
        <w:t xml:space="preserve">PARÁGRAFO </w:t>
      </w:r>
      <w:r w:rsidRPr="005D233A">
        <w:rPr>
          <w:rFonts w:ascii="Arial Narrow" w:hAnsi="Arial Narrow" w:cs="Arial"/>
          <w:b/>
          <w:sz w:val="22"/>
          <w:szCs w:val="22"/>
          <w:u w:val="single"/>
        </w:rPr>
        <w:t>CUARTO</w:t>
      </w:r>
      <w:r w:rsidRPr="005D233A">
        <w:rPr>
          <w:rFonts w:ascii="Arial Narrow" w:hAnsi="Arial Narrow" w:cs="Arial"/>
          <w:b/>
          <w:sz w:val="22"/>
          <w:szCs w:val="22"/>
        </w:rPr>
        <w:t>. -</w:t>
      </w:r>
      <w:r w:rsidRPr="005D233A">
        <w:rPr>
          <w:rFonts w:ascii="Arial Narrow" w:hAnsi="Arial Narrow" w:cs="Arial"/>
          <w:sz w:val="22"/>
          <w:szCs w:val="22"/>
        </w:rPr>
        <w:t xml:space="preserve"> Para la realización del(os) pago(s) derivado(s) del presente contrato, </w:t>
      </w:r>
      <w:r w:rsidRPr="005D233A">
        <w:rPr>
          <w:rFonts w:ascii="Arial Narrow" w:hAnsi="Arial Narrow" w:cs="Arial"/>
          <w:b/>
          <w:bCs/>
          <w:sz w:val="22"/>
          <w:szCs w:val="22"/>
        </w:rPr>
        <w:t xml:space="preserve">EL CONTRATISTA </w:t>
      </w:r>
      <w:r w:rsidRPr="005D233A">
        <w:rPr>
          <w:rFonts w:ascii="Arial Narrow" w:hAnsi="Arial Narrow" w:cs="Arial"/>
          <w:sz w:val="22"/>
          <w:szCs w:val="22"/>
        </w:rPr>
        <w:t xml:space="preserve">deberá </w:t>
      </w:r>
      <w:r w:rsidRPr="005D233A">
        <w:rPr>
          <w:rFonts w:ascii="Arial Narrow" w:eastAsia="Calibri" w:hAnsi="Arial Narrow" w:cs="Arial"/>
          <w:sz w:val="22"/>
          <w:szCs w:val="22"/>
          <w:shd w:val="clear" w:color="auto" w:fill="FFFFFF"/>
          <w:lang w:val="es-CO" w:eastAsia="en-US"/>
        </w:rPr>
        <w:t xml:space="preserve">deberá entregar al supervisor la </w:t>
      </w:r>
      <w:r w:rsidRPr="005D233A">
        <w:rPr>
          <w:rFonts w:ascii="Arial Narrow" w:eastAsia="Calibri" w:hAnsi="Arial Narrow" w:cs="Arial"/>
          <w:b/>
          <w:sz w:val="22"/>
          <w:szCs w:val="22"/>
          <w:shd w:val="clear" w:color="auto" w:fill="FFFFFF"/>
          <w:lang w:val="es-CO" w:eastAsia="en-US"/>
        </w:rPr>
        <w:t>CONSTANCIA DEL PAGO DE APORTES AL SISTEMA DE SEGURIDAD SOCIAL INTEGRAL y PARAFISCALES,</w:t>
      </w:r>
      <w:r w:rsidRPr="005D233A">
        <w:rPr>
          <w:rFonts w:ascii="Arial Narrow" w:hAnsi="Arial Narrow" w:cs="Arial"/>
          <w:sz w:val="22"/>
          <w:szCs w:val="22"/>
        </w:rPr>
        <w:t xml:space="preserve"> </w:t>
      </w:r>
      <w:r w:rsidRPr="005D233A">
        <w:rPr>
          <w:rFonts w:ascii="Arial Narrow" w:eastAsia="Calibri" w:hAnsi="Arial Narrow" w:cs="Arial"/>
          <w:sz w:val="22"/>
          <w:szCs w:val="22"/>
          <w:shd w:val="clear" w:color="auto" w:fill="FFFFFF"/>
          <w:lang w:val="es-CO" w:eastAsia="en-US"/>
        </w:rPr>
        <w:t>de sus trabajadores y de sus contratistas de conformidad con la normatividad vigente, mediante certificación expedida por el revisor fiscal o por el representante legal, según corresponda.</w:t>
      </w:r>
    </w:p>
    <w:p w14:paraId="34536A78" w14:textId="77777777" w:rsidR="0061529C" w:rsidRPr="005D233A" w:rsidRDefault="0061529C" w:rsidP="00070973">
      <w:pPr>
        <w:tabs>
          <w:tab w:val="left" w:pos="10257"/>
        </w:tabs>
        <w:jc w:val="both"/>
        <w:rPr>
          <w:rFonts w:ascii="Arial Narrow" w:hAnsi="Arial Narrow" w:cs="Arial"/>
          <w:sz w:val="22"/>
          <w:szCs w:val="22"/>
        </w:rPr>
      </w:pPr>
    </w:p>
    <w:p w14:paraId="7F283A6F" w14:textId="1C27CD1D" w:rsidR="0061529C" w:rsidRPr="005D233A" w:rsidRDefault="0061529C" w:rsidP="00070973">
      <w:pPr>
        <w:tabs>
          <w:tab w:val="left" w:pos="-284"/>
          <w:tab w:val="left" w:pos="142"/>
        </w:tabs>
        <w:jc w:val="both"/>
        <w:rPr>
          <w:rFonts w:ascii="Arial Narrow" w:hAnsi="Arial Narrow" w:cs="Arial"/>
          <w:sz w:val="22"/>
          <w:szCs w:val="22"/>
          <w:lang w:val="es-CO"/>
        </w:rPr>
      </w:pPr>
      <w:r w:rsidRPr="005D233A">
        <w:rPr>
          <w:rFonts w:ascii="Arial Narrow" w:hAnsi="Arial Narrow" w:cs="Arial"/>
          <w:b/>
          <w:bCs/>
          <w:sz w:val="22"/>
          <w:szCs w:val="22"/>
          <w:u w:val="single"/>
        </w:rPr>
        <w:t>PARÁGRAFO QUINTO</w:t>
      </w:r>
      <w:r w:rsidRPr="005D233A">
        <w:rPr>
          <w:rFonts w:ascii="Arial Narrow" w:hAnsi="Arial Narrow" w:cs="Arial"/>
          <w:b/>
          <w:sz w:val="22"/>
          <w:szCs w:val="22"/>
        </w:rPr>
        <w:t>-</w:t>
      </w:r>
      <w:r w:rsidRPr="005D233A">
        <w:rPr>
          <w:rFonts w:ascii="Arial Narrow" w:hAnsi="Arial Narrow" w:cs="Arial"/>
          <w:sz w:val="22"/>
          <w:szCs w:val="22"/>
        </w:rPr>
        <w:t xml:space="preserve"> </w:t>
      </w:r>
      <w:r w:rsidRPr="005D233A">
        <w:rPr>
          <w:rFonts w:ascii="Arial Narrow" w:hAnsi="Arial Narrow" w:cs="Arial"/>
          <w:b/>
          <w:sz w:val="22"/>
          <w:szCs w:val="22"/>
          <w:lang w:val="x-none"/>
        </w:rPr>
        <w:t>ABONOS EN CUENTA:</w:t>
      </w:r>
      <w:r w:rsidRPr="005D233A">
        <w:rPr>
          <w:rFonts w:ascii="Arial Narrow" w:hAnsi="Arial Narrow" w:cs="Arial"/>
          <w:sz w:val="22"/>
          <w:szCs w:val="22"/>
          <w:lang w:val="es-CO"/>
        </w:rPr>
        <w:t xml:space="preserve"> Los </w:t>
      </w:r>
      <w:r w:rsidRPr="005D233A">
        <w:rPr>
          <w:rFonts w:ascii="Arial Narrow" w:hAnsi="Arial Narrow" w:cs="Arial"/>
          <w:sz w:val="22"/>
          <w:szCs w:val="22"/>
          <w:lang w:val="x-none"/>
        </w:rPr>
        <w:t>pago</w:t>
      </w:r>
      <w:r w:rsidRPr="005D233A">
        <w:rPr>
          <w:rFonts w:ascii="Arial Narrow" w:hAnsi="Arial Narrow" w:cs="Arial"/>
          <w:sz w:val="22"/>
          <w:szCs w:val="22"/>
          <w:lang w:val="es-CO"/>
        </w:rPr>
        <w:t>s</w:t>
      </w:r>
      <w:r w:rsidRPr="005D233A">
        <w:rPr>
          <w:rFonts w:ascii="Arial Narrow" w:hAnsi="Arial Narrow" w:cs="Arial"/>
          <w:sz w:val="22"/>
          <w:szCs w:val="22"/>
          <w:lang w:val="x-none"/>
        </w:rPr>
        <w:t xml:space="preserve"> se efectuarán mediante consignación en la cuenta de </w:t>
      </w:r>
      <w:r w:rsidR="003C7C8C" w:rsidRPr="005D233A">
        <w:rPr>
          <w:rFonts w:ascii="Arial Narrow" w:hAnsi="Arial Narrow" w:cs="Arial"/>
          <w:sz w:val="22"/>
          <w:szCs w:val="22"/>
          <w:lang w:val="x-none"/>
        </w:rPr>
        <w:t>xxxx</w:t>
      </w:r>
      <w:r w:rsidRPr="005D233A">
        <w:rPr>
          <w:rFonts w:ascii="Arial Narrow" w:hAnsi="Arial Narrow" w:cs="Arial"/>
          <w:sz w:val="22"/>
          <w:szCs w:val="22"/>
          <w:lang w:val="x-none"/>
        </w:rPr>
        <w:t xml:space="preserve"> No. </w:t>
      </w:r>
      <w:proofErr w:type="spellStart"/>
      <w:r w:rsidR="00C4717E" w:rsidRPr="005D233A">
        <w:rPr>
          <w:rFonts w:ascii="Arial Narrow" w:hAnsi="Arial Narrow" w:cs="Arial"/>
          <w:sz w:val="22"/>
          <w:szCs w:val="22"/>
          <w:lang w:val="es-CO"/>
        </w:rPr>
        <w:t>xxxx</w:t>
      </w:r>
      <w:proofErr w:type="spellEnd"/>
      <w:r w:rsidRPr="005D233A">
        <w:rPr>
          <w:rFonts w:ascii="Arial Narrow" w:hAnsi="Arial Narrow" w:cs="Arial"/>
          <w:sz w:val="22"/>
          <w:szCs w:val="22"/>
          <w:lang w:val="es-CO"/>
        </w:rPr>
        <w:t xml:space="preserve"> </w:t>
      </w:r>
      <w:r w:rsidRPr="005D233A">
        <w:rPr>
          <w:rFonts w:ascii="Arial Narrow" w:hAnsi="Arial Narrow" w:cs="Arial"/>
          <w:sz w:val="22"/>
          <w:szCs w:val="22"/>
          <w:lang w:val="x-none"/>
        </w:rPr>
        <w:t>d</w:t>
      </w:r>
      <w:r w:rsidRPr="005D233A">
        <w:rPr>
          <w:rFonts w:ascii="Arial Narrow" w:hAnsi="Arial Narrow" w:cs="Arial"/>
          <w:sz w:val="22"/>
          <w:szCs w:val="22"/>
          <w:lang w:val="es-MX"/>
        </w:rPr>
        <w:t xml:space="preserve">el Banco de </w:t>
      </w:r>
      <w:r w:rsidR="00C4717E" w:rsidRPr="005D233A">
        <w:rPr>
          <w:rFonts w:ascii="Arial Narrow" w:hAnsi="Arial Narrow" w:cs="Arial"/>
          <w:sz w:val="22"/>
          <w:szCs w:val="22"/>
          <w:lang w:val="es-MX"/>
        </w:rPr>
        <w:t>xxxx</w:t>
      </w:r>
      <w:r w:rsidRPr="005D233A">
        <w:rPr>
          <w:rFonts w:ascii="Arial Narrow" w:hAnsi="Arial Narrow" w:cs="Arial"/>
          <w:sz w:val="22"/>
          <w:szCs w:val="22"/>
          <w:lang w:val="x-none"/>
        </w:rPr>
        <w:t xml:space="preserve"> que el </w:t>
      </w:r>
      <w:r w:rsidRPr="005D233A">
        <w:rPr>
          <w:rFonts w:ascii="Arial Narrow" w:hAnsi="Arial Narrow" w:cs="Arial"/>
          <w:b/>
          <w:sz w:val="22"/>
          <w:szCs w:val="22"/>
          <w:lang w:val="x-none"/>
        </w:rPr>
        <w:t>CONTRATISTA</w:t>
      </w:r>
      <w:r w:rsidRPr="005D233A">
        <w:rPr>
          <w:rFonts w:ascii="Arial Narrow" w:hAnsi="Arial Narrow" w:cs="Arial"/>
          <w:sz w:val="22"/>
          <w:szCs w:val="22"/>
          <w:lang w:val="x-none"/>
        </w:rPr>
        <w:t xml:space="preserve"> acreditó como propia</w:t>
      </w:r>
      <w:r w:rsidRPr="005D233A">
        <w:rPr>
          <w:rFonts w:ascii="Arial Narrow" w:hAnsi="Arial Narrow" w:cs="Arial"/>
          <w:sz w:val="22"/>
          <w:szCs w:val="22"/>
          <w:lang w:val="es-CO"/>
        </w:rPr>
        <w:t xml:space="preserve">. </w:t>
      </w:r>
    </w:p>
    <w:p w14:paraId="6D917AEF" w14:textId="77777777" w:rsidR="00CB7A9C" w:rsidRPr="005D233A" w:rsidRDefault="00CB7A9C" w:rsidP="00070973">
      <w:pPr>
        <w:tabs>
          <w:tab w:val="left" w:pos="-284"/>
          <w:tab w:val="left" w:pos="142"/>
        </w:tabs>
        <w:jc w:val="both"/>
        <w:rPr>
          <w:rFonts w:ascii="Arial Narrow" w:hAnsi="Arial Narrow" w:cs="Arial"/>
          <w:sz w:val="22"/>
          <w:szCs w:val="22"/>
          <w:lang w:val="es-CO"/>
        </w:rPr>
      </w:pPr>
    </w:p>
    <w:p w14:paraId="276D126B"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r w:rsidRPr="005D233A">
        <w:rPr>
          <w:rFonts w:ascii="Arial Narrow" w:hAnsi="Arial Narrow" w:cs="Arial"/>
        </w:rPr>
        <w:t xml:space="preserve">Los pagos previstos en esta cláusula se acreditarán en la cuenta antes mencionada, o en otro banco o cuenta que </w:t>
      </w:r>
      <w:r w:rsidRPr="005D233A">
        <w:rPr>
          <w:rFonts w:ascii="Arial Narrow" w:hAnsi="Arial Narrow" w:cs="Arial"/>
          <w:b/>
        </w:rPr>
        <w:t>EL CONTRATISTA</w:t>
      </w:r>
      <w:r w:rsidRPr="005D233A">
        <w:rPr>
          <w:rFonts w:ascii="Arial Narrow" w:hAnsi="Arial Narrow" w:cs="Arial"/>
        </w:rPr>
        <w:t xml:space="preserve"> designe, con sujeción a lo previsto en las disposiciones cambiarias y siempre y cuando el supervisor solicite a </w:t>
      </w:r>
      <w:r w:rsidRPr="005D233A">
        <w:rPr>
          <w:rFonts w:ascii="Arial Narrow" w:hAnsi="Arial Narrow" w:cs="Arial"/>
          <w:b/>
        </w:rPr>
        <w:t>EL MINISTERIO</w:t>
      </w:r>
      <w:r w:rsidRPr="005D233A">
        <w:rPr>
          <w:rFonts w:ascii="Arial Narrow" w:hAnsi="Arial Narrow" w:cs="Arial"/>
        </w:rPr>
        <w:t xml:space="preserve">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 </w:t>
      </w:r>
    </w:p>
    <w:p w14:paraId="1E684A2C"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p>
    <w:p w14:paraId="21F22F69" w14:textId="77777777" w:rsidR="0061529C" w:rsidRPr="005D233A" w:rsidRDefault="0061529C" w:rsidP="00070973">
      <w:pPr>
        <w:tabs>
          <w:tab w:val="left" w:pos="-284"/>
          <w:tab w:val="left" w:pos="142"/>
        </w:tabs>
        <w:jc w:val="both"/>
        <w:rPr>
          <w:rFonts w:ascii="Arial Narrow" w:hAnsi="Arial Narrow" w:cs="Arial"/>
          <w:sz w:val="22"/>
          <w:szCs w:val="22"/>
          <w:lang w:val="x-none"/>
        </w:rPr>
      </w:pPr>
      <w:r w:rsidRPr="005D233A">
        <w:rPr>
          <w:rFonts w:ascii="Arial Narrow" w:hAnsi="Arial Narrow" w:cs="Arial"/>
          <w:b/>
          <w:sz w:val="22"/>
          <w:szCs w:val="22"/>
          <w:u w:val="single"/>
          <w:lang w:val="x-none"/>
        </w:rPr>
        <w:t>PARÁGRAFO SEXTO.-</w:t>
      </w:r>
      <w:r w:rsidRPr="005D233A">
        <w:rPr>
          <w:rFonts w:ascii="Arial Narrow" w:hAnsi="Arial Narrow" w:cs="Arial"/>
          <w:b/>
          <w:sz w:val="22"/>
          <w:szCs w:val="22"/>
          <w:lang w:val="es-CO"/>
        </w:rPr>
        <w:t xml:space="preserve"> </w:t>
      </w:r>
      <w:r w:rsidRPr="005D233A">
        <w:rPr>
          <w:rFonts w:ascii="Arial Narrow" w:hAnsi="Arial Narrow" w:cs="Arial"/>
          <w:b/>
          <w:sz w:val="22"/>
          <w:szCs w:val="22"/>
          <w:lang w:val="x-none"/>
        </w:rPr>
        <w:t>REAJUSTE AL PESO</w:t>
      </w:r>
      <w:r w:rsidRPr="005D233A">
        <w:rPr>
          <w:rFonts w:ascii="Arial Narrow" w:hAnsi="Arial Narrow" w:cs="Arial"/>
          <w:sz w:val="22"/>
          <w:szCs w:val="22"/>
          <w:lang w:val="x-none"/>
        </w:rPr>
        <w:t xml:space="preserve">: </w:t>
      </w:r>
      <w:r w:rsidRPr="005D233A">
        <w:rPr>
          <w:rFonts w:ascii="Arial Narrow" w:hAnsi="Arial Narrow" w:cs="Arial"/>
          <w:b/>
          <w:sz w:val="22"/>
          <w:szCs w:val="22"/>
          <w:lang w:val="x-none"/>
        </w:rPr>
        <w:t>EL</w:t>
      </w:r>
      <w:r w:rsidRPr="005D233A">
        <w:rPr>
          <w:rFonts w:ascii="Arial Narrow" w:hAnsi="Arial Narrow" w:cs="Arial"/>
          <w:sz w:val="22"/>
          <w:szCs w:val="22"/>
          <w:lang w:val="x-none"/>
        </w:rPr>
        <w:t xml:space="preserve"> </w:t>
      </w:r>
      <w:r w:rsidRPr="005D233A">
        <w:rPr>
          <w:rFonts w:ascii="Arial Narrow" w:hAnsi="Arial Narrow" w:cs="Arial"/>
          <w:b/>
          <w:sz w:val="22"/>
          <w:szCs w:val="22"/>
          <w:lang w:val="x-none"/>
        </w:rPr>
        <w:t>CONTRATISTA</w:t>
      </w:r>
      <w:r w:rsidRPr="005D233A">
        <w:rPr>
          <w:rFonts w:ascii="Arial Narrow" w:hAnsi="Arial Narrow" w:cs="Arial"/>
          <w:sz w:val="22"/>
          <w:szCs w:val="22"/>
          <w:lang w:val="x-none"/>
        </w:rPr>
        <w:t xml:space="preserve">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6311962D" w14:textId="77777777" w:rsidR="0061529C" w:rsidRPr="005D233A" w:rsidRDefault="0061529C" w:rsidP="00070973">
      <w:pPr>
        <w:tabs>
          <w:tab w:val="left" w:pos="-284"/>
          <w:tab w:val="left" w:pos="142"/>
        </w:tabs>
        <w:jc w:val="both"/>
        <w:rPr>
          <w:rFonts w:ascii="Arial Narrow" w:hAnsi="Arial Narrow" w:cs="Arial"/>
          <w:sz w:val="22"/>
          <w:szCs w:val="22"/>
          <w:lang w:val="es-CO"/>
        </w:rPr>
      </w:pPr>
    </w:p>
    <w:p w14:paraId="498F1F4E" w14:textId="29EA2CFF" w:rsidR="00E61387" w:rsidRPr="005D233A" w:rsidRDefault="0061529C" w:rsidP="00E61387">
      <w:pPr>
        <w:jc w:val="both"/>
        <w:rPr>
          <w:rFonts w:ascii="Arial Narrow" w:hAnsi="Arial Narrow" w:cs="Arial"/>
          <w:bCs/>
          <w:sz w:val="22"/>
          <w:szCs w:val="22"/>
        </w:rPr>
      </w:pPr>
      <w:r w:rsidRPr="005D233A">
        <w:rPr>
          <w:rFonts w:ascii="Arial Narrow" w:hAnsi="Arial Narrow"/>
          <w:b/>
          <w:sz w:val="22"/>
          <w:szCs w:val="22"/>
          <w:u w:val="single"/>
        </w:rPr>
        <w:t xml:space="preserve">CLÁUSULA </w:t>
      </w:r>
      <w:proofErr w:type="gramStart"/>
      <w:r w:rsidRPr="005D233A">
        <w:rPr>
          <w:rFonts w:ascii="Arial Narrow" w:hAnsi="Arial Narrow"/>
          <w:b/>
          <w:sz w:val="22"/>
          <w:szCs w:val="22"/>
          <w:u w:val="single"/>
        </w:rPr>
        <w:t>QUINTA.-</w:t>
      </w:r>
      <w:proofErr w:type="gramEnd"/>
      <w:r w:rsidRPr="005D233A">
        <w:rPr>
          <w:rFonts w:ascii="Arial Narrow" w:hAnsi="Arial Narrow"/>
          <w:b/>
          <w:sz w:val="22"/>
          <w:szCs w:val="22"/>
          <w:u w:val="single"/>
        </w:rPr>
        <w:t xml:space="preserve"> APROPIACIÓN PRESUPUESTAL:</w:t>
      </w:r>
      <w:r w:rsidRPr="005D233A">
        <w:rPr>
          <w:rFonts w:ascii="Arial Narrow" w:hAnsi="Arial Narrow"/>
          <w:sz w:val="22"/>
          <w:szCs w:val="22"/>
        </w:rPr>
        <w:t xml:space="preserve"> Los pagos que el </w:t>
      </w:r>
      <w:r w:rsidRPr="005D233A">
        <w:rPr>
          <w:rFonts w:ascii="Arial Narrow" w:hAnsi="Arial Narrow"/>
          <w:b/>
          <w:sz w:val="22"/>
          <w:szCs w:val="22"/>
        </w:rPr>
        <w:t>MINISTERIO</w:t>
      </w:r>
      <w:r w:rsidRPr="005D233A">
        <w:rPr>
          <w:rFonts w:ascii="Arial Narrow" w:hAnsi="Arial Narrow"/>
          <w:sz w:val="22"/>
          <w:szCs w:val="22"/>
        </w:rPr>
        <w:t xml:space="preserve"> se compromete a cancelar al </w:t>
      </w:r>
      <w:r w:rsidRPr="005D233A">
        <w:rPr>
          <w:rFonts w:ascii="Arial Narrow" w:hAnsi="Arial Narrow"/>
          <w:b/>
          <w:sz w:val="22"/>
          <w:szCs w:val="22"/>
        </w:rPr>
        <w:t>CONTRATISTA</w:t>
      </w:r>
      <w:r w:rsidRPr="005D233A">
        <w:rPr>
          <w:rFonts w:ascii="Arial Narrow" w:hAnsi="Arial Narrow"/>
          <w:sz w:val="22"/>
          <w:szCs w:val="22"/>
        </w:rPr>
        <w:t xml:space="preserve"> como contraprestación por el cumplimiento del objeto contratado será con al </w:t>
      </w:r>
      <w:r w:rsidRPr="005D233A">
        <w:rPr>
          <w:rFonts w:ascii="Arial Narrow" w:hAnsi="Arial Narrow"/>
          <w:bCs/>
          <w:sz w:val="22"/>
          <w:szCs w:val="22"/>
        </w:rPr>
        <w:t>Certificado de Disponibilidad Presupuestal No.</w:t>
      </w:r>
      <w:r w:rsidR="00E61387" w:rsidRPr="005D233A">
        <w:rPr>
          <w:rFonts w:ascii="Arial Narrow" w:hAnsi="Arial Narrow" w:cs="Arial"/>
          <w:b/>
          <w:sz w:val="22"/>
          <w:szCs w:val="22"/>
        </w:rPr>
        <w:t xml:space="preserve"> </w:t>
      </w:r>
      <w:r w:rsidR="0030039F" w:rsidRPr="005D233A">
        <w:rPr>
          <w:rFonts w:ascii="Arial Narrow" w:hAnsi="Arial Narrow"/>
          <w:b/>
          <w:sz w:val="22"/>
          <w:szCs w:val="22"/>
        </w:rPr>
        <w:t>4</w:t>
      </w:r>
      <w:r w:rsidR="005D5E8A">
        <w:rPr>
          <w:rFonts w:ascii="Arial Narrow" w:hAnsi="Arial Narrow"/>
          <w:b/>
          <w:sz w:val="22"/>
          <w:szCs w:val="22"/>
        </w:rPr>
        <w:t>6426</w:t>
      </w:r>
      <w:r w:rsidR="0030039F" w:rsidRPr="005D233A">
        <w:rPr>
          <w:rFonts w:ascii="Arial Narrow" w:hAnsi="Arial Narrow"/>
          <w:bCs/>
          <w:sz w:val="22"/>
          <w:szCs w:val="22"/>
        </w:rPr>
        <w:t xml:space="preserve"> del </w:t>
      </w:r>
      <w:r w:rsidR="00354BAC">
        <w:rPr>
          <w:rFonts w:ascii="Arial Narrow" w:hAnsi="Arial Narrow"/>
          <w:bCs/>
          <w:sz w:val="22"/>
          <w:szCs w:val="22"/>
        </w:rPr>
        <w:t>2</w:t>
      </w:r>
      <w:r w:rsidR="0030039F" w:rsidRPr="005D233A">
        <w:rPr>
          <w:rFonts w:ascii="Arial Narrow" w:hAnsi="Arial Narrow"/>
          <w:bCs/>
          <w:sz w:val="22"/>
          <w:szCs w:val="22"/>
        </w:rPr>
        <w:t>6 de ma</w:t>
      </w:r>
      <w:r w:rsidR="00354BAC">
        <w:rPr>
          <w:rFonts w:ascii="Arial Narrow" w:hAnsi="Arial Narrow"/>
          <w:bCs/>
          <w:sz w:val="22"/>
          <w:szCs w:val="22"/>
        </w:rPr>
        <w:t>rz</w:t>
      </w:r>
      <w:r w:rsidR="0030039F" w:rsidRPr="005D233A">
        <w:rPr>
          <w:rFonts w:ascii="Arial Narrow" w:hAnsi="Arial Narrow"/>
          <w:bCs/>
          <w:sz w:val="22"/>
          <w:szCs w:val="22"/>
        </w:rPr>
        <w:t>o de 2026</w:t>
      </w:r>
      <w:r w:rsidR="00E61387" w:rsidRPr="005D233A">
        <w:rPr>
          <w:rFonts w:ascii="Arial Narrow" w:hAnsi="Arial Narrow" w:cs="Arial"/>
          <w:b/>
          <w:noProof/>
          <w:sz w:val="22"/>
          <w:szCs w:val="22"/>
        </w:rPr>
        <w:t>,</w:t>
      </w:r>
      <w:r w:rsidR="00E61387" w:rsidRPr="005D233A">
        <w:rPr>
          <w:rFonts w:ascii="Arial Narrow" w:hAnsi="Arial Narrow" w:cs="Arial"/>
          <w:noProof/>
          <w:sz w:val="22"/>
          <w:szCs w:val="22"/>
        </w:rPr>
        <w:t xml:space="preserve"> </w:t>
      </w:r>
      <w:r w:rsidR="00E61387" w:rsidRPr="005D233A">
        <w:rPr>
          <w:rFonts w:ascii="Arial Narrow" w:hAnsi="Arial Narrow" w:cs="Arial"/>
          <w:bCs/>
          <w:sz w:val="22"/>
          <w:szCs w:val="22"/>
        </w:rPr>
        <w:t>expedido por el Coordinador(a) del Grupo Gestión Presupuestal de la Dirección de Finanzas del Ministerio de Defensa Nacional.</w:t>
      </w:r>
    </w:p>
    <w:p w14:paraId="3D592438" w14:textId="76B5476B" w:rsidR="002555E6" w:rsidRPr="005D233A" w:rsidRDefault="002555E6" w:rsidP="00070973">
      <w:pPr>
        <w:jc w:val="both"/>
        <w:rPr>
          <w:rFonts w:ascii="Arial Narrow" w:hAnsi="Arial Narrow" w:cs="Arial"/>
          <w:bCs/>
          <w:sz w:val="22"/>
          <w:szCs w:val="22"/>
        </w:rPr>
      </w:pPr>
    </w:p>
    <w:p w14:paraId="2A6CB9B3" w14:textId="2500C16A" w:rsidR="0030039F" w:rsidRPr="005D233A" w:rsidRDefault="0061529C" w:rsidP="0030039F">
      <w:pPr>
        <w:pStyle w:val="Encabezado"/>
        <w:jc w:val="both"/>
        <w:rPr>
          <w:rFonts w:ascii="Arial Narrow" w:hAnsi="Arial Narrow" w:cs="Arial"/>
          <w:sz w:val="22"/>
          <w:szCs w:val="22"/>
        </w:rPr>
      </w:pPr>
      <w:r w:rsidRPr="005D233A">
        <w:rPr>
          <w:rFonts w:ascii="Arial Narrow" w:hAnsi="Arial Narrow" w:cs="Arial"/>
          <w:b/>
          <w:sz w:val="22"/>
          <w:szCs w:val="22"/>
          <w:u w:val="single"/>
        </w:rPr>
        <w:t>CLÁUSULA SEXTA. - PLAZO Y LUGAR DE EJECUCIÓN:</w:t>
      </w:r>
      <w:r w:rsidRPr="005D233A">
        <w:rPr>
          <w:rFonts w:ascii="Arial Narrow" w:hAnsi="Arial Narrow" w:cs="Arial"/>
          <w:sz w:val="22"/>
          <w:szCs w:val="22"/>
        </w:rPr>
        <w:t xml:space="preserve"> </w:t>
      </w:r>
      <w:bookmarkStart w:id="2" w:name="_Hlk99637733"/>
      <w:r w:rsidR="0029134A" w:rsidRPr="005D233A">
        <w:rPr>
          <w:rFonts w:ascii="Arial Narrow" w:hAnsi="Arial Narrow"/>
          <w:color w:val="000000"/>
          <w:sz w:val="22"/>
          <w:szCs w:val="22"/>
          <w:shd w:val="clear" w:color="auto" w:fill="FFFFFF"/>
        </w:rPr>
        <w:t>El plazo para ejecutar el contrato será</w:t>
      </w:r>
      <w:r w:rsidR="00E61387" w:rsidRPr="005D233A">
        <w:rPr>
          <w:rFonts w:ascii="Arial Narrow" w:hAnsi="Arial Narrow"/>
          <w:iCs/>
          <w:sz w:val="22"/>
          <w:szCs w:val="22"/>
        </w:rPr>
        <w:t xml:space="preserve"> será desde la suscripción del </w:t>
      </w:r>
      <w:r w:rsidR="0030039F" w:rsidRPr="005D233A">
        <w:rPr>
          <w:rFonts w:ascii="Arial Narrow" w:hAnsi="Arial Narrow"/>
          <w:iCs/>
          <w:sz w:val="22"/>
          <w:szCs w:val="22"/>
        </w:rPr>
        <w:t xml:space="preserve">acta de inicio, previa aprobación de las garantías por parte del contratista y la expedición del registro presupuestal por la entidad, y </w:t>
      </w:r>
      <w:r w:rsidR="0030039F" w:rsidRPr="005D233A">
        <w:rPr>
          <w:rFonts w:ascii="Arial Narrow" w:hAnsi="Arial Narrow"/>
          <w:b/>
          <w:bCs/>
          <w:iCs/>
          <w:sz w:val="22"/>
          <w:szCs w:val="22"/>
        </w:rPr>
        <w:t xml:space="preserve">hasta el </w:t>
      </w:r>
      <w:r w:rsidR="00B6648B">
        <w:rPr>
          <w:rFonts w:ascii="Arial Narrow" w:hAnsi="Arial Narrow"/>
          <w:b/>
          <w:bCs/>
          <w:iCs/>
          <w:sz w:val="22"/>
          <w:szCs w:val="22"/>
        </w:rPr>
        <w:t>31</w:t>
      </w:r>
      <w:r w:rsidR="0030039F" w:rsidRPr="005D233A">
        <w:rPr>
          <w:rFonts w:ascii="Arial Narrow" w:hAnsi="Arial Narrow"/>
          <w:b/>
          <w:bCs/>
          <w:iCs/>
          <w:sz w:val="22"/>
          <w:szCs w:val="22"/>
        </w:rPr>
        <w:t xml:space="preserve"> de diciembre de 2026</w:t>
      </w:r>
      <w:r w:rsidR="0030039F" w:rsidRPr="005D233A">
        <w:rPr>
          <w:rFonts w:ascii="Arial Narrow" w:hAnsi="Arial Narrow"/>
          <w:iCs/>
          <w:sz w:val="22"/>
          <w:szCs w:val="22"/>
        </w:rPr>
        <w:t>.</w:t>
      </w:r>
    </w:p>
    <w:bookmarkEnd w:id="2"/>
    <w:p w14:paraId="1F31E0BE" w14:textId="77777777" w:rsidR="0030039F" w:rsidRPr="005D233A" w:rsidRDefault="0030039F" w:rsidP="0030039F">
      <w:pPr>
        <w:pStyle w:val="Textoindependiente"/>
        <w:ind w:right="142"/>
        <w:rPr>
          <w:rFonts w:ascii="Arial Narrow" w:hAnsi="Arial Narrow"/>
          <w:sz w:val="22"/>
          <w:szCs w:val="22"/>
          <w:lang w:val="es-CO"/>
        </w:rPr>
      </w:pPr>
    </w:p>
    <w:p w14:paraId="7DA8C8BC" w14:textId="25E2ECBE" w:rsidR="0030039F" w:rsidRPr="005D233A" w:rsidRDefault="0030039F" w:rsidP="0030039F">
      <w:pPr>
        <w:pStyle w:val="Textoindependiente"/>
        <w:ind w:right="142"/>
        <w:rPr>
          <w:rFonts w:ascii="Arial Narrow" w:hAnsi="Arial Narrow"/>
          <w:sz w:val="22"/>
          <w:szCs w:val="22"/>
          <w:lang w:val="es-CO"/>
        </w:rPr>
      </w:pPr>
      <w:r w:rsidRPr="005D233A">
        <w:rPr>
          <w:rFonts w:ascii="Arial Narrow" w:hAnsi="Arial Narrow"/>
          <w:color w:val="000000"/>
          <w:sz w:val="22"/>
          <w:szCs w:val="22"/>
          <w:shd w:val="clear" w:color="auto" w:fill="FFFFFF"/>
          <w:lang w:val="es-ES"/>
        </w:rPr>
        <w:t>El contrato se ejecutará en la ciudad de Bogotá D.C.</w:t>
      </w:r>
    </w:p>
    <w:p w14:paraId="07790CEA" w14:textId="77777777" w:rsidR="0030039F" w:rsidRPr="005D233A" w:rsidRDefault="0030039F" w:rsidP="0030039F">
      <w:pPr>
        <w:pStyle w:val="Textoindependiente"/>
        <w:ind w:right="142"/>
        <w:rPr>
          <w:rFonts w:ascii="Arial Narrow" w:hAnsi="Arial Narrow"/>
          <w:sz w:val="22"/>
          <w:szCs w:val="22"/>
          <w:lang w:val="es-CO"/>
        </w:rPr>
      </w:pPr>
    </w:p>
    <w:p w14:paraId="2F2A4261" w14:textId="7E2B9E37" w:rsidR="0061529C" w:rsidRPr="005D233A" w:rsidRDefault="0061529C" w:rsidP="00070973">
      <w:pPr>
        <w:pStyle w:val="Encabezado"/>
        <w:jc w:val="both"/>
        <w:rPr>
          <w:rFonts w:ascii="Arial Narrow" w:hAnsi="Arial Narrow" w:cs="Arial"/>
          <w:sz w:val="22"/>
          <w:szCs w:val="22"/>
        </w:rPr>
      </w:pPr>
      <w:r w:rsidRPr="005D233A">
        <w:rPr>
          <w:rFonts w:ascii="Arial Narrow" w:hAnsi="Arial Narrow" w:cs="Arial"/>
          <w:b/>
          <w:sz w:val="22"/>
          <w:szCs w:val="22"/>
          <w:u w:val="single"/>
        </w:rPr>
        <w:t>CLÁUSULA SÉPTIMA. - VIGENCIA</w:t>
      </w:r>
      <w:r w:rsidRPr="005D233A">
        <w:rPr>
          <w:rFonts w:ascii="Arial Narrow" w:hAnsi="Arial Narrow" w:cs="Arial"/>
          <w:b/>
          <w:sz w:val="22"/>
          <w:szCs w:val="22"/>
        </w:rPr>
        <w:t>:</w:t>
      </w:r>
      <w:r w:rsidRPr="005D233A">
        <w:rPr>
          <w:rFonts w:ascii="Arial Narrow" w:hAnsi="Arial Narrow" w:cs="Arial"/>
          <w:sz w:val="22"/>
          <w:szCs w:val="22"/>
        </w:rPr>
        <w:t xml:space="preserve"> La vigencia del presente contrato comprende el plazo de ejecución y cuatro (4) meses más.</w:t>
      </w:r>
    </w:p>
    <w:p w14:paraId="03415BA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7D65FC64"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CLÁUSULA OCTAVA. - DERECHOS DEL CONTRATISTA</w:t>
      </w:r>
      <w:r w:rsidRPr="005D233A">
        <w:rPr>
          <w:rFonts w:ascii="Arial Narrow" w:hAnsi="Arial Narrow" w:cs="Arial"/>
          <w:b/>
          <w:sz w:val="22"/>
          <w:szCs w:val="22"/>
        </w:rPr>
        <w:t>:</w:t>
      </w:r>
      <w:r w:rsidRPr="005D233A">
        <w:rPr>
          <w:rFonts w:ascii="Arial Narrow" w:hAnsi="Arial Narrow" w:cs="Arial"/>
          <w:sz w:val="22"/>
          <w:szCs w:val="22"/>
        </w:rPr>
        <w:t xml:space="preserve"> En general, son derechos del Contratista: </w:t>
      </w:r>
    </w:p>
    <w:p w14:paraId="4C9089A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5FFDD037" w14:textId="77777777" w:rsidR="0061529C" w:rsidRPr="005D233A" w:rsidRDefault="0061529C">
      <w:pPr>
        <w:numPr>
          <w:ilvl w:val="0"/>
          <w:numId w:val="16"/>
        </w:numPr>
        <w:tabs>
          <w:tab w:val="left" w:pos="-284"/>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 xml:space="preserve">Recibir el pago que en su favor establece el presente contrato. </w:t>
      </w:r>
    </w:p>
    <w:p w14:paraId="2729B42F" w14:textId="77777777" w:rsidR="0061529C" w:rsidRPr="005D233A" w:rsidRDefault="0061529C" w:rsidP="00070973">
      <w:pPr>
        <w:tabs>
          <w:tab w:val="left" w:pos="-284"/>
          <w:tab w:val="left" w:pos="426"/>
          <w:tab w:val="left" w:pos="3420"/>
        </w:tabs>
        <w:jc w:val="both"/>
        <w:rPr>
          <w:rFonts w:ascii="Arial Narrow" w:hAnsi="Arial Narrow" w:cs="Arial"/>
          <w:sz w:val="22"/>
          <w:szCs w:val="22"/>
        </w:rPr>
      </w:pPr>
    </w:p>
    <w:p w14:paraId="05F23FA0" w14:textId="77777777" w:rsidR="0061529C" w:rsidRPr="005D233A" w:rsidRDefault="0061529C">
      <w:pPr>
        <w:numPr>
          <w:ilvl w:val="0"/>
          <w:numId w:val="16"/>
        </w:numPr>
        <w:tabs>
          <w:tab w:val="left" w:pos="-284"/>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Tener acceso a los elementos físicos necesarios para desarrollar el objeto del contrato y cumplir con sus obligaciones.</w:t>
      </w:r>
    </w:p>
    <w:p w14:paraId="397F9AB7" w14:textId="77777777" w:rsidR="0061529C" w:rsidRPr="005D233A" w:rsidRDefault="0061529C" w:rsidP="00070973">
      <w:pPr>
        <w:tabs>
          <w:tab w:val="num" w:pos="284"/>
          <w:tab w:val="left" w:pos="426"/>
          <w:tab w:val="left" w:pos="3420"/>
        </w:tabs>
        <w:jc w:val="both"/>
        <w:rPr>
          <w:rFonts w:ascii="Arial Narrow" w:hAnsi="Arial Narrow" w:cs="Arial"/>
          <w:sz w:val="22"/>
          <w:szCs w:val="22"/>
        </w:rPr>
      </w:pPr>
    </w:p>
    <w:p w14:paraId="6F5F4428" w14:textId="77777777" w:rsidR="0061529C" w:rsidRPr="005D233A" w:rsidRDefault="0061529C">
      <w:pPr>
        <w:numPr>
          <w:ilvl w:val="0"/>
          <w:numId w:val="16"/>
        </w:numPr>
        <w:tabs>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14:paraId="34C69F07" w14:textId="77777777" w:rsidR="0061529C" w:rsidRPr="005D233A" w:rsidRDefault="0061529C" w:rsidP="00070973">
      <w:pPr>
        <w:tabs>
          <w:tab w:val="left" w:pos="-284"/>
          <w:tab w:val="num" w:pos="284"/>
          <w:tab w:val="left" w:pos="426"/>
          <w:tab w:val="left" w:pos="3420"/>
        </w:tabs>
        <w:jc w:val="both"/>
        <w:rPr>
          <w:rFonts w:ascii="Arial Narrow" w:hAnsi="Arial Narrow" w:cs="Arial"/>
          <w:sz w:val="22"/>
          <w:szCs w:val="22"/>
        </w:rPr>
      </w:pPr>
    </w:p>
    <w:p w14:paraId="42CFA9FB" w14:textId="77777777" w:rsidR="0061529C" w:rsidRPr="005D233A" w:rsidRDefault="0061529C">
      <w:pPr>
        <w:numPr>
          <w:ilvl w:val="0"/>
          <w:numId w:val="16"/>
        </w:numPr>
        <w:tabs>
          <w:tab w:val="left" w:pos="-284"/>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 xml:space="preserve">Obtener la colaboración necesaria del Ministerio para el adecuado desarrollo del contrato. </w:t>
      </w:r>
    </w:p>
    <w:p w14:paraId="33B8E53D" w14:textId="77777777" w:rsidR="0061529C" w:rsidRPr="005D233A" w:rsidRDefault="0061529C" w:rsidP="00070973">
      <w:pPr>
        <w:tabs>
          <w:tab w:val="left" w:pos="-284"/>
          <w:tab w:val="left" w:pos="142"/>
          <w:tab w:val="left" w:pos="3420"/>
        </w:tabs>
        <w:jc w:val="both"/>
        <w:rPr>
          <w:rFonts w:ascii="Arial Narrow" w:hAnsi="Arial Narrow" w:cs="Arial"/>
          <w:b/>
          <w:sz w:val="22"/>
          <w:szCs w:val="22"/>
          <w:u w:val="single"/>
        </w:rPr>
      </w:pPr>
    </w:p>
    <w:p w14:paraId="573F33F1"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CLÁUSULA NOVENA.- OBLIGACIONES DEL CONTRATISTA</w:t>
      </w:r>
      <w:r w:rsidRPr="005D233A">
        <w:rPr>
          <w:rFonts w:ascii="Arial Narrow" w:hAnsi="Arial Narrow" w:cs="Arial"/>
          <w:b/>
          <w:sz w:val="22"/>
          <w:szCs w:val="22"/>
        </w:rPr>
        <w:t>:</w:t>
      </w:r>
      <w:r w:rsidRPr="005D233A">
        <w:rPr>
          <w:rFonts w:ascii="Arial Narrow" w:hAnsi="Arial Narrow" w:cs="Arial"/>
          <w:sz w:val="22"/>
          <w:szCs w:val="22"/>
        </w:rPr>
        <w:t xml:space="preserve"> En general, son obligaciones del Contratista: </w:t>
      </w:r>
    </w:p>
    <w:p w14:paraId="2EB89C23"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7B4AC0A8" w14:textId="77777777" w:rsidR="0061529C" w:rsidRPr="005D233A" w:rsidRDefault="0061529C">
      <w:pPr>
        <w:numPr>
          <w:ilvl w:val="0"/>
          <w:numId w:val="17"/>
        </w:numPr>
        <w:tabs>
          <w:tab w:val="left" w:pos="-284"/>
          <w:tab w:val="left" w:pos="142"/>
          <w:tab w:val="left" w:pos="284"/>
        </w:tabs>
        <w:ind w:left="0" w:firstLine="0"/>
        <w:jc w:val="both"/>
        <w:rPr>
          <w:rFonts w:ascii="Arial Narrow" w:hAnsi="Arial Narrow" w:cs="Arial"/>
          <w:b/>
          <w:sz w:val="22"/>
          <w:szCs w:val="22"/>
        </w:rPr>
      </w:pPr>
      <w:r w:rsidRPr="005D233A">
        <w:rPr>
          <w:rFonts w:ascii="Arial Narrow" w:hAnsi="Arial Narrow" w:cs="Arial"/>
          <w:b/>
          <w:sz w:val="22"/>
          <w:szCs w:val="22"/>
        </w:rPr>
        <w:t xml:space="preserve">OBLIGACIONES ESPECÍFICAS DEL CONTRATISTA: </w:t>
      </w:r>
    </w:p>
    <w:p w14:paraId="7DCDD3FB" w14:textId="77777777" w:rsidR="0061529C" w:rsidRPr="005D233A" w:rsidRDefault="0061529C" w:rsidP="00070973">
      <w:pPr>
        <w:tabs>
          <w:tab w:val="left" w:pos="-284"/>
          <w:tab w:val="left" w:pos="142"/>
          <w:tab w:val="left" w:pos="284"/>
        </w:tabs>
        <w:jc w:val="both"/>
        <w:rPr>
          <w:rFonts w:ascii="Arial Narrow" w:hAnsi="Arial Narrow" w:cs="Arial"/>
          <w:b/>
          <w:sz w:val="22"/>
          <w:szCs w:val="22"/>
        </w:rPr>
      </w:pPr>
    </w:p>
    <w:p w14:paraId="5C4A3433" w14:textId="77777777" w:rsidR="0061529C" w:rsidRPr="005D233A" w:rsidRDefault="0061529C">
      <w:pPr>
        <w:numPr>
          <w:ilvl w:val="0"/>
          <w:numId w:val="22"/>
        </w:numPr>
        <w:tabs>
          <w:tab w:val="left" w:pos="-284"/>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Prestar los servicios y/o entregar los bienes contratados en las condiciones establecidas en el Anexo No. 1</w:t>
      </w:r>
      <w:r w:rsidRPr="005D233A">
        <w:rPr>
          <w:rFonts w:ascii="Arial Narrow" w:hAnsi="Arial Narrow" w:cs="Arial"/>
          <w:sz w:val="22"/>
          <w:szCs w:val="22"/>
        </w:rPr>
        <w:t xml:space="preserve"> </w:t>
      </w:r>
      <w:r w:rsidRPr="005D233A">
        <w:rPr>
          <w:rFonts w:ascii="Arial Narrow" w:hAnsi="Arial Narrow" w:cs="Arial"/>
          <w:b/>
          <w:sz w:val="22"/>
          <w:szCs w:val="22"/>
        </w:rPr>
        <w:t xml:space="preserve">“FICHA TÉCNICA” </w:t>
      </w:r>
      <w:r w:rsidRPr="005D233A">
        <w:rPr>
          <w:rFonts w:ascii="Arial Narrow" w:hAnsi="Arial Narrow" w:cs="Arial"/>
          <w:sz w:val="22"/>
          <w:szCs w:val="22"/>
        </w:rPr>
        <w:t>del presente contrato, dentro de los plazos señalados, de acuerdo con la propuesta presentada y a las indicaciones impartidas por el supervisor del mismo.</w:t>
      </w:r>
    </w:p>
    <w:p w14:paraId="25C177A6" w14:textId="77777777" w:rsidR="0061529C" w:rsidRPr="005D233A" w:rsidRDefault="0061529C" w:rsidP="00070973">
      <w:pPr>
        <w:tabs>
          <w:tab w:val="left" w:pos="-284"/>
          <w:tab w:val="left" w:pos="284"/>
        </w:tabs>
        <w:ind w:left="284" w:hanging="284"/>
        <w:jc w:val="both"/>
        <w:rPr>
          <w:rFonts w:ascii="Arial Narrow" w:hAnsi="Arial Narrow" w:cs="Arial"/>
          <w:color w:val="000000"/>
          <w:sz w:val="22"/>
          <w:szCs w:val="22"/>
          <w:lang w:val="es-CO"/>
        </w:rPr>
      </w:pPr>
    </w:p>
    <w:p w14:paraId="0A17DD18" w14:textId="5562F851" w:rsidR="0061529C" w:rsidRPr="005D233A" w:rsidRDefault="0061529C">
      <w:pPr>
        <w:pStyle w:val="Prrafodelista"/>
        <w:numPr>
          <w:ilvl w:val="0"/>
          <w:numId w:val="22"/>
        </w:numPr>
        <w:spacing w:after="0" w:line="240" w:lineRule="auto"/>
        <w:ind w:left="284" w:hanging="284"/>
        <w:contextualSpacing w:val="0"/>
        <w:jc w:val="both"/>
        <w:rPr>
          <w:rFonts w:ascii="Arial Narrow" w:hAnsi="Arial Narrow" w:cs="Arial"/>
        </w:rPr>
      </w:pPr>
      <w:r w:rsidRPr="005D233A">
        <w:rPr>
          <w:rFonts w:ascii="Arial Narrow" w:hAnsi="Arial Narrow" w:cs="Arial"/>
        </w:rPr>
        <w:t>Suscribir el acta de inicio junto con el supervisor del contrato.</w:t>
      </w:r>
    </w:p>
    <w:p w14:paraId="5089A7A0" w14:textId="77777777" w:rsidR="0061529C" w:rsidRPr="005D233A" w:rsidRDefault="0061529C" w:rsidP="00070973">
      <w:pPr>
        <w:tabs>
          <w:tab w:val="left" w:pos="-284"/>
          <w:tab w:val="left" w:pos="284"/>
        </w:tabs>
        <w:ind w:left="284" w:hanging="284"/>
        <w:jc w:val="both"/>
        <w:rPr>
          <w:rFonts w:ascii="Arial Narrow" w:hAnsi="Arial Narrow" w:cs="Arial"/>
          <w:color w:val="000000"/>
          <w:sz w:val="22"/>
          <w:szCs w:val="22"/>
          <w:lang w:val="es-CO"/>
        </w:rPr>
      </w:pPr>
    </w:p>
    <w:p w14:paraId="4BF09105" w14:textId="77777777" w:rsidR="0061529C" w:rsidRPr="005D233A" w:rsidRDefault="0061529C">
      <w:pPr>
        <w:numPr>
          <w:ilvl w:val="0"/>
          <w:numId w:val="22"/>
        </w:numPr>
        <w:tabs>
          <w:tab w:val="left" w:pos="-284"/>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Realizar los ajustes a los servicios objeto del contrato, dentro de la oportunidad que establezca el Ministerio, cuando se evidencie el no cumplimiento de las Especificaciones Técnicas establecidas en el Anexo No. 1 “FICHA TÉCNICA” del presente contrato.</w:t>
      </w:r>
    </w:p>
    <w:p w14:paraId="66F85C3C" w14:textId="77777777" w:rsidR="0061529C" w:rsidRPr="005D233A" w:rsidRDefault="0061529C" w:rsidP="00070973">
      <w:pPr>
        <w:tabs>
          <w:tab w:val="left" w:pos="-284"/>
        </w:tabs>
        <w:ind w:left="284" w:hanging="284"/>
        <w:jc w:val="both"/>
        <w:rPr>
          <w:rFonts w:ascii="Arial Narrow" w:hAnsi="Arial Narrow" w:cs="Arial"/>
          <w:color w:val="000000"/>
          <w:sz w:val="22"/>
          <w:szCs w:val="22"/>
          <w:lang w:val="es-CO"/>
        </w:rPr>
      </w:pPr>
    </w:p>
    <w:p w14:paraId="60F74775" w14:textId="77777777" w:rsidR="0061529C" w:rsidRPr="005D233A" w:rsidRDefault="0061529C">
      <w:pPr>
        <w:numPr>
          <w:ilvl w:val="0"/>
          <w:numId w:val="22"/>
        </w:numPr>
        <w:tabs>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 xml:space="preserve"> Presentar al supervisor del contrato, dentro del término estipulado Anexo No. 1 “FICHA TÉCNICA” el equipo de trabajo requerido para desarrollar las actividades objeto del mismo y acreditar que cumple con los requisitos exigidos en el mencionado anexo para cada uno de ellos, aportando las respectivas certificaciones de experiencia y de idoneidad según corresponda. </w:t>
      </w:r>
    </w:p>
    <w:p w14:paraId="097D2F4B" w14:textId="77777777" w:rsidR="0061529C" w:rsidRPr="005D233A" w:rsidRDefault="0061529C" w:rsidP="00070973">
      <w:pPr>
        <w:tabs>
          <w:tab w:val="left" w:pos="-284"/>
        </w:tabs>
        <w:ind w:left="284" w:hanging="284"/>
        <w:jc w:val="both"/>
        <w:rPr>
          <w:rFonts w:ascii="Arial Narrow" w:hAnsi="Arial Narrow" w:cs="Arial"/>
          <w:color w:val="000000"/>
          <w:sz w:val="22"/>
          <w:szCs w:val="22"/>
          <w:lang w:val="es-CO"/>
        </w:rPr>
      </w:pPr>
    </w:p>
    <w:p w14:paraId="228C1748" w14:textId="77777777" w:rsidR="0061529C" w:rsidRPr="005D233A" w:rsidRDefault="0061529C">
      <w:pPr>
        <w:numPr>
          <w:ilvl w:val="0"/>
          <w:numId w:val="22"/>
        </w:numPr>
        <w:tabs>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 xml:space="preserve"> Presentar al supervisor del contrato, dentro del término estipulado Anexo No. 1 “FICHA TÉCNICA”, toda la documentación que le sea requerida con el fin de efectuar los estudios de seguridad del personal que sea asignado al proyecto.</w:t>
      </w:r>
    </w:p>
    <w:p w14:paraId="02C343DC" w14:textId="77777777" w:rsidR="00A72EB0" w:rsidRPr="005D233A" w:rsidRDefault="00A72EB0" w:rsidP="00A72EB0">
      <w:pPr>
        <w:pStyle w:val="Prrafodelista"/>
        <w:rPr>
          <w:rFonts w:ascii="Arial Narrow" w:hAnsi="Arial Narrow" w:cs="Arial"/>
          <w:color w:val="000000" w:themeColor="text1"/>
        </w:rPr>
      </w:pPr>
    </w:p>
    <w:p w14:paraId="180EFB5B"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t>Es legítimo titular de la PLATAFORMA Y/O LICENCIAS Y/O SOLUCIONES y su contenido y tiene derecho a transferir su uso.</w:t>
      </w:r>
    </w:p>
    <w:p w14:paraId="11CDA0E3"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eastAsia="es-ES"/>
        </w:rPr>
      </w:pPr>
    </w:p>
    <w:p w14:paraId="18A1F23E"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lastRenderedPageBreak/>
        <w:t>Con la transferencia del el uso de PLATAFORMA  Y/O LICENCIAS Y/ SOLUCIONES Y/O no se están violando de cualquier otra  manera derechos de propiedad intelectual protegidos de  terceros, sean de fuente legal o contractual.</w:t>
      </w:r>
    </w:p>
    <w:p w14:paraId="17D6FCD5"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t xml:space="preserve">Que los derechos sobre la PLATAFORMA Y/O LAS LICENCIAS Y SOLUCIONES  son válidos, y hasta donde tienen conocimiento, no son, en el momento de la celebración del contrato, violados por terceros. </w:t>
      </w:r>
    </w:p>
    <w:p w14:paraId="2DAE35B8"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eastAsia="es-ES"/>
        </w:rPr>
      </w:pPr>
    </w:p>
    <w:p w14:paraId="0F4FB27B"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t>El contratista debe garantizar la integridad y confidencialidad de la información institucional a la cual llegue a tener acceso directamente o por intermedio de terceros, para lo cual el contratista suscribe el respectivo compromiso de confidencialidad que hará parte integral del contrato.</w:t>
      </w:r>
    </w:p>
    <w:p w14:paraId="7F7EDBF7"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val="es-ES" w:eastAsia="es-ES"/>
        </w:rPr>
      </w:pPr>
    </w:p>
    <w:p w14:paraId="40C99747"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val="es-ES" w:eastAsia="es-ES"/>
        </w:rPr>
      </w:pPr>
      <w:r w:rsidRPr="005D233A">
        <w:rPr>
          <w:rFonts w:ascii="Arial Narrow" w:eastAsia="Times New Roman" w:hAnsi="Arial Narrow" w:cs="Arial"/>
          <w:color w:val="000000" w:themeColor="text1"/>
          <w:lang w:val="es-ES" w:eastAsia="es-ES"/>
        </w:rPr>
        <w:t>Serán considerados por el contratista como información confidencial propiedad del Ministerio de Defensa Nacional – Unidad Gestión General, la información institucional a la cual llegue a tener acceso directamente o por intermedio de terceros, en tal virtud, adoptará todas las medidas necesarias para impedir su duplicación, sustracción, divulgación, alteración, ocultamiento o utilización indebida, tampoco la duplicara, sustraerá, divulgara o alterara.</w:t>
      </w:r>
    </w:p>
    <w:p w14:paraId="10BD6513"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val="es-ES" w:eastAsia="es-ES"/>
        </w:rPr>
      </w:pPr>
    </w:p>
    <w:p w14:paraId="4CDB3B0E"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val="es-ES" w:eastAsia="es-ES"/>
        </w:rPr>
      </w:pPr>
      <w:r w:rsidRPr="005D233A">
        <w:rPr>
          <w:rFonts w:ascii="Arial Narrow" w:eastAsia="Times New Roman" w:hAnsi="Arial Narrow" w:cs="Arial"/>
          <w:color w:val="000000" w:themeColor="text1"/>
          <w:lang w:val="es-ES" w:eastAsia="es-ES"/>
        </w:rPr>
        <w:t xml:space="preserve">Serán de propiedad del Ministerio de Defensa Nacional por derechos de autor la información entregada como </w:t>
      </w:r>
      <w:r w:rsidRPr="005D233A">
        <w:rPr>
          <w:rFonts w:ascii="Arial Narrow" w:hAnsi="Arial Narrow" w:cs="Arial"/>
          <w:color w:val="000000" w:themeColor="text1"/>
        </w:rPr>
        <w:t>consecuencia de</w:t>
      </w:r>
      <w:r w:rsidRPr="005D233A">
        <w:rPr>
          <w:rFonts w:ascii="Arial Narrow" w:eastAsia="Times New Roman" w:hAnsi="Arial Narrow" w:cs="Arial"/>
          <w:color w:val="000000" w:themeColor="text1"/>
          <w:lang w:val="es-ES" w:eastAsia="es-ES"/>
        </w:rPr>
        <w:t xml:space="preserve"> la suscripción a la plataforma, la </w:t>
      </w:r>
      <w:proofErr w:type="gramStart"/>
      <w:r w:rsidRPr="005D233A">
        <w:rPr>
          <w:rFonts w:ascii="Arial Narrow" w:eastAsia="Times New Roman" w:hAnsi="Arial Narrow" w:cs="Arial"/>
          <w:color w:val="000000" w:themeColor="text1"/>
          <w:lang w:val="es-ES" w:eastAsia="es-ES"/>
        </w:rPr>
        <w:t>cual  podrá</w:t>
      </w:r>
      <w:proofErr w:type="gramEnd"/>
      <w:r w:rsidRPr="005D233A">
        <w:rPr>
          <w:rFonts w:ascii="Arial Narrow" w:eastAsia="Times New Roman" w:hAnsi="Arial Narrow" w:cs="Arial"/>
          <w:color w:val="000000" w:themeColor="text1"/>
          <w:lang w:val="es-ES" w:eastAsia="es-ES"/>
        </w:rPr>
        <w:t xml:space="preserve">  ser </w:t>
      </w:r>
      <w:proofErr w:type="gramStart"/>
      <w:r w:rsidRPr="005D233A">
        <w:rPr>
          <w:rFonts w:ascii="Arial Narrow" w:eastAsia="Times New Roman" w:hAnsi="Arial Narrow" w:cs="Arial"/>
          <w:color w:val="000000" w:themeColor="text1"/>
          <w:lang w:val="es-ES" w:eastAsia="es-ES"/>
        </w:rPr>
        <w:t xml:space="preserve">visualizada  </w:t>
      </w:r>
      <w:r w:rsidRPr="005D233A">
        <w:rPr>
          <w:rFonts w:ascii="Arial Narrow" w:hAnsi="Arial Narrow" w:cs="Arial"/>
          <w:color w:val="000000" w:themeColor="text1"/>
        </w:rPr>
        <w:t>según</w:t>
      </w:r>
      <w:proofErr w:type="gramEnd"/>
      <w:r w:rsidRPr="005D233A">
        <w:rPr>
          <w:rFonts w:ascii="Arial Narrow" w:hAnsi="Arial Narrow" w:cs="Arial"/>
          <w:color w:val="000000" w:themeColor="text1"/>
        </w:rPr>
        <w:t xml:space="preserve"> </w:t>
      </w:r>
      <w:proofErr w:type="gramStart"/>
      <w:r w:rsidRPr="005D233A">
        <w:rPr>
          <w:rFonts w:ascii="Arial Narrow" w:hAnsi="Arial Narrow" w:cs="Arial"/>
          <w:color w:val="000000" w:themeColor="text1"/>
        </w:rPr>
        <w:t>la  ficha</w:t>
      </w:r>
      <w:proofErr w:type="gramEnd"/>
      <w:r w:rsidRPr="005D233A">
        <w:rPr>
          <w:rFonts w:ascii="Arial Narrow" w:hAnsi="Arial Narrow" w:cs="Arial"/>
          <w:color w:val="000000" w:themeColor="text1"/>
        </w:rPr>
        <w:t xml:space="preserve">  técnica</w:t>
      </w:r>
      <w:r w:rsidRPr="005D233A">
        <w:rPr>
          <w:rFonts w:ascii="Arial Narrow" w:eastAsia="Times New Roman" w:hAnsi="Arial Narrow" w:cs="Arial"/>
          <w:color w:val="000000" w:themeColor="text1"/>
          <w:lang w:val="es-ES" w:eastAsia="es-ES"/>
        </w:rPr>
        <w:t>.</w:t>
      </w:r>
    </w:p>
    <w:p w14:paraId="2E38F189" w14:textId="77777777" w:rsidR="00A72EB0" w:rsidRPr="005D233A" w:rsidRDefault="00A72EB0" w:rsidP="00070973">
      <w:pPr>
        <w:tabs>
          <w:tab w:val="left" w:pos="-284"/>
        </w:tabs>
        <w:jc w:val="both"/>
        <w:rPr>
          <w:rFonts w:ascii="Arial Narrow" w:hAnsi="Arial Narrow" w:cs="Arial"/>
          <w:color w:val="000000"/>
          <w:sz w:val="22"/>
          <w:szCs w:val="22"/>
          <w:lang w:val="es-CO"/>
        </w:rPr>
      </w:pPr>
    </w:p>
    <w:p w14:paraId="26540398" w14:textId="77777777" w:rsidR="0061529C" w:rsidRPr="005D233A" w:rsidRDefault="0061529C">
      <w:pPr>
        <w:numPr>
          <w:ilvl w:val="0"/>
          <w:numId w:val="18"/>
        </w:numPr>
        <w:tabs>
          <w:tab w:val="left" w:pos="-284"/>
          <w:tab w:val="left" w:pos="142"/>
          <w:tab w:val="left" w:pos="900"/>
        </w:tabs>
        <w:ind w:left="0" w:firstLine="0"/>
        <w:jc w:val="both"/>
        <w:rPr>
          <w:rFonts w:ascii="Arial Narrow" w:hAnsi="Arial Narrow" w:cs="Arial"/>
          <w:b/>
          <w:sz w:val="22"/>
          <w:szCs w:val="22"/>
        </w:rPr>
      </w:pPr>
      <w:r w:rsidRPr="005D233A">
        <w:rPr>
          <w:rFonts w:ascii="Arial Narrow" w:hAnsi="Arial Narrow" w:cs="Arial"/>
          <w:b/>
          <w:sz w:val="22"/>
          <w:szCs w:val="22"/>
        </w:rPr>
        <w:t xml:space="preserve">OBLIGACIONES GENERALES DEL CONTRATISTA: </w:t>
      </w:r>
    </w:p>
    <w:p w14:paraId="001A9B4A" w14:textId="77777777" w:rsidR="0061529C" w:rsidRPr="005D233A" w:rsidRDefault="0061529C" w:rsidP="00070973">
      <w:pPr>
        <w:tabs>
          <w:tab w:val="left" w:pos="-284"/>
          <w:tab w:val="left" w:pos="142"/>
          <w:tab w:val="left" w:pos="900"/>
        </w:tabs>
        <w:jc w:val="both"/>
        <w:rPr>
          <w:rFonts w:ascii="Arial Narrow" w:hAnsi="Arial Narrow" w:cs="Arial"/>
          <w:sz w:val="22"/>
          <w:szCs w:val="22"/>
        </w:rPr>
      </w:pPr>
    </w:p>
    <w:p w14:paraId="17C41AC9"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Cumplir con el objeto del contrato con plena autonomía técnica y administrativa y bajo su propia responsabilidad. Por lo tanto, no existe ni existirá ningún tipo de subordinación, ni vínculo laboral alguno del CONTRATISTA con el MINISTERIO.</w:t>
      </w:r>
    </w:p>
    <w:p w14:paraId="59444DA3"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2C634C66"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Obrar con lealtad y buena fe en las distintas etapas contractuales, evitando dilaciones que puedan presentarse, responder por sus actuaciones y omisiones derivadas de la celebración del presente contrato y en general se obliga a cumplir con lo establecido en las Leyes 80 de 1993, 1150 de 2007, 1474 de 2011, sus Decretos Reglamentarios y demás normatividad aplicable.</w:t>
      </w:r>
    </w:p>
    <w:p w14:paraId="7876BD78"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7E4F8B51"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De conformidad con lo estipulado en la Ley 789 de 2002, Ley 828 de 2003, 1562 de 2012, el Decreto 1072 de 2015 “Decreto Único Reglamentario del Sector Trabajo” y el Decreto 1833 de 2016 “Por medio del cual se compilan las normas del Sistema General de Pensiones”, y las normas que los modifiquen o sustituyan, dar cumplimiento a sus obligaciones con el Sistema de Seguridad Social Integral y Aportes Parafiscales, para lo cual deberá aportar certificación expedida por el revisor fiscal o Representante Legal, según corresponda.</w:t>
      </w:r>
    </w:p>
    <w:p w14:paraId="4CA0A3D4"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49B9CA2A"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Mantener actualizado su domicilio durante la vigencia del contrato y cuatro meses más y presentarse al MINISTERIO en el momento en que sea requerido por el mismo para la suscripción de la correspondiente acta de liquidación.</w:t>
      </w:r>
    </w:p>
    <w:p w14:paraId="778D9867"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0E1C9DE2"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Estar inscrito en el sistema electrónico de contratación pública SECOP II y mantener habilitado su usuario y contraseña.</w:t>
      </w:r>
    </w:p>
    <w:p w14:paraId="7AE1A151" w14:textId="77777777" w:rsidR="0061529C" w:rsidRPr="005D233A" w:rsidRDefault="0061529C" w:rsidP="00070973">
      <w:pPr>
        <w:tabs>
          <w:tab w:val="left" w:pos="142"/>
          <w:tab w:val="left" w:pos="426"/>
          <w:tab w:val="left" w:pos="567"/>
        </w:tabs>
        <w:ind w:left="142" w:hanging="284"/>
        <w:jc w:val="both"/>
        <w:rPr>
          <w:rFonts w:ascii="Arial Narrow" w:hAnsi="Arial Narrow" w:cs="Arial"/>
          <w:color w:val="000000" w:themeColor="text1"/>
          <w:sz w:val="22"/>
          <w:szCs w:val="22"/>
        </w:rPr>
      </w:pPr>
    </w:p>
    <w:p w14:paraId="3CF6A5CC"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Proveer a su costo, todos los bienes y servicios necesarios para el cumplimiento de los objetivos y funcionalidades requeridas en el presente contrato.</w:t>
      </w:r>
    </w:p>
    <w:p w14:paraId="5D43693C" w14:textId="77777777" w:rsidR="0061529C" w:rsidRPr="005D233A" w:rsidRDefault="0061529C" w:rsidP="00070973">
      <w:pPr>
        <w:tabs>
          <w:tab w:val="left" w:pos="142"/>
          <w:tab w:val="left" w:pos="426"/>
          <w:tab w:val="left" w:pos="567"/>
        </w:tabs>
        <w:ind w:left="142" w:hanging="284"/>
        <w:jc w:val="both"/>
        <w:rPr>
          <w:rFonts w:ascii="Arial Narrow" w:hAnsi="Arial Narrow" w:cs="Arial"/>
          <w:color w:val="000000" w:themeColor="text1"/>
          <w:sz w:val="22"/>
          <w:szCs w:val="22"/>
        </w:rPr>
      </w:pPr>
    </w:p>
    <w:p w14:paraId="7E2912BC"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lastRenderedPageBreak/>
        <w:t xml:space="preserve">Obtener con la oportunidad debida, las licencias, autorizaciones y permisos, cuando fuere el caso, para el cumplimiento de todas las obligaciones que le corresponden en los términos del presente contrato. </w:t>
      </w:r>
    </w:p>
    <w:p w14:paraId="08C0C4BD" w14:textId="77777777" w:rsidR="0061529C" w:rsidRPr="005D233A" w:rsidRDefault="0061529C" w:rsidP="00070973">
      <w:pPr>
        <w:tabs>
          <w:tab w:val="left" w:pos="426"/>
        </w:tabs>
        <w:ind w:left="142" w:hanging="284"/>
        <w:jc w:val="both"/>
        <w:rPr>
          <w:rFonts w:ascii="Arial Narrow" w:hAnsi="Arial Narrow" w:cs="Arial"/>
          <w:sz w:val="22"/>
          <w:szCs w:val="22"/>
        </w:rPr>
      </w:pPr>
    </w:p>
    <w:p w14:paraId="664845AC"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Informar oportunamente al supervisor del contrato sobre las imposibilidades o dificultades que se presenten en la ejecución del mismo y ofrecer alternativas para garantizar la buena ejecución.</w:t>
      </w:r>
    </w:p>
    <w:p w14:paraId="7DA5CE78" w14:textId="77777777" w:rsidR="0061529C" w:rsidRPr="005D233A" w:rsidRDefault="0061529C" w:rsidP="00070973">
      <w:pPr>
        <w:tabs>
          <w:tab w:val="left" w:pos="142"/>
          <w:tab w:val="left" w:pos="426"/>
          <w:tab w:val="left" w:pos="567"/>
        </w:tabs>
        <w:ind w:left="142" w:hanging="284"/>
        <w:jc w:val="both"/>
        <w:rPr>
          <w:rFonts w:ascii="Arial Narrow" w:hAnsi="Arial Narrow" w:cs="Arial"/>
          <w:color w:val="000000" w:themeColor="text1"/>
          <w:sz w:val="22"/>
          <w:szCs w:val="22"/>
        </w:rPr>
      </w:pPr>
    </w:p>
    <w:p w14:paraId="5CEEBC84"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 xml:space="preserve">Coordinar con el Supervisor del contrato designado por </w:t>
      </w:r>
      <w:r w:rsidRPr="005D233A">
        <w:rPr>
          <w:rFonts w:ascii="Arial Narrow" w:hAnsi="Arial Narrow" w:cs="Arial"/>
          <w:b/>
          <w:color w:val="000000" w:themeColor="text1"/>
          <w:sz w:val="22"/>
          <w:szCs w:val="22"/>
        </w:rPr>
        <w:t>EL MINISTERIO</w:t>
      </w:r>
      <w:r w:rsidRPr="005D233A">
        <w:rPr>
          <w:rFonts w:ascii="Arial Narrow" w:hAnsi="Arial Narrow" w:cs="Arial"/>
          <w:color w:val="000000" w:themeColor="text1"/>
          <w:sz w:val="22"/>
          <w:szCs w:val="22"/>
        </w:rPr>
        <w:t>, las acciones tendientes al cumplimiento del objeto contratado.</w:t>
      </w:r>
    </w:p>
    <w:p w14:paraId="4DC2F596" w14:textId="77777777" w:rsidR="0061529C" w:rsidRPr="005D233A" w:rsidRDefault="0061529C" w:rsidP="00070973">
      <w:pPr>
        <w:tabs>
          <w:tab w:val="left" w:pos="-284"/>
          <w:tab w:val="left" w:pos="0"/>
        </w:tabs>
        <w:ind w:left="142" w:hanging="284"/>
        <w:jc w:val="both"/>
        <w:rPr>
          <w:rFonts w:ascii="Arial Narrow" w:hAnsi="Arial Narrow" w:cs="Arial"/>
          <w:color w:val="000000" w:themeColor="text1"/>
          <w:sz w:val="22"/>
          <w:szCs w:val="22"/>
        </w:rPr>
      </w:pPr>
    </w:p>
    <w:p w14:paraId="4B5448F8"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Rendir los informes relacionados con las actividades desarrolladas en relación con el objeto contratado y asistir a las reuniones programadas por EL MINISTERIO a través del Supervisor del Contrato.</w:t>
      </w:r>
    </w:p>
    <w:p w14:paraId="7B8024E3" w14:textId="77777777" w:rsidR="0061529C" w:rsidRPr="005D233A" w:rsidRDefault="0061529C" w:rsidP="00070973">
      <w:pPr>
        <w:tabs>
          <w:tab w:val="left" w:pos="-284"/>
          <w:tab w:val="left" w:pos="0"/>
        </w:tabs>
        <w:ind w:left="142" w:hanging="284"/>
        <w:jc w:val="both"/>
        <w:rPr>
          <w:rFonts w:ascii="Arial Narrow" w:hAnsi="Arial Narrow" w:cs="Arial"/>
          <w:color w:val="000000" w:themeColor="text1"/>
          <w:sz w:val="22"/>
          <w:szCs w:val="22"/>
        </w:rPr>
      </w:pPr>
    </w:p>
    <w:p w14:paraId="7E140DA6"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Mantener la debida reserva frente a los temas y asuntos tratados y conocidos dentro del desarrollo y ejecución del contrato, de conformidad con el compromiso de confidencialidad que se suscribe con el contrato y que hace parte integral del mismo.</w:t>
      </w:r>
    </w:p>
    <w:p w14:paraId="625C9CCD" w14:textId="77777777" w:rsidR="0061529C" w:rsidRPr="005D233A" w:rsidRDefault="0061529C" w:rsidP="00070973">
      <w:pPr>
        <w:tabs>
          <w:tab w:val="left" w:pos="-284"/>
          <w:tab w:val="left" w:pos="0"/>
        </w:tabs>
        <w:ind w:left="142" w:hanging="284"/>
        <w:jc w:val="both"/>
        <w:rPr>
          <w:rFonts w:ascii="Arial Narrow" w:hAnsi="Arial Narrow" w:cs="Arial"/>
          <w:color w:val="000000" w:themeColor="text1"/>
          <w:sz w:val="22"/>
          <w:szCs w:val="22"/>
        </w:rPr>
      </w:pPr>
    </w:p>
    <w:p w14:paraId="15F85C49" w14:textId="77777777" w:rsidR="0061529C" w:rsidRPr="005D233A" w:rsidRDefault="0061529C">
      <w:pPr>
        <w:numPr>
          <w:ilvl w:val="0"/>
          <w:numId w:val="26"/>
        </w:numPr>
        <w:tabs>
          <w:tab w:val="left" w:pos="-284"/>
          <w:tab w:val="left" w:pos="0"/>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 xml:space="preserve">Asistir a las reuniones programadas por EL MINISTERIO. </w:t>
      </w:r>
    </w:p>
    <w:p w14:paraId="73F92100" w14:textId="77777777" w:rsidR="0061529C" w:rsidRPr="005D233A" w:rsidRDefault="0061529C" w:rsidP="00070973">
      <w:pPr>
        <w:tabs>
          <w:tab w:val="left" w:pos="0"/>
        </w:tabs>
        <w:ind w:left="142" w:hanging="284"/>
        <w:jc w:val="both"/>
        <w:rPr>
          <w:rFonts w:ascii="Arial Narrow" w:hAnsi="Arial Narrow" w:cs="Arial"/>
          <w:color w:val="000000" w:themeColor="text1"/>
          <w:sz w:val="22"/>
          <w:szCs w:val="22"/>
        </w:rPr>
      </w:pPr>
    </w:p>
    <w:p w14:paraId="3773FDF4"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Responder en los plazos que el Ministerio de Defensa Nacional establezca en cada caso, los requerimientos de aclaración o de información que le formule.</w:t>
      </w:r>
    </w:p>
    <w:p w14:paraId="77E24457" w14:textId="77777777" w:rsidR="0061529C" w:rsidRPr="005D233A" w:rsidRDefault="0061529C" w:rsidP="00070973">
      <w:pPr>
        <w:tabs>
          <w:tab w:val="left" w:pos="0"/>
          <w:tab w:val="left" w:pos="142"/>
          <w:tab w:val="left" w:pos="567"/>
        </w:tabs>
        <w:ind w:left="142" w:hanging="284"/>
        <w:jc w:val="both"/>
        <w:rPr>
          <w:rFonts w:ascii="Arial Narrow" w:hAnsi="Arial Narrow" w:cs="Arial"/>
          <w:color w:val="000000" w:themeColor="text1"/>
          <w:sz w:val="22"/>
          <w:szCs w:val="22"/>
        </w:rPr>
      </w:pPr>
    </w:p>
    <w:p w14:paraId="3E64C17B"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 xml:space="preserve">Mantener los precios ofrecidos durante el término de la ejecución del Contrato. </w:t>
      </w:r>
    </w:p>
    <w:p w14:paraId="3A5F5989" w14:textId="77777777" w:rsidR="0061529C" w:rsidRPr="005D233A" w:rsidRDefault="0061529C" w:rsidP="00070973">
      <w:pPr>
        <w:tabs>
          <w:tab w:val="left" w:pos="0"/>
        </w:tabs>
        <w:ind w:left="142" w:hanging="284"/>
        <w:jc w:val="both"/>
        <w:rPr>
          <w:rFonts w:ascii="Arial Narrow" w:hAnsi="Arial Narrow" w:cs="Arial"/>
          <w:color w:val="000000" w:themeColor="text1"/>
          <w:sz w:val="22"/>
          <w:szCs w:val="22"/>
        </w:rPr>
      </w:pPr>
    </w:p>
    <w:p w14:paraId="76FAAC0A" w14:textId="77777777" w:rsidR="0061529C" w:rsidRPr="005D233A" w:rsidRDefault="0061529C">
      <w:pPr>
        <w:numPr>
          <w:ilvl w:val="0"/>
          <w:numId w:val="26"/>
        </w:numPr>
        <w:tabs>
          <w:tab w:val="left" w:pos="-284"/>
          <w:tab w:val="left" w:pos="0"/>
        </w:tabs>
        <w:ind w:left="142" w:hanging="284"/>
        <w:jc w:val="both"/>
        <w:rPr>
          <w:rFonts w:ascii="Arial Narrow" w:hAnsi="Arial Narrow" w:cs="Arial"/>
          <w:b/>
          <w:bCs/>
          <w:sz w:val="22"/>
          <w:szCs w:val="22"/>
        </w:rPr>
      </w:pPr>
      <w:r w:rsidRPr="005D233A">
        <w:rPr>
          <w:rFonts w:ascii="Arial Narrow" w:hAnsi="Arial Narrow" w:cs="Arial"/>
          <w:sz w:val="22"/>
          <w:szCs w:val="22"/>
        </w:rPr>
        <w:t>Entregar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r w:rsidRPr="005D233A">
        <w:rPr>
          <w:rFonts w:ascii="Arial Narrow" w:hAnsi="Arial Narrow" w:cs="Arial"/>
          <w:b/>
          <w:sz w:val="22"/>
          <w:szCs w:val="22"/>
        </w:rPr>
        <w:t>. (Cuando aplique).</w:t>
      </w:r>
    </w:p>
    <w:p w14:paraId="09A70295" w14:textId="77777777" w:rsidR="0061529C" w:rsidRPr="005D233A" w:rsidRDefault="0061529C" w:rsidP="00070973">
      <w:pPr>
        <w:pStyle w:val="Prrafodelista"/>
        <w:spacing w:after="0" w:line="240" w:lineRule="auto"/>
        <w:ind w:left="142" w:hanging="284"/>
        <w:jc w:val="both"/>
        <w:rPr>
          <w:rFonts w:ascii="Arial Narrow" w:hAnsi="Arial Narrow" w:cs="Arial"/>
          <w:b/>
          <w:bCs/>
        </w:rPr>
      </w:pPr>
    </w:p>
    <w:p w14:paraId="671AC6D9"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bCs/>
          <w:color w:val="000000" w:themeColor="text1"/>
          <w:sz w:val="22"/>
          <w:szCs w:val="22"/>
          <w:lang w:val="es-ES_tradnl"/>
        </w:rPr>
      </w:pPr>
      <w:r w:rsidRPr="005D233A">
        <w:rPr>
          <w:rFonts w:ascii="Arial Narrow" w:hAnsi="Arial Narrow" w:cs="Arial"/>
          <w:sz w:val="22"/>
          <w:szCs w:val="22"/>
        </w:rPr>
        <w:t xml:space="preserve">Contar durante la ejecución del contrato con el Sistema de Gestión en Seguridad y Salud en el Trabajo, establecido en el Decreto 1072 de 2015 y cumplir con los lineamientos establecidos en la Resolución 312 de 2019, o las normas que las modifiquen o sustituyan, por el cual se definen los Estándares Mínimos del Sistema de Gestión en Seguridad y Salud en el Trabajo para empleadores y contratantes. </w:t>
      </w:r>
    </w:p>
    <w:p w14:paraId="094B5FEE" w14:textId="77777777" w:rsidR="0061529C" w:rsidRPr="005D233A" w:rsidRDefault="0061529C" w:rsidP="00070973">
      <w:pPr>
        <w:tabs>
          <w:tab w:val="left" w:pos="0"/>
        </w:tabs>
        <w:ind w:left="142" w:hanging="284"/>
        <w:jc w:val="both"/>
        <w:rPr>
          <w:rFonts w:ascii="Arial Narrow" w:hAnsi="Arial Narrow" w:cs="Arial"/>
          <w:bCs/>
          <w:color w:val="000000" w:themeColor="text1"/>
          <w:sz w:val="22"/>
          <w:szCs w:val="22"/>
          <w:lang w:val="es-ES_tradnl"/>
        </w:rPr>
      </w:pPr>
    </w:p>
    <w:p w14:paraId="2BABF2EC"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bCs/>
          <w:color w:val="000000" w:themeColor="text1"/>
          <w:sz w:val="22"/>
          <w:szCs w:val="22"/>
          <w:lang w:val="es-ES_tradnl"/>
        </w:rPr>
      </w:pPr>
      <w:r w:rsidRPr="005D233A">
        <w:rPr>
          <w:rFonts w:ascii="Arial Narrow" w:hAnsi="Arial Narrow" w:cs="Arial"/>
          <w:sz w:val="22"/>
          <w:szCs w:val="22"/>
        </w:rPr>
        <w:t>Allegar dentro de los tres (3) días siguientes al perfeccionamiento del contrato el certificado de curso virtual de cincuenta (50) horas sobre Seguridad y Salud en el Trabajo (Artículo 2.2.4.6.35 del Decreto 1072 de 2015) y mantenerlo vigente durante la ejecución del contrato.</w:t>
      </w:r>
    </w:p>
    <w:p w14:paraId="7E9309D1" w14:textId="77777777" w:rsidR="0061529C" w:rsidRPr="005D233A" w:rsidRDefault="0061529C" w:rsidP="00070973">
      <w:pPr>
        <w:tabs>
          <w:tab w:val="left" w:pos="0"/>
        </w:tabs>
        <w:ind w:left="142" w:hanging="284"/>
        <w:jc w:val="both"/>
        <w:rPr>
          <w:rFonts w:ascii="Arial Narrow" w:hAnsi="Arial Narrow" w:cs="Arial"/>
          <w:sz w:val="22"/>
          <w:szCs w:val="22"/>
          <w:lang w:val="es-ES_tradnl"/>
        </w:rPr>
      </w:pPr>
    </w:p>
    <w:p w14:paraId="69EC9F11"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bCs/>
          <w:color w:val="000000" w:themeColor="text1"/>
          <w:sz w:val="22"/>
          <w:szCs w:val="22"/>
          <w:lang w:val="es-ES_tradnl"/>
        </w:rPr>
      </w:pPr>
      <w:r w:rsidRPr="005D233A">
        <w:rPr>
          <w:rFonts w:ascii="Arial Narrow" w:hAnsi="Arial Narrow" w:cs="Arial"/>
          <w:sz w:val="22"/>
          <w:szCs w:val="22"/>
        </w:rPr>
        <w:t xml:space="preserve">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el Área de Talento Humano de la Entidad. </w:t>
      </w:r>
      <w:r w:rsidRPr="005D233A">
        <w:rPr>
          <w:rFonts w:ascii="Arial Narrow" w:hAnsi="Arial Narrow" w:cs="Arial"/>
          <w:sz w:val="22"/>
          <w:szCs w:val="22"/>
          <w:u w:val="single"/>
        </w:rPr>
        <w:t>Esta obligación será exigible por el supervisor del contrato, para el contratista que asigne personal para que desarrolle actividades relacionadas con la ejecución contractual dentro de las instalaciones del Ministerio de Defensa Nacional</w:t>
      </w:r>
      <w:r w:rsidRPr="005D233A">
        <w:rPr>
          <w:rFonts w:ascii="Arial Narrow" w:hAnsi="Arial Narrow" w:cs="Arial"/>
          <w:sz w:val="22"/>
          <w:szCs w:val="22"/>
        </w:rPr>
        <w:t>.</w:t>
      </w:r>
    </w:p>
    <w:p w14:paraId="359F5107" w14:textId="77777777" w:rsidR="0061529C" w:rsidRPr="005D233A" w:rsidRDefault="0061529C" w:rsidP="00070973">
      <w:pPr>
        <w:pStyle w:val="Prrafodelista"/>
        <w:spacing w:after="0" w:line="240" w:lineRule="auto"/>
        <w:ind w:left="142" w:hanging="284"/>
        <w:jc w:val="both"/>
        <w:rPr>
          <w:rFonts w:ascii="Arial Narrow" w:hAnsi="Arial Narrow" w:cs="Arial"/>
          <w:bCs/>
          <w:color w:val="000000" w:themeColor="text1"/>
          <w:lang w:val="es-ES_tradnl"/>
        </w:rPr>
      </w:pPr>
    </w:p>
    <w:p w14:paraId="3BF44B11" w14:textId="77777777" w:rsidR="0061529C" w:rsidRPr="005D233A" w:rsidRDefault="0061529C">
      <w:pPr>
        <w:numPr>
          <w:ilvl w:val="0"/>
          <w:numId w:val="26"/>
        </w:numPr>
        <w:tabs>
          <w:tab w:val="left" w:pos="0"/>
          <w:tab w:val="left" w:pos="142"/>
        </w:tabs>
        <w:ind w:left="142" w:hanging="284"/>
        <w:jc w:val="both"/>
        <w:rPr>
          <w:rFonts w:ascii="Arial Narrow" w:hAnsi="Arial Narrow" w:cs="Arial"/>
          <w:sz w:val="22"/>
          <w:szCs w:val="22"/>
        </w:rPr>
      </w:pPr>
      <w:r w:rsidRPr="005D233A">
        <w:rPr>
          <w:rFonts w:ascii="Arial Narrow" w:hAnsi="Arial Narrow" w:cs="Arial"/>
          <w:sz w:val="22"/>
          <w:szCs w:val="22"/>
        </w:rPr>
        <w:lastRenderedPageBreak/>
        <w:t xml:space="preserve">Adjuntar el RUT actualizado </w:t>
      </w:r>
      <w:proofErr w:type="gramStart"/>
      <w:r w:rsidRPr="005D233A">
        <w:rPr>
          <w:rFonts w:ascii="Arial Narrow" w:hAnsi="Arial Narrow" w:cs="Arial"/>
          <w:sz w:val="22"/>
          <w:szCs w:val="22"/>
        </w:rPr>
        <w:t>en caso que</w:t>
      </w:r>
      <w:proofErr w:type="gramEnd"/>
      <w:r w:rsidRPr="005D233A">
        <w:rPr>
          <w:rFonts w:ascii="Arial Narrow" w:hAnsi="Arial Narrow" w:cs="Arial"/>
          <w:sz w:val="22"/>
          <w:szCs w:val="22"/>
        </w:rPr>
        <w:t xml:space="preserve"> la actividad económica que tenía registrada para la fecha de celebración del presente </w:t>
      </w:r>
      <w:proofErr w:type="gramStart"/>
      <w:r w:rsidRPr="005D233A">
        <w:rPr>
          <w:rFonts w:ascii="Arial Narrow" w:hAnsi="Arial Narrow" w:cs="Arial"/>
          <w:sz w:val="22"/>
          <w:szCs w:val="22"/>
        </w:rPr>
        <w:t>contrato,  haya</w:t>
      </w:r>
      <w:proofErr w:type="gramEnd"/>
      <w:r w:rsidRPr="005D233A">
        <w:rPr>
          <w:rFonts w:ascii="Arial Narrow" w:hAnsi="Arial Narrow" w:cs="Arial"/>
          <w:sz w:val="22"/>
          <w:szCs w:val="22"/>
        </w:rPr>
        <w:t xml:space="preserve">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25F096A1" w14:textId="77777777" w:rsidR="0061529C" w:rsidRPr="005D233A" w:rsidRDefault="0061529C" w:rsidP="00070973">
      <w:pPr>
        <w:ind w:left="142" w:hanging="284"/>
        <w:jc w:val="both"/>
        <w:rPr>
          <w:rFonts w:ascii="Arial Narrow" w:hAnsi="Arial Narrow" w:cs="Arial"/>
          <w:bCs/>
          <w:color w:val="000000" w:themeColor="text1"/>
          <w:sz w:val="22"/>
          <w:szCs w:val="22"/>
          <w:lang w:val="es-ES_tradnl"/>
        </w:rPr>
      </w:pPr>
    </w:p>
    <w:p w14:paraId="19CF74F5" w14:textId="77777777" w:rsidR="0061529C" w:rsidRPr="005D233A" w:rsidRDefault="0061529C">
      <w:pPr>
        <w:numPr>
          <w:ilvl w:val="0"/>
          <w:numId w:val="26"/>
        </w:numPr>
        <w:ind w:left="142" w:hanging="284"/>
        <w:jc w:val="both"/>
        <w:rPr>
          <w:rFonts w:ascii="Arial Narrow" w:hAnsi="Arial Narrow" w:cs="Arial"/>
          <w:sz w:val="22"/>
          <w:szCs w:val="22"/>
        </w:rPr>
      </w:pPr>
      <w:r w:rsidRPr="005D233A">
        <w:rPr>
          <w:rFonts w:ascii="Arial Narrow" w:hAnsi="Arial Narrow" w:cs="Arial"/>
          <w:sz w:val="22"/>
          <w:szCs w:val="22"/>
        </w:rPr>
        <w:t xml:space="preserve">Adjuntar en el expediente contractual electrónico que reposa en el SECOP II, el informe de ejecución, junto con el cumplido a satisfacción, y la factura, esta última si aplica, y todos los demás documentos exigidos para cada pago, con el fin de que el supervisor los apruebe a través del SECOP II y radique posteriormente en la oficina de cuentas por pagar, el trámite respectivo. </w:t>
      </w:r>
    </w:p>
    <w:p w14:paraId="46C6A602" w14:textId="77777777" w:rsidR="0061529C" w:rsidRPr="005D233A" w:rsidRDefault="0061529C" w:rsidP="00070973">
      <w:pPr>
        <w:tabs>
          <w:tab w:val="left" w:pos="142"/>
          <w:tab w:val="left" w:pos="426"/>
          <w:tab w:val="left" w:pos="567"/>
        </w:tabs>
        <w:ind w:left="142" w:hanging="284"/>
        <w:jc w:val="both"/>
        <w:rPr>
          <w:rFonts w:ascii="Arial Narrow" w:hAnsi="Arial Narrow" w:cs="Arial"/>
          <w:bCs/>
          <w:color w:val="000000" w:themeColor="text1"/>
          <w:sz w:val="22"/>
          <w:szCs w:val="22"/>
          <w:lang w:val="es-ES_tradnl"/>
        </w:rPr>
      </w:pPr>
    </w:p>
    <w:p w14:paraId="4DDB6DBF" w14:textId="77777777" w:rsidR="0061529C" w:rsidRPr="005D233A" w:rsidRDefault="0061529C">
      <w:pPr>
        <w:numPr>
          <w:ilvl w:val="0"/>
          <w:numId w:val="26"/>
        </w:numPr>
        <w:tabs>
          <w:tab w:val="left" w:pos="284"/>
        </w:tabs>
        <w:ind w:left="142" w:hanging="284"/>
        <w:jc w:val="both"/>
        <w:rPr>
          <w:rFonts w:ascii="Arial Narrow" w:hAnsi="Arial Narrow" w:cs="Arial"/>
          <w:sz w:val="22"/>
          <w:szCs w:val="22"/>
        </w:rPr>
      </w:pPr>
      <w:r w:rsidRPr="005D233A">
        <w:rPr>
          <w:rFonts w:ascii="Arial Narrow" w:hAnsi="Arial Narrow" w:cs="Arial"/>
          <w:sz w:val="22"/>
          <w:szCs w:val="22"/>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16597BAD" w14:textId="77777777" w:rsidR="0061529C" w:rsidRPr="005D233A" w:rsidRDefault="0061529C">
      <w:pPr>
        <w:numPr>
          <w:ilvl w:val="0"/>
          <w:numId w:val="26"/>
        </w:numPr>
        <w:tabs>
          <w:tab w:val="left" w:pos="284"/>
        </w:tabs>
        <w:ind w:left="142" w:hanging="284"/>
        <w:jc w:val="both"/>
        <w:rPr>
          <w:rFonts w:ascii="Arial Narrow" w:hAnsi="Arial Narrow" w:cs="Arial"/>
          <w:sz w:val="22"/>
          <w:szCs w:val="22"/>
        </w:rPr>
      </w:pPr>
      <w:r w:rsidRPr="005D233A">
        <w:rPr>
          <w:rFonts w:ascii="Arial Narrow" w:hAnsi="Arial Narrow" w:cs="Arial"/>
          <w:b/>
          <w:bCs/>
          <w:sz w:val="22"/>
          <w:szCs w:val="22"/>
        </w:rPr>
        <w:t xml:space="preserve"> </w:t>
      </w:r>
      <w:r w:rsidRPr="005D233A">
        <w:rPr>
          <w:rFonts w:ascii="Arial Narrow" w:hAnsi="Arial Narrow" w:cs="Arial"/>
          <w:b/>
          <w:sz w:val="22"/>
          <w:szCs w:val="22"/>
        </w:rPr>
        <w:t>COMPROMISO ANTISOBORNO Y ANTICORRUPCIÓN DEL CONTRATISTA. EL CONTRATISTA</w:t>
      </w:r>
      <w:r w:rsidRPr="005D233A">
        <w:rPr>
          <w:rFonts w:ascii="Arial Narrow" w:hAnsi="Arial Narrow" w:cs="Arial"/>
          <w:sz w:val="22"/>
          <w:szCs w:val="22"/>
        </w:rPr>
        <w:t xml:space="preserve">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01EA4822" w14:textId="77777777" w:rsidR="0061529C" w:rsidRPr="005D233A" w:rsidRDefault="0061529C" w:rsidP="00070973">
      <w:pPr>
        <w:tabs>
          <w:tab w:val="left" w:pos="284"/>
        </w:tabs>
        <w:jc w:val="both"/>
        <w:rPr>
          <w:rFonts w:ascii="Arial Narrow" w:hAnsi="Arial Narrow" w:cs="Arial"/>
          <w:sz w:val="22"/>
          <w:szCs w:val="22"/>
        </w:rPr>
      </w:pPr>
    </w:p>
    <w:p w14:paraId="13DE013E"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sz w:val="22"/>
          <w:szCs w:val="22"/>
          <w:u w:val="single"/>
        </w:rPr>
        <w:t>CLÁUSULA DÉCIMA. - DERECHOS DEL MINISTERIO:</w:t>
      </w:r>
    </w:p>
    <w:p w14:paraId="46E2668A" w14:textId="77777777" w:rsidR="0061529C" w:rsidRPr="005D233A" w:rsidRDefault="0061529C" w:rsidP="00070973">
      <w:pPr>
        <w:tabs>
          <w:tab w:val="left" w:pos="-284"/>
          <w:tab w:val="left" w:pos="142"/>
          <w:tab w:val="left" w:pos="284"/>
        </w:tabs>
        <w:jc w:val="both"/>
        <w:rPr>
          <w:rFonts w:ascii="Arial Narrow" w:hAnsi="Arial Narrow" w:cs="Arial"/>
          <w:sz w:val="22"/>
          <w:szCs w:val="22"/>
        </w:rPr>
      </w:pPr>
    </w:p>
    <w:p w14:paraId="7684A3C1" w14:textId="77777777"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Acceder a los documentos e información que soportan la labor del Contratista, en el marco de la supervisión, el desarrollo y ejecución del presente contrato.</w:t>
      </w:r>
    </w:p>
    <w:p w14:paraId="598B2B55" w14:textId="77777777" w:rsidR="0061529C" w:rsidRPr="005D233A" w:rsidRDefault="0061529C" w:rsidP="00070973">
      <w:pPr>
        <w:tabs>
          <w:tab w:val="left" w:pos="284"/>
        </w:tabs>
        <w:jc w:val="both"/>
        <w:rPr>
          <w:rFonts w:ascii="Arial Narrow" w:hAnsi="Arial Narrow" w:cs="Arial"/>
          <w:sz w:val="22"/>
          <w:szCs w:val="22"/>
        </w:rPr>
      </w:pPr>
    </w:p>
    <w:p w14:paraId="4B0A3E69" w14:textId="77777777"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Solicitar y recibir información técnica respecto de los servicios y/o bienes y demás elementos que provea el Contratista en desarrollo del objeto del presente contrato. </w:t>
      </w:r>
    </w:p>
    <w:p w14:paraId="63091683" w14:textId="77777777" w:rsidR="0061529C" w:rsidRPr="005D233A" w:rsidRDefault="0061529C" w:rsidP="00070973">
      <w:pPr>
        <w:pStyle w:val="Prrafodelista"/>
        <w:tabs>
          <w:tab w:val="left" w:pos="1102"/>
        </w:tabs>
        <w:spacing w:after="0" w:line="240" w:lineRule="auto"/>
        <w:ind w:left="284" w:hanging="284"/>
        <w:jc w:val="both"/>
        <w:rPr>
          <w:rFonts w:ascii="Arial Narrow" w:hAnsi="Arial Narrow" w:cs="Arial"/>
        </w:rPr>
      </w:pPr>
      <w:r w:rsidRPr="005D233A">
        <w:rPr>
          <w:rFonts w:ascii="Arial Narrow" w:hAnsi="Arial Narrow" w:cs="Arial"/>
        </w:rPr>
        <w:tab/>
      </w:r>
      <w:r w:rsidRPr="005D233A">
        <w:rPr>
          <w:rFonts w:ascii="Arial Narrow" w:hAnsi="Arial Narrow" w:cs="Arial"/>
        </w:rPr>
        <w:tab/>
      </w:r>
    </w:p>
    <w:p w14:paraId="2C945FB7" w14:textId="350A048D"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Rechazar los servicios y/o bienes objeto del contrato cuando no cumplan con las Especificaciones Técnicas exigidas, en el </w:t>
      </w:r>
      <w:r w:rsidRPr="005D233A">
        <w:rPr>
          <w:rFonts w:ascii="Arial Narrow" w:hAnsi="Arial Narrow" w:cs="Arial"/>
          <w:b/>
          <w:sz w:val="22"/>
          <w:szCs w:val="22"/>
        </w:rPr>
        <w:t>Anexo No. 1: FICHA TÉCNICA “ESPECIFICACIONES TÉCNICAS EXIGIDAS”</w:t>
      </w:r>
      <w:r w:rsidRPr="005D233A">
        <w:rPr>
          <w:rFonts w:ascii="Arial Narrow" w:hAnsi="Arial Narrow" w:cs="Arial"/>
          <w:sz w:val="22"/>
          <w:szCs w:val="22"/>
        </w:rPr>
        <w:t xml:space="preserve"> </w:t>
      </w:r>
      <w:r w:rsidRPr="005D233A">
        <w:rPr>
          <w:rFonts w:ascii="Arial Narrow" w:hAnsi="Arial Narrow" w:cs="Arial"/>
          <w:color w:val="000000"/>
          <w:sz w:val="22"/>
          <w:szCs w:val="22"/>
          <w:lang w:val="es-CO"/>
        </w:rPr>
        <w:t xml:space="preserve">o </w:t>
      </w:r>
      <w:r w:rsidRPr="005D233A">
        <w:rPr>
          <w:rFonts w:ascii="Arial Narrow" w:hAnsi="Arial Narrow" w:cs="Arial"/>
          <w:sz w:val="22"/>
          <w:szCs w:val="22"/>
        </w:rPr>
        <w:t>con alguna de las obligaciones establecidas en el presente contrato</w:t>
      </w:r>
      <w:r w:rsidRPr="005D233A">
        <w:rPr>
          <w:rFonts w:ascii="Arial Narrow" w:hAnsi="Arial Narrow" w:cs="Arial"/>
          <w:color w:val="000000"/>
          <w:sz w:val="22"/>
          <w:szCs w:val="22"/>
          <w:lang w:val="es-CO"/>
        </w:rPr>
        <w:t>.</w:t>
      </w:r>
    </w:p>
    <w:p w14:paraId="5328C8B8" w14:textId="77777777"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Asignar en el presente contrato un Supervisor, a través de quien el Ministerio mantendrá la interlocución permanente y directa con el Contratista. </w:t>
      </w:r>
    </w:p>
    <w:p w14:paraId="5EA9217E" w14:textId="77777777" w:rsidR="0061529C" w:rsidRPr="005D233A" w:rsidRDefault="0061529C" w:rsidP="00070973">
      <w:pPr>
        <w:tabs>
          <w:tab w:val="left" w:pos="284"/>
        </w:tabs>
        <w:jc w:val="both"/>
        <w:rPr>
          <w:rFonts w:ascii="Arial Narrow" w:hAnsi="Arial Narrow" w:cs="Arial"/>
          <w:sz w:val="22"/>
          <w:szCs w:val="22"/>
        </w:rPr>
      </w:pPr>
    </w:p>
    <w:p w14:paraId="1976D922"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sz w:val="22"/>
          <w:szCs w:val="22"/>
          <w:u w:val="single"/>
        </w:rPr>
        <w:t>CLÁUSULA DÉCIMA PRIMERA. - OBLIGACIONES DEL MINISTERIO</w:t>
      </w:r>
      <w:r w:rsidRPr="005D233A">
        <w:rPr>
          <w:rFonts w:ascii="Arial Narrow" w:hAnsi="Arial Narrow" w:cs="Arial"/>
          <w:b/>
          <w:sz w:val="22"/>
          <w:szCs w:val="22"/>
        </w:rPr>
        <w:t xml:space="preserve">: </w:t>
      </w:r>
    </w:p>
    <w:p w14:paraId="7F74B893" w14:textId="77777777" w:rsidR="0061529C" w:rsidRPr="005D233A" w:rsidRDefault="0061529C" w:rsidP="00070973">
      <w:pPr>
        <w:tabs>
          <w:tab w:val="left" w:pos="284"/>
        </w:tabs>
        <w:jc w:val="both"/>
        <w:rPr>
          <w:rFonts w:ascii="Arial Narrow" w:hAnsi="Arial Narrow" w:cs="Arial"/>
          <w:sz w:val="22"/>
          <w:szCs w:val="22"/>
        </w:rPr>
      </w:pPr>
    </w:p>
    <w:p w14:paraId="3BD9EDB1" w14:textId="77777777" w:rsidR="0061529C" w:rsidRPr="005D233A" w:rsidRDefault="0061529C">
      <w:pPr>
        <w:numPr>
          <w:ilvl w:val="3"/>
          <w:numId w:val="20"/>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Recibir a satisfacción los servicios y/o bienes que sean entregados por el Contratista, cuando éstos cumplan con las condiciones establecidas en el presente contrato. </w:t>
      </w:r>
    </w:p>
    <w:p w14:paraId="328076BE" w14:textId="77777777" w:rsidR="0061529C" w:rsidRPr="005D233A" w:rsidRDefault="0061529C" w:rsidP="00070973">
      <w:pPr>
        <w:tabs>
          <w:tab w:val="left" w:pos="284"/>
        </w:tabs>
        <w:ind w:left="284"/>
        <w:jc w:val="both"/>
        <w:rPr>
          <w:rFonts w:ascii="Arial Narrow" w:hAnsi="Arial Narrow" w:cs="Arial"/>
          <w:sz w:val="22"/>
          <w:szCs w:val="22"/>
        </w:rPr>
      </w:pPr>
    </w:p>
    <w:p w14:paraId="05582FE4" w14:textId="77777777" w:rsidR="0061529C" w:rsidRPr="005D233A" w:rsidRDefault="0061529C">
      <w:pPr>
        <w:numPr>
          <w:ilvl w:val="3"/>
          <w:numId w:val="20"/>
        </w:numPr>
        <w:tabs>
          <w:tab w:val="left" w:pos="-284"/>
          <w:tab w:val="left" w:pos="567"/>
        </w:tabs>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 xml:space="preserve">Tramitar diligentemente la apropiación presupuestal que se requiera para solventar las prestaciones patrimoniales que hayan surgido a su cargo, como consecuencia del perfeccionamiento del presente contrato.  </w:t>
      </w:r>
    </w:p>
    <w:p w14:paraId="5075B2D0" w14:textId="77777777" w:rsidR="0061529C" w:rsidRPr="005D233A" w:rsidRDefault="0061529C">
      <w:pPr>
        <w:numPr>
          <w:ilvl w:val="3"/>
          <w:numId w:val="20"/>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Pagar al Contratista en la forma pactada, con sujeción a las apropiaciones presupuestales y disponibilidades de PAC previstas para el efecto. </w:t>
      </w:r>
    </w:p>
    <w:p w14:paraId="4E59C548" w14:textId="77777777" w:rsidR="0061529C" w:rsidRPr="005D233A" w:rsidRDefault="0061529C" w:rsidP="00070973">
      <w:pPr>
        <w:jc w:val="both"/>
        <w:rPr>
          <w:rFonts w:ascii="Arial Narrow" w:hAnsi="Arial Narrow" w:cs="Arial"/>
          <w:sz w:val="22"/>
          <w:szCs w:val="22"/>
        </w:rPr>
      </w:pPr>
    </w:p>
    <w:p w14:paraId="64F22E53" w14:textId="77777777" w:rsidR="0061529C" w:rsidRPr="005D233A" w:rsidRDefault="0061529C">
      <w:pPr>
        <w:numPr>
          <w:ilvl w:val="3"/>
          <w:numId w:val="20"/>
        </w:numPr>
        <w:tabs>
          <w:tab w:val="left" w:pos="-284"/>
          <w:tab w:val="left" w:pos="567"/>
        </w:tabs>
        <w:jc w:val="both"/>
        <w:rPr>
          <w:rFonts w:ascii="Arial Narrow" w:hAnsi="Arial Narrow" w:cs="Arial"/>
          <w:sz w:val="22"/>
          <w:szCs w:val="22"/>
        </w:rPr>
      </w:pPr>
      <w:r w:rsidRPr="005D233A">
        <w:rPr>
          <w:rFonts w:ascii="Arial Narrow" w:hAnsi="Arial Narrow" w:cs="Arial"/>
          <w:sz w:val="22"/>
          <w:szCs w:val="22"/>
        </w:rPr>
        <w:t>Asignar al presente contrato un supervisor, a través del cual el Ministerio mantendrá la interlocución permanente y directa con el contratista.</w:t>
      </w:r>
    </w:p>
    <w:p w14:paraId="39E817D2" w14:textId="77777777" w:rsidR="0061529C" w:rsidRPr="005D233A" w:rsidRDefault="0061529C" w:rsidP="00070973">
      <w:pPr>
        <w:tabs>
          <w:tab w:val="left" w:pos="-284"/>
          <w:tab w:val="left" w:pos="142"/>
        </w:tabs>
        <w:jc w:val="both"/>
        <w:rPr>
          <w:rFonts w:ascii="Arial Narrow" w:hAnsi="Arial Narrow" w:cs="Arial"/>
          <w:sz w:val="22"/>
          <w:szCs w:val="22"/>
        </w:rPr>
      </w:pPr>
    </w:p>
    <w:p w14:paraId="17E69BD3"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sz w:val="22"/>
          <w:szCs w:val="22"/>
          <w:u w:val="single"/>
        </w:rPr>
        <w:t>CLÁUSULA DÉCIMA SEGUNDA. - GARANTÍA TÉCNICA:</w:t>
      </w:r>
      <w:r w:rsidRPr="005D233A">
        <w:rPr>
          <w:rFonts w:ascii="Arial Narrow" w:hAnsi="Arial Narrow" w:cs="Arial"/>
          <w:sz w:val="22"/>
          <w:szCs w:val="22"/>
        </w:rPr>
        <w:t xml:space="preserve"> El Contratista garantiza al Ministerio los bienes entregados contra cualquier defecto de fabricación incluida la estructura, sus componentes y funcionamiento y serán nuevos y de primera calidad, de acuerdo con las especificaciones técnicas pactadas. En consecuencia, el Contratista se obliga a reemplazar a sus costos aquellos bienes que resultaren de mala calidad o con defectos de fabricación, durante un plazo máximo señalado en el Anexo Técnico del presente contrato, sin costo adicional para el Ministerio. </w:t>
      </w:r>
      <w:r w:rsidRPr="005D233A">
        <w:rPr>
          <w:rFonts w:ascii="Arial Narrow" w:hAnsi="Arial Narrow" w:cs="Arial"/>
          <w:b/>
          <w:sz w:val="22"/>
          <w:szCs w:val="22"/>
        </w:rPr>
        <w:t xml:space="preserve">(Cuando aplique) </w:t>
      </w:r>
    </w:p>
    <w:p w14:paraId="04F49A8A"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p>
    <w:p w14:paraId="36D94C0B"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bCs/>
          <w:sz w:val="22"/>
          <w:szCs w:val="22"/>
          <w:u w:val="single"/>
        </w:rPr>
        <w:t>PARÁGRAFO ÚNICO:</w:t>
      </w:r>
      <w:r w:rsidRPr="005D233A">
        <w:rPr>
          <w:rFonts w:ascii="Arial Narrow" w:hAnsi="Arial Narrow" w:cs="Arial"/>
          <w:b/>
          <w:bCs/>
          <w:sz w:val="22"/>
          <w:szCs w:val="22"/>
        </w:rPr>
        <w:t xml:space="preserve"> </w:t>
      </w:r>
      <w:r w:rsidRPr="005D233A">
        <w:rPr>
          <w:rFonts w:ascii="Arial Narrow" w:hAnsi="Arial Narrow" w:cs="Arial"/>
          <w:bCs/>
          <w:sz w:val="22"/>
          <w:szCs w:val="22"/>
        </w:rPr>
        <w:t>L</w:t>
      </w:r>
      <w:r w:rsidRPr="005D233A">
        <w:rPr>
          <w:rFonts w:ascii="Arial Narrow" w:hAnsi="Arial Narrow" w:cs="Arial"/>
          <w:sz w:val="22"/>
          <w:szCs w:val="22"/>
        </w:rPr>
        <w:t xml:space="preserve">os bienes que presenten fallas durante el tiempo de garantía que no sean reemplazados por el Contratista, o la no realización de los ajustes requeridos sobre los servicios prestados, dará derecho al </w:t>
      </w:r>
      <w:proofErr w:type="gramStart"/>
      <w:r w:rsidRPr="005D233A">
        <w:rPr>
          <w:rFonts w:ascii="Arial Narrow" w:hAnsi="Arial Narrow" w:cs="Arial"/>
          <w:sz w:val="22"/>
          <w:szCs w:val="22"/>
        </w:rPr>
        <w:t>Ministerio  a</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imponer  las</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sanciones  previstas</w:t>
      </w:r>
      <w:proofErr w:type="gramEnd"/>
      <w:r w:rsidRPr="005D233A">
        <w:rPr>
          <w:rFonts w:ascii="Arial Narrow" w:hAnsi="Arial Narrow" w:cs="Arial"/>
          <w:sz w:val="22"/>
          <w:szCs w:val="22"/>
        </w:rPr>
        <w:t xml:space="preserve"> en el presente contrato y/o hacer efectiva las </w:t>
      </w:r>
      <w:proofErr w:type="gramStart"/>
      <w:r w:rsidRPr="005D233A">
        <w:rPr>
          <w:rFonts w:ascii="Arial Narrow" w:hAnsi="Arial Narrow" w:cs="Arial"/>
          <w:sz w:val="22"/>
          <w:szCs w:val="22"/>
        </w:rPr>
        <w:t>garantías  de</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calidad  o</w:t>
      </w:r>
      <w:proofErr w:type="gramEnd"/>
      <w:r w:rsidRPr="005D233A">
        <w:rPr>
          <w:rFonts w:ascii="Arial Narrow" w:hAnsi="Arial Narrow" w:cs="Arial"/>
          <w:sz w:val="22"/>
          <w:szCs w:val="22"/>
        </w:rPr>
        <w:t xml:space="preserve"> cumplimiento. </w:t>
      </w:r>
    </w:p>
    <w:p w14:paraId="4947066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44CD9767"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sz w:val="22"/>
          <w:szCs w:val="22"/>
        </w:rPr>
        <w:t>Dicha garantía se extiende por un término establecido en el estudio previo técnico contados a partir de la fecha en que se reciben a satisfacción los bienes objeto del contrato por parte del Supervisor del contrato de conformidad con la propuesta presentada.</w:t>
      </w:r>
      <w:r w:rsidRPr="005D233A">
        <w:rPr>
          <w:rFonts w:ascii="Arial Narrow" w:hAnsi="Arial Narrow" w:cs="Arial"/>
          <w:b/>
          <w:sz w:val="22"/>
          <w:szCs w:val="22"/>
        </w:rPr>
        <w:t xml:space="preserve"> (Cuando aplique) </w:t>
      </w:r>
    </w:p>
    <w:p w14:paraId="1E36192C"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1C705CCB"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CLÁUSULA DÉCIMA TERCERA. - VERIFICACIÓN DE ENTREGA DE LOS BIENES Y/O SERVICIOS PRESTADOS</w:t>
      </w:r>
      <w:r w:rsidRPr="005D233A">
        <w:rPr>
          <w:rFonts w:ascii="Arial Narrow" w:hAnsi="Arial Narrow" w:cs="Arial"/>
          <w:b/>
          <w:sz w:val="22"/>
          <w:szCs w:val="22"/>
        </w:rPr>
        <w:t xml:space="preserve">: </w:t>
      </w:r>
      <w:r w:rsidRPr="005D233A">
        <w:rPr>
          <w:rFonts w:ascii="Arial Narrow" w:hAnsi="Arial Narrow" w:cs="Arial"/>
          <w:sz w:val="22"/>
          <w:szCs w:val="22"/>
        </w:rPr>
        <w:t xml:space="preserve">El supervisor del contrato, verificará que los servicios y/o bienes correspondan a los ofertados por el Contratista y que cumpla con las normas o especificaciones técnicas exigidas en el </w:t>
      </w:r>
      <w:r w:rsidRPr="005D233A">
        <w:rPr>
          <w:rFonts w:ascii="Arial Narrow" w:hAnsi="Arial Narrow" w:cs="Arial"/>
          <w:b/>
          <w:sz w:val="22"/>
          <w:szCs w:val="22"/>
        </w:rPr>
        <w:t>Anexo No.1</w:t>
      </w:r>
      <w:r w:rsidRPr="005D233A">
        <w:rPr>
          <w:rFonts w:ascii="Arial Narrow" w:hAnsi="Arial Narrow" w:cs="Arial"/>
          <w:sz w:val="22"/>
          <w:szCs w:val="22"/>
        </w:rPr>
        <w:t xml:space="preserve"> </w:t>
      </w:r>
      <w:r w:rsidRPr="005D233A">
        <w:rPr>
          <w:rFonts w:ascii="Arial Narrow" w:hAnsi="Arial Narrow" w:cs="Arial"/>
          <w:b/>
          <w:sz w:val="22"/>
          <w:szCs w:val="22"/>
        </w:rPr>
        <w:t>ANEXO TÉCNICO</w:t>
      </w:r>
      <w:r w:rsidRPr="005D233A">
        <w:rPr>
          <w:rFonts w:ascii="Arial Narrow" w:hAnsi="Arial Narrow" w:cs="Arial"/>
          <w:sz w:val="22"/>
          <w:szCs w:val="22"/>
        </w:rPr>
        <w:t xml:space="preserve"> </w:t>
      </w:r>
      <w:r w:rsidRPr="005D233A">
        <w:rPr>
          <w:rFonts w:ascii="Arial Narrow" w:hAnsi="Arial Narrow" w:cs="Arial"/>
          <w:b/>
          <w:sz w:val="22"/>
          <w:szCs w:val="22"/>
        </w:rPr>
        <w:t>“FICHA TÉCNICA”</w:t>
      </w:r>
      <w:r w:rsidRPr="005D233A">
        <w:rPr>
          <w:rFonts w:ascii="Arial Narrow" w:hAnsi="Arial Narrow" w:cs="Arial"/>
          <w:sz w:val="22"/>
          <w:szCs w:val="22"/>
        </w:rPr>
        <w:t xml:space="preserve"> del presente contrato.</w:t>
      </w:r>
    </w:p>
    <w:p w14:paraId="1DA486E1"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4BD722E1"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CLÁUSULA DÉCIMA CUARTA. - ACTAS DE RECIBO:</w:t>
      </w:r>
      <w:r w:rsidRPr="005D233A">
        <w:rPr>
          <w:rFonts w:ascii="Arial Narrow" w:hAnsi="Arial Narrow" w:cs="Arial"/>
          <w:b/>
          <w:sz w:val="22"/>
          <w:szCs w:val="22"/>
        </w:rPr>
        <w:t xml:space="preserve"> </w:t>
      </w:r>
      <w:r w:rsidRPr="005D233A">
        <w:rPr>
          <w:rFonts w:ascii="Arial Narrow" w:hAnsi="Arial Narrow" w:cs="Arial"/>
          <w:sz w:val="22"/>
          <w:szCs w:val="22"/>
        </w:rPr>
        <w:t>Cumplidas y superadas las verificaciones previstas para el recibo de los servicios y/o bienes ofrecidos,  se suscribirá entre las partes un Acta de Recibo, en la cual se manifestará la conformidad con las condiciones en las que se hace la entrega, la fecha en la que se recibe y el valor de los servicios y/o bienes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w:t>
      </w:r>
      <w:r w:rsidRPr="005D233A">
        <w:rPr>
          <w:rFonts w:ascii="Arial Narrow" w:hAnsi="Arial Narrow" w:cs="Arial"/>
          <w:b/>
          <w:sz w:val="22"/>
          <w:szCs w:val="22"/>
        </w:rPr>
        <w:t xml:space="preserve"> (NO APLICA)</w:t>
      </w:r>
    </w:p>
    <w:p w14:paraId="1761F3F9" w14:textId="77777777" w:rsidR="0061529C" w:rsidRPr="005D233A" w:rsidRDefault="0061529C" w:rsidP="00070973">
      <w:pPr>
        <w:tabs>
          <w:tab w:val="left" w:pos="-284"/>
          <w:tab w:val="left" w:pos="142"/>
        </w:tabs>
        <w:jc w:val="both"/>
        <w:rPr>
          <w:rFonts w:ascii="Arial Narrow" w:hAnsi="Arial Narrow" w:cs="Arial"/>
          <w:b/>
          <w:sz w:val="22"/>
          <w:szCs w:val="22"/>
        </w:rPr>
      </w:pPr>
    </w:p>
    <w:p w14:paraId="23D94FF4" w14:textId="77777777" w:rsidR="0061529C" w:rsidRPr="005D233A" w:rsidRDefault="0061529C" w:rsidP="00070973">
      <w:pPr>
        <w:tabs>
          <w:tab w:val="left" w:pos="-284"/>
          <w:tab w:val="left" w:pos="142"/>
          <w:tab w:val="left" w:pos="840"/>
        </w:tabs>
        <w:jc w:val="both"/>
        <w:rPr>
          <w:rFonts w:ascii="Arial Narrow" w:hAnsi="Arial Narrow" w:cs="Arial"/>
          <w:sz w:val="22"/>
          <w:szCs w:val="22"/>
        </w:rPr>
      </w:pPr>
      <w:r w:rsidRPr="005D233A">
        <w:rPr>
          <w:rFonts w:ascii="Arial Narrow" w:hAnsi="Arial Narrow" w:cs="Arial"/>
          <w:b/>
          <w:sz w:val="22"/>
          <w:szCs w:val="22"/>
          <w:u w:val="single"/>
        </w:rPr>
        <w:t>CLÁUSULA DÉCIMA QUINTA. - GARANTÍAS A CARGO DEL CONTRATISTA</w:t>
      </w:r>
      <w:r w:rsidRPr="005D233A">
        <w:rPr>
          <w:rFonts w:ascii="Arial Narrow" w:hAnsi="Arial Narrow" w:cs="Arial"/>
          <w:b/>
          <w:sz w:val="22"/>
          <w:szCs w:val="22"/>
        </w:rPr>
        <w:t xml:space="preserve">: </w:t>
      </w:r>
      <w:r w:rsidRPr="005D233A">
        <w:rPr>
          <w:rFonts w:ascii="Arial Narrow" w:hAnsi="Arial Narrow" w:cs="Arial"/>
          <w:sz w:val="22"/>
          <w:szCs w:val="22"/>
        </w:rPr>
        <w:t xml:space="preserve">Dentro de los dos (2) días hábiles siguientes a la suscripción del contrato, el Contratista deberá constituir y allegar al Grupo Adquisiciones de la Dirección de Contratación Estatal, oficina 421A, la Garantía de Cumplimiento a favor del Ministerio de Defensa Nacional – Unidad de Gestión General – Dirección Administrativa NIT. 899.999.003-1, a través de un contrato de seguro contenido en una póliza, o a través del patrimonio autónomo, o a través de garantía bancaria, que cubra los siguientes amparos: </w:t>
      </w:r>
    </w:p>
    <w:p w14:paraId="4B00E4A0" w14:textId="77777777" w:rsidR="00597E89" w:rsidRPr="005D233A" w:rsidRDefault="00597E89" w:rsidP="00597E89">
      <w:pPr>
        <w:jc w:val="both"/>
        <w:rPr>
          <w:rFonts w:ascii="Arial Narrow" w:hAnsi="Arial Narrow" w:cs="Aptos"/>
          <w:sz w:val="22"/>
          <w:szCs w:val="22"/>
        </w:rPr>
      </w:pPr>
    </w:p>
    <w:p w14:paraId="7C4FAF27" w14:textId="77777777" w:rsidR="00597E89" w:rsidRPr="005D233A" w:rsidRDefault="00597E89">
      <w:pPr>
        <w:pStyle w:val="Prrafodelista"/>
        <w:numPr>
          <w:ilvl w:val="0"/>
          <w:numId w:val="27"/>
        </w:numPr>
        <w:spacing w:after="0" w:line="240" w:lineRule="auto"/>
        <w:ind w:left="142" w:firstLine="0"/>
        <w:jc w:val="both"/>
        <w:rPr>
          <w:rFonts w:ascii="Arial Narrow" w:hAnsi="Arial Narrow" w:cs="Aptos"/>
          <w:b/>
          <w:bCs/>
        </w:rPr>
      </w:pPr>
      <w:r w:rsidRPr="005D233A">
        <w:rPr>
          <w:rFonts w:ascii="Arial Narrow" w:hAnsi="Arial Narrow" w:cs="Aptos"/>
          <w:b/>
          <w:bCs/>
        </w:rPr>
        <w:t xml:space="preserve">GARANTÍA DE SERIEDAD DEL OFRECIMIENTO: </w:t>
      </w:r>
      <w:bookmarkStart w:id="3" w:name="_Hlk181785711"/>
      <w:r w:rsidRPr="005D233A">
        <w:rPr>
          <w:rFonts w:ascii="Arial Narrow" w:hAnsi="Arial Narrow" w:cs="Aptos"/>
        </w:rPr>
        <w:t xml:space="preserve">Por el </w:t>
      </w:r>
      <w:r w:rsidRPr="005D233A">
        <w:rPr>
          <w:rFonts w:ascii="Arial Narrow" w:hAnsi="Arial Narrow" w:cs="Aptos"/>
          <w:b/>
          <w:bCs/>
        </w:rPr>
        <w:t>DIEZ</w:t>
      </w:r>
      <w:r w:rsidRPr="005D233A">
        <w:rPr>
          <w:rFonts w:ascii="Arial Narrow" w:hAnsi="Arial Narrow" w:cs="Aptos"/>
        </w:rPr>
        <w:t xml:space="preserve"> </w:t>
      </w:r>
      <w:r w:rsidRPr="005D233A">
        <w:rPr>
          <w:rFonts w:ascii="Arial Narrow" w:hAnsi="Arial Narrow" w:cs="Aptos"/>
          <w:b/>
          <w:bCs/>
        </w:rPr>
        <w:t>por ciento</w:t>
      </w:r>
      <w:r w:rsidRPr="005D233A">
        <w:rPr>
          <w:rFonts w:ascii="Arial Narrow" w:hAnsi="Arial Narrow" w:cs="Aptos"/>
        </w:rPr>
        <w:t xml:space="preserve"> (</w:t>
      </w:r>
      <w:r w:rsidRPr="005D233A">
        <w:rPr>
          <w:rFonts w:ascii="Arial Narrow" w:hAnsi="Arial Narrow" w:cs="Aptos"/>
          <w:b/>
          <w:bCs/>
        </w:rPr>
        <w:t xml:space="preserve">10%) del presupuesto oficial </w:t>
      </w:r>
      <w:r w:rsidRPr="005D233A">
        <w:rPr>
          <w:rFonts w:ascii="Arial Narrow" w:hAnsi="Arial Narrow" w:cs="Aptos"/>
        </w:rPr>
        <w:t xml:space="preserve">con una vigencia de </w:t>
      </w:r>
      <w:r w:rsidRPr="005D233A">
        <w:rPr>
          <w:rFonts w:ascii="Arial Narrow" w:hAnsi="Arial Narrow" w:cs="Aptos"/>
          <w:b/>
          <w:bCs/>
        </w:rPr>
        <w:t>90 días</w:t>
      </w:r>
      <w:r w:rsidRPr="005D233A">
        <w:rPr>
          <w:rFonts w:ascii="Arial Narrow" w:hAnsi="Arial Narrow" w:cs="Aptos"/>
        </w:rPr>
        <w:t xml:space="preserve"> a partir de la presentación de la oferta. </w:t>
      </w:r>
    </w:p>
    <w:bookmarkEnd w:id="3"/>
    <w:p w14:paraId="17FF73FD" w14:textId="77777777" w:rsidR="00597E89" w:rsidRPr="005D233A" w:rsidRDefault="00597E89" w:rsidP="00597E89">
      <w:pPr>
        <w:ind w:left="142"/>
        <w:jc w:val="both"/>
        <w:rPr>
          <w:rFonts w:ascii="Arial Narrow" w:hAnsi="Arial Narrow" w:cs="Aptos"/>
          <w:sz w:val="22"/>
          <w:szCs w:val="22"/>
        </w:rPr>
      </w:pPr>
    </w:p>
    <w:p w14:paraId="3E117E76" w14:textId="77777777" w:rsidR="00597E89" w:rsidRPr="005D233A" w:rsidRDefault="00597E89">
      <w:pPr>
        <w:numPr>
          <w:ilvl w:val="0"/>
          <w:numId w:val="27"/>
        </w:numPr>
        <w:tabs>
          <w:tab w:val="left" w:pos="426"/>
        </w:tabs>
        <w:ind w:left="142" w:firstLine="0"/>
        <w:jc w:val="both"/>
        <w:rPr>
          <w:rFonts w:ascii="Arial Narrow" w:hAnsi="Arial Narrow" w:cs="Aptos"/>
          <w:b/>
          <w:bCs/>
          <w:sz w:val="22"/>
          <w:szCs w:val="22"/>
        </w:rPr>
      </w:pPr>
      <w:r w:rsidRPr="005D233A">
        <w:rPr>
          <w:rFonts w:ascii="Arial Narrow" w:hAnsi="Arial Narrow" w:cs="Aptos"/>
          <w:b/>
          <w:bCs/>
          <w:sz w:val="22"/>
          <w:szCs w:val="22"/>
        </w:rPr>
        <w:t>GARANTÍA DE CUMPLIMIENTO:</w:t>
      </w:r>
    </w:p>
    <w:p w14:paraId="402D4EA2" w14:textId="77777777" w:rsidR="00597E89" w:rsidRPr="005D233A" w:rsidRDefault="00597E89" w:rsidP="00597E89">
      <w:pPr>
        <w:ind w:left="142"/>
        <w:rPr>
          <w:rFonts w:ascii="Arial Narrow" w:hAnsi="Arial Narrow" w:cs="Aptos"/>
          <w:b/>
          <w:bCs/>
          <w:sz w:val="22"/>
          <w:szCs w:val="22"/>
        </w:rPr>
      </w:pPr>
    </w:p>
    <w:p w14:paraId="252E678F" w14:textId="77777777" w:rsidR="00597E89" w:rsidRPr="005D233A" w:rsidRDefault="00597E89">
      <w:pPr>
        <w:numPr>
          <w:ilvl w:val="0"/>
          <w:numId w:val="31"/>
        </w:numPr>
        <w:tabs>
          <w:tab w:val="left" w:pos="284"/>
          <w:tab w:val="left" w:pos="840"/>
        </w:tabs>
        <w:ind w:left="0" w:firstLine="0"/>
        <w:jc w:val="both"/>
        <w:rPr>
          <w:rFonts w:ascii="Arial Narrow" w:hAnsi="Arial Narrow" w:cs="Arial"/>
          <w:sz w:val="22"/>
          <w:szCs w:val="22"/>
        </w:rPr>
      </w:pPr>
      <w:r w:rsidRPr="005D233A">
        <w:rPr>
          <w:rFonts w:ascii="Arial Narrow" w:hAnsi="Arial Narrow" w:cs="Arial"/>
          <w:b/>
          <w:sz w:val="22"/>
          <w:szCs w:val="22"/>
          <w:u w:val="single"/>
        </w:rPr>
        <w:t>CUMPLIMIENTO DEL CONTRATO</w:t>
      </w:r>
      <w:r w:rsidRPr="005D233A">
        <w:rPr>
          <w:rFonts w:ascii="Arial Narrow" w:hAnsi="Arial Narrow" w:cs="Arial"/>
          <w:sz w:val="22"/>
          <w:szCs w:val="22"/>
          <w:u w:val="single"/>
        </w:rPr>
        <w:t>:</w:t>
      </w:r>
      <w:r w:rsidRPr="005D233A">
        <w:rPr>
          <w:rFonts w:ascii="Arial Narrow" w:hAnsi="Arial Narrow" w:cs="Arial"/>
          <w:sz w:val="22"/>
          <w:szCs w:val="22"/>
        </w:rPr>
        <w:t xml:space="preserve"> Por el veinte por ciento (20%) del valor total del contrato, con una vigencia igual al plazo de ejecución del mismo y seis (06) meses más, y de las prórrogas si las hubiere, en todo caso se encontrará vigente hasta la liquidación.</w:t>
      </w:r>
    </w:p>
    <w:p w14:paraId="0047901A" w14:textId="77777777" w:rsidR="00597E89" w:rsidRPr="005D233A" w:rsidRDefault="00597E89" w:rsidP="00597E89">
      <w:pPr>
        <w:ind w:left="142"/>
        <w:jc w:val="both"/>
        <w:rPr>
          <w:rFonts w:ascii="Arial Narrow" w:hAnsi="Arial Narrow" w:cs="Arial"/>
          <w:sz w:val="22"/>
          <w:szCs w:val="22"/>
        </w:rPr>
      </w:pPr>
    </w:p>
    <w:p w14:paraId="465AF3BE" w14:textId="03481ABA" w:rsidR="0076372F" w:rsidRPr="005E752D" w:rsidRDefault="005E752D" w:rsidP="005E752D">
      <w:pPr>
        <w:tabs>
          <w:tab w:val="left" w:pos="-142"/>
          <w:tab w:val="left" w:pos="426"/>
        </w:tabs>
        <w:jc w:val="both"/>
        <w:rPr>
          <w:rFonts w:ascii="Arial Narrow" w:hAnsi="Arial Narrow" w:cs="Arial"/>
          <w:sz w:val="22"/>
          <w:szCs w:val="22"/>
        </w:rPr>
      </w:pPr>
      <w:proofErr w:type="gramStart"/>
      <w:r w:rsidRPr="005E752D">
        <w:rPr>
          <w:rFonts w:ascii="Arial Narrow" w:hAnsi="Arial Narrow" w:cs="Arial"/>
          <w:b/>
          <w:sz w:val="22"/>
          <w:szCs w:val="22"/>
          <w:u w:val="single"/>
        </w:rPr>
        <w:t>B.</w:t>
      </w:r>
      <w:r w:rsidR="0076372F" w:rsidRPr="005E752D">
        <w:rPr>
          <w:rFonts w:ascii="Arial Narrow" w:hAnsi="Arial Narrow" w:cs="Arial"/>
          <w:b/>
          <w:sz w:val="22"/>
          <w:szCs w:val="22"/>
          <w:u w:val="single"/>
        </w:rPr>
        <w:t>CALIDAD</w:t>
      </w:r>
      <w:proofErr w:type="gramEnd"/>
      <w:r w:rsidR="0076372F" w:rsidRPr="005E752D">
        <w:rPr>
          <w:rFonts w:ascii="Arial Narrow" w:hAnsi="Arial Narrow" w:cs="Arial"/>
          <w:b/>
          <w:sz w:val="22"/>
          <w:szCs w:val="22"/>
          <w:u w:val="single"/>
        </w:rPr>
        <w:t xml:space="preserve"> DE LOS BIENES:</w:t>
      </w:r>
      <w:r w:rsidR="0076372F" w:rsidRPr="005E752D">
        <w:rPr>
          <w:rFonts w:ascii="Arial Narrow" w:hAnsi="Arial Narrow" w:cs="Arial"/>
          <w:sz w:val="22"/>
          <w:szCs w:val="22"/>
        </w:rPr>
        <w:t xml:space="preserve"> Por el veinte por ciento (20%) del valor del contrato, con una vigencia igual al plazo de ejecución </w:t>
      </w:r>
      <w:proofErr w:type="gramStart"/>
      <w:r w:rsidR="0076372F" w:rsidRPr="005E752D">
        <w:rPr>
          <w:rFonts w:ascii="Arial Narrow" w:hAnsi="Arial Narrow" w:cs="Arial"/>
          <w:sz w:val="22"/>
          <w:szCs w:val="22"/>
        </w:rPr>
        <w:t>del mismo</w:t>
      </w:r>
      <w:proofErr w:type="gramEnd"/>
      <w:r w:rsidR="0076372F" w:rsidRPr="005E752D">
        <w:rPr>
          <w:rFonts w:ascii="Arial Narrow" w:hAnsi="Arial Narrow" w:cs="Arial"/>
          <w:sz w:val="22"/>
          <w:szCs w:val="22"/>
        </w:rPr>
        <w:t>, y seis (6) meses más y, de las prórrogas si las hubiere, en todo caso vigente hasta la liquidación.</w:t>
      </w:r>
    </w:p>
    <w:p w14:paraId="41931A80" w14:textId="77777777" w:rsidR="005E752D" w:rsidRDefault="005E752D" w:rsidP="005E752D">
      <w:pPr>
        <w:jc w:val="both"/>
        <w:rPr>
          <w:rFonts w:ascii="Arial Narrow" w:hAnsi="Arial Narrow" w:cs="Arial"/>
          <w:b/>
          <w:u w:val="single"/>
        </w:rPr>
      </w:pPr>
    </w:p>
    <w:p w14:paraId="43B384A1" w14:textId="77777777" w:rsidR="00597E89" w:rsidRPr="005D233A" w:rsidRDefault="00597E89" w:rsidP="00597E89">
      <w:pPr>
        <w:jc w:val="both"/>
        <w:rPr>
          <w:rFonts w:ascii="Arial Narrow" w:hAnsi="Arial Narrow" w:cs="Arial"/>
          <w:sz w:val="22"/>
          <w:szCs w:val="22"/>
        </w:rPr>
      </w:pPr>
    </w:p>
    <w:p w14:paraId="65271BF3" w14:textId="7C959C63" w:rsidR="00597E89" w:rsidRDefault="00FA2C02" w:rsidP="00FA2C02">
      <w:pPr>
        <w:tabs>
          <w:tab w:val="left" w:pos="284"/>
          <w:tab w:val="left" w:pos="840"/>
        </w:tabs>
        <w:jc w:val="both"/>
        <w:rPr>
          <w:rFonts w:ascii="Arial Narrow" w:hAnsi="Arial Narrow" w:cs="Arial"/>
          <w:sz w:val="22"/>
          <w:szCs w:val="22"/>
        </w:rPr>
      </w:pPr>
      <w:r>
        <w:rPr>
          <w:rFonts w:ascii="Arial Narrow" w:hAnsi="Arial Narrow" w:cs="Arial"/>
          <w:b/>
          <w:sz w:val="22"/>
          <w:szCs w:val="22"/>
          <w:u w:val="single"/>
        </w:rPr>
        <w:t>C.</w:t>
      </w:r>
      <w:r w:rsidR="00597E89" w:rsidRPr="005D233A">
        <w:rPr>
          <w:rFonts w:ascii="Arial Narrow" w:hAnsi="Arial Narrow" w:cs="Arial"/>
          <w:b/>
          <w:sz w:val="22"/>
          <w:szCs w:val="22"/>
          <w:u w:val="single"/>
        </w:rPr>
        <w:t>PAGO DE SALARIOS, PRESTACIONES SOCIALES E INDEMNIZACIONES LABORALES</w:t>
      </w:r>
      <w:r w:rsidR="00597E89" w:rsidRPr="005D233A">
        <w:rPr>
          <w:rFonts w:ascii="Arial Narrow" w:hAnsi="Arial Narrow" w:cs="Arial"/>
          <w:sz w:val="22"/>
          <w:szCs w:val="22"/>
          <w:u w:val="single"/>
        </w:rPr>
        <w:t>:</w:t>
      </w:r>
      <w:r w:rsidR="00597E89" w:rsidRPr="005D233A">
        <w:rPr>
          <w:rFonts w:ascii="Arial Narrow" w:hAnsi="Arial Narrow" w:cs="Arial"/>
          <w:sz w:val="22"/>
          <w:szCs w:val="22"/>
        </w:rPr>
        <w:t xml:space="preserve"> Por el cinco por ciento (5%) del valor total del contrato, con una vigencia igual al plazo de ejecución </w:t>
      </w:r>
      <w:proofErr w:type="gramStart"/>
      <w:r w:rsidR="00597E89" w:rsidRPr="005D233A">
        <w:rPr>
          <w:rFonts w:ascii="Arial Narrow" w:hAnsi="Arial Narrow" w:cs="Arial"/>
          <w:sz w:val="22"/>
          <w:szCs w:val="22"/>
        </w:rPr>
        <w:t>del mismo</w:t>
      </w:r>
      <w:proofErr w:type="gramEnd"/>
      <w:r w:rsidR="00597E89" w:rsidRPr="005D233A">
        <w:rPr>
          <w:rFonts w:ascii="Arial Narrow" w:hAnsi="Arial Narrow" w:cs="Arial"/>
          <w:sz w:val="22"/>
          <w:szCs w:val="22"/>
        </w:rPr>
        <w:t xml:space="preserve"> y tres (03) años más, y de las prórrogas si las hubiere y de las prórrogas si las hubiere, en todo caso se encontrará vigente hasta la liquidación.</w:t>
      </w:r>
    </w:p>
    <w:p w14:paraId="3F3B8182" w14:textId="77777777" w:rsidR="00FA2C02" w:rsidRPr="005D233A" w:rsidRDefault="00FA2C02" w:rsidP="00FA2C02">
      <w:pPr>
        <w:tabs>
          <w:tab w:val="left" w:pos="284"/>
          <w:tab w:val="left" w:pos="840"/>
        </w:tabs>
        <w:jc w:val="both"/>
        <w:rPr>
          <w:rFonts w:ascii="Arial Narrow" w:hAnsi="Arial Narrow" w:cs="Arial"/>
          <w:sz w:val="22"/>
          <w:szCs w:val="22"/>
        </w:rPr>
      </w:pPr>
    </w:p>
    <w:p w14:paraId="2868221B" w14:textId="77777777" w:rsidR="00597E89" w:rsidRPr="005D233A" w:rsidRDefault="00597E89" w:rsidP="00597E89">
      <w:pPr>
        <w:tabs>
          <w:tab w:val="left" w:pos="284"/>
          <w:tab w:val="left" w:pos="840"/>
        </w:tabs>
        <w:jc w:val="both"/>
        <w:rPr>
          <w:rFonts w:ascii="Arial Narrow" w:hAnsi="Arial Narrow" w:cs="Arial"/>
          <w:sz w:val="22"/>
          <w:szCs w:val="22"/>
        </w:rPr>
      </w:pPr>
      <w:r w:rsidRPr="005D233A">
        <w:rPr>
          <w:rFonts w:ascii="Arial Narrow" w:eastAsia="Calibri" w:hAnsi="Arial Narrow" w:cs="Times"/>
          <w:sz w:val="22"/>
          <w:szCs w:val="22"/>
          <w:u w:val="single"/>
          <w:lang w:eastAsia="es-CO"/>
        </w:rPr>
        <w:t xml:space="preserve">En la garantía de cumplimiento deberá constar expresamente que se ampara el cumplimiento del contrato, las modificaciones unilaterales y de común acuerdo que a ello se le introduzcan, </w:t>
      </w:r>
      <w:r w:rsidRPr="005D233A">
        <w:rPr>
          <w:rFonts w:ascii="Arial Narrow" w:eastAsia="Calibri" w:hAnsi="Arial Narrow" w:cs="Helvetica"/>
          <w:sz w:val="22"/>
          <w:szCs w:val="22"/>
          <w:u w:val="single"/>
          <w:lang w:eastAsia="es-CO"/>
        </w:rPr>
        <w:t xml:space="preserve">el pago de las </w:t>
      </w:r>
      <w:r w:rsidRPr="005D233A">
        <w:rPr>
          <w:rFonts w:ascii="Arial Narrow" w:eastAsia="Calibri" w:hAnsi="Arial Narrow" w:cs="Times"/>
          <w:sz w:val="22"/>
          <w:szCs w:val="22"/>
          <w:u w:val="single"/>
          <w:lang w:eastAsia="es-CO"/>
        </w:rPr>
        <w:t xml:space="preserve">multas y de la cláusula penal pecuniaria convenidas y si </w:t>
      </w:r>
      <w:r w:rsidRPr="005D233A">
        <w:rPr>
          <w:rFonts w:ascii="Arial Narrow" w:eastAsia="Calibri" w:hAnsi="Arial Narrow" w:cs="Helvetica"/>
          <w:sz w:val="22"/>
          <w:szCs w:val="22"/>
          <w:u w:val="single"/>
          <w:lang w:eastAsia="es-CO"/>
        </w:rPr>
        <w:t xml:space="preserve">se trata de garantía diferente en una póliza de seguro </w:t>
      </w:r>
      <w:r w:rsidRPr="005D233A">
        <w:rPr>
          <w:rFonts w:ascii="Arial Narrow" w:eastAsia="Calibri" w:hAnsi="Arial Narrow" w:cs="Times"/>
          <w:sz w:val="22"/>
          <w:szCs w:val="22"/>
          <w:u w:val="single"/>
          <w:lang w:eastAsia="es-CO"/>
        </w:rPr>
        <w:t>la entidad aseguradora deberá renunciar al beneficio de excusión.</w:t>
      </w:r>
    </w:p>
    <w:p w14:paraId="3DF11DB5" w14:textId="77777777" w:rsidR="00597E89" w:rsidRPr="005D233A" w:rsidRDefault="00597E89" w:rsidP="00597E89">
      <w:pPr>
        <w:autoSpaceDE w:val="0"/>
        <w:autoSpaceDN w:val="0"/>
        <w:adjustRightInd w:val="0"/>
        <w:jc w:val="both"/>
        <w:rPr>
          <w:rFonts w:ascii="Arial Narrow" w:eastAsia="Calibri" w:hAnsi="Arial Narrow" w:cs="Times"/>
          <w:sz w:val="22"/>
          <w:szCs w:val="22"/>
          <w:u w:val="single"/>
          <w:lang w:eastAsia="es-CO"/>
        </w:rPr>
      </w:pPr>
    </w:p>
    <w:p w14:paraId="5D29C157" w14:textId="77777777" w:rsidR="00597E89" w:rsidRPr="005D233A" w:rsidRDefault="00597E89" w:rsidP="00597E89">
      <w:pPr>
        <w:tabs>
          <w:tab w:val="left" w:pos="840"/>
        </w:tabs>
        <w:jc w:val="both"/>
        <w:rPr>
          <w:rFonts w:ascii="Arial Narrow" w:hAnsi="Arial Narrow"/>
          <w:sz w:val="22"/>
          <w:szCs w:val="22"/>
          <w:u w:val="single"/>
        </w:rPr>
      </w:pPr>
    </w:p>
    <w:p w14:paraId="0496251E" w14:textId="77777777" w:rsidR="008D41BF" w:rsidRPr="005D233A" w:rsidRDefault="008D41BF" w:rsidP="00070973">
      <w:pPr>
        <w:ind w:right="-93"/>
        <w:jc w:val="both"/>
        <w:rPr>
          <w:rFonts w:ascii="Arial Narrow" w:hAnsi="Arial Narrow" w:cs="Arial"/>
          <w:sz w:val="22"/>
          <w:szCs w:val="22"/>
        </w:rPr>
      </w:pPr>
      <w:r w:rsidRPr="005D233A">
        <w:rPr>
          <w:rFonts w:ascii="Arial Narrow" w:hAnsi="Arial Narrow" w:cs="Arial"/>
          <w:sz w:val="22"/>
          <w:szCs w:val="22"/>
        </w:rPr>
        <w:t xml:space="preserve">El </w:t>
      </w:r>
      <w:r w:rsidRPr="005D233A">
        <w:rPr>
          <w:rFonts w:ascii="Arial Narrow" w:hAnsi="Arial Narrow" w:cs="Arial"/>
          <w:b/>
          <w:bCs/>
          <w:sz w:val="22"/>
          <w:szCs w:val="22"/>
        </w:rPr>
        <w:t>CONTRATISTA</w:t>
      </w:r>
      <w:r w:rsidRPr="005D233A">
        <w:rPr>
          <w:rFonts w:ascii="Arial Narrow" w:hAnsi="Arial Narrow" w:cs="Arial"/>
          <w:sz w:val="22"/>
          <w:szCs w:val="22"/>
        </w:rPr>
        <w:t xml:space="preserve"> deberá restablecer el valor de las garantías antes mencionadas, cuando éste se haya visto reducido por razón de las reclamaciones efectuadas por </w:t>
      </w:r>
      <w:r w:rsidRPr="005D233A">
        <w:rPr>
          <w:rFonts w:ascii="Arial Narrow" w:hAnsi="Arial Narrow" w:cs="Arial"/>
          <w:b/>
          <w:bCs/>
          <w:sz w:val="22"/>
          <w:szCs w:val="22"/>
        </w:rPr>
        <w:t xml:space="preserve">el Ministerio. </w:t>
      </w:r>
      <w:r w:rsidRPr="005D233A">
        <w:rPr>
          <w:rFonts w:ascii="Arial Narrow" w:hAnsi="Arial Narrow" w:cs="Arial"/>
          <w:sz w:val="22"/>
          <w:szCs w:val="22"/>
        </w:rPr>
        <w:t>De igual manera, en cualquier evento en que se aumente o adicione el valor del contrato y/o se prorrogue su término, el contratista deberá ampliar el valor de la garantía otorgada y la ampliación de su vigencia según el caso. En todo caso el contratista deberá reponer la garantía, cuando el valor de esta se vea afectado por razón de siniestros presentados, dentro de los cinco (5) días calendarios siguientes a la notificación del acto que deje en firme la sanción correspondiente.</w:t>
      </w:r>
    </w:p>
    <w:p w14:paraId="0F1AA480" w14:textId="77777777" w:rsidR="008D41BF" w:rsidRPr="005D233A" w:rsidRDefault="008D41BF" w:rsidP="00070973">
      <w:pPr>
        <w:ind w:right="-93"/>
        <w:jc w:val="both"/>
        <w:rPr>
          <w:rFonts w:ascii="Arial Narrow" w:hAnsi="Arial Narrow" w:cs="Arial"/>
          <w:b/>
          <w:bCs/>
          <w:sz w:val="22"/>
          <w:szCs w:val="22"/>
        </w:rPr>
      </w:pPr>
    </w:p>
    <w:p w14:paraId="0C25899C" w14:textId="77777777" w:rsidR="008D41BF" w:rsidRPr="005D233A" w:rsidRDefault="008D41BF" w:rsidP="00070973">
      <w:pPr>
        <w:ind w:right="-93"/>
        <w:jc w:val="both"/>
        <w:rPr>
          <w:rFonts w:ascii="Arial Narrow" w:hAnsi="Arial Narrow" w:cs="Arial"/>
          <w:sz w:val="22"/>
          <w:szCs w:val="22"/>
        </w:rPr>
      </w:pPr>
      <w:r w:rsidRPr="005D233A">
        <w:rPr>
          <w:rFonts w:ascii="Arial Narrow" w:hAnsi="Arial Narrow" w:cs="Arial"/>
          <w:sz w:val="22"/>
          <w:szCs w:val="22"/>
        </w:rPr>
        <w:t xml:space="preserve">Si el Contratista se negare a constituir las garantías, así como a no otorgarlas en los términos, cuantía y duración establecidos en esta cláusula, el Ministerio podrá declarar la caducidad del presente contrato. </w:t>
      </w:r>
    </w:p>
    <w:p w14:paraId="171CE79D" w14:textId="77777777" w:rsidR="008D41BF" w:rsidRPr="005D233A" w:rsidRDefault="008D41BF" w:rsidP="00070973">
      <w:pPr>
        <w:ind w:right="-93"/>
        <w:jc w:val="both"/>
        <w:rPr>
          <w:rFonts w:ascii="Arial Narrow" w:hAnsi="Arial Narrow" w:cs="Arial"/>
          <w:sz w:val="22"/>
          <w:szCs w:val="22"/>
        </w:rPr>
      </w:pPr>
    </w:p>
    <w:p w14:paraId="4AEE1F84" w14:textId="77777777" w:rsidR="008D41BF" w:rsidRPr="005D233A" w:rsidRDefault="008D41BF" w:rsidP="00070973">
      <w:pPr>
        <w:ind w:right="-93"/>
        <w:jc w:val="both"/>
        <w:rPr>
          <w:rFonts w:ascii="Arial Narrow" w:hAnsi="Arial Narrow" w:cs="Arial"/>
          <w:sz w:val="22"/>
          <w:szCs w:val="22"/>
        </w:rPr>
      </w:pPr>
      <w:r w:rsidRPr="005D233A">
        <w:rPr>
          <w:rFonts w:ascii="Arial Narrow" w:hAnsi="Arial Narrow" w:cs="Arial"/>
          <w:sz w:val="22"/>
          <w:szCs w:val="22"/>
        </w:rPr>
        <w:t xml:space="preserve">En tratándose de garantías consistentes en pólizas de seguro, éstas no expirarán por falta de pago de la prima o revocatoria unilateral. </w:t>
      </w:r>
    </w:p>
    <w:p w14:paraId="16241CC8" w14:textId="77777777" w:rsidR="007A018E" w:rsidRPr="005D233A" w:rsidRDefault="007A018E" w:rsidP="00070973">
      <w:pPr>
        <w:ind w:right="-93"/>
        <w:jc w:val="both"/>
        <w:rPr>
          <w:rFonts w:ascii="Arial Narrow" w:hAnsi="Arial Narrow" w:cs="Arial"/>
          <w:sz w:val="22"/>
          <w:szCs w:val="22"/>
        </w:rPr>
      </w:pPr>
    </w:p>
    <w:p w14:paraId="2C3BEE9C" w14:textId="77777777" w:rsidR="008D41BF" w:rsidRPr="005D233A" w:rsidRDefault="008D41BF" w:rsidP="00070973">
      <w:pPr>
        <w:ind w:right="-91"/>
        <w:jc w:val="both"/>
        <w:rPr>
          <w:rFonts w:ascii="Arial Narrow" w:hAnsi="Arial Narrow" w:cs="Arial"/>
          <w:sz w:val="22"/>
          <w:szCs w:val="22"/>
        </w:rPr>
      </w:pPr>
      <w:r w:rsidRPr="005D233A">
        <w:rPr>
          <w:rFonts w:ascii="Arial Narrow" w:hAnsi="Arial Narrow" w:cs="Arial"/>
          <w:sz w:val="22"/>
          <w:szCs w:val="22"/>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123DA07B" w14:textId="77777777" w:rsidR="008D41BF" w:rsidRPr="005D233A" w:rsidRDefault="008D41BF" w:rsidP="00070973">
      <w:pPr>
        <w:tabs>
          <w:tab w:val="left" w:pos="-284"/>
          <w:tab w:val="left" w:pos="142"/>
        </w:tabs>
        <w:jc w:val="both"/>
        <w:rPr>
          <w:rFonts w:ascii="Arial Narrow" w:hAnsi="Arial Narrow" w:cs="Arial"/>
          <w:sz w:val="22"/>
          <w:szCs w:val="22"/>
        </w:rPr>
      </w:pPr>
    </w:p>
    <w:p w14:paraId="61423EF0" w14:textId="77777777" w:rsidR="008D41BF" w:rsidRPr="005D233A" w:rsidRDefault="008D41BF" w:rsidP="00070973">
      <w:pPr>
        <w:tabs>
          <w:tab w:val="left" w:pos="-284"/>
          <w:tab w:val="left" w:pos="142"/>
        </w:tabs>
        <w:jc w:val="both"/>
        <w:rPr>
          <w:rFonts w:ascii="Arial Narrow" w:hAnsi="Arial Narrow" w:cs="Arial"/>
          <w:sz w:val="22"/>
          <w:szCs w:val="22"/>
        </w:rPr>
      </w:pPr>
      <w:r w:rsidRPr="005D233A">
        <w:rPr>
          <w:rFonts w:ascii="Arial Narrow" w:hAnsi="Arial Narrow" w:cs="Arial"/>
          <w:sz w:val="22"/>
          <w:szCs w:val="22"/>
        </w:rPr>
        <w:t>En el evento</w:t>
      </w:r>
      <w:r w:rsidRPr="005D233A">
        <w:rPr>
          <w:rFonts w:ascii="Arial Narrow" w:hAnsi="Arial Narrow" w:cs="Arial"/>
          <w:b/>
          <w:sz w:val="22"/>
          <w:szCs w:val="22"/>
        </w:rPr>
        <w:t xml:space="preserve"> </w:t>
      </w:r>
      <w:r w:rsidRPr="005D233A">
        <w:rPr>
          <w:rFonts w:ascii="Arial Narrow" w:hAnsi="Arial Narrow" w:cs="Arial"/>
          <w:sz w:val="22"/>
          <w:szCs w:val="22"/>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5D233A">
        <w:rPr>
          <w:rFonts w:ascii="Arial Narrow" w:hAnsi="Arial Narrow" w:cs="Arial"/>
          <w:b/>
          <w:sz w:val="22"/>
          <w:szCs w:val="22"/>
        </w:rPr>
        <w:t xml:space="preserve">CONTRATISTA, </w:t>
      </w:r>
      <w:r w:rsidRPr="005D233A">
        <w:rPr>
          <w:rFonts w:ascii="Arial Narrow" w:hAnsi="Arial Narrow" w:cs="Arial"/>
          <w:sz w:val="22"/>
          <w:szCs w:val="22"/>
        </w:rPr>
        <w:t>deberá de manera inmediata presentar nuevas pólizas o remplazar la expedida por la compañía de seguros intervenida, sujeta a toma de control o en proceso de liquidación.</w:t>
      </w:r>
    </w:p>
    <w:p w14:paraId="3BB26E58" w14:textId="77777777" w:rsidR="003F55FE" w:rsidRPr="005D233A" w:rsidRDefault="003F55FE" w:rsidP="00070973">
      <w:pPr>
        <w:pStyle w:val="Prrafodelista"/>
        <w:tabs>
          <w:tab w:val="left" w:pos="426"/>
        </w:tabs>
        <w:spacing w:after="0" w:line="240" w:lineRule="auto"/>
        <w:ind w:left="0"/>
        <w:contextualSpacing w:val="0"/>
        <w:jc w:val="both"/>
        <w:rPr>
          <w:rFonts w:ascii="Arial Narrow" w:hAnsi="Arial Narrow" w:cs="Arial"/>
        </w:rPr>
      </w:pPr>
    </w:p>
    <w:p w14:paraId="6C3C2F46" w14:textId="7731F124" w:rsidR="0061529C" w:rsidRPr="005D233A" w:rsidRDefault="0061529C" w:rsidP="00070973">
      <w:pPr>
        <w:tabs>
          <w:tab w:val="left" w:pos="840"/>
        </w:tabs>
        <w:jc w:val="both"/>
        <w:rPr>
          <w:rFonts w:ascii="Arial Narrow" w:hAnsi="Arial Narrow" w:cs="Arial"/>
          <w:iCs/>
          <w:color w:val="000000" w:themeColor="text1"/>
          <w:sz w:val="22"/>
          <w:szCs w:val="22"/>
          <w:u w:val="single"/>
        </w:rPr>
      </w:pPr>
      <w:r w:rsidRPr="005D233A">
        <w:rPr>
          <w:rFonts w:ascii="Arial Narrow" w:hAnsi="Arial Narrow" w:cs="Arial"/>
          <w:b/>
          <w:color w:val="000000" w:themeColor="text1"/>
          <w:sz w:val="22"/>
          <w:szCs w:val="22"/>
          <w:u w:val="single"/>
          <w:lang w:val="es-CO"/>
        </w:rPr>
        <w:t xml:space="preserve">PARÁGRAFO PRIMERO: </w:t>
      </w:r>
      <w:r w:rsidRPr="005D233A">
        <w:rPr>
          <w:rFonts w:ascii="Arial Narrow" w:hAnsi="Arial Narrow" w:cs="Arial"/>
          <w:iCs/>
          <w:color w:val="000000" w:themeColor="text1"/>
          <w:sz w:val="22"/>
          <w:szCs w:val="22"/>
          <w:u w:val="single"/>
        </w:rPr>
        <w:t xml:space="preserve">En la garantía de cumplimiento deberá constar expresamente que se ampara el cumplimiento del contrato, las modificaciones unilaterales y de común acuerdo que a ello se le introduzcan, el pago </w:t>
      </w:r>
      <w:r w:rsidRPr="005D233A">
        <w:rPr>
          <w:rFonts w:ascii="Arial Narrow" w:hAnsi="Arial Narrow" w:cs="Arial"/>
          <w:iCs/>
          <w:color w:val="000000" w:themeColor="text1"/>
          <w:sz w:val="22"/>
          <w:szCs w:val="22"/>
          <w:u w:val="single"/>
        </w:rPr>
        <w:lastRenderedPageBreak/>
        <w:t xml:space="preserve">de las multas y de la cláusula penal pecuniaria convenidas y si se trata de garantía </w:t>
      </w:r>
      <w:r w:rsidRPr="005D233A">
        <w:rPr>
          <w:rFonts w:ascii="Arial Narrow" w:hAnsi="Arial Narrow" w:cs="Arial"/>
          <w:b/>
          <w:iCs/>
          <w:color w:val="000000" w:themeColor="text1"/>
          <w:sz w:val="22"/>
          <w:szCs w:val="22"/>
          <w:u w:val="single"/>
        </w:rPr>
        <w:t>diferente</w:t>
      </w:r>
      <w:r w:rsidRPr="005D233A">
        <w:rPr>
          <w:rFonts w:ascii="Arial Narrow" w:hAnsi="Arial Narrow" w:cs="Arial"/>
          <w:iCs/>
          <w:color w:val="000000" w:themeColor="text1"/>
          <w:sz w:val="22"/>
          <w:szCs w:val="22"/>
          <w:u w:val="single"/>
        </w:rPr>
        <w:t xml:space="preserve"> a una póliza de seguro se entiende que la entidad aseguradora renuncia al beneficio de excusión.</w:t>
      </w:r>
    </w:p>
    <w:p w14:paraId="5BEE7D26" w14:textId="77777777" w:rsidR="0061529C" w:rsidRPr="005D233A" w:rsidRDefault="0061529C" w:rsidP="00070973">
      <w:pPr>
        <w:tabs>
          <w:tab w:val="left" w:pos="840"/>
        </w:tabs>
        <w:jc w:val="both"/>
        <w:rPr>
          <w:rFonts w:ascii="Arial Narrow" w:hAnsi="Arial Narrow" w:cs="Arial"/>
          <w:iCs/>
          <w:color w:val="000000" w:themeColor="text1"/>
          <w:sz w:val="22"/>
          <w:szCs w:val="22"/>
          <w:u w:val="single"/>
        </w:rPr>
      </w:pPr>
    </w:p>
    <w:p w14:paraId="67440A39" w14:textId="61DC8BD3" w:rsidR="0061529C" w:rsidRPr="005D233A" w:rsidRDefault="0061529C" w:rsidP="00070973">
      <w:pPr>
        <w:tabs>
          <w:tab w:val="left" w:pos="-284"/>
          <w:tab w:val="left" w:pos="142"/>
          <w:tab w:val="left" w:pos="840"/>
        </w:tabs>
        <w:jc w:val="both"/>
        <w:rPr>
          <w:rFonts w:ascii="Arial Narrow" w:hAnsi="Arial Narrow" w:cs="Arial"/>
          <w:b/>
          <w:sz w:val="22"/>
          <w:szCs w:val="22"/>
          <w:u w:val="single"/>
        </w:rPr>
      </w:pPr>
      <w:r w:rsidRPr="005D233A">
        <w:rPr>
          <w:rFonts w:ascii="Arial Narrow" w:hAnsi="Arial Narrow" w:cs="Arial"/>
          <w:b/>
          <w:sz w:val="22"/>
          <w:szCs w:val="22"/>
          <w:u w:val="single"/>
        </w:rPr>
        <w:t>PARÁGRAFO SEGUNDO. - RESTABLECIMIENTO O AMPLIACIÓN DE LAS GARANTÍAS. -</w:t>
      </w:r>
      <w:r w:rsidRPr="005D233A">
        <w:rPr>
          <w:rFonts w:ascii="Arial Narrow" w:hAnsi="Arial Narrow" w:cs="Arial"/>
          <w:b/>
          <w:sz w:val="22"/>
          <w:szCs w:val="22"/>
        </w:rPr>
        <w:t xml:space="preserve"> </w:t>
      </w:r>
      <w:r w:rsidRPr="005D233A">
        <w:rPr>
          <w:rFonts w:ascii="Arial Narrow" w:hAnsi="Arial Narrow" w:cs="Arial"/>
          <w:sz w:val="22"/>
          <w:szCs w:val="22"/>
        </w:rPr>
        <w:t xml:space="preserve">El </w:t>
      </w:r>
      <w:r w:rsidRPr="005D233A">
        <w:rPr>
          <w:rFonts w:ascii="Arial Narrow" w:hAnsi="Arial Narrow" w:cs="Arial"/>
          <w:b/>
          <w:bCs/>
          <w:sz w:val="22"/>
          <w:szCs w:val="22"/>
        </w:rPr>
        <w:t>CONTRATISTA</w:t>
      </w:r>
      <w:r w:rsidRPr="005D233A">
        <w:rPr>
          <w:rFonts w:ascii="Arial Narrow" w:hAnsi="Arial Narrow" w:cs="Arial"/>
          <w:sz w:val="22"/>
          <w:szCs w:val="22"/>
        </w:rPr>
        <w:t xml:space="preserve"> deberá restablecer el valor de las garantías antes mencionadas, cuando éste se haya visto reducido por razón de las reclamaciones efectuadas por </w:t>
      </w:r>
      <w:r w:rsidRPr="005D233A">
        <w:rPr>
          <w:rFonts w:ascii="Arial Narrow" w:hAnsi="Arial Narrow" w:cs="Arial"/>
          <w:b/>
          <w:bCs/>
          <w:sz w:val="22"/>
          <w:szCs w:val="22"/>
        </w:rPr>
        <w:t xml:space="preserve">EL MINISTERIO. </w:t>
      </w:r>
      <w:r w:rsidRPr="005D233A">
        <w:rPr>
          <w:rFonts w:ascii="Arial Narrow" w:hAnsi="Arial Narrow" w:cs="Arial"/>
          <w:sz w:val="22"/>
          <w:szCs w:val="22"/>
        </w:rPr>
        <w:t>De igual manera, en cualquier evento en que se aumente o adicione el valor del contrato y/o se prorrogue su término, el Contratista deberá ampliar el valor de la garantía única otorgada y la ampliación de su vigencia según el caso. En todo caso el Contratista deberá reponer la garantía, cuando el valor de la misma se vea afectado por razón de siniestros presentados, dentro de los cinco (5) días calendarios siguientes a la notificación del acto que deje en firme la sanción correspondiente.</w:t>
      </w:r>
    </w:p>
    <w:p w14:paraId="38490A5E" w14:textId="77777777" w:rsidR="0061529C" w:rsidRPr="005D233A" w:rsidRDefault="0061529C" w:rsidP="00070973">
      <w:pPr>
        <w:tabs>
          <w:tab w:val="left" w:pos="-284"/>
          <w:tab w:val="left" w:pos="142"/>
        </w:tabs>
        <w:jc w:val="both"/>
        <w:rPr>
          <w:rFonts w:ascii="Arial Narrow" w:hAnsi="Arial Narrow" w:cs="Arial"/>
          <w:sz w:val="22"/>
          <w:szCs w:val="22"/>
        </w:rPr>
      </w:pPr>
    </w:p>
    <w:p w14:paraId="651F93EF"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 xml:space="preserve">PARÁGRAFO TERCERO. - </w:t>
      </w:r>
      <w:r w:rsidRPr="005D233A">
        <w:rPr>
          <w:rFonts w:ascii="Arial Narrow" w:hAnsi="Arial Narrow" w:cs="Arial"/>
          <w:sz w:val="22"/>
          <w:szCs w:val="22"/>
        </w:rPr>
        <w:t xml:space="preserve">Si el Contratista se negare a constituir las garantías, así como a no otorgarlas en los términos, cuantía y duración establecidos en esta cláusula, el Ministerio podrá declarar la caducidad del presente contrato. </w:t>
      </w:r>
    </w:p>
    <w:p w14:paraId="077B2539" w14:textId="77777777" w:rsidR="0061529C" w:rsidRPr="005D233A" w:rsidRDefault="0061529C" w:rsidP="00070973">
      <w:pPr>
        <w:tabs>
          <w:tab w:val="left" w:pos="-284"/>
          <w:tab w:val="left" w:pos="142"/>
        </w:tabs>
        <w:jc w:val="both"/>
        <w:rPr>
          <w:rFonts w:ascii="Arial Narrow" w:hAnsi="Arial Narrow" w:cs="Arial"/>
          <w:sz w:val="22"/>
          <w:szCs w:val="22"/>
          <w:u w:val="single"/>
        </w:rPr>
      </w:pPr>
    </w:p>
    <w:p w14:paraId="1A4FB6AE"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PARÁGRAFO CUARTO. -</w:t>
      </w:r>
      <w:r w:rsidRPr="005D233A">
        <w:rPr>
          <w:rFonts w:ascii="Arial Narrow" w:hAnsi="Arial Narrow" w:cs="Arial"/>
          <w:b/>
          <w:sz w:val="22"/>
          <w:szCs w:val="22"/>
        </w:rPr>
        <w:t xml:space="preserve"> </w:t>
      </w:r>
      <w:r w:rsidRPr="005D233A">
        <w:rPr>
          <w:rFonts w:ascii="Arial Narrow" w:hAnsi="Arial Narrow" w:cs="Arial"/>
          <w:sz w:val="22"/>
          <w:szCs w:val="22"/>
        </w:rPr>
        <w:t xml:space="preserve">En tratándose de garantías consistentes en pólizas de seguro, éstas no expirarán por falta de pago de la prima o revocatoria unilateral. </w:t>
      </w:r>
    </w:p>
    <w:p w14:paraId="7F1FE2CF" w14:textId="77777777" w:rsidR="0061529C" w:rsidRPr="005D233A" w:rsidRDefault="0061529C" w:rsidP="00070973">
      <w:pPr>
        <w:tabs>
          <w:tab w:val="left" w:pos="-284"/>
          <w:tab w:val="left" w:pos="142"/>
        </w:tabs>
        <w:jc w:val="both"/>
        <w:rPr>
          <w:rFonts w:ascii="Arial Narrow" w:hAnsi="Arial Narrow" w:cs="Arial"/>
          <w:sz w:val="22"/>
          <w:szCs w:val="22"/>
        </w:rPr>
      </w:pPr>
    </w:p>
    <w:p w14:paraId="054D28D9"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PARÁGRAFO QUINTO. -</w:t>
      </w:r>
      <w:r w:rsidRPr="005D233A">
        <w:rPr>
          <w:rFonts w:ascii="Arial Narrow" w:hAnsi="Arial Narrow" w:cs="Arial"/>
          <w:b/>
          <w:sz w:val="22"/>
          <w:szCs w:val="22"/>
        </w:rPr>
        <w:t xml:space="preserve"> </w:t>
      </w:r>
      <w:r w:rsidRPr="005D233A">
        <w:rPr>
          <w:rFonts w:ascii="Arial Narrow" w:hAnsi="Arial Narrow" w:cs="Arial"/>
          <w:sz w:val="22"/>
          <w:szCs w:val="22"/>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7C24B3DE"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27153DD7"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PARÁGRAFO SEXTO.-</w:t>
      </w:r>
      <w:r w:rsidRPr="005D233A">
        <w:rPr>
          <w:rFonts w:ascii="Arial Narrow" w:hAnsi="Arial Narrow" w:cs="Arial"/>
          <w:b/>
          <w:sz w:val="22"/>
          <w:szCs w:val="22"/>
        </w:rPr>
        <w:t xml:space="preserve"> </w:t>
      </w:r>
      <w:r w:rsidRPr="005D233A">
        <w:rPr>
          <w:rFonts w:ascii="Arial Narrow" w:hAnsi="Arial Narrow" w:cs="Arial"/>
          <w:sz w:val="22"/>
          <w:szCs w:val="22"/>
        </w:rPr>
        <w:t>En el evento</w:t>
      </w:r>
      <w:r w:rsidRPr="005D233A">
        <w:rPr>
          <w:rFonts w:ascii="Arial Narrow" w:hAnsi="Arial Narrow" w:cs="Arial"/>
          <w:b/>
          <w:sz w:val="22"/>
          <w:szCs w:val="22"/>
        </w:rPr>
        <w:t xml:space="preserve"> </w:t>
      </w:r>
      <w:r w:rsidRPr="005D233A">
        <w:rPr>
          <w:rFonts w:ascii="Arial Narrow" w:hAnsi="Arial Narrow" w:cs="Arial"/>
          <w:sz w:val="22"/>
          <w:szCs w:val="22"/>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5D233A">
        <w:rPr>
          <w:rFonts w:ascii="Arial Narrow" w:hAnsi="Arial Narrow" w:cs="Arial"/>
          <w:b/>
          <w:sz w:val="22"/>
          <w:szCs w:val="22"/>
        </w:rPr>
        <w:t xml:space="preserve">CONTRATISTA, </w:t>
      </w:r>
      <w:r w:rsidRPr="005D233A">
        <w:rPr>
          <w:rFonts w:ascii="Arial Narrow" w:hAnsi="Arial Narrow" w:cs="Arial"/>
          <w:sz w:val="22"/>
          <w:szCs w:val="22"/>
        </w:rPr>
        <w:t>deberá de manera inmediata presentar nuevas pólizas o remplazar la expedida  por la compañía de seguros intervenida, sujeta a toma de control o en proceso de liquidación.</w:t>
      </w:r>
    </w:p>
    <w:p w14:paraId="74F2340C" w14:textId="77777777" w:rsidR="0061529C" w:rsidRPr="005D233A" w:rsidRDefault="0061529C" w:rsidP="00070973">
      <w:pPr>
        <w:tabs>
          <w:tab w:val="left" w:pos="-284"/>
          <w:tab w:val="left" w:pos="142"/>
        </w:tabs>
        <w:jc w:val="both"/>
        <w:rPr>
          <w:rFonts w:ascii="Arial Narrow" w:hAnsi="Arial Narrow" w:cs="Arial"/>
          <w:sz w:val="22"/>
          <w:szCs w:val="22"/>
        </w:rPr>
      </w:pPr>
    </w:p>
    <w:p w14:paraId="0AC3B37D" w14:textId="68E42301"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u w:val="single"/>
        </w:rPr>
        <w:t>CLÁUSULA DÉCIMA SEXTA. - SUPERVISIÓN</w:t>
      </w:r>
      <w:r w:rsidRPr="005D233A">
        <w:rPr>
          <w:rFonts w:ascii="Arial Narrow" w:hAnsi="Arial Narrow" w:cs="Arial"/>
          <w:b/>
          <w:sz w:val="22"/>
          <w:szCs w:val="22"/>
        </w:rPr>
        <w:t>:</w:t>
      </w:r>
      <w:r w:rsidRPr="005D233A">
        <w:rPr>
          <w:rFonts w:ascii="Arial Narrow" w:hAnsi="Arial Narrow" w:cs="Arial"/>
          <w:sz w:val="22"/>
          <w:szCs w:val="22"/>
        </w:rPr>
        <w:t xml:space="preserve"> La supervisión y control en la ejecución del presente contrato se ejercerá </w:t>
      </w:r>
      <w:r w:rsidRPr="005D233A">
        <w:rPr>
          <w:rFonts w:ascii="Arial Narrow" w:hAnsi="Arial Narrow" w:cs="Arial"/>
          <w:sz w:val="22"/>
          <w:szCs w:val="22"/>
          <w:lang w:val="es-CO"/>
        </w:rPr>
        <w:t xml:space="preserve">a través del (la) </w:t>
      </w:r>
      <w:r w:rsidR="007952E7" w:rsidRPr="005D233A">
        <w:rPr>
          <w:rFonts w:ascii="Arial Narrow" w:hAnsi="Arial Narrow" w:cs="Arial"/>
          <w:b/>
          <w:bCs/>
          <w:sz w:val="22"/>
          <w:szCs w:val="22"/>
        </w:rPr>
        <w:t>Coordinador(a) del Grupo Logístico y Servicios Generales de la Unidad de Gestión General del Ministerio de Defensa Nacional</w:t>
      </w:r>
      <w:r w:rsidRPr="005D233A">
        <w:rPr>
          <w:rFonts w:ascii="Arial Narrow" w:hAnsi="Arial Narrow" w:cs="Arial"/>
          <w:sz w:val="22"/>
          <w:szCs w:val="22"/>
        </w:rPr>
        <w:t xml:space="preserve"> </w:t>
      </w:r>
      <w:r w:rsidR="007952E7" w:rsidRPr="005D233A">
        <w:rPr>
          <w:rFonts w:ascii="Arial Narrow" w:hAnsi="Arial Narrow" w:cs="Arial"/>
          <w:sz w:val="22"/>
          <w:szCs w:val="22"/>
        </w:rPr>
        <w:t xml:space="preserve">o </w:t>
      </w:r>
      <w:r w:rsidRPr="005D233A">
        <w:rPr>
          <w:rFonts w:ascii="Arial Narrow" w:hAnsi="Arial Narrow" w:cs="Arial"/>
          <w:sz w:val="22"/>
          <w:szCs w:val="22"/>
        </w:rPr>
        <w:t xml:space="preserve">quien haga sus veces, quien a su vez se denominará el Supervisor </w:t>
      </w:r>
      <w:proofErr w:type="gramStart"/>
      <w:r w:rsidRPr="005D233A">
        <w:rPr>
          <w:rFonts w:ascii="Arial Narrow" w:hAnsi="Arial Narrow" w:cs="Arial"/>
          <w:sz w:val="22"/>
          <w:szCs w:val="22"/>
        </w:rPr>
        <w:t>del mismo</w:t>
      </w:r>
      <w:proofErr w:type="gramEnd"/>
      <w:r w:rsidRPr="005D233A">
        <w:rPr>
          <w:rFonts w:ascii="Arial Narrow" w:hAnsi="Arial Narrow" w:cs="Arial"/>
          <w:sz w:val="22"/>
          <w:szCs w:val="22"/>
        </w:rPr>
        <w:t xml:space="preserve">. </w:t>
      </w:r>
      <w:r w:rsidRPr="005D233A">
        <w:rPr>
          <w:rFonts w:ascii="Arial Narrow" w:hAnsi="Arial Narrow" w:cs="Arial"/>
          <w:b/>
          <w:sz w:val="22"/>
          <w:szCs w:val="22"/>
          <w:u w:val="single"/>
        </w:rPr>
        <w:t>En el evento de cambio de supervisor no será necesario modificar el Contrato y la designación se efectuará mediante comunicación escrita por el competente contractual, copia de la cual deberá enviarse a EL CONTRATISTA</w:t>
      </w:r>
      <w:r w:rsidRPr="005D233A">
        <w:rPr>
          <w:rFonts w:ascii="Arial Narrow" w:hAnsi="Arial Narrow" w:cs="Arial"/>
          <w:sz w:val="22"/>
          <w:szCs w:val="22"/>
        </w:rPr>
        <w:t>. Para estos efectos, el supervisor estará sujeto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SECOP II, en el cual tiene acceso a toda la información y documentación precontractual, contractual y post contractual, para ejercer sus funciones.</w:t>
      </w:r>
    </w:p>
    <w:p w14:paraId="10C9711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1B045F6B" w14:textId="77777777" w:rsidR="0061529C" w:rsidRPr="005D233A" w:rsidRDefault="0061529C" w:rsidP="00070973">
      <w:pPr>
        <w:jc w:val="both"/>
        <w:rPr>
          <w:rFonts w:ascii="Arial Narrow" w:hAnsi="Arial Narrow" w:cs="Arial"/>
          <w:color w:val="FF0000"/>
          <w:sz w:val="22"/>
          <w:szCs w:val="22"/>
        </w:rPr>
      </w:pPr>
      <w:r w:rsidRPr="005D233A">
        <w:rPr>
          <w:rFonts w:ascii="Arial Narrow" w:hAnsi="Arial Narrow" w:cs="Arial"/>
          <w:b/>
          <w:sz w:val="22"/>
          <w:szCs w:val="22"/>
        </w:rPr>
        <w:t>EL SUPERVISOR</w:t>
      </w:r>
      <w:r w:rsidRPr="005D233A">
        <w:rPr>
          <w:rFonts w:ascii="Arial Narrow" w:hAnsi="Arial Narrow" w:cs="Arial"/>
          <w:sz w:val="22"/>
          <w:szCs w:val="22"/>
        </w:rPr>
        <w:t xml:space="preserve"> tendrá las siguientes obligaciones: </w:t>
      </w:r>
    </w:p>
    <w:p w14:paraId="11CD3A1B"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093AD40F"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Suministrar toda la información normativa y técnica disponible para la ejecución del contrato, así como también, brindar el apoyo administrativo y logístico que se requiera.</w:t>
      </w:r>
    </w:p>
    <w:p w14:paraId="30E60A68" w14:textId="77777777" w:rsidR="0061529C" w:rsidRPr="005D233A" w:rsidRDefault="0061529C" w:rsidP="00070973">
      <w:pPr>
        <w:tabs>
          <w:tab w:val="left" w:pos="284"/>
        </w:tabs>
        <w:ind w:left="284" w:hanging="284"/>
        <w:jc w:val="both"/>
        <w:rPr>
          <w:rFonts w:ascii="Arial Narrow" w:hAnsi="Arial Narrow" w:cs="Arial"/>
          <w:sz w:val="22"/>
          <w:szCs w:val="22"/>
        </w:rPr>
      </w:pPr>
    </w:p>
    <w:p w14:paraId="042A1226" w14:textId="77777777" w:rsidR="0061529C" w:rsidRPr="005D233A" w:rsidRDefault="0061529C">
      <w:pPr>
        <w:numPr>
          <w:ilvl w:val="0"/>
          <w:numId w:val="21"/>
        </w:numPr>
        <w:tabs>
          <w:tab w:val="clear" w:pos="360"/>
          <w:tab w:val="left" w:pos="284"/>
          <w:tab w:val="num" w:pos="927"/>
        </w:tabs>
        <w:ind w:left="284" w:hanging="284"/>
        <w:jc w:val="both"/>
        <w:rPr>
          <w:rFonts w:ascii="Arial Narrow" w:hAnsi="Arial Narrow" w:cs="Arial"/>
          <w:sz w:val="22"/>
          <w:szCs w:val="22"/>
        </w:rPr>
      </w:pPr>
      <w:r w:rsidRPr="005D233A">
        <w:rPr>
          <w:rFonts w:ascii="Arial Narrow" w:hAnsi="Arial Narrow" w:cs="Arial"/>
          <w:sz w:val="22"/>
          <w:szCs w:val="22"/>
        </w:rPr>
        <w:lastRenderedPageBreak/>
        <w:t>Estar inscrito en el sistema electrónico de contratación pública SECOP II y mantener habilitado su usuario, con el fin realizar toda la gestión contractual correspondiente a su supervisión, de conformidad con la Guía vigente que para el efecto expide Colombia compra eficiente.</w:t>
      </w:r>
    </w:p>
    <w:p w14:paraId="5D06F187" w14:textId="77777777" w:rsidR="0061529C" w:rsidRPr="005D233A" w:rsidRDefault="0061529C" w:rsidP="00070973">
      <w:pPr>
        <w:tabs>
          <w:tab w:val="left" w:pos="284"/>
        </w:tabs>
        <w:ind w:left="284" w:hanging="284"/>
        <w:jc w:val="both"/>
        <w:rPr>
          <w:rFonts w:ascii="Arial Narrow" w:hAnsi="Arial Narrow" w:cs="Arial"/>
          <w:sz w:val="22"/>
          <w:szCs w:val="22"/>
        </w:rPr>
      </w:pPr>
    </w:p>
    <w:p w14:paraId="6E6CAAF2"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Suscribir el Acta de Inicio de ejecución del contrato junto con el CONTRATISTA (si aplica).</w:t>
      </w:r>
    </w:p>
    <w:p w14:paraId="59E6FD20" w14:textId="77777777" w:rsidR="0061529C" w:rsidRPr="005D233A" w:rsidRDefault="0061529C" w:rsidP="00070973">
      <w:pPr>
        <w:tabs>
          <w:tab w:val="left" w:pos="284"/>
        </w:tabs>
        <w:ind w:left="284" w:hanging="284"/>
        <w:jc w:val="both"/>
        <w:rPr>
          <w:rFonts w:ascii="Arial Narrow" w:hAnsi="Arial Narrow" w:cs="Arial"/>
          <w:sz w:val="22"/>
          <w:szCs w:val="22"/>
        </w:rPr>
      </w:pPr>
    </w:p>
    <w:p w14:paraId="0D898E2B" w14:textId="77777777" w:rsidR="0061529C" w:rsidRPr="005D233A" w:rsidRDefault="0061529C">
      <w:pPr>
        <w:numPr>
          <w:ilvl w:val="0"/>
          <w:numId w:val="21"/>
        </w:numPr>
        <w:tabs>
          <w:tab w:val="clear" w:pos="360"/>
          <w:tab w:val="left" w:pos="284"/>
          <w:tab w:val="num" w:pos="927"/>
        </w:tabs>
        <w:ind w:left="284" w:hanging="284"/>
        <w:jc w:val="both"/>
        <w:rPr>
          <w:rFonts w:ascii="Arial Narrow" w:hAnsi="Arial Narrow" w:cs="Arial"/>
          <w:sz w:val="22"/>
          <w:szCs w:val="22"/>
        </w:rPr>
      </w:pPr>
      <w:r w:rsidRPr="005D233A">
        <w:rPr>
          <w:rFonts w:ascii="Arial Narrow" w:hAnsi="Arial Narrow" w:cs="Arial"/>
          <w:spacing w:val="-2"/>
          <w:sz w:val="22"/>
          <w:szCs w:val="22"/>
        </w:rPr>
        <w:t xml:space="preserve">Realizar seguimiento técnico, administrativo, financiero, contable, y jurídico </w:t>
      </w:r>
      <w:proofErr w:type="gramStart"/>
      <w:r w:rsidRPr="005D233A">
        <w:rPr>
          <w:rFonts w:ascii="Arial Narrow" w:hAnsi="Arial Narrow" w:cs="Arial"/>
          <w:spacing w:val="-2"/>
          <w:sz w:val="22"/>
          <w:szCs w:val="22"/>
        </w:rPr>
        <w:t>a  la</w:t>
      </w:r>
      <w:proofErr w:type="gramEnd"/>
      <w:r w:rsidRPr="005D233A">
        <w:rPr>
          <w:rFonts w:ascii="Arial Narrow" w:hAnsi="Arial Narrow" w:cs="Arial"/>
          <w:spacing w:val="-2"/>
          <w:sz w:val="22"/>
          <w:szCs w:val="22"/>
        </w:rPr>
        <w:t xml:space="preserve"> ejecución del contrato, lo que le permite acceder en cualquier momento a las instalaciones físicas en donde se desarrollen las actividades del </w:t>
      </w:r>
      <w:r w:rsidRPr="005D233A">
        <w:rPr>
          <w:rFonts w:ascii="Arial Narrow" w:hAnsi="Arial Narrow" w:cs="Arial"/>
          <w:b/>
          <w:bCs/>
          <w:spacing w:val="-2"/>
          <w:sz w:val="22"/>
          <w:szCs w:val="22"/>
        </w:rPr>
        <w:t xml:space="preserve">CONTRATISTA </w:t>
      </w:r>
      <w:r w:rsidRPr="005D233A">
        <w:rPr>
          <w:rFonts w:ascii="Arial Narrow" w:hAnsi="Arial Narrow" w:cs="Arial"/>
          <w:spacing w:val="-2"/>
          <w:sz w:val="22"/>
          <w:szCs w:val="22"/>
        </w:rPr>
        <w:t xml:space="preserve">y a los documentos e información relacionada con la ejecución del contrato. </w:t>
      </w:r>
    </w:p>
    <w:p w14:paraId="711FBD6B" w14:textId="77777777" w:rsidR="0061529C" w:rsidRPr="005D233A" w:rsidRDefault="0061529C" w:rsidP="00070973">
      <w:pPr>
        <w:tabs>
          <w:tab w:val="left" w:pos="284"/>
        </w:tabs>
        <w:ind w:left="284" w:hanging="284"/>
        <w:jc w:val="both"/>
        <w:rPr>
          <w:rFonts w:ascii="Arial Narrow" w:hAnsi="Arial Narrow" w:cs="Arial"/>
          <w:sz w:val="22"/>
          <w:szCs w:val="22"/>
        </w:rPr>
      </w:pPr>
    </w:p>
    <w:p w14:paraId="69B29BBE"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Exigir al CONTRATISTA la información que considere necesaria para verificar la correcta ejecución del contrato y para ejercer de manera general el control del mismo.</w:t>
      </w:r>
    </w:p>
    <w:p w14:paraId="040DBB31" w14:textId="77777777" w:rsidR="0061529C" w:rsidRPr="005D233A" w:rsidRDefault="0061529C" w:rsidP="00070973">
      <w:pPr>
        <w:ind w:left="284" w:hanging="284"/>
        <w:jc w:val="both"/>
        <w:rPr>
          <w:rFonts w:ascii="Arial Narrow" w:hAnsi="Arial Narrow" w:cs="Arial"/>
          <w:sz w:val="22"/>
          <w:szCs w:val="22"/>
        </w:rPr>
      </w:pPr>
    </w:p>
    <w:p w14:paraId="1DD3013F"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Exigir el cumplimiento del contrato en todas y cada una de sus partes. </w:t>
      </w:r>
    </w:p>
    <w:p w14:paraId="42E39B70" w14:textId="77777777" w:rsidR="0061529C" w:rsidRPr="005D233A" w:rsidRDefault="0061529C" w:rsidP="00070973">
      <w:pPr>
        <w:tabs>
          <w:tab w:val="left" w:pos="284"/>
        </w:tabs>
        <w:ind w:left="284" w:hanging="284"/>
        <w:jc w:val="both"/>
        <w:rPr>
          <w:rFonts w:ascii="Arial Narrow" w:hAnsi="Arial Narrow" w:cs="Arial"/>
          <w:sz w:val="22"/>
          <w:szCs w:val="22"/>
        </w:rPr>
      </w:pPr>
    </w:p>
    <w:p w14:paraId="30CEF174"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w:t>
      </w:r>
    </w:p>
    <w:p w14:paraId="0E11B9D9" w14:textId="77777777" w:rsidR="0061529C" w:rsidRPr="005D233A" w:rsidRDefault="0061529C" w:rsidP="00070973">
      <w:pPr>
        <w:ind w:left="284" w:hanging="284"/>
        <w:jc w:val="both"/>
        <w:rPr>
          <w:rFonts w:ascii="Arial Narrow" w:hAnsi="Arial Narrow" w:cs="Arial"/>
          <w:sz w:val="22"/>
          <w:szCs w:val="22"/>
        </w:rPr>
      </w:pPr>
    </w:p>
    <w:p w14:paraId="591370FA" w14:textId="77777777" w:rsidR="0061529C" w:rsidRPr="005D233A" w:rsidRDefault="0061529C">
      <w:pPr>
        <w:numPr>
          <w:ilvl w:val="0"/>
          <w:numId w:val="21"/>
        </w:numPr>
        <w:tabs>
          <w:tab w:val="left" w:pos="284"/>
        </w:tabs>
        <w:ind w:left="284" w:hanging="284"/>
        <w:jc w:val="both"/>
        <w:rPr>
          <w:rFonts w:ascii="Arial Narrow" w:hAnsi="Arial Narrow" w:cs="Arial"/>
          <w:spacing w:val="-2"/>
          <w:sz w:val="22"/>
          <w:szCs w:val="22"/>
        </w:rPr>
      </w:pPr>
      <w:r w:rsidRPr="005D233A">
        <w:rPr>
          <w:rFonts w:ascii="Arial Narrow" w:hAnsi="Arial Narrow" w:cs="Arial"/>
          <w:spacing w:val="-2"/>
          <w:sz w:val="22"/>
          <w:szCs w:val="22"/>
        </w:rPr>
        <w:t>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las mismas al competente contractual para su conocimiento y actuación correspondiente</w:t>
      </w:r>
    </w:p>
    <w:p w14:paraId="59E21B08"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5233F78B"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Verificar mediante visitas o mediante el examen de los documentos que el supervisor considere pertinente, las condiciones de ejecución del objeto contratado. </w:t>
      </w:r>
    </w:p>
    <w:p w14:paraId="2EAC7014"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28548E47"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Realizar si es del caso, las pruebas que considere necesarias para verificar que los servicios y/o bienes cumplan con las características técnicas y funcionales exigidas en el presente contrato. </w:t>
      </w:r>
    </w:p>
    <w:p w14:paraId="4EE2F98E"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748CAC87" w14:textId="77777777" w:rsidR="0061529C" w:rsidRPr="005D233A" w:rsidRDefault="0061529C">
      <w:pPr>
        <w:numPr>
          <w:ilvl w:val="0"/>
          <w:numId w:val="21"/>
        </w:numPr>
        <w:tabs>
          <w:tab w:val="clear" w:pos="360"/>
          <w:tab w:val="left" w:pos="284"/>
          <w:tab w:val="num" w:pos="927"/>
        </w:tabs>
        <w:ind w:left="284" w:hanging="284"/>
        <w:jc w:val="both"/>
        <w:rPr>
          <w:rFonts w:ascii="Arial Narrow" w:hAnsi="Arial Narrow" w:cs="Arial"/>
          <w:sz w:val="22"/>
          <w:szCs w:val="22"/>
        </w:rPr>
      </w:pPr>
      <w:r w:rsidRPr="005D233A">
        <w:rPr>
          <w:rFonts w:ascii="Arial Narrow" w:hAnsi="Arial Narrow" w:cs="Arial"/>
          <w:sz w:val="22"/>
          <w:szCs w:val="22"/>
        </w:rPr>
        <w:t xml:space="preserve">Verificar y dejar constancia del cumplimiento de las obligaciones con el Sistema de Seguridad Social Integral y Parafiscales, de conformidad con lo establecido en el artículo 50 de la Ley 789 de 2002, en el artículo 23 de la Ley 1150 de 2007, la Ley 1562 de 2012 y el </w:t>
      </w:r>
      <w:r w:rsidRPr="005D233A">
        <w:rPr>
          <w:rFonts w:ascii="Arial Narrow" w:hAnsi="Arial Narrow" w:cs="Arial"/>
          <w:spacing w:val="-2"/>
          <w:sz w:val="22"/>
          <w:szCs w:val="22"/>
        </w:rPr>
        <w:t xml:space="preserve">1072 de 2015 “Decreto Único Reglamentario del Sector Trabajo”, el </w:t>
      </w:r>
      <w:r w:rsidRPr="005D233A">
        <w:rPr>
          <w:rFonts w:ascii="Arial Narrow" w:hAnsi="Arial Narrow"/>
          <w:spacing w:val="-2"/>
          <w:sz w:val="22"/>
          <w:szCs w:val="22"/>
        </w:rPr>
        <w:t>Decreto 1833 de 2016 “Por medio del cual se compilan las normas del Sistema General de Pensiones.  En caso contrario deberá dar aviso de esta circunstancia al Grupo Adquisiciones.</w:t>
      </w:r>
    </w:p>
    <w:p w14:paraId="53C39F1E" w14:textId="77777777" w:rsidR="0061529C" w:rsidRPr="005D233A" w:rsidRDefault="0061529C" w:rsidP="00070973">
      <w:pPr>
        <w:tabs>
          <w:tab w:val="left" w:pos="284"/>
        </w:tabs>
        <w:ind w:left="284" w:hanging="284"/>
        <w:jc w:val="both"/>
        <w:rPr>
          <w:rFonts w:ascii="Arial Narrow" w:hAnsi="Arial Narrow" w:cs="Arial"/>
          <w:sz w:val="22"/>
          <w:szCs w:val="22"/>
        </w:rPr>
      </w:pPr>
    </w:p>
    <w:p w14:paraId="12BC2748" w14:textId="77777777" w:rsidR="0061529C" w:rsidRPr="005D233A" w:rsidRDefault="0061529C">
      <w:pPr>
        <w:numPr>
          <w:ilvl w:val="0"/>
          <w:numId w:val="21"/>
        </w:numPr>
        <w:ind w:left="284" w:hanging="284"/>
        <w:jc w:val="both"/>
        <w:rPr>
          <w:rFonts w:ascii="Arial Narrow" w:hAnsi="Arial Narrow" w:cs="Arial"/>
          <w:sz w:val="22"/>
          <w:szCs w:val="22"/>
        </w:rPr>
      </w:pPr>
      <w:r w:rsidRPr="005D233A">
        <w:rPr>
          <w:rFonts w:ascii="Arial Narrow" w:hAnsi="Arial Narrow" w:cs="Arial"/>
          <w:sz w:val="22"/>
          <w:szCs w:val="22"/>
        </w:rPr>
        <w:t>Verificar  que el contratista entregue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p>
    <w:p w14:paraId="573B9F6A" w14:textId="77777777" w:rsidR="0061529C" w:rsidRPr="005D233A" w:rsidRDefault="0061529C" w:rsidP="00070973">
      <w:pPr>
        <w:pStyle w:val="Prrafodelista"/>
        <w:spacing w:after="0" w:line="240" w:lineRule="auto"/>
        <w:ind w:left="284" w:hanging="284"/>
        <w:jc w:val="both"/>
        <w:rPr>
          <w:rFonts w:ascii="Arial Narrow" w:hAnsi="Arial Narrow" w:cs="Arial"/>
        </w:rPr>
      </w:pPr>
    </w:p>
    <w:p w14:paraId="255F906F"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pacing w:val="-2"/>
          <w:sz w:val="22"/>
          <w:szCs w:val="22"/>
        </w:rPr>
        <w:t xml:space="preserve">Verificar que el contratista adjunte el RUT actualizado en caso que la actividad económica que tenía registrada </w:t>
      </w:r>
      <w:r w:rsidRPr="005D233A">
        <w:rPr>
          <w:rFonts w:ascii="Arial Narrow" w:hAnsi="Arial Narrow" w:cs="Arial"/>
          <w:sz w:val="22"/>
          <w:szCs w:val="22"/>
        </w:rPr>
        <w:t xml:space="preserve">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w:t>
      </w:r>
      <w:r w:rsidRPr="005D233A">
        <w:rPr>
          <w:rFonts w:ascii="Arial Narrow" w:hAnsi="Arial Narrow" w:cs="Arial"/>
          <w:sz w:val="22"/>
          <w:szCs w:val="22"/>
        </w:rPr>
        <w:lastRenderedPageBreak/>
        <w:t>económicas que los contribuyentes deberán mantener reportadas en su respectivo RUT</w:t>
      </w:r>
      <w:r w:rsidRPr="005D233A">
        <w:rPr>
          <w:rFonts w:ascii="Arial Narrow" w:hAnsi="Arial Narrow" w:cs="Arial"/>
          <w:spacing w:val="-2"/>
          <w:sz w:val="22"/>
          <w:szCs w:val="22"/>
        </w:rPr>
        <w:t>, documento que deberá exigir al contratista para el trámite del único o primer pago según corresponda.</w:t>
      </w:r>
    </w:p>
    <w:p w14:paraId="5E34AD84" w14:textId="77777777" w:rsidR="0061529C" w:rsidRPr="005D233A" w:rsidRDefault="0061529C" w:rsidP="00070973">
      <w:pPr>
        <w:tabs>
          <w:tab w:val="left" w:pos="284"/>
        </w:tabs>
        <w:ind w:left="284" w:hanging="284"/>
        <w:jc w:val="both"/>
        <w:rPr>
          <w:rFonts w:ascii="Arial Narrow" w:hAnsi="Arial Narrow" w:cs="Arial"/>
          <w:sz w:val="22"/>
          <w:szCs w:val="22"/>
        </w:rPr>
      </w:pPr>
    </w:p>
    <w:p w14:paraId="25F18DD3"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Solicitar oportunamente al competente contractual las modificaciones, prórrogas y adiciones al contrato. </w:t>
      </w:r>
    </w:p>
    <w:p w14:paraId="3EDAAE92"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6667E57D"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las mismas, al competente contractual para su consulta y decisión, con copia al Grupo Adquisiciones.</w:t>
      </w:r>
    </w:p>
    <w:p w14:paraId="3ADBCD11"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1D56EB28"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Expedir el certificado de cumplimiento al CONTRATISTA respecto de las obligaciones objeto del presente contrato, previa entrega de la factura por parte del mismo (si a ello hubiere lugar) y la copia del documento que acredite el pago por parte del CONTRATISTA al Sistema de Seguridad Social Integral y/o Aportes Parafiscales, según corresponda. La documentación anterior deberá remitirla al Grupo Financiero de la Dirección Administrativa para el trámite de pago correspondiente.</w:t>
      </w:r>
    </w:p>
    <w:p w14:paraId="2A88192D" w14:textId="77777777" w:rsidR="0061529C" w:rsidRPr="005D233A" w:rsidRDefault="0061529C" w:rsidP="00070973">
      <w:pPr>
        <w:tabs>
          <w:tab w:val="left" w:pos="284"/>
        </w:tabs>
        <w:ind w:left="284" w:hanging="284"/>
        <w:jc w:val="both"/>
        <w:rPr>
          <w:rFonts w:ascii="Arial Narrow" w:hAnsi="Arial Narrow" w:cs="Arial"/>
          <w:sz w:val="22"/>
          <w:szCs w:val="22"/>
        </w:rPr>
      </w:pPr>
    </w:p>
    <w:p w14:paraId="423A9D4D"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Informar a la Dirección Administrativa cualquier demora e incumplimiento en las obligaciones del CONTRATISTA, dentro de los cinco (5) días siguientes a la ocurrencia de la demora o incumplimiento. </w:t>
      </w:r>
    </w:p>
    <w:p w14:paraId="5DB17786"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7C4346BD"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Rendir informes periódicos o cuando lo considere necesario, sobre la ejecución del contrato de conformidad con lo establecido en la </w:t>
      </w:r>
      <w:r w:rsidRPr="005D233A">
        <w:rPr>
          <w:rFonts w:ascii="Arial Narrow" w:hAnsi="Arial Narrow"/>
          <w:sz w:val="22"/>
          <w:szCs w:val="22"/>
        </w:rPr>
        <w:t>Resolución No. 4130 del 16 de junio de 2022 “Manual de Contratación y de Convenios”.</w:t>
      </w:r>
    </w:p>
    <w:p w14:paraId="3BFDB28D" w14:textId="77777777" w:rsidR="0061529C" w:rsidRPr="005D233A" w:rsidRDefault="0061529C" w:rsidP="00070973">
      <w:pPr>
        <w:ind w:left="284" w:hanging="284"/>
        <w:jc w:val="both"/>
        <w:rPr>
          <w:rFonts w:ascii="Arial Narrow" w:hAnsi="Arial Narrow" w:cs="Arial"/>
          <w:sz w:val="22"/>
          <w:szCs w:val="22"/>
        </w:rPr>
      </w:pPr>
    </w:p>
    <w:p w14:paraId="0EB7A8A9"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Constatar a la fecha de vencimiento del contrato su total cumplimiento. Si llegare a tener observaciones o inquietudes sobre la ejecución del mismo, no podrá expedir el certificado de cumplimiento final hasta tanto no sean clarificadas.</w:t>
      </w:r>
    </w:p>
    <w:p w14:paraId="36CE2247"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1D05D131"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w:t>
      </w:r>
    </w:p>
    <w:p w14:paraId="0336FEA6" w14:textId="77777777" w:rsidR="0061529C" w:rsidRPr="005D233A" w:rsidRDefault="0061529C" w:rsidP="00070973">
      <w:pPr>
        <w:ind w:left="284" w:hanging="284"/>
        <w:jc w:val="both"/>
        <w:rPr>
          <w:rFonts w:ascii="Arial Narrow" w:hAnsi="Arial Narrow" w:cs="Arial"/>
          <w:sz w:val="22"/>
          <w:szCs w:val="22"/>
        </w:rPr>
      </w:pPr>
    </w:p>
    <w:p w14:paraId="6FD3E278"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del Decreto 1072 de 2015 o las normas que lo modifiquen o sustituyan. Para lo anterior deberá verificar que el contratista asista dentro de los tres (3) días hábiles siguientes a la suscripción del contrato a la inducción sobre el Sistema de Gestión de Seguridad y Salud en el Trabajo y medio ambiente, realizada por el Área de Seguridad y Salud en el Trabajo del Grupo Talento Humano de la entidad. </w:t>
      </w:r>
    </w:p>
    <w:p w14:paraId="2EA41054" w14:textId="77777777" w:rsidR="0061529C" w:rsidRPr="005D233A" w:rsidRDefault="0061529C" w:rsidP="00070973">
      <w:pPr>
        <w:tabs>
          <w:tab w:val="left" w:pos="-284"/>
          <w:tab w:val="left" w:pos="284"/>
        </w:tabs>
        <w:ind w:left="284" w:hanging="284"/>
        <w:jc w:val="both"/>
        <w:rPr>
          <w:rFonts w:ascii="Arial Narrow" w:hAnsi="Arial Narrow" w:cs="Arial"/>
          <w:sz w:val="22"/>
          <w:szCs w:val="22"/>
        </w:rPr>
      </w:pPr>
    </w:p>
    <w:p w14:paraId="6713454C" w14:textId="77777777" w:rsidR="0061529C" w:rsidRPr="005D233A" w:rsidRDefault="0061529C" w:rsidP="00070973">
      <w:pPr>
        <w:tabs>
          <w:tab w:val="left" w:pos="-284"/>
          <w:tab w:val="left" w:pos="284"/>
        </w:tabs>
        <w:ind w:left="284"/>
        <w:jc w:val="both"/>
        <w:rPr>
          <w:rFonts w:ascii="Arial Narrow" w:hAnsi="Arial Narrow" w:cs="Arial"/>
          <w:sz w:val="22"/>
          <w:szCs w:val="22"/>
        </w:rPr>
      </w:pPr>
      <w:r w:rsidRPr="005D233A">
        <w:rPr>
          <w:rFonts w:ascii="Arial Narrow" w:hAnsi="Arial Narrow" w:cs="Arial"/>
          <w:sz w:val="22"/>
          <w:szCs w:val="22"/>
        </w:rPr>
        <w:t xml:space="preserve">Dichas obligaciones estarán sujetas a ser verificadas, constatadas y deberán estar documentadas para su revisión por parte del Área de Seguridad y Salud en el Trabajo de la Dirección de Gestión del Talento Humano del MDN-UGG, en el momento en que se considere necesario de acuerdo con los estándares mínimos establecidos en el Decreto 1072 de 2015, la Resolución 312 de 2019 o la normas que lo complementen, adicionen,   modifique o sustituya, y deberá estar vigente durante toda la ejecución del contrato. </w:t>
      </w:r>
    </w:p>
    <w:p w14:paraId="69566C31" w14:textId="77777777" w:rsidR="0061529C" w:rsidRPr="005D233A" w:rsidRDefault="0061529C" w:rsidP="00070973">
      <w:pPr>
        <w:tabs>
          <w:tab w:val="left" w:pos="142"/>
        </w:tabs>
        <w:ind w:left="284" w:hanging="284"/>
        <w:jc w:val="both"/>
        <w:rPr>
          <w:rFonts w:ascii="Arial Narrow" w:hAnsi="Arial Narrow" w:cs="Arial"/>
          <w:sz w:val="22"/>
          <w:szCs w:val="22"/>
        </w:rPr>
      </w:pPr>
    </w:p>
    <w:p w14:paraId="3381901C" w14:textId="77777777" w:rsidR="0061529C" w:rsidRPr="005D233A" w:rsidRDefault="0061529C">
      <w:pPr>
        <w:numPr>
          <w:ilvl w:val="0"/>
          <w:numId w:val="21"/>
        </w:numPr>
        <w:tabs>
          <w:tab w:val="left" w:pos="142"/>
        </w:tabs>
        <w:ind w:left="284" w:hanging="284"/>
        <w:jc w:val="both"/>
        <w:rPr>
          <w:rFonts w:ascii="Arial Narrow" w:hAnsi="Arial Narrow" w:cs="Arial"/>
          <w:sz w:val="22"/>
          <w:szCs w:val="22"/>
        </w:rPr>
      </w:pPr>
      <w:r w:rsidRPr="005D233A">
        <w:rPr>
          <w:rFonts w:ascii="Arial Narrow" w:hAnsi="Arial Narrow" w:cs="Arial"/>
          <w:sz w:val="22"/>
          <w:szCs w:val="22"/>
        </w:rPr>
        <w:t xml:space="preserve">Solicitar, si llega a ser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w:t>
      </w:r>
    </w:p>
    <w:p w14:paraId="0C8242C3" w14:textId="77777777" w:rsidR="0061529C" w:rsidRPr="005D233A" w:rsidRDefault="0061529C" w:rsidP="00070973">
      <w:pPr>
        <w:tabs>
          <w:tab w:val="left" w:pos="142"/>
        </w:tabs>
        <w:ind w:left="284" w:hanging="284"/>
        <w:jc w:val="both"/>
        <w:rPr>
          <w:rFonts w:ascii="Arial Narrow" w:hAnsi="Arial Narrow" w:cs="Arial"/>
          <w:sz w:val="22"/>
          <w:szCs w:val="22"/>
        </w:rPr>
      </w:pPr>
    </w:p>
    <w:p w14:paraId="7C47FC57" w14:textId="77777777" w:rsidR="0061529C" w:rsidRPr="005D233A" w:rsidRDefault="0061529C">
      <w:pPr>
        <w:numPr>
          <w:ilvl w:val="0"/>
          <w:numId w:val="21"/>
        </w:numPr>
        <w:ind w:left="284" w:hanging="284"/>
        <w:jc w:val="both"/>
        <w:rPr>
          <w:rFonts w:ascii="Arial Narrow" w:hAnsi="Arial Narrow" w:cs="Arial"/>
          <w:sz w:val="22"/>
          <w:szCs w:val="22"/>
        </w:rPr>
      </w:pPr>
      <w:r w:rsidRPr="005D233A">
        <w:rPr>
          <w:rFonts w:ascii="Arial Narrow" w:hAnsi="Arial Narrow" w:cs="Arial"/>
          <w:sz w:val="22"/>
          <w:szCs w:val="22"/>
        </w:rPr>
        <w:t xml:space="preserve">El supervisor deberá aprobar en el expediente contractual electrónico que reposa en el SECOP II, el informe de ejecución, junto con el cumplido a satisfacción, y la factura, esta última si aplica, y los demás documentos exigidos para cada pago. Para efectos del trámite respectivo en la oficina de cuentas por pagar deberá adjuntar la constancia de aprobación respectiva. </w:t>
      </w:r>
    </w:p>
    <w:p w14:paraId="70A89D13" w14:textId="77777777" w:rsidR="0061529C" w:rsidRPr="005D233A" w:rsidRDefault="0061529C" w:rsidP="00070973">
      <w:pPr>
        <w:ind w:left="284" w:hanging="284"/>
        <w:jc w:val="both"/>
        <w:rPr>
          <w:rFonts w:ascii="Arial Narrow" w:hAnsi="Arial Narrow" w:cs="Arial"/>
          <w:sz w:val="22"/>
          <w:szCs w:val="22"/>
        </w:rPr>
      </w:pPr>
    </w:p>
    <w:p w14:paraId="0F9ECB54" w14:textId="77777777" w:rsidR="0061529C" w:rsidRPr="005D233A" w:rsidRDefault="0061529C">
      <w:pPr>
        <w:numPr>
          <w:ilvl w:val="0"/>
          <w:numId w:val="21"/>
        </w:numPr>
        <w:ind w:left="284" w:hanging="284"/>
        <w:jc w:val="both"/>
        <w:rPr>
          <w:rFonts w:ascii="Arial Narrow" w:hAnsi="Arial Narrow" w:cs="Arial"/>
          <w:sz w:val="22"/>
          <w:szCs w:val="22"/>
        </w:rPr>
      </w:pPr>
      <w:r w:rsidRPr="005D233A">
        <w:rPr>
          <w:rFonts w:ascii="Arial Narrow" w:hAnsi="Arial Narrow" w:cs="Arial"/>
          <w:sz w:val="22"/>
          <w:szCs w:val="22"/>
        </w:rPr>
        <w:t>El supervisor del contrato deberá de conformidad con el</w:t>
      </w:r>
      <w:r w:rsidRPr="005D233A">
        <w:rPr>
          <w:rFonts w:ascii="Arial Narrow" w:hAnsi="Arial Narrow" w:cs="Arial"/>
          <w:b/>
          <w:bCs/>
          <w:sz w:val="22"/>
          <w:szCs w:val="22"/>
        </w:rPr>
        <w:t xml:space="preserve"> </w:t>
      </w:r>
      <w:r w:rsidRPr="005D233A">
        <w:rPr>
          <w:rFonts w:ascii="Arial Narrow" w:hAnsi="Arial Narrow" w:cs="Arial"/>
          <w:sz w:val="22"/>
          <w:szCs w:val="22"/>
        </w:rPr>
        <w:t>artículo 2.2.1.1.2.4.3 del Decreto 1082 de 2015,</w:t>
      </w:r>
      <w:r w:rsidRPr="005D233A">
        <w:rPr>
          <w:rFonts w:ascii="Arial Narrow" w:hAnsi="Arial Narrow" w:cs="Arial"/>
          <w:sz w:val="22"/>
          <w:szCs w:val="22"/>
          <w:shd w:val="clear" w:color="auto" w:fill="FFFFFF"/>
        </w:rPr>
        <w:t xml:space="preserve"> </w:t>
      </w:r>
      <w:r w:rsidRPr="005D233A">
        <w:rPr>
          <w:rFonts w:ascii="Arial Narrow" w:hAnsi="Arial Narrow" w:cs="Arial"/>
          <w:sz w:val="22"/>
          <w:szCs w:val="22"/>
        </w:rPr>
        <w:t>hacer seguimiento al cumplimiento y efectividad de las garantías durante su vigencia. Una vez hayan vencido las vigencias de las garantías según corresponda y dentro de los términos contractuales y legales, el supervisor realizará el cierre del expediente contractual, dejando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w:t>
      </w:r>
    </w:p>
    <w:p w14:paraId="59EB1EDF" w14:textId="77777777" w:rsidR="0061529C" w:rsidRPr="005D233A" w:rsidRDefault="0061529C" w:rsidP="00070973">
      <w:pPr>
        <w:tabs>
          <w:tab w:val="left" w:pos="142"/>
        </w:tabs>
        <w:ind w:left="284" w:hanging="284"/>
        <w:jc w:val="both"/>
        <w:rPr>
          <w:rFonts w:ascii="Arial Narrow" w:hAnsi="Arial Narrow" w:cs="Arial"/>
          <w:sz w:val="22"/>
          <w:szCs w:val="22"/>
        </w:rPr>
      </w:pPr>
    </w:p>
    <w:p w14:paraId="2C0C242F" w14:textId="77777777" w:rsidR="0061529C" w:rsidRPr="005D233A" w:rsidRDefault="0061529C">
      <w:pPr>
        <w:numPr>
          <w:ilvl w:val="0"/>
          <w:numId w:val="21"/>
        </w:numPr>
        <w:tabs>
          <w:tab w:val="left" w:pos="142"/>
        </w:tabs>
        <w:ind w:left="284" w:hanging="284"/>
        <w:jc w:val="both"/>
        <w:rPr>
          <w:rFonts w:ascii="Arial Narrow" w:hAnsi="Arial Narrow" w:cs="Arial"/>
          <w:sz w:val="22"/>
          <w:szCs w:val="22"/>
        </w:rPr>
      </w:pPr>
      <w:r w:rsidRPr="005D233A">
        <w:rPr>
          <w:rFonts w:ascii="Arial Narrow" w:hAnsi="Arial Narrow" w:cs="Arial"/>
          <w:sz w:val="22"/>
          <w:szCs w:val="22"/>
        </w:rPr>
        <w:t>Las demás inherentes a la función asignada, contempladas en las Leyes 80 de 1993, 1474 de 2011 y las demás que le sean aplicables, así mismo las señaladas en la Resolución No. 4130 del 16 de junio de 2022 “Manual de Contratación y de Convenios”, la cual puede ser consultada en la página WEB del Ministerio.</w:t>
      </w:r>
    </w:p>
    <w:p w14:paraId="68D4EA60" w14:textId="77777777" w:rsidR="0061529C" w:rsidRPr="005D233A" w:rsidRDefault="0061529C" w:rsidP="00070973">
      <w:pPr>
        <w:tabs>
          <w:tab w:val="left" w:pos="142"/>
        </w:tabs>
        <w:jc w:val="both"/>
        <w:rPr>
          <w:rFonts w:ascii="Arial Narrow" w:hAnsi="Arial Narrow" w:cs="Arial"/>
          <w:sz w:val="22"/>
          <w:szCs w:val="22"/>
        </w:rPr>
      </w:pPr>
    </w:p>
    <w:p w14:paraId="4B3053C5"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sz w:val="22"/>
          <w:szCs w:val="22"/>
          <w:u w:val="single"/>
        </w:rPr>
        <w:t xml:space="preserve">PARÁGRAFO PRIMERO. - POLÍTICA ANTISOBORNO </w:t>
      </w:r>
      <w:r w:rsidRPr="005D233A">
        <w:rPr>
          <w:rFonts w:ascii="Arial Narrow" w:hAnsi="Arial Narrow" w:cs="Arial"/>
          <w:sz w:val="22"/>
          <w:szCs w:val="22"/>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180A7FD1" w14:textId="77777777" w:rsidR="0061529C" w:rsidRPr="005D233A" w:rsidRDefault="0061529C" w:rsidP="00070973">
      <w:pPr>
        <w:pStyle w:val="Prrafodelista"/>
        <w:spacing w:after="0" w:line="240" w:lineRule="auto"/>
        <w:jc w:val="both"/>
        <w:rPr>
          <w:rFonts w:ascii="Arial Narrow" w:hAnsi="Arial Narrow" w:cs="Arial"/>
        </w:rPr>
      </w:pPr>
    </w:p>
    <w:p w14:paraId="65D620D5"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PARÁGRAFO SEGUNDO. - CAMBIO DE SUPERVISOR</w:t>
      </w:r>
      <w:r w:rsidRPr="005D233A">
        <w:rPr>
          <w:rFonts w:ascii="Arial Narrow" w:hAnsi="Arial Narrow" w:cs="Arial"/>
          <w:b/>
          <w:sz w:val="22"/>
          <w:szCs w:val="22"/>
        </w:rPr>
        <w:t xml:space="preserve">: </w:t>
      </w:r>
      <w:r w:rsidRPr="005D233A">
        <w:rPr>
          <w:rFonts w:ascii="Arial Narrow" w:hAnsi="Arial Narrow" w:cs="Arial"/>
          <w:sz w:val="22"/>
          <w:szCs w:val="22"/>
        </w:rPr>
        <w:t xml:space="preserve">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62B67626"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p>
    <w:p w14:paraId="0CDF89CB"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r w:rsidRPr="005D233A">
        <w:rPr>
          <w:rFonts w:ascii="Arial Narrow" w:hAnsi="Arial Narrow" w:cs="Arial"/>
          <w:b/>
          <w:u w:val="single"/>
        </w:rPr>
        <w:t>PARÁGRAFO TERCERO.- PROCEDIMIENTO EN CASO DE INCONFORMIDAD DEL SUPERVISOR CON RELACIÓN A LA EJECUCIÓN DEL CONTRATO</w:t>
      </w:r>
      <w:r w:rsidRPr="005D233A">
        <w:rPr>
          <w:rFonts w:ascii="Arial Narrow" w:hAnsi="Arial Narrow" w:cs="Arial"/>
          <w:b/>
        </w:rPr>
        <w:t>:</w:t>
      </w:r>
      <w:r w:rsidRPr="005D233A">
        <w:rPr>
          <w:rFonts w:ascii="Arial Narrow" w:hAnsi="Arial Narrow" w:cs="Arial"/>
        </w:rPr>
        <w:t xml:space="preserve"> De conformidad con lo dispuesto en el Manual de Contratación y Convenios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76B5D921"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p>
    <w:p w14:paraId="3957C385" w14:textId="77777777" w:rsidR="0061529C" w:rsidRPr="005D233A" w:rsidRDefault="0061529C" w:rsidP="00070973">
      <w:pPr>
        <w:pStyle w:val="Prrafodelista"/>
        <w:numPr>
          <w:ilvl w:val="0"/>
          <w:numId w:val="12"/>
        </w:numPr>
        <w:tabs>
          <w:tab w:val="left" w:pos="284"/>
        </w:tabs>
        <w:spacing w:after="0" w:line="240" w:lineRule="auto"/>
        <w:ind w:left="284" w:hanging="284"/>
        <w:jc w:val="both"/>
        <w:rPr>
          <w:rFonts w:ascii="Arial Narrow" w:hAnsi="Arial Narrow" w:cs="Arial"/>
        </w:rPr>
      </w:pPr>
      <w:r w:rsidRPr="005D233A">
        <w:rPr>
          <w:rFonts w:ascii="Arial Narrow" w:hAnsi="Arial Narrow" w:cs="Arial"/>
        </w:rPr>
        <w:t>Los reparos a la ejecución contractual deben ser motivados con razonamientos fundados en hechos, circunstancias y normas en las que se apoye el criterio sustentado y deben comprender todas las observaciones y objeciones correspondientes.</w:t>
      </w:r>
    </w:p>
    <w:p w14:paraId="76F49AF5"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20E99A73" w14:textId="77777777" w:rsidR="0061529C" w:rsidRPr="005D233A" w:rsidRDefault="0061529C" w:rsidP="00070973">
      <w:pPr>
        <w:pStyle w:val="Prrafodelista"/>
        <w:numPr>
          <w:ilvl w:val="0"/>
          <w:numId w:val="12"/>
        </w:numPr>
        <w:tabs>
          <w:tab w:val="left" w:pos="284"/>
        </w:tabs>
        <w:spacing w:after="0" w:line="240" w:lineRule="auto"/>
        <w:ind w:left="284" w:hanging="284"/>
        <w:jc w:val="both"/>
        <w:rPr>
          <w:rFonts w:ascii="Arial Narrow" w:hAnsi="Arial Narrow" w:cs="Arial"/>
        </w:rPr>
      </w:pPr>
      <w:r w:rsidRPr="005D233A">
        <w:rPr>
          <w:rFonts w:ascii="Arial Narrow" w:hAnsi="Arial Narrow" w:cs="Arial"/>
        </w:rPr>
        <w:t>El Supervisor deberá reportar los resultados más relevantes de su actuación y recomendará al competente contractual las actuaciones que considere más convenientes u oportunas para la normal ejecución del contrato.</w:t>
      </w:r>
    </w:p>
    <w:p w14:paraId="3CD6E18E"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1A97CBC5" w14:textId="77777777" w:rsidR="0061529C" w:rsidRPr="005D233A" w:rsidRDefault="0061529C" w:rsidP="00070973">
      <w:pPr>
        <w:pStyle w:val="Prrafodelista"/>
        <w:numPr>
          <w:ilvl w:val="0"/>
          <w:numId w:val="12"/>
        </w:numPr>
        <w:tabs>
          <w:tab w:val="left" w:pos="284"/>
        </w:tabs>
        <w:spacing w:after="0" w:line="240" w:lineRule="auto"/>
        <w:ind w:left="284" w:hanging="284"/>
        <w:jc w:val="both"/>
        <w:rPr>
          <w:rFonts w:ascii="Arial Narrow" w:hAnsi="Arial Narrow" w:cs="Arial"/>
        </w:rPr>
      </w:pPr>
      <w:r w:rsidRPr="005D233A">
        <w:rPr>
          <w:rFonts w:ascii="Arial Narrow" w:hAnsi="Arial Narrow" w:cs="Arial"/>
        </w:rPr>
        <w:t>En caso de apreciar el supervisor graves irregularidades en la ejecución del contrato que amenace su paralización,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4C710D79" w14:textId="77777777" w:rsidR="0061529C" w:rsidRPr="005D233A" w:rsidRDefault="0061529C" w:rsidP="00070973">
      <w:pPr>
        <w:pStyle w:val="Prrafodelista"/>
        <w:spacing w:after="0" w:line="240" w:lineRule="auto"/>
        <w:jc w:val="both"/>
        <w:rPr>
          <w:rFonts w:ascii="Arial Narrow" w:hAnsi="Arial Narrow" w:cs="Arial"/>
        </w:rPr>
      </w:pPr>
    </w:p>
    <w:p w14:paraId="281EAAAF" w14:textId="77777777" w:rsidR="0061529C" w:rsidRPr="005D233A" w:rsidRDefault="0061529C" w:rsidP="00070973">
      <w:pPr>
        <w:tabs>
          <w:tab w:val="left" w:pos="-284"/>
          <w:tab w:val="left" w:pos="142"/>
          <w:tab w:val="left" w:pos="840"/>
        </w:tabs>
        <w:jc w:val="both"/>
        <w:rPr>
          <w:rFonts w:ascii="Arial Narrow" w:hAnsi="Arial Narrow" w:cs="Arial"/>
          <w:sz w:val="22"/>
          <w:szCs w:val="22"/>
        </w:rPr>
      </w:pPr>
      <w:r w:rsidRPr="005D233A">
        <w:rPr>
          <w:rFonts w:ascii="Arial Narrow" w:hAnsi="Arial Narrow" w:cs="Arial"/>
          <w:b/>
          <w:sz w:val="22"/>
          <w:szCs w:val="22"/>
          <w:u w:val="single"/>
        </w:rPr>
        <w:t>PARÁGRAFO CUARTO- LIMITACIÓN DEL SUPERVISOR</w:t>
      </w:r>
      <w:r w:rsidRPr="005D233A">
        <w:rPr>
          <w:rFonts w:ascii="Arial Narrow" w:hAnsi="Arial Narrow" w:cs="Arial"/>
          <w:b/>
          <w:sz w:val="22"/>
          <w:szCs w:val="22"/>
        </w:rPr>
        <w:t xml:space="preserve">: </w:t>
      </w:r>
      <w:r w:rsidRPr="005D233A">
        <w:rPr>
          <w:rFonts w:ascii="Arial Narrow" w:hAnsi="Arial Narrow" w:cs="Arial"/>
          <w:sz w:val="22"/>
          <w:szCs w:val="22"/>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3B86B93E" w14:textId="77777777" w:rsidR="0061529C" w:rsidRPr="005D233A" w:rsidRDefault="0061529C" w:rsidP="00070973">
      <w:pPr>
        <w:tabs>
          <w:tab w:val="left" w:pos="-284"/>
          <w:tab w:val="left" w:pos="142"/>
        </w:tabs>
        <w:jc w:val="both"/>
        <w:rPr>
          <w:rFonts w:ascii="Arial Narrow" w:hAnsi="Arial Narrow" w:cs="Arial"/>
          <w:b/>
          <w:sz w:val="22"/>
          <w:szCs w:val="22"/>
          <w:u w:val="single"/>
        </w:rPr>
      </w:pPr>
    </w:p>
    <w:p w14:paraId="3A7D45CF" w14:textId="77777777" w:rsidR="0061529C" w:rsidRPr="005D233A" w:rsidRDefault="0061529C" w:rsidP="00070973">
      <w:pPr>
        <w:pStyle w:val="Textoindependiente"/>
        <w:tabs>
          <w:tab w:val="left" w:pos="-284"/>
          <w:tab w:val="left" w:pos="284"/>
        </w:tabs>
        <w:rPr>
          <w:rFonts w:ascii="Arial Narrow" w:hAnsi="Arial Narrow" w:cs="Arial"/>
          <w:sz w:val="22"/>
          <w:szCs w:val="22"/>
        </w:rPr>
      </w:pPr>
      <w:r w:rsidRPr="005D233A">
        <w:rPr>
          <w:rFonts w:ascii="Arial Narrow" w:hAnsi="Arial Narrow" w:cs="Arial"/>
          <w:b/>
          <w:sz w:val="22"/>
          <w:szCs w:val="22"/>
          <w:u w:val="single"/>
        </w:rPr>
        <w:t xml:space="preserve">CLÁUSULA DÉCIMA SÉPTIMA.- </w:t>
      </w:r>
      <w:r w:rsidRPr="005D233A">
        <w:rPr>
          <w:rFonts w:ascii="Arial Narrow" w:hAnsi="Arial Narrow" w:cs="Arial"/>
          <w:b/>
          <w:bCs/>
          <w:sz w:val="22"/>
          <w:szCs w:val="22"/>
          <w:u w:val="single"/>
        </w:rPr>
        <w:t>SANCIONES EN MATERIA DE ACTUACIONES CONTRACTUALES:</w:t>
      </w:r>
      <w:r w:rsidRPr="005D233A">
        <w:rPr>
          <w:rFonts w:ascii="Arial Narrow" w:hAnsi="Arial Narrow" w:cs="Arial"/>
          <w:b/>
          <w:sz w:val="22"/>
          <w:szCs w:val="22"/>
        </w:rPr>
        <w:t xml:space="preserve"> </w:t>
      </w:r>
      <w:r w:rsidRPr="005D233A">
        <w:rPr>
          <w:rFonts w:ascii="Arial Narrow" w:hAnsi="Arial Narrow" w:cs="Arial"/>
          <w:sz w:val="22"/>
          <w:szCs w:val="22"/>
        </w:rPr>
        <w:t xml:space="preserve">Una vez surtido el procedimiento a que alude el artículo 86 de la Ley 1474 de 2011, o la norma que lo sustituya o modifique, el </w:t>
      </w:r>
      <w:r w:rsidRPr="005D233A">
        <w:rPr>
          <w:rFonts w:ascii="Arial Narrow" w:hAnsi="Arial Narrow" w:cs="Arial"/>
          <w:b/>
          <w:bCs/>
          <w:sz w:val="22"/>
          <w:szCs w:val="22"/>
        </w:rPr>
        <w:t>MINISTERIO</w:t>
      </w:r>
      <w:r w:rsidRPr="005D233A">
        <w:rPr>
          <w:rFonts w:ascii="Arial Narrow" w:hAnsi="Arial Narrow" w:cs="Arial"/>
          <w:sz w:val="22"/>
          <w:szCs w:val="22"/>
        </w:rPr>
        <w:t xml:space="preserve"> podrá declarar el incumplimiento, y, en consecuencia, imponer las siguientes sanciones: </w:t>
      </w:r>
      <w:r w:rsidRPr="005D233A">
        <w:rPr>
          <w:rFonts w:ascii="Arial Narrow" w:hAnsi="Arial Narrow" w:cs="Arial"/>
          <w:b/>
          <w:sz w:val="22"/>
          <w:szCs w:val="22"/>
        </w:rPr>
        <w:t>a</w:t>
      </w:r>
      <w:r w:rsidRPr="005D233A">
        <w:rPr>
          <w:rFonts w:ascii="Arial Narrow" w:hAnsi="Arial Narrow" w:cs="Arial"/>
          <w:sz w:val="22"/>
          <w:szCs w:val="22"/>
        </w:rPr>
        <w:t xml:space="preserve">. </w:t>
      </w:r>
      <w:r w:rsidRPr="005D233A">
        <w:rPr>
          <w:rFonts w:ascii="Arial Narrow" w:hAnsi="Arial Narrow" w:cs="Arial"/>
          <w:b/>
          <w:bCs/>
          <w:sz w:val="22"/>
          <w:szCs w:val="22"/>
        </w:rPr>
        <w:t>MULTAS.-</w:t>
      </w:r>
      <w:r w:rsidRPr="005D233A">
        <w:rPr>
          <w:rFonts w:ascii="Arial Narrow" w:hAnsi="Arial Narrow" w:cs="Arial"/>
          <w:sz w:val="22"/>
          <w:szCs w:val="22"/>
        </w:rPr>
        <w:t xml:space="preserve"> En caso de incumplimiento, el </w:t>
      </w:r>
      <w:r w:rsidRPr="005D233A">
        <w:rPr>
          <w:rFonts w:ascii="Arial Narrow" w:hAnsi="Arial Narrow" w:cs="Arial"/>
          <w:b/>
          <w:bCs/>
          <w:sz w:val="22"/>
          <w:szCs w:val="22"/>
        </w:rPr>
        <w:t>MINISTERIO</w:t>
      </w:r>
      <w:r w:rsidRPr="005D233A">
        <w:rPr>
          <w:rFonts w:ascii="Arial Narrow" w:hAnsi="Arial Narrow" w:cs="Arial"/>
          <w:sz w:val="22"/>
          <w:szCs w:val="22"/>
        </w:rPr>
        <w:t xml:space="preserve"> con el objeto de conminar al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a cumplir con sus obligaciones, mediante acto administrativo motivado, le impondrá multas cuyo valor corresponderá al 0.5% del valor del contrato por cada día de retardo, sin que el total de estas multas sobrepase el 20% del valor total del contrato. </w:t>
      </w:r>
      <w:r w:rsidRPr="005D233A">
        <w:rPr>
          <w:rFonts w:ascii="Arial Narrow" w:hAnsi="Arial Narrow" w:cs="Arial"/>
          <w:b/>
          <w:sz w:val="22"/>
          <w:szCs w:val="22"/>
        </w:rPr>
        <w:t>b</w:t>
      </w:r>
      <w:r w:rsidRPr="005D233A">
        <w:rPr>
          <w:rFonts w:ascii="Arial Narrow" w:hAnsi="Arial Narrow" w:cs="Arial"/>
          <w:sz w:val="22"/>
          <w:szCs w:val="22"/>
        </w:rPr>
        <w:t xml:space="preserve">. </w:t>
      </w:r>
      <w:r w:rsidRPr="005D233A">
        <w:rPr>
          <w:rFonts w:ascii="Arial Narrow" w:hAnsi="Arial Narrow" w:cs="Arial"/>
          <w:b/>
          <w:bCs/>
          <w:sz w:val="22"/>
          <w:szCs w:val="22"/>
        </w:rPr>
        <w:t>MULTA POR EL INCUMPLIMIENTO EN LA CONSTITUCIÓN DE LAS GARANTÍAS O REQUISITOS DE EJECUCIÓN A CARGO DEL CONTRATISTA</w:t>
      </w:r>
      <w:r w:rsidRPr="005D233A">
        <w:rPr>
          <w:rFonts w:ascii="Arial Narrow" w:hAnsi="Arial Narrow" w:cs="Arial"/>
          <w:sz w:val="22"/>
          <w:szCs w:val="22"/>
        </w:rPr>
        <w:t xml:space="preserve">: En caso de incumplimiento por parte del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en (i) la constitución de las garantías o las  modificaciones que se deban efectuar a las mismas, o, (ii) los requisitos de ejecución a su cargo, el </w:t>
      </w:r>
      <w:r w:rsidRPr="005D233A">
        <w:rPr>
          <w:rFonts w:ascii="Arial Narrow" w:hAnsi="Arial Narrow" w:cs="Arial"/>
          <w:b/>
          <w:bCs/>
          <w:sz w:val="22"/>
          <w:szCs w:val="22"/>
        </w:rPr>
        <w:t>MINISTERIO</w:t>
      </w:r>
      <w:r w:rsidRPr="005D233A">
        <w:rPr>
          <w:rFonts w:ascii="Arial Narrow" w:hAnsi="Arial Narrow" w:cs="Arial"/>
          <w:sz w:val="22"/>
          <w:szCs w:val="22"/>
        </w:rPr>
        <w:t xml:space="preserve"> con el objeto de conminar al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a cumplir con estas obligaciones, mediante acto administrativo motivado,  le impondrá multas, cuyo valor corresponderá al  1% del valor del contrato por cada día de retardo, sin que el total de estas multas sobre pase el 10% del valor total del contrato. </w:t>
      </w:r>
      <w:r w:rsidRPr="005D233A">
        <w:rPr>
          <w:rFonts w:ascii="Arial Narrow" w:hAnsi="Arial Narrow" w:cs="Arial"/>
          <w:b/>
          <w:bCs/>
          <w:sz w:val="22"/>
          <w:szCs w:val="22"/>
        </w:rPr>
        <w:t>c. CLÁUSULA PENAL PECUNIARIA</w:t>
      </w:r>
      <w:r w:rsidRPr="005D233A">
        <w:rPr>
          <w:rFonts w:ascii="Arial Narrow" w:hAnsi="Arial Narrow" w:cs="Arial"/>
          <w:b/>
          <w:sz w:val="22"/>
          <w:szCs w:val="22"/>
        </w:rPr>
        <w:t>.-</w:t>
      </w:r>
      <w:r w:rsidRPr="005D233A">
        <w:rPr>
          <w:rFonts w:ascii="Arial Narrow" w:hAnsi="Arial Narrow" w:cs="Arial"/>
          <w:sz w:val="22"/>
          <w:szCs w:val="22"/>
        </w:rPr>
        <w:t xml:space="preserve"> En el evento de declararse la caducidad del contrato o su incumplimiento definitivo, el MINISTERIO, mediante acto administrativo motivado, le impondrá al </w:t>
      </w:r>
      <w:r w:rsidRPr="005D233A">
        <w:rPr>
          <w:rFonts w:ascii="Arial Narrow" w:hAnsi="Arial Narrow" w:cs="Arial"/>
          <w:b/>
          <w:bCs/>
          <w:sz w:val="22"/>
          <w:szCs w:val="22"/>
        </w:rPr>
        <w:t>CONTRATISTA,</w:t>
      </w:r>
      <w:r w:rsidRPr="005D233A">
        <w:rPr>
          <w:rFonts w:ascii="Arial Narrow" w:hAnsi="Arial Narrow" w:cs="Arial"/>
          <w:sz w:val="22"/>
          <w:szCs w:val="22"/>
        </w:rPr>
        <w:t xml:space="preserve"> a título de pena pecuniaria y como estimación anticipada de perjuicios, la obligación de pagarle una suma equivalente al veinte por ciento (20%) del valor del contrato, en tratándose  de un incumplimiento total, o proporcionalmente de acuerdo a la magnitud del incumplimiento. El</w:t>
      </w:r>
      <w:r w:rsidRPr="005D233A">
        <w:rPr>
          <w:rFonts w:ascii="Arial Narrow" w:hAnsi="Arial Narrow" w:cs="Arial"/>
          <w:b/>
          <w:bCs/>
          <w:sz w:val="22"/>
          <w:szCs w:val="22"/>
        </w:rPr>
        <w:t xml:space="preserve"> MINISTERIO</w:t>
      </w:r>
      <w:r w:rsidRPr="005D233A">
        <w:rPr>
          <w:rFonts w:ascii="Arial Narrow" w:hAnsi="Arial Narrow" w:cs="Arial"/>
          <w:sz w:val="22"/>
          <w:szCs w:val="22"/>
        </w:rPr>
        <w:t xml:space="preserve"> se reserva el derecho a reclamar, por cualquiera de los medios previstos por la Ley, los perjuicios adicionales que haya sufrido y que no se encuentren cubiertos por el monto de la cláusula penal pecuniaria cuyo pago se le imponga al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 El pago de la pena no extingue la obligación principal a cargo del </w:t>
      </w:r>
      <w:r w:rsidRPr="005D233A">
        <w:rPr>
          <w:rFonts w:ascii="Arial Narrow" w:hAnsi="Arial Narrow" w:cs="Arial"/>
          <w:b/>
          <w:sz w:val="22"/>
          <w:szCs w:val="22"/>
        </w:rPr>
        <w:t xml:space="preserve">CONTRATISTA. </w:t>
      </w:r>
    </w:p>
    <w:p w14:paraId="72EBD835" w14:textId="77777777" w:rsidR="0061529C" w:rsidRPr="005D233A" w:rsidRDefault="0061529C" w:rsidP="00070973">
      <w:pPr>
        <w:tabs>
          <w:tab w:val="left" w:pos="-284"/>
          <w:tab w:val="left" w:pos="284"/>
        </w:tabs>
        <w:overflowPunct w:val="0"/>
        <w:autoSpaceDE w:val="0"/>
        <w:autoSpaceDN w:val="0"/>
        <w:adjustRightInd w:val="0"/>
        <w:jc w:val="both"/>
        <w:textAlignment w:val="baseline"/>
        <w:rPr>
          <w:rFonts w:ascii="Arial Narrow" w:hAnsi="Arial Narrow" w:cs="Arial"/>
          <w:sz w:val="22"/>
          <w:szCs w:val="22"/>
        </w:rPr>
      </w:pPr>
    </w:p>
    <w:p w14:paraId="5CD26A6E" w14:textId="77777777" w:rsidR="0061529C" w:rsidRPr="005D233A" w:rsidRDefault="0061529C" w:rsidP="00070973">
      <w:pPr>
        <w:pStyle w:val="Textoindependiente"/>
        <w:tabs>
          <w:tab w:val="left" w:pos="-284"/>
        </w:tabs>
        <w:rPr>
          <w:rFonts w:ascii="Arial Narrow" w:hAnsi="Arial Narrow" w:cs="Arial"/>
          <w:sz w:val="22"/>
          <w:szCs w:val="22"/>
          <w:lang w:val="es-CO"/>
        </w:rPr>
      </w:pPr>
      <w:r w:rsidRPr="005D233A">
        <w:rPr>
          <w:rFonts w:ascii="Arial Narrow" w:hAnsi="Arial Narrow" w:cs="Arial"/>
          <w:b/>
          <w:bCs/>
          <w:sz w:val="22"/>
          <w:szCs w:val="22"/>
          <w:u w:val="single"/>
        </w:rPr>
        <w:t>PARÁGRAFO PRIMERO.- LEGALIDAD DE LA SANCIÓN</w:t>
      </w:r>
      <w:r w:rsidRPr="005D233A">
        <w:rPr>
          <w:rFonts w:ascii="Arial Narrow" w:hAnsi="Arial Narrow" w:cs="Arial"/>
          <w:b/>
          <w:bCs/>
          <w:sz w:val="22"/>
          <w:szCs w:val="22"/>
        </w:rPr>
        <w:t xml:space="preserve">: </w:t>
      </w:r>
      <w:r w:rsidRPr="005D233A">
        <w:rPr>
          <w:rFonts w:ascii="Arial Narrow" w:hAnsi="Arial Narrow" w:cs="Arial"/>
          <w:sz w:val="22"/>
          <w:szCs w:val="22"/>
        </w:rPr>
        <w:t xml:space="preserve">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w:t>
      </w:r>
      <w:r w:rsidRPr="005D233A">
        <w:rPr>
          <w:rFonts w:ascii="Arial Narrow" w:hAnsi="Arial Narrow" w:cs="Arial"/>
          <w:sz w:val="22"/>
          <w:szCs w:val="22"/>
          <w:lang w:val="es-CO"/>
        </w:rPr>
        <w:t xml:space="preserve"> en los aspectos allí no contemplados se acudirá a lo señalado en el artículo 47 y subsiguientes de la Ley 1437 de 2011 (Código de Procedimiento Administrativo y de lo Contencioso Administrativo).</w:t>
      </w:r>
    </w:p>
    <w:p w14:paraId="0F49DD7F" w14:textId="77777777" w:rsidR="0061529C" w:rsidRPr="005D233A" w:rsidRDefault="0061529C" w:rsidP="00070973">
      <w:pPr>
        <w:pStyle w:val="Textoindependiente"/>
        <w:tabs>
          <w:tab w:val="left" w:pos="-284"/>
          <w:tab w:val="left" w:pos="142"/>
        </w:tabs>
        <w:rPr>
          <w:rFonts w:ascii="Arial Narrow" w:hAnsi="Arial Narrow" w:cs="Arial"/>
          <w:b/>
          <w:bCs/>
          <w:sz w:val="22"/>
          <w:szCs w:val="22"/>
        </w:rPr>
      </w:pPr>
    </w:p>
    <w:p w14:paraId="1FC31B51" w14:textId="77777777" w:rsidR="0061529C" w:rsidRPr="005D233A" w:rsidRDefault="0061529C" w:rsidP="00070973">
      <w:pPr>
        <w:pStyle w:val="Textoindependiente"/>
        <w:tabs>
          <w:tab w:val="left" w:pos="-284"/>
          <w:tab w:val="left" w:pos="142"/>
        </w:tabs>
        <w:rPr>
          <w:rFonts w:ascii="Arial Narrow" w:hAnsi="Arial Narrow" w:cs="Arial"/>
          <w:sz w:val="22"/>
          <w:szCs w:val="22"/>
        </w:rPr>
      </w:pPr>
      <w:r w:rsidRPr="005D233A">
        <w:rPr>
          <w:rFonts w:ascii="Arial Narrow" w:hAnsi="Arial Narrow" w:cs="Arial"/>
          <w:b/>
          <w:bCs/>
          <w:sz w:val="22"/>
          <w:szCs w:val="22"/>
          <w:u w:val="single"/>
        </w:rPr>
        <w:t>PARÁGRAFO SEGUNDO.- PUBLICIDAD DE LA SANCIÓN</w:t>
      </w:r>
      <w:r w:rsidRPr="005D233A">
        <w:rPr>
          <w:rFonts w:ascii="Arial Narrow" w:hAnsi="Arial Narrow" w:cs="Arial"/>
          <w:b/>
          <w:bCs/>
          <w:sz w:val="22"/>
          <w:szCs w:val="22"/>
        </w:rPr>
        <w:t xml:space="preserve">: </w:t>
      </w:r>
      <w:r w:rsidRPr="005D233A">
        <w:rPr>
          <w:rFonts w:ascii="Arial Narrow" w:hAnsi="Arial Narrow" w:cs="Arial"/>
          <w:sz w:val="22"/>
          <w:szCs w:val="22"/>
        </w:rPr>
        <w:t xml:space="preserve">Una vez en firme la sanción, </w:t>
      </w:r>
      <w:r w:rsidRPr="005D233A">
        <w:rPr>
          <w:rFonts w:ascii="Arial Narrow" w:hAnsi="Arial Narrow" w:cs="Arial"/>
          <w:b/>
          <w:sz w:val="22"/>
          <w:szCs w:val="22"/>
        </w:rPr>
        <w:t xml:space="preserve">EL MINISTERIO </w:t>
      </w:r>
      <w:r w:rsidRPr="005D233A">
        <w:rPr>
          <w:rFonts w:ascii="Arial Narrow" w:hAnsi="Arial Narrow" w:cs="Arial"/>
          <w:sz w:val="22"/>
          <w:szCs w:val="22"/>
        </w:rPr>
        <w:t xml:space="preserve">procederá a publicar la parte resolutiva del acto que la declara en el SECOP II y a comunicarla a la Cámara de Comercio en que se encuentre inscrito el Contratista. También se comunicarán a la Procuraduría General de la </w:t>
      </w:r>
      <w:r w:rsidRPr="005D233A">
        <w:rPr>
          <w:rFonts w:ascii="Arial Narrow" w:hAnsi="Arial Narrow" w:cs="Arial"/>
          <w:sz w:val="22"/>
          <w:szCs w:val="22"/>
        </w:rPr>
        <w:lastRenderedPageBreak/>
        <w:t>Nación. Las anteriores publicaciones se harán de conformidad con lo previsto en el artículo 31 de la Ley 80 de 1993, modificado por el artículo 218 del Decreto Ley 0019 de 2012. </w:t>
      </w:r>
    </w:p>
    <w:p w14:paraId="1AFBC586" w14:textId="77777777" w:rsidR="0061529C" w:rsidRPr="005D233A" w:rsidRDefault="0061529C" w:rsidP="00070973">
      <w:pPr>
        <w:pStyle w:val="Textoindependiente"/>
        <w:tabs>
          <w:tab w:val="left" w:pos="-284"/>
          <w:tab w:val="left" w:pos="142"/>
        </w:tabs>
        <w:rPr>
          <w:rFonts w:ascii="Arial Narrow" w:hAnsi="Arial Narrow" w:cs="Arial"/>
          <w:sz w:val="22"/>
          <w:szCs w:val="22"/>
        </w:rPr>
      </w:pPr>
    </w:p>
    <w:p w14:paraId="47D56A04" w14:textId="77777777" w:rsidR="0061529C" w:rsidRPr="005D233A" w:rsidRDefault="0061529C" w:rsidP="00070973">
      <w:pPr>
        <w:pStyle w:val="Textoindependiente"/>
        <w:tabs>
          <w:tab w:val="left" w:pos="-284"/>
          <w:tab w:val="left" w:pos="284"/>
        </w:tabs>
        <w:rPr>
          <w:rFonts w:ascii="Arial Narrow" w:hAnsi="Arial Narrow" w:cs="Arial"/>
          <w:sz w:val="22"/>
          <w:szCs w:val="22"/>
          <w:lang w:val="es-CO"/>
        </w:rPr>
      </w:pPr>
      <w:r w:rsidRPr="005D233A">
        <w:rPr>
          <w:rFonts w:ascii="Arial Narrow" w:hAnsi="Arial Narrow" w:cs="Arial"/>
          <w:b/>
          <w:bCs/>
          <w:sz w:val="22"/>
          <w:szCs w:val="22"/>
          <w:u w:val="single"/>
        </w:rPr>
        <w:t>PARÁGRAFO TERCERO.- APLICACIÓN DEL VALOR DE LAS SANCIONES PECUNIARIAS</w:t>
      </w:r>
      <w:r w:rsidRPr="005D233A">
        <w:rPr>
          <w:rFonts w:ascii="Arial Narrow" w:hAnsi="Arial Narrow" w:cs="Arial"/>
          <w:b/>
          <w:sz w:val="22"/>
          <w:szCs w:val="22"/>
        </w:rPr>
        <w:t xml:space="preserve">: </w:t>
      </w:r>
      <w:r w:rsidRPr="005D233A">
        <w:rPr>
          <w:rFonts w:ascii="Arial Narrow" w:hAnsi="Arial Narrow" w:cs="Arial"/>
          <w:bCs/>
          <w:sz w:val="22"/>
          <w:szCs w:val="22"/>
          <w:lang w:val="es-CO"/>
        </w:rPr>
        <w:t xml:space="preserve">Una vez se termine la audiencia en la que se impone la sanción,  a través de resolución motivada que se entenderá notificada y ejecutoriada en dicho acto público, el </w:t>
      </w:r>
      <w:r w:rsidRPr="005D233A">
        <w:rPr>
          <w:rFonts w:ascii="Arial Narrow" w:hAnsi="Arial Narrow" w:cs="Arial"/>
          <w:b/>
          <w:bCs/>
          <w:sz w:val="22"/>
          <w:szCs w:val="22"/>
          <w:lang w:val="es-CO"/>
        </w:rPr>
        <w:t xml:space="preserve">CONTRATISTA </w:t>
      </w:r>
      <w:r w:rsidRPr="005D233A">
        <w:rPr>
          <w:rFonts w:ascii="Arial Narrow" w:hAnsi="Arial Narrow" w:cs="Arial"/>
          <w:bCs/>
          <w:sz w:val="22"/>
          <w:szCs w:val="22"/>
          <w:lang w:val="es-CO"/>
        </w:rPr>
        <w:t xml:space="preserve">dispondrá de quince (15) días calendario para proceder de manera voluntaria a su pago. Las multas no serán reintegrables aún en el supuesto que el </w:t>
      </w:r>
      <w:r w:rsidRPr="005D233A">
        <w:rPr>
          <w:rFonts w:ascii="Arial Narrow" w:hAnsi="Arial Narrow" w:cs="Arial"/>
          <w:b/>
          <w:bCs/>
          <w:sz w:val="22"/>
          <w:szCs w:val="22"/>
          <w:lang w:val="es-CO"/>
        </w:rPr>
        <w:t>CONTRATISTA</w:t>
      </w:r>
      <w:r w:rsidRPr="005D233A">
        <w:rPr>
          <w:rFonts w:ascii="Arial Narrow" w:hAnsi="Arial Narrow" w:cs="Arial"/>
          <w:bCs/>
          <w:sz w:val="22"/>
          <w:szCs w:val="22"/>
          <w:lang w:val="es-CO"/>
        </w:rPr>
        <w:t xml:space="preserve"> dé posterior ejecución a la obligación incumplida. En caso de no pago voluntario y una vez en firme el respectivo acto administrativo, podrá ejecutarse la garantía contractual o tomarse del saldo a favor del </w:t>
      </w:r>
      <w:r w:rsidRPr="005D233A">
        <w:rPr>
          <w:rFonts w:ascii="Arial Narrow" w:hAnsi="Arial Narrow" w:cs="Arial"/>
          <w:b/>
          <w:bCs/>
          <w:sz w:val="22"/>
          <w:szCs w:val="22"/>
          <w:lang w:val="es-CO"/>
        </w:rPr>
        <w:t>CONTRATISTA</w:t>
      </w:r>
      <w:r w:rsidRPr="005D233A">
        <w:rPr>
          <w:rFonts w:ascii="Arial Narrow" w:hAnsi="Arial Narrow" w:cs="Arial"/>
          <w:bCs/>
          <w:sz w:val="22"/>
          <w:szCs w:val="22"/>
          <w:lang w:val="es-CO"/>
        </w:rPr>
        <w:t xml:space="preserve"> si lo hubiere. Si esto último no fuere posible, se cobrará por vía ejecutiva.</w:t>
      </w:r>
    </w:p>
    <w:p w14:paraId="6150E81A" w14:textId="77777777" w:rsidR="0061529C" w:rsidRPr="005D233A" w:rsidRDefault="0061529C" w:rsidP="00070973">
      <w:pPr>
        <w:tabs>
          <w:tab w:val="left" w:pos="-284"/>
          <w:tab w:val="left" w:pos="142"/>
        </w:tabs>
        <w:jc w:val="both"/>
        <w:rPr>
          <w:rFonts w:ascii="Arial Narrow" w:hAnsi="Arial Narrow" w:cs="Arial"/>
          <w:b/>
          <w:sz w:val="22"/>
          <w:szCs w:val="22"/>
          <w:u w:val="single"/>
        </w:rPr>
      </w:pPr>
    </w:p>
    <w:p w14:paraId="77E526AD" w14:textId="77777777" w:rsidR="0061529C" w:rsidRPr="005D233A" w:rsidRDefault="0061529C" w:rsidP="00070973">
      <w:pPr>
        <w:jc w:val="both"/>
        <w:rPr>
          <w:rFonts w:ascii="Arial Narrow" w:hAnsi="Arial Narrow" w:cs="Arial"/>
          <w:color w:val="000000"/>
          <w:sz w:val="22"/>
          <w:szCs w:val="22"/>
        </w:rPr>
      </w:pPr>
      <w:r w:rsidRPr="005D233A">
        <w:rPr>
          <w:rFonts w:ascii="Arial Narrow" w:hAnsi="Arial Narrow" w:cs="Arial"/>
          <w:b/>
          <w:sz w:val="22"/>
          <w:szCs w:val="22"/>
          <w:u w:val="single"/>
        </w:rPr>
        <w:t>CLÁUSULA DÉCIMA OCTAVA. -</w:t>
      </w:r>
      <w:r w:rsidRPr="005D233A">
        <w:rPr>
          <w:rFonts w:ascii="Arial Narrow" w:hAnsi="Arial Narrow" w:cs="Arial"/>
          <w:b/>
          <w:bCs/>
          <w:sz w:val="22"/>
          <w:szCs w:val="22"/>
          <w:u w:val="single"/>
        </w:rPr>
        <w:t xml:space="preserve"> DEBIDO PROCESO PARA SANCIONES </w:t>
      </w:r>
      <w:r w:rsidRPr="005D233A">
        <w:rPr>
          <w:rFonts w:ascii="Arial Narrow" w:hAnsi="Arial Narrow" w:cs="Arial"/>
          <w:b/>
          <w:bCs/>
          <w:sz w:val="22"/>
          <w:szCs w:val="22"/>
          <w:u w:val="single"/>
          <w:lang w:val="es-CO"/>
        </w:rPr>
        <w:t>EN MATERIA DE ACTUACIONES CONTRACTUALES</w:t>
      </w:r>
      <w:r w:rsidRPr="005D233A">
        <w:rPr>
          <w:rFonts w:ascii="Arial Narrow" w:hAnsi="Arial Narrow" w:cs="Arial"/>
          <w:b/>
          <w:bCs/>
          <w:sz w:val="22"/>
          <w:szCs w:val="22"/>
          <w:u w:val="single"/>
        </w:rPr>
        <w:t>:</w:t>
      </w:r>
      <w:r w:rsidRPr="005D233A">
        <w:rPr>
          <w:rFonts w:ascii="Arial Narrow" w:hAnsi="Arial Narrow" w:cs="Arial"/>
          <w:b/>
          <w:bCs/>
          <w:sz w:val="22"/>
          <w:szCs w:val="22"/>
        </w:rPr>
        <w:t xml:space="preserve"> </w:t>
      </w:r>
      <w:r w:rsidRPr="005D233A">
        <w:rPr>
          <w:rFonts w:ascii="Arial Narrow" w:hAnsi="Arial Narrow" w:cs="Arial"/>
          <w:color w:val="000000"/>
          <w:sz w:val="22"/>
          <w:szCs w:val="22"/>
          <w:lang w:val="es-CO"/>
        </w:rPr>
        <w:t xml:space="preserve">Durante la ejecución del contrato, </w:t>
      </w:r>
      <w:r w:rsidRPr="005D233A">
        <w:rPr>
          <w:rFonts w:ascii="Arial Narrow" w:hAnsi="Arial Narrow" w:cs="Arial"/>
          <w:b/>
          <w:bCs/>
          <w:color w:val="000000"/>
          <w:sz w:val="22"/>
          <w:szCs w:val="22"/>
          <w:lang w:val="es-CO"/>
        </w:rPr>
        <w:t xml:space="preserve">EL MINISTERIO </w:t>
      </w:r>
      <w:r w:rsidRPr="005D233A">
        <w:rPr>
          <w:rFonts w:ascii="Arial Narrow" w:hAnsi="Arial Narrow" w:cs="Arial"/>
          <w:color w:val="000000"/>
          <w:sz w:val="22"/>
          <w:szCs w:val="22"/>
          <w:lang w:val="es-CO"/>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5D233A">
        <w:rPr>
          <w:rFonts w:ascii="Arial Narrow" w:hAnsi="Arial Narrow" w:cs="Arial"/>
          <w:b/>
          <w:bCs/>
          <w:color w:val="000000"/>
          <w:sz w:val="22"/>
          <w:szCs w:val="22"/>
          <w:lang w:val="es-CO"/>
        </w:rPr>
        <w:t>El MINISTERIO,</w:t>
      </w:r>
      <w:r w:rsidRPr="005D233A">
        <w:rPr>
          <w:rFonts w:ascii="Arial Narrow" w:hAnsi="Arial Narrow" w:cs="Arial"/>
          <w:color w:val="000000"/>
          <w:sz w:val="22"/>
          <w:szCs w:val="22"/>
          <w:lang w:val="es-CO"/>
        </w:rPr>
        <w:t xml:space="preserve"> en el proceso sancionatorio aplicará el procedimiento señalado en el artículo 86 de la Ley 1474 de 2011 </w:t>
      </w:r>
      <w:r w:rsidRPr="005D233A">
        <w:rPr>
          <w:rFonts w:ascii="Arial Narrow" w:hAnsi="Arial Narrow" w:cs="Arial"/>
          <w:color w:val="000000"/>
          <w:sz w:val="22"/>
          <w:szCs w:val="22"/>
        </w:rPr>
        <w:t>y en los aspectos allí no contemplados se acudirá a lo señalado en el artículo 47 y subsiguientes de la Ley 1437 de 2011 (Código de Procedimiento Administrativo y de lo Contencioso Administrativo).</w:t>
      </w:r>
    </w:p>
    <w:p w14:paraId="2D09B701" w14:textId="77777777" w:rsidR="0061529C" w:rsidRPr="005D233A" w:rsidRDefault="0061529C" w:rsidP="00070973">
      <w:pPr>
        <w:jc w:val="both"/>
        <w:rPr>
          <w:rFonts w:ascii="Arial Narrow" w:hAnsi="Arial Narrow" w:cs="Arial"/>
          <w:bCs/>
          <w:sz w:val="22"/>
          <w:szCs w:val="22"/>
          <w:lang w:val="es-CO"/>
        </w:rPr>
      </w:pPr>
    </w:p>
    <w:p w14:paraId="68BE7A73"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 xml:space="preserve">CLÁUSULA </w:t>
      </w:r>
      <w:r w:rsidRPr="005D233A">
        <w:rPr>
          <w:rFonts w:ascii="Arial Narrow" w:hAnsi="Arial Narrow" w:cs="Arial"/>
          <w:b/>
          <w:sz w:val="22"/>
          <w:szCs w:val="22"/>
          <w:u w:val="single"/>
        </w:rPr>
        <w:t>DÉCIMA NOVENA</w:t>
      </w:r>
      <w:r w:rsidRPr="005D233A">
        <w:rPr>
          <w:rFonts w:ascii="Arial Narrow" w:hAnsi="Arial Narrow" w:cs="Arial"/>
          <w:b/>
          <w:color w:val="000000"/>
          <w:sz w:val="22"/>
          <w:szCs w:val="22"/>
          <w:u w:val="single"/>
          <w:lang w:val="es-CO"/>
        </w:rPr>
        <w:t xml:space="preserve"> .- </w:t>
      </w:r>
      <w:r w:rsidRPr="005D233A">
        <w:rPr>
          <w:rFonts w:ascii="Arial Narrow" w:hAnsi="Arial Narrow" w:cs="Arial"/>
          <w:b/>
          <w:bCs/>
          <w:color w:val="000000"/>
          <w:sz w:val="22"/>
          <w:szCs w:val="22"/>
          <w:u w:val="single"/>
          <w:lang w:val="es-CO"/>
        </w:rPr>
        <w:t>SANCIONES A EMPRESAS NACIONALES Y EXTRANJERAS:</w:t>
      </w:r>
      <w:r w:rsidRPr="005D233A">
        <w:rPr>
          <w:rFonts w:ascii="Arial Narrow" w:hAnsi="Arial Narrow" w:cs="Arial"/>
          <w:color w:val="000000"/>
          <w:sz w:val="22"/>
          <w:szCs w:val="22"/>
          <w:lang w:val="es-CO"/>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6E6C8CDA" w14:textId="77777777" w:rsidR="0061529C" w:rsidRPr="005D233A" w:rsidRDefault="0061529C" w:rsidP="00070973">
      <w:pPr>
        <w:jc w:val="both"/>
        <w:rPr>
          <w:rFonts w:ascii="Arial Narrow" w:hAnsi="Arial Narrow" w:cs="Arial"/>
          <w:color w:val="000000"/>
          <w:sz w:val="22"/>
          <w:szCs w:val="22"/>
          <w:lang w:val="es-CO"/>
        </w:rPr>
      </w:pPr>
    </w:p>
    <w:p w14:paraId="556489CB"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PARÁGRAFO PRIMERO</w:t>
      </w:r>
      <w:r w:rsidRPr="005D233A">
        <w:rPr>
          <w:rFonts w:ascii="Arial Narrow" w:hAnsi="Arial Narrow" w:cs="Arial"/>
          <w:color w:val="000000"/>
          <w:sz w:val="22"/>
          <w:szCs w:val="22"/>
          <w:lang w:val="es-CO"/>
        </w:rPr>
        <w:t xml:space="preserve">. - El contratista nacional o extranjero que pague sumas de dinero a extorsionistas se hará acreedor a las sanciones previstas en este artículo. </w:t>
      </w:r>
    </w:p>
    <w:p w14:paraId="0D0721AB" w14:textId="77777777" w:rsidR="0061529C" w:rsidRPr="005D233A" w:rsidRDefault="0061529C" w:rsidP="00070973">
      <w:pPr>
        <w:jc w:val="both"/>
        <w:rPr>
          <w:rFonts w:ascii="Arial Narrow" w:hAnsi="Arial Narrow" w:cs="Arial"/>
          <w:color w:val="000000"/>
          <w:sz w:val="22"/>
          <w:szCs w:val="22"/>
          <w:lang w:val="es-CO"/>
        </w:rPr>
      </w:pPr>
    </w:p>
    <w:p w14:paraId="65A34654"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PARÁGRAFO SEGUNDO</w:t>
      </w:r>
      <w:r w:rsidRPr="005D233A">
        <w:rPr>
          <w:rFonts w:ascii="Arial Narrow" w:hAnsi="Arial Narrow" w:cs="Arial"/>
          <w:color w:val="000000"/>
          <w:sz w:val="22"/>
          <w:szCs w:val="22"/>
          <w:lang w:val="es-CO"/>
        </w:rPr>
        <w:t>. - Los contratos que celebren las entidades estatales colombianas con compañías extranjeras y nacionales llevarán una cláusula en la cual se incluya lo preceptuado en este artículo.</w:t>
      </w:r>
    </w:p>
    <w:p w14:paraId="43CE00F9" w14:textId="77777777" w:rsidR="0061529C" w:rsidRPr="005D233A" w:rsidRDefault="0061529C" w:rsidP="00070973">
      <w:pPr>
        <w:jc w:val="both"/>
        <w:rPr>
          <w:rFonts w:ascii="Arial Narrow" w:hAnsi="Arial Narrow" w:cs="Arial"/>
          <w:color w:val="000000"/>
          <w:sz w:val="22"/>
          <w:szCs w:val="22"/>
          <w:lang w:val="es-CO"/>
        </w:rPr>
      </w:pPr>
    </w:p>
    <w:p w14:paraId="51081EFB" w14:textId="77777777" w:rsidR="0061529C" w:rsidRPr="005D233A" w:rsidRDefault="0061529C" w:rsidP="00070973">
      <w:pPr>
        <w:tabs>
          <w:tab w:val="left" w:pos="3420"/>
        </w:tabs>
        <w:jc w:val="both"/>
        <w:rPr>
          <w:rFonts w:ascii="Arial Narrow" w:hAnsi="Arial Narrow" w:cs="Arial"/>
          <w:b/>
          <w:color w:val="000000"/>
          <w:sz w:val="22"/>
          <w:szCs w:val="22"/>
          <w:lang w:val="es-CO"/>
        </w:rPr>
      </w:pPr>
      <w:r w:rsidRPr="005D233A">
        <w:rPr>
          <w:rFonts w:ascii="Arial Narrow" w:hAnsi="Arial Narrow" w:cs="Arial"/>
          <w:b/>
          <w:color w:val="000000"/>
          <w:sz w:val="22"/>
          <w:szCs w:val="22"/>
          <w:u w:val="single"/>
          <w:lang w:val="es-CO"/>
        </w:rPr>
        <w:t>CLÁUSULA VIGÉSIMA. - CADUCIDAD ADMINISTRATIVA:</w:t>
      </w:r>
      <w:r w:rsidRPr="005D233A">
        <w:rPr>
          <w:rFonts w:ascii="Arial Narrow" w:hAnsi="Arial Narrow" w:cs="Arial"/>
          <w:b/>
          <w:color w:val="000000"/>
          <w:sz w:val="22"/>
          <w:szCs w:val="22"/>
          <w:lang w:val="es-CO"/>
        </w:rPr>
        <w:t xml:space="preserve"> </w:t>
      </w:r>
      <w:r w:rsidRPr="005D233A">
        <w:rPr>
          <w:rFonts w:ascii="Arial Narrow" w:hAnsi="Arial Narrow" w:cs="Arial"/>
          <w:color w:val="000000"/>
          <w:sz w:val="22"/>
          <w:szCs w:val="22"/>
          <w:lang w:val="es-CO"/>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5D233A">
        <w:rPr>
          <w:rFonts w:ascii="Arial Narrow" w:hAnsi="Arial Narrow" w:cs="Arial"/>
          <w:b/>
          <w:color w:val="000000"/>
          <w:sz w:val="22"/>
          <w:szCs w:val="22"/>
          <w:lang w:val="es-CO"/>
        </w:rPr>
        <w:t xml:space="preserve"> </w:t>
      </w:r>
      <w:r w:rsidRPr="005D233A">
        <w:rPr>
          <w:rFonts w:ascii="Arial Narrow" w:hAnsi="Arial Narrow" w:cs="Arial"/>
          <w:color w:val="000000"/>
          <w:sz w:val="22"/>
          <w:szCs w:val="22"/>
          <w:lang w:val="es-CO"/>
        </w:rPr>
        <w:t xml:space="preserve">Ministerio los dineros que hubiere </w:t>
      </w:r>
      <w:r w:rsidRPr="005D233A">
        <w:rPr>
          <w:rFonts w:ascii="Arial Narrow" w:hAnsi="Arial Narrow" w:cs="Arial"/>
          <w:color w:val="000000"/>
          <w:sz w:val="22"/>
          <w:szCs w:val="22"/>
          <w:lang w:val="es-CO"/>
        </w:rPr>
        <w:lastRenderedPageBreak/>
        <w:t>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5D233A">
        <w:rPr>
          <w:rFonts w:ascii="Arial Narrow" w:hAnsi="Arial Narrow" w:cs="Arial"/>
          <w:b/>
          <w:color w:val="000000"/>
          <w:sz w:val="22"/>
          <w:szCs w:val="22"/>
          <w:lang w:val="es-CO"/>
        </w:rPr>
        <w:t xml:space="preserve"> </w:t>
      </w:r>
    </w:p>
    <w:p w14:paraId="3F996ACF" w14:textId="77777777" w:rsidR="0061529C" w:rsidRPr="005D233A" w:rsidRDefault="0061529C" w:rsidP="00070973">
      <w:pPr>
        <w:tabs>
          <w:tab w:val="left" w:pos="3420"/>
        </w:tabs>
        <w:jc w:val="both"/>
        <w:rPr>
          <w:rFonts w:ascii="Arial Narrow" w:hAnsi="Arial Narrow" w:cs="Arial"/>
          <w:b/>
          <w:color w:val="000000"/>
          <w:sz w:val="22"/>
          <w:szCs w:val="22"/>
          <w:lang w:val="es-CO"/>
        </w:rPr>
      </w:pPr>
    </w:p>
    <w:p w14:paraId="7BA3690D" w14:textId="77777777" w:rsidR="0061529C" w:rsidRPr="005D233A" w:rsidRDefault="0061529C" w:rsidP="00070973">
      <w:pPr>
        <w:tabs>
          <w:tab w:val="left" w:pos="3420"/>
        </w:tabs>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PRIMERA. - OTRAS FACULTADES EXCEPCIONALES</w:t>
      </w:r>
      <w:r w:rsidRPr="005D233A">
        <w:rPr>
          <w:rFonts w:ascii="Arial Narrow" w:hAnsi="Arial Narrow" w:cs="Arial"/>
          <w:color w:val="000000"/>
          <w:sz w:val="22"/>
          <w:szCs w:val="22"/>
          <w:u w:val="single"/>
          <w:lang w:val="es-CO"/>
        </w:rPr>
        <w:t>:</w:t>
      </w:r>
      <w:r w:rsidRPr="005D233A">
        <w:rPr>
          <w:rFonts w:ascii="Arial Narrow" w:hAnsi="Arial Narrow" w:cs="Arial"/>
          <w:color w:val="000000"/>
          <w:sz w:val="22"/>
          <w:szCs w:val="22"/>
          <w:lang w:val="es-CO"/>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w:t>
      </w:r>
    </w:p>
    <w:p w14:paraId="47022077" w14:textId="77777777" w:rsidR="0061529C" w:rsidRPr="005D233A" w:rsidRDefault="0061529C" w:rsidP="00070973">
      <w:pPr>
        <w:jc w:val="both"/>
        <w:rPr>
          <w:rFonts w:ascii="Arial Narrow" w:hAnsi="Arial Narrow" w:cs="Arial"/>
          <w:b/>
          <w:color w:val="000000"/>
          <w:sz w:val="22"/>
          <w:szCs w:val="22"/>
          <w:u w:val="single"/>
          <w:lang w:val="es-CO"/>
        </w:rPr>
      </w:pPr>
    </w:p>
    <w:p w14:paraId="37A4621A"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SEGUNDA. - CESIONES Y SUBCONTRATOS</w:t>
      </w:r>
      <w:r w:rsidRPr="005D233A">
        <w:rPr>
          <w:rFonts w:ascii="Arial Narrow" w:hAnsi="Arial Narrow" w:cs="Arial"/>
          <w:b/>
          <w:color w:val="000000"/>
          <w:sz w:val="22"/>
          <w:szCs w:val="22"/>
          <w:lang w:val="es-CO"/>
        </w:rPr>
        <w:t xml:space="preserve">: </w:t>
      </w:r>
      <w:r w:rsidRPr="005D233A">
        <w:rPr>
          <w:rFonts w:ascii="Arial Narrow" w:hAnsi="Arial Narrow" w:cs="Arial"/>
          <w:color w:val="000000"/>
          <w:sz w:val="22"/>
          <w:szCs w:val="22"/>
          <w:lang w:val="es-CO"/>
        </w:rPr>
        <w:t xml:space="preserve">El Contratista no podrá ceder el presente contrato a persona alguna natural o jurídica, nacional o extranjera, sin previa autorización escrita del Ministerio de Defensa Nacional, pudiendo éste reservarse las razones para negar dicha autorización. </w:t>
      </w:r>
    </w:p>
    <w:p w14:paraId="3854565D" w14:textId="77777777" w:rsidR="0061529C" w:rsidRPr="005D233A" w:rsidRDefault="0061529C" w:rsidP="00070973">
      <w:pPr>
        <w:jc w:val="both"/>
        <w:rPr>
          <w:rFonts w:ascii="Arial Narrow" w:hAnsi="Arial Narrow" w:cs="Arial"/>
          <w:color w:val="000000"/>
          <w:sz w:val="22"/>
          <w:szCs w:val="22"/>
          <w:lang w:val="es-CO"/>
        </w:rPr>
      </w:pPr>
    </w:p>
    <w:p w14:paraId="1681FC3D"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 xml:space="preserve">El contratista solo podrá subcontratar parcialmente la ejecución del contrato, en tal caso la celebración de subcontratos no lo relevará de las responsabilidades que asume en virtud del presente contrato.  </w:t>
      </w:r>
      <w:r w:rsidRPr="005D233A">
        <w:rPr>
          <w:rFonts w:ascii="Arial Narrow" w:hAnsi="Arial Narrow" w:cs="Arial"/>
          <w:b/>
          <w:color w:val="000000"/>
          <w:sz w:val="22"/>
          <w:szCs w:val="22"/>
          <w:lang w:val="es-CO"/>
        </w:rPr>
        <w:t>El Ministerio no adquirirá relación alguna con los Subcontratistas.</w:t>
      </w:r>
    </w:p>
    <w:p w14:paraId="13B66A75" w14:textId="77777777" w:rsidR="0061529C" w:rsidRPr="005D233A" w:rsidRDefault="0061529C" w:rsidP="00070973">
      <w:pPr>
        <w:tabs>
          <w:tab w:val="left" w:pos="3420"/>
        </w:tabs>
        <w:jc w:val="both"/>
        <w:rPr>
          <w:rFonts w:ascii="Arial Narrow" w:hAnsi="Arial Narrow" w:cs="Arial"/>
          <w:b/>
          <w:color w:val="000000"/>
          <w:sz w:val="22"/>
          <w:szCs w:val="22"/>
          <w:lang w:val="es-CO"/>
        </w:rPr>
      </w:pPr>
    </w:p>
    <w:p w14:paraId="581ECA1E"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TERCERA.- CESIÓN DE DERECHOS ECONÓMICOS</w:t>
      </w:r>
      <w:r w:rsidRPr="005D233A">
        <w:rPr>
          <w:rFonts w:ascii="Arial Narrow" w:hAnsi="Arial Narrow" w:cs="Arial"/>
          <w:color w:val="000000"/>
          <w:sz w:val="22"/>
          <w:szCs w:val="22"/>
          <w:lang w:val="es-CO"/>
        </w:rPr>
        <w:t>: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303CC2E8" w14:textId="77777777" w:rsidR="0061529C" w:rsidRPr="005D233A" w:rsidRDefault="0061529C" w:rsidP="00070973">
      <w:pPr>
        <w:tabs>
          <w:tab w:val="left" w:pos="3420"/>
        </w:tabs>
        <w:jc w:val="both"/>
        <w:rPr>
          <w:rFonts w:ascii="Arial Narrow" w:hAnsi="Arial Narrow" w:cs="Arial"/>
          <w:color w:val="000000"/>
          <w:sz w:val="22"/>
          <w:szCs w:val="22"/>
          <w:u w:val="single"/>
          <w:lang w:val="es-CO"/>
        </w:rPr>
      </w:pPr>
    </w:p>
    <w:p w14:paraId="260E083D"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CLAUSULA VIGÉSIMA CUARTA. - CASO FORTUITO Y FUERZA MAYOR:</w:t>
      </w:r>
      <w:r w:rsidRPr="005D233A">
        <w:rPr>
          <w:rFonts w:ascii="Arial Narrow" w:hAnsi="Arial Narrow" w:cs="Arial"/>
          <w:color w:val="000000"/>
          <w:sz w:val="22"/>
          <w:szCs w:val="22"/>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a la Ley y la jurisprudencia.</w:t>
      </w:r>
    </w:p>
    <w:p w14:paraId="035ECA5B" w14:textId="77777777" w:rsidR="0061529C" w:rsidRPr="005D233A" w:rsidRDefault="0061529C" w:rsidP="00070973">
      <w:pPr>
        <w:jc w:val="both"/>
        <w:rPr>
          <w:rFonts w:ascii="Arial Narrow" w:hAnsi="Arial Narrow" w:cs="Arial"/>
          <w:color w:val="000000"/>
          <w:sz w:val="22"/>
          <w:szCs w:val="22"/>
          <w:lang w:val="es-CO"/>
        </w:rPr>
      </w:pPr>
    </w:p>
    <w:p w14:paraId="6685AF64"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 xml:space="preserve">CLAUSULA VIGÉSIMA QUINTA. - SOLUCIÓN DE CONTROVERSIAS: </w:t>
      </w:r>
      <w:r w:rsidRPr="005D233A">
        <w:rPr>
          <w:rFonts w:ascii="Arial Narrow" w:hAnsi="Arial Narrow" w:cs="Arial"/>
          <w:color w:val="000000"/>
          <w:sz w:val="22"/>
          <w:szCs w:val="22"/>
          <w:lang w:val="es-CO"/>
        </w:rPr>
        <w:t xml:space="preserve">Las partes acuerdan que para la solución de las controversias o diferencias que surjan entre el </w:t>
      </w:r>
      <w:r w:rsidRPr="005D233A">
        <w:rPr>
          <w:rFonts w:ascii="Arial Narrow" w:hAnsi="Arial Narrow" w:cs="Arial"/>
          <w:b/>
          <w:color w:val="000000"/>
          <w:sz w:val="22"/>
          <w:szCs w:val="22"/>
          <w:lang w:val="es-CO"/>
        </w:rPr>
        <w:t>CONTRATISTA</w:t>
      </w:r>
      <w:r w:rsidRPr="005D233A">
        <w:rPr>
          <w:rFonts w:ascii="Arial Narrow" w:hAnsi="Arial Narrow" w:cs="Arial"/>
          <w:color w:val="000000"/>
          <w:sz w:val="22"/>
          <w:szCs w:val="22"/>
          <w:lang w:val="es-CO"/>
        </w:rPr>
        <w:t xml:space="preserve"> y </w:t>
      </w:r>
      <w:r w:rsidRPr="005D233A">
        <w:rPr>
          <w:rFonts w:ascii="Arial Narrow" w:hAnsi="Arial Narrow" w:cs="Arial"/>
          <w:b/>
          <w:color w:val="000000"/>
          <w:sz w:val="22"/>
          <w:szCs w:val="22"/>
          <w:lang w:val="es-CO"/>
        </w:rPr>
        <w:t>EL MINISTERIO</w:t>
      </w:r>
      <w:r w:rsidRPr="005D233A">
        <w:rPr>
          <w:rFonts w:ascii="Arial Narrow" w:hAnsi="Arial Narrow" w:cs="Arial"/>
          <w:color w:val="000000"/>
          <w:sz w:val="22"/>
          <w:szCs w:val="22"/>
          <w:lang w:val="es-CO"/>
        </w:rPr>
        <w:t xml:space="preserve">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31A68138" w14:textId="77777777" w:rsidR="0061529C" w:rsidRPr="005D233A" w:rsidRDefault="0061529C" w:rsidP="00070973">
      <w:pPr>
        <w:jc w:val="both"/>
        <w:rPr>
          <w:rFonts w:ascii="Arial Narrow" w:hAnsi="Arial Narrow" w:cs="Arial"/>
          <w:b/>
          <w:color w:val="000000"/>
          <w:sz w:val="22"/>
          <w:szCs w:val="22"/>
          <w:u w:val="single"/>
          <w:lang w:val="es-CO"/>
        </w:rPr>
      </w:pPr>
    </w:p>
    <w:p w14:paraId="5BB81EC7" w14:textId="77777777" w:rsidR="0061529C" w:rsidRPr="005D233A" w:rsidRDefault="0061529C" w:rsidP="00070973">
      <w:pPr>
        <w:jc w:val="both"/>
        <w:rPr>
          <w:rFonts w:ascii="Arial Narrow" w:hAnsi="Arial Narrow" w:cs="Arial"/>
          <w:b/>
          <w:color w:val="000000"/>
          <w:sz w:val="22"/>
          <w:szCs w:val="22"/>
          <w:u w:val="single"/>
          <w:lang w:val="es-CO"/>
        </w:rPr>
      </w:pPr>
      <w:r w:rsidRPr="005D233A">
        <w:rPr>
          <w:rFonts w:ascii="Arial Narrow" w:hAnsi="Arial Narrow" w:cs="Arial"/>
          <w:b/>
          <w:color w:val="000000"/>
          <w:sz w:val="22"/>
          <w:szCs w:val="22"/>
          <w:u w:val="single"/>
          <w:lang w:val="es-CO"/>
        </w:rPr>
        <w:lastRenderedPageBreak/>
        <w:t xml:space="preserve">CLÁUSULA VIGÉSIMA SEXTA. - CAUSALES DE TERMINACIÓN: </w:t>
      </w:r>
      <w:r w:rsidRPr="005D233A">
        <w:rPr>
          <w:rFonts w:ascii="Arial Narrow" w:hAnsi="Arial Narrow" w:cs="Arial"/>
          <w:color w:val="000000"/>
          <w:sz w:val="22"/>
          <w:szCs w:val="22"/>
          <w:lang w:val="es-CO"/>
        </w:rPr>
        <w:t xml:space="preserve">El presente contrato se podrá terminar en los siguientes eventos: </w:t>
      </w:r>
      <w:r w:rsidRPr="005D233A">
        <w:rPr>
          <w:rFonts w:ascii="Arial Narrow" w:hAnsi="Arial Narrow" w:cs="Arial"/>
          <w:b/>
          <w:color w:val="000000"/>
          <w:sz w:val="22"/>
          <w:szCs w:val="22"/>
          <w:lang w:val="es-CO"/>
        </w:rPr>
        <w:t>1.</w:t>
      </w:r>
      <w:r w:rsidRPr="005D233A">
        <w:rPr>
          <w:rFonts w:ascii="Arial Narrow" w:hAnsi="Arial Narrow" w:cs="Arial"/>
          <w:color w:val="000000"/>
          <w:sz w:val="22"/>
          <w:szCs w:val="22"/>
          <w:lang w:val="es-CO"/>
        </w:rPr>
        <w:t xml:space="preserve"> Por vencimiento del plazo de ejecución </w:t>
      </w:r>
      <w:r w:rsidRPr="005D233A">
        <w:rPr>
          <w:rFonts w:ascii="Arial Narrow" w:hAnsi="Arial Narrow" w:cs="Arial"/>
          <w:b/>
          <w:color w:val="000000"/>
          <w:sz w:val="22"/>
          <w:szCs w:val="22"/>
          <w:lang w:val="es-CO"/>
        </w:rPr>
        <w:t>2.</w:t>
      </w:r>
      <w:r w:rsidRPr="005D233A">
        <w:rPr>
          <w:rFonts w:ascii="Arial Narrow" w:hAnsi="Arial Narrow" w:cs="Arial"/>
          <w:color w:val="000000"/>
          <w:sz w:val="22"/>
          <w:szCs w:val="22"/>
          <w:lang w:val="es-CO"/>
        </w:rPr>
        <w:t xml:space="preserve"> Por mutuo acuerdo entre las partes, solicitud que debe ser presentada mínimo con ocho (8) días de antelación a la fecha de solicitud de terminación anticipada del contrato </w:t>
      </w:r>
      <w:r w:rsidRPr="005D233A">
        <w:rPr>
          <w:rFonts w:ascii="Arial Narrow" w:hAnsi="Arial Narrow" w:cs="Arial"/>
          <w:b/>
          <w:color w:val="000000"/>
          <w:sz w:val="22"/>
          <w:szCs w:val="22"/>
          <w:lang w:val="es-CO"/>
        </w:rPr>
        <w:t>3.</w:t>
      </w:r>
      <w:r w:rsidRPr="005D233A">
        <w:rPr>
          <w:rFonts w:ascii="Arial Narrow" w:hAnsi="Arial Narrow" w:cs="Arial"/>
          <w:color w:val="000000"/>
          <w:sz w:val="22"/>
          <w:szCs w:val="22"/>
          <w:lang w:val="es-CO"/>
        </w:rPr>
        <w:t xml:space="preserve"> Por cumplimiento del objeto contractual dentro del plazo de ejecución establecido o con anterioridad al vencimiento del mismo. </w:t>
      </w:r>
      <w:r w:rsidRPr="005D233A">
        <w:rPr>
          <w:rFonts w:ascii="Arial Narrow" w:hAnsi="Arial Narrow" w:cs="Arial"/>
          <w:b/>
          <w:color w:val="000000"/>
          <w:sz w:val="22"/>
          <w:szCs w:val="22"/>
          <w:lang w:val="es-CO"/>
        </w:rPr>
        <w:t>4.</w:t>
      </w:r>
      <w:r w:rsidRPr="005D233A">
        <w:rPr>
          <w:rFonts w:ascii="Arial Narrow" w:hAnsi="Arial Narrow" w:cs="Arial"/>
          <w:color w:val="000000"/>
          <w:sz w:val="22"/>
          <w:szCs w:val="22"/>
          <w:lang w:val="es-CO"/>
        </w:rPr>
        <w:t xml:space="preserve"> En forma unilateral por parte del MINISTERIO conforme a lo establecido en la Ley.  </w:t>
      </w:r>
      <w:r w:rsidRPr="005D233A">
        <w:rPr>
          <w:rFonts w:ascii="Arial Narrow" w:hAnsi="Arial Narrow" w:cs="Arial"/>
          <w:b/>
          <w:color w:val="000000"/>
          <w:sz w:val="22"/>
          <w:szCs w:val="22"/>
          <w:lang w:val="es-CO"/>
        </w:rPr>
        <w:t>5.</w:t>
      </w:r>
      <w:r w:rsidRPr="005D233A">
        <w:rPr>
          <w:rFonts w:ascii="Arial Narrow" w:hAnsi="Arial Narrow" w:cs="Arial"/>
          <w:color w:val="000000"/>
          <w:sz w:val="22"/>
          <w:szCs w:val="22"/>
          <w:lang w:val="es-CO"/>
        </w:rPr>
        <w:t xml:space="preserve"> Por causas legales. </w:t>
      </w:r>
      <w:r w:rsidRPr="005D233A">
        <w:rPr>
          <w:rFonts w:ascii="Arial Narrow" w:hAnsi="Arial Narrow" w:cs="Arial"/>
          <w:b/>
          <w:color w:val="000000"/>
          <w:sz w:val="22"/>
          <w:szCs w:val="22"/>
          <w:u w:val="single"/>
          <w:lang w:val="es-CO"/>
        </w:rPr>
        <w:t xml:space="preserve"> </w:t>
      </w:r>
    </w:p>
    <w:p w14:paraId="4181A58A" w14:textId="77777777" w:rsidR="0061529C" w:rsidRPr="005D233A" w:rsidRDefault="0061529C" w:rsidP="00070973">
      <w:pPr>
        <w:jc w:val="both"/>
        <w:rPr>
          <w:rFonts w:ascii="Arial Narrow" w:hAnsi="Arial Narrow" w:cs="Arial"/>
          <w:b/>
          <w:color w:val="000000"/>
          <w:sz w:val="22"/>
          <w:szCs w:val="22"/>
          <w:u w:val="single"/>
          <w:lang w:val="es-CO"/>
        </w:rPr>
      </w:pPr>
    </w:p>
    <w:p w14:paraId="25B87288"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CLAUSULA VIGÉSIMA SEPTIMA. - SUSPENSIÓN TEMPORAL DEL CONTRATO:</w:t>
      </w:r>
      <w:r w:rsidRPr="005D233A">
        <w:rPr>
          <w:rFonts w:ascii="Arial Narrow" w:hAnsi="Arial Narrow" w:cs="Arial"/>
          <w:color w:val="000000"/>
          <w:sz w:val="22"/>
          <w:szCs w:val="22"/>
          <w:lang w:val="es-CO"/>
        </w:rPr>
        <w:t xml:space="preserve"> De común acuerdo las partes contratantes podrán suspender la ejecución de este contrato, mediante la suscripción de un acta en la cual conste el evento de suspensión y la fecha de su reinicio sin que para efectos del término de duración del contrato se compute el tiempo de la suspensión.</w:t>
      </w:r>
    </w:p>
    <w:p w14:paraId="300E8541" w14:textId="77777777" w:rsidR="0061529C" w:rsidRPr="005D233A" w:rsidRDefault="0061529C" w:rsidP="00070973">
      <w:pPr>
        <w:tabs>
          <w:tab w:val="left" w:pos="3420"/>
        </w:tabs>
        <w:jc w:val="both"/>
        <w:rPr>
          <w:rFonts w:ascii="Arial Narrow" w:hAnsi="Arial Narrow" w:cs="Arial"/>
          <w:b/>
          <w:color w:val="000000"/>
          <w:sz w:val="22"/>
          <w:szCs w:val="22"/>
          <w:u w:val="single"/>
          <w:lang w:val="es-CO"/>
        </w:rPr>
      </w:pPr>
    </w:p>
    <w:p w14:paraId="381ACAC8" w14:textId="77777777" w:rsidR="0061529C" w:rsidRPr="005D233A" w:rsidRDefault="0061529C" w:rsidP="00070973">
      <w:pPr>
        <w:tabs>
          <w:tab w:val="left" w:pos="3420"/>
        </w:tabs>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OCTAVA- INDEMNIDAD:</w:t>
      </w:r>
      <w:r w:rsidRPr="005D233A">
        <w:rPr>
          <w:rFonts w:ascii="Arial Narrow" w:hAnsi="Arial Narrow" w:cs="Arial"/>
          <w:b/>
          <w:color w:val="000000"/>
          <w:sz w:val="22"/>
          <w:szCs w:val="22"/>
          <w:lang w:val="es-CO"/>
        </w:rPr>
        <w:t xml:space="preserve"> El CONTRATISTA </w:t>
      </w:r>
      <w:r w:rsidRPr="005D233A">
        <w:rPr>
          <w:rFonts w:ascii="Arial Narrow" w:hAnsi="Arial Narrow" w:cs="Arial"/>
          <w:color w:val="000000"/>
          <w:sz w:val="22"/>
          <w:szCs w:val="22"/>
          <w:lang w:val="es-CO"/>
        </w:rPr>
        <w:t xml:space="preserve">se obliga para con </w:t>
      </w:r>
      <w:r w:rsidRPr="005D233A">
        <w:rPr>
          <w:rFonts w:ascii="Arial Narrow" w:hAnsi="Arial Narrow" w:cs="Arial"/>
          <w:b/>
          <w:color w:val="000000"/>
          <w:sz w:val="22"/>
          <w:szCs w:val="22"/>
          <w:lang w:val="es-CO"/>
        </w:rPr>
        <w:t>EL MINISTERIO,</w:t>
      </w:r>
      <w:r w:rsidRPr="005D233A">
        <w:rPr>
          <w:rFonts w:ascii="Arial Narrow" w:hAnsi="Arial Narrow" w:cs="Arial"/>
          <w:color w:val="000000"/>
          <w:sz w:val="22"/>
          <w:szCs w:val="22"/>
          <w:lang w:val="es-CO"/>
        </w:rPr>
        <w:t xml:space="preserve"> a mantenerlo libre de cualquier daño o perjuicio originado en reclamaciones de terceros y que se deriven de sus actuaciones o de sus subcontratistas o dependientes y realizadas durante la ejecución del contrato.</w:t>
      </w:r>
    </w:p>
    <w:p w14:paraId="76E22F06" w14:textId="77777777" w:rsidR="0061529C" w:rsidRPr="005D233A" w:rsidRDefault="0061529C" w:rsidP="00070973">
      <w:pPr>
        <w:tabs>
          <w:tab w:val="left" w:pos="3420"/>
        </w:tabs>
        <w:jc w:val="both"/>
        <w:rPr>
          <w:rFonts w:ascii="Arial Narrow" w:hAnsi="Arial Narrow" w:cs="Arial"/>
          <w:color w:val="000000"/>
          <w:sz w:val="22"/>
          <w:szCs w:val="22"/>
          <w:lang w:val="es-CO"/>
        </w:rPr>
      </w:pPr>
    </w:p>
    <w:p w14:paraId="5E32E73F"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 xml:space="preserve">CLÁUSULA </w:t>
      </w:r>
      <w:r w:rsidRPr="005D233A">
        <w:rPr>
          <w:rFonts w:ascii="Arial Narrow" w:hAnsi="Arial Narrow" w:cs="Arial"/>
          <w:b/>
          <w:color w:val="000000"/>
          <w:sz w:val="22"/>
          <w:szCs w:val="22"/>
          <w:u w:val="single"/>
          <w:lang w:val="es-CO"/>
        </w:rPr>
        <w:t>VIGÉSIMA</w:t>
      </w:r>
      <w:r w:rsidRPr="005D233A">
        <w:rPr>
          <w:rFonts w:ascii="Arial Narrow" w:hAnsi="Arial Narrow" w:cs="Arial"/>
          <w:b/>
          <w:sz w:val="22"/>
          <w:szCs w:val="22"/>
          <w:u w:val="single"/>
        </w:rPr>
        <w:t xml:space="preserve"> NOVENA. - INHABILIDADES E INCOMPATIBILIDADES:</w:t>
      </w:r>
      <w:r w:rsidRPr="005D233A">
        <w:rPr>
          <w:rFonts w:ascii="Arial Narrow" w:hAnsi="Arial Narrow" w:cs="Arial"/>
          <w:b/>
          <w:sz w:val="22"/>
          <w:szCs w:val="22"/>
        </w:rPr>
        <w:t xml:space="preserve"> EL </w:t>
      </w:r>
      <w:r w:rsidRPr="005D233A">
        <w:rPr>
          <w:rFonts w:ascii="Arial Narrow" w:hAnsi="Arial Narrow" w:cs="Arial"/>
          <w:b/>
          <w:bCs/>
          <w:sz w:val="22"/>
          <w:szCs w:val="22"/>
        </w:rPr>
        <w:t>CONTRATISTA</w:t>
      </w:r>
      <w:r w:rsidRPr="005D233A">
        <w:rPr>
          <w:rFonts w:ascii="Arial Narrow" w:hAnsi="Arial Narrow" w:cs="Arial"/>
          <w:sz w:val="22"/>
          <w:szCs w:val="22"/>
        </w:rPr>
        <w:t xml:space="preserve"> declara bajo juramento, que se entenderá prestado con la firma del contrato, que ni el, ni su representante legal, ni sus socios se hallan incursos por sí o por interpuesta persona en las causales de inhabilidad e </w:t>
      </w:r>
      <w:proofErr w:type="gramStart"/>
      <w:r w:rsidRPr="005D233A">
        <w:rPr>
          <w:rFonts w:ascii="Arial Narrow" w:hAnsi="Arial Narrow" w:cs="Arial"/>
          <w:sz w:val="22"/>
          <w:szCs w:val="22"/>
        </w:rPr>
        <w:t>incompatibilidad  señaladas</w:t>
      </w:r>
      <w:proofErr w:type="gramEnd"/>
      <w:r w:rsidRPr="005D233A">
        <w:rPr>
          <w:rFonts w:ascii="Arial Narrow" w:hAnsi="Arial Narrow" w:cs="Arial"/>
          <w:sz w:val="22"/>
          <w:szCs w:val="22"/>
        </w:rPr>
        <w:t xml:space="preserve"> por la Constitución Política, la Ley 80 de 1993, el artículo 18 de la Ley 1150, la Ley 1474 de 2011 y demás disposiciones que rijan la materia. </w:t>
      </w:r>
    </w:p>
    <w:p w14:paraId="61DE55A5" w14:textId="77777777" w:rsidR="0061529C" w:rsidRPr="005D233A" w:rsidRDefault="0061529C" w:rsidP="00070973">
      <w:pPr>
        <w:tabs>
          <w:tab w:val="left" w:pos="-284"/>
          <w:tab w:val="left" w:pos="284"/>
          <w:tab w:val="left" w:pos="3420"/>
        </w:tabs>
        <w:jc w:val="both"/>
        <w:rPr>
          <w:rFonts w:ascii="Arial Narrow" w:hAnsi="Arial Narrow" w:cs="Arial"/>
          <w:b/>
          <w:sz w:val="22"/>
          <w:szCs w:val="22"/>
          <w:u w:val="single"/>
        </w:rPr>
      </w:pPr>
    </w:p>
    <w:p w14:paraId="29887B27"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PARÁGRAFO ÚNICO.- INHABILIDADES E INCOMPATIBILIDADES SOBREVINIENTES:</w:t>
      </w:r>
      <w:r w:rsidRPr="005D233A">
        <w:rPr>
          <w:rFonts w:ascii="Arial Narrow" w:hAnsi="Arial Narrow" w:cs="Arial"/>
          <w:b/>
          <w:sz w:val="22"/>
          <w:szCs w:val="22"/>
        </w:rPr>
        <w:t xml:space="preserve"> </w:t>
      </w:r>
      <w:r w:rsidRPr="005D233A">
        <w:rPr>
          <w:rFonts w:ascii="Arial Narrow" w:hAnsi="Arial Narrow" w:cs="Arial"/>
          <w:sz w:val="22"/>
          <w:szCs w:val="22"/>
        </w:rPr>
        <w:t>Si llegare a sobrevenir inhabilidad e incompatibilidad en EL CONTRATISTA, éste cederá el contrato previa autorización escrita del MINISTERIO o, si ello no fuere posible, renunciará a su ejecución.</w:t>
      </w:r>
    </w:p>
    <w:p w14:paraId="73E94355"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56C90E9C"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CLÁUSULA TRIGÉSIMA. - DOCUMENTOS</w:t>
      </w:r>
      <w:r w:rsidRPr="005D233A">
        <w:rPr>
          <w:rFonts w:ascii="Arial Narrow" w:hAnsi="Arial Narrow" w:cs="Arial"/>
          <w:b/>
          <w:sz w:val="22"/>
          <w:szCs w:val="22"/>
        </w:rPr>
        <w:t>:</w:t>
      </w:r>
      <w:r w:rsidRPr="005D233A">
        <w:rPr>
          <w:rFonts w:ascii="Arial Narrow" w:hAnsi="Arial Narrow" w:cs="Arial"/>
          <w:sz w:val="22"/>
          <w:szCs w:val="22"/>
        </w:rPr>
        <w:t xml:space="preserve"> Entre otros, los documentos que a continuación se relacionan se consideran para todos los efectos parte integrante del presente contrato y en consecuencia producen sus mismos efectos u obligaciones jurídicas y contractuales: </w:t>
      </w:r>
      <w:r w:rsidRPr="005D233A">
        <w:rPr>
          <w:rFonts w:ascii="Arial Narrow" w:hAnsi="Arial Narrow" w:cs="Arial"/>
          <w:b/>
          <w:sz w:val="22"/>
          <w:szCs w:val="22"/>
        </w:rPr>
        <w:t>1.)</w:t>
      </w:r>
      <w:r w:rsidRPr="005D233A">
        <w:rPr>
          <w:rFonts w:ascii="Arial Narrow" w:hAnsi="Arial Narrow" w:cs="Arial"/>
          <w:sz w:val="22"/>
          <w:szCs w:val="22"/>
        </w:rPr>
        <w:t xml:space="preserve"> Los Estudios y Documentos previos</w:t>
      </w:r>
      <w:r w:rsidRPr="005D233A">
        <w:rPr>
          <w:rFonts w:ascii="Arial Narrow" w:hAnsi="Arial Narrow" w:cs="Arial"/>
          <w:b/>
          <w:sz w:val="22"/>
          <w:szCs w:val="22"/>
        </w:rPr>
        <w:t>. 2)</w:t>
      </w:r>
      <w:r w:rsidRPr="005D233A">
        <w:rPr>
          <w:rFonts w:ascii="Arial Narrow" w:hAnsi="Arial Narrow" w:cs="Arial"/>
          <w:sz w:val="22"/>
          <w:szCs w:val="22"/>
        </w:rPr>
        <w:t xml:space="preserve"> El Pliego de Condiciones Definitivo, Adendas y Formularios de Preguntas y Respuestas. </w:t>
      </w:r>
      <w:r w:rsidRPr="005D233A">
        <w:rPr>
          <w:rFonts w:ascii="Arial Narrow" w:hAnsi="Arial Narrow" w:cs="Arial"/>
          <w:b/>
          <w:sz w:val="22"/>
          <w:szCs w:val="22"/>
        </w:rPr>
        <w:t>3.)</w:t>
      </w:r>
      <w:r w:rsidRPr="005D233A">
        <w:rPr>
          <w:rFonts w:ascii="Arial Narrow" w:hAnsi="Arial Narrow" w:cs="Arial"/>
          <w:sz w:val="22"/>
          <w:szCs w:val="22"/>
        </w:rPr>
        <w:t xml:space="preserve"> Propuesta del Contratista en aquellas partes aceptadas por el Ministerio. </w:t>
      </w:r>
      <w:r w:rsidRPr="005D233A">
        <w:rPr>
          <w:rFonts w:ascii="Arial Narrow" w:hAnsi="Arial Narrow" w:cs="Arial"/>
          <w:b/>
          <w:sz w:val="22"/>
          <w:szCs w:val="22"/>
        </w:rPr>
        <w:t xml:space="preserve">4.) </w:t>
      </w:r>
      <w:r w:rsidRPr="005D233A">
        <w:rPr>
          <w:rFonts w:ascii="Arial Narrow" w:hAnsi="Arial Narrow" w:cs="Arial"/>
          <w:sz w:val="22"/>
          <w:szCs w:val="22"/>
        </w:rPr>
        <w:t xml:space="preserve">Propuesta Económica </w:t>
      </w:r>
      <w:r w:rsidRPr="005D233A">
        <w:rPr>
          <w:rFonts w:ascii="Arial Narrow" w:hAnsi="Arial Narrow" w:cs="Arial"/>
          <w:b/>
          <w:sz w:val="22"/>
          <w:szCs w:val="22"/>
        </w:rPr>
        <w:t>5.)</w:t>
      </w:r>
      <w:r w:rsidRPr="005D233A">
        <w:rPr>
          <w:rFonts w:ascii="Arial Narrow" w:hAnsi="Arial Narrow" w:cs="Arial"/>
          <w:sz w:val="22"/>
          <w:szCs w:val="22"/>
        </w:rPr>
        <w:t xml:space="preserve"> Anexos del contrato </w:t>
      </w:r>
      <w:r w:rsidRPr="005D233A">
        <w:rPr>
          <w:rFonts w:ascii="Arial Narrow" w:hAnsi="Arial Narrow" w:cs="Arial"/>
          <w:b/>
          <w:sz w:val="22"/>
          <w:szCs w:val="22"/>
        </w:rPr>
        <w:t xml:space="preserve">6.) </w:t>
      </w:r>
      <w:r w:rsidRPr="005D233A">
        <w:rPr>
          <w:rFonts w:ascii="Arial Narrow" w:hAnsi="Arial Narrow" w:cs="Arial"/>
          <w:sz w:val="22"/>
          <w:szCs w:val="22"/>
        </w:rPr>
        <w:t xml:space="preserve">Acto Administrativo de Adjudicación. </w:t>
      </w:r>
      <w:r w:rsidRPr="005D233A">
        <w:rPr>
          <w:rFonts w:ascii="Arial Narrow" w:hAnsi="Arial Narrow" w:cs="Arial"/>
          <w:b/>
          <w:sz w:val="22"/>
          <w:szCs w:val="22"/>
        </w:rPr>
        <w:t>7.)</w:t>
      </w:r>
      <w:r w:rsidRPr="005D233A">
        <w:rPr>
          <w:rFonts w:ascii="Arial Narrow" w:hAnsi="Arial Narrow" w:cs="Arial"/>
          <w:sz w:val="22"/>
          <w:szCs w:val="22"/>
        </w:rPr>
        <w:t xml:space="preserve"> Documentos que suscriban las partes.</w:t>
      </w:r>
    </w:p>
    <w:p w14:paraId="7A4264E3"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60256015"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CLÁUSULA TRIGÉSIMA PRIMERA. - TRIBUTOS</w:t>
      </w:r>
      <w:r w:rsidRPr="005D233A">
        <w:rPr>
          <w:rFonts w:ascii="Arial Narrow" w:hAnsi="Arial Narrow" w:cs="Arial"/>
          <w:b/>
          <w:sz w:val="22"/>
          <w:szCs w:val="22"/>
        </w:rPr>
        <w:t>:</w:t>
      </w:r>
      <w:r w:rsidRPr="005D233A">
        <w:rPr>
          <w:rFonts w:ascii="Arial Narrow" w:hAnsi="Arial Narrow" w:cs="Arial"/>
          <w:sz w:val="22"/>
          <w:szCs w:val="22"/>
        </w:rPr>
        <w:t xml:space="preserve"> El Contratista pagará todos los impuestos, tasas, contribuciones y similares que se deriven de la ejecución del contrato, de conformidad con la ley colombiana.</w:t>
      </w:r>
    </w:p>
    <w:p w14:paraId="14E3FD24"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09731D0E"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CLÁUSULA TRIGÉSIMA SEGUNDA. - RÉGIMEN LEGAL</w:t>
      </w:r>
      <w:r w:rsidRPr="005D233A">
        <w:rPr>
          <w:rFonts w:ascii="Arial Narrow" w:hAnsi="Arial Narrow" w:cs="Arial"/>
          <w:b/>
          <w:sz w:val="22"/>
          <w:szCs w:val="22"/>
        </w:rPr>
        <w:t>:</w:t>
      </w:r>
      <w:r w:rsidRPr="005D233A">
        <w:rPr>
          <w:rFonts w:ascii="Arial Narrow" w:hAnsi="Arial Narrow" w:cs="Arial"/>
          <w:sz w:val="22"/>
          <w:szCs w:val="2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202E66CC"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2F2A693E"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sz w:val="22"/>
          <w:szCs w:val="22"/>
          <w:u w:val="single"/>
        </w:rPr>
        <w:t>CLÁUSULA TRIGÉSIMA TERCERA. - INFORMACIÓN Y CONFIDENCIALIDAD DE LA INFORMACIÓN:</w:t>
      </w:r>
      <w:r w:rsidRPr="005D233A">
        <w:rPr>
          <w:rFonts w:ascii="Arial Narrow" w:hAnsi="Arial Narrow" w:cs="Arial"/>
          <w:b/>
          <w:sz w:val="22"/>
          <w:szCs w:val="22"/>
        </w:rPr>
        <w:t xml:space="preserve"> </w:t>
      </w:r>
      <w:r w:rsidRPr="005D233A">
        <w:rPr>
          <w:rFonts w:ascii="Arial Narrow" w:hAnsi="Arial Narrow" w:cs="Arial"/>
          <w:sz w:val="22"/>
          <w:szCs w:val="22"/>
        </w:rPr>
        <w:t xml:space="preserve">En virtud del presente contrato, el Contratista se obliga a no suministrar información que obtenga o conozca con ocasión de la ejecución del presente contrato; así como sobre los lugares a los cuales tenga acceso durante su desarrollo. </w:t>
      </w:r>
      <w:proofErr w:type="gramStart"/>
      <w:r w:rsidRPr="005D233A">
        <w:rPr>
          <w:rFonts w:ascii="Arial Narrow" w:hAnsi="Arial Narrow" w:cs="Arial"/>
          <w:sz w:val="22"/>
          <w:szCs w:val="22"/>
        </w:rPr>
        <w:t>Igualmente</w:t>
      </w:r>
      <w:proofErr w:type="gramEnd"/>
      <w:r w:rsidRPr="005D233A">
        <w:rPr>
          <w:rFonts w:ascii="Arial Narrow" w:hAnsi="Arial Narrow" w:cs="Arial"/>
          <w:sz w:val="22"/>
          <w:szCs w:val="22"/>
        </w:rPr>
        <w:t xml:space="preserve"> el Contratista, debe suscribir el compromiso de confidencialidad señalado en el </w:t>
      </w:r>
      <w:r w:rsidRPr="005D233A">
        <w:rPr>
          <w:rFonts w:ascii="Arial Narrow" w:hAnsi="Arial Narrow" w:cs="Arial"/>
          <w:b/>
          <w:sz w:val="22"/>
          <w:szCs w:val="22"/>
        </w:rPr>
        <w:t>Anexo No. 2</w:t>
      </w:r>
      <w:r w:rsidRPr="005D233A">
        <w:rPr>
          <w:rFonts w:ascii="Arial Narrow" w:hAnsi="Arial Narrow" w:cs="Arial"/>
          <w:sz w:val="22"/>
          <w:szCs w:val="22"/>
        </w:rPr>
        <w:t xml:space="preserve"> el cual hace parte integral del presente contrato.</w:t>
      </w:r>
    </w:p>
    <w:p w14:paraId="09142DCB" w14:textId="77777777" w:rsidR="0061529C" w:rsidRPr="005D233A" w:rsidRDefault="0061529C" w:rsidP="00070973">
      <w:pPr>
        <w:tabs>
          <w:tab w:val="left" w:pos="-284"/>
          <w:tab w:val="left" w:pos="284"/>
        </w:tabs>
        <w:jc w:val="both"/>
        <w:rPr>
          <w:rFonts w:ascii="Arial Narrow" w:hAnsi="Arial Narrow" w:cs="Arial"/>
          <w:b/>
          <w:sz w:val="22"/>
          <w:szCs w:val="22"/>
        </w:rPr>
      </w:pPr>
    </w:p>
    <w:p w14:paraId="662D760C"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sz w:val="22"/>
          <w:szCs w:val="22"/>
          <w:u w:val="single"/>
        </w:rPr>
        <w:t>CLÁUSULA TRIGÉSIMA CUARTA. - LIQUIDACIÓN</w:t>
      </w:r>
      <w:r w:rsidRPr="005D233A">
        <w:rPr>
          <w:rFonts w:ascii="Arial Narrow" w:hAnsi="Arial Narrow" w:cs="Arial"/>
          <w:b/>
          <w:sz w:val="22"/>
          <w:szCs w:val="22"/>
        </w:rPr>
        <w:t xml:space="preserve">: </w:t>
      </w:r>
      <w:r w:rsidRPr="005D233A">
        <w:rPr>
          <w:rFonts w:ascii="Arial Narrow" w:hAnsi="Arial Narrow" w:cs="Arial"/>
          <w:sz w:val="22"/>
          <w:szCs w:val="22"/>
        </w:rPr>
        <w:t xml:space="preserve">El presente contrato se liquidará de conformidad con lo dispuesto en el artículo 60 de la Ley 80 de 1993, modificado por el artículo 32 de la Ley 1150 de 2007 y el artículo 217 del Decreto 0019 de 2012, y el artículo 11 de la Ley 1150 de 2007, dentro del término de ley.  </w:t>
      </w:r>
    </w:p>
    <w:p w14:paraId="79169820"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72D707CC"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bCs/>
          <w:sz w:val="22"/>
          <w:szCs w:val="22"/>
          <w:u w:val="single"/>
        </w:rPr>
        <w:t xml:space="preserve">CLÁUSULA TRIGÉSIMA </w:t>
      </w:r>
      <w:r w:rsidRPr="005D233A">
        <w:rPr>
          <w:rFonts w:ascii="Arial Narrow" w:hAnsi="Arial Narrow" w:cs="Arial"/>
          <w:b/>
          <w:sz w:val="22"/>
          <w:szCs w:val="22"/>
          <w:u w:val="single"/>
        </w:rPr>
        <w:t>QUINTA</w:t>
      </w:r>
      <w:r w:rsidRPr="005D233A">
        <w:rPr>
          <w:rFonts w:ascii="Arial Narrow" w:hAnsi="Arial Narrow" w:cs="Arial"/>
          <w:b/>
          <w:bCs/>
          <w:sz w:val="22"/>
          <w:szCs w:val="22"/>
          <w:u w:val="single"/>
        </w:rPr>
        <w:t xml:space="preserve">. - </w:t>
      </w:r>
      <w:r w:rsidRPr="005D233A">
        <w:rPr>
          <w:rFonts w:ascii="Arial Narrow" w:hAnsi="Arial Narrow" w:cs="Arial"/>
          <w:b/>
          <w:sz w:val="22"/>
          <w:szCs w:val="22"/>
          <w:u w:val="single"/>
        </w:rPr>
        <w:t>MONEDA DEL CONTRATO:</w:t>
      </w:r>
      <w:r w:rsidRPr="005D233A">
        <w:rPr>
          <w:rFonts w:ascii="Arial Narrow" w:hAnsi="Arial Narrow" w:cs="Arial"/>
          <w:b/>
          <w:sz w:val="22"/>
          <w:szCs w:val="22"/>
        </w:rPr>
        <w:t xml:space="preserve"> </w:t>
      </w:r>
      <w:r w:rsidRPr="005D233A">
        <w:rPr>
          <w:rFonts w:ascii="Arial Narrow" w:hAnsi="Arial Narrow" w:cs="Arial"/>
          <w:sz w:val="22"/>
          <w:szCs w:val="22"/>
        </w:rPr>
        <w:t>La moneda del presente contrato es la legal colombiana.</w:t>
      </w:r>
    </w:p>
    <w:p w14:paraId="3E5306D5" w14:textId="77777777" w:rsidR="0061529C" w:rsidRPr="005D233A" w:rsidRDefault="0061529C" w:rsidP="00070973">
      <w:pPr>
        <w:tabs>
          <w:tab w:val="left" w:pos="-284"/>
          <w:tab w:val="left" w:pos="284"/>
        </w:tabs>
        <w:jc w:val="both"/>
        <w:rPr>
          <w:rFonts w:ascii="Arial Narrow" w:hAnsi="Arial Narrow" w:cs="Arial"/>
          <w:sz w:val="22"/>
          <w:szCs w:val="22"/>
        </w:rPr>
      </w:pPr>
    </w:p>
    <w:p w14:paraId="1239FE9C"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sz w:val="22"/>
          <w:szCs w:val="22"/>
          <w:u w:val="single"/>
        </w:rPr>
        <w:t xml:space="preserve">CLÁUSULA TRIGÉSIMA </w:t>
      </w:r>
      <w:r w:rsidRPr="005D233A">
        <w:rPr>
          <w:rFonts w:ascii="Arial Narrow" w:hAnsi="Arial Narrow" w:cs="Arial"/>
          <w:b/>
          <w:bCs/>
          <w:sz w:val="22"/>
          <w:szCs w:val="22"/>
          <w:u w:val="single"/>
        </w:rPr>
        <w:t>SEXTA.</w:t>
      </w:r>
      <w:r w:rsidRPr="005D233A">
        <w:rPr>
          <w:rFonts w:ascii="Arial Narrow" w:hAnsi="Arial Narrow" w:cs="Arial"/>
          <w:b/>
          <w:sz w:val="22"/>
          <w:szCs w:val="22"/>
          <w:u w:val="single"/>
        </w:rPr>
        <w:t xml:space="preserve"> - SUJECIÓN A LA LEY COLOMBIANA:</w:t>
      </w:r>
      <w:r w:rsidRPr="005D233A">
        <w:rPr>
          <w:rFonts w:ascii="Arial Narrow" w:hAnsi="Arial Narrow" w:cs="Arial"/>
          <w:sz w:val="22"/>
          <w:szCs w:val="22"/>
        </w:rPr>
        <w:t xml:space="preserve"> El presente contrato queda sujeto a la ley Colombiana.</w:t>
      </w:r>
    </w:p>
    <w:p w14:paraId="55E9695B" w14:textId="77777777" w:rsidR="0061529C" w:rsidRPr="005D233A" w:rsidRDefault="0061529C" w:rsidP="00070973">
      <w:pPr>
        <w:tabs>
          <w:tab w:val="left" w:pos="-284"/>
          <w:tab w:val="left" w:pos="284"/>
        </w:tabs>
        <w:jc w:val="both"/>
        <w:rPr>
          <w:rFonts w:ascii="Arial Narrow" w:hAnsi="Arial Narrow" w:cs="Arial"/>
          <w:b/>
          <w:sz w:val="22"/>
          <w:szCs w:val="22"/>
          <w:u w:val="single"/>
        </w:rPr>
      </w:pPr>
    </w:p>
    <w:p w14:paraId="767BBB38" w14:textId="77777777" w:rsidR="0061529C" w:rsidRPr="005D233A" w:rsidRDefault="0061529C" w:rsidP="00070973">
      <w:pPr>
        <w:jc w:val="both"/>
        <w:rPr>
          <w:rFonts w:ascii="Arial Narrow" w:hAnsi="Arial Narrow" w:cs="Arial"/>
          <w:sz w:val="22"/>
          <w:szCs w:val="22"/>
          <w:lang w:val="es-CO"/>
        </w:rPr>
      </w:pPr>
      <w:r w:rsidRPr="005D233A">
        <w:rPr>
          <w:rFonts w:ascii="Arial Narrow" w:hAnsi="Arial Narrow" w:cs="Arial"/>
          <w:b/>
          <w:sz w:val="22"/>
          <w:szCs w:val="22"/>
          <w:u w:val="single"/>
        </w:rPr>
        <w:t xml:space="preserve">CLÁUSULA </w:t>
      </w:r>
      <w:r w:rsidRPr="005D233A">
        <w:rPr>
          <w:rFonts w:ascii="Arial Narrow" w:hAnsi="Arial Narrow" w:cs="Arial"/>
          <w:b/>
          <w:bCs/>
          <w:sz w:val="22"/>
          <w:szCs w:val="22"/>
          <w:u w:val="single"/>
        </w:rPr>
        <w:t xml:space="preserve">TRIGÉSIMA </w:t>
      </w:r>
      <w:r w:rsidRPr="005D233A">
        <w:rPr>
          <w:rFonts w:ascii="Arial Narrow" w:hAnsi="Arial Narrow" w:cs="Arial"/>
          <w:b/>
          <w:sz w:val="22"/>
          <w:szCs w:val="22"/>
          <w:u w:val="single"/>
        </w:rPr>
        <w:t>SÉPTIMA. - PERFECCIONAMIENTO Y EJECUCIÓN.-</w:t>
      </w:r>
      <w:r w:rsidRPr="005D233A">
        <w:rPr>
          <w:rFonts w:ascii="Arial Narrow" w:hAnsi="Arial Narrow" w:cs="Arial"/>
          <w:sz w:val="22"/>
          <w:szCs w:val="22"/>
        </w:rPr>
        <w:t xml:space="preserve"> El presente contrato se entiende perfeccionado con la suscripción del mismo. </w:t>
      </w:r>
      <w:r w:rsidRPr="005D233A">
        <w:rPr>
          <w:rFonts w:ascii="Arial Narrow" w:hAnsi="Arial Narrow" w:cs="Arial"/>
          <w:sz w:val="22"/>
          <w:szCs w:val="22"/>
          <w:lang w:val="es-CO"/>
        </w:rPr>
        <w:t xml:space="preserve">Para su ejecución se requiere la suscripción del acta de inicio previa aprobación de las Garantías que debe constituir el </w:t>
      </w:r>
      <w:r w:rsidRPr="005D233A">
        <w:rPr>
          <w:rFonts w:ascii="Arial Narrow" w:hAnsi="Arial Narrow" w:cs="Arial"/>
          <w:b/>
          <w:sz w:val="22"/>
          <w:szCs w:val="22"/>
          <w:lang w:val="es-CO"/>
        </w:rPr>
        <w:t>CONTRATISTA</w:t>
      </w:r>
      <w:r w:rsidRPr="005D233A">
        <w:rPr>
          <w:rFonts w:ascii="Arial Narrow" w:hAnsi="Arial Narrow" w:cs="Arial"/>
          <w:sz w:val="22"/>
          <w:szCs w:val="22"/>
          <w:lang w:val="es-CO"/>
        </w:rPr>
        <w:t>, expedición del registro presupuestal. El presente contrato se entiende comunicado al contratista con la aprobación y firma que este realiza del mismo a través del Sistema electrónico de contratación pública -SECOP II.</w:t>
      </w:r>
    </w:p>
    <w:p w14:paraId="03CA5A85" w14:textId="77777777" w:rsidR="0061529C" w:rsidRPr="005D233A" w:rsidRDefault="0061529C" w:rsidP="00070973">
      <w:pPr>
        <w:tabs>
          <w:tab w:val="left" w:pos="-284"/>
          <w:tab w:val="left" w:pos="284"/>
        </w:tabs>
        <w:jc w:val="both"/>
        <w:rPr>
          <w:rFonts w:ascii="Arial Narrow" w:hAnsi="Arial Narrow" w:cs="Arial"/>
          <w:sz w:val="22"/>
          <w:szCs w:val="22"/>
        </w:rPr>
      </w:pPr>
    </w:p>
    <w:p w14:paraId="04FF4782"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bCs/>
          <w:sz w:val="22"/>
          <w:szCs w:val="22"/>
          <w:u w:val="single"/>
        </w:rPr>
        <w:t xml:space="preserve">CLÁUSULA TRIGÉSIMA OCTAVA. - </w:t>
      </w:r>
      <w:r w:rsidRPr="005D233A">
        <w:rPr>
          <w:rFonts w:ascii="Arial Narrow" w:hAnsi="Arial Narrow" w:cs="Arial"/>
          <w:b/>
          <w:sz w:val="22"/>
          <w:szCs w:val="22"/>
          <w:u w:val="single"/>
        </w:rPr>
        <w:t>DOMICILIO CONTRACTUAL</w:t>
      </w:r>
      <w:r w:rsidRPr="005D233A">
        <w:rPr>
          <w:rFonts w:ascii="Arial Narrow" w:hAnsi="Arial Narrow" w:cs="Arial"/>
          <w:b/>
          <w:sz w:val="22"/>
          <w:szCs w:val="22"/>
        </w:rPr>
        <w:t>:</w:t>
      </w:r>
      <w:r w:rsidRPr="005D233A">
        <w:rPr>
          <w:rFonts w:ascii="Arial Narrow" w:hAnsi="Arial Narrow" w:cs="Arial"/>
          <w:sz w:val="22"/>
          <w:szCs w:val="22"/>
        </w:rPr>
        <w:t xml:space="preserve"> Para efectos del presente contrato, el domicilio contractual será </w:t>
      </w:r>
      <w:proofErr w:type="gramStart"/>
      <w:r w:rsidRPr="005D233A">
        <w:rPr>
          <w:rFonts w:ascii="Arial Narrow" w:hAnsi="Arial Narrow" w:cs="Arial"/>
          <w:sz w:val="22"/>
          <w:szCs w:val="22"/>
        </w:rPr>
        <w:t>la  ciudad</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de  Bogotá</w:t>
      </w:r>
      <w:proofErr w:type="gramEnd"/>
      <w:r w:rsidRPr="005D233A">
        <w:rPr>
          <w:rFonts w:ascii="Arial Narrow" w:hAnsi="Arial Narrow" w:cs="Arial"/>
          <w:sz w:val="22"/>
          <w:szCs w:val="22"/>
        </w:rPr>
        <w:t xml:space="preserve"> D.C.</w:t>
      </w:r>
    </w:p>
    <w:p w14:paraId="5066F9A0" w14:textId="77777777" w:rsidR="0061529C" w:rsidRPr="005D233A" w:rsidRDefault="0061529C" w:rsidP="00070973">
      <w:pPr>
        <w:tabs>
          <w:tab w:val="left" w:pos="-284"/>
          <w:tab w:val="left" w:pos="1505"/>
        </w:tabs>
        <w:jc w:val="both"/>
        <w:rPr>
          <w:rFonts w:ascii="Arial Narrow" w:hAnsi="Arial Narrow" w:cs="Arial"/>
          <w:b/>
          <w:bCs/>
          <w:sz w:val="22"/>
          <w:szCs w:val="22"/>
          <w:u w:val="single"/>
        </w:rPr>
      </w:pPr>
    </w:p>
    <w:p w14:paraId="19836032" w14:textId="73179175" w:rsidR="0061529C" w:rsidRPr="005D233A" w:rsidRDefault="0061529C" w:rsidP="00070973">
      <w:pPr>
        <w:tabs>
          <w:tab w:val="left" w:pos="-284"/>
          <w:tab w:val="left" w:pos="1505"/>
        </w:tabs>
        <w:jc w:val="both"/>
        <w:rPr>
          <w:rFonts w:ascii="Arial Narrow" w:hAnsi="Arial Narrow" w:cs="Arial"/>
          <w:b/>
          <w:bCs/>
          <w:sz w:val="22"/>
          <w:szCs w:val="22"/>
          <w:u w:val="single"/>
        </w:rPr>
      </w:pPr>
      <w:r w:rsidRPr="005D233A">
        <w:rPr>
          <w:rFonts w:ascii="Arial Narrow" w:hAnsi="Arial Narrow" w:cs="Arial"/>
          <w:b/>
          <w:bCs/>
          <w:sz w:val="22"/>
          <w:szCs w:val="22"/>
          <w:u w:val="single"/>
        </w:rPr>
        <w:t>NOTA: El presente contrato es aprobado y firmado por las partes a través de la Plataforma SECOP II; no obstante, se suscribe por parte de la Directora Administrativa</w:t>
      </w:r>
      <w:r w:rsidR="00E936B5" w:rsidRPr="005D233A">
        <w:rPr>
          <w:rFonts w:ascii="Arial Narrow" w:hAnsi="Arial Narrow" w:cs="Arial"/>
          <w:b/>
          <w:bCs/>
          <w:sz w:val="22"/>
          <w:szCs w:val="22"/>
          <w:u w:val="single"/>
        </w:rPr>
        <w:t xml:space="preserve"> </w:t>
      </w:r>
      <w:r w:rsidRPr="005D233A">
        <w:rPr>
          <w:rFonts w:ascii="Arial Narrow" w:hAnsi="Arial Narrow" w:cs="Arial"/>
          <w:b/>
          <w:bCs/>
          <w:sz w:val="22"/>
          <w:szCs w:val="22"/>
          <w:u w:val="single"/>
        </w:rPr>
        <w:t xml:space="preserve">del Ministerio de Defensa Nacional. </w:t>
      </w:r>
    </w:p>
    <w:p w14:paraId="600E154F" w14:textId="77777777" w:rsidR="0061529C" w:rsidRPr="005D233A" w:rsidRDefault="0061529C" w:rsidP="00070973">
      <w:pPr>
        <w:pStyle w:val="Textoindependiente"/>
        <w:tabs>
          <w:tab w:val="left" w:pos="-284"/>
          <w:tab w:val="left" w:pos="142"/>
        </w:tabs>
        <w:rPr>
          <w:rFonts w:ascii="Arial Narrow" w:hAnsi="Arial Narrow" w:cs="Arial"/>
          <w:b/>
          <w:sz w:val="22"/>
          <w:szCs w:val="22"/>
        </w:rPr>
      </w:pPr>
    </w:p>
    <w:p w14:paraId="17546BEA" w14:textId="77777777" w:rsidR="0061529C" w:rsidRPr="005D233A" w:rsidRDefault="0061529C" w:rsidP="00070973">
      <w:pPr>
        <w:pStyle w:val="Textoindependiente"/>
        <w:tabs>
          <w:tab w:val="left" w:pos="-284"/>
          <w:tab w:val="left" w:pos="142"/>
        </w:tabs>
        <w:rPr>
          <w:rFonts w:ascii="Arial Narrow" w:hAnsi="Arial Narrow" w:cs="Arial"/>
          <w:b/>
          <w:sz w:val="22"/>
          <w:szCs w:val="22"/>
        </w:rPr>
      </w:pPr>
      <w:r w:rsidRPr="005D233A">
        <w:rPr>
          <w:rFonts w:ascii="Arial Narrow" w:hAnsi="Arial Narrow" w:cs="Arial"/>
          <w:b/>
          <w:sz w:val="22"/>
          <w:szCs w:val="22"/>
        </w:rPr>
        <w:t>POR EL MINISTERIO,</w:t>
      </w:r>
    </w:p>
    <w:p w14:paraId="1CBCBF49" w14:textId="77777777" w:rsidR="0061529C" w:rsidRPr="005D233A" w:rsidRDefault="0061529C" w:rsidP="00070973">
      <w:pPr>
        <w:tabs>
          <w:tab w:val="left" w:pos="0"/>
          <w:tab w:val="left" w:pos="284"/>
        </w:tabs>
        <w:jc w:val="both"/>
        <w:rPr>
          <w:rFonts w:ascii="Arial Narrow" w:eastAsia="Calibri" w:hAnsi="Arial Narrow" w:cs="Arial"/>
          <w:b/>
          <w:bCs/>
          <w:sz w:val="22"/>
          <w:szCs w:val="22"/>
          <w:lang w:val="es-CO" w:eastAsia="es-CO"/>
        </w:rPr>
      </w:pPr>
    </w:p>
    <w:p w14:paraId="535B3C67" w14:textId="77777777" w:rsidR="0061529C" w:rsidRDefault="0061529C" w:rsidP="00070973">
      <w:pPr>
        <w:jc w:val="center"/>
        <w:rPr>
          <w:rFonts w:ascii="Arial Narrow" w:hAnsi="Arial Narrow" w:cs="Arial"/>
          <w:bCs/>
          <w:sz w:val="22"/>
          <w:szCs w:val="22"/>
        </w:rPr>
      </w:pPr>
    </w:p>
    <w:p w14:paraId="445C4533" w14:textId="77777777" w:rsidR="00FA2C02" w:rsidRDefault="00FA2C02" w:rsidP="00070973">
      <w:pPr>
        <w:jc w:val="center"/>
        <w:rPr>
          <w:rFonts w:ascii="Arial Narrow" w:hAnsi="Arial Narrow" w:cs="Arial"/>
          <w:bCs/>
          <w:sz w:val="22"/>
          <w:szCs w:val="22"/>
        </w:rPr>
      </w:pPr>
    </w:p>
    <w:p w14:paraId="411CEC69" w14:textId="77777777" w:rsidR="00FA2C02" w:rsidRDefault="00FA2C02" w:rsidP="00070973">
      <w:pPr>
        <w:jc w:val="center"/>
        <w:rPr>
          <w:rFonts w:ascii="Arial Narrow" w:hAnsi="Arial Narrow" w:cs="Arial"/>
          <w:bCs/>
          <w:sz w:val="22"/>
          <w:szCs w:val="22"/>
        </w:rPr>
      </w:pPr>
    </w:p>
    <w:p w14:paraId="3E53DCDC" w14:textId="77777777" w:rsidR="00FA2C02" w:rsidRDefault="00FA2C02" w:rsidP="00070973">
      <w:pPr>
        <w:jc w:val="center"/>
        <w:rPr>
          <w:rFonts w:ascii="Arial Narrow" w:hAnsi="Arial Narrow" w:cs="Arial"/>
          <w:bCs/>
          <w:sz w:val="22"/>
          <w:szCs w:val="22"/>
        </w:rPr>
      </w:pPr>
    </w:p>
    <w:p w14:paraId="45C52BC1" w14:textId="77777777" w:rsidR="00FA2C02" w:rsidRDefault="00FA2C02" w:rsidP="00070973">
      <w:pPr>
        <w:jc w:val="center"/>
        <w:rPr>
          <w:rFonts w:ascii="Arial Narrow" w:hAnsi="Arial Narrow" w:cs="Arial"/>
          <w:bCs/>
          <w:sz w:val="22"/>
          <w:szCs w:val="22"/>
        </w:rPr>
      </w:pPr>
    </w:p>
    <w:p w14:paraId="17891494" w14:textId="77777777" w:rsidR="00FA2C02" w:rsidRDefault="00FA2C02" w:rsidP="00070973">
      <w:pPr>
        <w:jc w:val="center"/>
        <w:rPr>
          <w:rFonts w:ascii="Arial Narrow" w:hAnsi="Arial Narrow" w:cs="Arial"/>
          <w:bCs/>
          <w:sz w:val="22"/>
          <w:szCs w:val="22"/>
        </w:rPr>
      </w:pPr>
    </w:p>
    <w:p w14:paraId="3F4484EB" w14:textId="77777777" w:rsidR="00FA2C02" w:rsidRDefault="00FA2C02" w:rsidP="00070973">
      <w:pPr>
        <w:jc w:val="center"/>
        <w:rPr>
          <w:rFonts w:ascii="Arial Narrow" w:hAnsi="Arial Narrow" w:cs="Arial"/>
          <w:bCs/>
          <w:sz w:val="22"/>
          <w:szCs w:val="22"/>
        </w:rPr>
      </w:pPr>
    </w:p>
    <w:p w14:paraId="5CF77E40" w14:textId="77777777" w:rsidR="00FA2C02" w:rsidRDefault="00FA2C02" w:rsidP="00070973">
      <w:pPr>
        <w:jc w:val="center"/>
        <w:rPr>
          <w:rFonts w:ascii="Arial Narrow" w:hAnsi="Arial Narrow" w:cs="Arial"/>
          <w:bCs/>
          <w:sz w:val="22"/>
          <w:szCs w:val="22"/>
        </w:rPr>
      </w:pPr>
    </w:p>
    <w:p w14:paraId="027CFAB1" w14:textId="77777777" w:rsidR="00FA2C02" w:rsidRDefault="00FA2C02" w:rsidP="00070973">
      <w:pPr>
        <w:jc w:val="center"/>
        <w:rPr>
          <w:rFonts w:ascii="Arial Narrow" w:hAnsi="Arial Narrow" w:cs="Arial"/>
          <w:bCs/>
          <w:sz w:val="22"/>
          <w:szCs w:val="22"/>
        </w:rPr>
      </w:pPr>
    </w:p>
    <w:p w14:paraId="74E0E837" w14:textId="77777777" w:rsidR="00807926" w:rsidRDefault="00807926" w:rsidP="00070973">
      <w:pPr>
        <w:jc w:val="center"/>
        <w:rPr>
          <w:rFonts w:ascii="Arial Narrow" w:hAnsi="Arial Narrow" w:cs="Arial"/>
          <w:bCs/>
          <w:sz w:val="22"/>
          <w:szCs w:val="22"/>
        </w:rPr>
      </w:pPr>
    </w:p>
    <w:p w14:paraId="006A9000" w14:textId="77777777" w:rsidR="00807926" w:rsidRDefault="00807926" w:rsidP="00070973">
      <w:pPr>
        <w:jc w:val="center"/>
        <w:rPr>
          <w:rFonts w:ascii="Arial Narrow" w:hAnsi="Arial Narrow" w:cs="Arial"/>
          <w:bCs/>
          <w:sz w:val="22"/>
          <w:szCs w:val="22"/>
        </w:rPr>
      </w:pPr>
    </w:p>
    <w:p w14:paraId="3E3B542C" w14:textId="77777777" w:rsidR="00807926" w:rsidRDefault="00807926" w:rsidP="00070973">
      <w:pPr>
        <w:jc w:val="center"/>
        <w:rPr>
          <w:rFonts w:ascii="Arial Narrow" w:hAnsi="Arial Narrow" w:cs="Arial"/>
          <w:bCs/>
          <w:sz w:val="22"/>
          <w:szCs w:val="22"/>
        </w:rPr>
      </w:pPr>
    </w:p>
    <w:p w14:paraId="26C5A205" w14:textId="77777777" w:rsidR="00807926" w:rsidRDefault="00807926" w:rsidP="00070973">
      <w:pPr>
        <w:jc w:val="center"/>
        <w:rPr>
          <w:rFonts w:ascii="Arial Narrow" w:hAnsi="Arial Narrow" w:cs="Arial"/>
          <w:bCs/>
          <w:sz w:val="22"/>
          <w:szCs w:val="22"/>
        </w:rPr>
      </w:pPr>
    </w:p>
    <w:p w14:paraId="26FDFA78" w14:textId="77777777" w:rsidR="00807926" w:rsidRDefault="00807926" w:rsidP="00070973">
      <w:pPr>
        <w:jc w:val="center"/>
        <w:rPr>
          <w:rFonts w:ascii="Arial Narrow" w:hAnsi="Arial Narrow" w:cs="Arial"/>
          <w:bCs/>
          <w:sz w:val="22"/>
          <w:szCs w:val="22"/>
        </w:rPr>
      </w:pPr>
    </w:p>
    <w:p w14:paraId="2CDBEB27" w14:textId="77777777" w:rsidR="00807926" w:rsidRDefault="00807926" w:rsidP="00070973">
      <w:pPr>
        <w:jc w:val="center"/>
        <w:rPr>
          <w:rFonts w:ascii="Arial Narrow" w:hAnsi="Arial Narrow" w:cs="Arial"/>
          <w:bCs/>
          <w:sz w:val="22"/>
          <w:szCs w:val="22"/>
        </w:rPr>
      </w:pPr>
    </w:p>
    <w:p w14:paraId="21ECC5B6" w14:textId="77777777" w:rsidR="00807926" w:rsidRDefault="00807926" w:rsidP="00070973">
      <w:pPr>
        <w:jc w:val="center"/>
        <w:rPr>
          <w:rFonts w:ascii="Arial Narrow" w:hAnsi="Arial Narrow" w:cs="Arial"/>
          <w:bCs/>
          <w:sz w:val="22"/>
          <w:szCs w:val="22"/>
        </w:rPr>
      </w:pPr>
    </w:p>
    <w:p w14:paraId="5477E98F" w14:textId="77777777" w:rsidR="00807926" w:rsidRDefault="00807926" w:rsidP="00070973">
      <w:pPr>
        <w:jc w:val="center"/>
        <w:rPr>
          <w:rFonts w:ascii="Arial Narrow" w:hAnsi="Arial Narrow" w:cs="Arial"/>
          <w:bCs/>
          <w:sz w:val="22"/>
          <w:szCs w:val="22"/>
        </w:rPr>
      </w:pPr>
    </w:p>
    <w:p w14:paraId="08705008" w14:textId="77777777" w:rsidR="00FA2C02" w:rsidRDefault="00FA2C02" w:rsidP="00070973">
      <w:pPr>
        <w:jc w:val="center"/>
        <w:rPr>
          <w:rFonts w:ascii="Arial Narrow" w:hAnsi="Arial Narrow" w:cs="Arial"/>
          <w:bCs/>
          <w:sz w:val="22"/>
          <w:szCs w:val="22"/>
        </w:rPr>
      </w:pPr>
    </w:p>
    <w:p w14:paraId="3D0EC24E" w14:textId="77777777" w:rsidR="00FA2C02" w:rsidRDefault="00FA2C02" w:rsidP="00070973">
      <w:pPr>
        <w:jc w:val="center"/>
        <w:rPr>
          <w:rFonts w:ascii="Arial Narrow" w:hAnsi="Arial Narrow" w:cs="Arial"/>
          <w:bCs/>
          <w:sz w:val="22"/>
          <w:szCs w:val="22"/>
        </w:rPr>
      </w:pPr>
    </w:p>
    <w:p w14:paraId="2ADCC8EF" w14:textId="77777777" w:rsidR="00FA2C02" w:rsidRDefault="00FA2C02" w:rsidP="00070973">
      <w:pPr>
        <w:jc w:val="center"/>
        <w:rPr>
          <w:rFonts w:ascii="Arial Narrow" w:hAnsi="Arial Narrow" w:cs="Arial"/>
          <w:bCs/>
          <w:sz w:val="22"/>
          <w:szCs w:val="22"/>
        </w:rPr>
      </w:pPr>
    </w:p>
    <w:p w14:paraId="147890C7" w14:textId="77777777" w:rsidR="00FA2C02" w:rsidRPr="005D233A" w:rsidRDefault="00FA2C02" w:rsidP="00070973">
      <w:pPr>
        <w:jc w:val="center"/>
        <w:rPr>
          <w:rFonts w:ascii="Arial Narrow" w:hAnsi="Arial Narrow" w:cs="Arial"/>
          <w:bCs/>
          <w:sz w:val="22"/>
          <w:szCs w:val="22"/>
        </w:rPr>
      </w:pPr>
    </w:p>
    <w:p w14:paraId="6E291C99" w14:textId="77777777" w:rsidR="0061529C" w:rsidRPr="005D233A" w:rsidRDefault="0061529C" w:rsidP="00070973">
      <w:pPr>
        <w:tabs>
          <w:tab w:val="left" w:pos="-284"/>
          <w:tab w:val="left" w:pos="142"/>
        </w:tabs>
        <w:suppressAutoHyphens/>
        <w:jc w:val="center"/>
        <w:rPr>
          <w:rFonts w:ascii="Arial Narrow" w:hAnsi="Arial Narrow" w:cs="Arial"/>
          <w:b/>
          <w:sz w:val="22"/>
          <w:szCs w:val="22"/>
          <w:u w:val="single"/>
        </w:rPr>
      </w:pPr>
      <w:r w:rsidRPr="005D233A">
        <w:rPr>
          <w:rFonts w:ascii="Arial Narrow" w:hAnsi="Arial Narrow" w:cs="Arial"/>
          <w:b/>
          <w:sz w:val="22"/>
          <w:szCs w:val="22"/>
          <w:u w:val="single"/>
        </w:rPr>
        <w:lastRenderedPageBreak/>
        <w:t>ANEXO No. 1</w:t>
      </w:r>
    </w:p>
    <w:p w14:paraId="3A3B09FA" w14:textId="77777777" w:rsidR="0061529C" w:rsidRPr="005D233A" w:rsidRDefault="0061529C" w:rsidP="00070973">
      <w:pPr>
        <w:tabs>
          <w:tab w:val="left" w:pos="142"/>
        </w:tabs>
        <w:suppressAutoHyphens/>
        <w:jc w:val="center"/>
        <w:rPr>
          <w:rFonts w:ascii="Arial Narrow" w:hAnsi="Arial Narrow" w:cs="Arial"/>
          <w:b/>
          <w:sz w:val="22"/>
          <w:szCs w:val="22"/>
          <w:u w:val="single"/>
        </w:rPr>
      </w:pPr>
      <w:r w:rsidRPr="005D233A">
        <w:rPr>
          <w:rFonts w:ascii="Arial Narrow" w:hAnsi="Arial Narrow" w:cs="Arial"/>
          <w:b/>
          <w:sz w:val="22"/>
          <w:szCs w:val="22"/>
          <w:u w:val="single"/>
        </w:rPr>
        <w:t>FICHA TÉCNICA</w:t>
      </w:r>
    </w:p>
    <w:p w14:paraId="05FA80FC" w14:textId="77777777" w:rsidR="0061529C" w:rsidRPr="005D233A" w:rsidRDefault="0061529C" w:rsidP="00070973">
      <w:pPr>
        <w:tabs>
          <w:tab w:val="left" w:pos="142"/>
        </w:tabs>
        <w:suppressAutoHyphens/>
        <w:jc w:val="center"/>
        <w:rPr>
          <w:rFonts w:ascii="Arial Narrow" w:hAnsi="Arial Narrow" w:cs="Arial"/>
          <w:b/>
          <w:sz w:val="22"/>
          <w:szCs w:val="22"/>
          <w:u w:val="single"/>
        </w:rPr>
      </w:pPr>
    </w:p>
    <w:p w14:paraId="7632E9C2" w14:textId="77777777" w:rsidR="0061529C" w:rsidRPr="005D233A" w:rsidRDefault="0061529C" w:rsidP="00070973">
      <w:pPr>
        <w:jc w:val="center"/>
        <w:rPr>
          <w:rFonts w:ascii="Arial Narrow" w:hAnsi="Arial Narrow" w:cs="Arial"/>
          <w:b/>
          <w:bCs/>
          <w:sz w:val="22"/>
          <w:szCs w:val="22"/>
        </w:rPr>
      </w:pPr>
      <w:r w:rsidRPr="005D233A">
        <w:rPr>
          <w:rFonts w:ascii="Arial Narrow" w:hAnsi="Arial Narrow" w:cs="Arial"/>
          <w:b/>
          <w:bCs/>
          <w:sz w:val="22"/>
          <w:szCs w:val="22"/>
        </w:rPr>
        <w:t>CARACTERÍSTICAS Y/O ESPECIFICACIONES TÉCNICAS DE LOS BIENES Y/O SERVICIOS A CONTRATAR Y/O OBLIGACIONES CONTRACTUALES</w:t>
      </w:r>
    </w:p>
    <w:p w14:paraId="1A3EA9BF" w14:textId="77777777" w:rsidR="0061529C" w:rsidRDefault="0061529C" w:rsidP="00070973">
      <w:pPr>
        <w:jc w:val="center"/>
        <w:rPr>
          <w:rFonts w:ascii="Arial Narrow" w:hAnsi="Arial Narrow" w:cs="Arial"/>
          <w:b/>
          <w:bCs/>
          <w:sz w:val="22"/>
          <w:szCs w:val="22"/>
          <w:lang w:val="es-ES_tradnl"/>
        </w:rPr>
      </w:pPr>
    </w:p>
    <w:p w14:paraId="4F0BAFF6" w14:textId="77777777" w:rsidR="00FA2C02" w:rsidRDefault="00FA2C02" w:rsidP="00070973">
      <w:pPr>
        <w:jc w:val="center"/>
        <w:rPr>
          <w:rFonts w:ascii="Arial Narrow" w:hAnsi="Arial Narrow" w:cs="Arial"/>
          <w:b/>
          <w:bCs/>
          <w:sz w:val="22"/>
          <w:szCs w:val="22"/>
          <w:lang w:val="es-ES_tradnl"/>
        </w:rPr>
      </w:pPr>
    </w:p>
    <w:p w14:paraId="1F5A1D2B" w14:textId="77777777" w:rsidR="00FA2C02" w:rsidRPr="005D233A" w:rsidRDefault="00FA2C02" w:rsidP="00070973">
      <w:pPr>
        <w:jc w:val="center"/>
        <w:rPr>
          <w:rFonts w:ascii="Arial Narrow" w:hAnsi="Arial Narrow" w:cs="Arial"/>
          <w:b/>
          <w:bCs/>
          <w:sz w:val="22"/>
          <w:szCs w:val="22"/>
          <w:lang w:val="es-ES_tradnl"/>
        </w:rPr>
      </w:pPr>
    </w:p>
    <w:p w14:paraId="2C92BCB0" w14:textId="77777777" w:rsidR="0061529C" w:rsidRPr="005D233A" w:rsidRDefault="0061529C" w:rsidP="00070973">
      <w:pPr>
        <w:tabs>
          <w:tab w:val="left" w:pos="142"/>
        </w:tabs>
        <w:jc w:val="center"/>
        <w:rPr>
          <w:rFonts w:ascii="Arial Narrow" w:hAnsi="Arial Narrow" w:cs="Arial"/>
          <w:b/>
          <w:sz w:val="22"/>
          <w:szCs w:val="22"/>
          <w:u w:val="single"/>
        </w:rPr>
      </w:pPr>
      <w:r w:rsidRPr="005D233A">
        <w:rPr>
          <w:rFonts w:ascii="Arial Narrow" w:hAnsi="Arial Narrow" w:cs="Arial"/>
          <w:b/>
          <w:sz w:val="22"/>
          <w:szCs w:val="22"/>
          <w:u w:val="single"/>
        </w:rPr>
        <w:t>ANEXO No. 2</w:t>
      </w:r>
    </w:p>
    <w:p w14:paraId="145D651C" w14:textId="77777777" w:rsidR="0061529C" w:rsidRPr="005D233A" w:rsidRDefault="0061529C" w:rsidP="00070973">
      <w:pPr>
        <w:tabs>
          <w:tab w:val="left" w:pos="-284"/>
          <w:tab w:val="left" w:pos="142"/>
        </w:tabs>
        <w:jc w:val="center"/>
        <w:rPr>
          <w:rFonts w:ascii="Arial Narrow" w:hAnsi="Arial Narrow" w:cs="Arial"/>
          <w:b/>
          <w:sz w:val="22"/>
          <w:szCs w:val="22"/>
          <w:u w:val="single"/>
        </w:rPr>
      </w:pPr>
      <w:r w:rsidRPr="005D233A">
        <w:rPr>
          <w:rFonts w:ascii="Arial Narrow" w:hAnsi="Arial Narrow" w:cs="Arial"/>
          <w:b/>
          <w:bCs/>
          <w:sz w:val="22"/>
          <w:szCs w:val="22"/>
          <w:u w:val="single"/>
        </w:rPr>
        <w:t xml:space="preserve">COMPROMISO CONFIDENCIALIDAD </w:t>
      </w:r>
      <w:r w:rsidRPr="005D233A">
        <w:rPr>
          <w:rFonts w:ascii="Arial Narrow" w:hAnsi="Arial Narrow" w:cs="Arial"/>
          <w:b/>
          <w:sz w:val="22"/>
          <w:szCs w:val="22"/>
          <w:u w:val="single"/>
        </w:rPr>
        <w:t>DEL CONTRATO</w:t>
      </w:r>
    </w:p>
    <w:p w14:paraId="5DFCAD59" w14:textId="77777777" w:rsidR="0061529C" w:rsidRPr="005D233A" w:rsidRDefault="0061529C" w:rsidP="00070973">
      <w:pPr>
        <w:jc w:val="both"/>
        <w:rPr>
          <w:rFonts w:ascii="Arial Narrow" w:hAnsi="Arial Narrow" w:cs="Arial"/>
          <w:sz w:val="22"/>
          <w:szCs w:val="22"/>
        </w:rPr>
      </w:pPr>
    </w:p>
    <w:p w14:paraId="419328CB"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590B815" w14:textId="77777777" w:rsidR="0061529C" w:rsidRPr="005D233A" w:rsidRDefault="0061529C" w:rsidP="00070973">
      <w:pPr>
        <w:jc w:val="both"/>
        <w:rPr>
          <w:rFonts w:ascii="Arial Narrow" w:hAnsi="Arial Narrow" w:cs="Arial"/>
          <w:b/>
          <w:bCs/>
          <w:color w:val="000000"/>
          <w:sz w:val="22"/>
          <w:szCs w:val="22"/>
          <w:lang w:val="es-CO"/>
        </w:rPr>
      </w:pPr>
    </w:p>
    <w:p w14:paraId="798AE9E0" w14:textId="1993BD73" w:rsidR="007020DD" w:rsidRDefault="0061529C" w:rsidP="007952E7">
      <w:pPr>
        <w:jc w:val="both"/>
        <w:rPr>
          <w:rFonts w:ascii="Arial Narrow" w:hAnsi="Arial Narrow" w:cs="Arial"/>
          <w:b/>
          <w:bCs/>
          <w:i/>
          <w:iCs/>
          <w:color w:val="000000"/>
          <w:sz w:val="22"/>
          <w:szCs w:val="22"/>
          <w:lang w:val="es-CO"/>
        </w:rPr>
      </w:pPr>
      <w:r w:rsidRPr="005D233A">
        <w:rPr>
          <w:rFonts w:ascii="Arial Narrow" w:hAnsi="Arial Narrow" w:cs="Arial"/>
          <w:b/>
          <w:bCs/>
          <w:color w:val="000000"/>
          <w:sz w:val="22"/>
          <w:szCs w:val="22"/>
          <w:lang w:val="es-CO"/>
        </w:rPr>
        <w:t>PRIMERA</w:t>
      </w:r>
      <w:r w:rsidRPr="005D233A">
        <w:rPr>
          <w:rFonts w:ascii="Arial Narrow" w:hAnsi="Arial Narrow" w:cs="Arial"/>
          <w:color w:val="000000"/>
          <w:sz w:val="22"/>
          <w:szCs w:val="22"/>
          <w:lang w:val="es-CO"/>
        </w:rPr>
        <w:t xml:space="preserve">: Que el </w:t>
      </w:r>
      <w:r w:rsidRPr="005D233A">
        <w:rPr>
          <w:rFonts w:ascii="Arial Narrow" w:hAnsi="Arial Narrow" w:cs="Arial"/>
          <w:b/>
          <w:color w:val="000000"/>
          <w:sz w:val="22"/>
          <w:szCs w:val="22"/>
          <w:lang w:val="es-CO"/>
        </w:rPr>
        <w:t>MINISTERIO DE DEFENSA NACIONAL</w:t>
      </w:r>
      <w:r w:rsidRPr="005D233A">
        <w:rPr>
          <w:rFonts w:ascii="Arial Narrow" w:hAnsi="Arial Narrow" w:cs="Arial"/>
          <w:color w:val="000000"/>
          <w:sz w:val="22"/>
          <w:szCs w:val="22"/>
          <w:lang w:val="es-CO"/>
        </w:rPr>
        <w:t xml:space="preserve"> adelantó el proceso de Selección Abreviada de</w:t>
      </w:r>
      <w:r w:rsidR="002C493E" w:rsidRPr="005D233A">
        <w:rPr>
          <w:rFonts w:ascii="Arial Narrow" w:hAnsi="Arial Narrow" w:cs="Arial"/>
          <w:color w:val="000000"/>
          <w:sz w:val="22"/>
          <w:szCs w:val="22"/>
          <w:lang w:val="es-CO"/>
        </w:rPr>
        <w:t xml:space="preserve"> subasta inversa </w:t>
      </w:r>
      <w:r w:rsidRPr="005D233A">
        <w:rPr>
          <w:rFonts w:ascii="Arial Narrow" w:hAnsi="Arial Narrow" w:cs="Arial"/>
          <w:color w:val="000000"/>
          <w:sz w:val="22"/>
          <w:szCs w:val="22"/>
          <w:lang w:val="es-CO"/>
        </w:rPr>
        <w:t>No</w:t>
      </w:r>
      <w:r w:rsidRPr="005D233A">
        <w:rPr>
          <w:rFonts w:ascii="Arial Narrow" w:hAnsi="Arial Narrow" w:cs="Arial"/>
          <w:b/>
          <w:bCs/>
          <w:color w:val="000000"/>
          <w:sz w:val="22"/>
          <w:szCs w:val="22"/>
          <w:lang w:val="es-CO"/>
        </w:rPr>
        <w:t xml:space="preserve">. </w:t>
      </w:r>
      <w:r w:rsidR="007E0C50" w:rsidRPr="005D233A">
        <w:rPr>
          <w:rFonts w:ascii="Arial Narrow" w:hAnsi="Arial Narrow" w:cs="Arial"/>
          <w:b/>
          <w:bCs/>
          <w:color w:val="000000"/>
          <w:sz w:val="22"/>
          <w:szCs w:val="22"/>
          <w:lang w:val="es-CO"/>
        </w:rPr>
        <w:t>0</w:t>
      </w:r>
      <w:r w:rsidR="009B1D4E">
        <w:rPr>
          <w:rFonts w:ascii="Arial Narrow" w:hAnsi="Arial Narrow" w:cs="Arial"/>
          <w:b/>
          <w:bCs/>
          <w:color w:val="000000"/>
          <w:sz w:val="22"/>
          <w:szCs w:val="22"/>
          <w:lang w:val="es-CO"/>
        </w:rPr>
        <w:t>19</w:t>
      </w:r>
      <w:r w:rsidRPr="005D233A">
        <w:rPr>
          <w:rFonts w:ascii="Arial Narrow" w:hAnsi="Arial Narrow" w:cs="Arial"/>
          <w:b/>
          <w:bCs/>
          <w:color w:val="000000"/>
          <w:sz w:val="22"/>
          <w:szCs w:val="22"/>
          <w:lang w:val="es-CO"/>
        </w:rPr>
        <w:t>/202</w:t>
      </w:r>
      <w:r w:rsidR="009B1D4E">
        <w:rPr>
          <w:rFonts w:ascii="Arial Narrow" w:hAnsi="Arial Narrow" w:cs="Arial"/>
          <w:b/>
          <w:bCs/>
          <w:color w:val="000000"/>
          <w:sz w:val="22"/>
          <w:szCs w:val="22"/>
          <w:lang w:val="es-CO"/>
        </w:rPr>
        <w:t>6</w:t>
      </w:r>
      <w:r w:rsidRPr="005D233A">
        <w:rPr>
          <w:rFonts w:ascii="Arial Narrow" w:hAnsi="Arial Narrow" w:cs="Arial"/>
          <w:b/>
          <w:bCs/>
          <w:color w:val="000000"/>
          <w:sz w:val="22"/>
          <w:szCs w:val="22"/>
          <w:lang w:val="es-CO"/>
        </w:rPr>
        <w:t xml:space="preserve"> MDN-UGG-DA</w:t>
      </w:r>
      <w:r w:rsidRPr="005D233A">
        <w:rPr>
          <w:rFonts w:ascii="Arial Narrow" w:hAnsi="Arial Narrow" w:cs="Arial"/>
          <w:color w:val="000000"/>
          <w:sz w:val="22"/>
          <w:szCs w:val="22"/>
          <w:lang w:val="es-CO"/>
        </w:rPr>
        <w:t xml:space="preserve">, cuyo objeto </w:t>
      </w:r>
      <w:proofErr w:type="gramStart"/>
      <w:r w:rsidRPr="005D233A">
        <w:rPr>
          <w:rFonts w:ascii="Arial Narrow" w:hAnsi="Arial Narrow" w:cs="Arial"/>
          <w:color w:val="000000"/>
          <w:sz w:val="22"/>
          <w:szCs w:val="22"/>
          <w:lang w:val="es-CO"/>
        </w:rPr>
        <w:t xml:space="preserve">es </w:t>
      </w:r>
      <w:r w:rsidR="007E0C50" w:rsidRPr="005D233A">
        <w:rPr>
          <w:rFonts w:ascii="Arial Narrow" w:hAnsi="Arial Narrow" w:cs="Arial"/>
          <w:color w:val="000000"/>
          <w:sz w:val="22"/>
          <w:szCs w:val="22"/>
          <w:lang w:val="es-CO"/>
        </w:rPr>
        <w:t xml:space="preserve"> </w:t>
      </w:r>
      <w:r w:rsidR="009B1D4E" w:rsidRPr="009B1D4E">
        <w:rPr>
          <w:rFonts w:ascii="Arial Narrow" w:hAnsi="Arial Narrow" w:cs="Arial"/>
          <w:b/>
          <w:bCs/>
          <w:i/>
          <w:iCs/>
          <w:color w:val="000000"/>
          <w:sz w:val="22"/>
          <w:szCs w:val="22"/>
          <w:lang w:val="es-CO"/>
        </w:rPr>
        <w:t>“</w:t>
      </w:r>
      <w:proofErr w:type="gramEnd"/>
      <w:r w:rsidR="009B1D4E" w:rsidRPr="009B1D4E">
        <w:rPr>
          <w:rFonts w:ascii="Arial Narrow" w:hAnsi="Arial Narrow" w:cs="Arial"/>
          <w:b/>
          <w:bCs/>
          <w:i/>
          <w:iCs/>
          <w:color w:val="000000"/>
          <w:sz w:val="22"/>
          <w:szCs w:val="22"/>
          <w:lang w:val="es-CO"/>
        </w:rPr>
        <w:t>SUMINISTRO DE CONSUMIBLES DE IMPRESION Y ESCANER PARA LAS DIFERENTES DEPENDENCIAS DE LA UNIDAD GESTION GENERAL DEL MINISTERIO DE DEFENSA NACIONAL”</w:t>
      </w:r>
    </w:p>
    <w:p w14:paraId="6C49A6FD" w14:textId="77777777" w:rsidR="009B1D4E" w:rsidRPr="009B1D4E" w:rsidRDefault="009B1D4E" w:rsidP="007952E7">
      <w:pPr>
        <w:jc w:val="both"/>
        <w:rPr>
          <w:rFonts w:ascii="Arial Narrow" w:hAnsi="Arial Narrow" w:cs="Arial"/>
          <w:b/>
          <w:bCs/>
          <w:sz w:val="22"/>
          <w:szCs w:val="22"/>
          <w:lang w:val="es-CO"/>
        </w:rPr>
      </w:pPr>
    </w:p>
    <w:p w14:paraId="4DB20D42" w14:textId="4E9D09B9" w:rsidR="0061529C" w:rsidRPr="005D233A" w:rsidRDefault="0061529C" w:rsidP="007020DD">
      <w:pPr>
        <w:pStyle w:val="Textoindependiente"/>
        <w:rPr>
          <w:rFonts w:ascii="Arial Narrow" w:hAnsi="Arial Narrow" w:cs="Arial"/>
          <w:sz w:val="22"/>
          <w:szCs w:val="22"/>
        </w:rPr>
      </w:pPr>
      <w:r w:rsidRPr="005D233A">
        <w:rPr>
          <w:rFonts w:ascii="Arial Narrow" w:hAnsi="Arial Narrow" w:cs="Arial"/>
          <w:b/>
          <w:bCs/>
          <w:sz w:val="22"/>
          <w:szCs w:val="22"/>
        </w:rPr>
        <w:t>SEGUNDA</w:t>
      </w:r>
      <w:r w:rsidRPr="005D233A">
        <w:rPr>
          <w:rFonts w:ascii="Arial Narrow" w:hAnsi="Arial Narrow" w:cs="Arial"/>
          <w:sz w:val="22"/>
          <w:szCs w:val="22"/>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42B36EB9" w14:textId="77777777" w:rsidR="0061529C" w:rsidRPr="005D233A" w:rsidRDefault="0061529C" w:rsidP="00070973">
      <w:pPr>
        <w:jc w:val="both"/>
        <w:rPr>
          <w:rFonts w:ascii="Arial Narrow" w:hAnsi="Arial Narrow" w:cs="Arial"/>
          <w:sz w:val="22"/>
          <w:szCs w:val="22"/>
        </w:rPr>
      </w:pPr>
    </w:p>
    <w:p w14:paraId="78AB8F90"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bCs/>
          <w:sz w:val="22"/>
          <w:szCs w:val="22"/>
        </w:rPr>
        <w:t>TERCERA</w:t>
      </w:r>
      <w:r w:rsidRPr="005D233A">
        <w:rPr>
          <w:rFonts w:ascii="Arial Narrow" w:hAnsi="Arial Narrow" w:cs="Arial"/>
          <w:sz w:val="22"/>
          <w:szCs w:val="22"/>
        </w:rPr>
        <w:t>: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68AF77C7" w14:textId="77777777" w:rsidR="0061529C" w:rsidRPr="005D233A" w:rsidRDefault="0061529C" w:rsidP="00070973">
      <w:pPr>
        <w:jc w:val="both"/>
        <w:rPr>
          <w:rFonts w:ascii="Arial Narrow" w:hAnsi="Arial Narrow" w:cs="Arial"/>
          <w:sz w:val="22"/>
          <w:szCs w:val="22"/>
        </w:rPr>
      </w:pPr>
    </w:p>
    <w:p w14:paraId="2E92FFDC" w14:textId="77777777" w:rsidR="0061529C" w:rsidRPr="005D233A" w:rsidRDefault="0061529C" w:rsidP="00070973">
      <w:pPr>
        <w:jc w:val="both"/>
        <w:rPr>
          <w:rFonts w:ascii="Arial Narrow" w:hAnsi="Arial Narrow" w:cs="Arial"/>
          <w:b/>
          <w:bCs/>
          <w:sz w:val="22"/>
          <w:szCs w:val="22"/>
        </w:rPr>
      </w:pPr>
      <w:r w:rsidRPr="005D233A">
        <w:rPr>
          <w:rFonts w:ascii="Arial Narrow" w:hAnsi="Arial Narrow" w:cs="Arial"/>
          <w:b/>
          <w:bCs/>
          <w:sz w:val="22"/>
          <w:szCs w:val="22"/>
        </w:rPr>
        <w:t xml:space="preserve">CUARTA: </w:t>
      </w:r>
      <w:r w:rsidRPr="005D233A">
        <w:rPr>
          <w:rFonts w:ascii="Arial Narrow" w:hAnsi="Arial Narrow" w:cs="Arial"/>
          <w:bCs/>
          <w:sz w:val="22"/>
          <w:szCs w:val="22"/>
        </w:rPr>
        <w:t>Que acepto y permito al Ministerio de Defensa Nacional - Unidad de Gestión General - Dirección Administrativa, utilizar de manera responsable y de acuerdo con la política de protección de datos personales, la información que he proporcionado, para lo cual garantizó que son exactos, por lo que, en caso de ser modificados, comunicaré al Ministerio, para que sean rectificados y/o cancelados según proceda.</w:t>
      </w:r>
    </w:p>
    <w:p w14:paraId="586E6A58" w14:textId="77777777" w:rsidR="0061529C" w:rsidRPr="005D233A" w:rsidRDefault="0061529C" w:rsidP="00070973">
      <w:pPr>
        <w:jc w:val="both"/>
        <w:rPr>
          <w:rFonts w:ascii="Arial Narrow" w:hAnsi="Arial Narrow" w:cs="Arial"/>
          <w:b/>
          <w:bCs/>
          <w:sz w:val="22"/>
          <w:szCs w:val="22"/>
        </w:rPr>
      </w:pPr>
    </w:p>
    <w:p w14:paraId="1EF2A07E"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bCs/>
          <w:sz w:val="22"/>
          <w:szCs w:val="22"/>
        </w:rPr>
        <w:t xml:space="preserve">QUINTA: </w:t>
      </w:r>
      <w:r w:rsidRPr="005D233A">
        <w:rPr>
          <w:rFonts w:ascii="Arial Narrow" w:hAnsi="Arial Narrow" w:cs="Arial"/>
          <w:sz w:val="22"/>
          <w:szCs w:val="22"/>
        </w:rPr>
        <w:t>Que, por tanto, asumo libre y espontáneamente este compromiso, el cual se regirá por las siguientes cláusulas:</w:t>
      </w:r>
    </w:p>
    <w:p w14:paraId="5D03B22D" w14:textId="77777777" w:rsidR="0061529C" w:rsidRPr="005D233A" w:rsidRDefault="0061529C" w:rsidP="00070973">
      <w:pPr>
        <w:jc w:val="both"/>
        <w:rPr>
          <w:rFonts w:ascii="Arial Narrow" w:hAnsi="Arial Narrow" w:cs="Arial"/>
          <w:sz w:val="22"/>
          <w:szCs w:val="22"/>
        </w:rPr>
      </w:pPr>
    </w:p>
    <w:p w14:paraId="71D74F39" w14:textId="77777777" w:rsidR="0061529C" w:rsidRPr="005D233A" w:rsidRDefault="0061529C" w:rsidP="00070973">
      <w:pPr>
        <w:keepNext/>
        <w:jc w:val="both"/>
        <w:outlineLvl w:val="0"/>
        <w:rPr>
          <w:rFonts w:ascii="Arial Narrow" w:hAnsi="Arial Narrow" w:cs="Arial"/>
          <w:bCs/>
          <w:kern w:val="32"/>
          <w:sz w:val="22"/>
          <w:szCs w:val="22"/>
        </w:rPr>
      </w:pPr>
      <w:r w:rsidRPr="005D233A">
        <w:rPr>
          <w:rFonts w:ascii="Arial Narrow" w:hAnsi="Arial Narrow" w:cs="Arial"/>
          <w:b/>
          <w:bCs/>
          <w:kern w:val="32"/>
          <w:sz w:val="22"/>
          <w:szCs w:val="22"/>
          <w:u w:val="single"/>
        </w:rPr>
        <w:t>CLÁUSULA PRIMERA:</w:t>
      </w:r>
      <w:r w:rsidRPr="005D233A">
        <w:rPr>
          <w:rFonts w:ascii="Arial Narrow" w:hAnsi="Arial Narrow" w:cs="Arial"/>
          <w:bCs/>
          <w:kern w:val="32"/>
          <w:sz w:val="22"/>
          <w:szCs w:val="22"/>
        </w:rPr>
        <w:t xml:space="preserve"> COMPROMISOS ASUMIDOS POR EL CONTRATISTA: Mediante la suscripción del presente documento, asumo los siguientes compromisos:</w:t>
      </w:r>
    </w:p>
    <w:p w14:paraId="6C07269B" w14:textId="77777777" w:rsidR="0061529C" w:rsidRPr="005D233A" w:rsidRDefault="0061529C" w:rsidP="00070973">
      <w:pPr>
        <w:jc w:val="both"/>
        <w:rPr>
          <w:rFonts w:ascii="Arial Narrow" w:hAnsi="Arial Narrow" w:cs="Arial"/>
          <w:sz w:val="22"/>
          <w:szCs w:val="22"/>
        </w:rPr>
      </w:pPr>
    </w:p>
    <w:p w14:paraId="6960ED89" w14:textId="77777777" w:rsidR="0061529C" w:rsidRPr="005D233A" w:rsidRDefault="0061529C">
      <w:pPr>
        <w:numPr>
          <w:ilvl w:val="1"/>
          <w:numId w:val="29"/>
        </w:numPr>
        <w:ind w:left="426" w:hanging="426"/>
        <w:jc w:val="both"/>
        <w:rPr>
          <w:rFonts w:ascii="Arial Narrow" w:hAnsi="Arial Narrow" w:cs="Arial"/>
          <w:sz w:val="22"/>
          <w:szCs w:val="22"/>
        </w:rPr>
      </w:pPr>
      <w:r w:rsidRPr="005D233A">
        <w:rPr>
          <w:rFonts w:ascii="Arial Narrow" w:hAnsi="Arial Narrow" w:cs="Arial"/>
          <w:sz w:val="22"/>
          <w:szCs w:val="22"/>
        </w:rPr>
        <w:t>EL CONTRATISTA no duplicará total o parcialmente la documentación recibida, a efectos de trasladarla a terceros que puedan tener interés en la información del proceso de selección, en la información técnica del proceso o en la gestión económica.</w:t>
      </w:r>
    </w:p>
    <w:p w14:paraId="468589E5" w14:textId="77777777" w:rsidR="0061529C" w:rsidRPr="005D233A" w:rsidRDefault="0061529C" w:rsidP="00070973">
      <w:pPr>
        <w:ind w:left="426" w:hanging="426"/>
        <w:jc w:val="both"/>
        <w:rPr>
          <w:rFonts w:ascii="Arial Narrow" w:hAnsi="Arial Narrow" w:cs="Arial"/>
          <w:sz w:val="22"/>
          <w:szCs w:val="22"/>
        </w:rPr>
      </w:pPr>
    </w:p>
    <w:p w14:paraId="0C07E9F7" w14:textId="77777777" w:rsidR="0061529C" w:rsidRPr="005D233A" w:rsidRDefault="0061529C">
      <w:pPr>
        <w:numPr>
          <w:ilvl w:val="1"/>
          <w:numId w:val="29"/>
        </w:numPr>
        <w:ind w:left="426" w:hanging="426"/>
        <w:jc w:val="both"/>
        <w:rPr>
          <w:rFonts w:ascii="Arial Narrow" w:hAnsi="Arial Narrow" w:cs="Arial"/>
          <w:sz w:val="22"/>
          <w:szCs w:val="22"/>
        </w:rPr>
      </w:pPr>
      <w:r w:rsidRPr="005D233A">
        <w:rPr>
          <w:rFonts w:ascii="Arial Narrow" w:hAnsi="Arial Narrow" w:cs="Arial"/>
          <w:sz w:val="22"/>
          <w:szCs w:val="22"/>
        </w:rPr>
        <w:t>EL CONTRATISTA, se compromete a no permitir que, en su nombre, alguien, bien sea empleado del mismo o un agente comisionista independiente, o un asesor o consultor incurra en lo señalado anteriormente.</w:t>
      </w:r>
    </w:p>
    <w:p w14:paraId="26A75F0E" w14:textId="77777777" w:rsidR="0061529C" w:rsidRPr="005D233A" w:rsidRDefault="0061529C" w:rsidP="00070973">
      <w:pPr>
        <w:ind w:left="426" w:hanging="426"/>
        <w:jc w:val="both"/>
        <w:rPr>
          <w:rFonts w:ascii="Arial Narrow" w:hAnsi="Arial Narrow" w:cs="Arial"/>
          <w:sz w:val="22"/>
          <w:szCs w:val="22"/>
        </w:rPr>
      </w:pPr>
    </w:p>
    <w:p w14:paraId="7DF66A02" w14:textId="77777777" w:rsidR="0061529C" w:rsidRPr="005D233A" w:rsidRDefault="0061529C">
      <w:pPr>
        <w:numPr>
          <w:ilvl w:val="1"/>
          <w:numId w:val="29"/>
        </w:numPr>
        <w:ind w:left="426" w:hanging="426"/>
        <w:jc w:val="both"/>
        <w:rPr>
          <w:rFonts w:ascii="Arial Narrow" w:hAnsi="Arial Narrow" w:cs="Arial"/>
          <w:sz w:val="22"/>
          <w:szCs w:val="22"/>
        </w:rPr>
      </w:pPr>
      <w:r w:rsidRPr="005D233A">
        <w:rPr>
          <w:rFonts w:ascii="Arial Narrow" w:hAnsi="Arial Narrow" w:cs="Arial"/>
          <w:sz w:val="22"/>
          <w:szCs w:val="22"/>
        </w:rPr>
        <w:t>EL CONTRATISTA se compromete formalmente a impartir instrucciones a todos sus empleados, agentes, asesores, y a cualquier otro representante suyo, si fuere el caso, exigiéndoles el cumplimiento en todo momento de las leyes de la República de Colombia, especialmente de aquellas que rigen el presente proceso y la relación contractual, y les pondrá las obligaciones de:</w:t>
      </w:r>
    </w:p>
    <w:p w14:paraId="714DCB54" w14:textId="77777777" w:rsidR="0061529C" w:rsidRPr="005D233A" w:rsidRDefault="0061529C" w:rsidP="00070973">
      <w:pPr>
        <w:jc w:val="both"/>
        <w:rPr>
          <w:rFonts w:ascii="Arial Narrow" w:hAnsi="Arial Narrow" w:cs="Arial"/>
          <w:sz w:val="22"/>
          <w:szCs w:val="22"/>
        </w:rPr>
      </w:pPr>
    </w:p>
    <w:p w14:paraId="507E586A" w14:textId="77777777" w:rsidR="0061529C" w:rsidRPr="005D233A" w:rsidRDefault="0061529C">
      <w:pPr>
        <w:numPr>
          <w:ilvl w:val="0"/>
          <w:numId w:val="28"/>
        </w:numPr>
        <w:tabs>
          <w:tab w:val="left" w:pos="426"/>
        </w:tabs>
        <w:ind w:left="426" w:hanging="284"/>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No revelar información propia del Ministerio de Defensa Nacional ni sobre los lugares a los cuales tenga acceso, con ocasión de la ejecución del presente contrato.</w:t>
      </w:r>
    </w:p>
    <w:p w14:paraId="1A12C0F0" w14:textId="77777777" w:rsidR="0061529C" w:rsidRPr="005D233A" w:rsidRDefault="0061529C" w:rsidP="00070973">
      <w:pPr>
        <w:tabs>
          <w:tab w:val="num" w:pos="426"/>
        </w:tabs>
        <w:ind w:left="284" w:hanging="142"/>
        <w:jc w:val="both"/>
        <w:rPr>
          <w:rFonts w:ascii="Arial Narrow" w:hAnsi="Arial Narrow" w:cs="Arial"/>
          <w:sz w:val="22"/>
          <w:szCs w:val="22"/>
        </w:rPr>
      </w:pPr>
    </w:p>
    <w:p w14:paraId="5C807647" w14:textId="77777777" w:rsidR="0061529C" w:rsidRPr="005D233A" w:rsidRDefault="0061529C">
      <w:pPr>
        <w:numPr>
          <w:ilvl w:val="0"/>
          <w:numId w:val="28"/>
        </w:numPr>
        <w:ind w:left="426" w:hanging="284"/>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No permitir que terceros obtengan información relacionada con el literal anterior.</w:t>
      </w:r>
    </w:p>
    <w:p w14:paraId="47465962" w14:textId="77777777" w:rsidR="0061529C" w:rsidRPr="005D233A" w:rsidRDefault="0061529C" w:rsidP="00070973">
      <w:pPr>
        <w:pStyle w:val="Prrafodelista"/>
        <w:tabs>
          <w:tab w:val="num" w:pos="426"/>
        </w:tabs>
        <w:spacing w:after="0" w:line="240" w:lineRule="auto"/>
        <w:ind w:hanging="142"/>
        <w:jc w:val="both"/>
        <w:rPr>
          <w:rFonts w:ascii="Arial Narrow" w:hAnsi="Arial Narrow" w:cs="Arial"/>
          <w:spacing w:val="-2"/>
        </w:rPr>
      </w:pPr>
    </w:p>
    <w:p w14:paraId="70DFEB67" w14:textId="77777777" w:rsidR="0061529C" w:rsidRPr="005D233A" w:rsidRDefault="0061529C">
      <w:pPr>
        <w:numPr>
          <w:ilvl w:val="0"/>
          <w:numId w:val="28"/>
        </w:numPr>
        <w:tabs>
          <w:tab w:val="left" w:pos="426"/>
        </w:tabs>
        <w:ind w:left="284" w:hanging="142"/>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No obrar a través de terceros o sugerir que terceros hagan lo propio en su nombre.</w:t>
      </w:r>
    </w:p>
    <w:p w14:paraId="5956B059" w14:textId="77777777" w:rsidR="0061529C" w:rsidRPr="005D233A" w:rsidRDefault="0061529C" w:rsidP="00070973">
      <w:pPr>
        <w:tabs>
          <w:tab w:val="num" w:pos="426"/>
        </w:tabs>
        <w:ind w:left="284" w:hanging="142"/>
        <w:jc w:val="both"/>
        <w:rPr>
          <w:rFonts w:ascii="Arial Narrow" w:hAnsi="Arial Narrow" w:cs="Arial"/>
          <w:sz w:val="22"/>
          <w:szCs w:val="22"/>
        </w:rPr>
      </w:pPr>
    </w:p>
    <w:p w14:paraId="6DB82FC1" w14:textId="77777777" w:rsidR="0061529C" w:rsidRPr="005D233A" w:rsidRDefault="0061529C">
      <w:pPr>
        <w:numPr>
          <w:ilvl w:val="0"/>
          <w:numId w:val="28"/>
        </w:numPr>
        <w:ind w:left="426" w:hanging="284"/>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 xml:space="preserve">No publicar información alguna, por medios de comunicación electrónica o correos internos de su grupo empresarial, que permita a terceros o a sus funcionarios no autorizados acceder a la información. </w:t>
      </w:r>
    </w:p>
    <w:p w14:paraId="4E0CEEC2" w14:textId="77777777" w:rsidR="0061529C" w:rsidRPr="005D233A" w:rsidRDefault="0061529C">
      <w:pPr>
        <w:numPr>
          <w:ilvl w:val="1"/>
          <w:numId w:val="29"/>
        </w:numPr>
        <w:ind w:left="426" w:hanging="426"/>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 xml:space="preserve">EL CONTRATISTA se compromete formalmente a no efectuar acuerdos de naturaleza alguna con terceros que manifiesten interés en el asunto. </w:t>
      </w:r>
    </w:p>
    <w:p w14:paraId="613054D4"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sz w:val="22"/>
          <w:szCs w:val="22"/>
        </w:rPr>
        <w:t xml:space="preserve"> </w:t>
      </w:r>
    </w:p>
    <w:p w14:paraId="16332661"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sz w:val="22"/>
          <w:szCs w:val="22"/>
          <w:u w:val="single"/>
        </w:rPr>
        <w:t>CLÁUSULA SEGUNDA:</w:t>
      </w:r>
      <w:r w:rsidRPr="005D233A">
        <w:rPr>
          <w:rFonts w:ascii="Arial Narrow" w:hAnsi="Arial Narrow" w:cs="Arial"/>
          <w:b/>
          <w:sz w:val="22"/>
          <w:szCs w:val="22"/>
        </w:rPr>
        <w:t xml:space="preserve"> CONSECUENCIAS DE INCUMPLIMIENTO:</w:t>
      </w:r>
      <w:r w:rsidRPr="005D233A">
        <w:rPr>
          <w:rFonts w:ascii="Arial Narrow" w:hAnsi="Arial Narrow" w:cs="Arial"/>
          <w:sz w:val="22"/>
          <w:szCs w:val="22"/>
        </w:rPr>
        <w:t xml:space="preserve"> </w:t>
      </w:r>
      <w:r w:rsidRPr="005D233A">
        <w:rPr>
          <w:rFonts w:ascii="Arial Narrow" w:hAnsi="Arial Narrow" w:cs="Arial"/>
          <w:b/>
          <w:sz w:val="22"/>
          <w:szCs w:val="22"/>
        </w:rPr>
        <w:t xml:space="preserve">EL CONTRATISTA </w:t>
      </w:r>
      <w:r w:rsidRPr="005D233A">
        <w:rPr>
          <w:rFonts w:ascii="Arial Narrow" w:hAnsi="Arial Narrow" w:cs="Arial"/>
          <w:sz w:val="22"/>
          <w:szCs w:val="22"/>
        </w:rPr>
        <w:t>asume a través de la suscripción del presente compromiso</w:t>
      </w:r>
      <w:r w:rsidRPr="005D233A">
        <w:rPr>
          <w:rFonts w:ascii="Arial Narrow" w:hAnsi="Arial Narrow" w:cs="Arial"/>
          <w:b/>
          <w:sz w:val="22"/>
          <w:szCs w:val="22"/>
        </w:rPr>
        <w:t xml:space="preserve">, </w:t>
      </w:r>
      <w:r w:rsidRPr="005D233A">
        <w:rPr>
          <w:rFonts w:ascii="Arial Narrow" w:hAnsi="Arial Narrow" w:cs="Arial"/>
          <w:sz w:val="22"/>
          <w:szCs w:val="22"/>
        </w:rPr>
        <w:t>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43541727" w14:textId="77777777" w:rsidR="0061529C" w:rsidRPr="005D233A" w:rsidRDefault="0061529C" w:rsidP="00070973">
      <w:pPr>
        <w:jc w:val="both"/>
        <w:rPr>
          <w:rFonts w:ascii="Arial Narrow" w:hAnsi="Arial Narrow" w:cs="Arial"/>
          <w:sz w:val="22"/>
          <w:szCs w:val="22"/>
        </w:rPr>
      </w:pPr>
    </w:p>
    <w:p w14:paraId="0C090AB0"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bCs/>
          <w:sz w:val="22"/>
          <w:szCs w:val="22"/>
          <w:u w:val="single"/>
        </w:rPr>
        <w:t>CLÁUSULA TERCERA</w:t>
      </w:r>
      <w:r w:rsidRPr="005D233A">
        <w:rPr>
          <w:rFonts w:ascii="Arial Narrow" w:hAnsi="Arial Narrow" w:cs="Arial"/>
          <w:sz w:val="22"/>
          <w:szCs w:val="22"/>
        </w:rPr>
        <w:t xml:space="preserve">: Declara igualmente </w:t>
      </w:r>
      <w:r w:rsidRPr="005D233A">
        <w:rPr>
          <w:rFonts w:ascii="Arial Narrow" w:hAnsi="Arial Narrow" w:cs="Arial"/>
          <w:b/>
          <w:sz w:val="22"/>
          <w:szCs w:val="22"/>
        </w:rPr>
        <w:t xml:space="preserve">EL CONTRATISTA </w:t>
      </w:r>
      <w:r w:rsidRPr="005D233A">
        <w:rPr>
          <w:rFonts w:ascii="Arial Narrow" w:hAnsi="Arial Narrow" w:cs="Arial"/>
          <w:sz w:val="22"/>
          <w:szCs w:val="22"/>
        </w:rPr>
        <w:t>que toda la información que se produzca en la ejecución del contrato será confidencial y/o reservada.</w:t>
      </w:r>
    </w:p>
    <w:p w14:paraId="51EBBB68" w14:textId="77777777" w:rsidR="0061529C" w:rsidRPr="005D233A" w:rsidRDefault="0061529C" w:rsidP="00070973">
      <w:pPr>
        <w:jc w:val="both"/>
        <w:rPr>
          <w:rFonts w:ascii="Arial Narrow" w:hAnsi="Arial Narrow" w:cs="Arial"/>
          <w:sz w:val="22"/>
          <w:szCs w:val="22"/>
        </w:rPr>
      </w:pPr>
    </w:p>
    <w:p w14:paraId="5B816AD5" w14:textId="77777777" w:rsidR="0061529C" w:rsidRPr="005D233A" w:rsidRDefault="0061529C" w:rsidP="00070973">
      <w:pPr>
        <w:jc w:val="both"/>
        <w:rPr>
          <w:rFonts w:ascii="Arial Narrow" w:hAnsi="Arial Narrow" w:cs="Arial"/>
          <w:b/>
          <w:sz w:val="22"/>
          <w:szCs w:val="22"/>
          <w:u w:val="single"/>
        </w:rPr>
      </w:pPr>
      <w:r w:rsidRPr="005D233A">
        <w:rPr>
          <w:rFonts w:ascii="Arial Narrow" w:hAnsi="Arial Narrow" w:cs="Arial"/>
          <w:sz w:val="22"/>
          <w:szCs w:val="22"/>
        </w:rPr>
        <w:t xml:space="preserve">En constancia de lo anterior, y como manifestación de la aceptación de los compromisos unilaterales incorporados en el presente documento, el mismo </w:t>
      </w:r>
      <w:r w:rsidRPr="005D233A">
        <w:rPr>
          <w:rFonts w:ascii="Arial Narrow" w:hAnsi="Arial Narrow" w:cs="Arial"/>
          <w:b/>
          <w:bCs/>
          <w:sz w:val="22"/>
          <w:szCs w:val="22"/>
          <w:u w:val="single"/>
        </w:rPr>
        <w:t>es aprobado y firmado por el contratista a través de la Plataforma SECOP II.</w:t>
      </w:r>
    </w:p>
    <w:p w14:paraId="0EEC565B" w14:textId="77777777" w:rsidR="0061529C" w:rsidRPr="005D233A" w:rsidRDefault="0061529C" w:rsidP="00070973">
      <w:pPr>
        <w:tabs>
          <w:tab w:val="left" w:pos="-284"/>
          <w:tab w:val="left" w:pos="142"/>
        </w:tabs>
        <w:jc w:val="both"/>
        <w:rPr>
          <w:rFonts w:ascii="Arial Narrow" w:hAnsi="Arial Narrow" w:cs="Arial"/>
          <w:b/>
          <w:sz w:val="22"/>
          <w:szCs w:val="22"/>
          <w:u w:val="single"/>
        </w:rPr>
      </w:pPr>
    </w:p>
    <w:p w14:paraId="42CE34E0" w14:textId="09E7A3BB" w:rsidR="00F02EA8" w:rsidRPr="005D233A" w:rsidRDefault="00F02EA8" w:rsidP="00070973">
      <w:pPr>
        <w:jc w:val="both"/>
        <w:rPr>
          <w:rFonts w:ascii="Arial Narrow" w:hAnsi="Arial Narrow"/>
          <w:sz w:val="22"/>
          <w:szCs w:val="22"/>
        </w:rPr>
      </w:pPr>
    </w:p>
    <w:p w14:paraId="62306F3E" w14:textId="77777777" w:rsidR="00E936B5" w:rsidRPr="005D233A" w:rsidRDefault="00E936B5" w:rsidP="00070973">
      <w:pPr>
        <w:jc w:val="both"/>
        <w:rPr>
          <w:rFonts w:ascii="Arial Narrow" w:hAnsi="Arial Narrow"/>
          <w:sz w:val="22"/>
          <w:szCs w:val="22"/>
        </w:rPr>
      </w:pPr>
    </w:p>
    <w:p w14:paraId="45C6D0C1" w14:textId="77777777" w:rsidR="004F701F" w:rsidRPr="005D233A" w:rsidRDefault="004F701F" w:rsidP="00070973">
      <w:pPr>
        <w:jc w:val="both"/>
        <w:rPr>
          <w:rFonts w:ascii="Arial Narrow" w:hAnsi="Arial Narrow"/>
          <w:sz w:val="20"/>
          <w:szCs w:val="20"/>
        </w:rPr>
      </w:pPr>
    </w:p>
    <w:p w14:paraId="47892495" w14:textId="77777777" w:rsidR="004E1DC4" w:rsidRPr="005D233A" w:rsidRDefault="004E1DC4" w:rsidP="00070973">
      <w:pPr>
        <w:jc w:val="both"/>
        <w:rPr>
          <w:rFonts w:ascii="Arial Narrow" w:hAnsi="Arial Narrow"/>
          <w:sz w:val="20"/>
          <w:szCs w:val="20"/>
        </w:rPr>
      </w:pPr>
    </w:p>
    <w:p w14:paraId="238823FB" w14:textId="77777777" w:rsidR="004E1DC4" w:rsidRPr="005D233A" w:rsidRDefault="004E1DC4" w:rsidP="00447AEB">
      <w:pPr>
        <w:rPr>
          <w:rFonts w:ascii="Arial Narrow" w:hAnsi="Arial Narrow"/>
          <w:sz w:val="40"/>
          <w:szCs w:val="40"/>
        </w:rPr>
      </w:pPr>
    </w:p>
    <w:p w14:paraId="38D9197E" w14:textId="77777777" w:rsidR="004E1DC4" w:rsidRPr="005D233A" w:rsidRDefault="004E1DC4" w:rsidP="00070973">
      <w:pPr>
        <w:jc w:val="center"/>
        <w:rPr>
          <w:rFonts w:ascii="Arial Narrow" w:hAnsi="Arial Narrow"/>
          <w:sz w:val="40"/>
          <w:szCs w:val="40"/>
        </w:rPr>
      </w:pPr>
    </w:p>
    <w:p w14:paraId="7BB3D149" w14:textId="77777777" w:rsidR="004E1DC4" w:rsidRPr="005D233A" w:rsidRDefault="004E1DC4" w:rsidP="00070973">
      <w:pPr>
        <w:jc w:val="center"/>
        <w:rPr>
          <w:rFonts w:ascii="Arial Narrow" w:hAnsi="Arial Narrow"/>
          <w:sz w:val="40"/>
          <w:szCs w:val="40"/>
        </w:rPr>
      </w:pPr>
      <w:r w:rsidRPr="005D233A">
        <w:rPr>
          <w:rFonts w:ascii="Arial Narrow" w:hAnsi="Arial Narrow"/>
          <w:sz w:val="40"/>
          <w:szCs w:val="40"/>
        </w:rPr>
        <w:t>ESPACIO EN BLANCO</w:t>
      </w:r>
    </w:p>
    <w:sectPr w:rsidR="004E1DC4" w:rsidRPr="005D233A" w:rsidSect="005D233A">
      <w:headerReference w:type="default" r:id="rId10"/>
      <w:footerReference w:type="default" r:id="rId11"/>
      <w:pgSz w:w="12240" w:h="15840"/>
      <w:pgMar w:top="1417" w:right="1467"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9644E" w14:textId="77777777" w:rsidR="0067207A" w:rsidRDefault="0067207A" w:rsidP="00662FDB">
      <w:r>
        <w:separator/>
      </w:r>
    </w:p>
  </w:endnote>
  <w:endnote w:type="continuationSeparator" w:id="0">
    <w:p w14:paraId="38D952FD" w14:textId="77777777" w:rsidR="0067207A" w:rsidRDefault="0067207A" w:rsidP="0066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NewPSMT">
    <w:altName w:val="Courier New"/>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10A" w14:textId="0100DAFA" w:rsidR="00CF2898" w:rsidRDefault="00CF2898" w:rsidP="00CF2898">
    <w:pPr>
      <w:jc w:val="right"/>
      <w:rPr>
        <w:rFonts w:ascii="Arial" w:hAnsi="Arial" w:cs="Arial"/>
        <w:sz w:val="18"/>
        <w:szCs w:val="18"/>
      </w:rPr>
    </w:pPr>
    <w:r>
      <w:rPr>
        <w:noProof/>
      </w:rPr>
      <w:drawing>
        <wp:anchor distT="0" distB="0" distL="114300" distR="114300" simplePos="0" relativeHeight="251656704" behindDoc="1" locked="0" layoutInCell="1" allowOverlap="1" wp14:anchorId="0293AB53" wp14:editId="383915AA">
          <wp:simplePos x="0" y="0"/>
          <wp:positionH relativeFrom="column">
            <wp:posOffset>972185</wp:posOffset>
          </wp:positionH>
          <wp:positionV relativeFrom="paragraph">
            <wp:posOffset>-187325</wp:posOffset>
          </wp:positionV>
          <wp:extent cx="731520" cy="548640"/>
          <wp:effectExtent l="0" t="0" r="0" b="3810"/>
          <wp:wrapNone/>
          <wp:docPr id="937286949" name="Imagen 93728694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4" w:name="_Hlk148020690"/>
    <w:bookmarkStart w:id="5" w:name="_Hlk148020691"/>
    <w:bookmarkStart w:id="6" w:name="_Hlk148020976"/>
    <w:bookmarkStart w:id="7" w:name="_Hlk148020977"/>
    <w:r>
      <w:rPr>
        <w:noProof/>
      </w:rPr>
      <w:drawing>
        <wp:anchor distT="0" distB="0" distL="114300" distR="114300" simplePos="0" relativeHeight="251657728" behindDoc="0" locked="0" layoutInCell="1" allowOverlap="1" wp14:anchorId="76204912" wp14:editId="5D4EE5D3">
          <wp:simplePos x="0" y="0"/>
          <wp:positionH relativeFrom="column">
            <wp:posOffset>-441960</wp:posOffset>
          </wp:positionH>
          <wp:positionV relativeFrom="paragraph">
            <wp:posOffset>-270510</wp:posOffset>
          </wp:positionV>
          <wp:extent cx="1414145" cy="756285"/>
          <wp:effectExtent l="0" t="0" r="0" b="5715"/>
          <wp:wrapNone/>
          <wp:docPr id="801680668" name="Imagen 80168066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D2063F5" w14:textId="77777777" w:rsidR="00CF2898" w:rsidRDefault="00CF2898" w:rsidP="00CF2898">
    <w:pPr>
      <w:jc w:val="right"/>
      <w:rPr>
        <w:rFonts w:ascii="Arial" w:hAnsi="Arial" w:cs="Arial"/>
        <w:sz w:val="18"/>
        <w:szCs w:val="18"/>
      </w:rPr>
    </w:pPr>
    <w:r>
      <w:rPr>
        <w:rFonts w:ascii="Arial" w:hAnsi="Arial" w:cs="Arial"/>
        <w:sz w:val="18"/>
        <w:szCs w:val="18"/>
      </w:rPr>
      <w:t>no está autorizado su reproducción total o parcial</w:t>
    </w:r>
  </w:p>
  <w:p w14:paraId="4129D614" w14:textId="61E579C9" w:rsidR="00763AC2" w:rsidRPr="00CF2898" w:rsidRDefault="00CF2898" w:rsidP="00CF2898">
    <w:pPr>
      <w:pStyle w:val="Piedepgina"/>
      <w:tabs>
        <w:tab w:val="left" w:pos="2917"/>
      </w:tabs>
    </w:pPr>
    <w:r>
      <w:tab/>
    </w:r>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BEB54" w14:textId="77777777" w:rsidR="0067207A" w:rsidRDefault="0067207A" w:rsidP="00662FDB">
      <w:r>
        <w:separator/>
      </w:r>
    </w:p>
  </w:footnote>
  <w:footnote w:type="continuationSeparator" w:id="0">
    <w:p w14:paraId="74368CA9" w14:textId="77777777" w:rsidR="0067207A" w:rsidRDefault="0067207A" w:rsidP="0066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204A" w14:textId="77777777" w:rsidR="00CF2898" w:rsidRDefault="00CF2898" w:rsidP="00CF2898">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169"/>
      <w:gridCol w:w="3022"/>
      <w:gridCol w:w="3230"/>
    </w:tblGrid>
    <w:tr w:rsidR="00B21C38" w14:paraId="52FD4229" w14:textId="77777777" w:rsidTr="00D83781">
      <w:trPr>
        <w:trHeight w:val="287"/>
      </w:trPr>
      <w:tc>
        <w:tcPr>
          <w:tcW w:w="1682" w:type="pct"/>
          <w:vMerge w:val="restart"/>
          <w:vAlign w:val="center"/>
        </w:tcPr>
        <w:p w14:paraId="6B9EFDE5" w14:textId="77777777" w:rsidR="00B21C38" w:rsidRDefault="00B21C38" w:rsidP="00B21C38">
          <w:pPr>
            <w:pStyle w:val="Encabezado"/>
            <w:jc w:val="center"/>
          </w:pPr>
          <w:r w:rsidRPr="00E4359E">
            <w:rPr>
              <w:noProof/>
            </w:rPr>
            <w:drawing>
              <wp:inline distT="0" distB="0" distL="0" distR="0" wp14:anchorId="09A94199" wp14:editId="3D464D58">
                <wp:extent cx="1009816" cy="801338"/>
                <wp:effectExtent l="0" t="0" r="0" b="0"/>
                <wp:docPr id="797191443"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4D7F27D0" w14:textId="77777777" w:rsidR="00B21C38" w:rsidRPr="00E4359E" w:rsidRDefault="00B21C38" w:rsidP="00B21C38">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22272683"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B21C38" w14:paraId="7B76E8B5" w14:textId="77777777" w:rsidTr="00D83781">
      <w:trPr>
        <w:trHeight w:val="287"/>
      </w:trPr>
      <w:tc>
        <w:tcPr>
          <w:tcW w:w="1682" w:type="pct"/>
          <w:vMerge/>
        </w:tcPr>
        <w:p w14:paraId="58DFFF2D" w14:textId="77777777" w:rsidR="00B21C38" w:rsidRDefault="00B21C38" w:rsidP="00B21C38">
          <w:pPr>
            <w:pStyle w:val="Encabezado"/>
          </w:pPr>
        </w:p>
      </w:tc>
      <w:tc>
        <w:tcPr>
          <w:tcW w:w="1604" w:type="pct"/>
          <w:vMerge/>
          <w:vAlign w:val="center"/>
        </w:tcPr>
        <w:p w14:paraId="244D4AD9" w14:textId="77777777" w:rsidR="00B21C38" w:rsidRPr="00E4359E" w:rsidRDefault="00B21C38" w:rsidP="00B21C38">
          <w:pPr>
            <w:pStyle w:val="Encabezado"/>
            <w:jc w:val="center"/>
            <w:rPr>
              <w:rFonts w:ascii="Verdana" w:hAnsi="Verdana"/>
              <w:sz w:val="18"/>
              <w:szCs w:val="18"/>
            </w:rPr>
          </w:pPr>
        </w:p>
      </w:tc>
      <w:tc>
        <w:tcPr>
          <w:tcW w:w="1714" w:type="pct"/>
        </w:tcPr>
        <w:p w14:paraId="443D3715"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Código: GO-F-096</w:t>
          </w:r>
        </w:p>
      </w:tc>
    </w:tr>
    <w:tr w:rsidR="00B21C38" w14:paraId="619C1A1B" w14:textId="77777777" w:rsidTr="00D83781">
      <w:trPr>
        <w:trHeight w:val="287"/>
      </w:trPr>
      <w:tc>
        <w:tcPr>
          <w:tcW w:w="1682" w:type="pct"/>
          <w:vMerge/>
        </w:tcPr>
        <w:p w14:paraId="1BCA5DEB" w14:textId="77777777" w:rsidR="00B21C38" w:rsidRDefault="00B21C38" w:rsidP="00B21C38">
          <w:pPr>
            <w:pStyle w:val="Encabezado"/>
          </w:pPr>
        </w:p>
      </w:tc>
      <w:tc>
        <w:tcPr>
          <w:tcW w:w="1604" w:type="pct"/>
          <w:vMerge w:val="restart"/>
          <w:vAlign w:val="center"/>
        </w:tcPr>
        <w:p w14:paraId="3D81C515" w14:textId="77777777" w:rsidR="00B21C38" w:rsidRPr="00E4359E" w:rsidRDefault="00B21C38" w:rsidP="00B21C38">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36727FC3"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B21C38" w14:paraId="7FFF8BF5" w14:textId="77777777" w:rsidTr="00D83781">
      <w:trPr>
        <w:trHeight w:val="287"/>
      </w:trPr>
      <w:tc>
        <w:tcPr>
          <w:tcW w:w="1682" w:type="pct"/>
          <w:vMerge/>
        </w:tcPr>
        <w:p w14:paraId="3CA2557A" w14:textId="77777777" w:rsidR="00B21C38" w:rsidRDefault="00B21C38" w:rsidP="00B21C38">
          <w:pPr>
            <w:pStyle w:val="Encabezado"/>
          </w:pPr>
        </w:p>
      </w:tc>
      <w:tc>
        <w:tcPr>
          <w:tcW w:w="1604" w:type="pct"/>
          <w:vMerge/>
        </w:tcPr>
        <w:p w14:paraId="3AB5F0BA" w14:textId="77777777" w:rsidR="00B21C38" w:rsidRPr="00E4359E" w:rsidRDefault="00B21C38" w:rsidP="00B21C38">
          <w:pPr>
            <w:pStyle w:val="Encabezado"/>
            <w:rPr>
              <w:rFonts w:ascii="Verdana" w:hAnsi="Verdana"/>
              <w:sz w:val="18"/>
              <w:szCs w:val="18"/>
            </w:rPr>
          </w:pPr>
        </w:p>
      </w:tc>
      <w:tc>
        <w:tcPr>
          <w:tcW w:w="1714" w:type="pct"/>
        </w:tcPr>
        <w:p w14:paraId="70E0ED61"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6171FB38" w14:textId="45AAA5B1" w:rsidR="00CF2898" w:rsidRDefault="00BF68F1" w:rsidP="00DF0546">
    <w:pPr>
      <w:pStyle w:val="Encabezado"/>
      <w:tabs>
        <w:tab w:val="clear" w:pos="8504"/>
        <w:tab w:val="left" w:pos="5808"/>
      </w:tabs>
      <w:jc w:val="center"/>
      <w:rPr>
        <w:b/>
        <w:bCs/>
      </w:rPr>
    </w:pPr>
    <w:r w:rsidRPr="001E1D0E">
      <w:rPr>
        <w:b/>
        <w:bCs/>
      </w:rPr>
      <w:t>ANEXO 7</w:t>
    </w:r>
  </w:p>
  <w:p w14:paraId="3512868C" w14:textId="77777777" w:rsidR="00B21C38" w:rsidRPr="001E1D0E" w:rsidRDefault="00B21C38" w:rsidP="00BF68F1">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7267AF6"/>
    <w:multiLevelType w:val="hybridMultilevel"/>
    <w:tmpl w:val="A6162E28"/>
    <w:lvl w:ilvl="0" w:tplc="1C6EE85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45C8E"/>
    <w:multiLevelType w:val="hybridMultilevel"/>
    <w:tmpl w:val="0176477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6"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1BC33EAF"/>
    <w:multiLevelType w:val="hybridMultilevel"/>
    <w:tmpl w:val="3B72EA34"/>
    <w:styleLink w:val="Estilo213"/>
    <w:lvl w:ilvl="0" w:tplc="8FE82E0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56116B"/>
    <w:multiLevelType w:val="hybridMultilevel"/>
    <w:tmpl w:val="5CD82A6E"/>
    <w:lvl w:ilvl="0" w:tplc="4A9A8E7C">
      <w:start w:val="1"/>
      <w:numFmt w:val="upperLetter"/>
      <w:lvlText w:val="%1."/>
      <w:lvlJc w:val="left"/>
      <w:pPr>
        <w:ind w:left="1004" w:hanging="360"/>
      </w:pPr>
      <w:rPr>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01C1A88"/>
    <w:multiLevelType w:val="hybridMultilevel"/>
    <w:tmpl w:val="910639E6"/>
    <w:lvl w:ilvl="0" w:tplc="240A000F">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0A1ABA"/>
    <w:multiLevelType w:val="hybridMultilevel"/>
    <w:tmpl w:val="F8F68ED6"/>
    <w:lvl w:ilvl="0" w:tplc="240A000F">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2" w15:restartNumberingAfterBreak="0">
    <w:nsid w:val="25933738"/>
    <w:multiLevelType w:val="hybridMultilevel"/>
    <w:tmpl w:val="423A1790"/>
    <w:lvl w:ilvl="0" w:tplc="606CA79A">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24E0497"/>
    <w:multiLevelType w:val="hybridMultilevel"/>
    <w:tmpl w:val="56B8359E"/>
    <w:lvl w:ilvl="0" w:tplc="58EA6C32">
      <w:start w:val="1"/>
      <w:numFmt w:val="upperLetter"/>
      <w:lvlText w:val="%1."/>
      <w:lvlJc w:val="left"/>
      <w:pPr>
        <w:ind w:left="3196" w:hanging="360"/>
      </w:pPr>
      <w:rPr>
        <w:b/>
      </w:rPr>
    </w:lvl>
    <w:lvl w:ilvl="1" w:tplc="240A0019">
      <w:start w:val="1"/>
      <w:numFmt w:val="lowerLetter"/>
      <w:lvlText w:val="%2."/>
      <w:lvlJc w:val="left"/>
      <w:pPr>
        <w:ind w:left="3916" w:hanging="360"/>
      </w:pPr>
    </w:lvl>
    <w:lvl w:ilvl="2" w:tplc="240A001B">
      <w:start w:val="1"/>
      <w:numFmt w:val="lowerRoman"/>
      <w:lvlText w:val="%3."/>
      <w:lvlJc w:val="right"/>
      <w:pPr>
        <w:ind w:left="4636" w:hanging="180"/>
      </w:pPr>
    </w:lvl>
    <w:lvl w:ilvl="3" w:tplc="240A000F">
      <w:start w:val="1"/>
      <w:numFmt w:val="decimal"/>
      <w:lvlText w:val="%4."/>
      <w:lvlJc w:val="left"/>
      <w:pPr>
        <w:ind w:left="5356" w:hanging="360"/>
      </w:pPr>
    </w:lvl>
    <w:lvl w:ilvl="4" w:tplc="240A0019">
      <w:start w:val="1"/>
      <w:numFmt w:val="lowerLetter"/>
      <w:lvlText w:val="%5."/>
      <w:lvlJc w:val="left"/>
      <w:pPr>
        <w:ind w:left="6076" w:hanging="360"/>
      </w:pPr>
    </w:lvl>
    <w:lvl w:ilvl="5" w:tplc="240A001B">
      <w:start w:val="1"/>
      <w:numFmt w:val="lowerRoman"/>
      <w:lvlText w:val="%6."/>
      <w:lvlJc w:val="right"/>
      <w:pPr>
        <w:ind w:left="6796" w:hanging="180"/>
      </w:pPr>
    </w:lvl>
    <w:lvl w:ilvl="6" w:tplc="240A000F">
      <w:start w:val="1"/>
      <w:numFmt w:val="decimal"/>
      <w:lvlText w:val="%7."/>
      <w:lvlJc w:val="left"/>
      <w:pPr>
        <w:ind w:left="7516" w:hanging="360"/>
      </w:pPr>
    </w:lvl>
    <w:lvl w:ilvl="7" w:tplc="240A0019">
      <w:start w:val="1"/>
      <w:numFmt w:val="lowerLetter"/>
      <w:lvlText w:val="%8."/>
      <w:lvlJc w:val="left"/>
      <w:pPr>
        <w:ind w:left="8236" w:hanging="360"/>
      </w:pPr>
    </w:lvl>
    <w:lvl w:ilvl="8" w:tplc="240A001B">
      <w:start w:val="1"/>
      <w:numFmt w:val="lowerRoman"/>
      <w:lvlText w:val="%9."/>
      <w:lvlJc w:val="right"/>
      <w:pPr>
        <w:ind w:left="8956" w:hanging="180"/>
      </w:pPr>
    </w:lvl>
  </w:abstractNum>
  <w:abstractNum w:abstractNumId="15"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6" w15:restartNumberingAfterBreak="0">
    <w:nsid w:val="3B927F16"/>
    <w:multiLevelType w:val="hybridMultilevel"/>
    <w:tmpl w:val="7E4A5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D51ACC"/>
    <w:multiLevelType w:val="multilevel"/>
    <w:tmpl w:val="5D88802A"/>
    <w:styleLink w:val="Estilo24"/>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CA90F6C"/>
    <w:multiLevelType w:val="hybridMultilevel"/>
    <w:tmpl w:val="C24EB022"/>
    <w:styleLink w:val="Estilo1114"/>
    <w:lvl w:ilvl="0" w:tplc="AC2EF7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E150E3"/>
    <w:multiLevelType w:val="multilevel"/>
    <w:tmpl w:val="9948D650"/>
    <w:styleLink w:val="Estilo311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3"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6F4D0E"/>
    <w:multiLevelType w:val="hybridMultilevel"/>
    <w:tmpl w:val="5C50FBB2"/>
    <w:styleLink w:val="Estilo2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988CC096">
      <w:start w:val="1"/>
      <w:numFmt w:val="decimal"/>
      <w:lvlText w:val="%4."/>
      <w:lvlJc w:val="left"/>
      <w:pPr>
        <w:tabs>
          <w:tab w:val="num" w:pos="360"/>
        </w:tabs>
        <w:ind w:left="360" w:hanging="360"/>
      </w:pPr>
      <w:rPr>
        <w:b/>
      </w:r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9163DF9"/>
    <w:multiLevelType w:val="hybridMultilevel"/>
    <w:tmpl w:val="5A12B8CE"/>
    <w:lvl w:ilvl="0" w:tplc="3DE8514C">
      <w:start w:val="1"/>
      <w:numFmt w:val="decimal"/>
      <w:lvlText w:val="%1."/>
      <w:lvlJc w:val="left"/>
      <w:pPr>
        <w:ind w:left="502"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13673E"/>
    <w:multiLevelType w:val="hybridMultilevel"/>
    <w:tmpl w:val="8E6E887A"/>
    <w:lvl w:ilvl="0" w:tplc="80907FD8">
      <w:start w:val="1"/>
      <w:numFmt w:val="upperLetter"/>
      <w:lvlText w:val="%1)"/>
      <w:lvlJc w:val="left"/>
      <w:pPr>
        <w:ind w:left="720" w:hanging="360"/>
      </w:pPr>
    </w:lvl>
    <w:lvl w:ilvl="1" w:tplc="46B0201C">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77500789"/>
    <w:multiLevelType w:val="hybridMultilevel"/>
    <w:tmpl w:val="0A943A1E"/>
    <w:lvl w:ilvl="0" w:tplc="0C2C74E4">
      <w:start w:val="1"/>
      <w:numFmt w:val="upp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DF5063A"/>
    <w:multiLevelType w:val="singleLevel"/>
    <w:tmpl w:val="8BC68F54"/>
    <w:styleLink w:val="Estilo321"/>
    <w:lvl w:ilvl="0">
      <w:start w:val="1"/>
      <w:numFmt w:val="decimal"/>
      <w:lvlText w:val="%1."/>
      <w:lvlJc w:val="left"/>
      <w:pPr>
        <w:tabs>
          <w:tab w:val="num" w:pos="360"/>
        </w:tabs>
        <w:ind w:left="360" w:hanging="360"/>
      </w:pPr>
      <w:rPr>
        <w:rFonts w:hint="default"/>
        <w:b/>
      </w:rPr>
    </w:lvl>
  </w:abstractNum>
  <w:abstractNum w:abstractNumId="31" w15:restartNumberingAfterBreak="0">
    <w:nsid w:val="7F535F23"/>
    <w:multiLevelType w:val="hybridMultilevel"/>
    <w:tmpl w:val="4DBC9174"/>
    <w:lvl w:ilvl="0" w:tplc="DB84037E">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38283">
    <w:abstractNumId w:val="19"/>
  </w:num>
  <w:num w:numId="2" w16cid:durableId="1169052740">
    <w:abstractNumId w:val="15"/>
  </w:num>
  <w:num w:numId="3" w16cid:durableId="78447081">
    <w:abstractNumId w:val="1"/>
  </w:num>
  <w:num w:numId="4" w16cid:durableId="949357237">
    <w:abstractNumId w:val="0"/>
  </w:num>
  <w:num w:numId="5" w16cid:durableId="673386355">
    <w:abstractNumId w:val="25"/>
  </w:num>
  <w:num w:numId="6" w16cid:durableId="779108997">
    <w:abstractNumId w:val="20"/>
  </w:num>
  <w:num w:numId="7" w16cid:durableId="220796508">
    <w:abstractNumId w:val="23"/>
  </w:num>
  <w:num w:numId="8" w16cid:durableId="454065446">
    <w:abstractNumId w:val="13"/>
  </w:num>
  <w:num w:numId="9" w16cid:durableId="1560746381">
    <w:abstractNumId w:val="5"/>
  </w:num>
  <w:num w:numId="10" w16cid:durableId="1793550604">
    <w:abstractNumId w:val="27"/>
  </w:num>
  <w:num w:numId="11" w16cid:durableId="346292651">
    <w:abstractNumId w:val="18"/>
  </w:num>
  <w:num w:numId="12" w16cid:durableId="1844928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7482678">
    <w:abstractNumId w:val="6"/>
  </w:num>
  <w:num w:numId="14" w16cid:durableId="540365325">
    <w:abstractNumId w:val="2"/>
  </w:num>
  <w:num w:numId="15" w16cid:durableId="222564457">
    <w:abstractNumId w:val="11"/>
  </w:num>
  <w:num w:numId="16" w16cid:durableId="760763901">
    <w:abstractNumId w:val="9"/>
  </w:num>
  <w:num w:numId="17" w16cid:durableId="5342684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5876616">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09994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57685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7655617">
    <w:abstractNumId w:val="30"/>
  </w:num>
  <w:num w:numId="22" w16cid:durableId="313264951">
    <w:abstractNumId w:val="10"/>
  </w:num>
  <w:num w:numId="23" w16cid:durableId="1012879489">
    <w:abstractNumId w:val="7"/>
  </w:num>
  <w:num w:numId="24" w16cid:durableId="1211378334">
    <w:abstractNumId w:val="21"/>
  </w:num>
  <w:num w:numId="25" w16cid:durableId="898394466">
    <w:abstractNumId w:val="24"/>
  </w:num>
  <w:num w:numId="26" w16cid:durableId="1865946563">
    <w:abstractNumId w:val="26"/>
  </w:num>
  <w:num w:numId="27" w16cid:durableId="1353915079">
    <w:abstractNumId w:val="3"/>
  </w:num>
  <w:num w:numId="28" w16cid:durableId="454175703">
    <w:abstractNumId w:val="17"/>
  </w:num>
  <w:num w:numId="29" w16cid:durableId="137915042">
    <w:abstractNumId w:val="22"/>
  </w:num>
  <w:num w:numId="30" w16cid:durableId="2004821842">
    <w:abstractNumId w:val="8"/>
  </w:num>
  <w:num w:numId="31" w16cid:durableId="203949695">
    <w:abstractNumId w:val="14"/>
  </w:num>
  <w:num w:numId="32" w16cid:durableId="449277059">
    <w:abstractNumId w:val="16"/>
  </w:num>
  <w:num w:numId="33" w16cid:durableId="1361127469">
    <w:abstractNumId w:val="4"/>
  </w:num>
  <w:num w:numId="34" w16cid:durableId="847134932">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1CD6"/>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835"/>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637"/>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95"/>
    <w:rsid w:val="000278BD"/>
    <w:rsid w:val="00030661"/>
    <w:rsid w:val="00030672"/>
    <w:rsid w:val="0003067E"/>
    <w:rsid w:val="00030B79"/>
    <w:rsid w:val="00031A52"/>
    <w:rsid w:val="00031BF3"/>
    <w:rsid w:val="00031E19"/>
    <w:rsid w:val="00033F60"/>
    <w:rsid w:val="000343A8"/>
    <w:rsid w:val="0003459E"/>
    <w:rsid w:val="00034673"/>
    <w:rsid w:val="00034D7F"/>
    <w:rsid w:val="00035138"/>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02A"/>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58E"/>
    <w:rsid w:val="00050735"/>
    <w:rsid w:val="00050B7E"/>
    <w:rsid w:val="00050F0C"/>
    <w:rsid w:val="000510D2"/>
    <w:rsid w:val="000510FE"/>
    <w:rsid w:val="0005134A"/>
    <w:rsid w:val="00051854"/>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A24"/>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973"/>
    <w:rsid w:val="00070DDC"/>
    <w:rsid w:val="00071BC5"/>
    <w:rsid w:val="00071C83"/>
    <w:rsid w:val="000725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2F6"/>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6DA9"/>
    <w:rsid w:val="000871AD"/>
    <w:rsid w:val="0008779A"/>
    <w:rsid w:val="00087B3C"/>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BFE"/>
    <w:rsid w:val="00096E46"/>
    <w:rsid w:val="00097237"/>
    <w:rsid w:val="00097F2B"/>
    <w:rsid w:val="000A0221"/>
    <w:rsid w:val="000A04AA"/>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429"/>
    <w:rsid w:val="000B1704"/>
    <w:rsid w:val="000B1784"/>
    <w:rsid w:val="000B17D6"/>
    <w:rsid w:val="000B1A28"/>
    <w:rsid w:val="000B1A3C"/>
    <w:rsid w:val="000B1B57"/>
    <w:rsid w:val="000B24B6"/>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911"/>
    <w:rsid w:val="000C0BF3"/>
    <w:rsid w:val="000C0EB5"/>
    <w:rsid w:val="000C1471"/>
    <w:rsid w:val="000C1B6B"/>
    <w:rsid w:val="000C1CF7"/>
    <w:rsid w:val="000C20EE"/>
    <w:rsid w:val="000C268C"/>
    <w:rsid w:val="000C2847"/>
    <w:rsid w:val="000C3340"/>
    <w:rsid w:val="000C34D7"/>
    <w:rsid w:val="000C4037"/>
    <w:rsid w:val="000C4226"/>
    <w:rsid w:val="000C4245"/>
    <w:rsid w:val="000C4A8C"/>
    <w:rsid w:val="000C5137"/>
    <w:rsid w:val="000C547B"/>
    <w:rsid w:val="000C5AA6"/>
    <w:rsid w:val="000C62CF"/>
    <w:rsid w:val="000C6427"/>
    <w:rsid w:val="000C6847"/>
    <w:rsid w:val="000C6D3D"/>
    <w:rsid w:val="000C6D82"/>
    <w:rsid w:val="000C7298"/>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4EC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408"/>
    <w:rsid w:val="000E37CB"/>
    <w:rsid w:val="000E3C56"/>
    <w:rsid w:val="000E3DBB"/>
    <w:rsid w:val="000E3DF6"/>
    <w:rsid w:val="000E416C"/>
    <w:rsid w:val="000E55A3"/>
    <w:rsid w:val="000E5C1A"/>
    <w:rsid w:val="000E5EF3"/>
    <w:rsid w:val="000E60F8"/>
    <w:rsid w:val="000E6616"/>
    <w:rsid w:val="000E6A90"/>
    <w:rsid w:val="000E6F4D"/>
    <w:rsid w:val="000E70E3"/>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1A4"/>
    <w:rsid w:val="000F631E"/>
    <w:rsid w:val="000F6947"/>
    <w:rsid w:val="000F6BEC"/>
    <w:rsid w:val="000F71F5"/>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4447"/>
    <w:rsid w:val="001153AB"/>
    <w:rsid w:val="0011547D"/>
    <w:rsid w:val="001154D8"/>
    <w:rsid w:val="001158AD"/>
    <w:rsid w:val="0011649C"/>
    <w:rsid w:val="00116E33"/>
    <w:rsid w:val="00117758"/>
    <w:rsid w:val="001177BD"/>
    <w:rsid w:val="00117C10"/>
    <w:rsid w:val="00117C3D"/>
    <w:rsid w:val="00117FC3"/>
    <w:rsid w:val="0012052C"/>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1F00"/>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4CC5"/>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8C6"/>
    <w:rsid w:val="00151A8E"/>
    <w:rsid w:val="00152219"/>
    <w:rsid w:val="00153055"/>
    <w:rsid w:val="00153091"/>
    <w:rsid w:val="0015505B"/>
    <w:rsid w:val="00155840"/>
    <w:rsid w:val="0015624D"/>
    <w:rsid w:val="0015633E"/>
    <w:rsid w:val="001563F6"/>
    <w:rsid w:val="00156B60"/>
    <w:rsid w:val="00156B9E"/>
    <w:rsid w:val="00156CED"/>
    <w:rsid w:val="00156E10"/>
    <w:rsid w:val="0015734B"/>
    <w:rsid w:val="00157748"/>
    <w:rsid w:val="00157C6D"/>
    <w:rsid w:val="00160531"/>
    <w:rsid w:val="00160579"/>
    <w:rsid w:val="001610F4"/>
    <w:rsid w:val="0016134E"/>
    <w:rsid w:val="001617FE"/>
    <w:rsid w:val="00161877"/>
    <w:rsid w:val="00161BEB"/>
    <w:rsid w:val="00161E2A"/>
    <w:rsid w:val="00161F40"/>
    <w:rsid w:val="00163196"/>
    <w:rsid w:val="001633CC"/>
    <w:rsid w:val="00163798"/>
    <w:rsid w:val="00163E23"/>
    <w:rsid w:val="00164B65"/>
    <w:rsid w:val="00164DDB"/>
    <w:rsid w:val="001654F0"/>
    <w:rsid w:val="00165946"/>
    <w:rsid w:val="00165B76"/>
    <w:rsid w:val="00165E41"/>
    <w:rsid w:val="00165EF2"/>
    <w:rsid w:val="00165FA0"/>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60A"/>
    <w:rsid w:val="0017186A"/>
    <w:rsid w:val="00171D6F"/>
    <w:rsid w:val="00172076"/>
    <w:rsid w:val="0017215D"/>
    <w:rsid w:val="00173246"/>
    <w:rsid w:val="001732BA"/>
    <w:rsid w:val="001734D2"/>
    <w:rsid w:val="00173534"/>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BC4"/>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9D2"/>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362"/>
    <w:rsid w:val="001958EF"/>
    <w:rsid w:val="0019615D"/>
    <w:rsid w:val="0019651C"/>
    <w:rsid w:val="00196EB8"/>
    <w:rsid w:val="001978CD"/>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110"/>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D7DE9"/>
    <w:rsid w:val="001E065A"/>
    <w:rsid w:val="001E1C3B"/>
    <w:rsid w:val="001E1D0E"/>
    <w:rsid w:val="001E205B"/>
    <w:rsid w:val="001E26F6"/>
    <w:rsid w:val="001E2F14"/>
    <w:rsid w:val="001E3840"/>
    <w:rsid w:val="001E3866"/>
    <w:rsid w:val="001E386A"/>
    <w:rsid w:val="001E38BD"/>
    <w:rsid w:val="001E3BB0"/>
    <w:rsid w:val="001E44A4"/>
    <w:rsid w:val="001E4DEB"/>
    <w:rsid w:val="001E54B7"/>
    <w:rsid w:val="001E5D71"/>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BC9"/>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3F1"/>
    <w:rsid w:val="00203813"/>
    <w:rsid w:val="00203B65"/>
    <w:rsid w:val="00203C96"/>
    <w:rsid w:val="00203FC5"/>
    <w:rsid w:val="00204361"/>
    <w:rsid w:val="00204376"/>
    <w:rsid w:val="00204679"/>
    <w:rsid w:val="00204A20"/>
    <w:rsid w:val="00205192"/>
    <w:rsid w:val="002053BE"/>
    <w:rsid w:val="00205972"/>
    <w:rsid w:val="002062D1"/>
    <w:rsid w:val="00206990"/>
    <w:rsid w:val="00206F56"/>
    <w:rsid w:val="002077DE"/>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64B4"/>
    <w:rsid w:val="002270FB"/>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CC"/>
    <w:rsid w:val="002474EC"/>
    <w:rsid w:val="002477D9"/>
    <w:rsid w:val="002478F5"/>
    <w:rsid w:val="00247D85"/>
    <w:rsid w:val="00247D9D"/>
    <w:rsid w:val="002501B6"/>
    <w:rsid w:val="00250239"/>
    <w:rsid w:val="0025064E"/>
    <w:rsid w:val="002509A2"/>
    <w:rsid w:val="00251889"/>
    <w:rsid w:val="002519AF"/>
    <w:rsid w:val="00251D0B"/>
    <w:rsid w:val="00251EEF"/>
    <w:rsid w:val="00252682"/>
    <w:rsid w:val="00252843"/>
    <w:rsid w:val="00252ABF"/>
    <w:rsid w:val="00253778"/>
    <w:rsid w:val="002541B4"/>
    <w:rsid w:val="002541EA"/>
    <w:rsid w:val="00254ADB"/>
    <w:rsid w:val="00254B2D"/>
    <w:rsid w:val="002555E6"/>
    <w:rsid w:val="00255737"/>
    <w:rsid w:val="002559D0"/>
    <w:rsid w:val="00255BCA"/>
    <w:rsid w:val="00255CAD"/>
    <w:rsid w:val="0025651A"/>
    <w:rsid w:val="00256A32"/>
    <w:rsid w:val="00256B41"/>
    <w:rsid w:val="002571A2"/>
    <w:rsid w:val="002571CE"/>
    <w:rsid w:val="002575F1"/>
    <w:rsid w:val="002579EE"/>
    <w:rsid w:val="00257E86"/>
    <w:rsid w:val="00260158"/>
    <w:rsid w:val="00260D88"/>
    <w:rsid w:val="00260DA6"/>
    <w:rsid w:val="0026146E"/>
    <w:rsid w:val="002614F3"/>
    <w:rsid w:val="0026157E"/>
    <w:rsid w:val="002615E3"/>
    <w:rsid w:val="002616C9"/>
    <w:rsid w:val="00261BBF"/>
    <w:rsid w:val="00261F1F"/>
    <w:rsid w:val="0026234A"/>
    <w:rsid w:val="002623F7"/>
    <w:rsid w:val="00262CC9"/>
    <w:rsid w:val="00262D7D"/>
    <w:rsid w:val="00263725"/>
    <w:rsid w:val="00263906"/>
    <w:rsid w:val="00263B46"/>
    <w:rsid w:val="002643E4"/>
    <w:rsid w:val="0026470A"/>
    <w:rsid w:val="002648FB"/>
    <w:rsid w:val="00264A4B"/>
    <w:rsid w:val="00265112"/>
    <w:rsid w:val="002655AD"/>
    <w:rsid w:val="00266291"/>
    <w:rsid w:val="0026659B"/>
    <w:rsid w:val="0026672D"/>
    <w:rsid w:val="00266D3A"/>
    <w:rsid w:val="00266DC3"/>
    <w:rsid w:val="00267716"/>
    <w:rsid w:val="0026795D"/>
    <w:rsid w:val="00267DB4"/>
    <w:rsid w:val="00270267"/>
    <w:rsid w:val="00270375"/>
    <w:rsid w:val="00270662"/>
    <w:rsid w:val="00270870"/>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63A"/>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53AA"/>
    <w:rsid w:val="00286010"/>
    <w:rsid w:val="00286D27"/>
    <w:rsid w:val="00286FEC"/>
    <w:rsid w:val="0028707B"/>
    <w:rsid w:val="00287A6A"/>
    <w:rsid w:val="00287C94"/>
    <w:rsid w:val="0029034D"/>
    <w:rsid w:val="002903CE"/>
    <w:rsid w:val="00290517"/>
    <w:rsid w:val="0029082E"/>
    <w:rsid w:val="002908A5"/>
    <w:rsid w:val="00290C5C"/>
    <w:rsid w:val="00290D62"/>
    <w:rsid w:val="0029134A"/>
    <w:rsid w:val="00291997"/>
    <w:rsid w:val="00292C17"/>
    <w:rsid w:val="00292CCF"/>
    <w:rsid w:val="00293122"/>
    <w:rsid w:val="00293291"/>
    <w:rsid w:val="00293945"/>
    <w:rsid w:val="00293E3C"/>
    <w:rsid w:val="00293EC9"/>
    <w:rsid w:val="00293F59"/>
    <w:rsid w:val="00294393"/>
    <w:rsid w:val="00294735"/>
    <w:rsid w:val="00294AB0"/>
    <w:rsid w:val="00295D9F"/>
    <w:rsid w:val="00296425"/>
    <w:rsid w:val="00296432"/>
    <w:rsid w:val="00296C8E"/>
    <w:rsid w:val="00296ED3"/>
    <w:rsid w:val="0029724C"/>
    <w:rsid w:val="00297255"/>
    <w:rsid w:val="002973DF"/>
    <w:rsid w:val="002978AA"/>
    <w:rsid w:val="002979F0"/>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4D1E"/>
    <w:rsid w:val="002B6132"/>
    <w:rsid w:val="002B637B"/>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493E"/>
    <w:rsid w:val="002C507A"/>
    <w:rsid w:val="002C511C"/>
    <w:rsid w:val="002C5C59"/>
    <w:rsid w:val="002C6830"/>
    <w:rsid w:val="002C68D0"/>
    <w:rsid w:val="002C6F62"/>
    <w:rsid w:val="002C7403"/>
    <w:rsid w:val="002C7E83"/>
    <w:rsid w:val="002D0743"/>
    <w:rsid w:val="002D09F7"/>
    <w:rsid w:val="002D0B2D"/>
    <w:rsid w:val="002D0BB7"/>
    <w:rsid w:val="002D13F4"/>
    <w:rsid w:val="002D19CE"/>
    <w:rsid w:val="002D1BFA"/>
    <w:rsid w:val="002D1DB4"/>
    <w:rsid w:val="002D1EC2"/>
    <w:rsid w:val="002D2211"/>
    <w:rsid w:val="002D26A5"/>
    <w:rsid w:val="002D26D2"/>
    <w:rsid w:val="002D2950"/>
    <w:rsid w:val="002D29E8"/>
    <w:rsid w:val="002D2F6F"/>
    <w:rsid w:val="002D4039"/>
    <w:rsid w:val="002D4095"/>
    <w:rsid w:val="002D44CA"/>
    <w:rsid w:val="002D46AB"/>
    <w:rsid w:val="002D4E9A"/>
    <w:rsid w:val="002D5269"/>
    <w:rsid w:val="002D5366"/>
    <w:rsid w:val="002D584E"/>
    <w:rsid w:val="002D60A1"/>
    <w:rsid w:val="002D6D8A"/>
    <w:rsid w:val="002D6DD1"/>
    <w:rsid w:val="002D7054"/>
    <w:rsid w:val="002D71BD"/>
    <w:rsid w:val="002D7E26"/>
    <w:rsid w:val="002E00B2"/>
    <w:rsid w:val="002E066C"/>
    <w:rsid w:val="002E090D"/>
    <w:rsid w:val="002E1DE9"/>
    <w:rsid w:val="002E1F60"/>
    <w:rsid w:val="002E24BD"/>
    <w:rsid w:val="002E28F8"/>
    <w:rsid w:val="002E2D13"/>
    <w:rsid w:val="002E3AE6"/>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9F"/>
    <w:rsid w:val="003003F6"/>
    <w:rsid w:val="00301F0B"/>
    <w:rsid w:val="00302085"/>
    <w:rsid w:val="0030222D"/>
    <w:rsid w:val="003031AA"/>
    <w:rsid w:val="003032EC"/>
    <w:rsid w:val="0030330C"/>
    <w:rsid w:val="00303C5A"/>
    <w:rsid w:val="00303D97"/>
    <w:rsid w:val="00304114"/>
    <w:rsid w:val="00304115"/>
    <w:rsid w:val="00304880"/>
    <w:rsid w:val="0030524B"/>
    <w:rsid w:val="0030580B"/>
    <w:rsid w:val="003058C8"/>
    <w:rsid w:val="00305F2F"/>
    <w:rsid w:val="00306101"/>
    <w:rsid w:val="003061AC"/>
    <w:rsid w:val="00306A27"/>
    <w:rsid w:val="00306D13"/>
    <w:rsid w:val="0030773C"/>
    <w:rsid w:val="00307750"/>
    <w:rsid w:val="00310513"/>
    <w:rsid w:val="00310A18"/>
    <w:rsid w:val="00310CEF"/>
    <w:rsid w:val="003110E7"/>
    <w:rsid w:val="00311988"/>
    <w:rsid w:val="00311CB2"/>
    <w:rsid w:val="00313171"/>
    <w:rsid w:val="00313219"/>
    <w:rsid w:val="00313971"/>
    <w:rsid w:val="00313AC8"/>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00"/>
    <w:rsid w:val="00322217"/>
    <w:rsid w:val="00322A40"/>
    <w:rsid w:val="00322FB3"/>
    <w:rsid w:val="003236BC"/>
    <w:rsid w:val="00323781"/>
    <w:rsid w:val="00323791"/>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669"/>
    <w:rsid w:val="0033277E"/>
    <w:rsid w:val="003328D8"/>
    <w:rsid w:val="00332BE4"/>
    <w:rsid w:val="00332C11"/>
    <w:rsid w:val="0033318E"/>
    <w:rsid w:val="0033344C"/>
    <w:rsid w:val="00333528"/>
    <w:rsid w:val="003337A0"/>
    <w:rsid w:val="00333C51"/>
    <w:rsid w:val="00334114"/>
    <w:rsid w:val="003343C0"/>
    <w:rsid w:val="003346EF"/>
    <w:rsid w:val="00334901"/>
    <w:rsid w:val="00334AE9"/>
    <w:rsid w:val="00334C0E"/>
    <w:rsid w:val="00334FB3"/>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1C1"/>
    <w:rsid w:val="00352EC0"/>
    <w:rsid w:val="003534B3"/>
    <w:rsid w:val="00353999"/>
    <w:rsid w:val="00353C97"/>
    <w:rsid w:val="00353D64"/>
    <w:rsid w:val="003543DC"/>
    <w:rsid w:val="00354695"/>
    <w:rsid w:val="00354BAC"/>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360D"/>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550D"/>
    <w:rsid w:val="00376FCC"/>
    <w:rsid w:val="00377E6C"/>
    <w:rsid w:val="003806E9"/>
    <w:rsid w:val="003809D4"/>
    <w:rsid w:val="00380A69"/>
    <w:rsid w:val="00380D11"/>
    <w:rsid w:val="00381066"/>
    <w:rsid w:val="00381D4A"/>
    <w:rsid w:val="003820EB"/>
    <w:rsid w:val="0038233C"/>
    <w:rsid w:val="003828DA"/>
    <w:rsid w:val="00382C00"/>
    <w:rsid w:val="00382C87"/>
    <w:rsid w:val="0038340F"/>
    <w:rsid w:val="003836D0"/>
    <w:rsid w:val="00383B1B"/>
    <w:rsid w:val="00383B7F"/>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8B5"/>
    <w:rsid w:val="00391D23"/>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0924"/>
    <w:rsid w:val="003A1192"/>
    <w:rsid w:val="003A16E9"/>
    <w:rsid w:val="003A17F7"/>
    <w:rsid w:val="003A1DB8"/>
    <w:rsid w:val="003A2685"/>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140"/>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4EBA"/>
    <w:rsid w:val="003B5E06"/>
    <w:rsid w:val="003B5EA5"/>
    <w:rsid w:val="003B6894"/>
    <w:rsid w:val="003B77DD"/>
    <w:rsid w:val="003B77E4"/>
    <w:rsid w:val="003B7BF0"/>
    <w:rsid w:val="003C00F4"/>
    <w:rsid w:val="003C058F"/>
    <w:rsid w:val="003C0C7F"/>
    <w:rsid w:val="003C1247"/>
    <w:rsid w:val="003C1E0B"/>
    <w:rsid w:val="003C1F75"/>
    <w:rsid w:val="003C2136"/>
    <w:rsid w:val="003C293B"/>
    <w:rsid w:val="003C2FD6"/>
    <w:rsid w:val="003C330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C8C"/>
    <w:rsid w:val="003C7F5B"/>
    <w:rsid w:val="003D04C4"/>
    <w:rsid w:val="003D0576"/>
    <w:rsid w:val="003D0D98"/>
    <w:rsid w:val="003D0EB5"/>
    <w:rsid w:val="003D0F8D"/>
    <w:rsid w:val="003D1BE7"/>
    <w:rsid w:val="003D2405"/>
    <w:rsid w:val="003D26A8"/>
    <w:rsid w:val="003D28B5"/>
    <w:rsid w:val="003D295E"/>
    <w:rsid w:val="003D3220"/>
    <w:rsid w:val="003D3CF1"/>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0B0A"/>
    <w:rsid w:val="003F12BC"/>
    <w:rsid w:val="003F19BB"/>
    <w:rsid w:val="003F2669"/>
    <w:rsid w:val="003F2B4C"/>
    <w:rsid w:val="003F3381"/>
    <w:rsid w:val="003F4003"/>
    <w:rsid w:val="003F4B74"/>
    <w:rsid w:val="003F4CD3"/>
    <w:rsid w:val="003F5010"/>
    <w:rsid w:val="003F5223"/>
    <w:rsid w:val="003F55FE"/>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2CBA"/>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00B1"/>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086"/>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B35"/>
    <w:rsid w:val="00445D2C"/>
    <w:rsid w:val="00446072"/>
    <w:rsid w:val="00446756"/>
    <w:rsid w:val="004468FE"/>
    <w:rsid w:val="0044741C"/>
    <w:rsid w:val="004477C0"/>
    <w:rsid w:val="00447A12"/>
    <w:rsid w:val="00447AEB"/>
    <w:rsid w:val="00447F7A"/>
    <w:rsid w:val="00451CB8"/>
    <w:rsid w:val="00451DD8"/>
    <w:rsid w:val="00451EDE"/>
    <w:rsid w:val="0045258C"/>
    <w:rsid w:val="00452D03"/>
    <w:rsid w:val="00453E0C"/>
    <w:rsid w:val="004542EF"/>
    <w:rsid w:val="0045477A"/>
    <w:rsid w:val="004549ED"/>
    <w:rsid w:val="00454ADA"/>
    <w:rsid w:val="00454D81"/>
    <w:rsid w:val="00456014"/>
    <w:rsid w:val="00456031"/>
    <w:rsid w:val="004569C1"/>
    <w:rsid w:val="00457723"/>
    <w:rsid w:val="00457B0B"/>
    <w:rsid w:val="00457C5D"/>
    <w:rsid w:val="00457FFD"/>
    <w:rsid w:val="00460095"/>
    <w:rsid w:val="004601C3"/>
    <w:rsid w:val="00460FF5"/>
    <w:rsid w:val="00461030"/>
    <w:rsid w:val="004611BD"/>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29"/>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08E"/>
    <w:rsid w:val="00473721"/>
    <w:rsid w:val="00473CA3"/>
    <w:rsid w:val="00473ECD"/>
    <w:rsid w:val="00474018"/>
    <w:rsid w:val="004740D0"/>
    <w:rsid w:val="00474459"/>
    <w:rsid w:val="0047446D"/>
    <w:rsid w:val="00474F1C"/>
    <w:rsid w:val="0047509E"/>
    <w:rsid w:val="004750C0"/>
    <w:rsid w:val="0047582D"/>
    <w:rsid w:val="0047594C"/>
    <w:rsid w:val="00476277"/>
    <w:rsid w:val="0047647F"/>
    <w:rsid w:val="00476712"/>
    <w:rsid w:val="00476769"/>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4A3"/>
    <w:rsid w:val="0049052C"/>
    <w:rsid w:val="0049059F"/>
    <w:rsid w:val="00490853"/>
    <w:rsid w:val="00491D06"/>
    <w:rsid w:val="004925F7"/>
    <w:rsid w:val="00492DA0"/>
    <w:rsid w:val="00492FAF"/>
    <w:rsid w:val="00493724"/>
    <w:rsid w:val="00494186"/>
    <w:rsid w:val="004941B5"/>
    <w:rsid w:val="004955DD"/>
    <w:rsid w:val="0049584A"/>
    <w:rsid w:val="0049594C"/>
    <w:rsid w:val="00495E77"/>
    <w:rsid w:val="00495F2C"/>
    <w:rsid w:val="00496005"/>
    <w:rsid w:val="00496D11"/>
    <w:rsid w:val="00497B89"/>
    <w:rsid w:val="004A02F7"/>
    <w:rsid w:val="004A0A5A"/>
    <w:rsid w:val="004A0A9F"/>
    <w:rsid w:val="004A0DA3"/>
    <w:rsid w:val="004A11A7"/>
    <w:rsid w:val="004A18A0"/>
    <w:rsid w:val="004A2031"/>
    <w:rsid w:val="004A20F2"/>
    <w:rsid w:val="004A2B44"/>
    <w:rsid w:val="004A2D14"/>
    <w:rsid w:val="004A2F01"/>
    <w:rsid w:val="004A3635"/>
    <w:rsid w:val="004A3998"/>
    <w:rsid w:val="004A3B4E"/>
    <w:rsid w:val="004A3F44"/>
    <w:rsid w:val="004A480C"/>
    <w:rsid w:val="004A4D08"/>
    <w:rsid w:val="004A4D5F"/>
    <w:rsid w:val="004A4DE5"/>
    <w:rsid w:val="004A53D4"/>
    <w:rsid w:val="004A5A18"/>
    <w:rsid w:val="004A7594"/>
    <w:rsid w:val="004A770E"/>
    <w:rsid w:val="004B0596"/>
    <w:rsid w:val="004B0CB8"/>
    <w:rsid w:val="004B0EB6"/>
    <w:rsid w:val="004B17A1"/>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9E8"/>
    <w:rsid w:val="004B7AF8"/>
    <w:rsid w:val="004C00B2"/>
    <w:rsid w:val="004C0187"/>
    <w:rsid w:val="004C05D0"/>
    <w:rsid w:val="004C1616"/>
    <w:rsid w:val="004C1783"/>
    <w:rsid w:val="004C1EC5"/>
    <w:rsid w:val="004C1F6E"/>
    <w:rsid w:val="004C26D0"/>
    <w:rsid w:val="004C3193"/>
    <w:rsid w:val="004C364A"/>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AD4"/>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3DF"/>
    <w:rsid w:val="004E14AC"/>
    <w:rsid w:val="004E1DC4"/>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A11"/>
    <w:rsid w:val="004F0D22"/>
    <w:rsid w:val="004F1C5A"/>
    <w:rsid w:val="004F2118"/>
    <w:rsid w:val="004F227F"/>
    <w:rsid w:val="004F2F6A"/>
    <w:rsid w:val="004F37CC"/>
    <w:rsid w:val="004F4188"/>
    <w:rsid w:val="004F42D5"/>
    <w:rsid w:val="004F4897"/>
    <w:rsid w:val="004F4F74"/>
    <w:rsid w:val="004F51A9"/>
    <w:rsid w:val="004F5BED"/>
    <w:rsid w:val="004F5DA9"/>
    <w:rsid w:val="004F6379"/>
    <w:rsid w:val="004F701F"/>
    <w:rsid w:val="004F755B"/>
    <w:rsid w:val="004F7A55"/>
    <w:rsid w:val="005003D8"/>
    <w:rsid w:val="00500585"/>
    <w:rsid w:val="00500961"/>
    <w:rsid w:val="00500B6B"/>
    <w:rsid w:val="005010B7"/>
    <w:rsid w:val="00501118"/>
    <w:rsid w:val="005011E6"/>
    <w:rsid w:val="005013DD"/>
    <w:rsid w:val="00501522"/>
    <w:rsid w:val="005016E0"/>
    <w:rsid w:val="005026D5"/>
    <w:rsid w:val="00502854"/>
    <w:rsid w:val="00502982"/>
    <w:rsid w:val="00503040"/>
    <w:rsid w:val="005033E8"/>
    <w:rsid w:val="005039D3"/>
    <w:rsid w:val="00503ACE"/>
    <w:rsid w:val="00503CF5"/>
    <w:rsid w:val="00503D4A"/>
    <w:rsid w:val="00504A58"/>
    <w:rsid w:val="00504A8E"/>
    <w:rsid w:val="00505648"/>
    <w:rsid w:val="00505978"/>
    <w:rsid w:val="00505F9A"/>
    <w:rsid w:val="00505FC3"/>
    <w:rsid w:val="005062FB"/>
    <w:rsid w:val="00506A4F"/>
    <w:rsid w:val="005070D0"/>
    <w:rsid w:val="00507383"/>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5F80"/>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29C9"/>
    <w:rsid w:val="00533828"/>
    <w:rsid w:val="00533E88"/>
    <w:rsid w:val="0053441E"/>
    <w:rsid w:val="005347CB"/>
    <w:rsid w:val="00534E52"/>
    <w:rsid w:val="0053543C"/>
    <w:rsid w:val="00535663"/>
    <w:rsid w:val="00535679"/>
    <w:rsid w:val="005358FA"/>
    <w:rsid w:val="0053591B"/>
    <w:rsid w:val="00536513"/>
    <w:rsid w:val="00536570"/>
    <w:rsid w:val="0053666E"/>
    <w:rsid w:val="00536751"/>
    <w:rsid w:val="00536E14"/>
    <w:rsid w:val="005401DD"/>
    <w:rsid w:val="00540237"/>
    <w:rsid w:val="00540D7E"/>
    <w:rsid w:val="00541941"/>
    <w:rsid w:val="00541A03"/>
    <w:rsid w:val="00541A30"/>
    <w:rsid w:val="00542B28"/>
    <w:rsid w:val="005436A3"/>
    <w:rsid w:val="00543963"/>
    <w:rsid w:val="00544CF5"/>
    <w:rsid w:val="00545E72"/>
    <w:rsid w:val="0054634A"/>
    <w:rsid w:val="005463EE"/>
    <w:rsid w:val="0054641F"/>
    <w:rsid w:val="005466DC"/>
    <w:rsid w:val="00546A94"/>
    <w:rsid w:val="00546E23"/>
    <w:rsid w:val="00547886"/>
    <w:rsid w:val="00547C2E"/>
    <w:rsid w:val="005505C4"/>
    <w:rsid w:val="005506C3"/>
    <w:rsid w:val="00550ACF"/>
    <w:rsid w:val="0055105B"/>
    <w:rsid w:val="005521E7"/>
    <w:rsid w:val="00552294"/>
    <w:rsid w:val="0055230A"/>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3"/>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2F69"/>
    <w:rsid w:val="00563BDF"/>
    <w:rsid w:val="00564C8E"/>
    <w:rsid w:val="0056527C"/>
    <w:rsid w:val="00565B33"/>
    <w:rsid w:val="00565E51"/>
    <w:rsid w:val="00565EFB"/>
    <w:rsid w:val="00566011"/>
    <w:rsid w:val="00567015"/>
    <w:rsid w:val="005672C4"/>
    <w:rsid w:val="00567455"/>
    <w:rsid w:val="005676A1"/>
    <w:rsid w:val="00567D0F"/>
    <w:rsid w:val="005713DD"/>
    <w:rsid w:val="0057258D"/>
    <w:rsid w:val="0057324C"/>
    <w:rsid w:val="005739BC"/>
    <w:rsid w:val="0057411E"/>
    <w:rsid w:val="00574929"/>
    <w:rsid w:val="00574BB7"/>
    <w:rsid w:val="00575007"/>
    <w:rsid w:val="0057535F"/>
    <w:rsid w:val="00575CFD"/>
    <w:rsid w:val="00575DEE"/>
    <w:rsid w:val="00576282"/>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6E35"/>
    <w:rsid w:val="005972EC"/>
    <w:rsid w:val="00597D26"/>
    <w:rsid w:val="00597E89"/>
    <w:rsid w:val="005A09EC"/>
    <w:rsid w:val="005A0B30"/>
    <w:rsid w:val="005A0CAA"/>
    <w:rsid w:val="005A1803"/>
    <w:rsid w:val="005A205F"/>
    <w:rsid w:val="005A2228"/>
    <w:rsid w:val="005A288F"/>
    <w:rsid w:val="005A3B56"/>
    <w:rsid w:val="005A4149"/>
    <w:rsid w:val="005A424F"/>
    <w:rsid w:val="005A4590"/>
    <w:rsid w:val="005A511A"/>
    <w:rsid w:val="005A561C"/>
    <w:rsid w:val="005A625B"/>
    <w:rsid w:val="005A6A1B"/>
    <w:rsid w:val="005A6D1D"/>
    <w:rsid w:val="005A6E5A"/>
    <w:rsid w:val="005A727E"/>
    <w:rsid w:val="005A7635"/>
    <w:rsid w:val="005A7662"/>
    <w:rsid w:val="005A7919"/>
    <w:rsid w:val="005A7BE9"/>
    <w:rsid w:val="005B0956"/>
    <w:rsid w:val="005B09CA"/>
    <w:rsid w:val="005B0E7D"/>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5A9"/>
    <w:rsid w:val="005C1C09"/>
    <w:rsid w:val="005C1D1E"/>
    <w:rsid w:val="005C1DE8"/>
    <w:rsid w:val="005C206E"/>
    <w:rsid w:val="005C2253"/>
    <w:rsid w:val="005C25B7"/>
    <w:rsid w:val="005C2BD4"/>
    <w:rsid w:val="005C2FD8"/>
    <w:rsid w:val="005C3478"/>
    <w:rsid w:val="005C3CC6"/>
    <w:rsid w:val="005C4151"/>
    <w:rsid w:val="005C4C48"/>
    <w:rsid w:val="005C523A"/>
    <w:rsid w:val="005C563C"/>
    <w:rsid w:val="005C570A"/>
    <w:rsid w:val="005C5EB5"/>
    <w:rsid w:val="005C61D7"/>
    <w:rsid w:val="005C66A2"/>
    <w:rsid w:val="005C693B"/>
    <w:rsid w:val="005C6DDE"/>
    <w:rsid w:val="005C7780"/>
    <w:rsid w:val="005C7825"/>
    <w:rsid w:val="005D0334"/>
    <w:rsid w:val="005D1786"/>
    <w:rsid w:val="005D19C4"/>
    <w:rsid w:val="005D1A0A"/>
    <w:rsid w:val="005D1D07"/>
    <w:rsid w:val="005D1DC7"/>
    <w:rsid w:val="005D233A"/>
    <w:rsid w:val="005D25E4"/>
    <w:rsid w:val="005D2759"/>
    <w:rsid w:val="005D283D"/>
    <w:rsid w:val="005D299C"/>
    <w:rsid w:val="005D2AC9"/>
    <w:rsid w:val="005D2FD8"/>
    <w:rsid w:val="005D398F"/>
    <w:rsid w:val="005D3A4F"/>
    <w:rsid w:val="005D3E62"/>
    <w:rsid w:val="005D43B3"/>
    <w:rsid w:val="005D4ED2"/>
    <w:rsid w:val="005D5062"/>
    <w:rsid w:val="005D5805"/>
    <w:rsid w:val="005D5998"/>
    <w:rsid w:val="005D59F7"/>
    <w:rsid w:val="005D5C9C"/>
    <w:rsid w:val="005D5DFD"/>
    <w:rsid w:val="005D5E8A"/>
    <w:rsid w:val="005D607E"/>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52D"/>
    <w:rsid w:val="005E7956"/>
    <w:rsid w:val="005E7A84"/>
    <w:rsid w:val="005F000E"/>
    <w:rsid w:val="005F00B3"/>
    <w:rsid w:val="005F0D16"/>
    <w:rsid w:val="005F1483"/>
    <w:rsid w:val="005F1E7D"/>
    <w:rsid w:val="005F2A18"/>
    <w:rsid w:val="005F30A3"/>
    <w:rsid w:val="005F3822"/>
    <w:rsid w:val="005F3AFE"/>
    <w:rsid w:val="005F4924"/>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0705D"/>
    <w:rsid w:val="006079E4"/>
    <w:rsid w:val="00610648"/>
    <w:rsid w:val="0061099C"/>
    <w:rsid w:val="00610F88"/>
    <w:rsid w:val="0061177E"/>
    <w:rsid w:val="00611E23"/>
    <w:rsid w:val="006120DA"/>
    <w:rsid w:val="0061216B"/>
    <w:rsid w:val="006127DD"/>
    <w:rsid w:val="0061298F"/>
    <w:rsid w:val="00612D7E"/>
    <w:rsid w:val="00613481"/>
    <w:rsid w:val="0061407F"/>
    <w:rsid w:val="00614558"/>
    <w:rsid w:val="0061529C"/>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82F"/>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DF1"/>
    <w:rsid w:val="00634EDF"/>
    <w:rsid w:val="006350F3"/>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1F9C"/>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2FDB"/>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BBD"/>
    <w:rsid w:val="00671D19"/>
    <w:rsid w:val="0067207A"/>
    <w:rsid w:val="00672251"/>
    <w:rsid w:val="00673940"/>
    <w:rsid w:val="006739A5"/>
    <w:rsid w:val="006739CA"/>
    <w:rsid w:val="00673C16"/>
    <w:rsid w:val="00673E0A"/>
    <w:rsid w:val="00674677"/>
    <w:rsid w:val="006746E6"/>
    <w:rsid w:val="00674710"/>
    <w:rsid w:val="006753BB"/>
    <w:rsid w:val="0067560B"/>
    <w:rsid w:val="006759C7"/>
    <w:rsid w:val="00676109"/>
    <w:rsid w:val="006761E3"/>
    <w:rsid w:val="006778AC"/>
    <w:rsid w:val="00677FEE"/>
    <w:rsid w:val="0068132D"/>
    <w:rsid w:val="006820F2"/>
    <w:rsid w:val="0068245E"/>
    <w:rsid w:val="00683D42"/>
    <w:rsid w:val="00683D58"/>
    <w:rsid w:val="0068410B"/>
    <w:rsid w:val="00684275"/>
    <w:rsid w:val="0068429A"/>
    <w:rsid w:val="00684302"/>
    <w:rsid w:val="006844FF"/>
    <w:rsid w:val="006853B0"/>
    <w:rsid w:val="006854D1"/>
    <w:rsid w:val="006862BC"/>
    <w:rsid w:val="00686727"/>
    <w:rsid w:val="006868A1"/>
    <w:rsid w:val="006871D0"/>
    <w:rsid w:val="006871D3"/>
    <w:rsid w:val="0068785D"/>
    <w:rsid w:val="00687A21"/>
    <w:rsid w:val="00687B9F"/>
    <w:rsid w:val="006902B7"/>
    <w:rsid w:val="006916B0"/>
    <w:rsid w:val="00691A8A"/>
    <w:rsid w:val="00691C41"/>
    <w:rsid w:val="00692709"/>
    <w:rsid w:val="00692D3F"/>
    <w:rsid w:val="00692D70"/>
    <w:rsid w:val="00692F81"/>
    <w:rsid w:val="00693258"/>
    <w:rsid w:val="0069335B"/>
    <w:rsid w:val="00693B7C"/>
    <w:rsid w:val="00693C54"/>
    <w:rsid w:val="00694439"/>
    <w:rsid w:val="006945C7"/>
    <w:rsid w:val="00694AB6"/>
    <w:rsid w:val="00694DA3"/>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0A8"/>
    <w:rsid w:val="006A214F"/>
    <w:rsid w:val="006A2215"/>
    <w:rsid w:val="006A2D32"/>
    <w:rsid w:val="006A3111"/>
    <w:rsid w:val="006A324F"/>
    <w:rsid w:val="006A491E"/>
    <w:rsid w:val="006A4ADA"/>
    <w:rsid w:val="006A538E"/>
    <w:rsid w:val="006A53FA"/>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392"/>
    <w:rsid w:val="006B68DA"/>
    <w:rsid w:val="006B7672"/>
    <w:rsid w:val="006B7A16"/>
    <w:rsid w:val="006B7E36"/>
    <w:rsid w:val="006C019A"/>
    <w:rsid w:val="006C03C8"/>
    <w:rsid w:val="006C0AF0"/>
    <w:rsid w:val="006C0B8B"/>
    <w:rsid w:val="006C0C7C"/>
    <w:rsid w:val="006C20D2"/>
    <w:rsid w:val="006C2807"/>
    <w:rsid w:val="006C28D8"/>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C30"/>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5C8"/>
    <w:rsid w:val="006E7BE2"/>
    <w:rsid w:val="006E7D0D"/>
    <w:rsid w:val="006E7EF9"/>
    <w:rsid w:val="006F06A2"/>
    <w:rsid w:val="006F07F7"/>
    <w:rsid w:val="006F09EF"/>
    <w:rsid w:val="006F0F1B"/>
    <w:rsid w:val="006F20FD"/>
    <w:rsid w:val="006F2769"/>
    <w:rsid w:val="006F381A"/>
    <w:rsid w:val="006F3C1A"/>
    <w:rsid w:val="006F4379"/>
    <w:rsid w:val="006F439C"/>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0DD"/>
    <w:rsid w:val="00702967"/>
    <w:rsid w:val="00702A14"/>
    <w:rsid w:val="00702D9D"/>
    <w:rsid w:val="0070317E"/>
    <w:rsid w:val="00703608"/>
    <w:rsid w:val="007039E2"/>
    <w:rsid w:val="00703C16"/>
    <w:rsid w:val="00704066"/>
    <w:rsid w:val="00704DBB"/>
    <w:rsid w:val="00704FA3"/>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9EA"/>
    <w:rsid w:val="00723B78"/>
    <w:rsid w:val="00723BFE"/>
    <w:rsid w:val="007247B0"/>
    <w:rsid w:val="007249F8"/>
    <w:rsid w:val="00724F61"/>
    <w:rsid w:val="007254E0"/>
    <w:rsid w:val="00725AB6"/>
    <w:rsid w:val="00726552"/>
    <w:rsid w:val="00726D47"/>
    <w:rsid w:val="00726D8A"/>
    <w:rsid w:val="00727164"/>
    <w:rsid w:val="0072726D"/>
    <w:rsid w:val="00727573"/>
    <w:rsid w:val="0073037F"/>
    <w:rsid w:val="00730C48"/>
    <w:rsid w:val="00730DE7"/>
    <w:rsid w:val="007312BE"/>
    <w:rsid w:val="007313D1"/>
    <w:rsid w:val="0073147B"/>
    <w:rsid w:val="007316E2"/>
    <w:rsid w:val="0073176F"/>
    <w:rsid w:val="00731FB4"/>
    <w:rsid w:val="00732566"/>
    <w:rsid w:val="007332A9"/>
    <w:rsid w:val="00733519"/>
    <w:rsid w:val="00733B12"/>
    <w:rsid w:val="007349F7"/>
    <w:rsid w:val="00734DF8"/>
    <w:rsid w:val="00735B6E"/>
    <w:rsid w:val="00736101"/>
    <w:rsid w:val="0073627A"/>
    <w:rsid w:val="0073636A"/>
    <w:rsid w:val="0073672C"/>
    <w:rsid w:val="00736A70"/>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779"/>
    <w:rsid w:val="007449A4"/>
    <w:rsid w:val="00745244"/>
    <w:rsid w:val="00745344"/>
    <w:rsid w:val="00745347"/>
    <w:rsid w:val="007453ED"/>
    <w:rsid w:val="007455B1"/>
    <w:rsid w:val="00745F13"/>
    <w:rsid w:val="007466D8"/>
    <w:rsid w:val="00746E21"/>
    <w:rsid w:val="00747132"/>
    <w:rsid w:val="007500C4"/>
    <w:rsid w:val="007507F5"/>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519C"/>
    <w:rsid w:val="00756004"/>
    <w:rsid w:val="00756611"/>
    <w:rsid w:val="00756EE2"/>
    <w:rsid w:val="00757145"/>
    <w:rsid w:val="00757772"/>
    <w:rsid w:val="00757971"/>
    <w:rsid w:val="00760578"/>
    <w:rsid w:val="00760A0A"/>
    <w:rsid w:val="00760C43"/>
    <w:rsid w:val="00761983"/>
    <w:rsid w:val="00761AF6"/>
    <w:rsid w:val="00762621"/>
    <w:rsid w:val="00763195"/>
    <w:rsid w:val="0076372F"/>
    <w:rsid w:val="0076388E"/>
    <w:rsid w:val="00763999"/>
    <w:rsid w:val="00763AC2"/>
    <w:rsid w:val="00763B4F"/>
    <w:rsid w:val="00763EA8"/>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71"/>
    <w:rsid w:val="00770F99"/>
    <w:rsid w:val="007714ED"/>
    <w:rsid w:val="007723A6"/>
    <w:rsid w:val="007727EE"/>
    <w:rsid w:val="00774A65"/>
    <w:rsid w:val="007751A5"/>
    <w:rsid w:val="007751E2"/>
    <w:rsid w:val="0077581D"/>
    <w:rsid w:val="00775E4A"/>
    <w:rsid w:val="00775F4F"/>
    <w:rsid w:val="00775FB0"/>
    <w:rsid w:val="0077617D"/>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60E"/>
    <w:rsid w:val="00785963"/>
    <w:rsid w:val="00785E4B"/>
    <w:rsid w:val="00786B78"/>
    <w:rsid w:val="00786ECB"/>
    <w:rsid w:val="007870DF"/>
    <w:rsid w:val="007870FA"/>
    <w:rsid w:val="007879C1"/>
    <w:rsid w:val="00787B8D"/>
    <w:rsid w:val="007905AF"/>
    <w:rsid w:val="00790C11"/>
    <w:rsid w:val="00790FCB"/>
    <w:rsid w:val="007911BB"/>
    <w:rsid w:val="007911D0"/>
    <w:rsid w:val="0079155A"/>
    <w:rsid w:val="00791C7A"/>
    <w:rsid w:val="00791FFD"/>
    <w:rsid w:val="007928A9"/>
    <w:rsid w:val="00793564"/>
    <w:rsid w:val="00793A56"/>
    <w:rsid w:val="00793A85"/>
    <w:rsid w:val="00793D3D"/>
    <w:rsid w:val="0079427E"/>
    <w:rsid w:val="007952E7"/>
    <w:rsid w:val="0079546A"/>
    <w:rsid w:val="00795878"/>
    <w:rsid w:val="007960B7"/>
    <w:rsid w:val="00796763"/>
    <w:rsid w:val="007973B0"/>
    <w:rsid w:val="00797567"/>
    <w:rsid w:val="007975CD"/>
    <w:rsid w:val="00797947"/>
    <w:rsid w:val="00797A49"/>
    <w:rsid w:val="00797DC7"/>
    <w:rsid w:val="007A018E"/>
    <w:rsid w:val="007A0503"/>
    <w:rsid w:val="007A08AA"/>
    <w:rsid w:val="007A1103"/>
    <w:rsid w:val="007A1362"/>
    <w:rsid w:val="007A1621"/>
    <w:rsid w:val="007A1E23"/>
    <w:rsid w:val="007A220E"/>
    <w:rsid w:val="007A267C"/>
    <w:rsid w:val="007A29A9"/>
    <w:rsid w:val="007A2EBD"/>
    <w:rsid w:val="007A331E"/>
    <w:rsid w:val="007A3DBC"/>
    <w:rsid w:val="007A42D3"/>
    <w:rsid w:val="007A4789"/>
    <w:rsid w:val="007A4817"/>
    <w:rsid w:val="007A4868"/>
    <w:rsid w:val="007A489C"/>
    <w:rsid w:val="007A4F68"/>
    <w:rsid w:val="007A510F"/>
    <w:rsid w:val="007A5D54"/>
    <w:rsid w:val="007A5F0C"/>
    <w:rsid w:val="007A6357"/>
    <w:rsid w:val="007A63B4"/>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0DB"/>
    <w:rsid w:val="007D419E"/>
    <w:rsid w:val="007D42BD"/>
    <w:rsid w:val="007D4509"/>
    <w:rsid w:val="007D4A6F"/>
    <w:rsid w:val="007D4AEC"/>
    <w:rsid w:val="007D4B3C"/>
    <w:rsid w:val="007D5132"/>
    <w:rsid w:val="007D58BE"/>
    <w:rsid w:val="007D598C"/>
    <w:rsid w:val="007D5D42"/>
    <w:rsid w:val="007D5FDB"/>
    <w:rsid w:val="007D5FE4"/>
    <w:rsid w:val="007D649C"/>
    <w:rsid w:val="007D66B2"/>
    <w:rsid w:val="007D73FB"/>
    <w:rsid w:val="007D74E8"/>
    <w:rsid w:val="007D750A"/>
    <w:rsid w:val="007D7584"/>
    <w:rsid w:val="007D7B7A"/>
    <w:rsid w:val="007D7EAA"/>
    <w:rsid w:val="007D7F07"/>
    <w:rsid w:val="007E003B"/>
    <w:rsid w:val="007E012C"/>
    <w:rsid w:val="007E08E9"/>
    <w:rsid w:val="007E0B5E"/>
    <w:rsid w:val="007E0C50"/>
    <w:rsid w:val="007E0FC0"/>
    <w:rsid w:val="007E126F"/>
    <w:rsid w:val="007E137E"/>
    <w:rsid w:val="007E1C6A"/>
    <w:rsid w:val="007E1F1F"/>
    <w:rsid w:val="007E229D"/>
    <w:rsid w:val="007E22F8"/>
    <w:rsid w:val="007E24C7"/>
    <w:rsid w:val="007E2B36"/>
    <w:rsid w:val="007E2F64"/>
    <w:rsid w:val="007E3B6C"/>
    <w:rsid w:val="007E3B7F"/>
    <w:rsid w:val="007E4522"/>
    <w:rsid w:val="007E4721"/>
    <w:rsid w:val="007E4BA7"/>
    <w:rsid w:val="007E5140"/>
    <w:rsid w:val="007E545C"/>
    <w:rsid w:val="007E5478"/>
    <w:rsid w:val="007E583C"/>
    <w:rsid w:val="007E5CAB"/>
    <w:rsid w:val="007E69DF"/>
    <w:rsid w:val="007E6BEF"/>
    <w:rsid w:val="007E6EA9"/>
    <w:rsid w:val="007E73CC"/>
    <w:rsid w:val="007E77B7"/>
    <w:rsid w:val="007E7CF7"/>
    <w:rsid w:val="007F0583"/>
    <w:rsid w:val="007F084F"/>
    <w:rsid w:val="007F0A13"/>
    <w:rsid w:val="007F11D7"/>
    <w:rsid w:val="007F1418"/>
    <w:rsid w:val="007F1781"/>
    <w:rsid w:val="007F1A82"/>
    <w:rsid w:val="007F25A2"/>
    <w:rsid w:val="007F33A4"/>
    <w:rsid w:val="007F3E52"/>
    <w:rsid w:val="007F457B"/>
    <w:rsid w:val="007F4954"/>
    <w:rsid w:val="007F49AD"/>
    <w:rsid w:val="007F55AE"/>
    <w:rsid w:val="007F5757"/>
    <w:rsid w:val="007F5B12"/>
    <w:rsid w:val="007F6710"/>
    <w:rsid w:val="007F6FD7"/>
    <w:rsid w:val="007F704B"/>
    <w:rsid w:val="007F7368"/>
    <w:rsid w:val="007F7AD9"/>
    <w:rsid w:val="007F7C0E"/>
    <w:rsid w:val="00800732"/>
    <w:rsid w:val="0080098E"/>
    <w:rsid w:val="0080103C"/>
    <w:rsid w:val="008010D5"/>
    <w:rsid w:val="00801250"/>
    <w:rsid w:val="008012E0"/>
    <w:rsid w:val="008013D5"/>
    <w:rsid w:val="0080179A"/>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926"/>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6A9"/>
    <w:rsid w:val="008154E8"/>
    <w:rsid w:val="008156FE"/>
    <w:rsid w:val="008157C0"/>
    <w:rsid w:val="00815818"/>
    <w:rsid w:val="00816505"/>
    <w:rsid w:val="008179B2"/>
    <w:rsid w:val="00817D9C"/>
    <w:rsid w:val="00820030"/>
    <w:rsid w:val="008202B0"/>
    <w:rsid w:val="0082087A"/>
    <w:rsid w:val="008211D8"/>
    <w:rsid w:val="0082132A"/>
    <w:rsid w:val="00821945"/>
    <w:rsid w:val="00822927"/>
    <w:rsid w:val="00822A89"/>
    <w:rsid w:val="00823028"/>
    <w:rsid w:val="0082362F"/>
    <w:rsid w:val="00824202"/>
    <w:rsid w:val="00824771"/>
    <w:rsid w:val="00825C4B"/>
    <w:rsid w:val="00826387"/>
    <w:rsid w:val="0082640C"/>
    <w:rsid w:val="00826690"/>
    <w:rsid w:val="00826C23"/>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180"/>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41"/>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CE"/>
    <w:rsid w:val="008513DE"/>
    <w:rsid w:val="00851456"/>
    <w:rsid w:val="008527CE"/>
    <w:rsid w:val="00852906"/>
    <w:rsid w:val="00852CB2"/>
    <w:rsid w:val="00853705"/>
    <w:rsid w:val="00853D7B"/>
    <w:rsid w:val="0085456F"/>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3C0"/>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5A1"/>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6DF"/>
    <w:rsid w:val="008B07B0"/>
    <w:rsid w:val="008B0836"/>
    <w:rsid w:val="008B0D3F"/>
    <w:rsid w:val="008B110F"/>
    <w:rsid w:val="008B15BB"/>
    <w:rsid w:val="008B181F"/>
    <w:rsid w:val="008B1C48"/>
    <w:rsid w:val="008B2608"/>
    <w:rsid w:val="008B2A3A"/>
    <w:rsid w:val="008B2E63"/>
    <w:rsid w:val="008B3312"/>
    <w:rsid w:val="008B34D1"/>
    <w:rsid w:val="008B3E07"/>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6D8D"/>
    <w:rsid w:val="008B7B11"/>
    <w:rsid w:val="008C08F2"/>
    <w:rsid w:val="008C104E"/>
    <w:rsid w:val="008C13B3"/>
    <w:rsid w:val="008C1EAB"/>
    <w:rsid w:val="008C2353"/>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BF"/>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286"/>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06D5"/>
    <w:rsid w:val="008F1410"/>
    <w:rsid w:val="008F1C96"/>
    <w:rsid w:val="008F1EE0"/>
    <w:rsid w:val="008F33EA"/>
    <w:rsid w:val="008F3679"/>
    <w:rsid w:val="008F3715"/>
    <w:rsid w:val="008F3783"/>
    <w:rsid w:val="008F3BC5"/>
    <w:rsid w:val="008F3C3E"/>
    <w:rsid w:val="008F490E"/>
    <w:rsid w:val="008F503B"/>
    <w:rsid w:val="008F5F63"/>
    <w:rsid w:val="008F610F"/>
    <w:rsid w:val="008F62F5"/>
    <w:rsid w:val="008F65FC"/>
    <w:rsid w:val="008F6C79"/>
    <w:rsid w:val="008F6E7E"/>
    <w:rsid w:val="008F708C"/>
    <w:rsid w:val="008F72A1"/>
    <w:rsid w:val="008F792B"/>
    <w:rsid w:val="008F799B"/>
    <w:rsid w:val="008F7A64"/>
    <w:rsid w:val="008F7F3B"/>
    <w:rsid w:val="009001DD"/>
    <w:rsid w:val="00901254"/>
    <w:rsid w:val="00901816"/>
    <w:rsid w:val="00902307"/>
    <w:rsid w:val="009029E5"/>
    <w:rsid w:val="0090321D"/>
    <w:rsid w:val="00903C3C"/>
    <w:rsid w:val="0090405D"/>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4CB"/>
    <w:rsid w:val="009115C7"/>
    <w:rsid w:val="00911B74"/>
    <w:rsid w:val="00911CC7"/>
    <w:rsid w:val="00911D72"/>
    <w:rsid w:val="009121E7"/>
    <w:rsid w:val="009128BC"/>
    <w:rsid w:val="00912BF0"/>
    <w:rsid w:val="00913639"/>
    <w:rsid w:val="00913CC5"/>
    <w:rsid w:val="00914C96"/>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5B8"/>
    <w:rsid w:val="00930CB4"/>
    <w:rsid w:val="00930E8F"/>
    <w:rsid w:val="009319E7"/>
    <w:rsid w:val="00931C94"/>
    <w:rsid w:val="00932034"/>
    <w:rsid w:val="009329ED"/>
    <w:rsid w:val="00932C4D"/>
    <w:rsid w:val="00932DE6"/>
    <w:rsid w:val="00932E8C"/>
    <w:rsid w:val="00933507"/>
    <w:rsid w:val="00933A7D"/>
    <w:rsid w:val="0093411A"/>
    <w:rsid w:val="00934AE0"/>
    <w:rsid w:val="00934D2D"/>
    <w:rsid w:val="009355A5"/>
    <w:rsid w:val="0093607F"/>
    <w:rsid w:val="00936456"/>
    <w:rsid w:val="009364A6"/>
    <w:rsid w:val="009368B4"/>
    <w:rsid w:val="00936FAB"/>
    <w:rsid w:val="00937FE8"/>
    <w:rsid w:val="009400C2"/>
    <w:rsid w:val="0094016C"/>
    <w:rsid w:val="00940278"/>
    <w:rsid w:val="009405C2"/>
    <w:rsid w:val="00940A11"/>
    <w:rsid w:val="00940BA0"/>
    <w:rsid w:val="00940F68"/>
    <w:rsid w:val="00940FCF"/>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04"/>
    <w:rsid w:val="0094563A"/>
    <w:rsid w:val="00945827"/>
    <w:rsid w:val="009458C6"/>
    <w:rsid w:val="00945ADA"/>
    <w:rsid w:val="00946007"/>
    <w:rsid w:val="009460E0"/>
    <w:rsid w:val="00946245"/>
    <w:rsid w:val="009462CF"/>
    <w:rsid w:val="009467E8"/>
    <w:rsid w:val="009479D0"/>
    <w:rsid w:val="00947BA7"/>
    <w:rsid w:val="00947DDC"/>
    <w:rsid w:val="00947EA9"/>
    <w:rsid w:val="009505C5"/>
    <w:rsid w:val="009508D9"/>
    <w:rsid w:val="009514C5"/>
    <w:rsid w:val="00951912"/>
    <w:rsid w:val="00952125"/>
    <w:rsid w:val="009522B9"/>
    <w:rsid w:val="009529DA"/>
    <w:rsid w:val="00953B9A"/>
    <w:rsid w:val="00953CF9"/>
    <w:rsid w:val="00953DF1"/>
    <w:rsid w:val="00953F4B"/>
    <w:rsid w:val="0095439A"/>
    <w:rsid w:val="0095456F"/>
    <w:rsid w:val="00954D80"/>
    <w:rsid w:val="0095560B"/>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568"/>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6E43"/>
    <w:rsid w:val="009671AF"/>
    <w:rsid w:val="00967323"/>
    <w:rsid w:val="009676F5"/>
    <w:rsid w:val="009679F7"/>
    <w:rsid w:val="00967A0E"/>
    <w:rsid w:val="00967C20"/>
    <w:rsid w:val="00967DD0"/>
    <w:rsid w:val="009701E2"/>
    <w:rsid w:val="00970206"/>
    <w:rsid w:val="0097039E"/>
    <w:rsid w:val="009706A1"/>
    <w:rsid w:val="009706EF"/>
    <w:rsid w:val="0097075E"/>
    <w:rsid w:val="009716C4"/>
    <w:rsid w:val="009717E4"/>
    <w:rsid w:val="0097199B"/>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77DE7"/>
    <w:rsid w:val="009800AC"/>
    <w:rsid w:val="009803CD"/>
    <w:rsid w:val="00980437"/>
    <w:rsid w:val="00980BD2"/>
    <w:rsid w:val="00980E28"/>
    <w:rsid w:val="00980E2F"/>
    <w:rsid w:val="0098133E"/>
    <w:rsid w:val="009814C3"/>
    <w:rsid w:val="00982280"/>
    <w:rsid w:val="00983336"/>
    <w:rsid w:val="009835D5"/>
    <w:rsid w:val="00983A88"/>
    <w:rsid w:val="00983AD2"/>
    <w:rsid w:val="00983CA1"/>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342"/>
    <w:rsid w:val="00994435"/>
    <w:rsid w:val="00994668"/>
    <w:rsid w:val="00994BA1"/>
    <w:rsid w:val="00995564"/>
    <w:rsid w:val="00995E96"/>
    <w:rsid w:val="00995F41"/>
    <w:rsid w:val="00997137"/>
    <w:rsid w:val="009971A8"/>
    <w:rsid w:val="00997A72"/>
    <w:rsid w:val="00997C3B"/>
    <w:rsid w:val="00997EF7"/>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B78"/>
    <w:rsid w:val="009A4CA2"/>
    <w:rsid w:val="009A5479"/>
    <w:rsid w:val="009A6038"/>
    <w:rsid w:val="009A63C4"/>
    <w:rsid w:val="009A6432"/>
    <w:rsid w:val="009A6CCD"/>
    <w:rsid w:val="009A6CFD"/>
    <w:rsid w:val="009A6D4C"/>
    <w:rsid w:val="009A7167"/>
    <w:rsid w:val="009A7EA1"/>
    <w:rsid w:val="009B0DFD"/>
    <w:rsid w:val="009B16AA"/>
    <w:rsid w:val="009B1B1E"/>
    <w:rsid w:val="009B1C4E"/>
    <w:rsid w:val="009B1D4E"/>
    <w:rsid w:val="009B22B9"/>
    <w:rsid w:val="009B2A03"/>
    <w:rsid w:val="009B2BFF"/>
    <w:rsid w:val="009B3121"/>
    <w:rsid w:val="009B3393"/>
    <w:rsid w:val="009B35D1"/>
    <w:rsid w:val="009B3AA1"/>
    <w:rsid w:val="009B3B7D"/>
    <w:rsid w:val="009B46FE"/>
    <w:rsid w:val="009B640B"/>
    <w:rsid w:val="009B655E"/>
    <w:rsid w:val="009B676D"/>
    <w:rsid w:val="009B691C"/>
    <w:rsid w:val="009B6B3B"/>
    <w:rsid w:val="009B6B9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37D"/>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D7C84"/>
    <w:rsid w:val="009E06A1"/>
    <w:rsid w:val="009E079A"/>
    <w:rsid w:val="009E0FCF"/>
    <w:rsid w:val="009E198E"/>
    <w:rsid w:val="009E1BF0"/>
    <w:rsid w:val="009E1C37"/>
    <w:rsid w:val="009E2198"/>
    <w:rsid w:val="009E28D6"/>
    <w:rsid w:val="009E2BCF"/>
    <w:rsid w:val="009E2F1E"/>
    <w:rsid w:val="009E3526"/>
    <w:rsid w:val="009E3C45"/>
    <w:rsid w:val="009E3CE1"/>
    <w:rsid w:val="009E4277"/>
    <w:rsid w:val="009E45AA"/>
    <w:rsid w:val="009E483C"/>
    <w:rsid w:val="009E4C90"/>
    <w:rsid w:val="009E4D03"/>
    <w:rsid w:val="009E52CE"/>
    <w:rsid w:val="009E5E1D"/>
    <w:rsid w:val="009E6E24"/>
    <w:rsid w:val="009E7B92"/>
    <w:rsid w:val="009E7BD8"/>
    <w:rsid w:val="009E7BF5"/>
    <w:rsid w:val="009F0037"/>
    <w:rsid w:val="009F0A54"/>
    <w:rsid w:val="009F12F6"/>
    <w:rsid w:val="009F1706"/>
    <w:rsid w:val="009F17DF"/>
    <w:rsid w:val="009F1842"/>
    <w:rsid w:val="009F19BD"/>
    <w:rsid w:val="009F2125"/>
    <w:rsid w:val="009F2240"/>
    <w:rsid w:val="009F2ED7"/>
    <w:rsid w:val="009F2F23"/>
    <w:rsid w:val="009F36C4"/>
    <w:rsid w:val="009F3D3E"/>
    <w:rsid w:val="009F433E"/>
    <w:rsid w:val="009F4855"/>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89A"/>
    <w:rsid w:val="00A05D76"/>
    <w:rsid w:val="00A06AA0"/>
    <w:rsid w:val="00A06B31"/>
    <w:rsid w:val="00A06CB2"/>
    <w:rsid w:val="00A06D71"/>
    <w:rsid w:val="00A070C3"/>
    <w:rsid w:val="00A07701"/>
    <w:rsid w:val="00A07851"/>
    <w:rsid w:val="00A07C8E"/>
    <w:rsid w:val="00A07C8F"/>
    <w:rsid w:val="00A10209"/>
    <w:rsid w:val="00A10238"/>
    <w:rsid w:val="00A10C69"/>
    <w:rsid w:val="00A118A4"/>
    <w:rsid w:val="00A11E58"/>
    <w:rsid w:val="00A125AB"/>
    <w:rsid w:val="00A129EE"/>
    <w:rsid w:val="00A12E15"/>
    <w:rsid w:val="00A12E69"/>
    <w:rsid w:val="00A1300F"/>
    <w:rsid w:val="00A130FA"/>
    <w:rsid w:val="00A13772"/>
    <w:rsid w:val="00A14334"/>
    <w:rsid w:val="00A1440E"/>
    <w:rsid w:val="00A14864"/>
    <w:rsid w:val="00A14A51"/>
    <w:rsid w:val="00A14C10"/>
    <w:rsid w:val="00A1501C"/>
    <w:rsid w:val="00A15119"/>
    <w:rsid w:val="00A1576B"/>
    <w:rsid w:val="00A178FD"/>
    <w:rsid w:val="00A17A6B"/>
    <w:rsid w:val="00A203BC"/>
    <w:rsid w:val="00A2069B"/>
    <w:rsid w:val="00A209F8"/>
    <w:rsid w:val="00A2125D"/>
    <w:rsid w:val="00A2179B"/>
    <w:rsid w:val="00A21D28"/>
    <w:rsid w:val="00A2226B"/>
    <w:rsid w:val="00A222C2"/>
    <w:rsid w:val="00A225B1"/>
    <w:rsid w:val="00A2279B"/>
    <w:rsid w:val="00A22E70"/>
    <w:rsid w:val="00A22EEB"/>
    <w:rsid w:val="00A2315F"/>
    <w:rsid w:val="00A23493"/>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B36"/>
    <w:rsid w:val="00A37117"/>
    <w:rsid w:val="00A371C2"/>
    <w:rsid w:val="00A371F5"/>
    <w:rsid w:val="00A37BC1"/>
    <w:rsid w:val="00A37F9F"/>
    <w:rsid w:val="00A402E4"/>
    <w:rsid w:val="00A404AD"/>
    <w:rsid w:val="00A40635"/>
    <w:rsid w:val="00A40B76"/>
    <w:rsid w:val="00A40CEA"/>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01"/>
    <w:rsid w:val="00A51BB6"/>
    <w:rsid w:val="00A52544"/>
    <w:rsid w:val="00A5256A"/>
    <w:rsid w:val="00A52606"/>
    <w:rsid w:val="00A5267D"/>
    <w:rsid w:val="00A52923"/>
    <w:rsid w:val="00A532E8"/>
    <w:rsid w:val="00A5353E"/>
    <w:rsid w:val="00A53995"/>
    <w:rsid w:val="00A53FAF"/>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2DB"/>
    <w:rsid w:val="00A619C2"/>
    <w:rsid w:val="00A62A7E"/>
    <w:rsid w:val="00A6336B"/>
    <w:rsid w:val="00A63421"/>
    <w:rsid w:val="00A6371C"/>
    <w:rsid w:val="00A63B8D"/>
    <w:rsid w:val="00A63F5C"/>
    <w:rsid w:val="00A6460A"/>
    <w:rsid w:val="00A6465E"/>
    <w:rsid w:val="00A6494A"/>
    <w:rsid w:val="00A649AF"/>
    <w:rsid w:val="00A649B7"/>
    <w:rsid w:val="00A64A13"/>
    <w:rsid w:val="00A64B3D"/>
    <w:rsid w:val="00A64B5D"/>
    <w:rsid w:val="00A64CAF"/>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2EB0"/>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BD7"/>
    <w:rsid w:val="00A8314C"/>
    <w:rsid w:val="00A833C1"/>
    <w:rsid w:val="00A83B24"/>
    <w:rsid w:val="00A8513B"/>
    <w:rsid w:val="00A852EB"/>
    <w:rsid w:val="00A8594A"/>
    <w:rsid w:val="00A85A77"/>
    <w:rsid w:val="00A85C52"/>
    <w:rsid w:val="00A863ED"/>
    <w:rsid w:val="00A86466"/>
    <w:rsid w:val="00A86B9A"/>
    <w:rsid w:val="00A870ED"/>
    <w:rsid w:val="00A87291"/>
    <w:rsid w:val="00A872A8"/>
    <w:rsid w:val="00A87F11"/>
    <w:rsid w:val="00A87F53"/>
    <w:rsid w:val="00A902C4"/>
    <w:rsid w:val="00A903E9"/>
    <w:rsid w:val="00A907FC"/>
    <w:rsid w:val="00A90C2B"/>
    <w:rsid w:val="00A90F36"/>
    <w:rsid w:val="00A91680"/>
    <w:rsid w:val="00A919BB"/>
    <w:rsid w:val="00A91B4A"/>
    <w:rsid w:val="00A93365"/>
    <w:rsid w:val="00A93E57"/>
    <w:rsid w:val="00A949BF"/>
    <w:rsid w:val="00A94FC4"/>
    <w:rsid w:val="00A9520A"/>
    <w:rsid w:val="00A956A2"/>
    <w:rsid w:val="00A958D2"/>
    <w:rsid w:val="00A95C4E"/>
    <w:rsid w:val="00A95F95"/>
    <w:rsid w:val="00A96946"/>
    <w:rsid w:val="00A97036"/>
    <w:rsid w:val="00A97481"/>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A7075"/>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0B17"/>
    <w:rsid w:val="00AC1025"/>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626"/>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551"/>
    <w:rsid w:val="00AD768A"/>
    <w:rsid w:val="00AD7D58"/>
    <w:rsid w:val="00AD7EAC"/>
    <w:rsid w:val="00AE0BAA"/>
    <w:rsid w:val="00AE0CB5"/>
    <w:rsid w:val="00AE0CE7"/>
    <w:rsid w:val="00AE0E32"/>
    <w:rsid w:val="00AE1079"/>
    <w:rsid w:val="00AE13C2"/>
    <w:rsid w:val="00AE1C80"/>
    <w:rsid w:val="00AE1F5C"/>
    <w:rsid w:val="00AE293E"/>
    <w:rsid w:val="00AE2B85"/>
    <w:rsid w:val="00AE379B"/>
    <w:rsid w:val="00AE3AD9"/>
    <w:rsid w:val="00AE415F"/>
    <w:rsid w:val="00AE432B"/>
    <w:rsid w:val="00AE47AE"/>
    <w:rsid w:val="00AE543D"/>
    <w:rsid w:val="00AE5659"/>
    <w:rsid w:val="00AE5910"/>
    <w:rsid w:val="00AE6740"/>
    <w:rsid w:val="00AE68AD"/>
    <w:rsid w:val="00AE6ABC"/>
    <w:rsid w:val="00AE778A"/>
    <w:rsid w:val="00AE792D"/>
    <w:rsid w:val="00AE7A61"/>
    <w:rsid w:val="00AE7ADA"/>
    <w:rsid w:val="00AE7DAF"/>
    <w:rsid w:val="00AF05BE"/>
    <w:rsid w:val="00AF05CD"/>
    <w:rsid w:val="00AF08ED"/>
    <w:rsid w:val="00AF115A"/>
    <w:rsid w:val="00AF132E"/>
    <w:rsid w:val="00AF1A2F"/>
    <w:rsid w:val="00AF1BB8"/>
    <w:rsid w:val="00AF1D29"/>
    <w:rsid w:val="00AF1DB7"/>
    <w:rsid w:val="00AF2C46"/>
    <w:rsid w:val="00AF2CC3"/>
    <w:rsid w:val="00AF2D05"/>
    <w:rsid w:val="00AF4B65"/>
    <w:rsid w:val="00AF4EDF"/>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4E28"/>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279C"/>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1C38"/>
    <w:rsid w:val="00B223BD"/>
    <w:rsid w:val="00B22655"/>
    <w:rsid w:val="00B227EA"/>
    <w:rsid w:val="00B2282E"/>
    <w:rsid w:val="00B2306E"/>
    <w:rsid w:val="00B230F2"/>
    <w:rsid w:val="00B23224"/>
    <w:rsid w:val="00B23481"/>
    <w:rsid w:val="00B23C98"/>
    <w:rsid w:val="00B2425E"/>
    <w:rsid w:val="00B243D2"/>
    <w:rsid w:val="00B24420"/>
    <w:rsid w:val="00B2479A"/>
    <w:rsid w:val="00B24DD5"/>
    <w:rsid w:val="00B2546F"/>
    <w:rsid w:val="00B25775"/>
    <w:rsid w:val="00B258A1"/>
    <w:rsid w:val="00B258E2"/>
    <w:rsid w:val="00B259B9"/>
    <w:rsid w:val="00B25BF3"/>
    <w:rsid w:val="00B25EB4"/>
    <w:rsid w:val="00B26BA2"/>
    <w:rsid w:val="00B27322"/>
    <w:rsid w:val="00B273AB"/>
    <w:rsid w:val="00B274B3"/>
    <w:rsid w:val="00B27920"/>
    <w:rsid w:val="00B27A4C"/>
    <w:rsid w:val="00B27FEF"/>
    <w:rsid w:val="00B31E25"/>
    <w:rsid w:val="00B3201F"/>
    <w:rsid w:val="00B3234E"/>
    <w:rsid w:val="00B326E7"/>
    <w:rsid w:val="00B32847"/>
    <w:rsid w:val="00B33AB2"/>
    <w:rsid w:val="00B33DDA"/>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2EB7"/>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48B"/>
    <w:rsid w:val="00B666A8"/>
    <w:rsid w:val="00B66BA4"/>
    <w:rsid w:val="00B6715C"/>
    <w:rsid w:val="00B677E3"/>
    <w:rsid w:val="00B67D75"/>
    <w:rsid w:val="00B70220"/>
    <w:rsid w:val="00B70318"/>
    <w:rsid w:val="00B70FA2"/>
    <w:rsid w:val="00B710F5"/>
    <w:rsid w:val="00B71207"/>
    <w:rsid w:val="00B71382"/>
    <w:rsid w:val="00B71AA0"/>
    <w:rsid w:val="00B71E5C"/>
    <w:rsid w:val="00B72434"/>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BC8"/>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AD4"/>
    <w:rsid w:val="00B90BBF"/>
    <w:rsid w:val="00B90BC2"/>
    <w:rsid w:val="00B91798"/>
    <w:rsid w:val="00B91E90"/>
    <w:rsid w:val="00B920B4"/>
    <w:rsid w:val="00B92329"/>
    <w:rsid w:val="00B92A42"/>
    <w:rsid w:val="00B92C5D"/>
    <w:rsid w:val="00B92FB2"/>
    <w:rsid w:val="00B94C7B"/>
    <w:rsid w:val="00B95754"/>
    <w:rsid w:val="00B958DC"/>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6796"/>
    <w:rsid w:val="00BA70D1"/>
    <w:rsid w:val="00BA7657"/>
    <w:rsid w:val="00BA7DF7"/>
    <w:rsid w:val="00BA7EFF"/>
    <w:rsid w:val="00BB023F"/>
    <w:rsid w:val="00BB02CA"/>
    <w:rsid w:val="00BB03CC"/>
    <w:rsid w:val="00BB0B0E"/>
    <w:rsid w:val="00BB0B42"/>
    <w:rsid w:val="00BB0E3F"/>
    <w:rsid w:val="00BB195C"/>
    <w:rsid w:val="00BB2975"/>
    <w:rsid w:val="00BB2B94"/>
    <w:rsid w:val="00BB2C30"/>
    <w:rsid w:val="00BB3B33"/>
    <w:rsid w:val="00BB3F10"/>
    <w:rsid w:val="00BB458D"/>
    <w:rsid w:val="00BB478F"/>
    <w:rsid w:val="00BB4866"/>
    <w:rsid w:val="00BB4CAC"/>
    <w:rsid w:val="00BB5421"/>
    <w:rsid w:val="00BB5D12"/>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C7F42"/>
    <w:rsid w:val="00BD0697"/>
    <w:rsid w:val="00BD0C87"/>
    <w:rsid w:val="00BD1115"/>
    <w:rsid w:val="00BD12B0"/>
    <w:rsid w:val="00BD1AA2"/>
    <w:rsid w:val="00BD2398"/>
    <w:rsid w:val="00BD25DE"/>
    <w:rsid w:val="00BD281E"/>
    <w:rsid w:val="00BD2938"/>
    <w:rsid w:val="00BD2D77"/>
    <w:rsid w:val="00BD30CB"/>
    <w:rsid w:val="00BD35E2"/>
    <w:rsid w:val="00BD3AFF"/>
    <w:rsid w:val="00BD4028"/>
    <w:rsid w:val="00BD41F1"/>
    <w:rsid w:val="00BD47FD"/>
    <w:rsid w:val="00BD4E4B"/>
    <w:rsid w:val="00BD5D3F"/>
    <w:rsid w:val="00BD61CD"/>
    <w:rsid w:val="00BD68DE"/>
    <w:rsid w:val="00BD6FAF"/>
    <w:rsid w:val="00BD748A"/>
    <w:rsid w:val="00BE006C"/>
    <w:rsid w:val="00BE01DF"/>
    <w:rsid w:val="00BE0AAD"/>
    <w:rsid w:val="00BE0F8C"/>
    <w:rsid w:val="00BE1475"/>
    <w:rsid w:val="00BE1C9B"/>
    <w:rsid w:val="00BE2336"/>
    <w:rsid w:val="00BE35C3"/>
    <w:rsid w:val="00BE38E6"/>
    <w:rsid w:val="00BE4386"/>
    <w:rsid w:val="00BE4550"/>
    <w:rsid w:val="00BE45FB"/>
    <w:rsid w:val="00BE4B4E"/>
    <w:rsid w:val="00BE5413"/>
    <w:rsid w:val="00BE5AD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8F1"/>
    <w:rsid w:val="00BF6C2B"/>
    <w:rsid w:val="00BF6CF7"/>
    <w:rsid w:val="00BF7679"/>
    <w:rsid w:val="00BF7748"/>
    <w:rsid w:val="00BF783F"/>
    <w:rsid w:val="00BF7B69"/>
    <w:rsid w:val="00C002C8"/>
    <w:rsid w:val="00C00518"/>
    <w:rsid w:val="00C005FE"/>
    <w:rsid w:val="00C006D1"/>
    <w:rsid w:val="00C00FB3"/>
    <w:rsid w:val="00C0151F"/>
    <w:rsid w:val="00C02D7F"/>
    <w:rsid w:val="00C02F89"/>
    <w:rsid w:val="00C037DE"/>
    <w:rsid w:val="00C03902"/>
    <w:rsid w:val="00C03DCE"/>
    <w:rsid w:val="00C0403A"/>
    <w:rsid w:val="00C04537"/>
    <w:rsid w:val="00C04C3A"/>
    <w:rsid w:val="00C04D29"/>
    <w:rsid w:val="00C04E27"/>
    <w:rsid w:val="00C052C9"/>
    <w:rsid w:val="00C0564B"/>
    <w:rsid w:val="00C067BF"/>
    <w:rsid w:val="00C06BDD"/>
    <w:rsid w:val="00C070DA"/>
    <w:rsid w:val="00C071C4"/>
    <w:rsid w:val="00C0751F"/>
    <w:rsid w:val="00C075E9"/>
    <w:rsid w:val="00C1045F"/>
    <w:rsid w:val="00C10510"/>
    <w:rsid w:val="00C109EA"/>
    <w:rsid w:val="00C10AF8"/>
    <w:rsid w:val="00C10E82"/>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A03"/>
    <w:rsid w:val="00C23FD4"/>
    <w:rsid w:val="00C24614"/>
    <w:rsid w:val="00C24687"/>
    <w:rsid w:val="00C2478D"/>
    <w:rsid w:val="00C24A13"/>
    <w:rsid w:val="00C24A85"/>
    <w:rsid w:val="00C26077"/>
    <w:rsid w:val="00C2648A"/>
    <w:rsid w:val="00C27C87"/>
    <w:rsid w:val="00C27EB6"/>
    <w:rsid w:val="00C27F4E"/>
    <w:rsid w:val="00C3065F"/>
    <w:rsid w:val="00C30F8D"/>
    <w:rsid w:val="00C30F9C"/>
    <w:rsid w:val="00C3149D"/>
    <w:rsid w:val="00C3165C"/>
    <w:rsid w:val="00C31C75"/>
    <w:rsid w:val="00C32A64"/>
    <w:rsid w:val="00C33157"/>
    <w:rsid w:val="00C33225"/>
    <w:rsid w:val="00C33229"/>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8F4"/>
    <w:rsid w:val="00C46C37"/>
    <w:rsid w:val="00C46F84"/>
    <w:rsid w:val="00C4702E"/>
    <w:rsid w:val="00C4717E"/>
    <w:rsid w:val="00C47634"/>
    <w:rsid w:val="00C47AA9"/>
    <w:rsid w:val="00C500A7"/>
    <w:rsid w:val="00C500AD"/>
    <w:rsid w:val="00C509E9"/>
    <w:rsid w:val="00C5125F"/>
    <w:rsid w:val="00C5162B"/>
    <w:rsid w:val="00C51E2A"/>
    <w:rsid w:val="00C51EC1"/>
    <w:rsid w:val="00C538FC"/>
    <w:rsid w:val="00C5394C"/>
    <w:rsid w:val="00C53C40"/>
    <w:rsid w:val="00C53E3F"/>
    <w:rsid w:val="00C5423C"/>
    <w:rsid w:val="00C548AC"/>
    <w:rsid w:val="00C54C84"/>
    <w:rsid w:val="00C54D77"/>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4BA4"/>
    <w:rsid w:val="00C65735"/>
    <w:rsid w:val="00C6599B"/>
    <w:rsid w:val="00C65A04"/>
    <w:rsid w:val="00C65A09"/>
    <w:rsid w:val="00C65C42"/>
    <w:rsid w:val="00C66166"/>
    <w:rsid w:val="00C667BA"/>
    <w:rsid w:val="00C669C7"/>
    <w:rsid w:val="00C6700D"/>
    <w:rsid w:val="00C674A3"/>
    <w:rsid w:val="00C6759E"/>
    <w:rsid w:val="00C6786A"/>
    <w:rsid w:val="00C67909"/>
    <w:rsid w:val="00C70091"/>
    <w:rsid w:val="00C70355"/>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2296"/>
    <w:rsid w:val="00C92582"/>
    <w:rsid w:val="00C937A1"/>
    <w:rsid w:val="00C93B7A"/>
    <w:rsid w:val="00C93DD3"/>
    <w:rsid w:val="00C93EBA"/>
    <w:rsid w:val="00C94688"/>
    <w:rsid w:val="00C94ABC"/>
    <w:rsid w:val="00C95086"/>
    <w:rsid w:val="00C95425"/>
    <w:rsid w:val="00C95529"/>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4F3C"/>
    <w:rsid w:val="00CA5272"/>
    <w:rsid w:val="00CA5567"/>
    <w:rsid w:val="00CA5C58"/>
    <w:rsid w:val="00CA5CA6"/>
    <w:rsid w:val="00CA5D1F"/>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A9C"/>
    <w:rsid w:val="00CB7CDE"/>
    <w:rsid w:val="00CC0176"/>
    <w:rsid w:val="00CC0219"/>
    <w:rsid w:val="00CC0952"/>
    <w:rsid w:val="00CC0AA9"/>
    <w:rsid w:val="00CC0C24"/>
    <w:rsid w:val="00CC169F"/>
    <w:rsid w:val="00CC1744"/>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448"/>
    <w:rsid w:val="00CC6542"/>
    <w:rsid w:val="00CC7222"/>
    <w:rsid w:val="00CC7310"/>
    <w:rsid w:val="00CD0286"/>
    <w:rsid w:val="00CD0456"/>
    <w:rsid w:val="00CD07F1"/>
    <w:rsid w:val="00CD09CF"/>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D7364"/>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A7"/>
    <w:rsid w:val="00CF09CD"/>
    <w:rsid w:val="00CF0F47"/>
    <w:rsid w:val="00CF0F74"/>
    <w:rsid w:val="00CF1421"/>
    <w:rsid w:val="00CF1BC7"/>
    <w:rsid w:val="00CF2371"/>
    <w:rsid w:val="00CF2898"/>
    <w:rsid w:val="00CF2DBA"/>
    <w:rsid w:val="00CF332A"/>
    <w:rsid w:val="00CF3D2B"/>
    <w:rsid w:val="00CF465C"/>
    <w:rsid w:val="00CF4B10"/>
    <w:rsid w:val="00CF4CCA"/>
    <w:rsid w:val="00CF5056"/>
    <w:rsid w:val="00CF54F8"/>
    <w:rsid w:val="00CF58AE"/>
    <w:rsid w:val="00CF5926"/>
    <w:rsid w:val="00CF5CD1"/>
    <w:rsid w:val="00CF60A7"/>
    <w:rsid w:val="00CF632F"/>
    <w:rsid w:val="00CF6941"/>
    <w:rsid w:val="00CF6F49"/>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AB"/>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766"/>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3F1B"/>
    <w:rsid w:val="00D3425D"/>
    <w:rsid w:val="00D3502D"/>
    <w:rsid w:val="00D350C5"/>
    <w:rsid w:val="00D3538A"/>
    <w:rsid w:val="00D35C95"/>
    <w:rsid w:val="00D36C34"/>
    <w:rsid w:val="00D372B5"/>
    <w:rsid w:val="00D37699"/>
    <w:rsid w:val="00D37B8A"/>
    <w:rsid w:val="00D37D70"/>
    <w:rsid w:val="00D404EA"/>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0A80"/>
    <w:rsid w:val="00D5103C"/>
    <w:rsid w:val="00D51189"/>
    <w:rsid w:val="00D5133E"/>
    <w:rsid w:val="00D51BAF"/>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A9F"/>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DFB"/>
    <w:rsid w:val="00D90ED4"/>
    <w:rsid w:val="00D912CC"/>
    <w:rsid w:val="00D91A5D"/>
    <w:rsid w:val="00D91D5A"/>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D54"/>
    <w:rsid w:val="00DA5F80"/>
    <w:rsid w:val="00DA6072"/>
    <w:rsid w:val="00DA6C74"/>
    <w:rsid w:val="00DA731E"/>
    <w:rsid w:val="00DA7456"/>
    <w:rsid w:val="00DA784E"/>
    <w:rsid w:val="00DA7E66"/>
    <w:rsid w:val="00DB0799"/>
    <w:rsid w:val="00DB1175"/>
    <w:rsid w:val="00DB26EA"/>
    <w:rsid w:val="00DB33C7"/>
    <w:rsid w:val="00DB3DAC"/>
    <w:rsid w:val="00DB42A6"/>
    <w:rsid w:val="00DB451C"/>
    <w:rsid w:val="00DB4E6C"/>
    <w:rsid w:val="00DB5537"/>
    <w:rsid w:val="00DB5734"/>
    <w:rsid w:val="00DB5E07"/>
    <w:rsid w:val="00DB6506"/>
    <w:rsid w:val="00DB667C"/>
    <w:rsid w:val="00DB6C77"/>
    <w:rsid w:val="00DB6F58"/>
    <w:rsid w:val="00DB705F"/>
    <w:rsid w:val="00DB712F"/>
    <w:rsid w:val="00DB7516"/>
    <w:rsid w:val="00DB7BA9"/>
    <w:rsid w:val="00DB7EEC"/>
    <w:rsid w:val="00DB7F51"/>
    <w:rsid w:val="00DC0A61"/>
    <w:rsid w:val="00DC0BE2"/>
    <w:rsid w:val="00DC1D1D"/>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570"/>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6EC8"/>
    <w:rsid w:val="00DD72E5"/>
    <w:rsid w:val="00DD73DE"/>
    <w:rsid w:val="00DD7620"/>
    <w:rsid w:val="00DD7684"/>
    <w:rsid w:val="00DD7934"/>
    <w:rsid w:val="00DD7C24"/>
    <w:rsid w:val="00DD7FF6"/>
    <w:rsid w:val="00DE0ACB"/>
    <w:rsid w:val="00DE0BAE"/>
    <w:rsid w:val="00DE0CF8"/>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546"/>
    <w:rsid w:val="00DF083E"/>
    <w:rsid w:val="00DF0C85"/>
    <w:rsid w:val="00DF1615"/>
    <w:rsid w:val="00DF1687"/>
    <w:rsid w:val="00DF1BE2"/>
    <w:rsid w:val="00DF31E7"/>
    <w:rsid w:val="00DF366E"/>
    <w:rsid w:val="00DF3832"/>
    <w:rsid w:val="00DF3A66"/>
    <w:rsid w:val="00DF4946"/>
    <w:rsid w:val="00DF5146"/>
    <w:rsid w:val="00DF55E7"/>
    <w:rsid w:val="00DF586A"/>
    <w:rsid w:val="00DF5B07"/>
    <w:rsid w:val="00DF6509"/>
    <w:rsid w:val="00DF7016"/>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9FF"/>
    <w:rsid w:val="00E07B94"/>
    <w:rsid w:val="00E10522"/>
    <w:rsid w:val="00E10CBB"/>
    <w:rsid w:val="00E10D3B"/>
    <w:rsid w:val="00E1132F"/>
    <w:rsid w:val="00E1194B"/>
    <w:rsid w:val="00E11B4D"/>
    <w:rsid w:val="00E11E14"/>
    <w:rsid w:val="00E123F1"/>
    <w:rsid w:val="00E125B3"/>
    <w:rsid w:val="00E12F46"/>
    <w:rsid w:val="00E13AC2"/>
    <w:rsid w:val="00E14AA2"/>
    <w:rsid w:val="00E14E93"/>
    <w:rsid w:val="00E1510F"/>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69"/>
    <w:rsid w:val="00E50D9F"/>
    <w:rsid w:val="00E50F09"/>
    <w:rsid w:val="00E5136D"/>
    <w:rsid w:val="00E5148B"/>
    <w:rsid w:val="00E5171A"/>
    <w:rsid w:val="00E51ABF"/>
    <w:rsid w:val="00E51FEB"/>
    <w:rsid w:val="00E526B2"/>
    <w:rsid w:val="00E526E7"/>
    <w:rsid w:val="00E5289E"/>
    <w:rsid w:val="00E53320"/>
    <w:rsid w:val="00E543A2"/>
    <w:rsid w:val="00E54407"/>
    <w:rsid w:val="00E5441C"/>
    <w:rsid w:val="00E5446A"/>
    <w:rsid w:val="00E549E7"/>
    <w:rsid w:val="00E54C4B"/>
    <w:rsid w:val="00E55348"/>
    <w:rsid w:val="00E55CC6"/>
    <w:rsid w:val="00E55CDB"/>
    <w:rsid w:val="00E56050"/>
    <w:rsid w:val="00E56056"/>
    <w:rsid w:val="00E567CD"/>
    <w:rsid w:val="00E569BA"/>
    <w:rsid w:val="00E56A0A"/>
    <w:rsid w:val="00E56ADD"/>
    <w:rsid w:val="00E56C7D"/>
    <w:rsid w:val="00E56D13"/>
    <w:rsid w:val="00E570D9"/>
    <w:rsid w:val="00E571B1"/>
    <w:rsid w:val="00E575A4"/>
    <w:rsid w:val="00E57D13"/>
    <w:rsid w:val="00E600DC"/>
    <w:rsid w:val="00E6012B"/>
    <w:rsid w:val="00E612B1"/>
    <w:rsid w:val="00E61387"/>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001"/>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16F7"/>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6B5"/>
    <w:rsid w:val="00E93789"/>
    <w:rsid w:val="00E93C7B"/>
    <w:rsid w:val="00E9400C"/>
    <w:rsid w:val="00E9455D"/>
    <w:rsid w:val="00E95370"/>
    <w:rsid w:val="00E958BF"/>
    <w:rsid w:val="00E9599D"/>
    <w:rsid w:val="00E95B0D"/>
    <w:rsid w:val="00E95DFB"/>
    <w:rsid w:val="00E96B03"/>
    <w:rsid w:val="00E9733B"/>
    <w:rsid w:val="00E97644"/>
    <w:rsid w:val="00E977B3"/>
    <w:rsid w:val="00E97E63"/>
    <w:rsid w:val="00EA00B7"/>
    <w:rsid w:val="00EA00E3"/>
    <w:rsid w:val="00EA0252"/>
    <w:rsid w:val="00EA05E2"/>
    <w:rsid w:val="00EA0882"/>
    <w:rsid w:val="00EA0AA5"/>
    <w:rsid w:val="00EA1DF5"/>
    <w:rsid w:val="00EA22A2"/>
    <w:rsid w:val="00EA25A5"/>
    <w:rsid w:val="00EA2CDB"/>
    <w:rsid w:val="00EA3113"/>
    <w:rsid w:val="00EA4091"/>
    <w:rsid w:val="00EA539A"/>
    <w:rsid w:val="00EA57B3"/>
    <w:rsid w:val="00EA61F7"/>
    <w:rsid w:val="00EA62DF"/>
    <w:rsid w:val="00EA6443"/>
    <w:rsid w:val="00EA682B"/>
    <w:rsid w:val="00EA73F0"/>
    <w:rsid w:val="00EA74E3"/>
    <w:rsid w:val="00EA7920"/>
    <w:rsid w:val="00EA7BA8"/>
    <w:rsid w:val="00EB1060"/>
    <w:rsid w:val="00EB172B"/>
    <w:rsid w:val="00EB1A34"/>
    <w:rsid w:val="00EB1DB1"/>
    <w:rsid w:val="00EB1FEF"/>
    <w:rsid w:val="00EB219E"/>
    <w:rsid w:val="00EB224C"/>
    <w:rsid w:val="00EB2376"/>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A47"/>
    <w:rsid w:val="00EC6FB2"/>
    <w:rsid w:val="00EC7609"/>
    <w:rsid w:val="00EC78EF"/>
    <w:rsid w:val="00EC7AAD"/>
    <w:rsid w:val="00ED0124"/>
    <w:rsid w:val="00ED0132"/>
    <w:rsid w:val="00ED0140"/>
    <w:rsid w:val="00ED0B5F"/>
    <w:rsid w:val="00ED1AAF"/>
    <w:rsid w:val="00ED23A5"/>
    <w:rsid w:val="00ED2E14"/>
    <w:rsid w:val="00ED2FE2"/>
    <w:rsid w:val="00ED3105"/>
    <w:rsid w:val="00ED36E8"/>
    <w:rsid w:val="00ED4122"/>
    <w:rsid w:val="00ED42CE"/>
    <w:rsid w:val="00ED48FD"/>
    <w:rsid w:val="00ED4ED0"/>
    <w:rsid w:val="00ED50F5"/>
    <w:rsid w:val="00ED531F"/>
    <w:rsid w:val="00ED56A4"/>
    <w:rsid w:val="00ED5AA6"/>
    <w:rsid w:val="00ED5B52"/>
    <w:rsid w:val="00ED61B7"/>
    <w:rsid w:val="00ED6547"/>
    <w:rsid w:val="00ED683A"/>
    <w:rsid w:val="00ED695F"/>
    <w:rsid w:val="00ED7D97"/>
    <w:rsid w:val="00EE0921"/>
    <w:rsid w:val="00EE0A66"/>
    <w:rsid w:val="00EE104B"/>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202"/>
    <w:rsid w:val="00EE74D6"/>
    <w:rsid w:val="00EE7809"/>
    <w:rsid w:val="00EF05F3"/>
    <w:rsid w:val="00EF0666"/>
    <w:rsid w:val="00EF09DC"/>
    <w:rsid w:val="00EF0AAF"/>
    <w:rsid w:val="00EF11A6"/>
    <w:rsid w:val="00EF11BE"/>
    <w:rsid w:val="00EF1358"/>
    <w:rsid w:val="00EF1713"/>
    <w:rsid w:val="00EF1F1B"/>
    <w:rsid w:val="00EF2869"/>
    <w:rsid w:val="00EF2E97"/>
    <w:rsid w:val="00EF392E"/>
    <w:rsid w:val="00EF3E39"/>
    <w:rsid w:val="00EF503E"/>
    <w:rsid w:val="00EF50E0"/>
    <w:rsid w:val="00EF5DCC"/>
    <w:rsid w:val="00EF68E3"/>
    <w:rsid w:val="00EF6A30"/>
    <w:rsid w:val="00EF7183"/>
    <w:rsid w:val="00EF7BA7"/>
    <w:rsid w:val="00F005A9"/>
    <w:rsid w:val="00F0065F"/>
    <w:rsid w:val="00F00FF4"/>
    <w:rsid w:val="00F013D5"/>
    <w:rsid w:val="00F01546"/>
    <w:rsid w:val="00F02035"/>
    <w:rsid w:val="00F023FF"/>
    <w:rsid w:val="00F028F7"/>
    <w:rsid w:val="00F02AF6"/>
    <w:rsid w:val="00F02B86"/>
    <w:rsid w:val="00F02EA8"/>
    <w:rsid w:val="00F03AEA"/>
    <w:rsid w:val="00F03C50"/>
    <w:rsid w:val="00F04782"/>
    <w:rsid w:val="00F04B29"/>
    <w:rsid w:val="00F04D10"/>
    <w:rsid w:val="00F05C12"/>
    <w:rsid w:val="00F05D8E"/>
    <w:rsid w:val="00F06996"/>
    <w:rsid w:val="00F07903"/>
    <w:rsid w:val="00F07B71"/>
    <w:rsid w:val="00F10375"/>
    <w:rsid w:val="00F1068D"/>
    <w:rsid w:val="00F10A80"/>
    <w:rsid w:val="00F10A89"/>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110"/>
    <w:rsid w:val="00F213A2"/>
    <w:rsid w:val="00F21D30"/>
    <w:rsid w:val="00F2287C"/>
    <w:rsid w:val="00F22A3D"/>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70E"/>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4E2D"/>
    <w:rsid w:val="00F35CEE"/>
    <w:rsid w:val="00F363FD"/>
    <w:rsid w:val="00F36E60"/>
    <w:rsid w:val="00F37216"/>
    <w:rsid w:val="00F3758B"/>
    <w:rsid w:val="00F37FD4"/>
    <w:rsid w:val="00F402FE"/>
    <w:rsid w:val="00F4030A"/>
    <w:rsid w:val="00F40616"/>
    <w:rsid w:val="00F41059"/>
    <w:rsid w:val="00F4117E"/>
    <w:rsid w:val="00F411E3"/>
    <w:rsid w:val="00F421D9"/>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353"/>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405"/>
    <w:rsid w:val="00F6173F"/>
    <w:rsid w:val="00F61D32"/>
    <w:rsid w:val="00F62886"/>
    <w:rsid w:val="00F629A4"/>
    <w:rsid w:val="00F62F46"/>
    <w:rsid w:val="00F635E7"/>
    <w:rsid w:val="00F63636"/>
    <w:rsid w:val="00F64034"/>
    <w:rsid w:val="00F6441B"/>
    <w:rsid w:val="00F644B3"/>
    <w:rsid w:val="00F64685"/>
    <w:rsid w:val="00F646C2"/>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4855"/>
    <w:rsid w:val="00F75703"/>
    <w:rsid w:val="00F757E1"/>
    <w:rsid w:val="00F75D0C"/>
    <w:rsid w:val="00F7625B"/>
    <w:rsid w:val="00F7693D"/>
    <w:rsid w:val="00F76A9F"/>
    <w:rsid w:val="00F772D2"/>
    <w:rsid w:val="00F77832"/>
    <w:rsid w:val="00F77BFC"/>
    <w:rsid w:val="00F80708"/>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6ED9"/>
    <w:rsid w:val="00F8720F"/>
    <w:rsid w:val="00F87459"/>
    <w:rsid w:val="00F87511"/>
    <w:rsid w:val="00F8757B"/>
    <w:rsid w:val="00F87620"/>
    <w:rsid w:val="00F878E4"/>
    <w:rsid w:val="00F87AAC"/>
    <w:rsid w:val="00F9037E"/>
    <w:rsid w:val="00F90E62"/>
    <w:rsid w:val="00F91257"/>
    <w:rsid w:val="00F913F3"/>
    <w:rsid w:val="00F91545"/>
    <w:rsid w:val="00F919E3"/>
    <w:rsid w:val="00F91AE2"/>
    <w:rsid w:val="00F920F5"/>
    <w:rsid w:val="00F9331F"/>
    <w:rsid w:val="00F93598"/>
    <w:rsid w:val="00F93F6C"/>
    <w:rsid w:val="00F94425"/>
    <w:rsid w:val="00F94AFB"/>
    <w:rsid w:val="00F94B5C"/>
    <w:rsid w:val="00F957E8"/>
    <w:rsid w:val="00F9705D"/>
    <w:rsid w:val="00F970AE"/>
    <w:rsid w:val="00F97A30"/>
    <w:rsid w:val="00F97F24"/>
    <w:rsid w:val="00FA00F5"/>
    <w:rsid w:val="00FA05A2"/>
    <w:rsid w:val="00FA06AB"/>
    <w:rsid w:val="00FA0A90"/>
    <w:rsid w:val="00FA0B06"/>
    <w:rsid w:val="00FA218A"/>
    <w:rsid w:val="00FA220F"/>
    <w:rsid w:val="00FA2420"/>
    <w:rsid w:val="00FA2859"/>
    <w:rsid w:val="00FA2C02"/>
    <w:rsid w:val="00FA2E39"/>
    <w:rsid w:val="00FA2F80"/>
    <w:rsid w:val="00FA43ED"/>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2288"/>
    <w:rsid w:val="00FB36AE"/>
    <w:rsid w:val="00FB3CB6"/>
    <w:rsid w:val="00FB49E8"/>
    <w:rsid w:val="00FB4A7A"/>
    <w:rsid w:val="00FB4A8A"/>
    <w:rsid w:val="00FB5293"/>
    <w:rsid w:val="00FB55CD"/>
    <w:rsid w:val="00FB5874"/>
    <w:rsid w:val="00FB6042"/>
    <w:rsid w:val="00FB611E"/>
    <w:rsid w:val="00FB6269"/>
    <w:rsid w:val="00FB6314"/>
    <w:rsid w:val="00FB645A"/>
    <w:rsid w:val="00FB67EE"/>
    <w:rsid w:val="00FB7DD4"/>
    <w:rsid w:val="00FC0247"/>
    <w:rsid w:val="00FC0738"/>
    <w:rsid w:val="00FC0E28"/>
    <w:rsid w:val="00FC150E"/>
    <w:rsid w:val="00FC167A"/>
    <w:rsid w:val="00FC18BB"/>
    <w:rsid w:val="00FC1CFB"/>
    <w:rsid w:val="00FC2172"/>
    <w:rsid w:val="00FC2290"/>
    <w:rsid w:val="00FC29F1"/>
    <w:rsid w:val="00FC38FB"/>
    <w:rsid w:val="00FC3A3A"/>
    <w:rsid w:val="00FC3A5A"/>
    <w:rsid w:val="00FC3B24"/>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37E0"/>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9AE"/>
    <w:rsid w:val="00FF0AC7"/>
    <w:rsid w:val="00FF0BCD"/>
    <w:rsid w:val="00FF114D"/>
    <w:rsid w:val="00FF156F"/>
    <w:rsid w:val="00FF15DF"/>
    <w:rsid w:val="00FF1B92"/>
    <w:rsid w:val="00FF28FA"/>
    <w:rsid w:val="00FF296F"/>
    <w:rsid w:val="00FF35B0"/>
    <w:rsid w:val="00FF375B"/>
    <w:rsid w:val="00FF4203"/>
    <w:rsid w:val="00FF471A"/>
    <w:rsid w:val="00FF4761"/>
    <w:rsid w:val="00FF498D"/>
    <w:rsid w:val="00FF4D2E"/>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F2B12"/>
  <w15:docId w15:val="{677532E5-1E56-449B-BCEB-03B0462E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uiPriority w:val="99"/>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列"/>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uiPriority w:val="99"/>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3"/>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4"/>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5"/>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3F0B0A"/>
  </w:style>
  <w:style w:type="numbering" w:customStyle="1" w:styleId="Estilo221">
    <w:name w:val="Estilo221"/>
    <w:uiPriority w:val="99"/>
    <w:rsid w:val="00B326E7"/>
    <w:pPr>
      <w:numPr>
        <w:numId w:val="25"/>
      </w:numPr>
    </w:pPr>
  </w:style>
  <w:style w:type="numbering" w:customStyle="1" w:styleId="Estilo321">
    <w:name w:val="Estilo321"/>
    <w:uiPriority w:val="99"/>
    <w:rsid w:val="00B326E7"/>
    <w:pPr>
      <w:numPr>
        <w:numId w:val="21"/>
      </w:numPr>
    </w:pPr>
  </w:style>
  <w:style w:type="numbering" w:customStyle="1" w:styleId="Estilo1114">
    <w:name w:val="Estilo1114"/>
    <w:uiPriority w:val="99"/>
    <w:rsid w:val="00B326E7"/>
    <w:pPr>
      <w:numPr>
        <w:numId w:val="24"/>
      </w:numPr>
    </w:pPr>
  </w:style>
  <w:style w:type="numbering" w:customStyle="1" w:styleId="Estilo213">
    <w:name w:val="Estilo213"/>
    <w:uiPriority w:val="99"/>
    <w:rsid w:val="00B326E7"/>
    <w:pPr>
      <w:numPr>
        <w:numId w:val="23"/>
      </w:numPr>
    </w:pPr>
  </w:style>
  <w:style w:type="numbering" w:customStyle="1" w:styleId="Estilo1111">
    <w:name w:val="Estilo1111"/>
    <w:uiPriority w:val="99"/>
    <w:rsid w:val="00F51353"/>
  </w:style>
  <w:style w:type="numbering" w:customStyle="1" w:styleId="Estilo1113">
    <w:name w:val="Estilo1113"/>
    <w:uiPriority w:val="99"/>
    <w:rsid w:val="00F62F46"/>
  </w:style>
  <w:style w:type="numbering" w:customStyle="1" w:styleId="Estilo24">
    <w:name w:val="Estilo24"/>
    <w:uiPriority w:val="99"/>
    <w:rsid w:val="0061529C"/>
    <w:pPr>
      <w:numPr>
        <w:numId w:val="28"/>
      </w:numPr>
    </w:pPr>
  </w:style>
  <w:style w:type="numbering" w:customStyle="1" w:styleId="Estilo3112">
    <w:name w:val="Estilo3112"/>
    <w:uiPriority w:val="99"/>
    <w:rsid w:val="0061529C"/>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59900">
      <w:bodyDiv w:val="1"/>
      <w:marLeft w:val="0"/>
      <w:marRight w:val="0"/>
      <w:marTop w:val="0"/>
      <w:marBottom w:val="0"/>
      <w:divBdr>
        <w:top w:val="none" w:sz="0" w:space="0" w:color="auto"/>
        <w:left w:val="none" w:sz="0" w:space="0" w:color="auto"/>
        <w:bottom w:val="none" w:sz="0" w:space="0" w:color="auto"/>
        <w:right w:val="none" w:sz="0" w:space="0" w:color="auto"/>
      </w:divBdr>
    </w:div>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723942644">
      <w:bodyDiv w:val="1"/>
      <w:marLeft w:val="0"/>
      <w:marRight w:val="0"/>
      <w:marTop w:val="0"/>
      <w:marBottom w:val="0"/>
      <w:divBdr>
        <w:top w:val="none" w:sz="0" w:space="0" w:color="auto"/>
        <w:left w:val="none" w:sz="0" w:space="0" w:color="auto"/>
        <w:bottom w:val="none" w:sz="0" w:space="0" w:color="auto"/>
        <w:right w:val="none" w:sz="0" w:space="0" w:color="auto"/>
      </w:divBdr>
    </w:div>
    <w:div w:id="1260673453">
      <w:bodyDiv w:val="1"/>
      <w:marLeft w:val="0"/>
      <w:marRight w:val="0"/>
      <w:marTop w:val="0"/>
      <w:marBottom w:val="0"/>
      <w:divBdr>
        <w:top w:val="none" w:sz="0" w:space="0" w:color="auto"/>
        <w:left w:val="none" w:sz="0" w:space="0" w:color="auto"/>
        <w:bottom w:val="none" w:sz="0" w:space="0" w:color="auto"/>
        <w:right w:val="none" w:sz="0" w:space="0" w:color="auto"/>
      </w:divBdr>
      <w:divsChild>
        <w:div w:id="2049722158">
          <w:marLeft w:val="0"/>
          <w:marRight w:val="0"/>
          <w:marTop w:val="0"/>
          <w:marBottom w:val="0"/>
          <w:divBdr>
            <w:top w:val="none" w:sz="0" w:space="0" w:color="auto"/>
            <w:left w:val="none" w:sz="0" w:space="0" w:color="auto"/>
            <w:bottom w:val="none" w:sz="0" w:space="0" w:color="auto"/>
            <w:right w:val="none" w:sz="0" w:space="0" w:color="auto"/>
          </w:divBdr>
          <w:divsChild>
            <w:div w:id="1411730020">
              <w:marLeft w:val="0"/>
              <w:marRight w:val="0"/>
              <w:marTop w:val="0"/>
              <w:marBottom w:val="0"/>
              <w:divBdr>
                <w:top w:val="none" w:sz="0" w:space="0" w:color="auto"/>
                <w:left w:val="none" w:sz="0" w:space="0" w:color="auto"/>
                <w:bottom w:val="none" w:sz="0" w:space="0" w:color="auto"/>
                <w:right w:val="none" w:sz="0" w:space="0" w:color="auto"/>
              </w:divBdr>
              <w:divsChild>
                <w:div w:id="429204965">
                  <w:marLeft w:val="0"/>
                  <w:marRight w:val="0"/>
                  <w:marTop w:val="0"/>
                  <w:marBottom w:val="0"/>
                  <w:divBdr>
                    <w:top w:val="none" w:sz="0" w:space="0" w:color="auto"/>
                    <w:left w:val="none" w:sz="0" w:space="0" w:color="auto"/>
                    <w:bottom w:val="none" w:sz="0" w:space="0" w:color="auto"/>
                    <w:right w:val="none" w:sz="0" w:space="0" w:color="auto"/>
                  </w:divBdr>
                  <w:divsChild>
                    <w:div w:id="21080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448187">
      <w:bodyDiv w:val="1"/>
      <w:marLeft w:val="0"/>
      <w:marRight w:val="0"/>
      <w:marTop w:val="0"/>
      <w:marBottom w:val="0"/>
      <w:divBdr>
        <w:top w:val="none" w:sz="0" w:space="0" w:color="auto"/>
        <w:left w:val="none" w:sz="0" w:space="0" w:color="auto"/>
        <w:bottom w:val="none" w:sz="0" w:space="0" w:color="auto"/>
        <w:right w:val="none" w:sz="0" w:space="0" w:color="auto"/>
      </w:divBdr>
    </w:div>
    <w:div w:id="166573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29F6A-DA36-46D1-BC03-FE2D09614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20</Pages>
  <Words>9897</Words>
  <Characters>53447</Characters>
  <Application>Microsoft Office Word</Application>
  <DocSecurity>0</DocSecurity>
  <Lines>937</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Ivan Daniel Montaño Paez</cp:lastModifiedBy>
  <cp:revision>33</cp:revision>
  <cp:lastPrinted>2024-10-31T17:12:00Z</cp:lastPrinted>
  <dcterms:created xsi:type="dcterms:W3CDTF">2025-06-06T20:09:00Z</dcterms:created>
  <dcterms:modified xsi:type="dcterms:W3CDTF">2026-07-24T14:14:00Z</dcterms:modified>
</cp:coreProperties>
</file>