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-84"/>
        <w:jc w:val="left"/>
        <w:rPr>
          <w:rFonts w:ascii="Verdana" w:cs="Verdana" w:eastAsia="Verdana" w:hAnsi="Verdan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-84"/>
        <w:jc w:val="center"/>
        <w:rPr>
          <w:rFonts w:ascii="Verdana" w:cs="Verdana" w:eastAsia="Verdana" w:hAnsi="Verdan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-84"/>
        <w:jc w:val="center"/>
        <w:rPr>
          <w:rFonts w:ascii="Verdana" w:cs="Verdana" w:eastAsia="Verdana" w:hAnsi="Verdana"/>
          <w:b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rtl w:val="0"/>
        </w:rPr>
        <w:t xml:space="preserve">FORMATO N° 10 – CARTA DE COMPROMISO Y PERMANENCIA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 de Bogotá 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  <w:rtl w:val="0"/>
        </w:rPr>
        <w:t xml:space="preserve">(fecha DD/MM/AAA)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rtl w:val="0"/>
        </w:rPr>
        <w:t xml:space="preserve">CENTRO NACIONAL DE MEMORIA HISTÓRICA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 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(la) suscrito (a) __________________________identificado con C.C No._______________, manifiesto mi compromiso en trabajar en el contrato cuyo objeto  es 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XXXXXX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en el evento de salir favorecidos con la adjudicación del contrato: (i) a desarrollar el objeto contractual en caso de que el proponente sea adjudicatario del contrato, (ii) a desarrollar las actividades de acuerdo con las obligaciones y actividades requeridas en atención a las ESPECIFICACIONES TÉCNICAS ESTABLECIDAS en el contrato como de lo establecido en la documentación del proceso y a (iii) asistir a todas las reuniones a las que sea convocado por el (la) supervisor(a) del contrato.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Asimismo, certifico que: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Conozco y acepto la postulación al perfil de COORDINADOR, que el proponente ha realizado.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Que he leído y comprendido los documentos del proceso y por lo tanto declaro que cumplo con los requisitos de formación y experiencia para el perfil al que he sido propuesto.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Que prestaré mis servicios para el proponente _______________________ como parte del equipo de trabajo, en caso de que su oferta resultare adjudicataria del presente proceso.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 soy funcionario ni tengo un contrato de prestación de servicios profesional y apoyo a la gestión en ejecución con el 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CENTRO NACIONAL DE MEMORIA HISTÓRICA.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Declaro bajo gravedad de juramento, que no me encuentro incurso en causal alguna de inhabilidad e incompatibilidad de las señaladas en la Ley y la Constitución Política y ni en conflicto de interés alguno para hacer parte del equipo de trabajo en el presente proceso. 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Cordialmente,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</w:p>
    <w:tbl>
      <w:tblPr>
        <w:tblStyle w:val="Table1"/>
        <w:tblW w:w="6941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405"/>
        <w:gridCol w:w="4536"/>
        <w:tblGridChange w:id="0">
          <w:tblGrid>
            <w:gridCol w:w="2405"/>
            <w:gridCol w:w="4536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Firma: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Nombre completo: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Dirección: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Teléfonos: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Correo electrónico: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Ciudad: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Verdana" w:cs="Verdana" w:eastAsia="Verdana" w:hAnsi="Verdana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8" w:top="1701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Verdana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widowControl w:val="0"/>
      <w:spacing w:line="276" w:lineRule="auto"/>
      <w:rPr>
        <w:rFonts w:ascii="Arial Narrow" w:cs="Arial Narrow" w:eastAsia="Arial Narrow" w:hAnsi="Arial Narrow"/>
        <w:color w:val="a6a6a6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b="0" l="0" r="0" t="0"/>
          <wp:wrapNone/>
          <wp:docPr id="88219735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21840" cy="34163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7520305</wp:posOffset>
          </wp:positionH>
          <wp:positionV relativeFrom="paragraph">
            <wp:posOffset>328295</wp:posOffset>
          </wp:positionV>
          <wp:extent cx="2021840" cy="341630"/>
          <wp:effectExtent b="0" l="0" r="0" t="0"/>
          <wp:wrapNone/>
          <wp:docPr id="88219735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21840" cy="341630"/>
                  </a:xfrm>
                  <a:prstGeom prst="rect"/>
                  <a:ln/>
                </pic:spPr>
              </pic:pic>
            </a:graphicData>
          </a:graphic>
        </wp:anchor>
      </w:drawing>
    </w:r>
  </w:p>
  <w:tbl>
    <w:tblPr>
      <w:tblStyle w:val="Table2"/>
      <w:tblW w:w="9620.000000000002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443"/>
      <w:gridCol w:w="3696"/>
      <w:gridCol w:w="3481"/>
      <w:tblGridChange w:id="0">
        <w:tblGrid>
          <w:gridCol w:w="2443"/>
          <w:gridCol w:w="3696"/>
          <w:gridCol w:w="3481"/>
        </w:tblGrid>
      </w:tblGridChange>
    </w:tblGrid>
    <w:tr>
      <w:trPr>
        <w:cantSplit w:val="0"/>
        <w:trHeight w:val="1262" w:hRule="atLeast"/>
        <w:tblHeader w:val="0"/>
      </w:trPr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top"/>
        </w:tcPr>
        <w:p w:rsidR="00000000" w:rsidDel="00000000" w:rsidP="00000000" w:rsidRDefault="00000000" w:rsidRPr="00000000" w14:paraId="00000028">
          <w:pPr>
            <w:rPr/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4445</wp:posOffset>
                </wp:positionH>
                <wp:positionV relativeFrom="paragraph">
                  <wp:posOffset>81280</wp:posOffset>
                </wp:positionV>
                <wp:extent cx="1609725" cy="607695"/>
                <wp:effectExtent b="0" l="0" r="0" t="0"/>
                <wp:wrapNone/>
                <wp:docPr id="88219735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9725" cy="607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29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ffffff" w:space="0" w:sz="4" w:val="single"/>
            <w:left w:color="ffffff" w:space="0" w:sz="4" w:val="single"/>
            <w:bottom w:color="ffffff" w:space="0" w:sz="4" w:val="single"/>
            <w:right w:color="ffffff" w:space="0" w:sz="4" w:val="single"/>
          </w:tcBorders>
          <w:vAlign w:val="center"/>
        </w:tcPr>
        <w:p w:rsidR="00000000" w:rsidDel="00000000" w:rsidP="00000000" w:rsidRDefault="00000000" w:rsidRPr="00000000" w14:paraId="0000002A">
          <w:pPr>
            <w:jc w:val="center"/>
            <w:rPr/>
          </w:pPr>
          <w:r w:rsidDel="00000000" w:rsidR="00000000" w:rsidRPr="00000000">
            <w:rPr>
              <w:rFonts w:ascii="Verdana" w:cs="Verdana" w:eastAsia="Verdana" w:hAnsi="Verdana"/>
              <w:sz w:val="22"/>
              <w:szCs w:val="22"/>
            </w:rPr>
            <w:drawing>
              <wp:inline distB="0" distT="0" distL="114300" distR="114300">
                <wp:extent cx="2072640" cy="542925"/>
                <wp:effectExtent b="0" l="0" r="0" t="0"/>
                <wp:docPr id="88219735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72640" cy="5429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jc w:val="center"/>
            <w:rPr/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jc w:val="center"/>
            <w:rPr>
              <w:rFonts w:ascii="Arial Narrow" w:cs="Arial Narrow" w:eastAsia="Arial Narrow" w:hAnsi="Arial Narrow"/>
              <w:sz w:val="22"/>
              <w:szCs w:val="22"/>
            </w:rPr>
          </w:pP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Páginas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  <w:rtl w:val="0"/>
            </w:rPr>
            <w:t xml:space="preserve"> de </w:t>
          </w:r>
          <w:r w:rsidDel="00000000" w:rsidR="00000000" w:rsidRPr="00000000">
            <w:rPr>
              <w:rFonts w:ascii="Arial Narrow" w:cs="Arial Narrow" w:eastAsia="Arial Narrow" w:hAnsi="Arial Narrow"/>
              <w:sz w:val="22"/>
              <w:szCs w:val="22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D">
    <w:pPr>
      <w:tabs>
        <w:tab w:val="center" w:leader="none" w:pos="4252"/>
        <w:tab w:val="right" w:leader="none" w:pos="8504"/>
        <w:tab w:val="right" w:leader="none" w:pos="9214"/>
      </w:tabs>
      <w:ind w:right="-568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•"/>
      <w:lvlJc w:val="left"/>
      <w:pPr>
        <w:ind w:left="720" w:hanging="360"/>
      </w:pPr>
      <w:rPr>
        <w:rFonts w:ascii="Arial Narrow" w:cs="Arial Narrow" w:eastAsia="Arial Narrow" w:hAnsi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aragraph" w:customStyle="1">
    <w:name w:val="paragraph"/>
    <w:basedOn w:val="Normal"/>
    <w:rsid w:val="009E7E77"/>
    <w:pPr>
      <w:suppressAutoHyphens w:val="0"/>
      <w:autoSpaceDN w:val="1"/>
      <w:spacing w:after="100" w:afterAutospacing="1" w:before="100" w:beforeAutospacing="1"/>
      <w:textAlignment w:val="auto"/>
    </w:pPr>
    <w:rPr>
      <w:rFonts w:eastAsia="Times New Roman"/>
      <w:lang w:eastAsia="es-CO"/>
    </w:rPr>
  </w:style>
  <w:style w:type="character" w:styleId="normaltextrun" w:customStyle="1">
    <w:name w:val="normaltextrun"/>
    <w:basedOn w:val="Fuentedeprrafopredeter"/>
    <w:rsid w:val="009E7E77"/>
  </w:style>
  <w:style w:type="character" w:styleId="eop" w:customStyle="1">
    <w:name w:val="eop"/>
    <w:basedOn w:val="Fuentedeprrafopredeter"/>
    <w:rsid w:val="009E7E77"/>
  </w:style>
  <w:style w:type="paragraph" w:styleId="Encabezado">
    <w:name w:val="header"/>
    <w:basedOn w:val="Normal"/>
    <w:link w:val="EncabezadoCar"/>
    <w:uiPriority w:val="99"/>
    <w:unhideWhenUsed w:val="1"/>
    <w:rsid w:val="009E7E77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E7E77"/>
    <w:rPr>
      <w:rFonts w:ascii="Times New Roman" w:cs="Times New Roman" w:eastAsia="Calibri" w:hAnsi="Times New Roman"/>
      <w:kern w:val="0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9E7E77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E7E77"/>
    <w:rPr>
      <w:rFonts w:ascii="Times New Roman" w:cs="Times New Roman" w:eastAsia="Calibri" w:hAnsi="Times New Roman"/>
      <w:kern w:val="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A7FC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Rf/BHyCh+fr7VClQ39tHYpjv1g==">CgMxLjA4AHIhMS1jVFFrZHExUnN4Vlc0SlZ3Y2hwakNuSGpiVVJkQkdO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2023-05-12T14:46:00Z</dcterms:created>
  <dc:creator>MARTHA JIMENA BAYONA OROZCO</dc:creator>
</cp:coreProperties>
</file>