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B7E2226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A30AD">
        <w:rPr>
          <w:rFonts w:ascii="Trebuchet MS" w:eastAsia="MS Mincho" w:hAnsi="Trebuchet MS" w:cs="Arial"/>
          <w:sz w:val="22"/>
          <w:szCs w:val="22"/>
          <w:lang w:val="es-ES"/>
        </w:rPr>
        <w:t>ANDRADE MENDOZA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A30AD">
        <w:rPr>
          <w:rFonts w:ascii="Trebuchet MS" w:eastAsia="MS Mincho" w:hAnsi="Trebuchet MS" w:cs="Arial"/>
          <w:sz w:val="22"/>
          <w:szCs w:val="22"/>
          <w:lang w:val="es-ES"/>
        </w:rPr>
        <w:t xml:space="preserve">MARIO JOSE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DA30AD">
        <w:rPr>
          <w:rFonts w:ascii="Trebuchet MS" w:eastAsia="MS Mincho" w:hAnsi="Trebuchet MS" w:cs="Arial"/>
          <w:sz w:val="22"/>
          <w:szCs w:val="22"/>
          <w:lang w:val="es-ES"/>
        </w:rPr>
        <w:t>72173402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16E4724" w:rsidR="00065F9C" w:rsidRPr="00DD7AEB" w:rsidRDefault="003310CD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EABF47D" wp14:editId="48B86B33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24878C" w14:textId="77777777" w:rsidR="00DA30AD" w:rsidRDefault="00DA30A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2F8DAA" w14:textId="77777777" w:rsidR="00DA30AD" w:rsidRDefault="00DA30A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B11D7C" w14:textId="77777777" w:rsidR="00DA30AD" w:rsidRDefault="00DA30A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40BF04" w14:textId="77777777" w:rsidR="00DA30AD" w:rsidRDefault="00DA30A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68F466" w14:textId="77777777" w:rsidR="00DA30AD" w:rsidRDefault="00DA30A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310CD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30AD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5AD8B642-2B09-45F3-9368-0BF4BBDF19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2026-07-21T19:26:00Z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