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066C4" w14:textId="1CD4E0FD" w:rsidR="00E8420C" w:rsidRDefault="00C20E79" w:rsidP="00561A78">
      <w:pPr>
        <w:pStyle w:val="Heading2"/>
        <w:spacing w:before="76"/>
        <w:ind w:left="262" w:firstLine="0"/>
        <w:jc w:val="center"/>
      </w:pPr>
      <w:r>
        <w:t>ANEXO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PROVEEDORES</w:t>
      </w:r>
      <w:r>
        <w:rPr>
          <w:spacing w:val="-5"/>
        </w:rPr>
        <w:t xml:space="preserve"> </w:t>
      </w:r>
      <w:r>
        <w:t>INVITADOS AL</w:t>
      </w:r>
      <w:r>
        <w:rPr>
          <w:spacing w:val="-5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INVITACIÓN</w:t>
      </w:r>
      <w:r>
        <w:rPr>
          <w:spacing w:val="-2"/>
        </w:rPr>
        <w:t xml:space="preserve"> CERRADA</w:t>
      </w:r>
    </w:p>
    <w:p w14:paraId="16833AE8" w14:textId="77777777" w:rsidR="00E8420C" w:rsidRDefault="00E8420C">
      <w:pPr>
        <w:pStyle w:val="BodyText"/>
        <w:rPr>
          <w:rFonts w:ascii="Trebuchet MS"/>
          <w:b/>
        </w:rPr>
      </w:pPr>
    </w:p>
    <w:p w14:paraId="4377979E" w14:textId="77777777" w:rsidR="00E8420C" w:rsidRDefault="00E8420C">
      <w:pPr>
        <w:pStyle w:val="BodyText"/>
        <w:spacing w:before="133"/>
        <w:rPr>
          <w:rFonts w:ascii="Trebuchet MS"/>
          <w:b/>
        </w:rPr>
      </w:pPr>
    </w:p>
    <w:p w14:paraId="5E007139" w14:textId="77777777" w:rsidR="00E8420C" w:rsidRDefault="00C20E79">
      <w:pPr>
        <w:spacing w:before="1"/>
        <w:ind w:left="262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PROCESO</w:t>
      </w:r>
      <w:r>
        <w:rPr>
          <w:rFonts w:ascii="Trebuchet MS" w:hAnsi="Trebuchet MS"/>
          <w:b/>
          <w:spacing w:val="4"/>
        </w:rPr>
        <w:t xml:space="preserve"> </w:t>
      </w:r>
      <w:r>
        <w:rPr>
          <w:rFonts w:ascii="Trebuchet MS" w:hAnsi="Trebuchet MS"/>
          <w:b/>
        </w:rPr>
        <w:t>DE</w:t>
      </w:r>
      <w:r>
        <w:rPr>
          <w:rFonts w:ascii="Trebuchet MS" w:hAnsi="Trebuchet MS"/>
          <w:b/>
          <w:spacing w:val="4"/>
        </w:rPr>
        <w:t xml:space="preserve"> </w:t>
      </w:r>
      <w:r>
        <w:rPr>
          <w:rFonts w:ascii="Trebuchet MS" w:hAnsi="Trebuchet MS"/>
          <w:b/>
        </w:rPr>
        <w:t>INVITACIÓN</w:t>
      </w:r>
      <w:r>
        <w:rPr>
          <w:rFonts w:ascii="Trebuchet MS" w:hAnsi="Trebuchet MS"/>
          <w:b/>
          <w:spacing w:val="1"/>
        </w:rPr>
        <w:t xml:space="preserve"> </w:t>
      </w:r>
      <w:r>
        <w:rPr>
          <w:rFonts w:ascii="Trebuchet MS" w:hAnsi="Trebuchet MS"/>
          <w:b/>
          <w:spacing w:val="-2"/>
        </w:rPr>
        <w:t>CERRADA</w:t>
      </w:r>
    </w:p>
    <w:p w14:paraId="520475F7" w14:textId="77777777" w:rsidR="00E8420C" w:rsidRDefault="00C20E79" w:rsidP="0060426D">
      <w:pPr>
        <w:spacing w:before="165" w:line="290" w:lineRule="exact"/>
        <w:ind w:left="262"/>
        <w:jc w:val="both"/>
      </w:pPr>
      <w:r>
        <w:rPr>
          <w:rFonts w:ascii="Trebuchet MS"/>
          <w:b/>
          <w:spacing w:val="-4"/>
        </w:rPr>
        <w:t>ENTIDAD:</w:t>
      </w:r>
      <w:r>
        <w:rPr>
          <w:rFonts w:ascii="Trebuchet MS"/>
          <w:b/>
          <w:spacing w:val="-9"/>
        </w:rPr>
        <w:t xml:space="preserve"> </w:t>
      </w:r>
      <w:r>
        <w:rPr>
          <w:spacing w:val="-4"/>
        </w:rPr>
        <w:t>INRAVISION</w:t>
      </w:r>
      <w:r>
        <w:rPr>
          <w:spacing w:val="-5"/>
        </w:rPr>
        <w:t xml:space="preserve"> </w:t>
      </w:r>
      <w:r>
        <w:rPr>
          <w:spacing w:val="-4"/>
        </w:rPr>
        <w:t>SISTEMA</w:t>
      </w:r>
      <w:r>
        <w:rPr>
          <w:spacing w:val="-5"/>
        </w:rPr>
        <w:t xml:space="preserve"> </w:t>
      </w:r>
      <w:r>
        <w:rPr>
          <w:spacing w:val="-4"/>
        </w:rPr>
        <w:t>DE</w:t>
      </w:r>
      <w:r>
        <w:rPr>
          <w:spacing w:val="-7"/>
        </w:rPr>
        <w:t xml:space="preserve"> </w:t>
      </w:r>
      <w:r>
        <w:rPr>
          <w:spacing w:val="-4"/>
        </w:rPr>
        <w:t>MEDIOS</w:t>
      </w:r>
      <w:r>
        <w:rPr>
          <w:spacing w:val="-7"/>
        </w:rPr>
        <w:t xml:space="preserve"> </w:t>
      </w:r>
      <w:r>
        <w:rPr>
          <w:spacing w:val="-4"/>
        </w:rPr>
        <w:t>PUBLICOS</w:t>
      </w:r>
      <w:r>
        <w:rPr>
          <w:spacing w:val="-5"/>
        </w:rPr>
        <w:t xml:space="preserve"> </w:t>
      </w:r>
      <w:r>
        <w:rPr>
          <w:spacing w:val="-4"/>
        </w:rPr>
        <w:t>DEL ESTADO</w:t>
      </w:r>
      <w:r>
        <w:rPr>
          <w:spacing w:val="-8"/>
        </w:rPr>
        <w:t xml:space="preserve"> </w:t>
      </w:r>
      <w:r>
        <w:rPr>
          <w:spacing w:val="-4"/>
        </w:rPr>
        <w:t>COLOMBIANO</w:t>
      </w:r>
    </w:p>
    <w:p w14:paraId="102E71E7" w14:textId="6F421C6D" w:rsidR="00E8420C" w:rsidRDefault="00C20E79" w:rsidP="0060426D">
      <w:pPr>
        <w:spacing w:line="290" w:lineRule="exact"/>
        <w:ind w:left="262"/>
        <w:jc w:val="both"/>
      </w:pPr>
      <w:r>
        <w:rPr>
          <w:rFonts w:ascii="Trebuchet MS"/>
          <w:b/>
        </w:rPr>
        <w:t xml:space="preserve">DEPENDENCIA: </w:t>
      </w:r>
      <w:r>
        <w:t>COORDINACION DE RED – DIRECCION DE TECNOLOGIAS CONVERGENTES</w:t>
      </w:r>
    </w:p>
    <w:p w14:paraId="60D47758" w14:textId="249ED679" w:rsidR="00E8420C" w:rsidRDefault="00C20E79" w:rsidP="0060426D">
      <w:pPr>
        <w:pStyle w:val="BodyText"/>
        <w:spacing w:before="28" w:line="261" w:lineRule="auto"/>
        <w:ind w:left="262" w:right="1655"/>
        <w:jc w:val="both"/>
        <w:rPr>
          <w:rFonts w:ascii="Arial MT" w:hAnsi="Arial MT"/>
        </w:rPr>
      </w:pPr>
      <w:r>
        <w:rPr>
          <w:rFonts w:ascii="Trebuchet MS" w:hAnsi="Trebuchet MS"/>
          <w:b/>
        </w:rPr>
        <w:t>OBJETO</w:t>
      </w:r>
      <w:r>
        <w:rPr>
          <w:rFonts w:ascii="Trebuchet MS" w:hAnsi="Trebuchet MS"/>
          <w:b/>
          <w:spacing w:val="-22"/>
        </w:rPr>
        <w:t xml:space="preserve"> </w:t>
      </w:r>
      <w:r>
        <w:rPr>
          <w:rFonts w:ascii="Trebuchet MS" w:hAnsi="Trebuchet MS"/>
          <w:b/>
        </w:rPr>
        <w:t>CONTRACTUAL:</w:t>
      </w:r>
      <w:r>
        <w:rPr>
          <w:rFonts w:ascii="Trebuchet MS" w:hAnsi="Trebuchet MS"/>
          <w:b/>
          <w:spacing w:val="-19"/>
        </w:rPr>
        <w:t xml:space="preserve"> </w:t>
      </w:r>
      <w:r>
        <w:t>Contratar en primera fase, una solución SD-WAN para las estaciones y estudios de radio de INRAVISIÓN, Sistema de Medios Público, incluyendo su suministro, implementación, configuración, puesta en operación, soporte y transferencia de conocimiento, con el propósito de fortalecer la conectividad, seguridad, disponibilidad y continuidad de la operación técnica institucional a nivel nacional</w:t>
      </w:r>
    </w:p>
    <w:p w14:paraId="51F34F4C" w14:textId="77777777" w:rsidR="00E8420C" w:rsidRDefault="00C20E79" w:rsidP="0060426D">
      <w:pPr>
        <w:pStyle w:val="Heading2"/>
        <w:numPr>
          <w:ilvl w:val="0"/>
          <w:numId w:val="2"/>
        </w:numPr>
        <w:tabs>
          <w:tab w:val="left" w:pos="491"/>
        </w:tabs>
        <w:spacing w:before="162"/>
        <w:ind w:left="491" w:hanging="229"/>
        <w:jc w:val="both"/>
      </w:pPr>
      <w:r>
        <w:t>JUSTIFICACIÓN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IDENTIFICACIÓN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PROVEEDORES</w:t>
      </w:r>
    </w:p>
    <w:p w14:paraId="7E35F8C3" w14:textId="77777777" w:rsidR="00E8420C" w:rsidRDefault="00C20E79" w:rsidP="0060426D">
      <w:pPr>
        <w:pStyle w:val="BodyText"/>
        <w:spacing w:before="165" w:line="237" w:lineRule="auto"/>
        <w:ind w:left="262" w:right="1655"/>
        <w:jc w:val="both"/>
      </w:pPr>
      <w:r>
        <w:t>En</w:t>
      </w:r>
      <w:r>
        <w:rPr>
          <w:spacing w:val="-12"/>
        </w:rPr>
        <w:t xml:space="preserve"> </w:t>
      </w:r>
      <w:r>
        <w:t>cumplimiento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principios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transparencia,</w:t>
      </w:r>
      <w:r>
        <w:rPr>
          <w:spacing w:val="-13"/>
        </w:rPr>
        <w:t xml:space="preserve"> </w:t>
      </w:r>
      <w:r>
        <w:t>selección</w:t>
      </w:r>
      <w:r>
        <w:rPr>
          <w:spacing w:val="-13"/>
        </w:rPr>
        <w:t xml:space="preserve"> </w:t>
      </w:r>
      <w:r>
        <w:t>objetiva</w:t>
      </w:r>
      <w:r>
        <w:rPr>
          <w:spacing w:val="-1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publicidad,</w:t>
      </w:r>
      <w:r>
        <w:rPr>
          <w:spacing w:val="-15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deja constancia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proveedores</w:t>
      </w:r>
      <w:r>
        <w:rPr>
          <w:spacing w:val="-10"/>
        </w:rPr>
        <w:t xml:space="preserve"> </w:t>
      </w:r>
      <w:r>
        <w:t>identificados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invitados</w:t>
      </w:r>
      <w:r>
        <w:rPr>
          <w:spacing w:val="-10"/>
        </w:rPr>
        <w:t xml:space="preserve"> </w:t>
      </w:r>
      <w:r>
        <w:t>dentro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 invitación</w:t>
      </w:r>
      <w:r>
        <w:rPr>
          <w:spacing w:val="-14"/>
        </w:rPr>
        <w:t xml:space="preserve"> </w:t>
      </w:r>
      <w:r>
        <w:t>cerrada,</w:t>
      </w:r>
      <w:r>
        <w:rPr>
          <w:spacing w:val="-17"/>
        </w:rPr>
        <w:t xml:space="preserve"> </w:t>
      </w:r>
      <w:r>
        <w:t>así</w:t>
      </w:r>
      <w:r>
        <w:rPr>
          <w:spacing w:val="-17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criterios</w:t>
      </w:r>
      <w:r>
        <w:rPr>
          <w:spacing w:val="-16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soportes</w:t>
      </w:r>
      <w:r>
        <w:rPr>
          <w:spacing w:val="-14"/>
        </w:rPr>
        <w:t xml:space="preserve"> </w:t>
      </w:r>
      <w:r>
        <w:t>utilizados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verificar</w:t>
      </w:r>
      <w:r>
        <w:rPr>
          <w:spacing w:val="-13"/>
        </w:rPr>
        <w:t xml:space="preserve"> </w:t>
      </w:r>
      <w:r>
        <w:t>su</w:t>
      </w:r>
      <w:r>
        <w:rPr>
          <w:spacing w:val="-17"/>
        </w:rPr>
        <w:t xml:space="preserve"> </w:t>
      </w:r>
      <w:r>
        <w:t>capacidad técnica, operativa y administrativa.</w:t>
      </w:r>
    </w:p>
    <w:p w14:paraId="77954F17" w14:textId="77777777" w:rsidR="00E8420C" w:rsidRDefault="00C20E79">
      <w:pPr>
        <w:pStyle w:val="BodyText"/>
        <w:spacing w:before="8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72AEEEB0" wp14:editId="3C07C91A">
                <wp:simplePos x="0" y="0"/>
                <wp:positionH relativeFrom="page">
                  <wp:posOffset>1080769</wp:posOffset>
                </wp:positionH>
                <wp:positionV relativeFrom="paragraph">
                  <wp:posOffset>239361</wp:posOffset>
                </wp:positionV>
                <wp:extent cx="5614035" cy="2032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4035" cy="20320"/>
                          <a:chOff x="0" y="0"/>
                          <a:chExt cx="5614035" cy="203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5612765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2765" h="19685">
                                <a:moveTo>
                                  <a:pt x="56127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685"/>
                                </a:lnTo>
                                <a:lnTo>
                                  <a:pt x="5612765" y="19685"/>
                                </a:lnTo>
                                <a:lnTo>
                                  <a:pt x="5612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5610859" y="507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7" y="3048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50" y="507"/>
                            <a:ext cx="5614035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4035" h="17145">
                                <a:moveTo>
                                  <a:pt x="3048" y="3060"/>
                                </a:moveTo>
                                <a:lnTo>
                                  <a:pt x="0" y="3060"/>
                                </a:lnTo>
                                <a:lnTo>
                                  <a:pt x="0" y="16764"/>
                                </a:lnTo>
                                <a:lnTo>
                                  <a:pt x="3048" y="16764"/>
                                </a:lnTo>
                                <a:lnTo>
                                  <a:pt x="3048" y="3060"/>
                                </a:lnTo>
                                <a:close/>
                              </a:path>
                              <a:path w="5614035" h="17145">
                                <a:moveTo>
                                  <a:pt x="5613844" y="0"/>
                                </a:moveTo>
                                <a:lnTo>
                                  <a:pt x="5610809" y="0"/>
                                </a:lnTo>
                                <a:lnTo>
                                  <a:pt x="5610809" y="3048"/>
                                </a:lnTo>
                                <a:lnTo>
                                  <a:pt x="5613844" y="3048"/>
                                </a:lnTo>
                                <a:lnTo>
                                  <a:pt x="5613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5610859" y="3556"/>
                            <a:ext cx="317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397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"/>
                                </a:lnTo>
                                <a:lnTo>
                                  <a:pt x="3047" y="13715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50" y="17272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0" y="17284"/>
                            <a:ext cx="561403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4035" h="3175">
                                <a:moveTo>
                                  <a:pt x="5610733" y="0"/>
                                </a:move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610733" y="3035"/>
                                </a:lnTo>
                                <a:lnTo>
                                  <a:pt x="5610733" y="0"/>
                                </a:lnTo>
                                <a:close/>
                              </a:path>
                              <a:path w="5614035" h="3175">
                                <a:moveTo>
                                  <a:pt x="5613844" y="0"/>
                                </a:moveTo>
                                <a:lnTo>
                                  <a:pt x="5610809" y="0"/>
                                </a:lnTo>
                                <a:lnTo>
                                  <a:pt x="5610809" y="3035"/>
                                </a:lnTo>
                                <a:lnTo>
                                  <a:pt x="5613844" y="3035"/>
                                </a:lnTo>
                                <a:lnTo>
                                  <a:pt x="5613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>
            <w:pict>
              <v:group w14:anchorId="67F357A6" id="Group 2" o:spid="_x0000_s1026" style="position:absolute;margin-left:85.1pt;margin-top:18.85pt;width:442.05pt;height:1.6pt;z-index:-15728640;mso-wrap-distance-left:0;mso-wrap-distance-right:0;mso-position-horizontal-relative:page" coordsize="56140,20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f5MJgZQQAAJIYAAAOAAAAZHJzL2Uyb0RvYy54bWzsWW1v4zYM/j5g/8Hw9zV+SeLUaHoY7q7F gMPdAddhnxVHTozZlicpL/33oyjTdpy0eVm7AlsRIJYjmqIe8iFp5ebDtsidNZcqE+XU9a881+Fl IuZZuZi6vz/c/TJxHaVZOWe5KPnUfeTK/XD78083myrmgViKfM6lA0pKFW+qqbvUuooHA5UsecHU lah4CZOpkAXTcCsXg7lkG9Be5IPA88aDjZDzSoqEKwW/frKT7i3qT1Oe6G9pqrh28qkLtmn8lvg9 M9+D2xsWLySrlllSm8EusKJgWQmLNqo+Mc2clcz2VBVZIoUSqb5KRDEQaZolHPcAu/G93m7upVhV uJdFvFlUDUwAbQ+ni9UmX9ffpZPNp27gOiUrwEW4qhMYaDbVIgaJe1n9qL5Luz8YfhHJnwqmB/15 c79ohbepLMxDsE1ni5g/NpjzrXYS+HE09odeOHKdBOYCLwxqnyRLcNzeU8ny87PPDVhsF0XTGlM2 FUSXagFU/wzAH0tWcfSLMvDUAIYtgDacQgshyhj8EFAVqxrKE9EJonGNjn89noyMzmaXLE5WSt9z gTCz9RelYRqicE4jtqRRsi1pKIEWhhA5EkK7DhBCug4QYmbUs7hi2jxHQ2eDfrKWLIHmaIiZLcSa PwiU08ZZ4E0rRY4GU1uZvOzKAh07UjRH1wr1WZnuxmmerlauu+550hhuYCXpS3KhuMXYoIBgN3CA XBdwJfJsfpfluQFAycXsYy6dNQNkr+/Mp/ZVRwzCkgLAjGZi/gjRs4H8M3XVXysmuevkv5UQnyZZ 0UDSYEYDqfOPAlMaYi+Vftj+wWTlVDCcuhrY9VVQmLKYIgPsNwJW1jxZil9XWqSZCRu0zVpU3wBl TA74F7gz7HNnaLAzSwO/jnMH3O9NRtcYUCMvskFMGSb0o5pAOLK+JfJ13UkovQp/rBVAHhwY7Fte 2BgOvWG0Q4lWgIKzS4p+4B6SAZWTOghpmq69NU+X7K/7MoT5HJjPO2H2mwBicU2GuthARFO1tsUG C8PphLGJdY8rO9XYj/zhW9Yb2xeYeoOGPMEZaDChjITemALzedp0BIkKdO2yyx9HY8xBndKwK4eM MUufIXpg8T362Opbl9wTIACXhZMhJNBOMX0KAsyTns2TBBftiq4Wha7k0dzQNeEs4b4Ne2CYgkW9 yHvxBXq/RuM67ueS8cXFNxyN8GEW71dfP7yOyOFvV36tFU/kkpeuv34Y+ZRBiV907RXgM0QJRNL0 Mqx5r8DmKOHQa/jhCgyxsluBse08twL7URBh23OIMf/HfhVRfK7oWo5CmTlR8nXY8v6Cdx5boEvb ZQu+l1zAlgl2ZS1boPdoz4/ekjCNIc+945m2KgrhpOiEZq1pMPsRTHm/26+eIhOaczb7+ksq6NoU I+qmj0h293FUbVe4b+de7Trc/j750gy6X737PY5FY8IpWDTCR7G4qPv9D9VxPMSFg288hKsP6c3J evcej6ravxJu/wYAAP//AwBQSwMEFAAGAAgAAAAhAGyPHEPgAAAACgEAAA8AAABkcnMvZG93bnJl di54bWxMj0FLw0AQhe+C/2EZwZvdTdMajdmUUtRTEWwF8TZNpklodjZkt0n6792e9PiYj/e+yVaT acVAvWssa4hmCgRxYcuGKw1f+7eHJxDOI5fYWiYNF3Kwym9vMkxLO/InDTtfiVDCLkUNtfddKqUr ajLoZrYjDrej7Q36EPtKlj2Oody0cq7UozTYcFiosaNNTcVpdzYa3kcc13H0OmxPx83lZ7/8+N5G pPX93bR+AeFp8n8wXPWDOuTB6WDPXDrRhpyoeUA1xEkC4gqo5SIGcdCwUM8g80z+fyH/BQAA//8D AFBLAQItABQABgAIAAAAIQC2gziS/gAAAOEBAAATAAAAAAAAAAAAAAAAAAAAAABbQ29udGVudF9U eXBlc10ueG1sUEsBAi0AFAAGAAgAAAAhADj9If/WAAAAlAEAAAsAAAAAAAAAAAAAAAAALwEAAF9y ZWxzLy5yZWxzUEsBAi0AFAAGAAgAAAAhAF/kwmBlBAAAkhgAAA4AAAAAAAAAAAAAAAAALgIAAGRy cy9lMm9Eb2MueG1sUEsBAi0AFAAGAAgAAAAhAGyPHEPgAAAACgEAAA8AAAAAAAAAAAAAAAAAvwYA AGRycy9kb3ducmV2LnhtbFBLBQYAAAAABAAEAPMAAADMBwAAAAA= ">
                <v:shape id="Graphic 3" o:spid="_x0000_s1027" style="position:absolute;width:56127;height:196;visibility:visible;mso-wrap-style:square;v-text-anchor:top" coordsize="5612765,1968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omJWmwQAAANoAAAAPAAAAZHJzL2Rvd25yZXYueG1sRI9Bi8Iw FITvwv6H8Bb2pqm7IFKNIrrC7lGrPT+aZ1ttXmoStf57Iwgeh5n5hpnOO9OIKzlfW1YwHCQgiAur ay4V7LJ1fwzCB2SNjWVScCcP89lHb4qptjfe0HUbShEh7FNUUIXQplL6oiKDfmBb4ugdrDMYonSl 1A5vEW4a+Z0kI2mw5rhQYUvLiorT9mIUnEen/1W+Wx1/N9lyn3dn4zDLlfr67BYTEIG68A6/2n9a wQ88r8QbIGcPAAAA//8DAFBLAQItABQABgAIAAAAIQDb4fbL7gAAAIUBAAATAAAAAAAAAAAAAAAA AAAAAABbQ29udGVudF9UeXBlc10ueG1sUEsBAi0AFAAGAAgAAAAhAFr0LFu/AAAAFQEAAAsAAAAA AAAAAAAAAAAAHwEAAF9yZWxzLy5yZWxzUEsBAi0AFAAGAAgAAAAhAGiYlabBAAAA2gAAAA8AAAAA AAAAAAAAAAAABwIAAGRycy9kb3ducmV2LnhtbFBLBQYAAAAAAwADALcAAAD1AgAAAAA= " path="m5612765,l,,,19685r5612765,l5612765,xe" fillcolor="#9f9f9f" stroked="f">
                  <v:path arrowok="t"/>
                </v:shape>
                <v:shape id="Graphic 4" o:spid="_x0000_s1028" style="position:absolute;left:56108;top:5;width:32;height:31;visibility:visible;mso-wrap-style:square;v-text-anchor:top" coordsize="3175,317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LGfiHwgAAANoAAAAPAAAAZHJzL2Rvd25yZXYueG1sRI9PawIx FMTvBb9DeAVvNdtSxK5GqZaCFxW37f2xeWaXbl6WJPvHb2+EQo/DzPyGWW1G24iefKgdK3ieZSCI S6drNgq+vz6fFiBCRNbYOCYFVwqwWU8eVphrN/CZ+iIakSAcclRQxdjmUoayIoth5lri5F2ctxiT 9EZqj0OC20a+ZNlcWqw5LVTY0q6i8rforAJ5WLxtr6dd15ricPzw3fBz6o1S08fxfQki0hj/w3/t vVbwCvcr6QbI9Q0AAP//AwBQSwECLQAUAAYACAAAACEA2+H2y+4AAACFAQAAEwAAAAAAAAAAAAAA AAAAAAAAW0NvbnRlbnRfVHlwZXNdLnhtbFBLAQItABQABgAIAAAAIQBa9CxbvwAAABUBAAALAAAA AAAAAAAAAAAAAB8BAABfcmVscy8ucmVsc1BLAQItABQABgAIAAAAIQCLGfiHwgAAANoAAAAPAAAA AAAAAAAAAAAAAAcCAABkcnMvZG93bnJldi54bWxQSwUGAAAAAAMAAwC3AAAA9gIAAAAA " path="m3047,l,,,3048r3047,l3047,xe" fillcolor="#e2e2e2" stroked="f">
                  <v:path arrowok="t"/>
                </v:shape>
                <v:shape id="Graphic 5" o:spid="_x0000_s1029" style="position:absolute;top:5;width:56140;height:171;visibility:visible;mso-wrap-style:square;v-text-anchor:top" coordsize="5614035,1714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AFJx6wwAAANoAAAAPAAAAZHJzL2Rvd25yZXYueG1sRI9Pi8Iw FMTvgt8hvAVvmq7aRapRRFjZiwf/XPb2bJ5tsXmpSVa7fnojCB6HmfkNM1u0phZXcr6yrOBzkIAg zq2uuFBw2H/3JyB8QNZYWyYF/+RhMe92Zphpe+MtXXehEBHCPkMFZQhNJqXPSzLoB7Yhjt7JOoMh SldI7fAW4aaWwyT5kgYrjgslNrQqKT/v/oyC++ni12kz1t7uR+nm6Ib572atVO+jXU5BBGrDO/xq /2gFKTyvxBsg5w8AAAD//wMAUEsBAi0AFAAGAAgAAAAhANvh9svuAAAAhQEAABMAAAAAAAAAAAAA AAAAAAAAAFtDb250ZW50X1R5cGVzXS54bWxQSwECLQAUAAYACAAAACEAWvQsW78AAAAVAQAACwAA AAAAAAAAAAAAAAAfAQAAX3JlbHMvLnJlbHNQSwECLQAUAAYACAAAACEAQBScesMAAADaAAAADwAA AAAAAAAAAAAAAAAHAgAAZHJzL2Rvd25yZXYueG1sUEsFBgAAAAADAAMAtwAAAPcCAAAAAA== " path="m3048,3060l,3060,,16764r3048,l3048,3060xem5613844,r-3035,l5610809,3048r3035,l5613844,xe" fillcolor="#9f9f9f" stroked="f">
                  <v:path arrowok="t"/>
                </v:shape>
                <v:shape id="Graphic 6" o:spid="_x0000_s1030" style="position:absolute;left:56108;top:35;width:32;height:140;visibility:visible;mso-wrap-style:square;v-text-anchor:top" coordsize="3175,1397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3hGR9wAAAANoAAAAPAAAAZHJzL2Rvd25yZXYueG1sRI9Bi8Iw FITvgv8hPMGLrKkeRKpRlhXBQymsFc+P5m1TbF5KErX++83CgsdhZr5htvvBduJBPrSOFSzmGQji 2umWGwWX6vixBhEissbOMSl4UYD9bjzaYq7dk7/pcY6NSBAOOSowMfa5lKE2ZDHMXU+cvB/nLcYk fSO1x2eC204us2wlLbacFgz29GWovp3vVsGMy6I0bXWzh+paZb4IZScLpaaT4XMDItIQ3+H/9kkr WMHflXQD5O4XAAD//wMAUEsBAi0AFAAGAAgAAAAhANvh9svuAAAAhQEAABMAAAAAAAAAAAAAAAAA AAAAAFtDb250ZW50X1R5cGVzXS54bWxQSwECLQAUAAYACAAAACEAWvQsW78AAAAVAQAACwAAAAAA AAAAAAAAAAAfAQAAX3JlbHMvLnJlbHNQSwECLQAUAAYACAAAACEA94RkfcAAAADaAAAADwAAAAAA AAAAAAAAAAAHAgAAZHJzL2Rvd25yZXYueG1sUEsFBgAAAAADAAMAtwAAAPQCAAAAAA== " path="m3047,l,,,13715r3047,l3047,xe" fillcolor="#e2e2e2" stroked="f">
                  <v:path arrowok="t"/>
                </v:shape>
                <v:shape id="Graphic 7" o:spid="_x0000_s1031" style="position:absolute;top:172;width:32;height:32;visibility:visible;mso-wrap-style:square;v-text-anchor:top" coordsize="3175,317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34MfPwQAAANoAAAAPAAAAZHJzL2Rvd25yZXYueG1sRI9Bi8Iw FITvgv8hPMGbpgq60jWKCoK4J6uXvb1t3rbV5qUk0dZ/vxGEPQ4z8w2zXHemFg9yvrKsYDJOQBDn VldcKLic96MFCB+QNdaWScGTPKxX/d4SU21bPtEjC4WIEPYpKihDaFIpfV6SQT+2DXH0fq0zGKJ0 hdQO2wg3tZwmyVwarDgulNjQrqT8lt2NArI5Zkl7/Pqx1/3t+5rN3FbPlBoOus0niEBd+A+/2wet 4ANeV+INkKs/AAAA//8DAFBLAQItABQABgAIAAAAIQDb4fbL7gAAAIUBAAATAAAAAAAAAAAAAAAA AAAAAABbQ29udGVudF9UeXBlc10ueG1sUEsBAi0AFAAGAAgAAAAhAFr0LFu/AAAAFQEAAAsAAAAA AAAAAAAAAAAAHwEAAF9yZWxzLy5yZWxzUEsBAi0AFAAGAAgAAAAhAHfgx8/BAAAA2gAAAA8AAAAA AAAAAAAAAAAABwIAAGRycy9kb3ducmV2LnhtbFBLBQYAAAAAAwADALcAAAD1AgAAAAA= " path="m3047,l,,,3047r3047,l3047,xe" fillcolor="#9f9f9f" stroked="f">
                  <v:path arrowok="t"/>
                </v:shape>
                <v:shape id="Graphic 8" o:spid="_x0000_s1032" style="position:absolute;top:172;width:56140;height:32;visibility:visible;mso-wrap-style:square;v-text-anchor:top" coordsize="5614035,317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v8nj9wAAAANoAAAAPAAAAZHJzL2Rvd25yZXYueG1sRE9Ni8Iw EL0v+B/CCN7WVA8q1SgqCHvYw65K0dvYjG2xmZQk2u7+enMQPD7e92LVmVo8yPnKsoLRMAFBnFtd caHgeNh9zkD4gKyxtkwK/sjDatn7WGCqbcu/9NiHQsQQ9ikqKENoUil9XpJBP7QNceSu1hkMEbpC aodtDDe1HCfJRBqsODaU2NC2pPy2vxsF7v+ctXQ3m6w47bJv1178j54qNeh36zmIQF14i1/uL60g bo1X4g2QyycAAAD//wMAUEsBAi0AFAAGAAgAAAAhANvh9svuAAAAhQEAABMAAAAAAAAAAAAAAAAA AAAAAFtDb250ZW50X1R5cGVzXS54bWxQSwECLQAUAAYACAAAACEAWvQsW78AAAAVAQAACwAAAAAA AAAAAAAAAAAfAQAAX3JlbHMvLnJlbHNQSwECLQAUAAYACAAAACEA7/J4/cAAAADaAAAADwAAAAAA AAAAAAAAAAAHAgAAZHJzL2Rvd25yZXYueG1sUEsFBgAAAAADAAMAtwAAAPQCAAAAAA== " path="m5610733,l3048,,,,,3035r3048,l5610733,3035r,-3035xem5613844,r-3035,l5610809,3035r3035,l5613844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608281B" w14:textId="77777777" w:rsidR="00E8420C" w:rsidRDefault="00C20E79">
      <w:pPr>
        <w:pStyle w:val="Heading2"/>
        <w:numPr>
          <w:ilvl w:val="0"/>
          <w:numId w:val="2"/>
        </w:numPr>
        <w:tabs>
          <w:tab w:val="left" w:pos="491"/>
        </w:tabs>
        <w:spacing w:before="230"/>
        <w:ind w:left="491" w:hanging="229"/>
      </w:pPr>
      <w:r>
        <w:t>RELACIÓN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PROVEEDORES</w:t>
      </w:r>
      <w:r>
        <w:rPr>
          <w:spacing w:val="6"/>
        </w:rPr>
        <w:t xml:space="preserve"> </w:t>
      </w:r>
      <w:r>
        <w:t>IDENTIFICADOS</w:t>
      </w:r>
      <w:r>
        <w:rPr>
          <w:spacing w:val="6"/>
        </w:rPr>
        <w:t xml:space="preserve"> </w:t>
      </w:r>
      <w:r>
        <w:t>E</w:t>
      </w:r>
      <w:r>
        <w:rPr>
          <w:spacing w:val="8"/>
        </w:rPr>
        <w:t xml:space="preserve"> </w:t>
      </w:r>
      <w:r>
        <w:rPr>
          <w:spacing w:val="-2"/>
        </w:rPr>
        <w:t>INVITADOS</w:t>
      </w:r>
    </w:p>
    <w:p w14:paraId="71F76C4C" w14:textId="77777777" w:rsidR="00E8420C" w:rsidRDefault="00E8420C">
      <w:pPr>
        <w:pStyle w:val="BodyText"/>
        <w:spacing w:before="7"/>
        <w:rPr>
          <w:rFonts w:ascii="Trebuchet MS"/>
          <w:b/>
          <w:sz w:val="18"/>
        </w:rPr>
      </w:pPr>
    </w:p>
    <w:tbl>
      <w:tblPr>
        <w:tblStyle w:val="TableNormal1"/>
        <w:tblW w:w="0" w:type="auto"/>
        <w:tblInd w:w="30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"/>
        <w:gridCol w:w="1294"/>
        <w:gridCol w:w="1408"/>
        <w:gridCol w:w="1831"/>
        <w:gridCol w:w="2675"/>
        <w:gridCol w:w="1268"/>
      </w:tblGrid>
      <w:tr w:rsidR="00561A78" w14:paraId="177760FB" w14:textId="77777777" w:rsidTr="00561A78">
        <w:trPr>
          <w:trHeight w:val="999"/>
        </w:trPr>
        <w:tc>
          <w:tcPr>
            <w:tcW w:w="371" w:type="dxa"/>
          </w:tcPr>
          <w:p w14:paraId="3C028D4E" w14:textId="77777777" w:rsidR="00561A78" w:rsidRDefault="00561A78" w:rsidP="00561A78">
            <w:pPr>
              <w:pStyle w:val="TableParagraph"/>
              <w:spacing w:before="168"/>
              <w:ind w:left="27"/>
              <w:jc w:val="center"/>
              <w:rPr>
                <w:rFonts w:ascii="Trebuchet MS"/>
                <w:b/>
              </w:rPr>
            </w:pPr>
            <w:r>
              <w:rPr>
                <w:rFonts w:ascii="Trebuchet MS"/>
                <w:b/>
                <w:spacing w:val="-5"/>
                <w:w w:val="105"/>
              </w:rPr>
              <w:t>No</w:t>
            </w:r>
          </w:p>
          <w:p w14:paraId="48F3C02D" w14:textId="77777777" w:rsidR="00561A78" w:rsidRDefault="00561A78" w:rsidP="00561A78">
            <w:pPr>
              <w:pStyle w:val="TableParagraph"/>
              <w:spacing w:before="35"/>
              <w:ind w:left="27"/>
              <w:jc w:val="center"/>
              <w:rPr>
                <w:rFonts w:ascii="Trebuchet MS"/>
                <w:b/>
              </w:rPr>
            </w:pPr>
            <w:r>
              <w:rPr>
                <w:rFonts w:ascii="Trebuchet MS"/>
                <w:b/>
                <w:spacing w:val="-10"/>
                <w:w w:val="90"/>
              </w:rPr>
              <w:t>.</w:t>
            </w:r>
          </w:p>
        </w:tc>
        <w:tc>
          <w:tcPr>
            <w:tcW w:w="1294" w:type="dxa"/>
          </w:tcPr>
          <w:p w14:paraId="4A206C31" w14:textId="77777777" w:rsidR="00561A78" w:rsidRDefault="00561A78" w:rsidP="00561A78">
            <w:pPr>
              <w:pStyle w:val="TableParagraph"/>
              <w:spacing w:before="24" w:line="271" w:lineRule="auto"/>
              <w:ind w:left="29" w:right="248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Nombre</w:t>
            </w:r>
            <w:r>
              <w:rPr>
                <w:rFonts w:ascii="Trebuchet MS" w:hAnsi="Trebuchet MS"/>
                <w:b/>
                <w:spacing w:val="-24"/>
              </w:rPr>
              <w:t xml:space="preserve"> </w:t>
            </w:r>
            <w:r>
              <w:rPr>
                <w:rFonts w:ascii="Trebuchet MS" w:hAnsi="Trebuchet MS"/>
                <w:b/>
              </w:rPr>
              <w:t xml:space="preserve">o </w:t>
            </w:r>
            <w:r>
              <w:rPr>
                <w:rFonts w:ascii="Trebuchet MS" w:hAnsi="Trebuchet MS"/>
                <w:b/>
                <w:spacing w:val="-2"/>
              </w:rPr>
              <w:t>Razón Social</w:t>
            </w:r>
          </w:p>
        </w:tc>
        <w:tc>
          <w:tcPr>
            <w:tcW w:w="1408" w:type="dxa"/>
          </w:tcPr>
          <w:p w14:paraId="58E37894" w14:textId="77777777" w:rsidR="00561A78" w:rsidRDefault="00561A78" w:rsidP="00561A78">
            <w:pPr>
              <w:pStyle w:val="TableParagraph"/>
              <w:spacing w:before="56"/>
              <w:jc w:val="center"/>
              <w:rPr>
                <w:rFonts w:ascii="Trebuchet MS"/>
                <w:b/>
              </w:rPr>
            </w:pPr>
          </w:p>
          <w:p w14:paraId="2995AB5F" w14:textId="77777777" w:rsidR="00561A78" w:rsidRDefault="00561A78" w:rsidP="00561A78">
            <w:pPr>
              <w:pStyle w:val="TableParagraph"/>
              <w:spacing w:before="1"/>
              <w:ind w:left="29"/>
              <w:jc w:val="center"/>
              <w:rPr>
                <w:rFonts w:ascii="Trebuchet MS"/>
                <w:b/>
              </w:rPr>
            </w:pPr>
            <w:r>
              <w:rPr>
                <w:rFonts w:ascii="Trebuchet MS"/>
                <w:b/>
                <w:spacing w:val="-5"/>
              </w:rPr>
              <w:t>NIT</w:t>
            </w:r>
          </w:p>
        </w:tc>
        <w:tc>
          <w:tcPr>
            <w:tcW w:w="1831" w:type="dxa"/>
          </w:tcPr>
          <w:p w14:paraId="6DDC1AAC" w14:textId="77777777" w:rsidR="00561A78" w:rsidRDefault="00561A78" w:rsidP="00561A78">
            <w:pPr>
              <w:pStyle w:val="TableParagraph"/>
              <w:spacing w:before="56"/>
              <w:jc w:val="center"/>
              <w:rPr>
                <w:rFonts w:ascii="Trebuchet MS"/>
                <w:b/>
              </w:rPr>
            </w:pPr>
          </w:p>
          <w:p w14:paraId="2FF83D69" w14:textId="77777777" w:rsidR="00561A78" w:rsidRDefault="00561A78" w:rsidP="00561A78">
            <w:pPr>
              <w:pStyle w:val="TableParagraph"/>
              <w:spacing w:before="1"/>
              <w:ind w:left="29"/>
              <w:jc w:val="center"/>
              <w:rPr>
                <w:rFonts w:ascii="Trebuchet MS"/>
                <w:b/>
              </w:rPr>
            </w:pPr>
            <w:r>
              <w:rPr>
                <w:rFonts w:ascii="Trebuchet MS"/>
                <w:b/>
                <w:spacing w:val="-2"/>
              </w:rPr>
              <w:t>Contacto</w:t>
            </w:r>
          </w:p>
        </w:tc>
        <w:tc>
          <w:tcPr>
            <w:tcW w:w="2675" w:type="dxa"/>
          </w:tcPr>
          <w:p w14:paraId="6158A19C" w14:textId="77777777" w:rsidR="00561A78" w:rsidRDefault="00561A78" w:rsidP="00561A78">
            <w:pPr>
              <w:pStyle w:val="TableParagraph"/>
              <w:spacing w:before="56"/>
              <w:jc w:val="center"/>
              <w:rPr>
                <w:rFonts w:ascii="Trebuchet MS"/>
                <w:b/>
              </w:rPr>
            </w:pPr>
          </w:p>
          <w:p w14:paraId="203CCDEB" w14:textId="77777777" w:rsidR="00561A78" w:rsidRDefault="00561A78" w:rsidP="00561A78">
            <w:pPr>
              <w:pStyle w:val="TableParagraph"/>
              <w:spacing w:before="1"/>
              <w:ind w:left="29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</w:rPr>
              <w:t>Correo</w:t>
            </w:r>
            <w:r>
              <w:rPr>
                <w:rFonts w:ascii="Trebuchet MS" w:hAnsi="Trebuchet MS"/>
                <w:b/>
                <w:spacing w:val="-23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</w:rPr>
              <w:t>Electrónico</w:t>
            </w:r>
          </w:p>
        </w:tc>
        <w:tc>
          <w:tcPr>
            <w:tcW w:w="1268" w:type="dxa"/>
          </w:tcPr>
          <w:p w14:paraId="57B46798" w14:textId="77777777" w:rsidR="00561A78" w:rsidRDefault="00561A78" w:rsidP="00561A78">
            <w:pPr>
              <w:pStyle w:val="TableParagraph"/>
              <w:spacing w:before="56"/>
              <w:jc w:val="center"/>
              <w:rPr>
                <w:rFonts w:ascii="Trebuchet MS"/>
                <w:b/>
              </w:rPr>
            </w:pPr>
          </w:p>
          <w:p w14:paraId="3EF7070A" w14:textId="77777777" w:rsidR="00561A78" w:rsidRDefault="00561A78" w:rsidP="00561A78">
            <w:pPr>
              <w:pStyle w:val="TableParagraph"/>
              <w:spacing w:before="1"/>
              <w:ind w:left="28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</w:rPr>
              <w:t>Teléfono</w:t>
            </w:r>
          </w:p>
        </w:tc>
      </w:tr>
      <w:tr w:rsidR="00561A78" w14:paraId="4FE12E94" w14:textId="77777777" w:rsidTr="00561A78">
        <w:trPr>
          <w:trHeight w:val="463"/>
        </w:trPr>
        <w:tc>
          <w:tcPr>
            <w:tcW w:w="371" w:type="dxa"/>
          </w:tcPr>
          <w:p w14:paraId="59D0324E" w14:textId="77777777" w:rsidR="00561A78" w:rsidRDefault="00561A78" w:rsidP="00561A78">
            <w:pPr>
              <w:pStyle w:val="TableParagraph"/>
              <w:spacing w:line="287" w:lineRule="exact"/>
              <w:ind w:left="2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294" w:type="dxa"/>
          </w:tcPr>
          <w:p w14:paraId="2326D239" w14:textId="77777777" w:rsidR="00561A78" w:rsidRPr="00561A78" w:rsidRDefault="00561A78" w:rsidP="00561A78">
            <w:pPr>
              <w:pStyle w:val="TableParagraph"/>
              <w:spacing w:line="287" w:lineRule="exact"/>
              <w:ind w:left="29"/>
              <w:jc w:val="center"/>
              <w:rPr>
                <w:b/>
                <w:bCs/>
                <w:sz w:val="18"/>
                <w:szCs w:val="18"/>
              </w:rPr>
            </w:pPr>
            <w:r w:rsidRPr="00561A78">
              <w:rPr>
                <w:b/>
                <w:bCs/>
                <w:spacing w:val="-4"/>
                <w:sz w:val="18"/>
                <w:szCs w:val="18"/>
              </w:rPr>
              <w:t>INNDOT COLOMBIA S.A.S.</w:t>
            </w:r>
          </w:p>
        </w:tc>
        <w:tc>
          <w:tcPr>
            <w:tcW w:w="1408" w:type="dxa"/>
          </w:tcPr>
          <w:p w14:paraId="235BA029" w14:textId="77777777" w:rsidR="00561A78" w:rsidRPr="00561A78" w:rsidRDefault="00561A78">
            <w:pPr>
              <w:pStyle w:val="TableParagraph"/>
              <w:spacing w:line="287" w:lineRule="exact"/>
              <w:ind w:left="29"/>
              <w:rPr>
                <w:sz w:val="20"/>
                <w:szCs w:val="20"/>
              </w:rPr>
            </w:pPr>
            <w:r w:rsidRPr="00561A78">
              <w:rPr>
                <w:spacing w:val="-5"/>
                <w:sz w:val="20"/>
                <w:szCs w:val="20"/>
              </w:rPr>
              <w:t>901.638.459-4</w:t>
            </w:r>
          </w:p>
        </w:tc>
        <w:tc>
          <w:tcPr>
            <w:tcW w:w="1831" w:type="dxa"/>
          </w:tcPr>
          <w:p w14:paraId="0D1C1B5D" w14:textId="77777777" w:rsidR="00561A78" w:rsidRPr="00561A78" w:rsidRDefault="00561A78" w:rsidP="00561A78">
            <w:pPr>
              <w:pStyle w:val="TableParagraph"/>
              <w:spacing w:line="287" w:lineRule="exact"/>
              <w:ind w:left="29"/>
              <w:jc w:val="center"/>
              <w:rPr>
                <w:sz w:val="20"/>
                <w:szCs w:val="20"/>
              </w:rPr>
            </w:pPr>
            <w:r w:rsidRPr="00561A78">
              <w:rPr>
                <w:spacing w:val="-5"/>
                <w:sz w:val="20"/>
                <w:szCs w:val="20"/>
              </w:rPr>
              <w:t>Ricardo Betancourt Suárez</w:t>
            </w:r>
          </w:p>
        </w:tc>
        <w:tc>
          <w:tcPr>
            <w:tcW w:w="2675" w:type="dxa"/>
          </w:tcPr>
          <w:p w14:paraId="0A5289CB" w14:textId="77777777" w:rsidR="00561A78" w:rsidRPr="00561A78" w:rsidRDefault="00561A78" w:rsidP="00561A78">
            <w:pPr>
              <w:pStyle w:val="TableParagraph"/>
              <w:spacing w:line="287" w:lineRule="exact"/>
              <w:ind w:left="29"/>
              <w:jc w:val="center"/>
              <w:rPr>
                <w:sz w:val="18"/>
                <w:szCs w:val="18"/>
              </w:rPr>
            </w:pPr>
            <w:hyperlink r:id="rId7">
              <w:r w:rsidRPr="00561A78">
                <w:rPr>
                  <w:spacing w:val="-2"/>
                  <w:w w:val="105"/>
                  <w:sz w:val="18"/>
                  <w:szCs w:val="18"/>
                </w:rPr>
                <w:t>rbetancourt@inndot.com</w:t>
              </w:r>
            </w:hyperlink>
          </w:p>
        </w:tc>
        <w:tc>
          <w:tcPr>
            <w:tcW w:w="1268" w:type="dxa"/>
          </w:tcPr>
          <w:p w14:paraId="1B7CDD68" w14:textId="77777777" w:rsidR="00561A78" w:rsidRPr="00561A78" w:rsidRDefault="00561A78" w:rsidP="00561A78">
            <w:pPr>
              <w:pStyle w:val="TableParagraph"/>
              <w:spacing w:line="287" w:lineRule="exact"/>
              <w:ind w:left="28"/>
              <w:jc w:val="center"/>
              <w:rPr>
                <w:sz w:val="14"/>
                <w:szCs w:val="14"/>
              </w:rPr>
            </w:pPr>
            <w:r w:rsidRPr="00561A78">
              <w:rPr>
                <w:spacing w:val="-2"/>
                <w:sz w:val="14"/>
                <w:szCs w:val="14"/>
              </w:rPr>
              <w:t>+57 320 3410354</w:t>
            </w:r>
          </w:p>
        </w:tc>
      </w:tr>
      <w:tr w:rsidR="00561A78" w14:paraId="7B501F38" w14:textId="77777777" w:rsidTr="00561A78">
        <w:trPr>
          <w:trHeight w:val="463"/>
        </w:trPr>
        <w:tc>
          <w:tcPr>
            <w:tcW w:w="371" w:type="dxa"/>
          </w:tcPr>
          <w:p w14:paraId="0A6F0426" w14:textId="77777777" w:rsidR="00561A78" w:rsidRDefault="00561A78" w:rsidP="00561A78">
            <w:pPr>
              <w:pStyle w:val="TableParagraph"/>
              <w:spacing w:line="287" w:lineRule="exact"/>
              <w:ind w:left="2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294" w:type="dxa"/>
          </w:tcPr>
          <w:p w14:paraId="5FFEC93F" w14:textId="77777777" w:rsidR="00561A78" w:rsidRPr="00561A78" w:rsidRDefault="00561A78" w:rsidP="00561A78">
            <w:pPr>
              <w:pStyle w:val="TableParagraph"/>
              <w:spacing w:line="287" w:lineRule="exact"/>
              <w:ind w:left="29"/>
              <w:jc w:val="center"/>
              <w:rPr>
                <w:b/>
                <w:bCs/>
                <w:sz w:val="18"/>
                <w:szCs w:val="18"/>
              </w:rPr>
            </w:pPr>
            <w:r w:rsidRPr="00561A78">
              <w:rPr>
                <w:b/>
                <w:bCs/>
                <w:spacing w:val="-4"/>
                <w:sz w:val="18"/>
                <w:szCs w:val="18"/>
              </w:rPr>
              <w:t>SOSNET – Suministros Obras y Sistemas S.A.S.</w:t>
            </w:r>
          </w:p>
        </w:tc>
        <w:tc>
          <w:tcPr>
            <w:tcW w:w="1408" w:type="dxa"/>
          </w:tcPr>
          <w:p w14:paraId="4C7B4C81" w14:textId="77777777" w:rsidR="00561A78" w:rsidRPr="00561A78" w:rsidRDefault="00561A78">
            <w:pPr>
              <w:pStyle w:val="TableParagraph"/>
              <w:spacing w:line="287" w:lineRule="exact"/>
              <w:ind w:left="29"/>
              <w:rPr>
                <w:sz w:val="20"/>
                <w:szCs w:val="20"/>
              </w:rPr>
            </w:pPr>
            <w:r w:rsidRPr="00561A78">
              <w:rPr>
                <w:spacing w:val="-5"/>
                <w:sz w:val="20"/>
                <w:szCs w:val="20"/>
              </w:rPr>
              <w:t>900.261.209-6</w:t>
            </w:r>
          </w:p>
        </w:tc>
        <w:tc>
          <w:tcPr>
            <w:tcW w:w="1831" w:type="dxa"/>
          </w:tcPr>
          <w:p w14:paraId="3132C9CE" w14:textId="77777777" w:rsidR="00561A78" w:rsidRPr="00561A78" w:rsidRDefault="00561A78" w:rsidP="00561A78">
            <w:pPr>
              <w:pStyle w:val="TableParagraph"/>
              <w:spacing w:line="287" w:lineRule="exact"/>
              <w:ind w:left="29"/>
              <w:jc w:val="center"/>
              <w:rPr>
                <w:sz w:val="20"/>
                <w:szCs w:val="20"/>
              </w:rPr>
            </w:pPr>
            <w:r w:rsidRPr="00561A78">
              <w:rPr>
                <w:spacing w:val="-5"/>
                <w:sz w:val="20"/>
                <w:szCs w:val="20"/>
              </w:rPr>
              <w:t>Juliana Álvarez</w:t>
            </w:r>
          </w:p>
        </w:tc>
        <w:tc>
          <w:tcPr>
            <w:tcW w:w="2675" w:type="dxa"/>
          </w:tcPr>
          <w:p w14:paraId="0474AE9E" w14:textId="77777777" w:rsidR="00561A78" w:rsidRPr="00561A78" w:rsidRDefault="00561A78" w:rsidP="00561A78">
            <w:pPr>
              <w:pStyle w:val="TableParagraph"/>
              <w:spacing w:line="287" w:lineRule="exact"/>
              <w:ind w:left="29"/>
              <w:jc w:val="center"/>
              <w:rPr>
                <w:sz w:val="18"/>
                <w:szCs w:val="18"/>
              </w:rPr>
            </w:pPr>
            <w:hyperlink r:id="rId8">
              <w:r w:rsidRPr="00561A78">
                <w:rPr>
                  <w:spacing w:val="-2"/>
                  <w:w w:val="105"/>
                  <w:sz w:val="18"/>
                  <w:szCs w:val="18"/>
                </w:rPr>
                <w:t>comercial2@sos.net.co</w:t>
              </w:r>
            </w:hyperlink>
          </w:p>
        </w:tc>
        <w:tc>
          <w:tcPr>
            <w:tcW w:w="1268" w:type="dxa"/>
          </w:tcPr>
          <w:p w14:paraId="0B5BA184" w14:textId="77777777" w:rsidR="00561A78" w:rsidRPr="00561A78" w:rsidRDefault="00561A78" w:rsidP="00561A78">
            <w:pPr>
              <w:pStyle w:val="TableParagraph"/>
              <w:spacing w:line="287" w:lineRule="exact"/>
              <w:ind w:left="28"/>
              <w:jc w:val="center"/>
              <w:rPr>
                <w:sz w:val="14"/>
                <w:szCs w:val="14"/>
              </w:rPr>
            </w:pPr>
            <w:r w:rsidRPr="00561A78">
              <w:rPr>
                <w:spacing w:val="-2"/>
                <w:sz w:val="14"/>
                <w:szCs w:val="14"/>
              </w:rPr>
              <w:t>+57 316 0265722</w:t>
            </w:r>
          </w:p>
        </w:tc>
      </w:tr>
      <w:tr w:rsidR="00561A78" w14:paraId="5F0FAC0A" w14:textId="77777777" w:rsidTr="00561A78">
        <w:trPr>
          <w:trHeight w:val="463"/>
        </w:trPr>
        <w:tc>
          <w:tcPr>
            <w:tcW w:w="371" w:type="dxa"/>
          </w:tcPr>
          <w:p w14:paraId="4BCAAAC5" w14:textId="77777777" w:rsidR="00561A78" w:rsidRDefault="00561A78" w:rsidP="00561A78">
            <w:pPr>
              <w:pStyle w:val="TableParagraph"/>
              <w:spacing w:line="287" w:lineRule="exact"/>
              <w:ind w:left="2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94" w:type="dxa"/>
          </w:tcPr>
          <w:p w14:paraId="3906121F" w14:textId="77777777" w:rsidR="00561A78" w:rsidRPr="00561A78" w:rsidRDefault="00561A78" w:rsidP="00561A78">
            <w:pPr>
              <w:pStyle w:val="TableParagraph"/>
              <w:spacing w:line="287" w:lineRule="exact"/>
              <w:ind w:left="29"/>
              <w:jc w:val="center"/>
              <w:rPr>
                <w:b/>
                <w:bCs/>
                <w:sz w:val="18"/>
                <w:szCs w:val="18"/>
              </w:rPr>
            </w:pPr>
            <w:r w:rsidRPr="00561A78">
              <w:rPr>
                <w:b/>
                <w:bCs/>
                <w:spacing w:val="-4"/>
                <w:sz w:val="18"/>
                <w:szCs w:val="18"/>
              </w:rPr>
              <w:t>SMARTLOCKNET</w:t>
            </w:r>
          </w:p>
        </w:tc>
        <w:tc>
          <w:tcPr>
            <w:tcW w:w="1408" w:type="dxa"/>
          </w:tcPr>
          <w:p w14:paraId="38F1FED6" w14:textId="77777777" w:rsidR="00561A78" w:rsidRPr="00561A78" w:rsidRDefault="00561A78">
            <w:pPr>
              <w:pStyle w:val="TableParagraph"/>
              <w:spacing w:line="287" w:lineRule="exact"/>
              <w:ind w:left="29"/>
              <w:rPr>
                <w:sz w:val="20"/>
                <w:szCs w:val="20"/>
              </w:rPr>
            </w:pPr>
            <w:r w:rsidRPr="00561A78">
              <w:rPr>
                <w:spacing w:val="-5"/>
                <w:sz w:val="20"/>
                <w:szCs w:val="20"/>
              </w:rPr>
              <w:t>901.808.807-4</w:t>
            </w:r>
          </w:p>
        </w:tc>
        <w:tc>
          <w:tcPr>
            <w:tcW w:w="1831" w:type="dxa"/>
          </w:tcPr>
          <w:p w14:paraId="36CA2DD6" w14:textId="77777777" w:rsidR="00561A78" w:rsidRPr="00561A78" w:rsidRDefault="00561A78" w:rsidP="00561A78">
            <w:pPr>
              <w:pStyle w:val="TableParagraph"/>
              <w:spacing w:line="287" w:lineRule="exact"/>
              <w:ind w:left="29"/>
              <w:jc w:val="center"/>
              <w:rPr>
                <w:sz w:val="20"/>
                <w:szCs w:val="20"/>
              </w:rPr>
            </w:pPr>
            <w:r w:rsidRPr="00561A78">
              <w:rPr>
                <w:spacing w:val="-5"/>
                <w:sz w:val="20"/>
                <w:szCs w:val="20"/>
              </w:rPr>
              <w:t>Guillermo Saad L'Hoeste</w:t>
            </w:r>
          </w:p>
        </w:tc>
        <w:tc>
          <w:tcPr>
            <w:tcW w:w="2675" w:type="dxa"/>
          </w:tcPr>
          <w:p w14:paraId="054D3945" w14:textId="77777777" w:rsidR="00561A78" w:rsidRPr="00561A78" w:rsidRDefault="00561A78" w:rsidP="00561A78">
            <w:pPr>
              <w:pStyle w:val="TableParagraph"/>
              <w:spacing w:line="287" w:lineRule="exact"/>
              <w:ind w:left="29"/>
              <w:jc w:val="center"/>
              <w:rPr>
                <w:sz w:val="18"/>
                <w:szCs w:val="18"/>
              </w:rPr>
            </w:pPr>
            <w:hyperlink r:id="rId9">
              <w:r w:rsidRPr="00561A78">
                <w:rPr>
                  <w:spacing w:val="-2"/>
                  <w:w w:val="105"/>
                  <w:sz w:val="18"/>
                  <w:szCs w:val="18"/>
                </w:rPr>
                <w:t>gsaad@smartlocknet.com</w:t>
              </w:r>
            </w:hyperlink>
          </w:p>
        </w:tc>
        <w:tc>
          <w:tcPr>
            <w:tcW w:w="1268" w:type="dxa"/>
          </w:tcPr>
          <w:p w14:paraId="7E9ACD53" w14:textId="77777777" w:rsidR="00561A78" w:rsidRPr="00561A78" w:rsidRDefault="00561A78" w:rsidP="00561A78">
            <w:pPr>
              <w:pStyle w:val="TableParagraph"/>
              <w:spacing w:line="287" w:lineRule="exact"/>
              <w:ind w:left="28"/>
              <w:jc w:val="center"/>
              <w:rPr>
                <w:sz w:val="14"/>
                <w:szCs w:val="14"/>
              </w:rPr>
            </w:pPr>
            <w:r w:rsidRPr="00561A78">
              <w:rPr>
                <w:spacing w:val="-2"/>
                <w:sz w:val="14"/>
                <w:szCs w:val="14"/>
              </w:rPr>
              <w:t>+57 318 5005000</w:t>
            </w:r>
          </w:p>
        </w:tc>
      </w:tr>
    </w:tbl>
    <w:p w14:paraId="1D749C36" w14:textId="77777777" w:rsidR="00E8420C" w:rsidRDefault="00C20E79">
      <w:pPr>
        <w:pStyle w:val="BodyText"/>
        <w:rPr>
          <w:rFonts w:ascii="Trebuchet MS"/>
          <w:b/>
          <w:sz w:val="14"/>
        </w:rPr>
      </w:pPr>
      <w:r>
        <w:rPr>
          <w:rFonts w:ascii="Trebuchet MS"/>
          <w:b/>
          <w:noProof/>
          <w:sz w:val="14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1BACB55" wp14:editId="46172A09">
                <wp:simplePos x="0" y="0"/>
                <wp:positionH relativeFrom="page">
                  <wp:posOffset>1080769</wp:posOffset>
                </wp:positionH>
                <wp:positionV relativeFrom="paragraph">
                  <wp:posOffset>118745</wp:posOffset>
                </wp:positionV>
                <wp:extent cx="5614035" cy="20955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4035" cy="20955"/>
                          <a:chOff x="0" y="0"/>
                          <a:chExt cx="5614035" cy="2095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612765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2765" h="19685">
                                <a:moveTo>
                                  <a:pt x="56127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685"/>
                                </a:lnTo>
                                <a:lnTo>
                                  <a:pt x="5612765" y="19685"/>
                                </a:lnTo>
                                <a:lnTo>
                                  <a:pt x="5612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610859" y="101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0" y="1028"/>
                            <a:ext cx="5614035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4035" h="17145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6751"/>
                                </a:lnTo>
                                <a:lnTo>
                                  <a:pt x="3048" y="16751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614035" h="17145">
                                <a:moveTo>
                                  <a:pt x="5613844" y="0"/>
                                </a:moveTo>
                                <a:lnTo>
                                  <a:pt x="5610809" y="0"/>
                                </a:lnTo>
                                <a:lnTo>
                                  <a:pt x="5610809" y="3035"/>
                                </a:lnTo>
                                <a:lnTo>
                                  <a:pt x="5613844" y="3035"/>
                                </a:lnTo>
                                <a:lnTo>
                                  <a:pt x="5613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610859" y="4063"/>
                            <a:ext cx="317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397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"/>
                                </a:lnTo>
                                <a:lnTo>
                                  <a:pt x="3047" y="13715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50" y="1778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50" y="17792"/>
                            <a:ext cx="561403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4035" h="3175">
                                <a:moveTo>
                                  <a:pt x="5610733" y="0"/>
                                </a:move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610733" y="3035"/>
                                </a:lnTo>
                                <a:lnTo>
                                  <a:pt x="5610733" y="0"/>
                                </a:lnTo>
                                <a:close/>
                              </a:path>
                              <a:path w="5614035" h="3175">
                                <a:moveTo>
                                  <a:pt x="5613844" y="0"/>
                                </a:moveTo>
                                <a:lnTo>
                                  <a:pt x="5610809" y="0"/>
                                </a:lnTo>
                                <a:lnTo>
                                  <a:pt x="5610809" y="3035"/>
                                </a:lnTo>
                                <a:lnTo>
                                  <a:pt x="5613844" y="3035"/>
                                </a:lnTo>
                                <a:lnTo>
                                  <a:pt x="5613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>
            <w:pict>
              <v:group w14:anchorId="069B9E08" id="Group 9" o:spid="_x0000_s1026" style="position:absolute;margin-left:85.1pt;margin-top:9.35pt;width:442.05pt;height:1.65pt;z-index:-15728128;mso-wrap-distance-left:0;mso-wrap-distance-right:0;mso-position-horizontal-relative:page" coordsize="56140,20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pASGgXQQAAKAYAAAOAAAAZHJzL2Uyb0RvYy54bWzsWW1v2zYQ/j5g/4HQ98WSZVu2EKcY2iYY UHQFmqGfab1YwiRRI2nL+fc7HkWZluzEbrMFKIwA1kk8kseH99wdmdt3u7Ig24SLnFVLx7txHZJU EYvzar10/nq8/23uECFpFdOCVcnSeUqE8+7u119umzpMxixjRZxwAoNUImzqpZNJWYejkYiypKTi htVJBY0p4yWV8MrXo5jTBkYvi9HYdWejhvG45ixKhICvH3Sjc4fjp2kSyT/TVCSSFEsHbJP4y/F3 pX5Hd7c0XHNaZ3nUmkG/w4qS5hVM2g31gUpKNjwfDFXmEWeCpfImYuWIpWkeJbgGWI3n9lbzwNmm xrWsw2ZddzABtD2cvnvY6PP2Cyd5vHQWDqloCVuEs5KFgqap1yFoPPD6a/2F6/WB+IlFfwtoHvXb 1ft6r7xLeak6wTLJDjF/6jBPdpJE8HE68yauP3VIBG1jdzGd6j2JMti4Qa8o+/hsvxEN9aRoWmdK U4N3iT2A4scA/JrROsF9EQqeFkAP/MsgqP0JviCIqKUQbN9EC+aZ+IyDWYuPt5jNEZ9unTSMNkI+ JAyBpttPQsIk4IexkWhmpGhXGZEDMRQlCqSEdAhQgjsEKLHS8NdUqn5qKCWSBndKW5IB0dEQ1Vqy bfLIUE+q7YL91Fpmq8HUvU5R2boAmKVl2syzxvG0jr1w026eWs+e9zJt3CSw0owXFUwkACJ8Ukvv BIQDPtqAC1bk8X1eFAoAwder9wUnWwrILu7VnwITulhq4Jgi1A6gpBWLn8B/GohAS0f8s6E8cUjx RwUeqsKVEbgRVkbgsnjPMKgh9lzIx903ymtSg7h0JPDrMzOOSkPjGWpRna7qWbHfN5KluXIbtE1b 1L4AaVQU+D/Y4w3Y413EHnAAdz6FKAYu5bneTPuxCTO+F7QcQklvi+GfvaMGqP+EQtoK4A8KCv49 NbQb++4kOGDFXsH4p82Lvu8e08Eh9YJNs3n25jxfsz/v63Dm41j9XTkzrAQMkRUVrYwzHnAG0Wu1 Xs440za6uuP5IV0OsrIXeJO3zDq6PlBZBw05QRsoNIH5vqoltLM/zxxL0bDBPG2CebNginEIAqdp N8+OPXrqC1SPTD5g0EHiPQMC2DJ/PpmcFTwwVro6VvapfLg6W/OI1QPlzoSLlPs2DMBQactUJCDb AdvKrdcUfObB4kQ48QfhxFdcOj+cWCl44s6wMw2HKdjzF4HZ8rfLwdqKE9HktZOw5weeCUyGNObZ xRE96QWqBkQz0uvw5pqG1aXCsQP5Cd5A0O0d/CaX8aZNw0Ewxx09xplr2bpPwD3CvHXZej3qXcgX OIn1+IKh8fw80/FlgfXuni8HdetbUqYz5LnDniquAh+yrnULcqpqBSfXZWY/5pvYb1et5+i8WKB1 M76oaa/jIuW+nYP8dbwIPnl6BkO6AtSMfQpQZfT8p6+Bf6Jcjle6cA2ON2rtlb26Z7ff8dpq/4+F u38BAAD//wMAUEsDBBQABgAIAAAAIQATcYed4AAAAAoBAAAPAAAAZHJzL2Rvd25yZXYueG1sTI/B asJAEIbvhb7DMkJvdTexVonZiEjbkxTUQultTMYkmJ0N2TWJb9/11N7mZz7++SZdj6YRPXWutqwh mioQxLktai41fB3fn5cgnEcusLFMGm7kYJ09PqSYFHbgPfUHX4pQwi5BDZX3bSKlyysy6Ka2JQ67 s+0M+hC7UhYdDqHcNDJW6lUarDlcqLClbUX55XA1Gj4GHDaz6K3fXc7b289x/vm9i0jrp8m4WYHw NPo/GO76QR2y4HSyVy6caEJeqDigYVguQNwBNX+ZgThpiGMFMkvl/xeyXwAAAP//AwBQSwECLQAU AAYACAAAACEAtoM4kv4AAADhAQAAEwAAAAAAAAAAAAAAAAAAAAAAW0NvbnRlbnRfVHlwZXNdLnht bFBLAQItABQABgAIAAAAIQA4/SH/1gAAAJQBAAALAAAAAAAAAAAAAAAAAC8BAABfcmVscy8ucmVs c1BLAQItABQABgAIAAAAIQDpASGgXQQAAKAYAAAOAAAAAAAAAAAAAAAAAC4CAABkcnMvZTJvRG9j LnhtbFBLAQItABQABgAIAAAAIQATcYed4AAAAAoBAAAPAAAAAAAAAAAAAAAAALcGAABkcnMvZG93 bnJldi54bWxQSwUGAAAAAAQABADzAAAAxAcAAAAA ">
                <v:shape id="Graphic 10" o:spid="_x0000_s1027" style="position:absolute;width:56127;height:196;visibility:visible;mso-wrap-style:square;v-text-anchor:top" coordsize="5612765,1968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KUaihwwAAANsAAAAPAAAAZHJzL2Rvd25yZXYueG1sRI9Pb8Iw DMXvk/YdIk/abaTsgKZCQIg/Ehyh0LPVeG1H45Qkg+7bzwckbrbe83s/zxaD69SNQmw9GxiPMlDE lbct1wZOxfbjC1RMyBY7z2TgjyIs5q8vM8ytv/OBbsdUKwnhmKOBJqU+1zpWDTmMI98Ti/btg8Mk a6i1DXiXcNfpzyybaIctS0ODPa0aqi7HX2fgOrns1+Vp/bM5FKtzOVxdwKI05v1tWE5BJRrS0/y4 3lnBF3r5RQbQ838AAAD//wMAUEsBAi0AFAAGAAgAAAAhANvh9svuAAAAhQEAABMAAAAAAAAAAAAA AAAAAAAAAFtDb250ZW50X1R5cGVzXS54bWxQSwECLQAUAAYACAAAACEAWvQsW78AAAAVAQAACwAA AAAAAAAAAAAAAAAfAQAAX3JlbHMvLnJlbHNQSwECLQAUAAYACAAAACEAClGoocMAAADbAAAADwAA AAAAAAAAAAAAAAAHAgAAZHJzL2Rvd25yZXYueG1sUEsFBgAAAAADAAMAtwAAAPcCAAAAAA== " path="m5612765,l,,,19685r5612765,l5612765,xe" fillcolor="#9f9f9f" stroked="f">
                  <v:path arrowok="t"/>
                </v:shape>
                <v:shape id="Graphic 11" o:spid="_x0000_s1028" style="position:absolute;left:56108;top:10;width:32;height:31;visibility:visible;mso-wrap-style:square;v-text-anchor:top" coordsize="3175,317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xVx+wAAAANsAAAAPAAAAZHJzL2Rvd25yZXYueG1sRE9LawIx EL4X+h/CFHqrWT0UuxrFWoRerHTV+7AZs4ubyZJkH/77piB4m4/vOcv1aBvRkw+1YwXTSQaCuHS6 ZqPgdNy9zUGEiKyxcUwKbhRgvXp+WmKu3cC/1BfRiBTCIUcFVYxtLmUoK7IYJq4lTtzFeYsxQW+k 9jikcNvIWZa9S4s1p4YKW9pWVF6LziqQ+/nH5+2w7VpT7H++fDecD71R6vVl3CxARBrjQ3x3f+s0 fwr/v6QD5OoPAAD//wMAUEsBAi0AFAAGAAgAAAAhANvh9svuAAAAhQEAABMAAAAAAAAAAAAAAAAA AAAAAFtDb250ZW50X1R5cGVzXS54bWxQSwECLQAUAAYACAAAACEAWvQsW78AAAAVAQAACwAAAAAA AAAAAAAAAAAfAQAAX3JlbHMvLnJlbHNQSwECLQAUAAYACAAAACEAfsVcfsAAAADbAAAADwAAAAAA AAAAAAAAAAAHAgAAZHJzL2Rvd25yZXYueG1sUEsFBgAAAAADAAMAtwAAAPQCAAAAAA== " path="m3047,l,,,3047r3047,l3047,xe" fillcolor="#e2e2e2" stroked="f">
                  <v:path arrowok="t"/>
                </v:shape>
                <v:shape id="Graphic 12" o:spid="_x0000_s1029" style="position:absolute;top:10;width:56140;height:171;visibility:visible;mso-wrap-style:square;v-text-anchor:top" coordsize="5614035,1714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+sR/YwQAAANsAAAAPAAAAZHJzL2Rvd25yZXYueG1sRE9Li8Iw EL4v+B/CCN7W1PpAqlFkQdmLBx8Xb2MztsVm0k2idv31ZmHB23x8z5kvW1OLOzlfWVYw6CcgiHOr Ky4UHA/rzykIH5A11pZJwS95WC46H3PMtH3wju77UIgYwj5DBWUITSalz0sy6Pu2IY7cxTqDIUJX SO3wEcNNLdMkmUiDFceGEhv6Kim/7m9GwfPy4zfjZqS9PQzH27NL89N2o1Sv265mIAK14S3+d3/r OD+Fv1/iAXLxAgAA//8DAFBLAQItABQABgAIAAAAIQDb4fbL7gAAAIUBAAATAAAAAAAAAAAAAAAA AAAAAABbQ29udGVudF9UeXBlc10ueG1sUEsBAi0AFAAGAAgAAAAhAFr0LFu/AAAAFQEAAAsAAAAA AAAAAAAAAAAAHwEAAF9yZWxzLy5yZWxzUEsBAi0AFAAGAAgAAAAhAD6xH9jBAAAA2wAAAA8AAAAA AAAAAAAAAAAABwIAAGRycy9kb3ducmV2LnhtbFBLBQYAAAAAAwADALcAAAD1AgAAAAA= " path="m3048,3035l,3035,,16751r3048,l3048,3035xem5613844,r-3035,l5610809,3035r3035,l5613844,xe" fillcolor="#9f9f9f" stroked="f">
                  <v:path arrowok="t"/>
                </v:shape>
                <v:shape id="Graphic 13" o:spid="_x0000_s1030" style="position:absolute;left:56108;top:40;width:32;height:140;visibility:visible;mso-wrap-style:square;v-text-anchor:top" coordsize="3175,1397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gT3KrwQAAANsAAAAPAAAAZHJzL2Rvd25yZXYueG1sRE9Na8Mw DL0P9h+MBruM1ukKY6RxQtko9BACa8rOIlbj0FgOtttm/34uDHbT432qqGY7iiv5MDhWsFpmIIg7 pwfuFRzb3eIdRIjIGkfHpOCHAlTl40OBuXY3/qLrIfYihXDIUYGJccqlDJ0hi2HpJuLEnZy3GBP0 vdQebyncjvI1y96kxYFTg8GJPgx158PFKnjhpm7M0J7tZ/vdZr4OzShrpZ6f5u0GRKQ5/ov/3Hud 5q/h/ks6QJa/AAAA//8DAFBLAQItABQABgAIAAAAIQDb4fbL7gAAAIUBAAATAAAAAAAAAAAAAAAA AAAAAABbQ29udGVudF9UeXBlc10ueG1sUEsBAi0AFAAGAAgAAAAhAFr0LFu/AAAAFQEAAAsAAAAA AAAAAAAAAAAAHwEAAF9yZWxzLy5yZWxzUEsBAi0AFAAGAAgAAAAhACBPcqvBAAAA2wAAAA8AAAAA AAAAAAAAAAAABwIAAGRycy9kb3ducmV2LnhtbFBLBQYAAAAAAwADALcAAAD1AgAAAAA= " path="m3047,l,,,13715r3047,l3047,xe" fillcolor="#e2e2e2" stroked="f">
                  <v:path arrowok="t"/>
                </v:shape>
                <v:shape id="Graphic 14" o:spid="_x0000_s1031" style="position:absolute;top:177;width:32;height:32;visibility:visible;mso-wrap-style:square;v-text-anchor:top" coordsize="3175,317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uX3bvvwAAANsAAAAPAAAAZHJzL2Rvd25yZXYueG1sRE9Ni8Iw EL0L+x/CLHjTdGUVqUbZXRAWPVm9eBubsa02k5JEW/+9EQRv83ifM192phY3cr6yrOBrmIAgzq2u uFCw360GUxA+IGusLZOCO3lYLj56c0y1bXlLtywUIoawT1FBGUKTSunzkgz6oW2II3eyzmCI0BVS O2xjuKnlKEkm0mDFsaHEhv5Kyi/Z1Sggm2OWtOvN0Z5Xl8M5G7tfPVaq/9n9zEAE6sJb/HL/6zj/ G56/xAPk4gEAAP//AwBQSwECLQAUAAYACAAAACEA2+H2y+4AAACFAQAAEwAAAAAAAAAAAAAAAAAA AAAAW0NvbnRlbnRfVHlwZXNdLnhtbFBLAQItABQABgAIAAAAIQBa9CxbvwAAABUBAAALAAAAAAAA AAAAAAAAAB8BAABfcmVscy8ucmVsc1BLAQItABQABgAIAAAAIQBuX3bvvwAAANsAAAAPAAAAAAAA AAAAAAAAAAcCAABkcnMvZG93bnJldi54bWxQSwUGAAAAAAMAAwC3AAAA8wIAAAAA " path="m3047,l,,,3047r3047,l3047,xe" fillcolor="#9f9f9f" stroked="f">
                  <v:path arrowok="t"/>
                </v:shape>
                <v:shape id="Graphic 15" o:spid="_x0000_s1032" style="position:absolute;top:177;width:56140;height:32;visibility:visible;mso-wrap-style:square;v-text-anchor:top" coordsize="5614035,317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QYkWtwgAAANsAAAAPAAAAZHJzL2Rvd25yZXYueG1sRE9Na8JA EL0L/odlBG+6sWCV1FW0IHjw0KoEe5tmp0kwOxt2V5P213cFwds83ucsVp2pxY2crywrmIwTEMS5 1RUXCk7H7WgOwgdkjbVlUvBLHlbLfm+BqbYtf9LtEAoRQ9inqKAMoUml9HlJBv3YNsSR+7HOYIjQ FVI7bGO4qeVLkrxKgxXHhhIbei8pvxyuRoH7+8pauppNVpy32d613/5Dz5QaDrr1G4hAXXiKH+6d jvOncP8lHiCX/wAAAP//AwBQSwECLQAUAAYACAAAACEA2+H2y+4AAACFAQAAEwAAAAAAAAAAAAAA AAAAAAAAW0NvbnRlbnRfVHlwZXNdLnhtbFBLAQItABQABgAIAAAAIQBa9CxbvwAAABUBAAALAAAA AAAAAAAAAAAAAB8BAABfcmVscy8ucmVsc1BLAQItABQABgAIAAAAIQBQYkWtwgAAANsAAAAPAAAA AAAAAAAAAAAAAAcCAABkcnMvZG93bnJldi54bWxQSwUGAAAAAAMAAwC3AAAA9gIAAAAA " path="m5610733,l3048,,,,,3035r3048,l5610733,3035r,-3035xem5613844,r-3035,l5610809,3035r3035,l5613844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1D998FAC" w14:textId="77777777" w:rsidR="00E8420C" w:rsidRDefault="00C20E79">
      <w:pPr>
        <w:pStyle w:val="Heading2"/>
        <w:numPr>
          <w:ilvl w:val="0"/>
          <w:numId w:val="2"/>
        </w:numPr>
        <w:tabs>
          <w:tab w:val="left" w:pos="491"/>
        </w:tabs>
        <w:spacing w:before="232"/>
        <w:ind w:left="491" w:hanging="229"/>
      </w:pP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IDENTIFICACIÓN Y</w:t>
      </w:r>
      <w:r>
        <w:rPr>
          <w:spacing w:val="1"/>
        </w:rPr>
        <w:t xml:space="preserve"> </w:t>
      </w:r>
      <w:r>
        <w:rPr>
          <w:spacing w:val="-2"/>
        </w:rPr>
        <w:t>SELECCIÓN</w:t>
      </w:r>
    </w:p>
    <w:p w14:paraId="27297AF9" w14:textId="5C2E2792" w:rsidR="00E8420C" w:rsidRDefault="00C20E79">
      <w:pPr>
        <w:pStyle w:val="BodyText"/>
        <w:spacing w:before="166" w:line="237" w:lineRule="auto"/>
        <w:ind w:left="262" w:right="1655"/>
        <w:rPr>
          <w:spacing w:val="-2"/>
        </w:rPr>
      </w:pPr>
      <w:r>
        <w:rPr>
          <w:spacing w:val="-2"/>
        </w:rPr>
        <w:t>Los</w:t>
      </w:r>
      <w:r>
        <w:rPr>
          <w:spacing w:val="-7"/>
        </w:rPr>
        <w:t xml:space="preserve"> </w:t>
      </w:r>
      <w:r>
        <w:rPr>
          <w:spacing w:val="-2"/>
        </w:rPr>
        <w:t>proveedores</w:t>
      </w:r>
      <w:r>
        <w:rPr>
          <w:spacing w:val="-9"/>
        </w:rPr>
        <w:t xml:space="preserve"> </w:t>
      </w:r>
      <w:r>
        <w:rPr>
          <w:spacing w:val="-2"/>
        </w:rPr>
        <w:t>anteriormente</w:t>
      </w:r>
      <w:r>
        <w:rPr>
          <w:spacing w:val="-8"/>
        </w:rPr>
        <w:t xml:space="preserve"> </w:t>
      </w:r>
      <w:r>
        <w:rPr>
          <w:spacing w:val="-2"/>
        </w:rPr>
        <w:t>relacionados</w:t>
      </w:r>
      <w:r>
        <w:rPr>
          <w:spacing w:val="-9"/>
        </w:rPr>
        <w:t xml:space="preserve"> </w:t>
      </w:r>
      <w:r>
        <w:rPr>
          <w:spacing w:val="-2"/>
        </w:rPr>
        <w:t>fueron</w:t>
      </w:r>
      <w:r>
        <w:rPr>
          <w:spacing w:val="-7"/>
        </w:rPr>
        <w:t xml:space="preserve"> </w:t>
      </w:r>
      <w:r>
        <w:rPr>
          <w:spacing w:val="-2"/>
        </w:rPr>
        <w:t>identificados</w:t>
      </w:r>
      <w:r>
        <w:rPr>
          <w:spacing w:val="-9"/>
        </w:rPr>
        <w:t xml:space="preserve"> </w:t>
      </w:r>
      <w:r>
        <w:rPr>
          <w:spacing w:val="-2"/>
        </w:rPr>
        <w:t>con</w:t>
      </w:r>
      <w:r>
        <w:rPr>
          <w:spacing w:val="-7"/>
        </w:rPr>
        <w:t xml:space="preserve"> </w:t>
      </w:r>
      <w:r>
        <w:rPr>
          <w:spacing w:val="-2"/>
        </w:rPr>
        <w:t>base</w:t>
      </w:r>
      <w:r>
        <w:rPr>
          <w:spacing w:val="-12"/>
        </w:rPr>
        <w:t xml:space="preserve"> </w:t>
      </w:r>
      <w:r>
        <w:rPr>
          <w:spacing w:val="-2"/>
        </w:rPr>
        <w:t>en</w:t>
      </w:r>
      <w:r>
        <w:rPr>
          <w:spacing w:val="-7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siguientes criterios:</w:t>
      </w:r>
    </w:p>
    <w:p w14:paraId="7D5F72DA" w14:textId="77777777" w:rsidR="00E8420C" w:rsidRDefault="00C20E79">
      <w:pPr>
        <w:pStyle w:val="ListParagraph"/>
        <w:numPr>
          <w:ilvl w:val="1"/>
          <w:numId w:val="2"/>
        </w:numPr>
        <w:tabs>
          <w:tab w:val="left" w:pos="472"/>
        </w:tabs>
        <w:spacing w:before="157" w:line="292" w:lineRule="exact"/>
        <w:ind w:left="472" w:hanging="210"/>
      </w:pPr>
      <w:r>
        <w:rPr>
          <w:color w:val="000000"/>
        </w:rPr>
        <w:t>Capacidad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técnica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-2"/>
        </w:rPr>
        <w:t>acreditada</w:t>
      </w:r>
    </w:p>
    <w:p w14:paraId="51C61193" w14:textId="77777777" w:rsidR="00E8420C" w:rsidRDefault="00C20E79">
      <w:pPr>
        <w:pStyle w:val="ListParagraph"/>
        <w:numPr>
          <w:ilvl w:val="1"/>
          <w:numId w:val="2"/>
        </w:numPr>
        <w:tabs>
          <w:tab w:val="left" w:pos="472"/>
        </w:tabs>
        <w:spacing w:line="290" w:lineRule="exact"/>
        <w:ind w:left="472" w:hanging="210"/>
      </w:pPr>
      <w:r>
        <w:rPr>
          <w:color w:val="000000"/>
        </w:rPr>
        <w:t>Capacidad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-2"/>
        </w:rPr>
        <w:t>operativa</w:t>
      </w:r>
    </w:p>
    <w:p w14:paraId="369D2253" w14:textId="77777777" w:rsidR="00E8420C" w:rsidRDefault="00C20E79">
      <w:pPr>
        <w:pStyle w:val="ListParagraph"/>
        <w:numPr>
          <w:ilvl w:val="1"/>
          <w:numId w:val="2"/>
        </w:numPr>
        <w:tabs>
          <w:tab w:val="left" w:pos="472"/>
        </w:tabs>
        <w:spacing w:line="290" w:lineRule="exact"/>
        <w:ind w:left="472" w:hanging="210"/>
      </w:pPr>
      <w:r>
        <w:rPr>
          <w:color w:val="000000"/>
          <w:spacing w:val="-2"/>
        </w:rPr>
        <w:lastRenderedPageBreak/>
        <w:t>Capacidad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administrativa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2"/>
        </w:rPr>
        <w:t>financiera</w:t>
      </w:r>
    </w:p>
    <w:p w14:paraId="453A8F89" w14:textId="77777777" w:rsidR="00E8420C" w:rsidRDefault="00C20E79">
      <w:pPr>
        <w:pStyle w:val="ListParagraph"/>
        <w:numPr>
          <w:ilvl w:val="1"/>
          <w:numId w:val="2"/>
        </w:numPr>
        <w:tabs>
          <w:tab w:val="left" w:pos="472"/>
        </w:tabs>
        <w:spacing w:line="290" w:lineRule="exact"/>
        <w:ind w:left="472" w:hanging="210"/>
      </w:pPr>
      <w:r>
        <w:rPr>
          <w:color w:val="000000"/>
          <w:spacing w:val="-2"/>
        </w:rPr>
        <w:t>Registro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-2"/>
        </w:rPr>
        <w:t>en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2"/>
        </w:rPr>
        <w:t>bases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17"/>
        </w:rPr>
        <w:t xml:space="preserve"> </w:t>
      </w:r>
      <w:r>
        <w:rPr>
          <w:color w:val="000000"/>
          <w:spacing w:val="-2"/>
        </w:rPr>
        <w:t>datos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2"/>
        </w:rPr>
        <w:t>institucionales</w:t>
      </w:r>
    </w:p>
    <w:p w14:paraId="72A15C40" w14:textId="77777777" w:rsidR="00E8420C" w:rsidRDefault="00C20E79">
      <w:pPr>
        <w:pStyle w:val="ListParagraph"/>
        <w:numPr>
          <w:ilvl w:val="1"/>
          <w:numId w:val="2"/>
        </w:numPr>
        <w:tabs>
          <w:tab w:val="left" w:pos="472"/>
        </w:tabs>
        <w:spacing w:line="289" w:lineRule="exact"/>
        <w:ind w:left="472" w:hanging="210"/>
      </w:pPr>
      <w:r>
        <w:rPr>
          <w:color w:val="000000"/>
          <w:spacing w:val="-2"/>
        </w:rPr>
        <w:t>Antecedentes</w:t>
      </w:r>
      <w:r>
        <w:rPr>
          <w:color w:val="000000"/>
          <w:spacing w:val="7"/>
        </w:rPr>
        <w:t xml:space="preserve"> </w:t>
      </w:r>
      <w:r>
        <w:rPr>
          <w:color w:val="000000"/>
          <w:spacing w:val="-2"/>
        </w:rPr>
        <w:t>contractuales</w:t>
      </w:r>
      <w:r>
        <w:rPr>
          <w:color w:val="000000"/>
          <w:spacing w:val="4"/>
        </w:rPr>
        <w:t xml:space="preserve"> </w:t>
      </w:r>
      <w:r>
        <w:rPr>
          <w:color w:val="000000"/>
          <w:spacing w:val="-2"/>
        </w:rPr>
        <w:t>satisfactorios</w:t>
      </w:r>
    </w:p>
    <w:p w14:paraId="335CE927" w14:textId="77777777" w:rsidR="00E8420C" w:rsidRDefault="00C20E79">
      <w:pPr>
        <w:pStyle w:val="ListParagraph"/>
        <w:numPr>
          <w:ilvl w:val="1"/>
          <w:numId w:val="2"/>
        </w:numPr>
        <w:tabs>
          <w:tab w:val="left" w:pos="472"/>
        </w:tabs>
        <w:spacing w:line="290" w:lineRule="exact"/>
        <w:ind w:left="472" w:hanging="210"/>
      </w:pPr>
      <w:r>
        <w:rPr>
          <w:color w:val="000000"/>
          <w:spacing w:val="-2"/>
        </w:rPr>
        <w:t>Participación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en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procesos similares</w:t>
      </w:r>
    </w:p>
    <w:p w14:paraId="6DA081F5" w14:textId="520A671B" w:rsidR="00E8420C" w:rsidRDefault="00C20E79" w:rsidP="006546DA">
      <w:pPr>
        <w:pStyle w:val="ListParagraph"/>
        <w:numPr>
          <w:ilvl w:val="1"/>
          <w:numId w:val="2"/>
        </w:numPr>
        <w:tabs>
          <w:tab w:val="left" w:pos="472"/>
        </w:tabs>
        <w:spacing w:before="45"/>
        <w:ind w:left="472" w:hanging="210"/>
      </w:pPr>
      <w:r w:rsidRPr="006546DA">
        <w:rPr>
          <w:color w:val="000000"/>
        </w:rPr>
        <w:t>Recomendaciones</w:t>
      </w:r>
      <w:r w:rsidRPr="006546DA">
        <w:rPr>
          <w:color w:val="000000"/>
          <w:spacing w:val="-16"/>
        </w:rPr>
        <w:t xml:space="preserve"> </w:t>
      </w:r>
      <w:r w:rsidRPr="006546DA">
        <w:rPr>
          <w:color w:val="000000"/>
        </w:rPr>
        <w:t>o</w:t>
      </w:r>
      <w:r w:rsidRPr="006546DA">
        <w:rPr>
          <w:color w:val="000000"/>
          <w:spacing w:val="-16"/>
        </w:rPr>
        <w:t xml:space="preserve"> </w:t>
      </w:r>
      <w:r w:rsidRPr="006546DA">
        <w:rPr>
          <w:color w:val="000000"/>
        </w:rPr>
        <w:t>referencias</w:t>
      </w:r>
      <w:r w:rsidRPr="006546DA">
        <w:rPr>
          <w:color w:val="000000"/>
          <w:spacing w:val="-14"/>
        </w:rPr>
        <w:t xml:space="preserve"> </w:t>
      </w:r>
      <w:r w:rsidRPr="006546DA">
        <w:rPr>
          <w:color w:val="000000"/>
          <w:spacing w:val="-2"/>
        </w:rPr>
        <w:t>comerciales</w:t>
      </w:r>
    </w:p>
    <w:p w14:paraId="41A67B1B" w14:textId="77777777" w:rsidR="00E8420C" w:rsidRDefault="00E8420C">
      <w:pPr>
        <w:pStyle w:val="BodyText"/>
        <w:spacing w:before="51"/>
      </w:pPr>
    </w:p>
    <w:p w14:paraId="2ACD9240" w14:textId="77777777" w:rsidR="00E8420C" w:rsidRDefault="00C20E79">
      <w:pPr>
        <w:pStyle w:val="Heading2"/>
        <w:numPr>
          <w:ilvl w:val="0"/>
          <w:numId w:val="2"/>
        </w:numPr>
        <w:tabs>
          <w:tab w:val="left" w:pos="491"/>
        </w:tabs>
        <w:ind w:left="491" w:hanging="229"/>
      </w:pPr>
      <w:r>
        <w:t>DOCUMENTOS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SOPORTES</w:t>
      </w:r>
      <w:r>
        <w:rPr>
          <w:spacing w:val="-13"/>
        </w:rPr>
        <w:t xml:space="preserve"> </w:t>
      </w:r>
      <w:r>
        <w:t>UTILIZADOS</w:t>
      </w:r>
      <w:r>
        <w:rPr>
          <w:spacing w:val="-13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rPr>
          <w:spacing w:val="-2"/>
        </w:rPr>
        <w:t>VERIFICACIÓN</w:t>
      </w:r>
    </w:p>
    <w:p w14:paraId="2B707A1E" w14:textId="77777777" w:rsidR="00E8420C" w:rsidRDefault="00C20E79">
      <w:pPr>
        <w:pStyle w:val="ListParagraph"/>
        <w:numPr>
          <w:ilvl w:val="0"/>
          <w:numId w:val="1"/>
        </w:numPr>
        <w:tabs>
          <w:tab w:val="left" w:pos="980"/>
        </w:tabs>
        <w:spacing w:before="162" w:line="292" w:lineRule="exact"/>
        <w:ind w:left="980" w:hanging="359"/>
      </w:pPr>
      <w:r>
        <w:rPr>
          <w:spacing w:val="-5"/>
        </w:rPr>
        <w:t>RUT</w:t>
      </w:r>
    </w:p>
    <w:p w14:paraId="150994B6" w14:textId="77777777" w:rsidR="00E8420C" w:rsidRDefault="00C20E79">
      <w:pPr>
        <w:pStyle w:val="ListParagraph"/>
        <w:numPr>
          <w:ilvl w:val="0"/>
          <w:numId w:val="1"/>
        </w:numPr>
        <w:tabs>
          <w:tab w:val="left" w:pos="980"/>
        </w:tabs>
        <w:spacing w:line="290" w:lineRule="exact"/>
        <w:ind w:left="980" w:hanging="359"/>
      </w:pPr>
      <w:r>
        <w:rPr>
          <w:spacing w:val="-6"/>
        </w:rPr>
        <w:t>CAMARA</w:t>
      </w:r>
      <w:r>
        <w:rPr>
          <w:spacing w:val="-14"/>
        </w:rPr>
        <w:t xml:space="preserve"> </w:t>
      </w:r>
      <w:r>
        <w:rPr>
          <w:spacing w:val="-6"/>
        </w:rPr>
        <w:t>DE</w:t>
      </w:r>
      <w:r>
        <w:rPr>
          <w:spacing w:val="-13"/>
        </w:rPr>
        <w:t xml:space="preserve"> </w:t>
      </w:r>
      <w:r>
        <w:rPr>
          <w:spacing w:val="-6"/>
        </w:rPr>
        <w:t>COMERCIO</w:t>
      </w:r>
    </w:p>
    <w:p w14:paraId="2B9ACC5B" w14:textId="77777777" w:rsidR="00E8420C" w:rsidRDefault="00C20E79">
      <w:pPr>
        <w:pStyle w:val="ListParagraph"/>
        <w:numPr>
          <w:ilvl w:val="0"/>
          <w:numId w:val="1"/>
        </w:numPr>
        <w:tabs>
          <w:tab w:val="left" w:pos="980"/>
        </w:tabs>
        <w:spacing w:line="290" w:lineRule="exact"/>
        <w:ind w:left="980" w:hanging="359"/>
      </w:pPr>
      <w:r>
        <w:t>CEDULA</w:t>
      </w:r>
      <w:r>
        <w:rPr>
          <w:spacing w:val="-11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rPr>
          <w:spacing w:val="-4"/>
        </w:rPr>
        <w:t>LEGAL</w:t>
      </w:r>
    </w:p>
    <w:p w14:paraId="6C9E8869" w14:textId="77777777" w:rsidR="00E8420C" w:rsidRDefault="00C20E79">
      <w:pPr>
        <w:pStyle w:val="ListParagraph"/>
        <w:numPr>
          <w:ilvl w:val="0"/>
          <w:numId w:val="1"/>
        </w:numPr>
        <w:tabs>
          <w:tab w:val="left" w:pos="980"/>
        </w:tabs>
        <w:spacing w:line="289" w:lineRule="exact"/>
        <w:ind w:left="980" w:hanging="359"/>
      </w:pPr>
      <w:r>
        <w:t>ANTECEDENTES</w:t>
      </w:r>
      <w:r>
        <w:rPr>
          <w:spacing w:val="-16"/>
        </w:rPr>
        <w:t xml:space="preserve"> </w:t>
      </w:r>
      <w:r>
        <w:rPr>
          <w:spacing w:val="-2"/>
        </w:rPr>
        <w:t>PROCURADURIA</w:t>
      </w:r>
    </w:p>
    <w:p w14:paraId="18E41DAE" w14:textId="77777777" w:rsidR="00E8420C" w:rsidRDefault="00C20E79">
      <w:pPr>
        <w:pStyle w:val="ListParagraph"/>
        <w:numPr>
          <w:ilvl w:val="0"/>
          <w:numId w:val="1"/>
        </w:numPr>
        <w:tabs>
          <w:tab w:val="left" w:pos="980"/>
        </w:tabs>
        <w:spacing w:line="289" w:lineRule="exact"/>
        <w:ind w:left="980" w:hanging="359"/>
      </w:pPr>
      <w:r>
        <w:t>ANTECEDENTES</w:t>
      </w:r>
      <w:r>
        <w:rPr>
          <w:spacing w:val="-16"/>
        </w:rPr>
        <w:t xml:space="preserve"> </w:t>
      </w:r>
      <w:r>
        <w:rPr>
          <w:spacing w:val="-2"/>
        </w:rPr>
        <w:t>CONTRALORIA</w:t>
      </w:r>
    </w:p>
    <w:p w14:paraId="025367AB" w14:textId="77777777" w:rsidR="00E8420C" w:rsidRDefault="00C20E79">
      <w:pPr>
        <w:pStyle w:val="ListParagraph"/>
        <w:numPr>
          <w:ilvl w:val="0"/>
          <w:numId w:val="1"/>
        </w:numPr>
        <w:tabs>
          <w:tab w:val="left" w:pos="980"/>
        </w:tabs>
        <w:spacing w:line="291" w:lineRule="exact"/>
        <w:ind w:left="980" w:hanging="359"/>
      </w:pPr>
      <w:r>
        <w:rPr>
          <w:spacing w:val="-2"/>
        </w:rPr>
        <w:t>DELITOS</w:t>
      </w:r>
      <w:r>
        <w:rPr>
          <w:spacing w:val="-9"/>
        </w:rPr>
        <w:t xml:space="preserve"> </w:t>
      </w:r>
      <w:r>
        <w:rPr>
          <w:spacing w:val="-2"/>
        </w:rPr>
        <w:t>SEXUALES</w:t>
      </w:r>
    </w:p>
    <w:p w14:paraId="54BCBB39" w14:textId="77777777" w:rsidR="00E8420C" w:rsidRDefault="00C20E79">
      <w:pPr>
        <w:pStyle w:val="ListParagraph"/>
        <w:numPr>
          <w:ilvl w:val="0"/>
          <w:numId w:val="1"/>
        </w:numPr>
        <w:tabs>
          <w:tab w:val="left" w:pos="980"/>
        </w:tabs>
        <w:spacing w:line="291" w:lineRule="exact"/>
        <w:ind w:left="980" w:hanging="359"/>
      </w:pPr>
      <w:r>
        <w:rPr>
          <w:spacing w:val="-4"/>
        </w:rPr>
        <w:t>RNMC</w:t>
      </w:r>
    </w:p>
    <w:p w14:paraId="67676B13" w14:textId="77777777" w:rsidR="00E8420C" w:rsidRDefault="00C20E79">
      <w:pPr>
        <w:pStyle w:val="ListParagraph"/>
        <w:numPr>
          <w:ilvl w:val="0"/>
          <w:numId w:val="1"/>
        </w:numPr>
        <w:tabs>
          <w:tab w:val="left" w:pos="980"/>
        </w:tabs>
        <w:spacing w:line="289" w:lineRule="exact"/>
        <w:ind w:left="980" w:hanging="359"/>
      </w:pPr>
      <w:r>
        <w:t>ANTECEDENTES</w:t>
      </w:r>
      <w:r>
        <w:rPr>
          <w:spacing w:val="-16"/>
        </w:rPr>
        <w:t xml:space="preserve"> </w:t>
      </w:r>
      <w:r>
        <w:rPr>
          <w:spacing w:val="-2"/>
        </w:rPr>
        <w:t>PENALES</w:t>
      </w:r>
    </w:p>
    <w:p w14:paraId="0583A1EE" w14:textId="77777777" w:rsidR="00E8420C" w:rsidRDefault="00C20E79">
      <w:pPr>
        <w:pStyle w:val="ListParagraph"/>
        <w:numPr>
          <w:ilvl w:val="0"/>
          <w:numId w:val="1"/>
        </w:numPr>
        <w:tabs>
          <w:tab w:val="left" w:pos="980"/>
        </w:tabs>
        <w:spacing w:line="289" w:lineRule="exact"/>
        <w:ind w:left="980" w:hanging="359"/>
      </w:pPr>
      <w:r>
        <w:rPr>
          <w:spacing w:val="-2"/>
        </w:rPr>
        <w:t>INHABILIDADES</w:t>
      </w:r>
    </w:p>
    <w:p w14:paraId="25E7DBC3" w14:textId="77777777" w:rsidR="00E8420C" w:rsidRDefault="00C20E79">
      <w:pPr>
        <w:pStyle w:val="ListParagraph"/>
        <w:numPr>
          <w:ilvl w:val="0"/>
          <w:numId w:val="1"/>
        </w:numPr>
        <w:tabs>
          <w:tab w:val="left" w:pos="980"/>
        </w:tabs>
        <w:spacing w:line="292" w:lineRule="exact"/>
        <w:ind w:left="980" w:hanging="359"/>
      </w:pPr>
      <w:r>
        <w:rPr>
          <w:spacing w:val="-2"/>
        </w:rPr>
        <w:t>REDAM</w:t>
      </w:r>
    </w:p>
    <w:p w14:paraId="4AE69970" w14:textId="77777777" w:rsidR="00E8420C" w:rsidRDefault="00E8420C">
      <w:pPr>
        <w:pStyle w:val="BodyText"/>
      </w:pPr>
    </w:p>
    <w:p w14:paraId="0B99301D" w14:textId="77777777" w:rsidR="00E8420C" w:rsidRDefault="00E8420C">
      <w:pPr>
        <w:pStyle w:val="BodyText"/>
        <w:spacing w:before="53"/>
      </w:pPr>
    </w:p>
    <w:p w14:paraId="0ED77485" w14:textId="77777777" w:rsidR="00E8420C" w:rsidRDefault="00C20E79">
      <w:pPr>
        <w:pStyle w:val="Heading2"/>
        <w:numPr>
          <w:ilvl w:val="0"/>
          <w:numId w:val="2"/>
        </w:numPr>
        <w:tabs>
          <w:tab w:val="left" w:pos="489"/>
        </w:tabs>
        <w:ind w:left="489" w:hanging="227"/>
      </w:pPr>
      <w:r>
        <w:rPr>
          <w:spacing w:val="-2"/>
          <w:w w:val="105"/>
        </w:rPr>
        <w:t>CONSTANCIA</w:t>
      </w:r>
    </w:p>
    <w:p w14:paraId="7A9DDDB1" w14:textId="4FFEA255" w:rsidR="00E8420C" w:rsidRDefault="00C20E79">
      <w:pPr>
        <w:pStyle w:val="BodyText"/>
        <w:spacing w:before="168" w:line="237" w:lineRule="auto"/>
        <w:ind w:left="262" w:right="1701"/>
        <w:jc w:val="both"/>
      </w:pPr>
      <w:r>
        <w:t>La entidad deja constancia de que los proveedores relacionados fueron identificados y seleccionados conforme a criterios objetivos y verificables, soportados documentalmente dentro del expediente contractual.</w:t>
      </w:r>
    </w:p>
    <w:p w14:paraId="565CB208" w14:textId="77777777" w:rsidR="00830761" w:rsidRDefault="00830761">
      <w:pPr>
        <w:pStyle w:val="BodyText"/>
        <w:spacing w:before="168" w:line="237" w:lineRule="auto"/>
        <w:ind w:left="262" w:right="1701"/>
        <w:jc w:val="both"/>
      </w:pPr>
    </w:p>
    <w:p w14:paraId="154EC52A" w14:textId="77777777" w:rsidR="00E8420C" w:rsidRDefault="00E8420C">
      <w:pPr>
        <w:pStyle w:val="BodyText"/>
        <w:spacing w:before="164"/>
        <w:rPr>
          <w:sz w:val="20"/>
        </w:rPr>
      </w:pPr>
    </w:p>
    <w:p w14:paraId="09EEAB76" w14:textId="77777777" w:rsidR="00E8420C" w:rsidRDefault="00E8420C">
      <w:pPr>
        <w:pStyle w:val="BodyText"/>
        <w:rPr>
          <w:sz w:val="20"/>
        </w:rPr>
        <w:sectPr w:rsidR="00E8420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340" w:right="0" w:bottom="280" w:left="1440" w:header="720" w:footer="720" w:gutter="0"/>
          <w:cols w:space="720"/>
        </w:sectPr>
      </w:pPr>
    </w:p>
    <w:p w14:paraId="6C463B0E" w14:textId="5B7FB5EC" w:rsidR="00E8420C" w:rsidRDefault="00C20E79" w:rsidP="00830761">
      <w:pPr>
        <w:pStyle w:val="Heading1"/>
        <w:spacing w:line="295" w:lineRule="exact"/>
        <w:rPr>
          <w:sz w:val="17"/>
        </w:rPr>
      </w:pPr>
      <w:r>
        <w:br w:type="column"/>
      </w:r>
    </w:p>
    <w:p w14:paraId="5D5482BE" w14:textId="77777777" w:rsidR="00E8420C" w:rsidRDefault="00E8420C">
      <w:pPr>
        <w:rPr>
          <w:rFonts w:ascii="Trebuchet MS"/>
          <w:sz w:val="17"/>
        </w:rPr>
        <w:sectPr w:rsidR="00E8420C">
          <w:type w:val="continuous"/>
          <w:pgSz w:w="12240" w:h="15840"/>
          <w:pgMar w:top="1340" w:right="0" w:bottom="280" w:left="1440" w:header="720" w:footer="720" w:gutter="0"/>
          <w:cols w:num="3" w:space="720" w:equalWidth="0">
            <w:col w:w="2913" w:space="1642"/>
            <w:col w:w="1619" w:space="40"/>
            <w:col w:w="4586"/>
          </w:cols>
        </w:sectPr>
      </w:pPr>
    </w:p>
    <w:p w14:paraId="0E289A34" w14:textId="2DC81776" w:rsidR="00E8420C" w:rsidRDefault="000E7903">
      <w:pPr>
        <w:pStyle w:val="Heading2"/>
        <w:tabs>
          <w:tab w:val="left" w:pos="4712"/>
        </w:tabs>
        <w:spacing w:before="55"/>
        <w:ind w:left="262" w:firstLine="0"/>
        <w:rPr>
          <w:rFonts w:ascii="Calibri"/>
        </w:rPr>
      </w:pPr>
      <w:r>
        <w:t>QUINTILIANO PINEDA CESPEDES</w:t>
      </w:r>
      <w:r>
        <w:rPr>
          <w:b w:val="0"/>
          <w:bCs w:val="0"/>
        </w:rPr>
        <w:t xml:space="preserve"> </w:t>
      </w:r>
      <w:r>
        <w:rPr>
          <w:rFonts w:ascii="Calibri"/>
        </w:rPr>
        <w:tab/>
      </w:r>
      <w:r>
        <w:t>ALBA MILENA SARMIENTO PEDRAZA</w:t>
      </w:r>
      <w:r>
        <w:rPr>
          <w:rFonts w:ascii="Calibri"/>
        </w:rPr>
        <w:t xml:space="preserve"> </w:t>
      </w:r>
    </w:p>
    <w:p w14:paraId="46B074F0" w14:textId="512A11F8" w:rsidR="00E8420C" w:rsidRDefault="00C20E79">
      <w:pPr>
        <w:pStyle w:val="BodyText"/>
        <w:tabs>
          <w:tab w:val="left" w:pos="4709"/>
        </w:tabs>
        <w:spacing w:before="20" w:line="264" w:lineRule="exact"/>
        <w:ind w:left="262"/>
        <w:rPr>
          <w:rFonts w:ascii="Calibri"/>
        </w:rPr>
      </w:pPr>
      <w:r>
        <w:rPr>
          <w:rFonts w:ascii="Calibri"/>
        </w:rPr>
        <w:t>Subgerente</w:t>
      </w:r>
      <w:r>
        <w:rPr>
          <w:rFonts w:ascii="Calibri"/>
          <w:spacing w:val="-9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8"/>
        </w:rPr>
        <w:t xml:space="preserve"> </w:t>
      </w:r>
      <w:r>
        <w:rPr>
          <w:rFonts w:ascii="Calibri"/>
        </w:rPr>
        <w:t>Soporte</w:t>
      </w:r>
      <w:r>
        <w:rPr>
          <w:rFonts w:ascii="Calibri"/>
          <w:spacing w:val="-8"/>
        </w:rPr>
        <w:t xml:space="preserve"> </w:t>
      </w:r>
      <w:r>
        <w:rPr>
          <w:rFonts w:ascii="Calibri"/>
          <w:spacing w:val="-2"/>
        </w:rPr>
        <w:t>Corporativo</w:t>
      </w:r>
      <w:r>
        <w:rPr>
          <w:rFonts w:ascii="Calibri"/>
        </w:rPr>
        <w:tab/>
        <w:t>Coordinadora de Ingenier</w:t>
      </w:r>
      <w:r>
        <w:rPr>
          <w:rFonts w:ascii="Calibri"/>
        </w:rPr>
        <w:t>í</w:t>
      </w:r>
      <w:r>
        <w:rPr>
          <w:rFonts w:ascii="Calibri"/>
        </w:rPr>
        <w:t xml:space="preserve">a de Red </w:t>
      </w:r>
    </w:p>
    <w:p w14:paraId="7A82EFEE" w14:textId="77777777" w:rsidR="00E8420C" w:rsidRDefault="00C20E79">
      <w:pPr>
        <w:pStyle w:val="BodyText"/>
        <w:tabs>
          <w:tab w:val="left" w:pos="4712"/>
        </w:tabs>
        <w:spacing w:line="288" w:lineRule="exact"/>
        <w:ind w:left="262"/>
      </w:pPr>
      <w:r>
        <w:rPr>
          <w:spacing w:val="-4"/>
        </w:rPr>
        <w:t>INRAVISION</w:t>
      </w:r>
      <w:r>
        <w:rPr>
          <w:spacing w:val="-13"/>
        </w:rPr>
        <w:t xml:space="preserve"> </w:t>
      </w:r>
      <w:r>
        <w:rPr>
          <w:spacing w:val="-4"/>
        </w:rPr>
        <w:t>–</w:t>
      </w:r>
      <w:r>
        <w:rPr>
          <w:spacing w:val="-13"/>
        </w:rPr>
        <w:t xml:space="preserve"> </w:t>
      </w:r>
      <w:r>
        <w:rPr>
          <w:spacing w:val="-4"/>
        </w:rPr>
        <w:t>Sistema</w:t>
      </w:r>
      <w:r>
        <w:rPr>
          <w:spacing w:val="-15"/>
        </w:rPr>
        <w:t xml:space="preserve"> </w:t>
      </w:r>
      <w:r>
        <w:rPr>
          <w:spacing w:val="-4"/>
        </w:rPr>
        <w:t>de</w:t>
      </w:r>
      <w:r>
        <w:rPr>
          <w:spacing w:val="-16"/>
        </w:rPr>
        <w:t xml:space="preserve"> </w:t>
      </w:r>
      <w:r>
        <w:rPr>
          <w:spacing w:val="-4"/>
        </w:rPr>
        <w:t>Medios</w:t>
      </w:r>
      <w:r>
        <w:rPr>
          <w:spacing w:val="-15"/>
        </w:rPr>
        <w:t xml:space="preserve"> </w:t>
      </w:r>
      <w:r>
        <w:rPr>
          <w:spacing w:val="-4"/>
        </w:rPr>
        <w:t>Públicos</w:t>
      </w:r>
      <w:r>
        <w:tab/>
      </w:r>
      <w:r>
        <w:rPr>
          <w:spacing w:val="-4"/>
        </w:rPr>
        <w:t>INRAVISION</w:t>
      </w:r>
      <w:r>
        <w:rPr>
          <w:spacing w:val="-16"/>
        </w:rPr>
        <w:t xml:space="preserve"> </w:t>
      </w:r>
      <w:r>
        <w:rPr>
          <w:spacing w:val="-4"/>
        </w:rPr>
        <w:t>–</w:t>
      </w:r>
      <w:r>
        <w:rPr>
          <w:spacing w:val="-15"/>
        </w:rPr>
        <w:t xml:space="preserve"> </w:t>
      </w:r>
      <w:r>
        <w:rPr>
          <w:spacing w:val="-4"/>
        </w:rPr>
        <w:t>Sistema</w:t>
      </w:r>
      <w:r>
        <w:rPr>
          <w:spacing w:val="-15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Medios</w:t>
      </w:r>
      <w:r>
        <w:rPr>
          <w:spacing w:val="-15"/>
        </w:rPr>
        <w:t xml:space="preserve"> </w:t>
      </w:r>
      <w:r>
        <w:rPr>
          <w:spacing w:val="-4"/>
        </w:rPr>
        <w:t>Públicos</w:t>
      </w:r>
    </w:p>
    <w:sectPr w:rsidR="00E8420C">
      <w:type w:val="continuous"/>
      <w:pgSz w:w="12240" w:h="15840"/>
      <w:pgMar w:top="1340" w:right="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B0D80" w14:textId="77777777" w:rsidR="00797CD1" w:rsidRDefault="00797CD1" w:rsidP="00483C25">
      <w:r>
        <w:separator/>
      </w:r>
    </w:p>
  </w:endnote>
  <w:endnote w:type="continuationSeparator" w:id="0">
    <w:p w14:paraId="71AFA22D" w14:textId="77777777" w:rsidR="00797CD1" w:rsidRDefault="00797CD1" w:rsidP="00483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E3E17" w14:textId="77777777" w:rsidR="00483C25" w:rsidRDefault="00483C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5969F" w14:textId="77777777" w:rsidR="00483C25" w:rsidRDefault="00483C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86F45" w14:textId="77777777" w:rsidR="00483C25" w:rsidRDefault="00483C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9FBB2" w14:textId="77777777" w:rsidR="00797CD1" w:rsidRDefault="00797CD1" w:rsidP="00483C25">
      <w:r>
        <w:separator/>
      </w:r>
    </w:p>
  </w:footnote>
  <w:footnote w:type="continuationSeparator" w:id="0">
    <w:p w14:paraId="68FDE891" w14:textId="77777777" w:rsidR="00797CD1" w:rsidRDefault="00797CD1" w:rsidP="00483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8FFC" w14:textId="77777777" w:rsidR="00483C25" w:rsidRDefault="00483C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15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61"/>
      <w:gridCol w:w="5366"/>
      <w:gridCol w:w="862"/>
      <w:gridCol w:w="1126"/>
    </w:tblGrid>
    <w:tr w:rsidR="00483C25" w:rsidRPr="00377E4E" w14:paraId="6EB61B9D" w14:textId="77777777" w:rsidTr="00870DCB">
      <w:trPr>
        <w:trHeight w:val="154"/>
      </w:trPr>
      <w:tc>
        <w:tcPr>
          <w:tcW w:w="1461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000000"/>
          </w:tcBorders>
          <w:noWrap/>
          <w:vAlign w:val="bottom"/>
          <w:hideMark/>
        </w:tcPr>
        <w:p w14:paraId="5E64FB32" w14:textId="77777777" w:rsidR="00483C25" w:rsidRPr="00377E4E" w:rsidRDefault="00483C25" w:rsidP="00483C25">
          <w:pPr>
            <w:ind w:left="-359" w:firstLine="359"/>
            <w:rPr>
              <w:rFonts w:ascii="Arial Narrow" w:hAnsi="Arial Narrow"/>
              <w:color w:val="000000"/>
            </w:rPr>
          </w:pPr>
          <w:r>
            <w:rPr>
              <w:noProof/>
              <w14:ligatures w14:val="standardContextual"/>
            </w:rPr>
            <w:drawing>
              <wp:anchor distT="0" distB="0" distL="114300" distR="114300" simplePos="0" relativeHeight="251659264" behindDoc="1" locked="0" layoutInCell="1" allowOverlap="1" wp14:anchorId="59359510" wp14:editId="77A45AF4">
                <wp:simplePos x="0" y="0"/>
                <wp:positionH relativeFrom="column">
                  <wp:posOffset>68580</wp:posOffset>
                </wp:positionH>
                <wp:positionV relativeFrom="paragraph">
                  <wp:posOffset>-603885</wp:posOffset>
                </wp:positionV>
                <wp:extent cx="709295" cy="712470"/>
                <wp:effectExtent l="0" t="0" r="0" b="0"/>
                <wp:wrapNone/>
                <wp:docPr id="53605052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962747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9295" cy="712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305A1D3" w14:textId="77777777" w:rsidR="00483C25" w:rsidRPr="00377E4E" w:rsidRDefault="00483C25" w:rsidP="00483C25">
          <w:pPr>
            <w:jc w:val="center"/>
            <w:rPr>
              <w:rFonts w:ascii="Arial Narrow" w:hAnsi="Arial Narrow"/>
              <w:b/>
              <w:bCs/>
            </w:rPr>
          </w:pPr>
        </w:p>
      </w:tc>
      <w:tc>
        <w:tcPr>
          <w:tcW w:w="5366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A1E14BC" w14:textId="77777777" w:rsidR="00483C25" w:rsidRPr="00377E4E" w:rsidRDefault="00483C25" w:rsidP="00483C25">
          <w:pPr>
            <w:jc w:val="center"/>
            <w:rPr>
              <w:rFonts w:ascii="Arial Narrow" w:hAnsi="Arial Narrow" w:cs="Arial"/>
              <w:b/>
              <w:bCs/>
            </w:rPr>
          </w:pPr>
          <w:r w:rsidRPr="00377E4E">
            <w:rPr>
              <w:rFonts w:ascii="Arial Narrow" w:hAnsi="Arial Narrow" w:cs="Arial"/>
              <w:b/>
            </w:rPr>
            <w:t>GESTIÓN DE PROVEEDORES</w:t>
          </w:r>
        </w:p>
      </w:tc>
      <w:tc>
        <w:tcPr>
          <w:tcW w:w="862" w:type="dxa"/>
          <w:tcBorders>
            <w:top w:val="single" w:sz="4" w:space="0" w:color="auto"/>
            <w:left w:val="nil"/>
            <w:bottom w:val="single" w:sz="4" w:space="0" w:color="auto"/>
          </w:tcBorders>
          <w:vAlign w:val="center"/>
          <w:hideMark/>
        </w:tcPr>
        <w:p w14:paraId="1F0E5E85" w14:textId="77777777" w:rsidR="00483C25" w:rsidRPr="00377E4E" w:rsidRDefault="00483C25" w:rsidP="00483C25">
          <w:pPr>
            <w:rPr>
              <w:rFonts w:ascii="Arial Narrow" w:hAnsi="Arial Narrow"/>
              <w:bCs/>
            </w:rPr>
          </w:pPr>
          <w:r w:rsidRPr="00377E4E">
            <w:rPr>
              <w:rFonts w:ascii="Arial Narrow" w:hAnsi="Arial Narrow" w:cs="Arial"/>
              <w:bCs/>
            </w:rPr>
            <w:t xml:space="preserve">Código: </w:t>
          </w:r>
        </w:p>
      </w:tc>
      <w:tc>
        <w:tcPr>
          <w:tcW w:w="1126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54CCF37" w14:textId="77777777" w:rsidR="00483C25" w:rsidRPr="00377E4E" w:rsidRDefault="00483C25" w:rsidP="00483C25">
          <w:pPr>
            <w:rPr>
              <w:rFonts w:ascii="Arial Narrow" w:hAnsi="Arial Narrow"/>
              <w:bCs/>
            </w:rPr>
          </w:pPr>
          <w:r>
            <w:rPr>
              <w:rFonts w:ascii="Arial Narrow" w:hAnsi="Arial Narrow" w:cs="Arial"/>
              <w:bCs/>
            </w:rPr>
            <w:t>G</w:t>
          </w:r>
          <w:r w:rsidRPr="00377E4E">
            <w:rPr>
              <w:rFonts w:ascii="Arial Narrow" w:hAnsi="Arial Narrow" w:cs="Arial"/>
              <w:bCs/>
            </w:rPr>
            <w:t>P-F-</w:t>
          </w:r>
          <w:r>
            <w:rPr>
              <w:rFonts w:ascii="Arial Narrow" w:hAnsi="Arial Narrow" w:cs="Arial"/>
              <w:bCs/>
            </w:rPr>
            <w:t>15</w:t>
          </w:r>
        </w:p>
      </w:tc>
    </w:tr>
    <w:tr w:rsidR="00483C25" w:rsidRPr="00377E4E" w14:paraId="3C24CA5D" w14:textId="77777777" w:rsidTr="00870DCB">
      <w:trPr>
        <w:trHeight w:val="129"/>
      </w:trPr>
      <w:tc>
        <w:tcPr>
          <w:tcW w:w="1461" w:type="dxa"/>
          <w:vMerge/>
          <w:tcBorders>
            <w:left w:val="single" w:sz="4" w:space="0" w:color="auto"/>
            <w:right w:val="single" w:sz="4" w:space="0" w:color="000000"/>
          </w:tcBorders>
          <w:vAlign w:val="center"/>
          <w:hideMark/>
        </w:tcPr>
        <w:p w14:paraId="5B4E3D6F" w14:textId="77777777" w:rsidR="00483C25" w:rsidRPr="00377E4E" w:rsidRDefault="00483C25" w:rsidP="00483C25">
          <w:pPr>
            <w:jc w:val="center"/>
            <w:rPr>
              <w:rFonts w:ascii="Arial Narrow" w:hAnsi="Arial Narrow"/>
              <w:b/>
              <w:bCs/>
            </w:rPr>
          </w:pPr>
        </w:p>
      </w:tc>
      <w:tc>
        <w:tcPr>
          <w:tcW w:w="5366" w:type="dxa"/>
          <w:vMerge w:val="restart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6397BEA3" w14:textId="77777777" w:rsidR="00483C25" w:rsidRPr="0092371F" w:rsidRDefault="00483C25" w:rsidP="00483C25">
          <w:pPr>
            <w:jc w:val="center"/>
            <w:rPr>
              <w:rFonts w:ascii="Arial Narrow" w:hAnsi="Arial Narrow" w:cs="Arial"/>
              <w:b/>
            </w:rPr>
          </w:pPr>
          <w:r>
            <w:rPr>
              <w:rFonts w:ascii="Arial Narrow" w:hAnsi="Arial Narrow" w:cs="Arial"/>
              <w:b/>
            </w:rPr>
            <w:t>FORMATO</w:t>
          </w:r>
        </w:p>
      </w:tc>
      <w:tc>
        <w:tcPr>
          <w:tcW w:w="862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  <w:hideMark/>
        </w:tcPr>
        <w:p w14:paraId="4F7961F5" w14:textId="77777777" w:rsidR="00483C25" w:rsidRPr="00377E4E" w:rsidRDefault="00483C25" w:rsidP="00483C25">
          <w:pPr>
            <w:jc w:val="both"/>
            <w:rPr>
              <w:rFonts w:ascii="Arial Narrow" w:hAnsi="Arial Narrow"/>
              <w:bCs/>
            </w:rPr>
          </w:pPr>
          <w:r w:rsidRPr="00377E4E">
            <w:rPr>
              <w:rFonts w:ascii="Arial Narrow" w:hAnsi="Arial Narrow" w:cs="Arial"/>
              <w:bCs/>
            </w:rPr>
            <w:t xml:space="preserve">Versión: </w:t>
          </w:r>
        </w:p>
      </w:tc>
      <w:tc>
        <w:tcPr>
          <w:tcW w:w="1126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EAFDFAC" w14:textId="77777777" w:rsidR="00483C25" w:rsidRPr="00377E4E" w:rsidRDefault="00483C25" w:rsidP="00483C25">
          <w:pPr>
            <w:jc w:val="both"/>
            <w:rPr>
              <w:rFonts w:ascii="Arial Narrow" w:hAnsi="Arial Narrow"/>
              <w:bCs/>
            </w:rPr>
          </w:pPr>
          <w:r>
            <w:rPr>
              <w:rFonts w:ascii="Arial Narrow" w:hAnsi="Arial Narrow"/>
              <w:bCs/>
            </w:rPr>
            <w:t>7</w:t>
          </w:r>
        </w:p>
      </w:tc>
    </w:tr>
    <w:tr w:rsidR="00483C25" w:rsidRPr="007946E5" w14:paraId="60C05E1A" w14:textId="77777777" w:rsidTr="00870DCB">
      <w:trPr>
        <w:trHeight w:val="243"/>
      </w:trPr>
      <w:tc>
        <w:tcPr>
          <w:tcW w:w="1461" w:type="dxa"/>
          <w:vMerge/>
          <w:tcBorders>
            <w:left w:val="single" w:sz="4" w:space="0" w:color="auto"/>
            <w:right w:val="single" w:sz="4" w:space="0" w:color="000000"/>
          </w:tcBorders>
          <w:vAlign w:val="center"/>
          <w:hideMark/>
        </w:tcPr>
        <w:p w14:paraId="6A741571" w14:textId="77777777" w:rsidR="00483C25" w:rsidRPr="00377E4E" w:rsidRDefault="00483C25" w:rsidP="00483C25">
          <w:pPr>
            <w:jc w:val="center"/>
            <w:rPr>
              <w:rFonts w:ascii="Arial Narrow" w:hAnsi="Arial Narrow"/>
              <w:b/>
              <w:bCs/>
            </w:rPr>
          </w:pPr>
        </w:p>
      </w:tc>
      <w:tc>
        <w:tcPr>
          <w:tcW w:w="5366" w:type="dxa"/>
          <w:vMerge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2679115" w14:textId="77777777" w:rsidR="00483C25" w:rsidRPr="00377E4E" w:rsidRDefault="00483C25" w:rsidP="00483C25">
          <w:pPr>
            <w:jc w:val="center"/>
            <w:rPr>
              <w:rFonts w:ascii="Arial Narrow" w:hAnsi="Arial Narrow"/>
              <w:b/>
              <w:bCs/>
            </w:rPr>
          </w:pPr>
        </w:p>
      </w:tc>
      <w:tc>
        <w:tcPr>
          <w:tcW w:w="862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  <w:hideMark/>
        </w:tcPr>
        <w:p w14:paraId="5A357DDC" w14:textId="77777777" w:rsidR="00483C25" w:rsidRPr="00DB6848" w:rsidRDefault="00483C25" w:rsidP="00483C25">
          <w:pPr>
            <w:rPr>
              <w:rFonts w:ascii="Arial Narrow" w:hAnsi="Arial Narrow"/>
            </w:rPr>
          </w:pPr>
          <w:r w:rsidRPr="00DB6848">
            <w:rPr>
              <w:rFonts w:ascii="Arial Narrow" w:hAnsi="Arial Narrow"/>
              <w:bCs/>
            </w:rPr>
            <w:t xml:space="preserve">Fecha: </w:t>
          </w:r>
        </w:p>
      </w:tc>
      <w:tc>
        <w:tcPr>
          <w:tcW w:w="1126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12A59B5" w14:textId="77777777" w:rsidR="00483C25" w:rsidRPr="00DB6848" w:rsidRDefault="00483C25" w:rsidP="00483C25">
          <w:pPr>
            <w:rPr>
              <w:rFonts w:ascii="Arial Narrow" w:hAnsi="Arial Narrow"/>
            </w:rPr>
          </w:pPr>
          <w:r>
            <w:rPr>
              <w:rFonts w:ascii="Arial Narrow" w:hAnsi="Arial Narrow"/>
              <w:bCs/>
            </w:rPr>
            <w:t>15</w:t>
          </w:r>
          <w:r w:rsidRPr="00DB6848">
            <w:rPr>
              <w:rFonts w:ascii="Arial Narrow" w:hAnsi="Arial Narrow"/>
              <w:bCs/>
            </w:rPr>
            <w:t>/</w:t>
          </w:r>
          <w:r>
            <w:rPr>
              <w:rFonts w:ascii="Arial Narrow" w:hAnsi="Arial Narrow"/>
              <w:bCs/>
            </w:rPr>
            <w:t>05</w:t>
          </w:r>
          <w:r w:rsidRPr="00DB6848">
            <w:rPr>
              <w:rFonts w:ascii="Arial Narrow" w:hAnsi="Arial Narrow"/>
              <w:bCs/>
            </w:rPr>
            <w:t>/202</w:t>
          </w:r>
          <w:r>
            <w:rPr>
              <w:rFonts w:ascii="Arial Narrow" w:hAnsi="Arial Narrow"/>
              <w:bCs/>
            </w:rPr>
            <w:t>6</w:t>
          </w:r>
        </w:p>
      </w:tc>
    </w:tr>
    <w:tr w:rsidR="00483C25" w:rsidRPr="007946E5" w14:paraId="371C715C" w14:textId="77777777" w:rsidTr="00870DCB">
      <w:trPr>
        <w:trHeight w:val="238"/>
      </w:trPr>
      <w:tc>
        <w:tcPr>
          <w:tcW w:w="1461" w:type="dxa"/>
          <w:vMerge/>
          <w:tcBorders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</w:tcPr>
        <w:p w14:paraId="4EE6F41F" w14:textId="77777777" w:rsidR="00483C25" w:rsidRPr="00377E4E" w:rsidRDefault="00483C25" w:rsidP="00483C25">
          <w:pPr>
            <w:jc w:val="center"/>
            <w:rPr>
              <w:rFonts w:ascii="Arial Narrow" w:hAnsi="Arial Narrow"/>
              <w:b/>
              <w:bCs/>
            </w:rPr>
          </w:pPr>
        </w:p>
      </w:tc>
      <w:tc>
        <w:tcPr>
          <w:tcW w:w="5366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D301997" w14:textId="77777777" w:rsidR="00483C25" w:rsidRDefault="00483C25" w:rsidP="00483C25">
          <w:pPr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</w:rPr>
            <w:t>ESTUDIOS PREVIOS</w:t>
          </w:r>
        </w:p>
        <w:p w14:paraId="09525E8C" w14:textId="77777777" w:rsidR="00483C25" w:rsidRPr="00377E4E" w:rsidRDefault="00483C25" w:rsidP="00483C25">
          <w:pPr>
            <w:jc w:val="center"/>
            <w:rPr>
              <w:rFonts w:ascii="Arial Narrow" w:hAnsi="Arial Narrow"/>
              <w:b/>
              <w:bCs/>
            </w:rPr>
          </w:pPr>
          <w:r>
            <w:rPr>
              <w:rFonts w:ascii="Arial Narrow" w:hAnsi="Arial Narrow" w:cs="Arial"/>
              <w:b/>
              <w:bCs/>
            </w:rPr>
            <w:t>CONTRATACIÓN MISIONAL Y DE FUNCIONAMIENTO</w:t>
          </w:r>
        </w:p>
      </w:tc>
      <w:tc>
        <w:tcPr>
          <w:tcW w:w="19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01C62D" w14:textId="77777777" w:rsidR="00483C25" w:rsidRDefault="00483C25" w:rsidP="00483C25">
          <w:pPr>
            <w:rPr>
              <w:rFonts w:ascii="Arial Narrow" w:hAnsi="Arial Narrow"/>
              <w:bCs/>
            </w:rPr>
          </w:pPr>
          <w:r w:rsidRPr="002B428C">
            <w:rPr>
              <w:rFonts w:ascii="Arial Narrow" w:hAnsi="Arial Narrow"/>
              <w:bCs/>
            </w:rPr>
            <w:t xml:space="preserve">Página </w:t>
          </w:r>
          <w:r w:rsidRPr="002B428C">
            <w:rPr>
              <w:rFonts w:ascii="Arial Narrow" w:hAnsi="Arial Narrow"/>
              <w:b/>
              <w:bCs/>
            </w:rPr>
            <w:fldChar w:fldCharType="begin"/>
          </w:r>
          <w:r w:rsidRPr="002B428C">
            <w:rPr>
              <w:rFonts w:ascii="Arial Narrow" w:hAnsi="Arial Narrow"/>
              <w:b/>
              <w:bCs/>
            </w:rPr>
            <w:instrText>PAGE  \* Arabic  \* MERGEFORMAT</w:instrText>
          </w:r>
          <w:r w:rsidRPr="002B428C">
            <w:rPr>
              <w:rFonts w:ascii="Arial Narrow" w:hAnsi="Arial Narrow"/>
              <w:b/>
              <w:bCs/>
            </w:rPr>
            <w:fldChar w:fldCharType="separate"/>
          </w:r>
          <w:r w:rsidRPr="002B428C">
            <w:rPr>
              <w:rFonts w:ascii="Arial Narrow" w:hAnsi="Arial Narrow"/>
              <w:b/>
              <w:bCs/>
            </w:rPr>
            <w:t>1</w:t>
          </w:r>
          <w:r w:rsidRPr="002B428C">
            <w:rPr>
              <w:rFonts w:ascii="Arial Narrow" w:hAnsi="Arial Narrow"/>
              <w:b/>
              <w:bCs/>
            </w:rPr>
            <w:fldChar w:fldCharType="end"/>
          </w:r>
          <w:r w:rsidRPr="002B428C">
            <w:rPr>
              <w:rFonts w:ascii="Arial Narrow" w:hAnsi="Arial Narrow"/>
              <w:bCs/>
            </w:rPr>
            <w:t xml:space="preserve"> de </w:t>
          </w:r>
          <w:r w:rsidRPr="002B428C">
            <w:rPr>
              <w:rFonts w:ascii="Arial Narrow" w:hAnsi="Arial Narrow"/>
              <w:b/>
              <w:bCs/>
            </w:rPr>
            <w:fldChar w:fldCharType="begin"/>
          </w:r>
          <w:r w:rsidRPr="002B428C">
            <w:rPr>
              <w:rFonts w:ascii="Arial Narrow" w:hAnsi="Arial Narrow"/>
              <w:b/>
              <w:bCs/>
            </w:rPr>
            <w:instrText>NUMPAGES  \* Arabic  \* MERGEFORMAT</w:instrText>
          </w:r>
          <w:r w:rsidRPr="002B428C">
            <w:rPr>
              <w:rFonts w:ascii="Arial Narrow" w:hAnsi="Arial Narrow"/>
              <w:b/>
              <w:bCs/>
            </w:rPr>
            <w:fldChar w:fldCharType="separate"/>
          </w:r>
          <w:r w:rsidRPr="002B428C">
            <w:rPr>
              <w:rFonts w:ascii="Arial Narrow" w:hAnsi="Arial Narrow"/>
              <w:b/>
              <w:bCs/>
            </w:rPr>
            <w:t>2</w:t>
          </w:r>
          <w:r w:rsidRPr="002B428C">
            <w:rPr>
              <w:rFonts w:ascii="Arial Narrow" w:hAnsi="Arial Narrow"/>
              <w:b/>
              <w:bCs/>
            </w:rPr>
            <w:fldChar w:fldCharType="end"/>
          </w:r>
        </w:p>
      </w:tc>
    </w:tr>
  </w:tbl>
  <w:p w14:paraId="249A6683" w14:textId="77777777" w:rsidR="00483C25" w:rsidRDefault="00483C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32747" w14:textId="77777777" w:rsidR="00483C25" w:rsidRDefault="00483C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6703B6"/>
    <w:multiLevelType w:val="hybridMultilevel"/>
    <w:tmpl w:val="F638832A"/>
    <w:lvl w:ilvl="0" w:tplc="870A1528">
      <w:start w:val="1"/>
      <w:numFmt w:val="decimal"/>
      <w:lvlText w:val="%1."/>
      <w:lvlJc w:val="left"/>
      <w:pPr>
        <w:ind w:left="492" w:hanging="231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87"/>
        <w:sz w:val="22"/>
        <w:szCs w:val="22"/>
        <w:lang w:val="es-ES" w:eastAsia="en-US" w:bidi="ar-SA"/>
      </w:rPr>
    </w:lvl>
    <w:lvl w:ilvl="1" w:tplc="12165A88">
      <w:numFmt w:val="bullet"/>
      <w:lvlText w:val="☐"/>
      <w:lvlJc w:val="left"/>
      <w:pPr>
        <w:ind w:left="473" w:hanging="21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22"/>
        <w:szCs w:val="22"/>
        <w:shd w:val="clear" w:color="auto" w:fill="FFFF00"/>
        <w:lang w:val="es-ES" w:eastAsia="en-US" w:bidi="ar-SA"/>
      </w:rPr>
    </w:lvl>
    <w:lvl w:ilvl="2" w:tplc="9DA0A0FC">
      <w:numFmt w:val="bullet"/>
      <w:lvlText w:val="•"/>
      <w:lvlJc w:val="left"/>
      <w:pPr>
        <w:ind w:left="1644" w:hanging="212"/>
      </w:pPr>
      <w:rPr>
        <w:rFonts w:hint="default"/>
        <w:lang w:val="es-ES" w:eastAsia="en-US" w:bidi="ar-SA"/>
      </w:rPr>
    </w:lvl>
    <w:lvl w:ilvl="3" w:tplc="788E5B6C">
      <w:numFmt w:val="bullet"/>
      <w:lvlText w:val="•"/>
      <w:lvlJc w:val="left"/>
      <w:pPr>
        <w:ind w:left="2788" w:hanging="212"/>
      </w:pPr>
      <w:rPr>
        <w:rFonts w:hint="default"/>
        <w:lang w:val="es-ES" w:eastAsia="en-US" w:bidi="ar-SA"/>
      </w:rPr>
    </w:lvl>
    <w:lvl w:ilvl="4" w:tplc="CCC8BEE6">
      <w:numFmt w:val="bullet"/>
      <w:lvlText w:val="•"/>
      <w:lvlJc w:val="left"/>
      <w:pPr>
        <w:ind w:left="3933" w:hanging="212"/>
      </w:pPr>
      <w:rPr>
        <w:rFonts w:hint="default"/>
        <w:lang w:val="es-ES" w:eastAsia="en-US" w:bidi="ar-SA"/>
      </w:rPr>
    </w:lvl>
    <w:lvl w:ilvl="5" w:tplc="141A9316">
      <w:numFmt w:val="bullet"/>
      <w:lvlText w:val="•"/>
      <w:lvlJc w:val="left"/>
      <w:pPr>
        <w:ind w:left="5077" w:hanging="212"/>
      </w:pPr>
      <w:rPr>
        <w:rFonts w:hint="default"/>
        <w:lang w:val="es-ES" w:eastAsia="en-US" w:bidi="ar-SA"/>
      </w:rPr>
    </w:lvl>
    <w:lvl w:ilvl="6" w:tplc="38F808BC">
      <w:numFmt w:val="bullet"/>
      <w:lvlText w:val="•"/>
      <w:lvlJc w:val="left"/>
      <w:pPr>
        <w:ind w:left="6222" w:hanging="212"/>
      </w:pPr>
      <w:rPr>
        <w:rFonts w:hint="default"/>
        <w:lang w:val="es-ES" w:eastAsia="en-US" w:bidi="ar-SA"/>
      </w:rPr>
    </w:lvl>
    <w:lvl w:ilvl="7" w:tplc="9530D6C2">
      <w:numFmt w:val="bullet"/>
      <w:lvlText w:val="•"/>
      <w:lvlJc w:val="left"/>
      <w:pPr>
        <w:ind w:left="7366" w:hanging="212"/>
      </w:pPr>
      <w:rPr>
        <w:rFonts w:hint="default"/>
        <w:lang w:val="es-ES" w:eastAsia="en-US" w:bidi="ar-SA"/>
      </w:rPr>
    </w:lvl>
    <w:lvl w:ilvl="8" w:tplc="71FC3904">
      <w:numFmt w:val="bullet"/>
      <w:lvlText w:val="•"/>
      <w:lvlJc w:val="left"/>
      <w:pPr>
        <w:ind w:left="8511" w:hanging="212"/>
      </w:pPr>
      <w:rPr>
        <w:rFonts w:hint="default"/>
        <w:lang w:val="es-ES" w:eastAsia="en-US" w:bidi="ar-SA"/>
      </w:rPr>
    </w:lvl>
  </w:abstractNum>
  <w:abstractNum w:abstractNumId="1" w15:restartNumberingAfterBreak="0">
    <w:nsid w:val="66AB6F56"/>
    <w:multiLevelType w:val="hybridMultilevel"/>
    <w:tmpl w:val="31420800"/>
    <w:lvl w:ilvl="0" w:tplc="3A96191C">
      <w:numFmt w:val="bullet"/>
      <w:lvlText w:val=""/>
      <w:lvlJc w:val="left"/>
      <w:pPr>
        <w:ind w:left="98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B9E0EF8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AABC828A">
      <w:numFmt w:val="bullet"/>
      <w:lvlText w:val="•"/>
      <w:lvlJc w:val="left"/>
      <w:pPr>
        <w:ind w:left="2944" w:hanging="360"/>
      </w:pPr>
      <w:rPr>
        <w:rFonts w:hint="default"/>
        <w:lang w:val="es-ES" w:eastAsia="en-US" w:bidi="ar-SA"/>
      </w:rPr>
    </w:lvl>
    <w:lvl w:ilvl="3" w:tplc="5BBA5D22">
      <w:numFmt w:val="bullet"/>
      <w:lvlText w:val="•"/>
      <w:lvlJc w:val="left"/>
      <w:pPr>
        <w:ind w:left="3926" w:hanging="360"/>
      </w:pPr>
      <w:rPr>
        <w:rFonts w:hint="default"/>
        <w:lang w:val="es-ES" w:eastAsia="en-US" w:bidi="ar-SA"/>
      </w:rPr>
    </w:lvl>
    <w:lvl w:ilvl="4" w:tplc="36CC9746">
      <w:numFmt w:val="bullet"/>
      <w:lvlText w:val="•"/>
      <w:lvlJc w:val="left"/>
      <w:pPr>
        <w:ind w:left="4908" w:hanging="360"/>
      </w:pPr>
      <w:rPr>
        <w:rFonts w:hint="default"/>
        <w:lang w:val="es-ES" w:eastAsia="en-US" w:bidi="ar-SA"/>
      </w:rPr>
    </w:lvl>
    <w:lvl w:ilvl="5" w:tplc="D6B6860C">
      <w:numFmt w:val="bullet"/>
      <w:lvlText w:val="•"/>
      <w:lvlJc w:val="left"/>
      <w:pPr>
        <w:ind w:left="5890" w:hanging="360"/>
      </w:pPr>
      <w:rPr>
        <w:rFonts w:hint="default"/>
        <w:lang w:val="es-ES" w:eastAsia="en-US" w:bidi="ar-SA"/>
      </w:rPr>
    </w:lvl>
    <w:lvl w:ilvl="6" w:tplc="150E309A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F36E7500">
      <w:numFmt w:val="bullet"/>
      <w:lvlText w:val="•"/>
      <w:lvlJc w:val="left"/>
      <w:pPr>
        <w:ind w:left="7854" w:hanging="360"/>
      </w:pPr>
      <w:rPr>
        <w:rFonts w:hint="default"/>
        <w:lang w:val="es-ES" w:eastAsia="en-US" w:bidi="ar-SA"/>
      </w:rPr>
    </w:lvl>
    <w:lvl w:ilvl="8" w:tplc="E822F222">
      <w:numFmt w:val="bullet"/>
      <w:lvlText w:val="•"/>
      <w:lvlJc w:val="left"/>
      <w:pPr>
        <w:ind w:left="8836" w:hanging="360"/>
      </w:pPr>
      <w:rPr>
        <w:rFonts w:hint="default"/>
        <w:lang w:val="es-ES" w:eastAsia="en-US" w:bidi="ar-SA"/>
      </w:rPr>
    </w:lvl>
  </w:abstractNum>
  <w:num w:numId="1" w16cid:durableId="258871771">
    <w:abstractNumId w:val="1"/>
  </w:num>
  <w:num w:numId="2" w16cid:durableId="2047875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20C"/>
    <w:rsid w:val="000E7903"/>
    <w:rsid w:val="00182DF4"/>
    <w:rsid w:val="00430E56"/>
    <w:rsid w:val="004827C8"/>
    <w:rsid w:val="00483C25"/>
    <w:rsid w:val="00561A78"/>
    <w:rsid w:val="0060426D"/>
    <w:rsid w:val="006546DA"/>
    <w:rsid w:val="0066445A"/>
    <w:rsid w:val="00756E87"/>
    <w:rsid w:val="00797CD1"/>
    <w:rsid w:val="00830761"/>
    <w:rsid w:val="00922B2E"/>
    <w:rsid w:val="0093331E"/>
    <w:rsid w:val="00B530CE"/>
    <w:rsid w:val="00BC7E7E"/>
    <w:rsid w:val="00C20E79"/>
    <w:rsid w:val="00D4296B"/>
    <w:rsid w:val="00E8420C"/>
    <w:rsid w:val="00EA0912"/>
    <w:rsid w:val="00F15ACE"/>
    <w:rsid w:val="00F62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3D034"/>
  <w15:docId w15:val="{2E9BEB3C-EE9F-4B81-89DB-95F608D96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 Symbol" w:eastAsia="Segoe UI Symbol" w:hAnsi="Segoe UI Symbol" w:cs="Segoe UI Symbol"/>
      <w:lang w:val="es-ES"/>
    </w:rPr>
  </w:style>
  <w:style w:type="paragraph" w:styleId="Heading1">
    <w:name w:val="heading 1"/>
    <w:basedOn w:val="Normal"/>
    <w:uiPriority w:val="9"/>
    <w:qFormat/>
    <w:pPr>
      <w:ind w:left="294"/>
      <w:outlineLvl w:val="0"/>
    </w:pPr>
    <w:rPr>
      <w:rFonts w:ascii="Trebuchet MS" w:eastAsia="Trebuchet MS" w:hAnsi="Trebuchet MS" w:cs="Trebuchet MS"/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ind w:left="491" w:hanging="229"/>
      <w:outlineLvl w:val="1"/>
    </w:pPr>
    <w:rPr>
      <w:rFonts w:ascii="Trebuchet MS" w:eastAsia="Trebuchet MS" w:hAnsi="Trebuchet MS" w:cs="Trebuchet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980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83C25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3C25"/>
    <w:rPr>
      <w:rFonts w:ascii="Segoe UI Symbol" w:eastAsia="Segoe UI Symbol" w:hAnsi="Segoe UI Symbol" w:cs="Segoe UI Symbol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483C25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3C25"/>
    <w:rPr>
      <w:rFonts w:ascii="Segoe UI Symbol" w:eastAsia="Segoe UI Symbol" w:hAnsi="Segoe UI Symbol" w:cs="Segoe UI Symbol"/>
      <w:lang w:val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182D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2DF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2DF4"/>
    <w:rPr>
      <w:rFonts w:ascii="Segoe UI Symbol" w:eastAsia="Segoe UI Symbol" w:hAnsi="Segoe UI Symbol" w:cs="Segoe UI Symbol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2D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2DF4"/>
    <w:rPr>
      <w:rFonts w:ascii="Segoe UI Symbol" w:eastAsia="Segoe UI Symbol" w:hAnsi="Segoe UI Symbol" w:cs="Segoe UI Symbo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eso@3dm.com.co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andreso@3dm.com.co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ndreso@3dm.com.co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2232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Chitiva</dc:creator>
  <cp:lastModifiedBy>jesus francisco buelvas velasquez</cp:lastModifiedBy>
  <cp:revision>2</cp:revision>
  <dcterms:created xsi:type="dcterms:W3CDTF">2026-07-27T15:24:00Z</dcterms:created>
  <dcterms:modified xsi:type="dcterms:W3CDTF">2026-07-27T15:24:00Z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2026-05-27T00:00:00Z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2026-06-22T00:00:00Z</vt:filetime>
  </property>
  <property fmtid="{D5CDD505-2E9C-101B-9397-08002B2CF9AE}" pid="6" name="Producer">
    <vt:lpwstr>Microsoft® Word 2016</vt:lpwstr>
  </property>
</Properties>
</file>