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4131B" w14:textId="77777777" w:rsidR="0062490D" w:rsidRPr="00EF246F" w:rsidRDefault="0062490D" w:rsidP="0062490D">
      <w:pPr>
        <w:tabs>
          <w:tab w:val="left" w:pos="426"/>
        </w:tabs>
        <w:jc w:val="center"/>
        <w:rPr>
          <w:rFonts w:ascii="Tahoma" w:hAnsi="Tahoma" w:cs="Tahoma"/>
          <w:b/>
          <w:sz w:val="20"/>
          <w:szCs w:val="20"/>
          <w:lang w:val="es-CO"/>
        </w:rPr>
      </w:pPr>
      <w:r w:rsidRPr="00EF246F">
        <w:rPr>
          <w:rFonts w:ascii="Tahoma" w:hAnsi="Tahoma" w:cs="Tahoma"/>
          <w:b/>
          <w:sz w:val="20"/>
          <w:szCs w:val="20"/>
          <w:lang w:val="es-CO"/>
        </w:rPr>
        <w:t>ANEXO “A”</w:t>
      </w:r>
    </w:p>
    <w:p w14:paraId="796DBA49" w14:textId="77777777" w:rsidR="0062490D" w:rsidRPr="00EF246F" w:rsidRDefault="0062490D" w:rsidP="0062490D">
      <w:pPr>
        <w:tabs>
          <w:tab w:val="left" w:pos="426"/>
        </w:tabs>
        <w:jc w:val="center"/>
        <w:rPr>
          <w:rFonts w:ascii="Tahoma" w:hAnsi="Tahoma" w:cs="Tahoma"/>
          <w:b/>
          <w:color w:val="000000"/>
          <w:sz w:val="20"/>
          <w:szCs w:val="20"/>
          <w:lang w:val="es-CO"/>
        </w:rPr>
      </w:pPr>
      <w:r w:rsidRPr="00EF246F">
        <w:rPr>
          <w:rFonts w:ascii="Tahoma" w:hAnsi="Tahoma" w:cs="Tahoma"/>
          <w:b/>
          <w:color w:val="000000"/>
          <w:sz w:val="20"/>
          <w:szCs w:val="20"/>
          <w:lang w:val="es-CO"/>
        </w:rPr>
        <w:t>MODELO DE LA CARTA DE PRESENTACIÓN DE LA PROPUESTA</w:t>
      </w:r>
    </w:p>
    <w:p w14:paraId="01908DAA" w14:textId="77777777" w:rsidR="0062490D" w:rsidRPr="00EF246F" w:rsidRDefault="0062490D" w:rsidP="0062490D">
      <w:pPr>
        <w:tabs>
          <w:tab w:val="left" w:pos="426"/>
        </w:tabs>
        <w:jc w:val="both"/>
        <w:rPr>
          <w:rFonts w:ascii="Tahoma" w:hAnsi="Tahoma" w:cs="Tahoma"/>
          <w:color w:val="000000"/>
          <w:sz w:val="20"/>
          <w:szCs w:val="20"/>
          <w:lang w:val="es-CO"/>
        </w:rPr>
      </w:pPr>
    </w:p>
    <w:p w14:paraId="21977213" w14:textId="77777777" w:rsidR="0062490D" w:rsidRPr="00EF246F" w:rsidRDefault="0062490D" w:rsidP="0062490D">
      <w:pPr>
        <w:tabs>
          <w:tab w:val="left" w:pos="426"/>
        </w:tabs>
        <w:jc w:val="both"/>
        <w:rPr>
          <w:rFonts w:ascii="Tahoma" w:hAnsi="Tahoma" w:cs="Tahoma"/>
          <w:color w:val="000000"/>
          <w:sz w:val="20"/>
          <w:szCs w:val="20"/>
          <w:lang w:val="es-CO"/>
        </w:rPr>
      </w:pPr>
      <w:r>
        <w:rPr>
          <w:rFonts w:ascii="Tahoma" w:hAnsi="Tahoma" w:cs="Tahoma"/>
          <w:color w:val="000000"/>
          <w:sz w:val="20"/>
          <w:szCs w:val="20"/>
          <w:lang w:val="es-CO"/>
        </w:rPr>
        <w:t xml:space="preserve">San </w:t>
      </w:r>
      <w:proofErr w:type="spellStart"/>
      <w:r>
        <w:rPr>
          <w:rFonts w:ascii="Tahoma" w:hAnsi="Tahoma" w:cs="Tahoma"/>
          <w:color w:val="000000"/>
          <w:sz w:val="20"/>
          <w:szCs w:val="20"/>
          <w:lang w:val="es-CO"/>
        </w:rPr>
        <w:t>Andres</w:t>
      </w:r>
      <w:proofErr w:type="spellEnd"/>
      <w:r>
        <w:rPr>
          <w:rFonts w:ascii="Tahoma" w:hAnsi="Tahoma" w:cs="Tahoma"/>
          <w:color w:val="000000"/>
          <w:sz w:val="20"/>
          <w:szCs w:val="20"/>
          <w:lang w:val="es-CO"/>
        </w:rPr>
        <w:t xml:space="preserve"> de Tumaco</w:t>
      </w:r>
      <w:r w:rsidRPr="00EF246F">
        <w:rPr>
          <w:rFonts w:ascii="Tahoma" w:hAnsi="Tahoma" w:cs="Tahoma"/>
          <w:color w:val="000000"/>
          <w:sz w:val="20"/>
          <w:szCs w:val="20"/>
          <w:lang w:val="es-CO"/>
        </w:rPr>
        <w:t>,</w:t>
      </w:r>
      <w:r>
        <w:rPr>
          <w:rFonts w:ascii="Tahoma" w:hAnsi="Tahoma" w:cs="Tahoma"/>
          <w:color w:val="000000"/>
          <w:sz w:val="20"/>
          <w:szCs w:val="20"/>
          <w:lang w:val="es-CO"/>
        </w:rPr>
        <w:t xml:space="preserve"> Nariño</w:t>
      </w:r>
      <w:r w:rsidRPr="00EF246F">
        <w:rPr>
          <w:rFonts w:ascii="Tahoma" w:hAnsi="Tahoma" w:cs="Tahoma"/>
          <w:color w:val="000000"/>
          <w:sz w:val="20"/>
          <w:szCs w:val="20"/>
          <w:lang w:val="es-CO"/>
        </w:rPr>
        <w:t xml:space="preserve">                        </w:t>
      </w:r>
    </w:p>
    <w:p w14:paraId="4A000909" w14:textId="77777777" w:rsidR="0062490D" w:rsidRPr="00EF246F" w:rsidRDefault="0062490D" w:rsidP="0062490D">
      <w:pPr>
        <w:tabs>
          <w:tab w:val="left" w:pos="426"/>
        </w:tabs>
        <w:jc w:val="both"/>
        <w:rPr>
          <w:rFonts w:ascii="Tahoma" w:hAnsi="Tahoma" w:cs="Tahoma"/>
          <w:color w:val="000000"/>
          <w:sz w:val="20"/>
          <w:szCs w:val="20"/>
          <w:lang w:val="es-CO"/>
        </w:rPr>
      </w:pPr>
    </w:p>
    <w:p w14:paraId="7E678435" w14:textId="77777777" w:rsidR="0062490D" w:rsidRPr="00EF246F" w:rsidRDefault="0062490D" w:rsidP="0062490D">
      <w:pPr>
        <w:jc w:val="both"/>
        <w:rPr>
          <w:rFonts w:ascii="Tahoma" w:hAnsi="Tahoma" w:cs="Tahoma"/>
          <w:color w:val="000000"/>
          <w:sz w:val="20"/>
          <w:szCs w:val="20"/>
        </w:rPr>
      </w:pPr>
      <w:r w:rsidRPr="00EF246F">
        <w:rPr>
          <w:rFonts w:ascii="Tahoma" w:hAnsi="Tahoma" w:cs="Tahoma"/>
          <w:color w:val="000000"/>
          <w:sz w:val="20"/>
          <w:szCs w:val="20"/>
        </w:rPr>
        <w:t>Señores</w:t>
      </w:r>
    </w:p>
    <w:p w14:paraId="6447D6FE" w14:textId="77777777" w:rsidR="0062490D" w:rsidRPr="00EF246F" w:rsidRDefault="0062490D" w:rsidP="0062490D">
      <w:pPr>
        <w:jc w:val="both"/>
        <w:rPr>
          <w:rFonts w:ascii="Tahoma" w:hAnsi="Tahoma" w:cs="Tahoma"/>
          <w:color w:val="000000"/>
          <w:sz w:val="20"/>
          <w:szCs w:val="20"/>
        </w:rPr>
      </w:pPr>
      <w:r w:rsidRPr="00EF246F">
        <w:rPr>
          <w:rFonts w:ascii="Tahoma" w:hAnsi="Tahoma" w:cs="Tahoma"/>
          <w:sz w:val="20"/>
          <w:szCs w:val="20"/>
          <w:lang w:val="es-CO"/>
        </w:rPr>
        <w:t>BATALLÓN DE COMANDO Y APOYO DE I.M. No.4-</w:t>
      </w:r>
      <w:r w:rsidRPr="00EF246F">
        <w:rPr>
          <w:rFonts w:ascii="Tahoma" w:hAnsi="Tahoma" w:cs="Tahoma"/>
          <w:color w:val="000000"/>
          <w:sz w:val="20"/>
          <w:szCs w:val="20"/>
        </w:rPr>
        <w:t xml:space="preserve"> ARMADA NACIONAL </w:t>
      </w:r>
    </w:p>
    <w:p w14:paraId="330FC449" w14:textId="77777777" w:rsidR="0062490D" w:rsidRPr="00EF246F" w:rsidRDefault="0062490D" w:rsidP="0062490D">
      <w:pPr>
        <w:jc w:val="both"/>
        <w:rPr>
          <w:rFonts w:ascii="Tahoma" w:hAnsi="Tahoma" w:cs="Tahoma"/>
          <w:color w:val="000000"/>
          <w:sz w:val="20"/>
          <w:szCs w:val="20"/>
        </w:rPr>
      </w:pPr>
      <w:r w:rsidRPr="00EF246F">
        <w:rPr>
          <w:rFonts w:ascii="Tahoma" w:hAnsi="Tahoma" w:cs="Tahoma"/>
          <w:color w:val="000000"/>
          <w:sz w:val="20"/>
          <w:szCs w:val="20"/>
        </w:rPr>
        <w:t xml:space="preserve">Ciudad </w:t>
      </w:r>
    </w:p>
    <w:p w14:paraId="7EEA0194" w14:textId="77777777" w:rsidR="0062490D" w:rsidRPr="00EF246F" w:rsidRDefault="0062490D" w:rsidP="0062490D">
      <w:pPr>
        <w:jc w:val="both"/>
        <w:rPr>
          <w:rFonts w:ascii="Tahoma" w:hAnsi="Tahoma" w:cs="Tahoma"/>
          <w:color w:val="000000"/>
          <w:sz w:val="20"/>
          <w:szCs w:val="20"/>
        </w:rPr>
      </w:pPr>
    </w:p>
    <w:p w14:paraId="724B7B88" w14:textId="77777777" w:rsidR="0062490D" w:rsidRPr="00EF246F" w:rsidRDefault="0062490D" w:rsidP="0062490D">
      <w:pPr>
        <w:tabs>
          <w:tab w:val="left" w:pos="426"/>
        </w:tabs>
        <w:jc w:val="both"/>
        <w:rPr>
          <w:rFonts w:ascii="Tahoma" w:hAnsi="Tahoma" w:cs="Tahoma"/>
          <w:sz w:val="20"/>
          <w:szCs w:val="20"/>
          <w:lang w:val="es-CO"/>
        </w:rPr>
      </w:pPr>
      <w:r w:rsidRPr="00EF246F">
        <w:rPr>
          <w:rFonts w:ascii="Tahoma" w:hAnsi="Tahoma" w:cs="Tahoma"/>
          <w:color w:val="000000"/>
          <w:sz w:val="20"/>
          <w:szCs w:val="20"/>
        </w:rPr>
        <w:t>El abajo firmante actuando en nombre y representación de (</w:t>
      </w:r>
      <w:r w:rsidRPr="00EF246F">
        <w:rPr>
          <w:rFonts w:ascii="Tahoma" w:hAnsi="Tahoma" w:cs="Tahoma"/>
          <w:bCs/>
          <w:i/>
          <w:color w:val="808080"/>
          <w:sz w:val="20"/>
          <w:szCs w:val="20"/>
          <w:lang w:val="es-ES_tradnl"/>
        </w:rPr>
        <w:t>INCLUIR</w:t>
      </w:r>
      <w:r w:rsidRPr="00EF246F">
        <w:rPr>
          <w:rFonts w:ascii="Tahoma" w:hAnsi="Tahoma" w:cs="Tahoma"/>
          <w:color w:val="000000"/>
          <w:sz w:val="20"/>
          <w:szCs w:val="20"/>
        </w:rPr>
        <w:t xml:space="preserve">) lo cual se verifica con los documentos que integran esta propuesta, de acuerdo con la Invitación a Ofertar </w:t>
      </w:r>
      <w:r w:rsidRPr="00EF246F">
        <w:rPr>
          <w:rFonts w:ascii="Tahoma" w:hAnsi="Tahoma" w:cs="Tahoma"/>
          <w:sz w:val="20"/>
          <w:szCs w:val="20"/>
          <w:lang w:val="es-CO"/>
        </w:rPr>
        <w:t xml:space="preserve">Invitación Pública No. </w:t>
      </w:r>
      <w:r>
        <w:rPr>
          <w:rFonts w:ascii="Tahoma" w:hAnsi="Tahoma" w:cs="Tahoma"/>
          <w:sz w:val="20"/>
          <w:szCs w:val="20"/>
          <w:lang w:val="es-CO"/>
        </w:rPr>
        <w:t>0018-</w:t>
      </w:r>
      <w:r w:rsidRPr="00EF246F">
        <w:rPr>
          <w:rFonts w:ascii="Tahoma" w:hAnsi="Tahoma" w:cs="Tahoma"/>
          <w:sz w:val="20"/>
          <w:szCs w:val="20"/>
          <w:lang w:val="es-CO"/>
        </w:rPr>
        <w:t>ARC-CBCAI4-2026,</w:t>
      </w:r>
      <w:r w:rsidRPr="00EF246F">
        <w:rPr>
          <w:rFonts w:ascii="Tahoma" w:hAnsi="Tahoma" w:cs="Tahoma"/>
          <w:color w:val="000000"/>
          <w:sz w:val="20"/>
          <w:szCs w:val="20"/>
        </w:rPr>
        <w:t xml:space="preserve"> presento propuesta para _________________ (</w:t>
      </w:r>
      <w:r w:rsidRPr="00EF246F">
        <w:rPr>
          <w:rFonts w:ascii="Tahoma" w:hAnsi="Tahoma" w:cs="Tahoma"/>
          <w:bCs/>
          <w:i/>
          <w:color w:val="808080"/>
          <w:sz w:val="20"/>
          <w:szCs w:val="20"/>
          <w:lang w:val="es-ES_tradnl"/>
        </w:rPr>
        <w:t>señalar el objeto del proceso</w:t>
      </w:r>
      <w:r w:rsidRPr="00EF246F">
        <w:rPr>
          <w:rFonts w:ascii="Tahoma" w:hAnsi="Tahoma" w:cs="Tahoma"/>
          <w:color w:val="000000"/>
          <w:sz w:val="20"/>
          <w:szCs w:val="20"/>
        </w:rPr>
        <w:t>), por lo cual nos comprometemos a firmar el contrato correspondiente y declaro bajo la gravedad de juramento:</w:t>
      </w:r>
    </w:p>
    <w:p w14:paraId="54CEF87B" w14:textId="77777777" w:rsidR="0062490D" w:rsidRPr="00EF246F" w:rsidRDefault="0062490D" w:rsidP="0062490D">
      <w:pPr>
        <w:tabs>
          <w:tab w:val="left" w:pos="851"/>
        </w:tabs>
        <w:jc w:val="both"/>
        <w:rPr>
          <w:rFonts w:ascii="Tahoma" w:hAnsi="Tahoma" w:cs="Tahoma"/>
          <w:color w:val="000000"/>
          <w:sz w:val="20"/>
          <w:szCs w:val="20"/>
        </w:rPr>
      </w:pPr>
    </w:p>
    <w:p w14:paraId="231F6C10" w14:textId="77777777" w:rsidR="0062490D" w:rsidRPr="00EF246F" w:rsidRDefault="0062490D" w:rsidP="0062490D">
      <w:pPr>
        <w:pStyle w:val="Sangradetextonormal"/>
        <w:numPr>
          <w:ilvl w:val="0"/>
          <w:numId w:val="4"/>
        </w:numPr>
        <w:tabs>
          <w:tab w:val="clear" w:pos="720"/>
          <w:tab w:val="left" w:pos="284"/>
        </w:tabs>
        <w:suppressAutoHyphens w:val="0"/>
        <w:autoSpaceDE/>
        <w:ind w:left="0" w:firstLine="0"/>
        <w:rPr>
          <w:rFonts w:ascii="Tahoma" w:hAnsi="Tahoma" w:cs="Tahoma"/>
          <w:sz w:val="20"/>
        </w:rPr>
      </w:pPr>
      <w:r w:rsidRPr="00EF246F">
        <w:rPr>
          <w:rFonts w:ascii="Tahoma" w:hAnsi="Tahoma" w:cs="Tahoma"/>
          <w:sz w:val="20"/>
        </w:rPr>
        <w:t>Que el proponente que represento y cuyo nombre es (</w:t>
      </w:r>
      <w:r w:rsidRPr="00EF246F">
        <w:rPr>
          <w:rFonts w:ascii="Tahoma" w:hAnsi="Tahoma" w:cs="Tahoma"/>
          <w:bCs/>
          <w:i/>
          <w:color w:val="808080"/>
          <w:sz w:val="20"/>
          <w:lang w:val="es-ES_tradnl"/>
        </w:rPr>
        <w:t>INCLUIR</w:t>
      </w:r>
      <w:r w:rsidRPr="00EF246F">
        <w:rPr>
          <w:rFonts w:ascii="Tahoma" w:hAnsi="Tahoma" w:cs="Tahoma"/>
          <w:sz w:val="20"/>
        </w:rPr>
        <w:t>) está representado legalmente por (</w:t>
      </w:r>
      <w:r w:rsidRPr="00EF246F">
        <w:rPr>
          <w:rFonts w:ascii="Tahoma" w:hAnsi="Tahoma" w:cs="Tahoma"/>
          <w:bCs/>
          <w:i/>
          <w:color w:val="808080"/>
          <w:sz w:val="20"/>
          <w:lang w:val="es-ES_tradnl"/>
        </w:rPr>
        <w:t>INCLUIR</w:t>
      </w:r>
      <w:r w:rsidRPr="00EF246F">
        <w:rPr>
          <w:rFonts w:ascii="Tahoma" w:hAnsi="Tahoma" w:cs="Tahoma"/>
          <w:sz w:val="20"/>
        </w:rPr>
        <w:t>), identificado con documento (</w:t>
      </w:r>
      <w:r w:rsidRPr="00EF246F">
        <w:rPr>
          <w:rFonts w:ascii="Tahoma" w:hAnsi="Tahoma" w:cs="Tahoma"/>
          <w:bCs/>
          <w:i/>
          <w:color w:val="808080"/>
          <w:sz w:val="20"/>
          <w:lang w:val="es-ES_tradnl"/>
        </w:rPr>
        <w:t>INCLUIR</w:t>
      </w:r>
      <w:r w:rsidRPr="00EF246F">
        <w:rPr>
          <w:rFonts w:ascii="Tahoma" w:hAnsi="Tahoma" w:cs="Tahoma"/>
          <w:sz w:val="20"/>
        </w:rPr>
        <w:t>), con el domicilio social en (</w:t>
      </w:r>
      <w:r w:rsidRPr="00EF246F">
        <w:rPr>
          <w:rFonts w:ascii="Tahoma" w:hAnsi="Tahoma" w:cs="Tahoma"/>
          <w:bCs/>
          <w:i/>
          <w:color w:val="808080"/>
          <w:sz w:val="20"/>
          <w:lang w:val="es-ES_tradnl"/>
        </w:rPr>
        <w:t>INCLUIR</w:t>
      </w:r>
      <w:r w:rsidRPr="00EF246F">
        <w:rPr>
          <w:rFonts w:ascii="Tahoma" w:hAnsi="Tahoma" w:cs="Tahoma"/>
          <w:sz w:val="20"/>
        </w:rPr>
        <w:t>), de la ciudad de (</w:t>
      </w:r>
      <w:r w:rsidRPr="00EF246F">
        <w:rPr>
          <w:rFonts w:ascii="Tahoma" w:hAnsi="Tahoma" w:cs="Tahoma"/>
          <w:bCs/>
          <w:i/>
          <w:color w:val="808080"/>
          <w:sz w:val="20"/>
          <w:lang w:val="es-ES_tradnl"/>
        </w:rPr>
        <w:t>INCLUIR</w:t>
      </w:r>
      <w:r w:rsidRPr="00EF246F">
        <w:rPr>
          <w:rFonts w:ascii="Tahoma" w:hAnsi="Tahoma" w:cs="Tahoma"/>
          <w:sz w:val="20"/>
        </w:rPr>
        <w:t>), con número telefónico (</w:t>
      </w:r>
      <w:r w:rsidRPr="00EF246F">
        <w:rPr>
          <w:rFonts w:ascii="Tahoma" w:hAnsi="Tahoma" w:cs="Tahoma"/>
          <w:bCs/>
          <w:i/>
          <w:color w:val="808080"/>
          <w:sz w:val="20"/>
          <w:lang w:val="es-ES_tradnl"/>
        </w:rPr>
        <w:t>INCLUIR</w:t>
      </w:r>
      <w:r w:rsidRPr="00EF246F">
        <w:rPr>
          <w:rFonts w:ascii="Tahoma" w:hAnsi="Tahoma" w:cs="Tahoma"/>
          <w:sz w:val="20"/>
        </w:rPr>
        <w:t>), correo electrónico (</w:t>
      </w:r>
      <w:r w:rsidRPr="00EF246F">
        <w:rPr>
          <w:rFonts w:ascii="Tahoma" w:hAnsi="Tahoma" w:cs="Tahoma"/>
          <w:bCs/>
          <w:i/>
          <w:color w:val="808080"/>
          <w:sz w:val="20"/>
          <w:lang w:val="es-ES_tradnl"/>
        </w:rPr>
        <w:t>INCLUIR</w:t>
      </w:r>
      <w:r w:rsidRPr="00EF246F">
        <w:rPr>
          <w:rFonts w:ascii="Tahoma" w:hAnsi="Tahoma" w:cs="Tahoma"/>
          <w:sz w:val="20"/>
        </w:rPr>
        <w:t>) y fax (</w:t>
      </w:r>
      <w:r w:rsidRPr="00EF246F">
        <w:rPr>
          <w:rFonts w:ascii="Tahoma" w:hAnsi="Tahoma" w:cs="Tahoma"/>
          <w:bCs/>
          <w:i/>
          <w:color w:val="808080"/>
          <w:sz w:val="20"/>
          <w:lang w:val="es-ES_tradnl"/>
        </w:rPr>
        <w:t>INCLUIR</w:t>
      </w:r>
      <w:r w:rsidRPr="00EF246F">
        <w:rPr>
          <w:rFonts w:ascii="Tahoma" w:hAnsi="Tahoma" w:cs="Tahoma"/>
          <w:sz w:val="20"/>
        </w:rPr>
        <w:t>).</w:t>
      </w:r>
    </w:p>
    <w:p w14:paraId="07817270" w14:textId="77777777" w:rsidR="0062490D" w:rsidRPr="00EF246F" w:rsidRDefault="0062490D" w:rsidP="0062490D">
      <w:pPr>
        <w:pStyle w:val="Sangradetextonormal"/>
        <w:tabs>
          <w:tab w:val="left" w:pos="284"/>
        </w:tabs>
        <w:suppressAutoHyphens w:val="0"/>
        <w:autoSpaceDE/>
        <w:ind w:firstLine="0"/>
        <w:rPr>
          <w:rFonts w:ascii="Tahoma" w:hAnsi="Tahoma" w:cs="Tahoma"/>
          <w:sz w:val="20"/>
        </w:rPr>
      </w:pPr>
    </w:p>
    <w:p w14:paraId="0C0FF740" w14:textId="77777777" w:rsidR="0062490D" w:rsidRPr="00EF246F" w:rsidRDefault="0062490D" w:rsidP="0062490D">
      <w:pPr>
        <w:pStyle w:val="Sangradetextonormal"/>
        <w:numPr>
          <w:ilvl w:val="0"/>
          <w:numId w:val="4"/>
        </w:numPr>
        <w:tabs>
          <w:tab w:val="clear" w:pos="720"/>
          <w:tab w:val="left" w:pos="284"/>
        </w:tabs>
        <w:suppressAutoHyphens w:val="0"/>
        <w:autoSpaceDE/>
        <w:ind w:left="0" w:firstLine="0"/>
        <w:rPr>
          <w:rFonts w:ascii="Tahoma" w:hAnsi="Tahoma" w:cs="Tahoma"/>
          <w:sz w:val="20"/>
        </w:rPr>
      </w:pPr>
      <w:r w:rsidRPr="00EF246F">
        <w:rPr>
          <w:rFonts w:ascii="Tahoma" w:hAnsi="Tahoma" w:cs="Tahoma"/>
          <w:sz w:val="20"/>
        </w:rPr>
        <w:t>Que ninguna otra persona o entidad diferente de la nombrada aquí, tiene participación en esta propuesta o en el contrato a adjudicar en esta contratación y que, por lo tanto, solamente los firmantes están vinculados a dicha oferta.</w:t>
      </w:r>
    </w:p>
    <w:p w14:paraId="5B8D0D71" w14:textId="77777777" w:rsidR="0062490D" w:rsidRPr="00EF246F" w:rsidRDefault="0062490D" w:rsidP="0062490D">
      <w:pPr>
        <w:tabs>
          <w:tab w:val="left" w:pos="284"/>
          <w:tab w:val="left" w:pos="851"/>
        </w:tabs>
        <w:jc w:val="both"/>
        <w:rPr>
          <w:rFonts w:ascii="Tahoma" w:hAnsi="Tahoma" w:cs="Tahoma"/>
          <w:color w:val="000000"/>
          <w:sz w:val="20"/>
          <w:szCs w:val="20"/>
        </w:rPr>
      </w:pPr>
    </w:p>
    <w:p w14:paraId="4D4994EC"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Que la propuesta que presento es irrevocable, incondicional y obliga insubordinadamente al proponente que represento.</w:t>
      </w:r>
    </w:p>
    <w:p w14:paraId="1AE2F8A7" w14:textId="77777777" w:rsidR="0062490D" w:rsidRPr="00EF246F" w:rsidRDefault="0062490D" w:rsidP="0062490D">
      <w:pPr>
        <w:tabs>
          <w:tab w:val="left" w:pos="284"/>
          <w:tab w:val="left" w:pos="851"/>
        </w:tabs>
        <w:jc w:val="both"/>
        <w:rPr>
          <w:rFonts w:ascii="Tahoma" w:hAnsi="Tahoma" w:cs="Tahoma"/>
          <w:color w:val="000000"/>
          <w:sz w:val="20"/>
          <w:szCs w:val="20"/>
        </w:rPr>
      </w:pPr>
    </w:p>
    <w:p w14:paraId="1069ED1F"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Que estudiamos la invitación, sus documentos anexos y las demás condiciones e informaciones necesarias para presentar la presente propuesta y aceptamos todos los requerimientos establecidos en dichos documentos.</w:t>
      </w:r>
    </w:p>
    <w:p w14:paraId="4ABA788E" w14:textId="77777777" w:rsidR="0062490D" w:rsidRPr="00EF246F" w:rsidRDefault="0062490D" w:rsidP="0062490D">
      <w:pPr>
        <w:tabs>
          <w:tab w:val="left" w:pos="284"/>
          <w:tab w:val="left" w:pos="851"/>
        </w:tabs>
        <w:jc w:val="both"/>
        <w:rPr>
          <w:rFonts w:ascii="Tahoma" w:hAnsi="Tahoma" w:cs="Tahoma"/>
          <w:color w:val="000000"/>
          <w:sz w:val="20"/>
          <w:szCs w:val="20"/>
        </w:rPr>
      </w:pPr>
    </w:p>
    <w:p w14:paraId="6EAFC590"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683B0751" w14:textId="77777777" w:rsidR="0062490D" w:rsidRPr="00EF246F" w:rsidRDefault="0062490D" w:rsidP="0062490D">
      <w:pPr>
        <w:tabs>
          <w:tab w:val="left" w:pos="284"/>
          <w:tab w:val="left" w:pos="851"/>
        </w:tabs>
        <w:jc w:val="both"/>
        <w:rPr>
          <w:rFonts w:ascii="Tahoma" w:hAnsi="Tahoma" w:cs="Tahoma"/>
          <w:color w:val="000000"/>
          <w:sz w:val="20"/>
          <w:szCs w:val="20"/>
        </w:rPr>
      </w:pPr>
    </w:p>
    <w:p w14:paraId="3B949EBE"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4F9AC394" w14:textId="77777777" w:rsidR="0062490D" w:rsidRPr="00EF246F" w:rsidRDefault="0062490D" w:rsidP="0062490D">
      <w:pPr>
        <w:tabs>
          <w:tab w:val="left" w:pos="284"/>
          <w:tab w:val="left" w:pos="851"/>
        </w:tabs>
        <w:jc w:val="both"/>
        <w:rPr>
          <w:rFonts w:ascii="Tahoma" w:hAnsi="Tahoma" w:cs="Tahoma"/>
          <w:color w:val="000000"/>
          <w:sz w:val="20"/>
          <w:szCs w:val="20"/>
        </w:rPr>
      </w:pPr>
    </w:p>
    <w:p w14:paraId="7F4DD576"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Que hemos revisado con suma diligencia la totalidad de la información presentada en nuestra propuesta, y obrando de conformidad, aseguramos que la misma corresponde a la realidad.</w:t>
      </w:r>
    </w:p>
    <w:p w14:paraId="680301C2" w14:textId="77777777" w:rsidR="0062490D" w:rsidRPr="00EF246F" w:rsidRDefault="0062490D" w:rsidP="0062490D">
      <w:pPr>
        <w:pStyle w:val="Sangra2detindependiente"/>
        <w:tabs>
          <w:tab w:val="left" w:pos="284"/>
          <w:tab w:val="left" w:pos="851"/>
        </w:tabs>
        <w:spacing w:after="0" w:line="240" w:lineRule="auto"/>
        <w:ind w:left="0"/>
        <w:rPr>
          <w:rFonts w:ascii="Tahoma" w:hAnsi="Tahoma" w:cs="Tahoma"/>
          <w:color w:val="000000"/>
        </w:rPr>
      </w:pPr>
    </w:p>
    <w:p w14:paraId="56674CE9" w14:textId="77777777" w:rsidR="0062490D" w:rsidRPr="00EF246F" w:rsidRDefault="0062490D" w:rsidP="0062490D">
      <w:pPr>
        <w:pStyle w:val="Sangra2detindependiente"/>
        <w:numPr>
          <w:ilvl w:val="0"/>
          <w:numId w:val="4"/>
        </w:numPr>
        <w:tabs>
          <w:tab w:val="clear" w:pos="720"/>
          <w:tab w:val="left" w:pos="284"/>
        </w:tabs>
        <w:suppressAutoHyphens w:val="0"/>
        <w:spacing w:after="0" w:line="240" w:lineRule="auto"/>
        <w:ind w:left="0" w:firstLine="0"/>
        <w:jc w:val="both"/>
        <w:rPr>
          <w:rFonts w:ascii="Tahoma" w:hAnsi="Tahoma" w:cs="Tahoma"/>
          <w:color w:val="000000"/>
        </w:rPr>
      </w:pPr>
      <w:r w:rsidRPr="00EF246F">
        <w:rPr>
          <w:rFonts w:ascii="Tahoma" w:hAnsi="Tahoma" w:cs="Tahoma"/>
          <w:color w:val="000000"/>
        </w:rPr>
        <w:t xml:space="preserve">Que a solicitud del Ministerio de Defensa Nacional – Armada Nacional – </w:t>
      </w:r>
      <w:r w:rsidRPr="00EF246F">
        <w:rPr>
          <w:rFonts w:ascii="Tahoma" w:hAnsi="Tahoma" w:cs="Tahoma"/>
          <w:lang w:val="es-CO"/>
        </w:rPr>
        <w:t>BATALLÓN DE COMANDO Y APOYO DE I.M. No.4</w:t>
      </w:r>
      <w:r w:rsidRPr="00EF246F">
        <w:rPr>
          <w:rFonts w:ascii="Tahoma" w:hAnsi="Tahoma" w:cs="Tahoma"/>
          <w:color w:val="000000"/>
        </w:rPr>
        <w:t xml:space="preserve"> me obligo a suministrar cualquier información adicional necesaria para la correcta evaluación de la propuesta.</w:t>
      </w:r>
    </w:p>
    <w:p w14:paraId="53FE73E4" w14:textId="77777777" w:rsidR="0062490D" w:rsidRPr="00EF246F" w:rsidRDefault="0062490D" w:rsidP="0062490D">
      <w:pPr>
        <w:pStyle w:val="Sangra2detindependiente"/>
        <w:tabs>
          <w:tab w:val="left" w:pos="284"/>
          <w:tab w:val="left" w:pos="851"/>
        </w:tabs>
        <w:spacing w:after="0" w:line="240" w:lineRule="auto"/>
        <w:ind w:left="0"/>
        <w:rPr>
          <w:rFonts w:ascii="Tahoma" w:hAnsi="Tahoma" w:cs="Tahoma"/>
          <w:color w:val="000000"/>
        </w:rPr>
      </w:pPr>
    </w:p>
    <w:p w14:paraId="63B0C539" w14:textId="77777777" w:rsidR="0062490D" w:rsidRPr="00EF246F" w:rsidRDefault="0062490D" w:rsidP="0062490D">
      <w:pPr>
        <w:pStyle w:val="Sangra2detindependiente"/>
        <w:numPr>
          <w:ilvl w:val="0"/>
          <w:numId w:val="4"/>
        </w:numPr>
        <w:tabs>
          <w:tab w:val="clear" w:pos="720"/>
          <w:tab w:val="left" w:pos="284"/>
        </w:tabs>
        <w:suppressAutoHyphens w:val="0"/>
        <w:spacing w:after="0" w:line="240" w:lineRule="auto"/>
        <w:ind w:left="0" w:firstLine="0"/>
        <w:jc w:val="both"/>
        <w:rPr>
          <w:rFonts w:ascii="Tahoma" w:hAnsi="Tahoma" w:cs="Tahoma"/>
          <w:color w:val="000000"/>
        </w:rPr>
      </w:pPr>
      <w:r w:rsidRPr="00EF246F">
        <w:rPr>
          <w:rFonts w:ascii="Tahoma" w:hAnsi="Tahoma" w:cs="Tahoma"/>
          <w:color w:val="000000"/>
        </w:rPr>
        <w:t>Que me comprometo a ejecutar totalmente el contrato en los plazos establecidos en este.</w:t>
      </w:r>
    </w:p>
    <w:p w14:paraId="0F8AFBEB" w14:textId="77777777" w:rsidR="0062490D" w:rsidRPr="00EF246F" w:rsidRDefault="0062490D" w:rsidP="0062490D">
      <w:pPr>
        <w:pStyle w:val="Sangra2detindependiente"/>
        <w:tabs>
          <w:tab w:val="left" w:pos="284"/>
          <w:tab w:val="left" w:pos="851"/>
        </w:tabs>
        <w:spacing w:after="0" w:line="240" w:lineRule="auto"/>
        <w:ind w:left="0"/>
        <w:rPr>
          <w:rFonts w:ascii="Tahoma" w:hAnsi="Tahoma" w:cs="Tahoma"/>
          <w:color w:val="000000"/>
        </w:rPr>
      </w:pPr>
    </w:p>
    <w:p w14:paraId="61EF2289" w14:textId="77777777" w:rsidR="0062490D" w:rsidRPr="00EF246F" w:rsidRDefault="0062490D" w:rsidP="0062490D">
      <w:pPr>
        <w:pStyle w:val="Sangra2detindependiente"/>
        <w:numPr>
          <w:ilvl w:val="0"/>
          <w:numId w:val="4"/>
        </w:numPr>
        <w:tabs>
          <w:tab w:val="clear" w:pos="720"/>
          <w:tab w:val="left" w:pos="284"/>
        </w:tabs>
        <w:suppressAutoHyphens w:val="0"/>
        <w:spacing w:after="0" w:line="240" w:lineRule="auto"/>
        <w:ind w:left="0" w:firstLine="0"/>
        <w:jc w:val="both"/>
        <w:rPr>
          <w:rFonts w:ascii="Tahoma" w:hAnsi="Tahoma" w:cs="Tahoma"/>
          <w:color w:val="000000"/>
        </w:rPr>
      </w:pPr>
      <w:r w:rsidRPr="00EF246F">
        <w:rPr>
          <w:rFonts w:ascii="Tahoma" w:hAnsi="Tahoma" w:cs="Tahoma"/>
          <w:color w:val="000000"/>
        </w:rPr>
        <w:t xml:space="preserve">Reconozco que ni el Ministerio de Defensa Nacional – Armada Nacional – </w:t>
      </w:r>
      <w:r w:rsidRPr="00EF246F">
        <w:rPr>
          <w:rFonts w:ascii="Tahoma" w:hAnsi="Tahoma" w:cs="Tahoma"/>
          <w:lang w:val="es-CO"/>
        </w:rPr>
        <w:t>BATALLÓN DE COMANDO Y APOYO DE I.M. No.4</w:t>
      </w:r>
      <w:r w:rsidRPr="00EF246F">
        <w:rPr>
          <w:rFonts w:ascii="Tahoma" w:hAnsi="Tahoma" w:cs="Tahoma"/>
          <w:color w:val="000000"/>
        </w:rPr>
        <w:t xml:space="preserve">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E0CDC81" w14:textId="77777777" w:rsidR="0062490D" w:rsidRPr="00EF246F" w:rsidRDefault="0062490D" w:rsidP="0062490D">
      <w:pPr>
        <w:pStyle w:val="Sangra2detindependiente"/>
        <w:tabs>
          <w:tab w:val="left" w:pos="284"/>
          <w:tab w:val="left" w:pos="851"/>
        </w:tabs>
        <w:spacing w:after="0" w:line="240" w:lineRule="auto"/>
        <w:ind w:left="0"/>
        <w:rPr>
          <w:rFonts w:ascii="Tahoma" w:hAnsi="Tahoma" w:cs="Tahoma"/>
          <w:color w:val="000000"/>
        </w:rPr>
      </w:pPr>
    </w:p>
    <w:p w14:paraId="3E740892"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lastRenderedPageBreak/>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04799C5D" w14:textId="77777777" w:rsidR="0062490D" w:rsidRPr="00EF246F" w:rsidRDefault="0062490D" w:rsidP="0062490D">
      <w:pPr>
        <w:tabs>
          <w:tab w:val="left" w:pos="284"/>
          <w:tab w:val="left" w:pos="851"/>
        </w:tabs>
        <w:jc w:val="both"/>
        <w:rPr>
          <w:rFonts w:ascii="Tahoma" w:hAnsi="Tahoma" w:cs="Tahoma"/>
          <w:color w:val="000000"/>
          <w:sz w:val="20"/>
          <w:szCs w:val="20"/>
        </w:rPr>
      </w:pPr>
    </w:p>
    <w:p w14:paraId="48704EA9"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sidRPr="00EF246F">
        <w:rPr>
          <w:rFonts w:ascii="Tahoma" w:hAnsi="Tahoma" w:cs="Tahoma"/>
          <w:sz w:val="20"/>
          <w:szCs w:val="20"/>
          <w:lang w:val="es-CO"/>
        </w:rPr>
        <w:t>BATALLÓN DE COMANDO Y APOYO DE I.M. No.4</w:t>
      </w:r>
      <w:r w:rsidRPr="00EF246F">
        <w:rPr>
          <w:rFonts w:ascii="Tahoma" w:hAnsi="Tahoma" w:cs="Tahoma"/>
          <w:color w:val="000000"/>
          <w:sz w:val="20"/>
          <w:szCs w:val="20"/>
        </w:rPr>
        <w:t>, se encuentra facultado para revelar dicha información sin reserva alguna, a partir de la fecha de apertura de la propuesta, a sus agentes o asesores y al público en general.</w:t>
      </w:r>
    </w:p>
    <w:p w14:paraId="1786900D" w14:textId="77777777" w:rsidR="0062490D" w:rsidRPr="00EF246F" w:rsidRDefault="0062490D" w:rsidP="0062490D">
      <w:pPr>
        <w:pStyle w:val="Listavistosa-nfasis11"/>
        <w:tabs>
          <w:tab w:val="left" w:pos="284"/>
        </w:tabs>
        <w:ind w:left="0"/>
        <w:rPr>
          <w:rFonts w:ascii="Tahoma" w:hAnsi="Tahoma" w:cs="Tahoma"/>
          <w:color w:val="000000"/>
        </w:rPr>
      </w:pPr>
    </w:p>
    <w:p w14:paraId="2050F05B"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 xml:space="preserve">En cumplimiento de lo previsto en el Decreto 4334 de 2008, declaro bajo juramento que se entiende presentado por la mera suscripción de la presente carta, que cuento con los recursos </w:t>
      </w:r>
      <w:proofErr w:type="gramStart"/>
      <w:r w:rsidRPr="00EF246F">
        <w:rPr>
          <w:rFonts w:ascii="Tahoma" w:hAnsi="Tahoma" w:cs="Tahoma"/>
          <w:color w:val="000000"/>
          <w:sz w:val="20"/>
          <w:szCs w:val="20"/>
        </w:rPr>
        <w:t>suficientes  para</w:t>
      </w:r>
      <w:proofErr w:type="gramEnd"/>
      <w:r w:rsidRPr="00EF246F">
        <w:rPr>
          <w:rFonts w:ascii="Tahoma" w:hAnsi="Tahoma" w:cs="Tahoma"/>
          <w:color w:val="000000"/>
          <w:sz w:val="20"/>
          <w:szCs w:val="20"/>
        </w:rPr>
        <w:t xml:space="preserve"> la preparación de la oferta, y en caso de resultar adjudicatario, para la ejecución del contrato resultante del presente Proceso (</w:t>
      </w:r>
      <w:r w:rsidRPr="00EF246F">
        <w:rPr>
          <w:rFonts w:ascii="Tahoma" w:hAnsi="Tahoma" w:cs="Tahoma"/>
          <w:sz w:val="20"/>
          <w:szCs w:val="20"/>
          <w:lang w:val="es-CO"/>
        </w:rPr>
        <w:t>Invitación Pública No. _____ ARC-CBCAI4-2026</w:t>
      </w:r>
      <w:r w:rsidRPr="00EF246F">
        <w:rPr>
          <w:rFonts w:ascii="Tahoma" w:hAnsi="Tahoma" w:cs="Tahoma"/>
          <w:color w:val="000000"/>
          <w:sz w:val="20"/>
          <w:szCs w:val="20"/>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5C219E49" w14:textId="77777777" w:rsidR="0062490D" w:rsidRPr="00EF246F" w:rsidRDefault="0062490D" w:rsidP="0062490D">
      <w:pPr>
        <w:pStyle w:val="Prrafodelista1"/>
        <w:tabs>
          <w:tab w:val="left" w:pos="284"/>
          <w:tab w:val="left" w:pos="851"/>
        </w:tabs>
        <w:ind w:left="0"/>
        <w:rPr>
          <w:rFonts w:ascii="Tahoma" w:hAnsi="Tahoma" w:cs="Tahoma"/>
          <w:color w:val="000000"/>
          <w:sz w:val="20"/>
          <w:szCs w:val="20"/>
          <w:lang w:eastAsia="ar-SA"/>
        </w:rPr>
      </w:pPr>
    </w:p>
    <w:p w14:paraId="10C23E73"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Que el valor ofertado asciende a la suma de (</w:t>
      </w:r>
      <w:r w:rsidRPr="00EF246F">
        <w:rPr>
          <w:rFonts w:ascii="Tahoma" w:hAnsi="Tahoma" w:cs="Tahoma"/>
          <w:bCs/>
          <w:i/>
          <w:color w:val="808080"/>
          <w:sz w:val="20"/>
          <w:szCs w:val="20"/>
          <w:lang w:val="es-ES_tradnl"/>
        </w:rPr>
        <w:t>INCLUIR VALOR EN LETRAS Y NUMEROS</w:t>
      </w:r>
      <w:r w:rsidRPr="00EF246F">
        <w:rPr>
          <w:rFonts w:ascii="Tahoma" w:hAnsi="Tahoma" w:cs="Tahoma"/>
          <w:sz w:val="20"/>
          <w:szCs w:val="20"/>
          <w:lang w:val="es-CO"/>
        </w:rPr>
        <w:t>).</w:t>
      </w:r>
    </w:p>
    <w:p w14:paraId="06E272C9" w14:textId="77777777" w:rsidR="0062490D" w:rsidRPr="00EF246F" w:rsidRDefault="0062490D" w:rsidP="0062490D">
      <w:pPr>
        <w:tabs>
          <w:tab w:val="left" w:pos="284"/>
          <w:tab w:val="left" w:pos="851"/>
        </w:tabs>
        <w:jc w:val="both"/>
        <w:rPr>
          <w:rFonts w:ascii="Tahoma" w:hAnsi="Tahoma" w:cs="Tahoma"/>
          <w:color w:val="000000"/>
          <w:sz w:val="20"/>
          <w:szCs w:val="20"/>
        </w:rPr>
      </w:pPr>
    </w:p>
    <w:p w14:paraId="385A348E" w14:textId="77777777" w:rsidR="0062490D" w:rsidRPr="00EF246F" w:rsidRDefault="0062490D" w:rsidP="0062490D">
      <w:pPr>
        <w:numPr>
          <w:ilvl w:val="0"/>
          <w:numId w:val="4"/>
        </w:numPr>
        <w:tabs>
          <w:tab w:val="clear" w:pos="720"/>
          <w:tab w:val="left" w:pos="284"/>
        </w:tabs>
        <w:ind w:left="0" w:firstLine="0"/>
        <w:jc w:val="both"/>
        <w:rPr>
          <w:rFonts w:ascii="Tahoma" w:hAnsi="Tahoma" w:cs="Tahoma"/>
          <w:color w:val="000000"/>
          <w:sz w:val="20"/>
          <w:szCs w:val="20"/>
        </w:rPr>
      </w:pPr>
      <w:r w:rsidRPr="00EF246F">
        <w:rPr>
          <w:rFonts w:ascii="Tahoma" w:hAnsi="Tahoma" w:cs="Tahoma"/>
          <w:color w:val="000000"/>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79EF384" w14:textId="77777777" w:rsidR="0062490D" w:rsidRPr="00EF246F" w:rsidRDefault="0062490D" w:rsidP="0062490D">
      <w:pPr>
        <w:tabs>
          <w:tab w:val="left" w:pos="851"/>
        </w:tabs>
        <w:jc w:val="both"/>
        <w:rPr>
          <w:rFonts w:ascii="Tahoma" w:hAnsi="Tahoma" w:cs="Tahoma"/>
          <w:color w:val="000000"/>
          <w:sz w:val="20"/>
          <w:szCs w:val="20"/>
        </w:rPr>
      </w:pPr>
    </w:p>
    <w:p w14:paraId="27F0F72E"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De ustedes atentamente,</w:t>
      </w:r>
    </w:p>
    <w:p w14:paraId="62476CA9" w14:textId="77777777" w:rsidR="0062490D" w:rsidRPr="00EF246F" w:rsidRDefault="0062490D" w:rsidP="0062490D">
      <w:pPr>
        <w:tabs>
          <w:tab w:val="left" w:pos="851"/>
        </w:tabs>
        <w:jc w:val="both"/>
        <w:outlineLvl w:val="0"/>
        <w:rPr>
          <w:rFonts w:ascii="Tahoma" w:hAnsi="Tahoma" w:cs="Tahoma"/>
          <w:color w:val="000000"/>
          <w:sz w:val="20"/>
          <w:szCs w:val="20"/>
        </w:rPr>
      </w:pPr>
    </w:p>
    <w:p w14:paraId="69207E23" w14:textId="77777777" w:rsidR="0062490D" w:rsidRPr="00EF246F" w:rsidRDefault="0062490D" w:rsidP="0062490D">
      <w:pPr>
        <w:tabs>
          <w:tab w:val="left" w:pos="851"/>
        </w:tabs>
        <w:jc w:val="both"/>
        <w:outlineLvl w:val="0"/>
        <w:rPr>
          <w:rFonts w:ascii="Tahoma" w:hAnsi="Tahoma" w:cs="Tahoma"/>
          <w:color w:val="000000"/>
          <w:sz w:val="20"/>
          <w:szCs w:val="20"/>
        </w:rPr>
      </w:pPr>
    </w:p>
    <w:p w14:paraId="1E93F064" w14:textId="77777777" w:rsidR="0062490D" w:rsidRPr="00EF246F" w:rsidRDefault="0062490D" w:rsidP="0062490D">
      <w:pPr>
        <w:tabs>
          <w:tab w:val="left" w:pos="851"/>
        </w:tabs>
        <w:jc w:val="both"/>
        <w:outlineLvl w:val="0"/>
        <w:rPr>
          <w:rFonts w:ascii="Tahoma" w:hAnsi="Tahoma" w:cs="Tahoma"/>
          <w:color w:val="000000"/>
          <w:sz w:val="20"/>
          <w:szCs w:val="20"/>
        </w:rPr>
      </w:pPr>
    </w:p>
    <w:p w14:paraId="2C79E07B"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w:t>
      </w:r>
      <w:r w:rsidRPr="00EF246F">
        <w:rPr>
          <w:rFonts w:ascii="Tahoma" w:hAnsi="Tahoma" w:cs="Tahoma"/>
          <w:color w:val="000000"/>
          <w:sz w:val="20"/>
          <w:szCs w:val="20"/>
        </w:rPr>
        <w:t>)</w:t>
      </w:r>
    </w:p>
    <w:p w14:paraId="5AA59258"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Nombre del Proponente: _____________________</w:t>
      </w:r>
    </w:p>
    <w:p w14:paraId="1CEC14A2"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Nombre del Representante Legal: _________________________</w:t>
      </w:r>
    </w:p>
    <w:p w14:paraId="27E05C73"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Firma del Representante Legal o Apoderado: ___________________</w:t>
      </w:r>
    </w:p>
    <w:p w14:paraId="65477A32" w14:textId="77777777" w:rsidR="0062490D" w:rsidRPr="00EF246F" w:rsidRDefault="0062490D" w:rsidP="0062490D">
      <w:pPr>
        <w:tabs>
          <w:tab w:val="left" w:pos="426"/>
        </w:tabs>
        <w:jc w:val="center"/>
        <w:rPr>
          <w:rFonts w:ascii="Tahoma" w:hAnsi="Tahoma" w:cs="Tahoma"/>
          <w:b/>
          <w:color w:val="000000"/>
          <w:sz w:val="20"/>
          <w:szCs w:val="20"/>
        </w:rPr>
      </w:pPr>
      <w:r w:rsidRPr="00EF246F">
        <w:rPr>
          <w:rFonts w:ascii="Tahoma" w:hAnsi="Tahoma" w:cs="Tahoma"/>
          <w:b/>
          <w:color w:val="000000"/>
          <w:sz w:val="20"/>
          <w:szCs w:val="20"/>
        </w:rPr>
        <w:br w:type="page"/>
      </w:r>
      <w:r w:rsidRPr="00EF246F">
        <w:rPr>
          <w:rFonts w:ascii="Tahoma" w:hAnsi="Tahoma" w:cs="Tahoma"/>
          <w:b/>
          <w:color w:val="000000"/>
          <w:sz w:val="20"/>
          <w:szCs w:val="20"/>
        </w:rPr>
        <w:lastRenderedPageBreak/>
        <w:t>ANEXO “B”</w:t>
      </w:r>
    </w:p>
    <w:p w14:paraId="0227C8E1" w14:textId="77777777" w:rsidR="0062490D" w:rsidRPr="00EF246F" w:rsidRDefault="0062490D" w:rsidP="0062490D">
      <w:pPr>
        <w:tabs>
          <w:tab w:val="left" w:pos="426"/>
        </w:tabs>
        <w:jc w:val="center"/>
        <w:rPr>
          <w:rFonts w:ascii="Tahoma" w:hAnsi="Tahoma" w:cs="Tahoma"/>
          <w:b/>
          <w:color w:val="000000"/>
          <w:sz w:val="20"/>
          <w:szCs w:val="20"/>
        </w:rPr>
      </w:pPr>
      <w:r w:rsidRPr="00EF246F">
        <w:rPr>
          <w:rFonts w:ascii="Tahoma" w:hAnsi="Tahoma" w:cs="Tahoma"/>
          <w:b/>
          <w:color w:val="000000"/>
          <w:sz w:val="20"/>
          <w:szCs w:val="20"/>
        </w:rPr>
        <w:t>COMPROMISO ANTICORRUPCIÓN</w:t>
      </w:r>
    </w:p>
    <w:p w14:paraId="4B5204C1" w14:textId="77777777" w:rsidR="0062490D" w:rsidRPr="00EF246F" w:rsidRDefault="0062490D" w:rsidP="0062490D">
      <w:pPr>
        <w:tabs>
          <w:tab w:val="left" w:pos="426"/>
        </w:tabs>
        <w:jc w:val="both"/>
        <w:rPr>
          <w:rFonts w:ascii="Tahoma" w:hAnsi="Tahoma" w:cs="Tahoma"/>
          <w:b/>
          <w:color w:val="000000"/>
          <w:sz w:val="20"/>
          <w:szCs w:val="20"/>
        </w:rPr>
      </w:pPr>
    </w:p>
    <w:p w14:paraId="248D2F9E"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El (los) suscrito(s) a saber: (</w:t>
      </w:r>
      <w:r w:rsidRPr="00EF246F">
        <w:rPr>
          <w:rFonts w:ascii="Tahoma" w:hAnsi="Tahoma" w:cs="Tahoma"/>
          <w:bCs/>
          <w:i/>
          <w:color w:val="808080"/>
          <w:sz w:val="20"/>
          <w:szCs w:val="20"/>
          <w:lang w:val="es-ES_tradnl"/>
        </w:rPr>
        <w:t xml:space="preserve">Nombre del Representante Legal de la sociedad, asociación o persona jurídica proponente, o nombre del representante legal del consorcio o Unión Temporal </w:t>
      </w:r>
      <w:proofErr w:type="spellStart"/>
      <w:r w:rsidRPr="00EF246F">
        <w:rPr>
          <w:rFonts w:ascii="Tahoma" w:hAnsi="Tahoma" w:cs="Tahoma"/>
          <w:bCs/>
          <w:i/>
          <w:color w:val="808080"/>
          <w:sz w:val="20"/>
          <w:szCs w:val="20"/>
          <w:lang w:val="es-ES_tradnl"/>
        </w:rPr>
        <w:t>ó</w:t>
      </w:r>
      <w:proofErr w:type="spellEnd"/>
      <w:r w:rsidRPr="00EF246F">
        <w:rPr>
          <w:rFonts w:ascii="Tahoma" w:hAnsi="Tahoma" w:cs="Tahoma"/>
          <w:bCs/>
          <w:i/>
          <w:color w:val="808080"/>
          <w:sz w:val="20"/>
          <w:szCs w:val="20"/>
          <w:lang w:val="es-ES_tradnl"/>
        </w:rPr>
        <w:t xml:space="preserve"> persona natural proponente</w:t>
      </w:r>
      <w:r w:rsidRPr="00EF246F">
        <w:rPr>
          <w:rFonts w:ascii="Tahoma" w:hAnsi="Tahoma" w:cs="Tahoma"/>
          <w:color w:val="000000"/>
          <w:sz w:val="20"/>
          <w:szCs w:val="20"/>
        </w:rPr>
        <w:t>) domiciliado (a) en (</w:t>
      </w:r>
      <w:r w:rsidRPr="00EF246F">
        <w:rPr>
          <w:rFonts w:ascii="Tahoma" w:hAnsi="Tahoma" w:cs="Tahoma"/>
          <w:bCs/>
          <w:i/>
          <w:color w:val="808080"/>
          <w:sz w:val="20"/>
          <w:szCs w:val="20"/>
          <w:lang w:val="es-ES_tradnl"/>
        </w:rPr>
        <w:t>Domicilio de la persona firmante</w:t>
      </w:r>
      <w:r w:rsidRPr="00EF246F">
        <w:rPr>
          <w:rFonts w:ascii="Tahoma" w:hAnsi="Tahoma" w:cs="Tahoma"/>
          <w:color w:val="000000"/>
          <w:sz w:val="20"/>
          <w:szCs w:val="20"/>
        </w:rPr>
        <w:t>), identificado (a) con (</w:t>
      </w:r>
      <w:r w:rsidRPr="00EF246F">
        <w:rPr>
          <w:rFonts w:ascii="Tahoma" w:hAnsi="Tahoma" w:cs="Tahoma"/>
          <w:bCs/>
          <w:i/>
          <w:color w:val="808080"/>
          <w:sz w:val="20"/>
          <w:szCs w:val="20"/>
          <w:lang w:val="es-ES_tradnl"/>
        </w:rPr>
        <w:t>Documento de Identificación de la persona firmante y lugar de expedición</w:t>
      </w:r>
      <w:r w:rsidRPr="00EF246F">
        <w:rPr>
          <w:rFonts w:ascii="Tahoma" w:hAnsi="Tahoma" w:cs="Tahoma"/>
          <w:color w:val="000000"/>
          <w:sz w:val="20"/>
          <w:szCs w:val="20"/>
        </w:rPr>
        <w:t>), quien obra en calidad de (</w:t>
      </w:r>
      <w:r w:rsidRPr="00EF246F">
        <w:rPr>
          <w:rFonts w:ascii="Tahoma" w:hAnsi="Tahoma" w:cs="Tahoma"/>
          <w:bCs/>
          <w:i/>
          <w:color w:val="80808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F246F">
        <w:rPr>
          <w:rFonts w:ascii="Tahoma" w:hAnsi="Tahoma" w:cs="Tahoma"/>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14:paraId="57688029" w14:textId="77777777" w:rsidR="0062490D" w:rsidRPr="00EF246F" w:rsidRDefault="0062490D" w:rsidP="0062490D">
      <w:pPr>
        <w:tabs>
          <w:tab w:val="left" w:pos="426"/>
        </w:tabs>
        <w:jc w:val="both"/>
        <w:rPr>
          <w:rFonts w:ascii="Tahoma" w:hAnsi="Tahoma" w:cs="Tahoma"/>
          <w:color w:val="000000"/>
          <w:sz w:val="20"/>
          <w:szCs w:val="20"/>
        </w:rPr>
      </w:pPr>
    </w:p>
    <w:p w14:paraId="5F0994D6"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PRIMERO: Que EL MINISTERIO DE DEFENSA - ARMADA NACIONAL – El </w:t>
      </w:r>
      <w:r w:rsidRPr="00EF246F">
        <w:rPr>
          <w:rFonts w:ascii="Tahoma" w:hAnsi="Tahoma" w:cs="Tahoma"/>
          <w:bCs/>
          <w:sz w:val="20"/>
          <w:szCs w:val="20"/>
        </w:rPr>
        <w:t xml:space="preserve">Batallón de Comando y Apoyo de I.M No.4 </w:t>
      </w:r>
      <w:r w:rsidRPr="00EF246F">
        <w:rPr>
          <w:rFonts w:ascii="Tahoma" w:hAnsi="Tahoma" w:cs="Tahoma"/>
          <w:color w:val="000000"/>
          <w:sz w:val="20"/>
          <w:szCs w:val="20"/>
        </w:rPr>
        <w:t>DE LA ARMADA NACIONAL adelanta un proceso de contratación para la celebración de un contrato estatal para describir el objeto del contrato, de conformidad con estudios y documentos previos que soportan el proceso.</w:t>
      </w:r>
    </w:p>
    <w:p w14:paraId="0D9FBDD2" w14:textId="77777777" w:rsidR="0062490D" w:rsidRPr="00EF246F" w:rsidRDefault="0062490D" w:rsidP="0062490D">
      <w:pPr>
        <w:tabs>
          <w:tab w:val="left" w:pos="426"/>
        </w:tabs>
        <w:jc w:val="both"/>
        <w:rPr>
          <w:rFonts w:ascii="Tahoma" w:hAnsi="Tahoma" w:cs="Tahoma"/>
          <w:color w:val="000000"/>
          <w:sz w:val="20"/>
          <w:szCs w:val="20"/>
        </w:rPr>
      </w:pPr>
    </w:p>
    <w:p w14:paraId="4441E03B"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SEGUNDO: Que es interés del PROPONENTE apoyar la acción del Estado Colombiano y del MINISTERIO DE DEFENSA - ARMADA NACIONAL – </w:t>
      </w:r>
      <w:r w:rsidRPr="00EF246F">
        <w:rPr>
          <w:rFonts w:ascii="Tahoma" w:hAnsi="Tahoma" w:cs="Tahoma"/>
          <w:sz w:val="20"/>
          <w:szCs w:val="20"/>
          <w:lang w:val="es-CO"/>
        </w:rPr>
        <w:t xml:space="preserve">BATALLÓN DE COMANDO Y APOYO DE I.M. No.4 </w:t>
      </w:r>
      <w:r w:rsidRPr="00EF246F">
        <w:rPr>
          <w:rFonts w:ascii="Tahoma" w:hAnsi="Tahoma" w:cs="Tahoma"/>
          <w:color w:val="000000"/>
          <w:sz w:val="20"/>
          <w:szCs w:val="20"/>
        </w:rPr>
        <w:t xml:space="preserve">para fortalecer la transparencia en los procesos de contratación, y la responsabilidad de rendir cuentas; </w:t>
      </w:r>
    </w:p>
    <w:p w14:paraId="2E440117" w14:textId="77777777" w:rsidR="0062490D" w:rsidRPr="00EF246F" w:rsidRDefault="0062490D" w:rsidP="0062490D">
      <w:pPr>
        <w:tabs>
          <w:tab w:val="left" w:pos="426"/>
        </w:tabs>
        <w:jc w:val="both"/>
        <w:rPr>
          <w:rFonts w:ascii="Tahoma" w:hAnsi="Tahoma" w:cs="Tahoma"/>
          <w:color w:val="000000"/>
          <w:sz w:val="20"/>
          <w:szCs w:val="20"/>
        </w:rPr>
      </w:pPr>
    </w:p>
    <w:p w14:paraId="01EA980A"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FD77274" w14:textId="77777777" w:rsidR="0062490D" w:rsidRPr="00EF246F" w:rsidRDefault="0062490D" w:rsidP="0062490D">
      <w:pPr>
        <w:tabs>
          <w:tab w:val="left" w:pos="426"/>
        </w:tabs>
        <w:jc w:val="both"/>
        <w:rPr>
          <w:rFonts w:ascii="Tahoma" w:hAnsi="Tahoma" w:cs="Tahoma"/>
          <w:color w:val="000000"/>
          <w:sz w:val="20"/>
          <w:szCs w:val="20"/>
        </w:rPr>
      </w:pPr>
    </w:p>
    <w:p w14:paraId="274E962D" w14:textId="77777777" w:rsidR="0062490D" w:rsidRPr="00EF246F" w:rsidRDefault="0062490D" w:rsidP="0062490D">
      <w:pPr>
        <w:tabs>
          <w:tab w:val="left" w:pos="426"/>
        </w:tabs>
        <w:jc w:val="both"/>
        <w:rPr>
          <w:rFonts w:ascii="Tahoma" w:hAnsi="Tahoma" w:cs="Tahoma"/>
          <w:b/>
          <w:color w:val="000000"/>
          <w:sz w:val="20"/>
          <w:szCs w:val="20"/>
        </w:rPr>
      </w:pPr>
      <w:r w:rsidRPr="00EF246F">
        <w:rPr>
          <w:rFonts w:ascii="Tahoma" w:hAnsi="Tahoma" w:cs="Tahoma"/>
          <w:b/>
          <w:color w:val="000000"/>
          <w:sz w:val="20"/>
          <w:szCs w:val="20"/>
        </w:rPr>
        <w:t>CLÁUSULA PRIMERA. COMPROMISOS ASUMIDOS</w:t>
      </w:r>
    </w:p>
    <w:p w14:paraId="0CE3F226" w14:textId="77777777" w:rsidR="0062490D" w:rsidRPr="00EF246F" w:rsidRDefault="0062490D" w:rsidP="0062490D">
      <w:pPr>
        <w:tabs>
          <w:tab w:val="left" w:pos="426"/>
        </w:tabs>
        <w:jc w:val="both"/>
        <w:rPr>
          <w:rFonts w:ascii="Tahoma" w:hAnsi="Tahoma" w:cs="Tahoma"/>
          <w:color w:val="000000"/>
          <w:sz w:val="20"/>
          <w:szCs w:val="20"/>
        </w:rPr>
      </w:pPr>
    </w:p>
    <w:p w14:paraId="1FCD5F5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EL PROPONENTE, mediante suscripción del presente documento, asume los siguientes compromisos:</w:t>
      </w:r>
    </w:p>
    <w:p w14:paraId="24CE7328" w14:textId="77777777" w:rsidR="0062490D" w:rsidRPr="00EF246F" w:rsidRDefault="0062490D" w:rsidP="0062490D">
      <w:pPr>
        <w:tabs>
          <w:tab w:val="left" w:pos="426"/>
        </w:tabs>
        <w:jc w:val="both"/>
        <w:rPr>
          <w:rFonts w:ascii="Tahoma" w:hAnsi="Tahoma" w:cs="Tahoma"/>
          <w:color w:val="000000"/>
          <w:sz w:val="20"/>
          <w:szCs w:val="20"/>
        </w:rPr>
      </w:pPr>
    </w:p>
    <w:p w14:paraId="1F247902"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1.1. EL PROPONENTE, no ofrecerá o pagará sobornos o cualquier halago a los funcionarios del MINISTERIO DE DEFENSA - ARMADA NACIONAL – </w:t>
      </w:r>
      <w:r w:rsidRPr="00EF246F">
        <w:rPr>
          <w:rFonts w:ascii="Tahoma" w:hAnsi="Tahoma" w:cs="Tahoma"/>
          <w:sz w:val="20"/>
          <w:szCs w:val="20"/>
          <w:lang w:val="es-CO"/>
        </w:rPr>
        <w:t>BATALLÓN DE COMANDO Y APOYO DE I.M. No.4</w:t>
      </w:r>
      <w:r w:rsidRPr="00EF246F">
        <w:rPr>
          <w:rFonts w:ascii="Tahoma" w:hAnsi="Tahoma" w:cs="Tahoma"/>
          <w:color w:val="000000"/>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EF246F">
        <w:rPr>
          <w:rFonts w:ascii="Tahoma" w:hAnsi="Tahoma" w:cs="Tahoma"/>
          <w:color w:val="000000"/>
          <w:sz w:val="20"/>
          <w:szCs w:val="20"/>
        </w:rPr>
        <w:t>que</w:t>
      </w:r>
      <w:proofErr w:type="gramEnd"/>
      <w:r w:rsidRPr="00EF246F">
        <w:rPr>
          <w:rFonts w:ascii="Tahoma" w:hAnsi="Tahoma" w:cs="Tahoma"/>
          <w:color w:val="000000"/>
          <w:sz w:val="20"/>
          <w:szCs w:val="20"/>
        </w:rPr>
        <w:t xml:space="preserve"> por su influencia sobre Servidores Públicos, puedan influir sobre la aceptación de la propuesta;</w:t>
      </w:r>
    </w:p>
    <w:p w14:paraId="55431366" w14:textId="77777777" w:rsidR="0062490D" w:rsidRPr="00EF246F" w:rsidRDefault="0062490D" w:rsidP="0062490D">
      <w:pPr>
        <w:tabs>
          <w:tab w:val="left" w:pos="426"/>
        </w:tabs>
        <w:jc w:val="both"/>
        <w:rPr>
          <w:rFonts w:ascii="Tahoma" w:hAnsi="Tahoma" w:cs="Tahoma"/>
          <w:color w:val="000000"/>
          <w:sz w:val="20"/>
          <w:szCs w:val="20"/>
        </w:rPr>
      </w:pPr>
    </w:p>
    <w:p w14:paraId="094C0973"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1.2. EL PROPONENTE se compromete a no permitir que nadie, bien sea empleado de la compañía o un agente comisionista independiente o un asesor o consultor lo haga en su nombre; </w:t>
      </w:r>
    </w:p>
    <w:p w14:paraId="451328A4" w14:textId="77777777" w:rsidR="0062490D" w:rsidRPr="00EF246F" w:rsidRDefault="0062490D" w:rsidP="0062490D">
      <w:pPr>
        <w:tabs>
          <w:tab w:val="left" w:pos="426"/>
        </w:tabs>
        <w:jc w:val="both"/>
        <w:rPr>
          <w:rFonts w:ascii="Tahoma" w:hAnsi="Tahoma" w:cs="Tahoma"/>
          <w:color w:val="000000"/>
          <w:sz w:val="20"/>
          <w:szCs w:val="20"/>
        </w:rPr>
      </w:pPr>
    </w:p>
    <w:p w14:paraId="0B0AE756"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3C5973DB" w14:textId="77777777" w:rsidR="0062490D" w:rsidRPr="00EF246F" w:rsidRDefault="0062490D" w:rsidP="0062490D">
      <w:pPr>
        <w:tabs>
          <w:tab w:val="left" w:pos="426"/>
        </w:tabs>
        <w:jc w:val="both"/>
        <w:rPr>
          <w:rFonts w:ascii="Tahoma" w:hAnsi="Tahoma" w:cs="Tahoma"/>
          <w:color w:val="000000"/>
          <w:sz w:val="20"/>
          <w:szCs w:val="20"/>
        </w:rPr>
      </w:pPr>
    </w:p>
    <w:p w14:paraId="4EBE797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No ofrecer pagos o halagos a los funcionarios del MINISTERIO DE DEFENSA - ARMADA NACIONAL – </w:t>
      </w:r>
      <w:r w:rsidRPr="00EF246F">
        <w:rPr>
          <w:rFonts w:ascii="Tahoma" w:hAnsi="Tahoma" w:cs="Tahoma"/>
          <w:sz w:val="20"/>
          <w:szCs w:val="20"/>
          <w:lang w:val="es-CO"/>
        </w:rPr>
        <w:t>BATALLÓN DE COMANDO Y APOYO DE I.M. No.4</w:t>
      </w:r>
      <w:r w:rsidRPr="00EF246F">
        <w:rPr>
          <w:rFonts w:ascii="Tahoma" w:hAnsi="Tahoma" w:cs="Tahoma"/>
          <w:color w:val="000000"/>
          <w:sz w:val="20"/>
          <w:szCs w:val="20"/>
        </w:rPr>
        <w:t xml:space="preserve"> durante el desarrollo del contrato que se suscriba si llegase a ser aceptada su propuesta.</w:t>
      </w:r>
    </w:p>
    <w:p w14:paraId="7C45B891" w14:textId="77777777" w:rsidR="0062490D" w:rsidRPr="00EF246F" w:rsidRDefault="0062490D" w:rsidP="0062490D">
      <w:pPr>
        <w:tabs>
          <w:tab w:val="left" w:pos="426"/>
        </w:tabs>
        <w:jc w:val="both"/>
        <w:rPr>
          <w:rFonts w:ascii="Tahoma" w:hAnsi="Tahoma" w:cs="Tahoma"/>
          <w:color w:val="000000"/>
          <w:sz w:val="20"/>
          <w:szCs w:val="20"/>
        </w:rPr>
      </w:pPr>
    </w:p>
    <w:p w14:paraId="19C68EAF"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715C9ABA" w14:textId="77777777" w:rsidR="0062490D" w:rsidRPr="00EF246F" w:rsidRDefault="0062490D" w:rsidP="0062490D">
      <w:pPr>
        <w:tabs>
          <w:tab w:val="left" w:pos="426"/>
        </w:tabs>
        <w:jc w:val="both"/>
        <w:rPr>
          <w:rFonts w:ascii="Tahoma" w:hAnsi="Tahoma" w:cs="Tahoma"/>
          <w:color w:val="000000"/>
          <w:sz w:val="20"/>
          <w:szCs w:val="20"/>
        </w:rPr>
      </w:pPr>
    </w:p>
    <w:p w14:paraId="08A8B288"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1.5 En cumplimiento de lo previsto en el de 4334 de 2008, declaro bajo juramento que se entiende prestado por la suscripción de la presente carta, que cuento con los recursos suficientes para la preparación de la oferta, y en </w:t>
      </w:r>
      <w:r w:rsidRPr="00EF246F">
        <w:rPr>
          <w:rFonts w:ascii="Tahoma" w:hAnsi="Tahoma" w:cs="Tahoma"/>
          <w:color w:val="000000"/>
          <w:sz w:val="20"/>
          <w:szCs w:val="20"/>
        </w:rPr>
        <w:lastRenderedPageBreak/>
        <w:t>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4AD5C0AE" w14:textId="77777777" w:rsidR="0062490D" w:rsidRPr="00EF246F" w:rsidRDefault="0062490D" w:rsidP="0062490D">
      <w:pPr>
        <w:tabs>
          <w:tab w:val="left" w:pos="426"/>
        </w:tabs>
        <w:jc w:val="both"/>
        <w:rPr>
          <w:rFonts w:ascii="Tahoma" w:hAnsi="Tahoma" w:cs="Tahoma"/>
          <w:color w:val="000000"/>
          <w:sz w:val="20"/>
          <w:szCs w:val="20"/>
        </w:rPr>
      </w:pPr>
    </w:p>
    <w:p w14:paraId="054DB2AC" w14:textId="77777777" w:rsidR="0062490D" w:rsidRPr="00EF246F" w:rsidRDefault="0062490D" w:rsidP="0062490D">
      <w:pPr>
        <w:tabs>
          <w:tab w:val="left" w:pos="426"/>
        </w:tabs>
        <w:jc w:val="both"/>
        <w:rPr>
          <w:rFonts w:ascii="Tahoma" w:hAnsi="Tahoma" w:cs="Tahoma"/>
          <w:color w:val="000000"/>
          <w:sz w:val="20"/>
          <w:szCs w:val="20"/>
        </w:rPr>
      </w:pPr>
    </w:p>
    <w:p w14:paraId="10CC33B3"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b/>
          <w:color w:val="000000"/>
          <w:sz w:val="20"/>
          <w:szCs w:val="20"/>
        </w:rPr>
        <w:t>CLÁUSULA SEGUNDA. CONSECUENCIAS DEL INCUMPLIMIENTO: EL PROPONENTE</w:t>
      </w:r>
      <w:r w:rsidRPr="00EF246F">
        <w:rPr>
          <w:rFonts w:ascii="Tahoma" w:hAnsi="Tahoma" w:cs="Tahoma"/>
          <w:color w:val="000000"/>
          <w:sz w:val="20"/>
          <w:szCs w:val="20"/>
        </w:rPr>
        <w:t xml:space="preserve"> asume a través de la suscripción del presente compromiso, las consecuencias previstas en el reglamento del proceso, si se verificare el incumplimiento de los compromisos anticorrupción. </w:t>
      </w:r>
    </w:p>
    <w:p w14:paraId="04E80AE2" w14:textId="77777777" w:rsidR="0062490D" w:rsidRPr="00EF246F" w:rsidRDefault="0062490D" w:rsidP="0062490D">
      <w:pPr>
        <w:tabs>
          <w:tab w:val="left" w:pos="426"/>
        </w:tabs>
        <w:jc w:val="both"/>
        <w:rPr>
          <w:rFonts w:ascii="Tahoma" w:hAnsi="Tahoma" w:cs="Tahoma"/>
          <w:color w:val="000000"/>
          <w:sz w:val="20"/>
          <w:szCs w:val="20"/>
        </w:rPr>
      </w:pPr>
    </w:p>
    <w:p w14:paraId="54F64410"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En constancia de lo anterior, y como manifestación de la aceptación de los compromisos unilaterales incorporados en el presente documento, se firma el mismo en la ciudad de (</w:t>
      </w:r>
      <w:r w:rsidRPr="00EF246F">
        <w:rPr>
          <w:rFonts w:ascii="Tahoma" w:hAnsi="Tahoma" w:cs="Tahoma"/>
          <w:bCs/>
          <w:i/>
          <w:color w:val="808080"/>
          <w:sz w:val="20"/>
          <w:szCs w:val="20"/>
          <w:lang w:val="es-ES_tradnl"/>
        </w:rPr>
        <w:t>INDICAR</w:t>
      </w:r>
      <w:r w:rsidRPr="00EF246F">
        <w:rPr>
          <w:rFonts w:ascii="Tahoma" w:hAnsi="Tahoma" w:cs="Tahoma"/>
          <w:color w:val="000000"/>
          <w:sz w:val="20"/>
          <w:szCs w:val="20"/>
        </w:rPr>
        <w:t>) a los (</w:t>
      </w:r>
      <w:r w:rsidRPr="00EF246F">
        <w:rPr>
          <w:rFonts w:ascii="Tahoma" w:hAnsi="Tahoma" w:cs="Tahoma"/>
          <w:bCs/>
          <w:i/>
          <w:color w:val="808080"/>
          <w:sz w:val="20"/>
          <w:szCs w:val="20"/>
          <w:lang w:val="es-ES_tradnl"/>
        </w:rPr>
        <w:t>INDICAR</w:t>
      </w:r>
      <w:r w:rsidRPr="00EF246F">
        <w:rPr>
          <w:rFonts w:ascii="Tahoma" w:hAnsi="Tahoma" w:cs="Tahoma"/>
          <w:color w:val="000000"/>
          <w:sz w:val="20"/>
          <w:szCs w:val="20"/>
        </w:rPr>
        <w:t>) (____) del mes de (</w:t>
      </w:r>
      <w:r w:rsidRPr="00EF246F">
        <w:rPr>
          <w:rFonts w:ascii="Tahoma" w:hAnsi="Tahoma" w:cs="Tahoma"/>
          <w:bCs/>
          <w:i/>
          <w:color w:val="808080"/>
          <w:sz w:val="20"/>
          <w:szCs w:val="20"/>
          <w:lang w:val="es-ES_tradnl"/>
        </w:rPr>
        <w:t>INDICAR</w:t>
      </w:r>
      <w:r w:rsidRPr="00EF246F">
        <w:rPr>
          <w:rFonts w:ascii="Tahoma" w:hAnsi="Tahoma" w:cs="Tahoma"/>
          <w:color w:val="000000"/>
          <w:sz w:val="20"/>
          <w:szCs w:val="20"/>
        </w:rPr>
        <w:t xml:space="preserve">) </w:t>
      </w:r>
      <w:proofErr w:type="gramStart"/>
      <w:r w:rsidRPr="00EF246F">
        <w:rPr>
          <w:rFonts w:ascii="Tahoma" w:hAnsi="Tahoma" w:cs="Tahoma"/>
          <w:color w:val="000000"/>
          <w:sz w:val="20"/>
          <w:szCs w:val="20"/>
        </w:rPr>
        <w:t>de(</w:t>
      </w:r>
      <w:proofErr w:type="gramEnd"/>
      <w:r w:rsidRPr="00EF246F">
        <w:rPr>
          <w:rFonts w:ascii="Tahoma" w:hAnsi="Tahoma" w:cs="Tahoma"/>
          <w:bCs/>
          <w:i/>
          <w:color w:val="808080"/>
          <w:sz w:val="20"/>
          <w:szCs w:val="20"/>
          <w:lang w:val="es-ES_tradnl"/>
        </w:rPr>
        <w:t>INDICAR</w:t>
      </w:r>
      <w:r w:rsidRPr="00EF246F">
        <w:rPr>
          <w:rFonts w:ascii="Tahoma" w:hAnsi="Tahoma" w:cs="Tahoma"/>
          <w:color w:val="000000"/>
          <w:sz w:val="20"/>
          <w:szCs w:val="20"/>
        </w:rPr>
        <w:t>).</w:t>
      </w:r>
    </w:p>
    <w:p w14:paraId="069DE9FD" w14:textId="77777777" w:rsidR="0062490D" w:rsidRPr="00EF246F" w:rsidRDefault="0062490D" w:rsidP="0062490D">
      <w:pPr>
        <w:tabs>
          <w:tab w:val="left" w:pos="426"/>
        </w:tabs>
        <w:jc w:val="both"/>
        <w:rPr>
          <w:rFonts w:ascii="Tahoma" w:hAnsi="Tahoma" w:cs="Tahoma"/>
          <w:color w:val="000000"/>
          <w:sz w:val="20"/>
          <w:szCs w:val="20"/>
        </w:rPr>
      </w:pPr>
    </w:p>
    <w:p w14:paraId="73265005"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EL PROPONENTE:</w:t>
      </w:r>
    </w:p>
    <w:p w14:paraId="1FD8CA1A" w14:textId="77777777" w:rsidR="0062490D" w:rsidRPr="00EF246F" w:rsidRDefault="0062490D" w:rsidP="0062490D">
      <w:pPr>
        <w:tabs>
          <w:tab w:val="left" w:pos="426"/>
        </w:tabs>
        <w:jc w:val="both"/>
        <w:rPr>
          <w:rFonts w:ascii="Tahoma" w:hAnsi="Tahoma" w:cs="Tahoma"/>
          <w:color w:val="000000"/>
          <w:sz w:val="20"/>
          <w:szCs w:val="20"/>
        </w:rPr>
      </w:pPr>
    </w:p>
    <w:p w14:paraId="5ACE0BB4" w14:textId="77777777" w:rsidR="0062490D" w:rsidRPr="00EF246F" w:rsidRDefault="0062490D" w:rsidP="0062490D">
      <w:pPr>
        <w:tabs>
          <w:tab w:val="left" w:pos="426"/>
        </w:tabs>
        <w:jc w:val="both"/>
        <w:rPr>
          <w:rFonts w:ascii="Tahoma" w:hAnsi="Tahoma" w:cs="Tahoma"/>
          <w:color w:val="000000"/>
          <w:sz w:val="20"/>
          <w:szCs w:val="20"/>
        </w:rPr>
      </w:pPr>
    </w:p>
    <w:p w14:paraId="2DA3E470" w14:textId="77777777" w:rsidR="0062490D" w:rsidRPr="00EF246F" w:rsidRDefault="0062490D" w:rsidP="0062490D">
      <w:pPr>
        <w:tabs>
          <w:tab w:val="left" w:pos="426"/>
        </w:tabs>
        <w:jc w:val="both"/>
        <w:rPr>
          <w:rFonts w:ascii="Tahoma" w:hAnsi="Tahoma" w:cs="Tahoma"/>
          <w:color w:val="000000"/>
          <w:sz w:val="20"/>
          <w:szCs w:val="20"/>
        </w:rPr>
      </w:pPr>
    </w:p>
    <w:p w14:paraId="037F73AF"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w:t>
      </w:r>
      <w:r w:rsidRPr="00EF246F">
        <w:rPr>
          <w:rFonts w:ascii="Tahoma" w:hAnsi="Tahoma" w:cs="Tahoma"/>
          <w:color w:val="000000"/>
          <w:sz w:val="20"/>
          <w:szCs w:val="20"/>
        </w:rPr>
        <w:t>)</w:t>
      </w:r>
    </w:p>
    <w:p w14:paraId="4B85AFA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62AF9006"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04351C89"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04946BE5" w14:textId="77777777" w:rsidR="0062490D" w:rsidRPr="00EF246F" w:rsidRDefault="0062490D" w:rsidP="0062490D">
      <w:pPr>
        <w:tabs>
          <w:tab w:val="left" w:pos="426"/>
        </w:tabs>
        <w:jc w:val="both"/>
        <w:rPr>
          <w:rFonts w:ascii="Tahoma" w:hAnsi="Tahoma" w:cs="Tahoma"/>
          <w:color w:val="000000"/>
          <w:sz w:val="20"/>
          <w:szCs w:val="20"/>
        </w:rPr>
      </w:pPr>
    </w:p>
    <w:p w14:paraId="4CFBE58A" w14:textId="77777777" w:rsidR="0062490D" w:rsidRPr="00EF246F" w:rsidRDefault="0062490D" w:rsidP="0062490D">
      <w:pPr>
        <w:tabs>
          <w:tab w:val="left" w:pos="426"/>
        </w:tabs>
        <w:ind w:left="426" w:hanging="426"/>
        <w:jc w:val="center"/>
        <w:rPr>
          <w:rFonts w:ascii="Tahoma" w:hAnsi="Tahoma" w:cs="Tahoma"/>
          <w:b/>
          <w:sz w:val="20"/>
          <w:szCs w:val="20"/>
          <w:lang w:val="es-CO"/>
        </w:rPr>
      </w:pPr>
      <w:r w:rsidRPr="00EF246F">
        <w:rPr>
          <w:rFonts w:ascii="Tahoma" w:hAnsi="Tahoma" w:cs="Tahoma"/>
          <w:bCs/>
          <w:i/>
          <w:color w:val="808080"/>
          <w:sz w:val="20"/>
          <w:szCs w:val="20"/>
          <w:lang w:val="es-ES_tradnl"/>
        </w:rPr>
        <w:br w:type="page"/>
      </w:r>
      <w:r w:rsidRPr="00EF246F">
        <w:rPr>
          <w:rFonts w:ascii="Tahoma" w:hAnsi="Tahoma" w:cs="Tahoma"/>
          <w:b/>
          <w:sz w:val="20"/>
          <w:szCs w:val="20"/>
          <w:lang w:val="es-CO"/>
        </w:rPr>
        <w:lastRenderedPageBreak/>
        <w:t>ANEXO “C”</w:t>
      </w:r>
    </w:p>
    <w:p w14:paraId="76A1C58F" w14:textId="77777777" w:rsidR="0062490D" w:rsidRPr="00EF246F" w:rsidRDefault="0062490D" w:rsidP="0062490D">
      <w:pPr>
        <w:tabs>
          <w:tab w:val="left" w:pos="426"/>
        </w:tabs>
        <w:jc w:val="center"/>
        <w:rPr>
          <w:rFonts w:ascii="Tahoma" w:hAnsi="Tahoma" w:cs="Tahoma"/>
          <w:b/>
          <w:sz w:val="20"/>
          <w:szCs w:val="20"/>
          <w:lang w:val="es-CO"/>
        </w:rPr>
      </w:pPr>
      <w:r w:rsidRPr="00EF246F">
        <w:rPr>
          <w:rFonts w:ascii="Tahoma" w:hAnsi="Tahoma" w:cs="Tahoma"/>
          <w:b/>
          <w:sz w:val="20"/>
          <w:szCs w:val="20"/>
          <w:lang w:val="es-CO"/>
        </w:rPr>
        <w:t>ESPECIFICACIONES TÉCNICAS</w:t>
      </w:r>
    </w:p>
    <w:p w14:paraId="3724E467" w14:textId="77777777" w:rsidR="0062490D" w:rsidRPr="00EF246F" w:rsidRDefault="0062490D" w:rsidP="0062490D">
      <w:pPr>
        <w:tabs>
          <w:tab w:val="left" w:pos="426"/>
        </w:tabs>
        <w:jc w:val="center"/>
        <w:rPr>
          <w:rFonts w:ascii="Tahoma" w:hAnsi="Tahoma" w:cs="Tahoma"/>
          <w:b/>
          <w:sz w:val="20"/>
          <w:szCs w:val="20"/>
          <w:lang w:val="es-CO"/>
        </w:rPr>
      </w:pPr>
    </w:p>
    <w:p w14:paraId="1D5B1B29"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sz w:val="20"/>
          <w:szCs w:val="20"/>
          <w:lang w:val="es-ES_tradnl"/>
        </w:rPr>
        <w:t xml:space="preserve">El (los) suscrito (s), </w:t>
      </w: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INFORMACIÓN</w:t>
      </w:r>
      <w:r w:rsidRPr="00EF246F">
        <w:rPr>
          <w:rFonts w:ascii="Tahoma" w:hAnsi="Tahoma" w:cs="Tahoma"/>
          <w:color w:val="000000"/>
          <w:sz w:val="20"/>
          <w:szCs w:val="20"/>
        </w:rPr>
        <w:t>)</w:t>
      </w:r>
      <w:r w:rsidRPr="00EF246F">
        <w:rPr>
          <w:rFonts w:ascii="Tahoma" w:hAnsi="Tahoma" w:cs="Tahoma"/>
          <w:sz w:val="20"/>
          <w:szCs w:val="20"/>
          <w:lang w:val="es-ES_tradnl"/>
        </w:rPr>
        <w:t>, en calidad de Representante Legal de ___ (</w:t>
      </w:r>
      <w:r w:rsidRPr="00EF246F">
        <w:rPr>
          <w:rFonts w:ascii="Tahoma" w:hAnsi="Tahoma" w:cs="Tahoma"/>
          <w:bCs/>
          <w:i/>
          <w:color w:val="808080"/>
          <w:sz w:val="20"/>
          <w:szCs w:val="20"/>
          <w:lang w:val="es-ES_tradnl"/>
        </w:rPr>
        <w:t>se incluye cuando aplique y el nombre de la persona jurídica que representa</w:t>
      </w:r>
      <w:r w:rsidRPr="00EF246F">
        <w:rPr>
          <w:rFonts w:ascii="Tahoma" w:hAnsi="Tahoma" w:cs="Tahoma"/>
          <w:sz w:val="20"/>
          <w:szCs w:val="20"/>
          <w:lang w:val="es-ES_tradnl"/>
        </w:rPr>
        <w:t xml:space="preserve">), manifiesto bajo la gravedad de juramento que se entiende prestado con la presentación del presente anexo, que conozco en su totalidad las especificaciones técnicas de los Bienes relacionados en el presente anexo, fichas técnicas y condiciones de ejecución del contrato que se llegare a suscribir y hacen parte de la </w:t>
      </w:r>
      <w:r w:rsidRPr="00EF246F">
        <w:rPr>
          <w:rFonts w:ascii="Tahoma" w:hAnsi="Tahoma" w:cs="Tahoma"/>
          <w:color w:val="000000"/>
          <w:sz w:val="20"/>
          <w:szCs w:val="20"/>
        </w:rPr>
        <w:t xml:space="preserve">Invitación a Ofertar </w:t>
      </w:r>
      <w:r w:rsidRPr="00EF246F">
        <w:rPr>
          <w:rFonts w:ascii="Tahoma" w:hAnsi="Tahoma" w:cs="Tahoma"/>
          <w:sz w:val="20"/>
          <w:szCs w:val="20"/>
          <w:lang w:val="es-CO"/>
        </w:rPr>
        <w:t>Invitación Pública No. _____ ARC-CBCAI4-2026,</w:t>
      </w:r>
      <w:r w:rsidRPr="00EF246F">
        <w:rPr>
          <w:rFonts w:ascii="Tahoma" w:hAnsi="Tahoma" w:cs="Tahoma"/>
          <w:color w:val="000000"/>
          <w:sz w:val="20"/>
          <w:szCs w:val="20"/>
        </w:rPr>
        <w:t xml:space="preserve"> </w:t>
      </w:r>
      <w:r w:rsidRPr="00EF246F">
        <w:rPr>
          <w:rFonts w:ascii="Tahoma" w:hAnsi="Tahoma" w:cs="Tahoma"/>
          <w:sz w:val="20"/>
          <w:szCs w:val="20"/>
          <w:lang w:val="es-ES_tradnl"/>
        </w:rPr>
        <w:t xml:space="preserve">cuyo objeto es </w:t>
      </w:r>
      <w:proofErr w:type="gramStart"/>
      <w:r w:rsidRPr="00EF246F">
        <w:rPr>
          <w:rFonts w:ascii="Tahoma" w:hAnsi="Tahoma" w:cs="Tahoma"/>
          <w:sz w:val="20"/>
          <w:szCs w:val="20"/>
          <w:lang w:val="es-ES_tradnl"/>
        </w:rPr>
        <w:t xml:space="preserve">( </w:t>
      </w:r>
      <w:r w:rsidRPr="00EF246F">
        <w:rPr>
          <w:rFonts w:ascii="Tahoma" w:hAnsi="Tahoma" w:cs="Tahoma"/>
          <w:bCs/>
          <w:i/>
          <w:color w:val="808080"/>
          <w:sz w:val="20"/>
          <w:szCs w:val="20"/>
          <w:lang w:val="es-ES_tradnl"/>
        </w:rPr>
        <w:t>INCLUIR</w:t>
      </w:r>
      <w:proofErr w:type="gramEnd"/>
      <w:r w:rsidRPr="00EF246F">
        <w:rPr>
          <w:rFonts w:ascii="Tahoma" w:hAnsi="Tahoma" w:cs="Tahoma"/>
          <w:bCs/>
          <w:i/>
          <w:color w:val="808080"/>
          <w:sz w:val="20"/>
          <w:szCs w:val="20"/>
          <w:lang w:val="es-ES_tradnl"/>
        </w:rPr>
        <w:t xml:space="preserve"> INFORMACIÓN</w:t>
      </w:r>
      <w:r w:rsidRPr="00EF246F">
        <w:rPr>
          <w:rFonts w:ascii="Tahoma" w:hAnsi="Tahoma" w:cs="Tahoma"/>
          <w:sz w:val="20"/>
          <w:szCs w:val="20"/>
          <w:lang w:val="es-ES_tradnl"/>
        </w:rPr>
        <w:t>).</w:t>
      </w:r>
    </w:p>
    <w:p w14:paraId="4B2DC245" w14:textId="77777777" w:rsidR="0062490D" w:rsidRPr="00EF246F" w:rsidRDefault="0062490D" w:rsidP="0062490D">
      <w:pPr>
        <w:jc w:val="both"/>
        <w:rPr>
          <w:rFonts w:ascii="Tahoma" w:hAnsi="Tahoma" w:cs="Tahoma"/>
          <w:sz w:val="20"/>
          <w:szCs w:val="20"/>
          <w:lang w:val="es-ES_tradnl"/>
        </w:rPr>
      </w:pPr>
    </w:p>
    <w:p w14:paraId="3582AAC2" w14:textId="77777777" w:rsidR="0062490D" w:rsidRPr="007133F0" w:rsidRDefault="0062490D" w:rsidP="0062490D">
      <w:pPr>
        <w:pStyle w:val="Prrafodelista"/>
        <w:numPr>
          <w:ilvl w:val="3"/>
          <w:numId w:val="28"/>
        </w:numPr>
        <w:ind w:left="426"/>
        <w:rPr>
          <w:rFonts w:ascii="Tahoma" w:hAnsi="Tahoma" w:cs="Tahoma"/>
          <w:b/>
          <w:sz w:val="20"/>
          <w:szCs w:val="20"/>
          <w:lang w:val="es-ES_tradnl"/>
        </w:rPr>
      </w:pPr>
      <w:r w:rsidRPr="007133F0">
        <w:rPr>
          <w:rFonts w:ascii="Tahoma" w:hAnsi="Tahoma" w:cs="Tahoma"/>
          <w:b/>
          <w:sz w:val="20"/>
          <w:szCs w:val="20"/>
          <w:lang w:val="es-ES_tradnl"/>
        </w:rPr>
        <w:t>CARACTERÍSTICAS TÉCNICAS DEL SERVICIO</w:t>
      </w:r>
    </w:p>
    <w:p w14:paraId="70DD9836" w14:textId="77777777" w:rsidR="0062490D" w:rsidRPr="007133F0" w:rsidRDefault="0062490D" w:rsidP="0062490D">
      <w:pPr>
        <w:pStyle w:val="Prrafodelista"/>
        <w:ind w:left="2520"/>
        <w:rPr>
          <w:rFonts w:ascii="Tahoma" w:hAnsi="Tahoma" w:cs="Tahoma"/>
          <w:b/>
          <w:sz w:val="20"/>
          <w:szCs w:val="20"/>
          <w:lang w:val="es-ES_tradnl"/>
        </w:rPr>
      </w:pPr>
    </w:p>
    <w:p w14:paraId="00253141" w14:textId="77777777" w:rsidR="0062490D" w:rsidRPr="00EF246F" w:rsidRDefault="0062490D" w:rsidP="0062490D">
      <w:pPr>
        <w:tabs>
          <w:tab w:val="left" w:pos="426"/>
          <w:tab w:val="left" w:pos="1738"/>
        </w:tabs>
        <w:jc w:val="both"/>
        <w:rPr>
          <w:rFonts w:ascii="Tahoma" w:hAnsi="Tahoma" w:cs="Tahoma"/>
          <w:i/>
          <w:sz w:val="20"/>
          <w:szCs w:val="20"/>
          <w:lang w:val="es-CO"/>
        </w:rPr>
      </w:pPr>
      <w:r w:rsidRPr="00EF246F">
        <w:rPr>
          <w:rFonts w:ascii="Tahoma" w:hAnsi="Tahoma" w:cs="Tahoma"/>
          <w:i/>
          <w:sz w:val="20"/>
          <w:szCs w:val="20"/>
          <w:lang w:val="es-CO"/>
        </w:rPr>
        <w:t xml:space="preserve">NOTA: EL OFERENTE DEBERÁ MANIFESTAR SI CUMPLE O NO CUMPLE CON LAS ESPECIFICACIONES TÉCNICAS PLASMADAS EN EL PRESENTE ANEXO. </w:t>
      </w:r>
    </w:p>
    <w:p w14:paraId="2DDF31CD" w14:textId="77777777" w:rsidR="0062490D" w:rsidRDefault="0062490D" w:rsidP="0062490D">
      <w:pPr>
        <w:rPr>
          <w:rFonts w:ascii="Tahoma" w:hAnsi="Tahoma" w:cs="Tahoma"/>
          <w:sz w:val="20"/>
          <w:szCs w:val="20"/>
        </w:rPr>
      </w:pPr>
    </w:p>
    <w:tbl>
      <w:tblPr>
        <w:tblStyle w:val="Tablaconcuadrcula1"/>
        <w:tblW w:w="5000" w:type="pct"/>
        <w:tblLook w:val="04A0" w:firstRow="1" w:lastRow="0" w:firstColumn="1" w:lastColumn="0" w:noHBand="0" w:noVBand="1"/>
      </w:tblPr>
      <w:tblGrid>
        <w:gridCol w:w="816"/>
        <w:gridCol w:w="1582"/>
        <w:gridCol w:w="2740"/>
        <w:gridCol w:w="1251"/>
        <w:gridCol w:w="2276"/>
        <w:gridCol w:w="1247"/>
      </w:tblGrid>
      <w:tr w:rsidR="0062490D" w:rsidRPr="007133F0" w14:paraId="36E01FB4" w14:textId="77777777" w:rsidTr="0095198A">
        <w:tc>
          <w:tcPr>
            <w:tcW w:w="412" w:type="pct"/>
            <w:vAlign w:val="center"/>
          </w:tcPr>
          <w:p w14:paraId="66865F3C"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bookmarkStart w:id="0" w:name="_Hlk234260052"/>
            <w:r w:rsidRPr="007133F0">
              <w:rPr>
                <w:rFonts w:ascii="Arial" w:hAnsi="Arial" w:cs="Arial"/>
                <w:color w:val="000000"/>
                <w:sz w:val="16"/>
                <w:szCs w:val="16"/>
                <w:lang w:val="es-CO"/>
              </w:rPr>
              <w:t>ÍTEM</w:t>
            </w:r>
          </w:p>
        </w:tc>
        <w:tc>
          <w:tcPr>
            <w:tcW w:w="798" w:type="pct"/>
            <w:vAlign w:val="center"/>
          </w:tcPr>
          <w:p w14:paraId="4C008040"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CÓDIGO</w:t>
            </w:r>
          </w:p>
          <w:p w14:paraId="4A44EFF7"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UNSPSC</w:t>
            </w:r>
          </w:p>
        </w:tc>
        <w:tc>
          <w:tcPr>
            <w:tcW w:w="1382" w:type="pct"/>
            <w:vAlign w:val="center"/>
          </w:tcPr>
          <w:p w14:paraId="51B6B2F7"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ESPECIFICACIÓN TÉCNICA</w:t>
            </w:r>
          </w:p>
        </w:tc>
        <w:tc>
          <w:tcPr>
            <w:tcW w:w="631" w:type="pct"/>
            <w:vAlign w:val="center"/>
          </w:tcPr>
          <w:p w14:paraId="68FC9E9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UNIDAD</w:t>
            </w:r>
          </w:p>
        </w:tc>
        <w:tc>
          <w:tcPr>
            <w:tcW w:w="1148" w:type="pct"/>
            <w:vAlign w:val="center"/>
          </w:tcPr>
          <w:p w14:paraId="3E5C360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RUBRO PRESUPUESTAL A AFECTAR</w:t>
            </w:r>
          </w:p>
        </w:tc>
        <w:tc>
          <w:tcPr>
            <w:tcW w:w="629" w:type="pct"/>
            <w:vAlign w:val="center"/>
          </w:tcPr>
          <w:p w14:paraId="7290C4F0"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CANTIDAD</w:t>
            </w:r>
          </w:p>
        </w:tc>
      </w:tr>
      <w:tr w:rsidR="0062490D" w:rsidRPr="007133F0" w14:paraId="7B3EF8C2" w14:textId="77777777" w:rsidTr="0095198A">
        <w:tc>
          <w:tcPr>
            <w:tcW w:w="412" w:type="pct"/>
            <w:vAlign w:val="center"/>
          </w:tcPr>
          <w:p w14:paraId="4F2D0140"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1</w:t>
            </w:r>
          </w:p>
        </w:tc>
        <w:tc>
          <w:tcPr>
            <w:tcW w:w="798" w:type="pct"/>
            <w:vAlign w:val="center"/>
          </w:tcPr>
          <w:p w14:paraId="0C95CB5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76121701</w:t>
            </w:r>
          </w:p>
        </w:tc>
        <w:tc>
          <w:tcPr>
            <w:tcW w:w="1382" w:type="pct"/>
            <w:vAlign w:val="center"/>
          </w:tcPr>
          <w:p w14:paraId="69A5BECF" w14:textId="77777777" w:rsidR="0062490D" w:rsidRPr="007133F0" w:rsidRDefault="0062490D" w:rsidP="007F7938">
            <w:pPr>
              <w:widowControl w:val="0"/>
              <w:tabs>
                <w:tab w:val="left" w:pos="10972"/>
              </w:tabs>
              <w:suppressAutoHyphens/>
              <w:jc w:val="both"/>
              <w:rPr>
                <w:rFonts w:ascii="Arial" w:hAnsi="Arial" w:cs="Arial"/>
                <w:color w:val="000000"/>
                <w:sz w:val="16"/>
                <w:szCs w:val="16"/>
                <w:lang w:val="es-CO"/>
              </w:rPr>
            </w:pPr>
            <w:r w:rsidRPr="007133F0">
              <w:rPr>
                <w:rFonts w:ascii="Arial" w:hAnsi="Arial" w:cs="Arial"/>
                <w:bCs/>
                <w:color w:val="000000"/>
                <w:sz w:val="16"/>
                <w:szCs w:val="16"/>
                <w:lang w:val="es-CO"/>
              </w:rPr>
              <w:t>LIMPIEZA, SUCCIÓN, RECOLECCIÓN, TRANSPORTE Y DISPOSICIÓN FINAL DE RESIDUOS SOLIDOS DE POZAS SÉPTICAS A TRAVÉS DE VEHÍCULO VACTOR.</w:t>
            </w:r>
          </w:p>
        </w:tc>
        <w:tc>
          <w:tcPr>
            <w:tcW w:w="631" w:type="pct"/>
            <w:vAlign w:val="center"/>
          </w:tcPr>
          <w:p w14:paraId="169609FB"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M3</w:t>
            </w:r>
          </w:p>
        </w:tc>
        <w:tc>
          <w:tcPr>
            <w:tcW w:w="1148" w:type="pct"/>
            <w:vAlign w:val="center"/>
          </w:tcPr>
          <w:p w14:paraId="1509A28D"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629" w:type="pct"/>
            <w:vAlign w:val="center"/>
          </w:tcPr>
          <w:p w14:paraId="2DADAFD3"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1</w:t>
            </w:r>
          </w:p>
        </w:tc>
      </w:tr>
      <w:tr w:rsidR="0062490D" w:rsidRPr="007133F0" w14:paraId="10F1C260" w14:textId="77777777" w:rsidTr="0095198A">
        <w:trPr>
          <w:trHeight w:val="932"/>
        </w:trPr>
        <w:tc>
          <w:tcPr>
            <w:tcW w:w="412" w:type="pct"/>
            <w:vAlign w:val="center"/>
          </w:tcPr>
          <w:p w14:paraId="39DA12C7"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2</w:t>
            </w:r>
          </w:p>
        </w:tc>
        <w:tc>
          <w:tcPr>
            <w:tcW w:w="798" w:type="pct"/>
            <w:vAlign w:val="center"/>
          </w:tcPr>
          <w:p w14:paraId="7E0F302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76121904</w:t>
            </w:r>
          </w:p>
        </w:tc>
        <w:tc>
          <w:tcPr>
            <w:tcW w:w="1382" w:type="pct"/>
            <w:tcBorders>
              <w:top w:val="nil"/>
              <w:left w:val="nil"/>
              <w:right w:val="single" w:sz="8" w:space="0" w:color="auto"/>
            </w:tcBorders>
            <w:vAlign w:val="center"/>
          </w:tcPr>
          <w:p w14:paraId="27B6925F" w14:textId="77777777" w:rsidR="0062490D" w:rsidRPr="007133F0" w:rsidRDefault="0062490D" w:rsidP="007F7938">
            <w:pPr>
              <w:widowControl w:val="0"/>
              <w:tabs>
                <w:tab w:val="left" w:pos="10972"/>
              </w:tabs>
              <w:suppressAutoHyphens/>
              <w:jc w:val="both"/>
              <w:rPr>
                <w:rFonts w:ascii="Arial" w:hAnsi="Arial" w:cs="Arial"/>
                <w:color w:val="000000"/>
                <w:sz w:val="16"/>
                <w:szCs w:val="16"/>
                <w:lang w:val="es-CO"/>
              </w:rPr>
            </w:pPr>
            <w:r w:rsidRPr="007133F0">
              <w:rPr>
                <w:rFonts w:ascii="Arial" w:hAnsi="Arial" w:cs="Arial"/>
                <w:bCs/>
                <w:color w:val="000000"/>
                <w:sz w:val="16"/>
                <w:szCs w:val="16"/>
                <w:lang w:val="es-CO"/>
              </w:rPr>
              <w:t>LIMPIEZA, SUCCIÓN, RECOLECCIÓN, TRANSPORTE Y DISPOSICIÓN FINAL DE RESIDUOS DE LODOS DE TRAMPAS DE GRASAS A TRAVÉS DE VEHÍCULO VACTOR.</w:t>
            </w:r>
          </w:p>
        </w:tc>
        <w:tc>
          <w:tcPr>
            <w:tcW w:w="631" w:type="pct"/>
            <w:vAlign w:val="center"/>
          </w:tcPr>
          <w:p w14:paraId="221A1078"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M3</w:t>
            </w:r>
          </w:p>
        </w:tc>
        <w:tc>
          <w:tcPr>
            <w:tcW w:w="1148" w:type="pct"/>
            <w:vAlign w:val="center"/>
          </w:tcPr>
          <w:p w14:paraId="5CF689C8"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629" w:type="pct"/>
            <w:vAlign w:val="center"/>
          </w:tcPr>
          <w:p w14:paraId="7910B4B7"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2</w:t>
            </w:r>
            <w:r>
              <w:rPr>
                <w:rFonts w:ascii="Arial" w:hAnsi="Arial" w:cs="Arial"/>
                <w:color w:val="000000"/>
                <w:sz w:val="16"/>
                <w:szCs w:val="16"/>
                <w:lang w:val="es-CO"/>
              </w:rPr>
              <w:t>2</w:t>
            </w:r>
          </w:p>
        </w:tc>
      </w:tr>
      <w:tr w:rsidR="0062490D" w:rsidRPr="007133F0" w14:paraId="6D25B396" w14:textId="77777777" w:rsidTr="0095198A">
        <w:tc>
          <w:tcPr>
            <w:tcW w:w="412" w:type="pct"/>
            <w:vAlign w:val="center"/>
          </w:tcPr>
          <w:p w14:paraId="25BA93F3"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3</w:t>
            </w:r>
          </w:p>
        </w:tc>
        <w:tc>
          <w:tcPr>
            <w:tcW w:w="798" w:type="pct"/>
            <w:vMerge w:val="restart"/>
            <w:vAlign w:val="center"/>
          </w:tcPr>
          <w:p w14:paraId="01CA982A"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76121903</w:t>
            </w:r>
          </w:p>
        </w:tc>
        <w:tc>
          <w:tcPr>
            <w:tcW w:w="1382" w:type="pct"/>
            <w:vAlign w:val="center"/>
          </w:tcPr>
          <w:p w14:paraId="543C304A"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REALIZAR LA RECOLECCIÓN,</w:t>
            </w:r>
          </w:p>
          <w:p w14:paraId="24156718"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TRANSPORTE Y DISPOSICIÓN FINAL DE MATERIAL IMPREGNADO</w:t>
            </w:r>
          </w:p>
          <w:p w14:paraId="6420D6E3"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(TRAPOS ENGRASADOS,</w:t>
            </w:r>
          </w:p>
          <w:p w14:paraId="5AE0B421"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RECIPIENTES, PIEZAS MECÁNICAS, REPUESTOS, ETC)</w:t>
            </w:r>
          </w:p>
        </w:tc>
        <w:tc>
          <w:tcPr>
            <w:tcW w:w="631" w:type="pct"/>
            <w:vAlign w:val="center"/>
          </w:tcPr>
          <w:p w14:paraId="796B44E1"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KG</w:t>
            </w:r>
          </w:p>
        </w:tc>
        <w:tc>
          <w:tcPr>
            <w:tcW w:w="1148" w:type="pct"/>
            <w:vAlign w:val="center"/>
          </w:tcPr>
          <w:p w14:paraId="233E6559"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629" w:type="pct"/>
            <w:vAlign w:val="center"/>
          </w:tcPr>
          <w:p w14:paraId="2BC2D9AE"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20</w:t>
            </w:r>
          </w:p>
        </w:tc>
      </w:tr>
      <w:tr w:rsidR="0062490D" w:rsidRPr="007133F0" w14:paraId="151547C7" w14:textId="77777777" w:rsidTr="0095198A">
        <w:tc>
          <w:tcPr>
            <w:tcW w:w="412" w:type="pct"/>
            <w:vAlign w:val="center"/>
          </w:tcPr>
          <w:p w14:paraId="5A67775A"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4</w:t>
            </w:r>
          </w:p>
        </w:tc>
        <w:tc>
          <w:tcPr>
            <w:tcW w:w="798" w:type="pct"/>
            <w:vMerge/>
            <w:vAlign w:val="center"/>
          </w:tcPr>
          <w:p w14:paraId="4E5AAD4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p>
        </w:tc>
        <w:tc>
          <w:tcPr>
            <w:tcW w:w="1382" w:type="pct"/>
            <w:vAlign w:val="center"/>
          </w:tcPr>
          <w:p w14:paraId="07B59698"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RECOLECCIÓN, TRANSPORTE Y DISPOSICIÓN FINAL DE RESIDUOS DE ACEITE DE MOTOR</w:t>
            </w:r>
          </w:p>
          <w:p w14:paraId="5C5F01FC"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USADO</w:t>
            </w:r>
          </w:p>
        </w:tc>
        <w:tc>
          <w:tcPr>
            <w:tcW w:w="631" w:type="pct"/>
            <w:vAlign w:val="center"/>
          </w:tcPr>
          <w:p w14:paraId="43DC064D"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M3</w:t>
            </w:r>
          </w:p>
        </w:tc>
        <w:tc>
          <w:tcPr>
            <w:tcW w:w="1148" w:type="pct"/>
            <w:vAlign w:val="center"/>
          </w:tcPr>
          <w:p w14:paraId="6AEA851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629" w:type="pct"/>
            <w:vAlign w:val="center"/>
          </w:tcPr>
          <w:p w14:paraId="42000038"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4</w:t>
            </w:r>
          </w:p>
        </w:tc>
      </w:tr>
      <w:bookmarkEnd w:id="0"/>
    </w:tbl>
    <w:p w14:paraId="6C6F5231" w14:textId="77777777" w:rsidR="0062490D" w:rsidRDefault="0062490D" w:rsidP="0062490D">
      <w:pPr>
        <w:rPr>
          <w:rFonts w:ascii="Tahoma" w:hAnsi="Tahoma" w:cs="Tahoma"/>
          <w:b/>
          <w:sz w:val="20"/>
          <w:szCs w:val="20"/>
          <w:lang w:val="es-ES_tradnl"/>
        </w:rPr>
      </w:pPr>
    </w:p>
    <w:tbl>
      <w:tblPr>
        <w:tblW w:w="4922" w:type="pct"/>
        <w:jc w:val="center"/>
        <w:tblLayout w:type="fixed"/>
        <w:tblLook w:val="0000" w:firstRow="0" w:lastRow="0" w:firstColumn="0" w:lastColumn="0" w:noHBand="0" w:noVBand="0"/>
      </w:tblPr>
      <w:tblGrid>
        <w:gridCol w:w="1574"/>
        <w:gridCol w:w="8183"/>
      </w:tblGrid>
      <w:tr w:rsidR="0062490D" w:rsidRPr="004A6B9D" w14:paraId="7311448B" w14:textId="77777777" w:rsidTr="0095198A">
        <w:trPr>
          <w:jc w:val="center"/>
        </w:trPr>
        <w:tc>
          <w:tcPr>
            <w:tcW w:w="8931" w:type="dxa"/>
            <w:gridSpan w:val="2"/>
            <w:tcBorders>
              <w:top w:val="single" w:sz="4" w:space="0" w:color="000000"/>
              <w:left w:val="single" w:sz="4" w:space="0" w:color="000000"/>
              <w:bottom w:val="single" w:sz="4" w:space="0" w:color="000000"/>
              <w:right w:val="single" w:sz="4" w:space="0" w:color="000000"/>
            </w:tcBorders>
            <w:vAlign w:val="center"/>
          </w:tcPr>
          <w:p w14:paraId="05B104C9" w14:textId="77777777" w:rsidR="0062490D" w:rsidRPr="004A6B9D" w:rsidRDefault="0062490D" w:rsidP="007F7938">
            <w:pPr>
              <w:widowControl w:val="0"/>
              <w:jc w:val="center"/>
              <w:rPr>
                <w:rFonts w:ascii="Arial" w:hAnsi="Arial" w:cs="Arial"/>
                <w:sz w:val="16"/>
                <w:szCs w:val="16"/>
              </w:rPr>
            </w:pPr>
            <w:r w:rsidRPr="004A6B9D">
              <w:rPr>
                <w:rFonts w:ascii="Arial" w:hAnsi="Arial" w:cs="Arial"/>
                <w:b/>
                <w:sz w:val="16"/>
                <w:szCs w:val="16"/>
              </w:rPr>
              <w:t>REQUISITOS MÍNIMOS</w:t>
            </w:r>
            <w:r>
              <w:rPr>
                <w:rFonts w:ascii="Arial" w:hAnsi="Arial" w:cs="Arial"/>
                <w:b/>
                <w:sz w:val="16"/>
                <w:szCs w:val="16"/>
              </w:rPr>
              <w:t xml:space="preserve"> EXIGIDOS </w:t>
            </w:r>
          </w:p>
        </w:tc>
      </w:tr>
      <w:tr w:rsidR="0062490D" w:rsidRPr="004A6B9D" w14:paraId="4D83AEE2" w14:textId="77777777" w:rsidTr="0095198A">
        <w:trPr>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787F8B2B" w14:textId="77777777" w:rsidR="0062490D" w:rsidRPr="004A6B9D" w:rsidRDefault="0062490D" w:rsidP="007F7938">
            <w:pPr>
              <w:widowControl w:val="0"/>
              <w:jc w:val="center"/>
              <w:rPr>
                <w:rFonts w:ascii="Arial" w:hAnsi="Arial" w:cs="Arial"/>
                <w:sz w:val="16"/>
                <w:szCs w:val="16"/>
              </w:rPr>
            </w:pPr>
            <w:r w:rsidRPr="004A6B9D">
              <w:rPr>
                <w:rFonts w:ascii="Arial" w:hAnsi="Arial" w:cs="Arial"/>
                <w:b/>
                <w:sz w:val="16"/>
                <w:szCs w:val="16"/>
              </w:rPr>
              <w:t>ITEM</w:t>
            </w:r>
          </w:p>
        </w:tc>
        <w:tc>
          <w:tcPr>
            <w:tcW w:w="7490" w:type="dxa"/>
            <w:tcBorders>
              <w:top w:val="single" w:sz="4" w:space="0" w:color="000000"/>
              <w:left w:val="single" w:sz="4" w:space="0" w:color="000000"/>
              <w:bottom w:val="single" w:sz="4" w:space="0" w:color="000000"/>
              <w:right w:val="single" w:sz="4" w:space="0" w:color="000000"/>
            </w:tcBorders>
            <w:vAlign w:val="center"/>
          </w:tcPr>
          <w:p w14:paraId="500AE86E" w14:textId="77777777" w:rsidR="0062490D" w:rsidRPr="004A6B9D" w:rsidRDefault="0062490D" w:rsidP="007F7938">
            <w:pPr>
              <w:widowControl w:val="0"/>
              <w:jc w:val="center"/>
              <w:rPr>
                <w:rFonts w:ascii="Arial" w:hAnsi="Arial" w:cs="Arial"/>
                <w:sz w:val="16"/>
                <w:szCs w:val="16"/>
              </w:rPr>
            </w:pPr>
            <w:r w:rsidRPr="004A6B9D">
              <w:rPr>
                <w:rFonts w:ascii="Arial" w:hAnsi="Arial" w:cs="Arial"/>
                <w:b/>
                <w:sz w:val="16"/>
                <w:szCs w:val="16"/>
              </w:rPr>
              <w:t>DESCRIPCIÓN</w:t>
            </w:r>
          </w:p>
        </w:tc>
      </w:tr>
      <w:tr w:rsidR="0062490D" w:rsidRPr="004A6B9D" w14:paraId="48F5E6D6" w14:textId="77777777" w:rsidTr="0095198A">
        <w:trPr>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4FD8F5A8" w14:textId="77777777" w:rsidR="0062490D" w:rsidRPr="004A6B9D" w:rsidRDefault="0062490D" w:rsidP="007F7938">
            <w:pPr>
              <w:widowControl w:val="0"/>
              <w:jc w:val="center"/>
              <w:rPr>
                <w:rFonts w:ascii="Arial" w:hAnsi="Arial" w:cs="Arial"/>
                <w:b/>
                <w:sz w:val="16"/>
                <w:szCs w:val="16"/>
              </w:rPr>
            </w:pPr>
            <w:r w:rsidRPr="004A6B9D">
              <w:rPr>
                <w:rFonts w:ascii="Arial" w:hAnsi="Arial" w:cs="Arial"/>
                <w:b/>
                <w:sz w:val="16"/>
                <w:szCs w:val="16"/>
              </w:rPr>
              <w:t>1</w:t>
            </w:r>
          </w:p>
        </w:tc>
        <w:tc>
          <w:tcPr>
            <w:tcW w:w="7490" w:type="dxa"/>
            <w:tcBorders>
              <w:top w:val="single" w:sz="4" w:space="0" w:color="000000"/>
              <w:left w:val="single" w:sz="4" w:space="0" w:color="000000"/>
              <w:bottom w:val="single" w:sz="4" w:space="0" w:color="000000"/>
              <w:right w:val="single" w:sz="4" w:space="0" w:color="000000"/>
            </w:tcBorders>
            <w:vAlign w:val="center"/>
          </w:tcPr>
          <w:p w14:paraId="51551AE7" w14:textId="77777777" w:rsidR="0062490D" w:rsidRPr="004A6B9D" w:rsidRDefault="0062490D" w:rsidP="007F7938">
            <w:pPr>
              <w:widowControl w:val="0"/>
              <w:jc w:val="both"/>
              <w:rPr>
                <w:rFonts w:ascii="Arial" w:hAnsi="Arial" w:cs="Arial"/>
                <w:b/>
                <w:sz w:val="16"/>
                <w:szCs w:val="16"/>
              </w:rPr>
            </w:pPr>
            <w:r w:rsidRPr="004A6B9D">
              <w:rPr>
                <w:rFonts w:ascii="Arial" w:hAnsi="Arial" w:cs="Arial"/>
                <w:b/>
                <w:sz w:val="16"/>
                <w:szCs w:val="16"/>
              </w:rPr>
              <w:t>Certificaciones del Receptor de Residuos Peligros:</w:t>
            </w:r>
            <w:r w:rsidRPr="004A6B9D">
              <w:rPr>
                <w:rFonts w:ascii="Arial" w:hAnsi="Arial" w:cs="Arial"/>
                <w:sz w:val="16"/>
                <w:szCs w:val="16"/>
              </w:rPr>
              <w:t xml:space="preserve"> El contratista entregará </w:t>
            </w:r>
            <w:r>
              <w:rPr>
                <w:rFonts w:ascii="Arial" w:hAnsi="Arial" w:cs="Arial"/>
                <w:sz w:val="16"/>
                <w:szCs w:val="16"/>
              </w:rPr>
              <w:t xml:space="preserve">al supervisor cinco días hábiles siguientes al perfeccionamiento del contrato </w:t>
            </w:r>
            <w:r w:rsidRPr="004A6B9D">
              <w:rPr>
                <w:rFonts w:ascii="Arial" w:hAnsi="Arial" w:cs="Arial"/>
                <w:sz w:val="16"/>
                <w:szCs w:val="16"/>
              </w:rPr>
              <w:t xml:space="preserve">copia de la licencia ambiental y/o autorización de funcionamiento de la empresa que </w:t>
            </w:r>
            <w:proofErr w:type="spellStart"/>
            <w:r w:rsidRPr="004A6B9D">
              <w:rPr>
                <w:rFonts w:ascii="Arial" w:hAnsi="Arial" w:cs="Arial"/>
                <w:sz w:val="16"/>
                <w:szCs w:val="16"/>
              </w:rPr>
              <w:t>recepción</w:t>
            </w:r>
            <w:r>
              <w:rPr>
                <w:rFonts w:ascii="Arial" w:hAnsi="Arial" w:cs="Arial"/>
                <w:sz w:val="16"/>
                <w:szCs w:val="16"/>
              </w:rPr>
              <w:t>e</w:t>
            </w:r>
            <w:proofErr w:type="spellEnd"/>
            <w:r w:rsidRPr="004A6B9D">
              <w:rPr>
                <w:rFonts w:ascii="Arial" w:hAnsi="Arial" w:cs="Arial"/>
                <w:sz w:val="16"/>
                <w:szCs w:val="16"/>
              </w:rPr>
              <w:t xml:space="preserve"> y realice la disposición final de los residuos peligros, así como una copia de la relación comercial existente para con dicha empresa.  La copia de la relación comercial se omite si la empresa que presenta la oferta es la misma que realizará la disposición final de los residuos y cuenta con la licencia y/o autorización para realizar la actividad</w:t>
            </w:r>
          </w:p>
        </w:tc>
      </w:tr>
      <w:tr w:rsidR="0062490D" w:rsidRPr="004A6B9D" w14:paraId="23E0247C" w14:textId="77777777" w:rsidTr="0095198A">
        <w:trPr>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1CA56E32" w14:textId="77777777" w:rsidR="0062490D" w:rsidRPr="004A6B9D" w:rsidRDefault="0062490D" w:rsidP="007F7938">
            <w:pPr>
              <w:widowControl w:val="0"/>
              <w:jc w:val="center"/>
              <w:rPr>
                <w:rFonts w:ascii="Arial" w:hAnsi="Arial" w:cs="Arial"/>
                <w:b/>
                <w:sz w:val="16"/>
                <w:szCs w:val="16"/>
              </w:rPr>
            </w:pPr>
            <w:r w:rsidRPr="004A6B9D">
              <w:rPr>
                <w:rFonts w:ascii="Arial" w:hAnsi="Arial" w:cs="Arial"/>
                <w:b/>
                <w:sz w:val="16"/>
                <w:szCs w:val="16"/>
              </w:rPr>
              <w:t>2</w:t>
            </w:r>
          </w:p>
        </w:tc>
        <w:tc>
          <w:tcPr>
            <w:tcW w:w="7490" w:type="dxa"/>
            <w:tcBorders>
              <w:top w:val="single" w:sz="4" w:space="0" w:color="000000"/>
              <w:left w:val="single" w:sz="4" w:space="0" w:color="000000"/>
              <w:bottom w:val="single" w:sz="4" w:space="0" w:color="000000"/>
              <w:right w:val="single" w:sz="4" w:space="0" w:color="000000"/>
            </w:tcBorders>
            <w:vAlign w:val="center"/>
          </w:tcPr>
          <w:p w14:paraId="11812E76" w14:textId="77777777" w:rsidR="0062490D" w:rsidRPr="004A6B9D" w:rsidRDefault="0062490D" w:rsidP="007F7938">
            <w:pPr>
              <w:widowControl w:val="0"/>
              <w:jc w:val="both"/>
              <w:rPr>
                <w:rFonts w:ascii="Arial" w:hAnsi="Arial" w:cs="Arial"/>
                <w:b/>
                <w:sz w:val="16"/>
                <w:szCs w:val="16"/>
              </w:rPr>
            </w:pPr>
            <w:r w:rsidRPr="004A6B9D">
              <w:rPr>
                <w:rFonts w:ascii="Arial" w:hAnsi="Arial" w:cs="Arial"/>
                <w:b/>
                <w:sz w:val="16"/>
                <w:szCs w:val="16"/>
              </w:rPr>
              <w:t>Plan de Contingencia:</w:t>
            </w:r>
            <w:r w:rsidRPr="004A6B9D">
              <w:rPr>
                <w:rFonts w:ascii="Arial" w:hAnsi="Arial" w:cs="Arial"/>
                <w:sz w:val="16"/>
                <w:szCs w:val="16"/>
              </w:rPr>
              <w:t xml:space="preserve"> El contratista entregará </w:t>
            </w:r>
            <w:r>
              <w:rPr>
                <w:rFonts w:ascii="Arial" w:hAnsi="Arial" w:cs="Arial"/>
                <w:sz w:val="16"/>
                <w:szCs w:val="16"/>
              </w:rPr>
              <w:t xml:space="preserve">al supervisor cinco días hábiles siguientes al perfeccionamiento del contrato </w:t>
            </w:r>
            <w:r w:rsidRPr="004A6B9D">
              <w:rPr>
                <w:rFonts w:ascii="Arial" w:hAnsi="Arial" w:cs="Arial"/>
                <w:sz w:val="16"/>
                <w:szCs w:val="16"/>
              </w:rPr>
              <w:t>copia debidamente firmada del plan de contingencia para el transporte de residuos peligrosos por carretera, así como constancia de la presentación del mismo ante la Autoridad Ambiental competente de la jurisdicción. Así mismo anexar auto, resolución o documento emitido por la autoridad ambiental de la jurisdicción en donde se pronuncien favorablemente, sobre el plan de contingencia.  En caso de presentar la de un tercero, anexar relación comercial con el mismo</w:t>
            </w:r>
          </w:p>
        </w:tc>
      </w:tr>
      <w:tr w:rsidR="0062490D" w:rsidRPr="004A6B9D" w14:paraId="3CDBE052" w14:textId="77777777" w:rsidTr="0095198A">
        <w:trPr>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68E464B0" w14:textId="77777777" w:rsidR="0062490D" w:rsidRPr="004A6B9D" w:rsidRDefault="0062490D" w:rsidP="007F7938">
            <w:pPr>
              <w:widowControl w:val="0"/>
              <w:jc w:val="center"/>
              <w:rPr>
                <w:rFonts w:ascii="Arial" w:hAnsi="Arial" w:cs="Arial"/>
                <w:b/>
                <w:sz w:val="16"/>
                <w:szCs w:val="16"/>
              </w:rPr>
            </w:pPr>
            <w:r w:rsidRPr="004A6B9D">
              <w:rPr>
                <w:rFonts w:ascii="Arial" w:hAnsi="Arial" w:cs="Arial"/>
                <w:b/>
                <w:sz w:val="16"/>
                <w:szCs w:val="16"/>
              </w:rPr>
              <w:t>3</w:t>
            </w:r>
          </w:p>
        </w:tc>
        <w:tc>
          <w:tcPr>
            <w:tcW w:w="7490" w:type="dxa"/>
            <w:tcBorders>
              <w:top w:val="single" w:sz="4" w:space="0" w:color="000000"/>
              <w:left w:val="single" w:sz="4" w:space="0" w:color="000000"/>
              <w:bottom w:val="single" w:sz="4" w:space="0" w:color="000000"/>
              <w:right w:val="single" w:sz="4" w:space="0" w:color="000000"/>
            </w:tcBorders>
            <w:vAlign w:val="center"/>
          </w:tcPr>
          <w:p w14:paraId="1CF7A442" w14:textId="77777777" w:rsidR="0062490D" w:rsidRDefault="0062490D" w:rsidP="007F7938">
            <w:pPr>
              <w:widowControl w:val="0"/>
              <w:jc w:val="both"/>
              <w:rPr>
                <w:rFonts w:ascii="Arial" w:hAnsi="Arial" w:cs="Arial"/>
                <w:sz w:val="16"/>
                <w:szCs w:val="16"/>
              </w:rPr>
            </w:pPr>
            <w:r w:rsidRPr="004A6B9D">
              <w:rPr>
                <w:rFonts w:ascii="Arial" w:hAnsi="Arial" w:cs="Arial"/>
                <w:b/>
                <w:sz w:val="16"/>
                <w:szCs w:val="16"/>
              </w:rPr>
              <w:t>Certificación Vehículos:</w:t>
            </w:r>
            <w:r w:rsidRPr="004A6B9D">
              <w:rPr>
                <w:rFonts w:ascii="Arial" w:hAnsi="Arial" w:cs="Arial"/>
                <w:sz w:val="16"/>
                <w:szCs w:val="16"/>
              </w:rPr>
              <w:t xml:space="preserve"> El contratista entregará </w:t>
            </w:r>
            <w:r>
              <w:rPr>
                <w:rFonts w:ascii="Arial" w:hAnsi="Arial" w:cs="Arial"/>
                <w:sz w:val="16"/>
                <w:szCs w:val="16"/>
              </w:rPr>
              <w:t xml:space="preserve">al supervisor cinco días hábiles siguientes al perfeccionamiento del contrato </w:t>
            </w:r>
            <w:r w:rsidRPr="004A6B9D">
              <w:rPr>
                <w:rFonts w:ascii="Arial" w:hAnsi="Arial" w:cs="Arial"/>
                <w:sz w:val="16"/>
                <w:szCs w:val="16"/>
              </w:rPr>
              <w:t>certifica</w:t>
            </w:r>
            <w:r>
              <w:rPr>
                <w:rFonts w:ascii="Arial" w:hAnsi="Arial" w:cs="Arial"/>
                <w:sz w:val="16"/>
                <w:szCs w:val="16"/>
              </w:rPr>
              <w:t xml:space="preserve">do </w:t>
            </w:r>
            <w:r w:rsidRPr="004A6B9D">
              <w:rPr>
                <w:rFonts w:ascii="Arial" w:hAnsi="Arial" w:cs="Arial"/>
                <w:sz w:val="16"/>
                <w:szCs w:val="16"/>
              </w:rPr>
              <w:t>que cuenta con los vehículos necesarios para realizar la actividad contratada y estos cumplen con la normatividad colombiana en materia de transporte de residuos peligrosos. En caso de presentar la certificación de un tercero, anexar relación comercial con el mismo.</w:t>
            </w:r>
            <w:r>
              <w:rPr>
                <w:rFonts w:ascii="Arial" w:hAnsi="Arial" w:cs="Arial"/>
                <w:sz w:val="16"/>
                <w:szCs w:val="16"/>
              </w:rPr>
              <w:t xml:space="preserve"> Así mismo, los vehículos deberán contar con kit antiderrames que contenga los elementos mínimos para contener derrames accidentales de sustancias líquidas.</w:t>
            </w:r>
          </w:p>
          <w:p w14:paraId="6365362A" w14:textId="77777777" w:rsidR="0062490D" w:rsidRPr="004A6B9D" w:rsidRDefault="0062490D" w:rsidP="007F7938">
            <w:pPr>
              <w:widowControl w:val="0"/>
              <w:jc w:val="both"/>
              <w:rPr>
                <w:rFonts w:ascii="Arial" w:hAnsi="Arial" w:cs="Arial"/>
                <w:b/>
                <w:sz w:val="16"/>
                <w:szCs w:val="16"/>
              </w:rPr>
            </w:pPr>
            <w:r>
              <w:rPr>
                <w:rFonts w:ascii="Arial" w:hAnsi="Arial" w:cs="Arial"/>
                <w:sz w:val="16"/>
                <w:szCs w:val="16"/>
              </w:rPr>
              <w:t>Para el caso de los residuos peligrosos, los vehículos deben contar al momento de realizar cada recolección con el marcaje en su parte exterior de los pictogramas establecidos por la normatividad para cada una de las líneas de Residuos Peligrosos de acuerdo a los que vayan a ser transportados.</w:t>
            </w:r>
          </w:p>
        </w:tc>
      </w:tr>
      <w:tr w:rsidR="0062490D" w:rsidRPr="004A6B9D" w14:paraId="36C0C22B" w14:textId="77777777" w:rsidTr="0095198A">
        <w:trPr>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5A397551" w14:textId="77777777" w:rsidR="0062490D" w:rsidRPr="004A6B9D" w:rsidRDefault="0062490D" w:rsidP="007F7938">
            <w:pPr>
              <w:widowControl w:val="0"/>
              <w:jc w:val="center"/>
              <w:rPr>
                <w:rFonts w:ascii="Arial" w:hAnsi="Arial" w:cs="Arial"/>
                <w:b/>
                <w:sz w:val="16"/>
                <w:szCs w:val="16"/>
              </w:rPr>
            </w:pPr>
            <w:r w:rsidRPr="004A6B9D">
              <w:rPr>
                <w:rFonts w:ascii="Arial" w:hAnsi="Arial" w:cs="Arial"/>
                <w:b/>
                <w:sz w:val="16"/>
                <w:szCs w:val="16"/>
              </w:rPr>
              <w:t>4</w:t>
            </w:r>
          </w:p>
        </w:tc>
        <w:tc>
          <w:tcPr>
            <w:tcW w:w="7490" w:type="dxa"/>
            <w:tcBorders>
              <w:top w:val="single" w:sz="4" w:space="0" w:color="000000"/>
              <w:left w:val="single" w:sz="4" w:space="0" w:color="000000"/>
              <w:bottom w:val="single" w:sz="4" w:space="0" w:color="000000"/>
              <w:right w:val="single" w:sz="4" w:space="0" w:color="000000"/>
            </w:tcBorders>
            <w:vAlign w:val="center"/>
          </w:tcPr>
          <w:p w14:paraId="695681DC" w14:textId="77777777" w:rsidR="0062490D" w:rsidRPr="00F01496" w:rsidRDefault="0062490D" w:rsidP="007F7938">
            <w:pPr>
              <w:widowControl w:val="0"/>
              <w:jc w:val="both"/>
              <w:rPr>
                <w:rFonts w:ascii="Arial" w:hAnsi="Arial" w:cs="Arial"/>
                <w:sz w:val="16"/>
                <w:szCs w:val="16"/>
              </w:rPr>
            </w:pPr>
            <w:r>
              <w:rPr>
                <w:rFonts w:ascii="Arial" w:hAnsi="Arial" w:cs="Arial"/>
                <w:sz w:val="16"/>
                <w:szCs w:val="16"/>
              </w:rPr>
              <w:t>El Contratista</w:t>
            </w:r>
            <w:r w:rsidRPr="004A6B9D">
              <w:rPr>
                <w:rFonts w:ascii="Arial" w:hAnsi="Arial" w:cs="Arial"/>
                <w:sz w:val="16"/>
                <w:szCs w:val="16"/>
              </w:rPr>
              <w:t xml:space="preserve"> </w:t>
            </w:r>
            <w:proofErr w:type="gramStart"/>
            <w:r w:rsidRPr="004A6B9D">
              <w:rPr>
                <w:rFonts w:ascii="Arial" w:hAnsi="Arial" w:cs="Arial"/>
                <w:sz w:val="16"/>
                <w:szCs w:val="16"/>
              </w:rPr>
              <w:t>le</w:t>
            </w:r>
            <w:proofErr w:type="gramEnd"/>
            <w:r w:rsidRPr="004A6B9D">
              <w:rPr>
                <w:rFonts w:ascii="Arial" w:hAnsi="Arial" w:cs="Arial"/>
                <w:sz w:val="16"/>
                <w:szCs w:val="16"/>
              </w:rPr>
              <w:t xml:space="preserve"> suministrará a sus operarios el uniforme completo de la empresa y la totalidad de los elementos de protección personal para dar estricto cumplimiento a las normas de seguridad industrial.</w:t>
            </w:r>
          </w:p>
        </w:tc>
      </w:tr>
      <w:tr w:rsidR="0062490D" w:rsidRPr="004A6B9D" w14:paraId="756721EC" w14:textId="77777777" w:rsidTr="0095198A">
        <w:trPr>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1BE5BF05" w14:textId="77777777" w:rsidR="0062490D" w:rsidRPr="004A6B9D" w:rsidRDefault="0062490D" w:rsidP="007F7938">
            <w:pPr>
              <w:widowControl w:val="0"/>
              <w:jc w:val="center"/>
              <w:rPr>
                <w:rFonts w:ascii="Arial" w:hAnsi="Arial" w:cs="Arial"/>
                <w:b/>
                <w:sz w:val="16"/>
                <w:szCs w:val="16"/>
              </w:rPr>
            </w:pPr>
            <w:r w:rsidRPr="004A6B9D">
              <w:rPr>
                <w:rFonts w:ascii="Arial" w:hAnsi="Arial" w:cs="Arial"/>
                <w:b/>
                <w:sz w:val="16"/>
                <w:szCs w:val="16"/>
              </w:rPr>
              <w:t>5</w:t>
            </w:r>
          </w:p>
        </w:tc>
        <w:tc>
          <w:tcPr>
            <w:tcW w:w="7490" w:type="dxa"/>
            <w:tcBorders>
              <w:top w:val="single" w:sz="4" w:space="0" w:color="000000"/>
              <w:left w:val="single" w:sz="4" w:space="0" w:color="000000"/>
              <w:bottom w:val="single" w:sz="4" w:space="0" w:color="000000"/>
              <w:right w:val="single" w:sz="4" w:space="0" w:color="000000"/>
            </w:tcBorders>
            <w:vAlign w:val="center"/>
          </w:tcPr>
          <w:p w14:paraId="57DDDCA9" w14:textId="77777777" w:rsidR="0062490D" w:rsidRPr="004A6B9D" w:rsidRDefault="0062490D" w:rsidP="007F7938">
            <w:pPr>
              <w:widowControl w:val="0"/>
              <w:jc w:val="both"/>
              <w:rPr>
                <w:rFonts w:ascii="Arial" w:hAnsi="Arial" w:cs="Arial"/>
                <w:sz w:val="16"/>
                <w:szCs w:val="16"/>
              </w:rPr>
            </w:pPr>
            <w:r w:rsidRPr="004A6B9D">
              <w:rPr>
                <w:rFonts w:ascii="Arial" w:hAnsi="Arial" w:cs="Arial"/>
                <w:sz w:val="16"/>
                <w:szCs w:val="16"/>
              </w:rPr>
              <w:t xml:space="preserve">Garantizar la expedición de un certificado de disposición final de los residuos a contratar, especificando </w:t>
            </w:r>
            <w:r w:rsidRPr="004A6B9D">
              <w:rPr>
                <w:rFonts w:ascii="Arial" w:hAnsi="Arial" w:cs="Arial"/>
                <w:sz w:val="16"/>
                <w:szCs w:val="16"/>
              </w:rPr>
              <w:lastRenderedPageBreak/>
              <w:t>detalladamente tipo y cantidad de residuos recolectados para disposición final, esto acuerdo la Normatividad ambiental vigente, el cual debe ser suministrado al supervisor del contrato en un tiempo no mayor a 7 días hábiles, posterior a realizar la actividad contractual.</w:t>
            </w:r>
          </w:p>
        </w:tc>
      </w:tr>
      <w:tr w:rsidR="0062490D" w:rsidRPr="004A6B9D" w14:paraId="172043BD" w14:textId="77777777" w:rsidTr="0095198A">
        <w:trPr>
          <w:trHeight w:val="4418"/>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108D5578" w14:textId="77777777" w:rsidR="0062490D" w:rsidRDefault="0062490D" w:rsidP="007F7938">
            <w:pPr>
              <w:widowControl w:val="0"/>
              <w:jc w:val="center"/>
              <w:rPr>
                <w:rFonts w:ascii="Arial" w:hAnsi="Arial" w:cs="Arial"/>
                <w:b/>
                <w:sz w:val="16"/>
                <w:szCs w:val="16"/>
              </w:rPr>
            </w:pPr>
          </w:p>
          <w:p w14:paraId="1914A474" w14:textId="77777777" w:rsidR="0062490D" w:rsidRDefault="0062490D" w:rsidP="007F7938">
            <w:pPr>
              <w:widowControl w:val="0"/>
              <w:jc w:val="center"/>
              <w:rPr>
                <w:rFonts w:ascii="Arial" w:hAnsi="Arial" w:cs="Arial"/>
                <w:b/>
                <w:sz w:val="16"/>
                <w:szCs w:val="16"/>
              </w:rPr>
            </w:pPr>
          </w:p>
          <w:p w14:paraId="47F5B109" w14:textId="77777777" w:rsidR="0062490D" w:rsidRDefault="0062490D" w:rsidP="007F7938">
            <w:pPr>
              <w:widowControl w:val="0"/>
              <w:jc w:val="center"/>
              <w:rPr>
                <w:rFonts w:ascii="Arial" w:hAnsi="Arial" w:cs="Arial"/>
                <w:b/>
                <w:sz w:val="16"/>
                <w:szCs w:val="16"/>
              </w:rPr>
            </w:pPr>
          </w:p>
          <w:p w14:paraId="37957745" w14:textId="77777777" w:rsidR="0062490D" w:rsidRDefault="0062490D" w:rsidP="007F7938">
            <w:pPr>
              <w:widowControl w:val="0"/>
              <w:jc w:val="center"/>
              <w:rPr>
                <w:rFonts w:ascii="Arial" w:hAnsi="Arial" w:cs="Arial"/>
                <w:b/>
                <w:sz w:val="16"/>
                <w:szCs w:val="16"/>
              </w:rPr>
            </w:pPr>
            <w:r>
              <w:rPr>
                <w:rFonts w:ascii="Arial" w:hAnsi="Arial" w:cs="Arial"/>
                <w:b/>
                <w:sz w:val="16"/>
                <w:szCs w:val="16"/>
              </w:rPr>
              <w:t>6</w:t>
            </w:r>
          </w:p>
          <w:p w14:paraId="7C0D531A" w14:textId="77777777" w:rsidR="0062490D" w:rsidRDefault="0062490D" w:rsidP="007F7938">
            <w:pPr>
              <w:widowControl w:val="0"/>
              <w:jc w:val="center"/>
              <w:rPr>
                <w:rFonts w:ascii="Arial" w:hAnsi="Arial" w:cs="Arial"/>
                <w:b/>
                <w:sz w:val="16"/>
                <w:szCs w:val="16"/>
              </w:rPr>
            </w:pPr>
          </w:p>
          <w:p w14:paraId="2639FFC3" w14:textId="77777777" w:rsidR="0062490D" w:rsidRDefault="0062490D" w:rsidP="007F7938">
            <w:pPr>
              <w:widowControl w:val="0"/>
              <w:jc w:val="center"/>
              <w:rPr>
                <w:rFonts w:ascii="Arial" w:hAnsi="Arial" w:cs="Arial"/>
                <w:b/>
                <w:sz w:val="16"/>
                <w:szCs w:val="16"/>
              </w:rPr>
            </w:pPr>
          </w:p>
          <w:p w14:paraId="1A15A44C" w14:textId="77777777" w:rsidR="0062490D" w:rsidRDefault="0062490D" w:rsidP="007F7938">
            <w:pPr>
              <w:widowControl w:val="0"/>
              <w:jc w:val="center"/>
              <w:rPr>
                <w:rFonts w:ascii="Arial" w:hAnsi="Arial" w:cs="Arial"/>
                <w:b/>
                <w:sz w:val="16"/>
                <w:szCs w:val="16"/>
              </w:rPr>
            </w:pPr>
          </w:p>
          <w:p w14:paraId="4B4CC3E3" w14:textId="77777777" w:rsidR="0062490D" w:rsidRPr="004A6B9D" w:rsidRDefault="0062490D" w:rsidP="007F7938">
            <w:pPr>
              <w:widowControl w:val="0"/>
              <w:jc w:val="center"/>
              <w:rPr>
                <w:rFonts w:ascii="Arial" w:hAnsi="Arial" w:cs="Arial"/>
                <w:b/>
                <w:sz w:val="16"/>
                <w:szCs w:val="16"/>
              </w:rPr>
            </w:pPr>
          </w:p>
        </w:tc>
        <w:tc>
          <w:tcPr>
            <w:tcW w:w="7490" w:type="dxa"/>
            <w:tcBorders>
              <w:top w:val="single" w:sz="4" w:space="0" w:color="000000"/>
              <w:left w:val="single" w:sz="4" w:space="0" w:color="000000"/>
              <w:bottom w:val="single" w:sz="4" w:space="0" w:color="000000"/>
              <w:right w:val="single" w:sz="4" w:space="0" w:color="000000"/>
            </w:tcBorders>
            <w:vAlign w:val="center"/>
          </w:tcPr>
          <w:p w14:paraId="5B03B1DB" w14:textId="77777777" w:rsidR="0062490D" w:rsidRPr="00D77148" w:rsidRDefault="0062490D" w:rsidP="007F7938">
            <w:pPr>
              <w:ind w:right="62"/>
              <w:jc w:val="both"/>
              <w:rPr>
                <w:rFonts w:ascii="Arial" w:hAnsi="Arial" w:cs="Arial"/>
                <w:sz w:val="16"/>
                <w:szCs w:val="16"/>
              </w:rPr>
            </w:pPr>
            <w:r w:rsidRPr="00D77148">
              <w:rPr>
                <w:rFonts w:ascii="Arial" w:hAnsi="Arial" w:cs="Arial"/>
                <w:sz w:val="16"/>
                <w:szCs w:val="16"/>
              </w:rPr>
              <w:t>Requisitos, criterios obligacionales ambientales que, de acuerdo con los bienes a contratar, deben cumplir, reunir y soportar los proponentes y contratistas, así mismo dicha información será por parte de supervisor del mismo.</w:t>
            </w:r>
          </w:p>
          <w:p w14:paraId="37CB08F5" w14:textId="77777777" w:rsidR="0062490D" w:rsidRPr="009B5FA9" w:rsidRDefault="0062490D" w:rsidP="007F7938">
            <w:pPr>
              <w:ind w:right="62"/>
              <w:jc w:val="both"/>
              <w:rPr>
                <w:rFonts w:ascii="Arial" w:hAnsi="Arial" w:cs="Arial"/>
                <w:sz w:val="20"/>
                <w:szCs w:val="20"/>
              </w:rPr>
            </w:pPr>
          </w:p>
          <w:tbl>
            <w:tblPr>
              <w:tblW w:w="6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2551"/>
              <w:gridCol w:w="3365"/>
              <w:gridCol w:w="10"/>
            </w:tblGrid>
            <w:tr w:rsidR="0062490D" w:rsidRPr="00B97C2F" w14:paraId="02784CCD" w14:textId="77777777" w:rsidTr="0095198A">
              <w:trPr>
                <w:trHeight w:val="6"/>
                <w:jc w:val="center"/>
              </w:trPr>
              <w:tc>
                <w:tcPr>
                  <w:tcW w:w="6499" w:type="dxa"/>
                  <w:gridSpan w:val="4"/>
                  <w:shd w:val="clear" w:color="auto" w:fill="D0CECE"/>
                  <w:vAlign w:val="center"/>
                </w:tcPr>
                <w:p w14:paraId="03237626" w14:textId="77777777" w:rsidR="0062490D" w:rsidRPr="00D77148" w:rsidRDefault="0062490D" w:rsidP="007F7938">
                  <w:pPr>
                    <w:ind w:right="62"/>
                    <w:jc w:val="center"/>
                    <w:rPr>
                      <w:rFonts w:ascii="Arial" w:hAnsi="Arial" w:cs="Arial"/>
                      <w:sz w:val="16"/>
                      <w:szCs w:val="16"/>
                    </w:rPr>
                  </w:pPr>
                  <w:bookmarkStart w:id="1" w:name="_Hlk228113866"/>
                  <w:r w:rsidRPr="00D77148">
                    <w:rPr>
                      <w:rFonts w:ascii="Arial" w:hAnsi="Arial" w:cs="Arial"/>
                      <w:sz w:val="16"/>
                      <w:szCs w:val="16"/>
                    </w:rPr>
                    <w:t>ACÁPITE DE CRITERIOS AMBIENTALES REQUISITOS AMBIENTALES DE OBLIGATORIO CUMPLIMIENTO POR LOS PROPONENTES</w:t>
                  </w:r>
                </w:p>
              </w:tc>
            </w:tr>
            <w:tr w:rsidR="0062490D" w:rsidRPr="00B97C2F" w14:paraId="55EC182E" w14:textId="77777777" w:rsidTr="0095198A">
              <w:trPr>
                <w:gridAfter w:val="1"/>
                <w:wAfter w:w="10" w:type="dxa"/>
                <w:trHeight w:val="10"/>
                <w:jc w:val="center"/>
              </w:trPr>
              <w:tc>
                <w:tcPr>
                  <w:tcW w:w="573" w:type="dxa"/>
                  <w:vAlign w:val="center"/>
                </w:tcPr>
                <w:p w14:paraId="5C270268" w14:textId="77777777" w:rsidR="0062490D" w:rsidRPr="00D77148" w:rsidRDefault="0062490D" w:rsidP="007F7938">
                  <w:pPr>
                    <w:ind w:right="62"/>
                    <w:jc w:val="center"/>
                    <w:rPr>
                      <w:rFonts w:ascii="Arial" w:hAnsi="Arial" w:cs="Arial"/>
                      <w:b/>
                      <w:sz w:val="16"/>
                      <w:szCs w:val="20"/>
                    </w:rPr>
                  </w:pPr>
                  <w:r w:rsidRPr="00D77148">
                    <w:rPr>
                      <w:rFonts w:ascii="Arial" w:hAnsi="Arial" w:cs="Arial"/>
                      <w:b/>
                      <w:sz w:val="16"/>
                      <w:szCs w:val="20"/>
                    </w:rPr>
                    <w:t>No</w:t>
                  </w:r>
                </w:p>
              </w:tc>
              <w:tc>
                <w:tcPr>
                  <w:tcW w:w="2551" w:type="dxa"/>
                  <w:vAlign w:val="center"/>
                </w:tcPr>
                <w:p w14:paraId="5F942784" w14:textId="77777777" w:rsidR="0062490D" w:rsidRPr="00D77148" w:rsidRDefault="0062490D" w:rsidP="007F7938">
                  <w:pPr>
                    <w:ind w:right="62"/>
                    <w:jc w:val="center"/>
                    <w:rPr>
                      <w:rFonts w:ascii="Arial" w:hAnsi="Arial" w:cs="Arial"/>
                      <w:b/>
                      <w:sz w:val="16"/>
                      <w:szCs w:val="20"/>
                    </w:rPr>
                  </w:pPr>
                  <w:r w:rsidRPr="00D77148">
                    <w:rPr>
                      <w:rFonts w:ascii="Arial" w:hAnsi="Arial" w:cs="Arial"/>
                      <w:b/>
                      <w:bCs/>
                      <w:sz w:val="16"/>
                      <w:szCs w:val="20"/>
                    </w:rPr>
                    <w:t>CRITERIOS AMBIENTALES HABILITANTES</w:t>
                  </w:r>
                </w:p>
              </w:tc>
              <w:tc>
                <w:tcPr>
                  <w:tcW w:w="3365" w:type="dxa"/>
                  <w:vAlign w:val="center"/>
                </w:tcPr>
                <w:p w14:paraId="51BCE00C" w14:textId="77777777" w:rsidR="0062490D" w:rsidRPr="00D77148" w:rsidRDefault="0062490D" w:rsidP="007F7938">
                  <w:pPr>
                    <w:ind w:right="62"/>
                    <w:jc w:val="center"/>
                    <w:rPr>
                      <w:rFonts w:ascii="Arial" w:hAnsi="Arial" w:cs="Arial"/>
                      <w:b/>
                      <w:sz w:val="16"/>
                      <w:szCs w:val="20"/>
                    </w:rPr>
                  </w:pPr>
                  <w:r w:rsidRPr="00D77148">
                    <w:rPr>
                      <w:rFonts w:ascii="Arial" w:hAnsi="Arial" w:cs="Arial"/>
                      <w:b/>
                      <w:bCs/>
                      <w:sz w:val="16"/>
                      <w:szCs w:val="20"/>
                    </w:rPr>
                    <w:t>MEDIO DE VERIFICACION</w:t>
                  </w:r>
                </w:p>
              </w:tc>
            </w:tr>
            <w:tr w:rsidR="0062490D" w:rsidRPr="00B97C2F" w14:paraId="1B2DCBE5" w14:textId="77777777" w:rsidTr="0095198A">
              <w:trPr>
                <w:gridAfter w:val="1"/>
                <w:wAfter w:w="10" w:type="dxa"/>
                <w:trHeight w:val="13"/>
                <w:jc w:val="center"/>
              </w:trPr>
              <w:tc>
                <w:tcPr>
                  <w:tcW w:w="573" w:type="dxa"/>
                  <w:vAlign w:val="center"/>
                </w:tcPr>
                <w:p w14:paraId="5D688529" w14:textId="77777777" w:rsidR="0062490D" w:rsidRPr="002B636D" w:rsidRDefault="0062490D" w:rsidP="007F7938">
                  <w:pPr>
                    <w:suppressAutoHyphens/>
                    <w:ind w:right="62"/>
                    <w:rPr>
                      <w:rFonts w:ascii="Arial" w:hAnsi="Arial" w:cs="Arial"/>
                      <w:sz w:val="16"/>
                      <w:szCs w:val="16"/>
                    </w:rPr>
                  </w:pPr>
                  <w:r>
                    <w:rPr>
                      <w:rFonts w:ascii="Arial" w:hAnsi="Arial" w:cs="Arial"/>
                      <w:sz w:val="16"/>
                      <w:szCs w:val="16"/>
                    </w:rPr>
                    <w:t>1.</w:t>
                  </w:r>
                </w:p>
              </w:tc>
              <w:tc>
                <w:tcPr>
                  <w:tcW w:w="2551" w:type="dxa"/>
                  <w:vAlign w:val="center"/>
                </w:tcPr>
                <w:p w14:paraId="0DC957AE" w14:textId="77777777" w:rsidR="0062490D" w:rsidRPr="00B97C2F" w:rsidRDefault="0062490D" w:rsidP="007F7938">
                  <w:pPr>
                    <w:ind w:right="62"/>
                    <w:jc w:val="both"/>
                    <w:rPr>
                      <w:rFonts w:ascii="Arial" w:hAnsi="Arial" w:cs="Arial"/>
                      <w:sz w:val="16"/>
                      <w:szCs w:val="16"/>
                    </w:rPr>
                  </w:pPr>
                  <w:bookmarkStart w:id="2" w:name="_Hlk234249596"/>
                  <w:r>
                    <w:rPr>
                      <w:rFonts w:ascii="Arial" w:hAnsi="Arial" w:cs="Arial"/>
                      <w:sz w:val="16"/>
                      <w:szCs w:val="16"/>
                    </w:rPr>
                    <w:t>PERMISO DE VERTIMIENTOS PARA EL</w:t>
                  </w:r>
                  <w:r w:rsidRPr="00B97C2F">
                    <w:rPr>
                      <w:rFonts w:ascii="Arial" w:hAnsi="Arial" w:cs="Arial"/>
                      <w:sz w:val="16"/>
                      <w:szCs w:val="16"/>
                    </w:rPr>
                    <w:t xml:space="preserve"> TRATAMIENTO DE AGUAS RESIDUALES</w:t>
                  </w:r>
                  <w:bookmarkEnd w:id="2"/>
                </w:p>
              </w:tc>
              <w:tc>
                <w:tcPr>
                  <w:tcW w:w="3365" w:type="dxa"/>
                  <w:vAlign w:val="center"/>
                </w:tcPr>
                <w:p w14:paraId="00356344" w14:textId="77777777" w:rsidR="0062490D" w:rsidRPr="00B97C2F" w:rsidRDefault="0062490D" w:rsidP="007F7938">
                  <w:pPr>
                    <w:ind w:right="62"/>
                    <w:jc w:val="center"/>
                    <w:rPr>
                      <w:rFonts w:ascii="Arial" w:hAnsi="Arial" w:cs="Arial"/>
                      <w:sz w:val="16"/>
                      <w:szCs w:val="16"/>
                    </w:rPr>
                  </w:pPr>
                  <w:r w:rsidRPr="00B97C2F">
                    <w:rPr>
                      <w:rFonts w:ascii="Arial" w:hAnsi="Arial" w:cs="Arial"/>
                      <w:sz w:val="16"/>
                      <w:szCs w:val="16"/>
                    </w:rPr>
                    <w:t xml:space="preserve">DOCUMENTO EXPEDIDO POR LA </w:t>
                  </w:r>
                  <w:r>
                    <w:rPr>
                      <w:rFonts w:ascii="Arial" w:hAnsi="Arial" w:cs="Arial"/>
                      <w:sz w:val="16"/>
                      <w:szCs w:val="16"/>
                    </w:rPr>
                    <w:t>AUTORIDAD AMBIENTAL REGIONAL</w:t>
                  </w:r>
                </w:p>
              </w:tc>
            </w:tr>
            <w:tr w:rsidR="0062490D" w:rsidRPr="00B97C2F" w14:paraId="7D578CFB" w14:textId="77777777" w:rsidTr="0095198A">
              <w:trPr>
                <w:gridAfter w:val="1"/>
                <w:wAfter w:w="10" w:type="dxa"/>
                <w:trHeight w:val="14"/>
                <w:jc w:val="center"/>
              </w:trPr>
              <w:tc>
                <w:tcPr>
                  <w:tcW w:w="573" w:type="dxa"/>
                  <w:vAlign w:val="center"/>
                </w:tcPr>
                <w:p w14:paraId="46F3DFC4" w14:textId="77777777" w:rsidR="0062490D" w:rsidRPr="002B636D" w:rsidRDefault="0062490D" w:rsidP="007F7938">
                  <w:pPr>
                    <w:suppressAutoHyphens/>
                    <w:ind w:right="62"/>
                    <w:rPr>
                      <w:rFonts w:ascii="Arial" w:hAnsi="Arial" w:cs="Arial"/>
                      <w:sz w:val="16"/>
                      <w:szCs w:val="16"/>
                    </w:rPr>
                  </w:pPr>
                  <w:r>
                    <w:rPr>
                      <w:rFonts w:ascii="Arial" w:hAnsi="Arial" w:cs="Arial"/>
                      <w:sz w:val="16"/>
                      <w:szCs w:val="16"/>
                    </w:rPr>
                    <w:t>2.</w:t>
                  </w:r>
                </w:p>
              </w:tc>
              <w:tc>
                <w:tcPr>
                  <w:tcW w:w="2551" w:type="dxa"/>
                  <w:vAlign w:val="center"/>
                </w:tcPr>
                <w:p w14:paraId="14DC46AF" w14:textId="77777777" w:rsidR="0062490D" w:rsidRPr="005D043E" w:rsidRDefault="0062490D" w:rsidP="007F7938">
                  <w:pPr>
                    <w:ind w:right="62"/>
                    <w:jc w:val="both"/>
                    <w:rPr>
                      <w:rFonts w:ascii="Arial" w:hAnsi="Arial" w:cs="Arial"/>
                      <w:sz w:val="16"/>
                      <w:szCs w:val="16"/>
                    </w:rPr>
                  </w:pPr>
                  <w:bookmarkStart w:id="3" w:name="_Hlk234249704"/>
                  <w:r w:rsidRPr="00B97C2F">
                    <w:rPr>
                      <w:rFonts w:ascii="Arial" w:hAnsi="Arial" w:cs="Arial"/>
                      <w:sz w:val="16"/>
                      <w:szCs w:val="16"/>
                    </w:rPr>
                    <w:t xml:space="preserve">LICENCIA AMBIENTAL </w:t>
                  </w:r>
                  <w:r>
                    <w:rPr>
                      <w:rFonts w:ascii="Arial" w:hAnsi="Arial" w:cs="Arial"/>
                      <w:sz w:val="16"/>
                      <w:szCs w:val="16"/>
                    </w:rPr>
                    <w:t xml:space="preserve">O CERTIFICACIÓN PARA </w:t>
                  </w:r>
                  <w:r w:rsidRPr="00B97C2F">
                    <w:rPr>
                      <w:rFonts w:ascii="Arial" w:hAnsi="Arial" w:cs="Arial"/>
                      <w:sz w:val="16"/>
                      <w:szCs w:val="16"/>
                    </w:rPr>
                    <w:t>DISPOSICIÓN FINAL DE RESID</w:t>
                  </w:r>
                  <w:r w:rsidRPr="002D5917">
                    <w:rPr>
                      <w:rFonts w:ascii="Arial" w:hAnsi="Arial" w:cs="Arial"/>
                      <w:sz w:val="16"/>
                      <w:szCs w:val="16"/>
                    </w:rPr>
                    <w:t>UOS ESPECIALES Y PELIGROSOS</w:t>
                  </w:r>
                  <w:bookmarkEnd w:id="3"/>
                </w:p>
              </w:tc>
              <w:tc>
                <w:tcPr>
                  <w:tcW w:w="3365" w:type="dxa"/>
                  <w:vAlign w:val="center"/>
                </w:tcPr>
                <w:p w14:paraId="6190714D" w14:textId="77777777" w:rsidR="0062490D" w:rsidRPr="00B97C2F" w:rsidRDefault="0062490D" w:rsidP="007F7938">
                  <w:pPr>
                    <w:ind w:right="62"/>
                    <w:jc w:val="center"/>
                    <w:rPr>
                      <w:rFonts w:ascii="Arial" w:hAnsi="Arial" w:cs="Arial"/>
                      <w:sz w:val="16"/>
                      <w:szCs w:val="16"/>
                    </w:rPr>
                  </w:pPr>
                  <w:r w:rsidRPr="00B97C2F">
                    <w:rPr>
                      <w:rFonts w:ascii="Arial" w:hAnsi="Arial" w:cs="Arial"/>
                      <w:sz w:val="16"/>
                      <w:szCs w:val="16"/>
                    </w:rPr>
                    <w:t>DOCUMENTO CERTIFICADO POR LA ANLA</w:t>
                  </w:r>
                  <w:r>
                    <w:rPr>
                      <w:rFonts w:ascii="Arial" w:hAnsi="Arial" w:cs="Arial"/>
                      <w:sz w:val="16"/>
                      <w:szCs w:val="16"/>
                    </w:rPr>
                    <w:t xml:space="preserve"> O POR LA AUTORIDAD AMBIENTAL REGIONAL</w:t>
                  </w:r>
                </w:p>
              </w:tc>
            </w:tr>
            <w:tr w:rsidR="0062490D" w:rsidRPr="00B97C2F" w14:paraId="7853192D" w14:textId="77777777" w:rsidTr="0095198A">
              <w:trPr>
                <w:gridAfter w:val="1"/>
                <w:wAfter w:w="10" w:type="dxa"/>
                <w:trHeight w:val="20"/>
                <w:jc w:val="center"/>
              </w:trPr>
              <w:tc>
                <w:tcPr>
                  <w:tcW w:w="573" w:type="dxa"/>
                  <w:vAlign w:val="center"/>
                </w:tcPr>
                <w:p w14:paraId="22C87C9C" w14:textId="77777777" w:rsidR="0062490D" w:rsidRPr="002B636D" w:rsidRDefault="0062490D" w:rsidP="007F7938">
                  <w:pPr>
                    <w:suppressAutoHyphens/>
                    <w:ind w:right="62"/>
                    <w:rPr>
                      <w:rFonts w:ascii="Arial" w:hAnsi="Arial" w:cs="Arial"/>
                      <w:sz w:val="16"/>
                      <w:szCs w:val="16"/>
                    </w:rPr>
                  </w:pPr>
                  <w:r>
                    <w:rPr>
                      <w:rFonts w:ascii="Arial" w:hAnsi="Arial" w:cs="Arial"/>
                      <w:sz w:val="16"/>
                      <w:szCs w:val="16"/>
                    </w:rPr>
                    <w:t>3.</w:t>
                  </w:r>
                </w:p>
              </w:tc>
              <w:tc>
                <w:tcPr>
                  <w:tcW w:w="2551" w:type="dxa"/>
                  <w:vAlign w:val="center"/>
                </w:tcPr>
                <w:p w14:paraId="0061373B" w14:textId="77777777" w:rsidR="0062490D" w:rsidRPr="002B636D" w:rsidRDefault="0062490D" w:rsidP="007F7938">
                  <w:pPr>
                    <w:ind w:right="62"/>
                    <w:jc w:val="both"/>
                    <w:rPr>
                      <w:rFonts w:ascii="Arial" w:hAnsi="Arial" w:cs="Arial"/>
                      <w:sz w:val="16"/>
                      <w:szCs w:val="16"/>
                    </w:rPr>
                  </w:pPr>
                  <w:bookmarkStart w:id="4" w:name="_Hlk234249781"/>
                  <w:r w:rsidRPr="00B97C2F">
                    <w:rPr>
                      <w:rFonts w:ascii="Arial" w:hAnsi="Arial" w:cs="Arial"/>
                      <w:sz w:val="16"/>
                      <w:szCs w:val="16"/>
                    </w:rPr>
                    <w:t>CUMPLIMIENTO DEL DECRETO 1608 DEL 2022, TRATA MANEJO Y TRANSPORTE TERRESTRE AUTOMOTOR DE MERCANCÍAS PELIGROSAS POR CARRETERA</w:t>
                  </w:r>
                  <w:bookmarkEnd w:id="4"/>
                </w:p>
              </w:tc>
              <w:tc>
                <w:tcPr>
                  <w:tcW w:w="3365" w:type="dxa"/>
                  <w:vAlign w:val="center"/>
                </w:tcPr>
                <w:p w14:paraId="2C907BA5" w14:textId="77777777" w:rsidR="0062490D" w:rsidRPr="00B97C2F" w:rsidRDefault="0062490D" w:rsidP="007F7938">
                  <w:pPr>
                    <w:ind w:right="62"/>
                    <w:jc w:val="both"/>
                    <w:rPr>
                      <w:rFonts w:ascii="Arial" w:hAnsi="Arial" w:cs="Arial"/>
                      <w:sz w:val="16"/>
                      <w:szCs w:val="16"/>
                    </w:rPr>
                  </w:pPr>
                  <w:r w:rsidRPr="00B97C2F">
                    <w:rPr>
                      <w:rFonts w:ascii="Arial" w:hAnsi="Arial" w:cs="Arial"/>
                      <w:sz w:val="16"/>
                      <w:szCs w:val="16"/>
                    </w:rPr>
                    <w:t>CERTIFICADO CUMPLIMIENTO DE LAS CONDICIONES DEL VEHÍCULO</w:t>
                  </w:r>
                </w:p>
                <w:p w14:paraId="3DE43F09" w14:textId="77777777" w:rsidR="0062490D" w:rsidRPr="005D043E" w:rsidRDefault="0062490D" w:rsidP="007F7938">
                  <w:pPr>
                    <w:ind w:right="62"/>
                    <w:jc w:val="both"/>
                    <w:rPr>
                      <w:rFonts w:ascii="Arial" w:hAnsi="Arial" w:cs="Arial"/>
                      <w:sz w:val="16"/>
                      <w:szCs w:val="16"/>
                    </w:rPr>
                  </w:pPr>
                  <w:r w:rsidRPr="002D5917">
                    <w:rPr>
                      <w:rFonts w:ascii="Arial" w:hAnsi="Arial" w:cs="Arial"/>
                      <w:sz w:val="16"/>
                      <w:szCs w:val="16"/>
                    </w:rPr>
                    <w:t>CERTIFICADO CUMPLIMIENTO PERSONAL TRANSPORTE DE MERCANCÍAS PELIGROSAS POR CARRETERA</w:t>
                  </w:r>
                </w:p>
              </w:tc>
            </w:tr>
            <w:tr w:rsidR="0062490D" w:rsidRPr="00B97C2F" w14:paraId="39978794" w14:textId="77777777" w:rsidTr="0095198A">
              <w:trPr>
                <w:gridAfter w:val="1"/>
                <w:wAfter w:w="10" w:type="dxa"/>
                <w:trHeight w:val="20"/>
                <w:jc w:val="center"/>
              </w:trPr>
              <w:tc>
                <w:tcPr>
                  <w:tcW w:w="573" w:type="dxa"/>
                  <w:vAlign w:val="center"/>
                </w:tcPr>
                <w:p w14:paraId="26F9DC8B" w14:textId="77777777" w:rsidR="0062490D" w:rsidRPr="002B636D" w:rsidRDefault="0062490D" w:rsidP="007F7938">
                  <w:pPr>
                    <w:suppressAutoHyphens/>
                    <w:ind w:right="62"/>
                    <w:rPr>
                      <w:rFonts w:ascii="Arial" w:hAnsi="Arial" w:cs="Arial"/>
                      <w:sz w:val="16"/>
                      <w:szCs w:val="16"/>
                    </w:rPr>
                  </w:pPr>
                  <w:r>
                    <w:rPr>
                      <w:rFonts w:ascii="Arial" w:hAnsi="Arial" w:cs="Arial"/>
                      <w:sz w:val="16"/>
                      <w:szCs w:val="16"/>
                    </w:rPr>
                    <w:t>4</w:t>
                  </w:r>
                </w:p>
              </w:tc>
              <w:tc>
                <w:tcPr>
                  <w:tcW w:w="2551" w:type="dxa"/>
                  <w:vAlign w:val="center"/>
                </w:tcPr>
                <w:p w14:paraId="5A8E8A73" w14:textId="77777777" w:rsidR="0062490D" w:rsidRPr="00B97C2F" w:rsidRDefault="0062490D" w:rsidP="007F7938">
                  <w:pPr>
                    <w:ind w:right="62"/>
                    <w:jc w:val="both"/>
                    <w:rPr>
                      <w:rFonts w:ascii="Arial" w:hAnsi="Arial" w:cs="Arial"/>
                      <w:sz w:val="16"/>
                      <w:szCs w:val="16"/>
                    </w:rPr>
                  </w:pPr>
                  <w:bookmarkStart w:id="5" w:name="_Hlk234250074"/>
                  <w:r>
                    <w:rPr>
                      <w:rFonts w:ascii="Arial" w:hAnsi="Arial" w:cs="Arial"/>
                      <w:sz w:val="16"/>
                      <w:szCs w:val="16"/>
                    </w:rPr>
                    <w:t>VEHÍCULO ADAPTADO CON TECNOLOGÍA DE SUCCIÓN-PRESIÓN TIPO VACTOR</w:t>
                  </w:r>
                  <w:bookmarkEnd w:id="5"/>
                </w:p>
              </w:tc>
              <w:tc>
                <w:tcPr>
                  <w:tcW w:w="3365" w:type="dxa"/>
                  <w:vAlign w:val="center"/>
                </w:tcPr>
                <w:p w14:paraId="29624255" w14:textId="77777777" w:rsidR="0062490D" w:rsidRPr="00B97C2F" w:rsidRDefault="0062490D" w:rsidP="007F7938">
                  <w:pPr>
                    <w:ind w:right="62"/>
                    <w:jc w:val="both"/>
                    <w:rPr>
                      <w:rFonts w:ascii="Arial" w:hAnsi="Arial" w:cs="Arial"/>
                      <w:sz w:val="16"/>
                      <w:szCs w:val="16"/>
                    </w:rPr>
                  </w:pPr>
                  <w:r>
                    <w:rPr>
                      <w:rFonts w:ascii="Arial" w:hAnsi="Arial" w:cs="Arial"/>
                      <w:sz w:val="16"/>
                      <w:szCs w:val="16"/>
                    </w:rPr>
                    <w:t>CERTIFICADO SOBRE FLOTA VEHICULAR ADECUADA PARA REALIZAR LAS ACTIVIDADES DE EXTRACCIÓN DE RESIDUOS SÓLIDOS Y LÍQUIDOS</w:t>
                  </w:r>
                </w:p>
              </w:tc>
            </w:tr>
            <w:tr w:rsidR="0062490D" w:rsidRPr="00B97C2F" w14:paraId="2AA4DA0D" w14:textId="77777777" w:rsidTr="0095198A">
              <w:trPr>
                <w:gridAfter w:val="1"/>
                <w:wAfter w:w="10" w:type="dxa"/>
                <w:trHeight w:val="20"/>
                <w:jc w:val="center"/>
              </w:trPr>
              <w:tc>
                <w:tcPr>
                  <w:tcW w:w="573" w:type="dxa"/>
                  <w:vAlign w:val="center"/>
                </w:tcPr>
                <w:p w14:paraId="0539044C" w14:textId="77777777" w:rsidR="0062490D" w:rsidRPr="002B636D" w:rsidRDefault="0062490D" w:rsidP="007F7938">
                  <w:pPr>
                    <w:suppressAutoHyphens/>
                    <w:ind w:right="62"/>
                    <w:rPr>
                      <w:rFonts w:ascii="Arial" w:hAnsi="Arial" w:cs="Arial"/>
                      <w:sz w:val="16"/>
                      <w:szCs w:val="16"/>
                    </w:rPr>
                  </w:pPr>
                  <w:r>
                    <w:rPr>
                      <w:rFonts w:ascii="Arial" w:hAnsi="Arial" w:cs="Arial"/>
                      <w:sz w:val="16"/>
                      <w:szCs w:val="16"/>
                    </w:rPr>
                    <w:t>5</w:t>
                  </w:r>
                </w:p>
              </w:tc>
              <w:tc>
                <w:tcPr>
                  <w:tcW w:w="2551" w:type="dxa"/>
                  <w:vAlign w:val="center"/>
                </w:tcPr>
                <w:p w14:paraId="77668EAE" w14:textId="77777777" w:rsidR="0062490D" w:rsidRPr="00805AE7" w:rsidRDefault="0062490D" w:rsidP="007F7938">
                  <w:pPr>
                    <w:ind w:right="62"/>
                    <w:jc w:val="both"/>
                    <w:rPr>
                      <w:rFonts w:ascii="Arial" w:hAnsi="Arial" w:cs="Arial"/>
                      <w:sz w:val="16"/>
                      <w:szCs w:val="16"/>
                    </w:rPr>
                  </w:pPr>
                  <w:bookmarkStart w:id="6" w:name="_Hlk234255898"/>
                  <w:r w:rsidRPr="00805AE7">
                    <w:rPr>
                      <w:rFonts w:ascii="Arial" w:hAnsi="Arial" w:cs="Arial"/>
                      <w:sz w:val="16"/>
                      <w:szCs w:val="16"/>
                    </w:rPr>
                    <w:t>CERTIFICADO DE MANEJO, TRATAMIENTO Y DISPOSICIÓN FINAL DE RESIDUOS PELIGROSOS, ESPECIALES Y POSCONSUMO</w:t>
                  </w:r>
                  <w:bookmarkEnd w:id="6"/>
                  <w:r w:rsidRPr="00805AE7">
                    <w:rPr>
                      <w:rFonts w:ascii="Arial" w:hAnsi="Arial" w:cs="Arial"/>
                      <w:sz w:val="16"/>
                      <w:szCs w:val="16"/>
                    </w:rPr>
                    <w:t>.</w:t>
                  </w:r>
                </w:p>
              </w:tc>
              <w:tc>
                <w:tcPr>
                  <w:tcW w:w="3365" w:type="dxa"/>
                  <w:vAlign w:val="center"/>
                </w:tcPr>
                <w:p w14:paraId="347C9675" w14:textId="77777777" w:rsidR="0062490D" w:rsidRPr="00805AE7" w:rsidRDefault="0062490D" w:rsidP="007F7938">
                  <w:pPr>
                    <w:ind w:right="62"/>
                    <w:jc w:val="both"/>
                    <w:rPr>
                      <w:rFonts w:ascii="Arial" w:hAnsi="Arial" w:cs="Arial"/>
                      <w:sz w:val="16"/>
                      <w:szCs w:val="16"/>
                    </w:rPr>
                  </w:pPr>
                  <w:r w:rsidRPr="00805AE7">
                    <w:rPr>
                      <w:rFonts w:ascii="Arial" w:hAnsi="Arial" w:cs="Arial"/>
                      <w:sz w:val="16"/>
                      <w:szCs w:val="16"/>
                    </w:rPr>
                    <w:t>CERTIFICADO EXPEDIDO POR EMPRESA CONTRATISTA O TERCERO AVALADO EN REALIZAR DICHO PROCEDIMIENTO</w:t>
                  </w:r>
                </w:p>
              </w:tc>
            </w:tr>
            <w:tr w:rsidR="0062490D" w:rsidRPr="00B97C2F" w14:paraId="116C338D" w14:textId="77777777" w:rsidTr="00805AE7">
              <w:trPr>
                <w:gridAfter w:val="1"/>
                <w:wAfter w:w="10" w:type="dxa"/>
                <w:trHeight w:val="70"/>
                <w:jc w:val="center"/>
              </w:trPr>
              <w:tc>
                <w:tcPr>
                  <w:tcW w:w="573" w:type="dxa"/>
                  <w:vAlign w:val="center"/>
                </w:tcPr>
                <w:p w14:paraId="114DEC82" w14:textId="77777777" w:rsidR="0062490D" w:rsidRPr="002B636D" w:rsidRDefault="0062490D" w:rsidP="007F7938">
                  <w:pPr>
                    <w:suppressAutoHyphens/>
                    <w:ind w:right="62"/>
                    <w:rPr>
                      <w:rFonts w:ascii="Arial" w:hAnsi="Arial" w:cs="Arial"/>
                      <w:sz w:val="16"/>
                      <w:szCs w:val="16"/>
                    </w:rPr>
                  </w:pPr>
                  <w:r>
                    <w:rPr>
                      <w:rFonts w:ascii="Arial" w:hAnsi="Arial" w:cs="Arial"/>
                      <w:sz w:val="16"/>
                      <w:szCs w:val="16"/>
                    </w:rPr>
                    <w:t>6</w:t>
                  </w:r>
                </w:p>
              </w:tc>
              <w:tc>
                <w:tcPr>
                  <w:tcW w:w="2551" w:type="dxa"/>
                  <w:vAlign w:val="center"/>
                </w:tcPr>
                <w:p w14:paraId="7576EB26" w14:textId="77777777" w:rsidR="0062490D" w:rsidRPr="00805AE7" w:rsidRDefault="0062490D" w:rsidP="007F7938">
                  <w:pPr>
                    <w:ind w:right="62"/>
                    <w:jc w:val="both"/>
                    <w:rPr>
                      <w:rFonts w:ascii="Arial" w:hAnsi="Arial" w:cs="Arial"/>
                      <w:sz w:val="16"/>
                      <w:szCs w:val="16"/>
                    </w:rPr>
                  </w:pPr>
                  <w:bookmarkStart w:id="7" w:name="_Hlk234256033"/>
                  <w:r w:rsidRPr="00805AE7">
                    <w:rPr>
                      <w:rFonts w:ascii="Arial" w:hAnsi="Arial" w:cs="Arial"/>
                      <w:sz w:val="16"/>
                      <w:szCs w:val="16"/>
                    </w:rPr>
                    <w:t>CERTIFICADOS DE RECOLECCIÓN DE RESIDUOS PELIGROSOS, ESPECIALES Y POSCONSUMO</w:t>
                  </w:r>
                  <w:bookmarkEnd w:id="7"/>
                </w:p>
              </w:tc>
              <w:tc>
                <w:tcPr>
                  <w:tcW w:w="3365" w:type="dxa"/>
                  <w:vAlign w:val="center"/>
                </w:tcPr>
                <w:p w14:paraId="6E280C49" w14:textId="77777777" w:rsidR="0062490D" w:rsidRPr="00805AE7" w:rsidRDefault="0062490D" w:rsidP="007F7938">
                  <w:pPr>
                    <w:ind w:right="62"/>
                    <w:jc w:val="both"/>
                    <w:rPr>
                      <w:rFonts w:ascii="Arial" w:hAnsi="Arial" w:cs="Arial"/>
                      <w:sz w:val="16"/>
                      <w:szCs w:val="16"/>
                    </w:rPr>
                  </w:pPr>
                  <w:r w:rsidRPr="00805AE7">
                    <w:rPr>
                      <w:rFonts w:ascii="Arial" w:hAnsi="Arial" w:cs="Arial"/>
                      <w:sz w:val="16"/>
                      <w:szCs w:val="16"/>
                    </w:rPr>
                    <w:t>CERTIFICADO EMITIDO POR LA EMPRESA CONTRATISTA POSTERIOR A CADA SERVICIO DE RECOLECCIÓN EN EL QUE SE ESPECIFIQUE LA CANTIDAD, TIPO Y PARA EL CASO DE RESIDUOS PELIGROSOS, LÍNEA RESPEL A LA QUE PERTENEZCAN LOS RESIDUOS RECOLECTADOS.</w:t>
                  </w:r>
                </w:p>
              </w:tc>
            </w:tr>
            <w:bookmarkEnd w:id="1"/>
          </w:tbl>
          <w:p w14:paraId="7F025267" w14:textId="77777777" w:rsidR="0062490D" w:rsidRPr="004A6B9D" w:rsidRDefault="0062490D" w:rsidP="007F7938">
            <w:pPr>
              <w:widowControl w:val="0"/>
              <w:jc w:val="both"/>
              <w:rPr>
                <w:rFonts w:ascii="Arial" w:hAnsi="Arial" w:cs="Arial"/>
                <w:sz w:val="16"/>
                <w:szCs w:val="16"/>
              </w:rPr>
            </w:pPr>
          </w:p>
        </w:tc>
      </w:tr>
      <w:tr w:rsidR="0062490D" w:rsidRPr="004A6B9D" w14:paraId="1DC8467A" w14:textId="77777777" w:rsidTr="0095198A">
        <w:trPr>
          <w:trHeight w:val="132"/>
          <w:jc w:val="center"/>
        </w:trPr>
        <w:tc>
          <w:tcPr>
            <w:tcW w:w="1441" w:type="dxa"/>
            <w:tcBorders>
              <w:top w:val="single" w:sz="4" w:space="0" w:color="000000"/>
              <w:left w:val="single" w:sz="4" w:space="0" w:color="000000"/>
              <w:bottom w:val="single" w:sz="4" w:space="0" w:color="000000"/>
              <w:right w:val="single" w:sz="4" w:space="0" w:color="000000"/>
            </w:tcBorders>
            <w:vAlign w:val="center"/>
          </w:tcPr>
          <w:p w14:paraId="4BD36920" w14:textId="77777777" w:rsidR="0062490D" w:rsidRDefault="0062490D" w:rsidP="007F7938">
            <w:pPr>
              <w:widowControl w:val="0"/>
              <w:jc w:val="center"/>
              <w:rPr>
                <w:rFonts w:ascii="Arial" w:hAnsi="Arial" w:cs="Arial"/>
                <w:b/>
                <w:sz w:val="16"/>
                <w:szCs w:val="16"/>
              </w:rPr>
            </w:pPr>
            <w:r>
              <w:rPr>
                <w:rFonts w:ascii="Arial" w:hAnsi="Arial" w:cs="Arial"/>
                <w:b/>
                <w:sz w:val="16"/>
                <w:szCs w:val="16"/>
              </w:rPr>
              <w:t>7</w:t>
            </w:r>
          </w:p>
        </w:tc>
        <w:tc>
          <w:tcPr>
            <w:tcW w:w="7490" w:type="dxa"/>
            <w:tcBorders>
              <w:top w:val="single" w:sz="4" w:space="0" w:color="000000"/>
              <w:left w:val="single" w:sz="4" w:space="0" w:color="000000"/>
              <w:bottom w:val="single" w:sz="4" w:space="0" w:color="000000"/>
              <w:right w:val="single" w:sz="4" w:space="0" w:color="000000"/>
            </w:tcBorders>
            <w:vAlign w:val="center"/>
          </w:tcPr>
          <w:p w14:paraId="0874C4B3" w14:textId="77777777" w:rsidR="0062490D" w:rsidRDefault="0062490D" w:rsidP="007F7938">
            <w:pPr>
              <w:ind w:right="-120"/>
              <w:jc w:val="both"/>
              <w:rPr>
                <w:rFonts w:ascii="Arial" w:hAnsi="Arial" w:cs="Arial"/>
                <w:sz w:val="16"/>
                <w:szCs w:val="16"/>
              </w:rPr>
            </w:pPr>
            <w:r w:rsidRPr="00256AE7">
              <w:rPr>
                <w:rFonts w:ascii="Arial" w:hAnsi="Arial" w:cs="Arial"/>
                <w:sz w:val="16"/>
                <w:szCs w:val="16"/>
              </w:rPr>
              <w:t>El contratista deberá cumplir con las obligaciones estipuladas para el transportador, gestor y</w:t>
            </w:r>
            <w:r>
              <w:rPr>
                <w:rFonts w:ascii="Arial" w:hAnsi="Arial" w:cs="Arial"/>
                <w:sz w:val="16"/>
                <w:szCs w:val="16"/>
              </w:rPr>
              <w:t xml:space="preserve"> </w:t>
            </w:r>
            <w:r w:rsidRPr="00256AE7">
              <w:rPr>
                <w:rFonts w:ascii="Arial" w:hAnsi="Arial" w:cs="Arial"/>
                <w:sz w:val="16"/>
                <w:szCs w:val="16"/>
              </w:rPr>
              <w:t>receptor de residuos o desechos peligrosos estipulados en el Decreto 1076 del 2015 “Por medio del</w:t>
            </w:r>
            <w:r>
              <w:rPr>
                <w:rFonts w:ascii="Arial" w:hAnsi="Arial" w:cs="Arial"/>
                <w:sz w:val="16"/>
                <w:szCs w:val="16"/>
              </w:rPr>
              <w:t xml:space="preserve"> </w:t>
            </w:r>
            <w:r w:rsidRPr="00256AE7">
              <w:rPr>
                <w:rFonts w:ascii="Arial" w:hAnsi="Arial" w:cs="Arial"/>
                <w:sz w:val="16"/>
                <w:szCs w:val="16"/>
              </w:rPr>
              <w:t>cual se expide el Decreto único Reglamentario del Sector Ambiente y Desarrollo Sostenible”, de los</w:t>
            </w:r>
            <w:r>
              <w:rPr>
                <w:rFonts w:ascii="Arial" w:hAnsi="Arial" w:cs="Arial"/>
                <w:sz w:val="16"/>
                <w:szCs w:val="16"/>
              </w:rPr>
              <w:t xml:space="preserve"> </w:t>
            </w:r>
            <w:r w:rsidRPr="00256AE7">
              <w:rPr>
                <w:rFonts w:ascii="Arial" w:hAnsi="Arial" w:cs="Arial"/>
                <w:sz w:val="16"/>
                <w:szCs w:val="16"/>
              </w:rPr>
              <w:t>siguientes artículos así:</w:t>
            </w:r>
          </w:p>
          <w:p w14:paraId="02AAB2DD" w14:textId="77777777" w:rsidR="0062490D" w:rsidRPr="00256AE7" w:rsidRDefault="0062490D" w:rsidP="007F7938">
            <w:pPr>
              <w:ind w:right="-120"/>
              <w:jc w:val="both"/>
              <w:rPr>
                <w:rFonts w:ascii="Arial" w:hAnsi="Arial" w:cs="Arial"/>
                <w:sz w:val="16"/>
                <w:szCs w:val="16"/>
              </w:rPr>
            </w:pPr>
          </w:p>
          <w:p w14:paraId="699C85B9" w14:textId="77777777" w:rsidR="0062490D" w:rsidRDefault="0062490D" w:rsidP="007F7938">
            <w:pPr>
              <w:ind w:right="-120"/>
              <w:jc w:val="both"/>
              <w:rPr>
                <w:rFonts w:ascii="Arial" w:hAnsi="Arial" w:cs="Arial"/>
                <w:sz w:val="16"/>
                <w:szCs w:val="16"/>
              </w:rPr>
            </w:pPr>
            <w:r w:rsidRPr="00256AE7">
              <w:rPr>
                <w:rFonts w:ascii="Arial" w:hAnsi="Arial" w:cs="Arial"/>
                <w:sz w:val="16"/>
                <w:szCs w:val="16"/>
              </w:rPr>
              <w:t>2.2.6.1.3.6 Obligaciones del transportador de residuos o desechos peligrosos</w:t>
            </w:r>
          </w:p>
          <w:p w14:paraId="34C30851" w14:textId="77777777" w:rsidR="0062490D" w:rsidRPr="00256AE7" w:rsidRDefault="0062490D" w:rsidP="007F7938">
            <w:pPr>
              <w:ind w:right="-120"/>
              <w:jc w:val="both"/>
              <w:rPr>
                <w:rFonts w:ascii="Arial" w:hAnsi="Arial" w:cs="Arial"/>
                <w:sz w:val="16"/>
                <w:szCs w:val="16"/>
              </w:rPr>
            </w:pPr>
          </w:p>
          <w:p w14:paraId="3922CA71"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a) Garantizar la gestión y manejo integral de los residuos o desechos peligrosos que recibe para</w:t>
            </w:r>
            <w:r>
              <w:rPr>
                <w:rFonts w:ascii="Arial" w:hAnsi="Arial" w:cs="Arial"/>
                <w:sz w:val="16"/>
                <w:szCs w:val="16"/>
              </w:rPr>
              <w:t xml:space="preserve"> </w:t>
            </w:r>
            <w:r w:rsidRPr="00256AE7">
              <w:rPr>
                <w:rFonts w:ascii="Arial" w:hAnsi="Arial" w:cs="Arial"/>
                <w:sz w:val="16"/>
                <w:szCs w:val="16"/>
              </w:rPr>
              <w:t>transportar.</w:t>
            </w:r>
          </w:p>
          <w:p w14:paraId="06BD21AD" w14:textId="77777777" w:rsidR="0062490D" w:rsidRPr="00256AE7" w:rsidRDefault="0062490D" w:rsidP="007F7938">
            <w:pPr>
              <w:ind w:right="-120"/>
              <w:jc w:val="both"/>
              <w:rPr>
                <w:rFonts w:ascii="Arial" w:hAnsi="Arial" w:cs="Arial"/>
                <w:sz w:val="16"/>
                <w:szCs w:val="16"/>
              </w:rPr>
            </w:pPr>
          </w:p>
          <w:p w14:paraId="20C1AE69"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b) Dar cumplimiento a lo establecido en el Decreto 1609 de 2002 por el cual se reglamenta el manejo</w:t>
            </w:r>
            <w:r>
              <w:rPr>
                <w:rFonts w:ascii="Arial" w:hAnsi="Arial" w:cs="Arial"/>
                <w:sz w:val="16"/>
                <w:szCs w:val="16"/>
              </w:rPr>
              <w:t xml:space="preserve"> </w:t>
            </w:r>
            <w:r w:rsidRPr="00256AE7">
              <w:rPr>
                <w:rFonts w:ascii="Arial" w:hAnsi="Arial" w:cs="Arial"/>
                <w:sz w:val="16"/>
                <w:szCs w:val="16"/>
              </w:rPr>
              <w:t>y transporte terrestre automotor de mercancías peligrosas por carretera o aquella norma que la</w:t>
            </w:r>
            <w:r>
              <w:rPr>
                <w:rFonts w:ascii="Arial" w:hAnsi="Arial" w:cs="Arial"/>
                <w:sz w:val="16"/>
                <w:szCs w:val="16"/>
              </w:rPr>
              <w:t xml:space="preserve"> </w:t>
            </w:r>
            <w:r w:rsidRPr="00256AE7">
              <w:rPr>
                <w:rFonts w:ascii="Arial" w:hAnsi="Arial" w:cs="Arial"/>
                <w:sz w:val="16"/>
                <w:szCs w:val="16"/>
              </w:rPr>
              <w:t>modifique o sustituya.</w:t>
            </w:r>
          </w:p>
          <w:p w14:paraId="414CAD57" w14:textId="77777777" w:rsidR="0062490D" w:rsidRPr="00256AE7" w:rsidRDefault="0062490D" w:rsidP="007F7938">
            <w:pPr>
              <w:ind w:right="-120"/>
              <w:jc w:val="both"/>
              <w:rPr>
                <w:rFonts w:ascii="Arial" w:hAnsi="Arial" w:cs="Arial"/>
                <w:sz w:val="16"/>
                <w:szCs w:val="16"/>
              </w:rPr>
            </w:pPr>
          </w:p>
          <w:p w14:paraId="35A2A91D"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c) Entregar la totalidad de los residuos o desechos peligrosos recibidos de un generador al gestor o</w:t>
            </w:r>
            <w:r>
              <w:rPr>
                <w:rFonts w:ascii="Arial" w:hAnsi="Arial" w:cs="Arial"/>
                <w:sz w:val="16"/>
                <w:szCs w:val="16"/>
              </w:rPr>
              <w:t xml:space="preserve"> </w:t>
            </w:r>
            <w:r w:rsidRPr="00256AE7">
              <w:rPr>
                <w:rFonts w:ascii="Arial" w:hAnsi="Arial" w:cs="Arial"/>
                <w:sz w:val="16"/>
                <w:szCs w:val="16"/>
              </w:rPr>
              <w:t>receptor debidamente autorizado, designado por dicho generador.</w:t>
            </w:r>
          </w:p>
          <w:p w14:paraId="3C3E9474" w14:textId="77777777" w:rsidR="0062490D" w:rsidRPr="00256AE7" w:rsidRDefault="0062490D" w:rsidP="007F7938">
            <w:pPr>
              <w:ind w:right="-120"/>
              <w:jc w:val="both"/>
              <w:rPr>
                <w:rFonts w:ascii="Arial" w:hAnsi="Arial" w:cs="Arial"/>
                <w:sz w:val="16"/>
                <w:szCs w:val="16"/>
              </w:rPr>
            </w:pPr>
          </w:p>
          <w:p w14:paraId="47D1F497"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d) En casos en que el transportador preste el servicio de embalado y etiquetado de residuos o</w:t>
            </w:r>
            <w:r>
              <w:rPr>
                <w:rFonts w:ascii="Arial" w:hAnsi="Arial" w:cs="Arial"/>
                <w:sz w:val="16"/>
                <w:szCs w:val="16"/>
              </w:rPr>
              <w:t xml:space="preserve"> </w:t>
            </w:r>
            <w:r w:rsidRPr="00256AE7">
              <w:rPr>
                <w:rFonts w:ascii="Arial" w:hAnsi="Arial" w:cs="Arial"/>
                <w:sz w:val="16"/>
                <w:szCs w:val="16"/>
              </w:rPr>
              <w:t>desechos peligrosos a un generador, debe realizar estas actividades de acuerdo con los requisitos</w:t>
            </w:r>
            <w:r>
              <w:rPr>
                <w:rFonts w:ascii="Arial" w:hAnsi="Arial" w:cs="Arial"/>
                <w:sz w:val="16"/>
                <w:szCs w:val="16"/>
              </w:rPr>
              <w:t xml:space="preserve"> </w:t>
            </w:r>
            <w:r w:rsidRPr="00256AE7">
              <w:rPr>
                <w:rFonts w:ascii="Arial" w:hAnsi="Arial" w:cs="Arial"/>
                <w:sz w:val="16"/>
                <w:szCs w:val="16"/>
              </w:rPr>
              <w:t>establecidos en la normatividad vigente.</w:t>
            </w:r>
          </w:p>
          <w:p w14:paraId="5CA12583" w14:textId="77777777" w:rsidR="0062490D" w:rsidRPr="00256AE7" w:rsidRDefault="0062490D" w:rsidP="007F7938">
            <w:pPr>
              <w:ind w:right="-120"/>
              <w:jc w:val="both"/>
              <w:rPr>
                <w:rFonts w:ascii="Arial" w:hAnsi="Arial" w:cs="Arial"/>
                <w:sz w:val="16"/>
                <w:szCs w:val="16"/>
              </w:rPr>
            </w:pPr>
          </w:p>
          <w:p w14:paraId="2D28F892"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e) Contar con un plan de contingencia actualizado para atender cualquier accidente o eventualidad</w:t>
            </w:r>
            <w:r>
              <w:rPr>
                <w:rFonts w:ascii="Arial" w:hAnsi="Arial" w:cs="Arial"/>
                <w:sz w:val="16"/>
                <w:szCs w:val="16"/>
              </w:rPr>
              <w:t xml:space="preserve"> </w:t>
            </w:r>
            <w:r w:rsidRPr="00256AE7">
              <w:rPr>
                <w:rFonts w:ascii="Arial" w:hAnsi="Arial" w:cs="Arial"/>
                <w:sz w:val="16"/>
                <w:szCs w:val="16"/>
              </w:rPr>
              <w:t>que se presente y contar con personal preparado para su implementación. En caso de tratarse de</w:t>
            </w:r>
            <w:r>
              <w:rPr>
                <w:rFonts w:ascii="Arial" w:hAnsi="Arial" w:cs="Arial"/>
                <w:sz w:val="16"/>
                <w:szCs w:val="16"/>
              </w:rPr>
              <w:t xml:space="preserve"> </w:t>
            </w:r>
            <w:r w:rsidRPr="00256AE7">
              <w:rPr>
                <w:rFonts w:ascii="Arial" w:hAnsi="Arial" w:cs="Arial"/>
                <w:sz w:val="16"/>
                <w:szCs w:val="16"/>
              </w:rPr>
              <w:t>un derrame de estos residuos el plan de contingencia debe seguir los lineamientos del Decreto 321</w:t>
            </w:r>
            <w:r>
              <w:t xml:space="preserve"> </w:t>
            </w:r>
            <w:r w:rsidRPr="00256AE7">
              <w:rPr>
                <w:rFonts w:ascii="Arial" w:hAnsi="Arial" w:cs="Arial"/>
                <w:sz w:val="16"/>
                <w:szCs w:val="16"/>
              </w:rPr>
              <w:t>de 1999 por el cual se adopta el Plan Nacional de Contingencia contra Derrames de Hidrocarburos,</w:t>
            </w:r>
            <w:r>
              <w:rPr>
                <w:rFonts w:ascii="Arial" w:hAnsi="Arial" w:cs="Arial"/>
                <w:sz w:val="16"/>
                <w:szCs w:val="16"/>
              </w:rPr>
              <w:t xml:space="preserve"> </w:t>
            </w:r>
            <w:r w:rsidRPr="00256AE7">
              <w:rPr>
                <w:rFonts w:ascii="Arial" w:hAnsi="Arial" w:cs="Arial"/>
                <w:sz w:val="16"/>
                <w:szCs w:val="16"/>
              </w:rPr>
              <w:t>Derivados y Sustancias Nocivas en aguas Marinas, Fluviales y Lacustres o aquel que lo modifique</w:t>
            </w:r>
            <w:r>
              <w:rPr>
                <w:rFonts w:ascii="Arial" w:hAnsi="Arial" w:cs="Arial"/>
                <w:sz w:val="16"/>
                <w:szCs w:val="16"/>
              </w:rPr>
              <w:t xml:space="preserve"> </w:t>
            </w:r>
            <w:r w:rsidRPr="00256AE7">
              <w:rPr>
                <w:rFonts w:ascii="Arial" w:hAnsi="Arial" w:cs="Arial"/>
                <w:sz w:val="16"/>
                <w:szCs w:val="16"/>
              </w:rPr>
              <w:t>o sustituya y, en caso de presentarse otro tipo de contingencia el plan deberá estar articulado con</w:t>
            </w:r>
            <w:r>
              <w:rPr>
                <w:rFonts w:ascii="Arial" w:hAnsi="Arial" w:cs="Arial"/>
                <w:sz w:val="16"/>
                <w:szCs w:val="16"/>
              </w:rPr>
              <w:t xml:space="preserve"> </w:t>
            </w:r>
            <w:r w:rsidRPr="00256AE7">
              <w:rPr>
                <w:rFonts w:ascii="Arial" w:hAnsi="Arial" w:cs="Arial"/>
                <w:sz w:val="16"/>
                <w:szCs w:val="16"/>
              </w:rPr>
              <w:t>el plan local de emergencias del municipio.</w:t>
            </w:r>
          </w:p>
          <w:p w14:paraId="17D4B4AF" w14:textId="77777777" w:rsidR="0062490D" w:rsidRPr="00256AE7" w:rsidRDefault="0062490D" w:rsidP="007F7938">
            <w:pPr>
              <w:ind w:right="-120"/>
              <w:jc w:val="both"/>
              <w:rPr>
                <w:rFonts w:ascii="Arial" w:hAnsi="Arial" w:cs="Arial"/>
                <w:sz w:val="16"/>
                <w:szCs w:val="16"/>
              </w:rPr>
            </w:pPr>
          </w:p>
          <w:p w14:paraId="56246787"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f) En ningún momento movilizar en un mismo vehículo aquellos residuos o desechos peligrosos que</w:t>
            </w:r>
            <w:r>
              <w:rPr>
                <w:rFonts w:ascii="Arial" w:hAnsi="Arial" w:cs="Arial"/>
                <w:sz w:val="16"/>
                <w:szCs w:val="16"/>
              </w:rPr>
              <w:t xml:space="preserve"> </w:t>
            </w:r>
            <w:r w:rsidRPr="00256AE7">
              <w:rPr>
                <w:rFonts w:ascii="Arial" w:hAnsi="Arial" w:cs="Arial"/>
                <w:sz w:val="16"/>
                <w:szCs w:val="16"/>
              </w:rPr>
              <w:t>sean incompatibles.</w:t>
            </w:r>
          </w:p>
          <w:p w14:paraId="4DA48A99" w14:textId="77777777" w:rsidR="0062490D" w:rsidRPr="00256AE7" w:rsidRDefault="0062490D" w:rsidP="007F7938">
            <w:pPr>
              <w:ind w:right="-120"/>
              <w:jc w:val="both"/>
              <w:rPr>
                <w:rFonts w:ascii="Arial" w:hAnsi="Arial" w:cs="Arial"/>
                <w:sz w:val="16"/>
                <w:szCs w:val="16"/>
              </w:rPr>
            </w:pPr>
          </w:p>
          <w:p w14:paraId="3C65E048"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lastRenderedPageBreak/>
              <w:t>g) Realizar las actividades de lavado de vehículos que hayan transportado residuos o desechos</w:t>
            </w:r>
            <w:r>
              <w:rPr>
                <w:rFonts w:ascii="Arial" w:hAnsi="Arial" w:cs="Arial"/>
                <w:sz w:val="16"/>
                <w:szCs w:val="16"/>
              </w:rPr>
              <w:t xml:space="preserve"> </w:t>
            </w:r>
            <w:r w:rsidRPr="00256AE7">
              <w:rPr>
                <w:rFonts w:ascii="Arial" w:hAnsi="Arial" w:cs="Arial"/>
                <w:sz w:val="16"/>
                <w:szCs w:val="16"/>
              </w:rPr>
              <w:t>peligrosos o sustancias o productos que pueden conducir a la generación de los mismos, solamente</w:t>
            </w:r>
            <w:r>
              <w:rPr>
                <w:rFonts w:ascii="Arial" w:hAnsi="Arial" w:cs="Arial"/>
                <w:sz w:val="16"/>
                <w:szCs w:val="16"/>
              </w:rPr>
              <w:t xml:space="preserve"> </w:t>
            </w:r>
            <w:r w:rsidRPr="00256AE7">
              <w:rPr>
                <w:rFonts w:ascii="Arial" w:hAnsi="Arial" w:cs="Arial"/>
                <w:sz w:val="16"/>
                <w:szCs w:val="16"/>
              </w:rPr>
              <w:t>en sitios que cuenten con los permisos ambientales a que haya lugar.</w:t>
            </w:r>
          </w:p>
          <w:p w14:paraId="2B59F5B0" w14:textId="77777777" w:rsidR="0062490D" w:rsidRPr="00256AE7" w:rsidRDefault="0062490D" w:rsidP="007F7938">
            <w:pPr>
              <w:ind w:right="-120"/>
              <w:jc w:val="both"/>
              <w:rPr>
                <w:rFonts w:ascii="Arial" w:hAnsi="Arial" w:cs="Arial"/>
                <w:sz w:val="16"/>
                <w:szCs w:val="16"/>
              </w:rPr>
            </w:pPr>
          </w:p>
          <w:p w14:paraId="35331803" w14:textId="77777777" w:rsidR="0062490D" w:rsidRDefault="0062490D" w:rsidP="007F7938">
            <w:pPr>
              <w:ind w:right="-120"/>
              <w:jc w:val="both"/>
              <w:rPr>
                <w:rFonts w:ascii="Arial" w:hAnsi="Arial" w:cs="Arial"/>
                <w:sz w:val="16"/>
                <w:szCs w:val="16"/>
              </w:rPr>
            </w:pPr>
            <w:r w:rsidRPr="00256AE7">
              <w:rPr>
                <w:rFonts w:ascii="Arial" w:hAnsi="Arial" w:cs="Arial"/>
                <w:sz w:val="16"/>
                <w:szCs w:val="16"/>
              </w:rPr>
              <w:t>h) Responsabilizarse solidariamente con el remitente de los residuos en caso de contingencia, por</w:t>
            </w:r>
            <w:r>
              <w:rPr>
                <w:rFonts w:ascii="Arial" w:hAnsi="Arial" w:cs="Arial"/>
                <w:sz w:val="16"/>
                <w:szCs w:val="16"/>
              </w:rPr>
              <w:t xml:space="preserve"> </w:t>
            </w:r>
            <w:r w:rsidRPr="00256AE7">
              <w:rPr>
                <w:rFonts w:ascii="Arial" w:hAnsi="Arial" w:cs="Arial"/>
                <w:sz w:val="16"/>
                <w:szCs w:val="16"/>
              </w:rPr>
              <w:t>el derrame o esparcimiento de residuos o desechos peligrosos en las actividades de cargue,</w:t>
            </w:r>
            <w:r>
              <w:rPr>
                <w:rFonts w:ascii="Arial" w:hAnsi="Arial" w:cs="Arial"/>
                <w:sz w:val="16"/>
                <w:szCs w:val="16"/>
              </w:rPr>
              <w:t xml:space="preserve"> </w:t>
            </w:r>
            <w:r w:rsidRPr="00256AE7">
              <w:rPr>
                <w:rFonts w:ascii="Arial" w:hAnsi="Arial" w:cs="Arial"/>
                <w:sz w:val="16"/>
                <w:szCs w:val="16"/>
              </w:rPr>
              <w:t>transporte y descargue de los mismos.</w:t>
            </w:r>
          </w:p>
          <w:p w14:paraId="042CF1FA" w14:textId="77777777" w:rsidR="0062490D" w:rsidRDefault="0062490D" w:rsidP="007F7938">
            <w:pPr>
              <w:ind w:right="-120"/>
              <w:jc w:val="both"/>
              <w:rPr>
                <w:rFonts w:ascii="Arial" w:hAnsi="Arial" w:cs="Arial"/>
                <w:sz w:val="16"/>
                <w:szCs w:val="16"/>
              </w:rPr>
            </w:pPr>
          </w:p>
          <w:p w14:paraId="4B4BB0DA"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2.2.6.1.3.7 Obligaciones del Gestor o receptor.</w:t>
            </w:r>
          </w:p>
          <w:p w14:paraId="31CC7B68"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a) Tramitar y obtener las licencias, permisos y autorizaciones de carácter ambiental a que haya</w:t>
            </w:r>
            <w:r>
              <w:rPr>
                <w:rFonts w:ascii="Arial" w:hAnsi="Arial" w:cs="Arial"/>
                <w:sz w:val="16"/>
                <w:szCs w:val="16"/>
              </w:rPr>
              <w:t xml:space="preserve"> </w:t>
            </w:r>
            <w:r w:rsidRPr="00256AE7">
              <w:rPr>
                <w:rFonts w:ascii="Arial" w:hAnsi="Arial" w:cs="Arial"/>
                <w:sz w:val="16"/>
                <w:szCs w:val="16"/>
              </w:rPr>
              <w:t>lugar.</w:t>
            </w:r>
          </w:p>
          <w:p w14:paraId="0CA700F4" w14:textId="77777777" w:rsidR="0062490D" w:rsidRPr="00256AE7" w:rsidRDefault="0062490D" w:rsidP="007F7938">
            <w:pPr>
              <w:ind w:right="-120"/>
              <w:jc w:val="both"/>
              <w:rPr>
                <w:rFonts w:ascii="Arial" w:hAnsi="Arial" w:cs="Arial"/>
                <w:sz w:val="16"/>
                <w:szCs w:val="16"/>
              </w:rPr>
            </w:pPr>
          </w:p>
          <w:p w14:paraId="7DDC3EA5"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b) Dar cumplimiento a la normatividad de transporte, salud ocupacional y seguridad industrial a que</w:t>
            </w:r>
          </w:p>
          <w:p w14:paraId="055C2E04" w14:textId="77777777" w:rsidR="0062490D" w:rsidRDefault="0062490D" w:rsidP="007F7938">
            <w:pPr>
              <w:ind w:right="-120"/>
              <w:jc w:val="both"/>
              <w:rPr>
                <w:rFonts w:ascii="Arial" w:hAnsi="Arial" w:cs="Arial"/>
                <w:sz w:val="16"/>
                <w:szCs w:val="16"/>
              </w:rPr>
            </w:pPr>
            <w:r w:rsidRPr="00256AE7">
              <w:rPr>
                <w:rFonts w:ascii="Arial" w:hAnsi="Arial" w:cs="Arial"/>
                <w:sz w:val="16"/>
                <w:szCs w:val="16"/>
              </w:rPr>
              <w:t>haya lugar.</w:t>
            </w:r>
          </w:p>
          <w:p w14:paraId="3C5DFC7C" w14:textId="77777777" w:rsidR="0062490D" w:rsidRPr="00256AE7" w:rsidRDefault="0062490D" w:rsidP="007F7938">
            <w:pPr>
              <w:ind w:right="-120"/>
              <w:jc w:val="both"/>
              <w:rPr>
                <w:rFonts w:ascii="Arial" w:hAnsi="Arial" w:cs="Arial"/>
                <w:sz w:val="16"/>
                <w:szCs w:val="16"/>
              </w:rPr>
            </w:pPr>
          </w:p>
          <w:p w14:paraId="7CAC0140"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 xml:space="preserve">c) Brindar un manejo seguro y ambientalmente adecuado de los residuos o desechos </w:t>
            </w:r>
            <w:proofErr w:type="spellStart"/>
            <w:r w:rsidRPr="00256AE7">
              <w:rPr>
                <w:rFonts w:ascii="Arial" w:hAnsi="Arial" w:cs="Arial"/>
                <w:sz w:val="16"/>
                <w:szCs w:val="16"/>
              </w:rPr>
              <w:t>recepcionados</w:t>
            </w:r>
            <w:proofErr w:type="spellEnd"/>
            <w:r>
              <w:rPr>
                <w:rFonts w:ascii="Arial" w:hAnsi="Arial" w:cs="Arial"/>
                <w:sz w:val="16"/>
                <w:szCs w:val="16"/>
              </w:rPr>
              <w:t xml:space="preserve"> </w:t>
            </w:r>
            <w:r w:rsidRPr="00256AE7">
              <w:rPr>
                <w:rFonts w:ascii="Arial" w:hAnsi="Arial" w:cs="Arial"/>
                <w:sz w:val="16"/>
                <w:szCs w:val="16"/>
              </w:rPr>
              <w:t>para realizar una o varias de las etapas de manejo, de acuerdo con la normatividad vigente.</w:t>
            </w:r>
          </w:p>
          <w:p w14:paraId="6DB8FD24" w14:textId="77777777" w:rsidR="0062490D" w:rsidRPr="00256AE7" w:rsidRDefault="0062490D" w:rsidP="007F7938">
            <w:pPr>
              <w:ind w:right="-120"/>
              <w:jc w:val="both"/>
              <w:rPr>
                <w:rFonts w:ascii="Arial" w:hAnsi="Arial" w:cs="Arial"/>
                <w:sz w:val="16"/>
                <w:szCs w:val="16"/>
              </w:rPr>
            </w:pPr>
          </w:p>
          <w:p w14:paraId="6CD448E2"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d) Expedir al generador una certificación, indicando que ha concluido la actividad de manejo de</w:t>
            </w:r>
            <w:r>
              <w:rPr>
                <w:rFonts w:ascii="Arial" w:hAnsi="Arial" w:cs="Arial"/>
                <w:sz w:val="16"/>
                <w:szCs w:val="16"/>
              </w:rPr>
              <w:t xml:space="preserve"> </w:t>
            </w:r>
            <w:r w:rsidRPr="00256AE7">
              <w:rPr>
                <w:rFonts w:ascii="Arial" w:hAnsi="Arial" w:cs="Arial"/>
                <w:sz w:val="16"/>
                <w:szCs w:val="16"/>
              </w:rPr>
              <w:t>residuos o desechos peligrosos para la cual ha sido contratado, de conformidad con lo acordado</w:t>
            </w:r>
            <w:r>
              <w:rPr>
                <w:rFonts w:ascii="Arial" w:hAnsi="Arial" w:cs="Arial"/>
                <w:sz w:val="16"/>
                <w:szCs w:val="16"/>
              </w:rPr>
              <w:t xml:space="preserve"> </w:t>
            </w:r>
            <w:r w:rsidRPr="00256AE7">
              <w:rPr>
                <w:rFonts w:ascii="Arial" w:hAnsi="Arial" w:cs="Arial"/>
                <w:sz w:val="16"/>
                <w:szCs w:val="16"/>
              </w:rPr>
              <w:t>entre las partes.</w:t>
            </w:r>
          </w:p>
          <w:p w14:paraId="26FCFB37" w14:textId="77777777" w:rsidR="0062490D" w:rsidRPr="00256AE7" w:rsidRDefault="0062490D" w:rsidP="007F7938">
            <w:pPr>
              <w:ind w:right="-120"/>
              <w:jc w:val="both"/>
              <w:rPr>
                <w:rFonts w:ascii="Arial" w:hAnsi="Arial" w:cs="Arial"/>
                <w:sz w:val="16"/>
                <w:szCs w:val="16"/>
              </w:rPr>
            </w:pPr>
          </w:p>
          <w:p w14:paraId="523E4339"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e) Contar con personal que tenga la formación y capacitación adecuada para el manejo de los</w:t>
            </w:r>
            <w:r>
              <w:rPr>
                <w:rFonts w:ascii="Arial" w:hAnsi="Arial" w:cs="Arial"/>
                <w:sz w:val="16"/>
                <w:szCs w:val="16"/>
              </w:rPr>
              <w:t xml:space="preserve"> </w:t>
            </w:r>
            <w:r w:rsidRPr="00256AE7">
              <w:rPr>
                <w:rFonts w:ascii="Arial" w:hAnsi="Arial" w:cs="Arial"/>
                <w:sz w:val="16"/>
                <w:szCs w:val="16"/>
              </w:rPr>
              <w:t>residuos o desechos peligrosos.</w:t>
            </w:r>
          </w:p>
          <w:p w14:paraId="39A5BE2B" w14:textId="77777777" w:rsidR="0062490D" w:rsidRPr="00256AE7" w:rsidRDefault="0062490D" w:rsidP="007F7938">
            <w:pPr>
              <w:ind w:right="-120"/>
              <w:jc w:val="both"/>
              <w:rPr>
                <w:rFonts w:ascii="Arial" w:hAnsi="Arial" w:cs="Arial"/>
                <w:sz w:val="16"/>
                <w:szCs w:val="16"/>
              </w:rPr>
            </w:pPr>
          </w:p>
          <w:p w14:paraId="267D5702"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f) Indicar en la publicidad de sus servicios o en las cartas de presentación de la empresa, el tipo de</w:t>
            </w:r>
            <w:r>
              <w:rPr>
                <w:rFonts w:ascii="Arial" w:hAnsi="Arial" w:cs="Arial"/>
                <w:sz w:val="16"/>
                <w:szCs w:val="16"/>
              </w:rPr>
              <w:t xml:space="preserve"> </w:t>
            </w:r>
            <w:r w:rsidRPr="00256AE7">
              <w:rPr>
                <w:rFonts w:ascii="Arial" w:hAnsi="Arial" w:cs="Arial"/>
                <w:sz w:val="16"/>
                <w:szCs w:val="16"/>
              </w:rPr>
              <w:t>actividad y tipo de residuos o desechos peligrosos que está autorizado manejar; así como, las</w:t>
            </w:r>
            <w:r>
              <w:rPr>
                <w:rFonts w:ascii="Arial" w:hAnsi="Arial" w:cs="Arial"/>
                <w:sz w:val="16"/>
                <w:szCs w:val="16"/>
              </w:rPr>
              <w:t xml:space="preserve"> </w:t>
            </w:r>
            <w:r w:rsidRPr="00256AE7">
              <w:rPr>
                <w:rFonts w:ascii="Arial" w:hAnsi="Arial" w:cs="Arial"/>
                <w:sz w:val="16"/>
                <w:szCs w:val="16"/>
              </w:rPr>
              <w:t>autorizaciones ambientales expedidas.</w:t>
            </w:r>
          </w:p>
          <w:p w14:paraId="317FA3F8" w14:textId="77777777" w:rsidR="0062490D" w:rsidRPr="00256AE7" w:rsidRDefault="0062490D" w:rsidP="007F7938">
            <w:pPr>
              <w:ind w:right="-120"/>
              <w:jc w:val="both"/>
              <w:rPr>
                <w:rFonts w:ascii="Arial" w:hAnsi="Arial" w:cs="Arial"/>
                <w:sz w:val="16"/>
                <w:szCs w:val="16"/>
              </w:rPr>
            </w:pPr>
          </w:p>
          <w:p w14:paraId="08C23C6F"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g) Contar con un plan de contingencia actualizado para atender cualquier accidente o eventualidad</w:t>
            </w:r>
            <w:r>
              <w:rPr>
                <w:rFonts w:ascii="Arial" w:hAnsi="Arial" w:cs="Arial"/>
                <w:sz w:val="16"/>
                <w:szCs w:val="16"/>
              </w:rPr>
              <w:t xml:space="preserve"> </w:t>
            </w:r>
            <w:r w:rsidRPr="00256AE7">
              <w:rPr>
                <w:rFonts w:ascii="Arial" w:hAnsi="Arial" w:cs="Arial"/>
                <w:sz w:val="16"/>
                <w:szCs w:val="16"/>
              </w:rPr>
              <w:t>que se presente y contar con personal preparado para su implementación. En caso de tratarse de</w:t>
            </w:r>
            <w:r>
              <w:rPr>
                <w:rFonts w:ascii="Arial" w:hAnsi="Arial" w:cs="Arial"/>
                <w:sz w:val="16"/>
                <w:szCs w:val="16"/>
              </w:rPr>
              <w:t xml:space="preserve"> </w:t>
            </w:r>
            <w:r w:rsidRPr="00256AE7">
              <w:rPr>
                <w:rFonts w:ascii="Arial" w:hAnsi="Arial" w:cs="Arial"/>
                <w:sz w:val="16"/>
                <w:szCs w:val="16"/>
              </w:rPr>
              <w:t>un derrame de estos residuos el plan de contingencia debe seguir los lineamientos del Decreto 321</w:t>
            </w:r>
            <w:r>
              <w:rPr>
                <w:rFonts w:ascii="Arial" w:hAnsi="Arial" w:cs="Arial"/>
                <w:sz w:val="16"/>
                <w:szCs w:val="16"/>
              </w:rPr>
              <w:t xml:space="preserve"> </w:t>
            </w:r>
            <w:r w:rsidRPr="00256AE7">
              <w:rPr>
                <w:rFonts w:ascii="Arial" w:hAnsi="Arial" w:cs="Arial"/>
                <w:sz w:val="16"/>
                <w:szCs w:val="16"/>
              </w:rPr>
              <w:t>de 1999 por el cual se adopta el Plan Nacional de Contingencia contra Derrames de Hidrocarburos,</w:t>
            </w:r>
            <w:r>
              <w:rPr>
                <w:rFonts w:ascii="Arial" w:hAnsi="Arial" w:cs="Arial"/>
                <w:sz w:val="16"/>
                <w:szCs w:val="16"/>
              </w:rPr>
              <w:t xml:space="preserve"> </w:t>
            </w:r>
            <w:r w:rsidRPr="00256AE7">
              <w:rPr>
                <w:rFonts w:ascii="Arial" w:hAnsi="Arial" w:cs="Arial"/>
                <w:sz w:val="16"/>
                <w:szCs w:val="16"/>
              </w:rPr>
              <w:t>Derivados y Sustancias Nocivas en aguas Marinas, Fluviales y Lacustres o aquel que lo modifique</w:t>
            </w:r>
            <w:r>
              <w:rPr>
                <w:rFonts w:ascii="Arial" w:hAnsi="Arial" w:cs="Arial"/>
                <w:sz w:val="16"/>
                <w:szCs w:val="16"/>
              </w:rPr>
              <w:t xml:space="preserve"> </w:t>
            </w:r>
            <w:r w:rsidRPr="00256AE7">
              <w:rPr>
                <w:rFonts w:ascii="Arial" w:hAnsi="Arial" w:cs="Arial"/>
                <w:sz w:val="16"/>
                <w:szCs w:val="16"/>
              </w:rPr>
              <w:t>o sustituya y estar articulado con el plan local de emergencias del municipio, para atender otro tipo</w:t>
            </w:r>
            <w:r>
              <w:rPr>
                <w:rFonts w:ascii="Arial" w:hAnsi="Arial" w:cs="Arial"/>
                <w:sz w:val="16"/>
                <w:szCs w:val="16"/>
              </w:rPr>
              <w:t xml:space="preserve"> </w:t>
            </w:r>
            <w:r w:rsidRPr="00256AE7">
              <w:rPr>
                <w:rFonts w:ascii="Arial" w:hAnsi="Arial" w:cs="Arial"/>
                <w:sz w:val="16"/>
                <w:szCs w:val="16"/>
              </w:rPr>
              <w:t>de contingencia.</w:t>
            </w:r>
          </w:p>
          <w:p w14:paraId="1E9531E9" w14:textId="77777777" w:rsidR="0062490D" w:rsidRPr="00256AE7" w:rsidRDefault="0062490D" w:rsidP="007F7938">
            <w:pPr>
              <w:ind w:right="-120"/>
              <w:jc w:val="both"/>
              <w:rPr>
                <w:rFonts w:ascii="Arial" w:hAnsi="Arial" w:cs="Arial"/>
                <w:sz w:val="16"/>
                <w:szCs w:val="16"/>
              </w:rPr>
            </w:pPr>
          </w:p>
          <w:p w14:paraId="5CA88B57" w14:textId="77777777" w:rsidR="0062490D" w:rsidRPr="00256AE7" w:rsidRDefault="0062490D" w:rsidP="007F7938">
            <w:pPr>
              <w:ind w:right="-120"/>
              <w:jc w:val="both"/>
              <w:rPr>
                <w:rFonts w:ascii="Arial" w:hAnsi="Arial" w:cs="Arial"/>
                <w:sz w:val="16"/>
                <w:szCs w:val="16"/>
              </w:rPr>
            </w:pPr>
            <w:r w:rsidRPr="00256AE7">
              <w:rPr>
                <w:rFonts w:ascii="Arial" w:hAnsi="Arial" w:cs="Arial"/>
                <w:sz w:val="16"/>
                <w:szCs w:val="16"/>
              </w:rPr>
              <w:t>h) Tomar todas las medidas de carácter preventivo o de control previas al cese, cierre, clausura o</w:t>
            </w:r>
            <w:r>
              <w:rPr>
                <w:rFonts w:ascii="Arial" w:hAnsi="Arial" w:cs="Arial"/>
                <w:sz w:val="16"/>
                <w:szCs w:val="16"/>
              </w:rPr>
              <w:t xml:space="preserve"> </w:t>
            </w:r>
            <w:r w:rsidRPr="00256AE7">
              <w:rPr>
                <w:rFonts w:ascii="Arial" w:hAnsi="Arial" w:cs="Arial"/>
                <w:sz w:val="16"/>
                <w:szCs w:val="16"/>
              </w:rPr>
              <w:t>desmantelamiento de su actividad con el fin de evitar cualquier episodio de contaminación que</w:t>
            </w:r>
            <w:r>
              <w:rPr>
                <w:rFonts w:ascii="Arial" w:hAnsi="Arial" w:cs="Arial"/>
                <w:sz w:val="16"/>
                <w:szCs w:val="16"/>
              </w:rPr>
              <w:t xml:space="preserve"> </w:t>
            </w:r>
            <w:r w:rsidRPr="00256AE7">
              <w:rPr>
                <w:rFonts w:ascii="Arial" w:hAnsi="Arial" w:cs="Arial"/>
                <w:sz w:val="16"/>
                <w:szCs w:val="16"/>
              </w:rPr>
              <w:t>pueda representar un riesgo a la salud y al ambiente, relacionado con los residuos o desechos</w:t>
            </w:r>
            <w:r>
              <w:rPr>
                <w:rFonts w:ascii="Arial" w:hAnsi="Arial" w:cs="Arial"/>
                <w:sz w:val="16"/>
                <w:szCs w:val="16"/>
              </w:rPr>
              <w:t xml:space="preserve"> </w:t>
            </w:r>
            <w:r w:rsidRPr="00256AE7">
              <w:rPr>
                <w:rFonts w:ascii="Arial" w:hAnsi="Arial" w:cs="Arial"/>
                <w:sz w:val="16"/>
                <w:szCs w:val="16"/>
              </w:rPr>
              <w:t>peligrosos.</w:t>
            </w:r>
          </w:p>
          <w:p w14:paraId="48F65E53" w14:textId="77777777" w:rsidR="0062490D" w:rsidRPr="00256AE7" w:rsidRDefault="0062490D" w:rsidP="007F7938">
            <w:pPr>
              <w:ind w:right="-120"/>
              <w:jc w:val="both"/>
              <w:rPr>
                <w:rFonts w:ascii="Arial" w:hAnsi="Arial" w:cs="Arial"/>
                <w:sz w:val="16"/>
                <w:szCs w:val="16"/>
              </w:rPr>
            </w:pPr>
          </w:p>
          <w:p w14:paraId="2E8D6833" w14:textId="77777777" w:rsidR="0062490D" w:rsidRDefault="0062490D" w:rsidP="007F7938">
            <w:pPr>
              <w:ind w:right="-120"/>
              <w:jc w:val="both"/>
              <w:rPr>
                <w:rFonts w:ascii="Arial" w:hAnsi="Arial" w:cs="Arial"/>
                <w:sz w:val="16"/>
                <w:szCs w:val="16"/>
              </w:rPr>
            </w:pPr>
            <w:r w:rsidRPr="00256AE7">
              <w:rPr>
                <w:rFonts w:ascii="Arial" w:hAnsi="Arial" w:cs="Arial"/>
                <w:sz w:val="16"/>
                <w:szCs w:val="16"/>
              </w:rPr>
              <w:t>2.2.6.1.3.8 Responsabilidad del Gestor o receptor. El gestor o receptor del residuo peligroso asumirá</w:t>
            </w:r>
            <w:r>
              <w:rPr>
                <w:rFonts w:ascii="Arial" w:hAnsi="Arial" w:cs="Arial"/>
                <w:sz w:val="16"/>
                <w:szCs w:val="16"/>
              </w:rPr>
              <w:t xml:space="preserve"> </w:t>
            </w:r>
            <w:r w:rsidRPr="00256AE7">
              <w:rPr>
                <w:rFonts w:ascii="Arial" w:hAnsi="Arial" w:cs="Arial"/>
                <w:sz w:val="16"/>
                <w:szCs w:val="16"/>
              </w:rPr>
              <w:t>la responsabilidad integral del generador, una vez lo reciba del transportador y haya efectuado o</w:t>
            </w:r>
            <w:r>
              <w:rPr>
                <w:rFonts w:ascii="Arial" w:hAnsi="Arial" w:cs="Arial"/>
                <w:sz w:val="16"/>
                <w:szCs w:val="16"/>
              </w:rPr>
              <w:t xml:space="preserve"> </w:t>
            </w:r>
            <w:r w:rsidRPr="00256AE7">
              <w:rPr>
                <w:rFonts w:ascii="Arial" w:hAnsi="Arial" w:cs="Arial"/>
                <w:sz w:val="16"/>
                <w:szCs w:val="16"/>
              </w:rPr>
              <w:t>comprobado el aprovechamiento o disposición final del mismo.</w:t>
            </w:r>
          </w:p>
          <w:p w14:paraId="01E34266" w14:textId="77777777" w:rsidR="0062490D" w:rsidRPr="00256AE7" w:rsidRDefault="0062490D" w:rsidP="007F7938">
            <w:pPr>
              <w:ind w:right="-120"/>
              <w:jc w:val="both"/>
              <w:rPr>
                <w:rFonts w:ascii="Arial" w:hAnsi="Arial" w:cs="Arial"/>
                <w:sz w:val="16"/>
                <w:szCs w:val="16"/>
              </w:rPr>
            </w:pPr>
          </w:p>
          <w:p w14:paraId="0676FCAE" w14:textId="77777777" w:rsidR="0062490D" w:rsidRPr="00D77148" w:rsidRDefault="0062490D" w:rsidP="007F7938">
            <w:pPr>
              <w:ind w:right="-120"/>
              <w:jc w:val="both"/>
              <w:rPr>
                <w:rFonts w:ascii="Arial" w:hAnsi="Arial" w:cs="Arial"/>
                <w:sz w:val="16"/>
                <w:szCs w:val="16"/>
              </w:rPr>
            </w:pPr>
            <w:r w:rsidRPr="00256AE7">
              <w:rPr>
                <w:rFonts w:ascii="Arial" w:hAnsi="Arial" w:cs="Arial"/>
                <w:sz w:val="16"/>
                <w:szCs w:val="16"/>
              </w:rPr>
              <w:t>2.2.6.1.3.9. De la responsabilidad acerca de la contaminación y remediación de sitios. Aquellas</w:t>
            </w:r>
            <w:r>
              <w:rPr>
                <w:rFonts w:ascii="Arial" w:hAnsi="Arial" w:cs="Arial"/>
                <w:sz w:val="16"/>
                <w:szCs w:val="16"/>
              </w:rPr>
              <w:t xml:space="preserve"> </w:t>
            </w:r>
            <w:r w:rsidRPr="00256AE7">
              <w:rPr>
                <w:rFonts w:ascii="Arial" w:hAnsi="Arial" w:cs="Arial"/>
                <w:sz w:val="16"/>
                <w:szCs w:val="16"/>
              </w:rPr>
              <w:t>personas que resulten responsables de la contaminación de un sitio por efecto de un manejo o una</w:t>
            </w:r>
            <w:r>
              <w:rPr>
                <w:rFonts w:ascii="Arial" w:hAnsi="Arial" w:cs="Arial"/>
                <w:sz w:val="16"/>
                <w:szCs w:val="16"/>
              </w:rPr>
              <w:t xml:space="preserve"> </w:t>
            </w:r>
            <w:r w:rsidRPr="00256AE7">
              <w:rPr>
                <w:rFonts w:ascii="Arial" w:hAnsi="Arial" w:cs="Arial"/>
                <w:sz w:val="16"/>
                <w:szCs w:val="16"/>
              </w:rPr>
              <w:t>gestión inadecuada de residuos o desechos peligrosos, estarán obligadas entre otros, a</w:t>
            </w:r>
            <w:r>
              <w:rPr>
                <w:rFonts w:ascii="Arial" w:hAnsi="Arial" w:cs="Arial"/>
                <w:sz w:val="16"/>
                <w:szCs w:val="16"/>
              </w:rPr>
              <w:t xml:space="preserve"> diagnosticar</w:t>
            </w:r>
            <w:r w:rsidRPr="00256AE7">
              <w:rPr>
                <w:rFonts w:ascii="Arial" w:hAnsi="Arial" w:cs="Arial"/>
                <w:sz w:val="16"/>
                <w:szCs w:val="16"/>
              </w:rPr>
              <w:t>, remediar y reparar el daño causado a la salud y el ambiente, conforme a las</w:t>
            </w:r>
            <w:r>
              <w:rPr>
                <w:rFonts w:ascii="Arial" w:hAnsi="Arial" w:cs="Arial"/>
                <w:sz w:val="16"/>
                <w:szCs w:val="16"/>
              </w:rPr>
              <w:t xml:space="preserve"> </w:t>
            </w:r>
            <w:r w:rsidRPr="00256AE7">
              <w:rPr>
                <w:rFonts w:ascii="Arial" w:hAnsi="Arial" w:cs="Arial"/>
                <w:sz w:val="16"/>
                <w:szCs w:val="16"/>
              </w:rPr>
              <w:t>disposiciones legales vigentes</w:t>
            </w:r>
          </w:p>
        </w:tc>
      </w:tr>
    </w:tbl>
    <w:p w14:paraId="274487AF" w14:textId="77777777" w:rsidR="0062490D" w:rsidRPr="00EF246F" w:rsidRDefault="0062490D" w:rsidP="0062490D">
      <w:pPr>
        <w:rPr>
          <w:rFonts w:ascii="Tahoma" w:hAnsi="Tahoma" w:cs="Tahoma"/>
          <w:b/>
          <w:sz w:val="20"/>
          <w:szCs w:val="20"/>
        </w:rPr>
      </w:pPr>
    </w:p>
    <w:p w14:paraId="0B161936" w14:textId="77777777" w:rsidR="0062490D" w:rsidRPr="00EF246F" w:rsidRDefault="0062490D" w:rsidP="0062490D">
      <w:pPr>
        <w:tabs>
          <w:tab w:val="left" w:pos="426"/>
          <w:tab w:val="left" w:pos="1738"/>
        </w:tabs>
        <w:jc w:val="both"/>
        <w:rPr>
          <w:rFonts w:ascii="Tahoma" w:hAnsi="Tahoma" w:cs="Tahoma"/>
          <w:sz w:val="20"/>
          <w:szCs w:val="20"/>
          <w:lang w:val="es-CO"/>
        </w:rPr>
      </w:pPr>
    </w:p>
    <w:p w14:paraId="69D1D32A"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319EF0B3"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3984DD8B"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3933E128" w14:textId="77777777" w:rsidR="0062490D" w:rsidRPr="00EF246F" w:rsidRDefault="0062490D" w:rsidP="0062490D">
      <w:pPr>
        <w:tabs>
          <w:tab w:val="left" w:pos="426"/>
        </w:tabs>
        <w:jc w:val="both"/>
        <w:rPr>
          <w:rFonts w:ascii="Tahoma" w:hAnsi="Tahoma" w:cs="Tahoma"/>
          <w:sz w:val="20"/>
          <w:szCs w:val="20"/>
          <w:lang w:val="es-CO"/>
        </w:rPr>
      </w:pPr>
    </w:p>
    <w:p w14:paraId="16519633" w14:textId="77777777" w:rsidR="0062490D" w:rsidRPr="00EF246F" w:rsidRDefault="0062490D" w:rsidP="0062490D">
      <w:pPr>
        <w:tabs>
          <w:tab w:val="left" w:pos="426"/>
        </w:tabs>
        <w:jc w:val="both"/>
        <w:rPr>
          <w:rFonts w:ascii="Tahoma" w:hAnsi="Tahoma" w:cs="Tahoma"/>
          <w:sz w:val="20"/>
          <w:szCs w:val="20"/>
          <w:lang w:val="es-CO"/>
        </w:rPr>
      </w:pPr>
    </w:p>
    <w:p w14:paraId="52FBCDC3" w14:textId="77777777" w:rsidR="0062490D" w:rsidRDefault="0062490D" w:rsidP="0062490D">
      <w:pPr>
        <w:tabs>
          <w:tab w:val="left" w:pos="426"/>
        </w:tabs>
        <w:jc w:val="both"/>
        <w:rPr>
          <w:rFonts w:ascii="Tahoma" w:hAnsi="Tahoma" w:cs="Tahoma"/>
          <w:sz w:val="20"/>
          <w:szCs w:val="20"/>
          <w:lang w:val="es-CO"/>
        </w:rPr>
      </w:pPr>
    </w:p>
    <w:p w14:paraId="21118443" w14:textId="77777777" w:rsidR="0062490D" w:rsidRDefault="0062490D" w:rsidP="0062490D">
      <w:pPr>
        <w:tabs>
          <w:tab w:val="left" w:pos="426"/>
        </w:tabs>
        <w:jc w:val="both"/>
        <w:rPr>
          <w:rFonts w:ascii="Tahoma" w:hAnsi="Tahoma" w:cs="Tahoma"/>
          <w:sz w:val="20"/>
          <w:szCs w:val="20"/>
          <w:lang w:val="es-CO"/>
        </w:rPr>
      </w:pPr>
    </w:p>
    <w:p w14:paraId="2C7161BD" w14:textId="77777777" w:rsidR="0062490D" w:rsidRDefault="0062490D" w:rsidP="0062490D">
      <w:pPr>
        <w:tabs>
          <w:tab w:val="left" w:pos="426"/>
        </w:tabs>
        <w:jc w:val="both"/>
        <w:rPr>
          <w:rFonts w:ascii="Tahoma" w:hAnsi="Tahoma" w:cs="Tahoma"/>
          <w:color w:val="000000"/>
          <w:sz w:val="20"/>
          <w:szCs w:val="20"/>
        </w:rPr>
      </w:pPr>
    </w:p>
    <w:p w14:paraId="55E57844" w14:textId="77777777" w:rsidR="0062490D" w:rsidRDefault="0062490D" w:rsidP="0062490D">
      <w:pPr>
        <w:tabs>
          <w:tab w:val="left" w:pos="426"/>
        </w:tabs>
        <w:jc w:val="both"/>
        <w:rPr>
          <w:rFonts w:ascii="Tahoma" w:hAnsi="Tahoma" w:cs="Tahoma"/>
          <w:color w:val="000000"/>
          <w:sz w:val="20"/>
          <w:szCs w:val="20"/>
        </w:rPr>
      </w:pPr>
    </w:p>
    <w:p w14:paraId="414C59D5" w14:textId="77777777" w:rsidR="0062490D" w:rsidRDefault="0062490D" w:rsidP="0062490D">
      <w:pPr>
        <w:tabs>
          <w:tab w:val="left" w:pos="426"/>
        </w:tabs>
        <w:jc w:val="both"/>
        <w:rPr>
          <w:rFonts w:ascii="Tahoma" w:hAnsi="Tahoma" w:cs="Tahoma"/>
          <w:color w:val="000000"/>
          <w:sz w:val="20"/>
          <w:szCs w:val="20"/>
        </w:rPr>
      </w:pPr>
    </w:p>
    <w:p w14:paraId="27A85A41" w14:textId="77777777" w:rsidR="0062490D" w:rsidRDefault="0062490D" w:rsidP="0062490D">
      <w:pPr>
        <w:tabs>
          <w:tab w:val="left" w:pos="426"/>
        </w:tabs>
        <w:jc w:val="both"/>
        <w:rPr>
          <w:rFonts w:ascii="Tahoma" w:hAnsi="Tahoma" w:cs="Tahoma"/>
          <w:color w:val="000000"/>
          <w:sz w:val="20"/>
          <w:szCs w:val="20"/>
        </w:rPr>
      </w:pPr>
    </w:p>
    <w:p w14:paraId="5B64521A" w14:textId="77777777" w:rsidR="0062490D" w:rsidRDefault="0062490D" w:rsidP="0062490D">
      <w:pPr>
        <w:tabs>
          <w:tab w:val="left" w:pos="426"/>
        </w:tabs>
        <w:jc w:val="both"/>
        <w:rPr>
          <w:rFonts w:ascii="Tahoma" w:hAnsi="Tahoma" w:cs="Tahoma"/>
          <w:color w:val="000000"/>
          <w:sz w:val="20"/>
          <w:szCs w:val="20"/>
        </w:rPr>
      </w:pPr>
    </w:p>
    <w:p w14:paraId="70258C80" w14:textId="77777777" w:rsidR="0062490D" w:rsidRDefault="0062490D" w:rsidP="0062490D">
      <w:pPr>
        <w:tabs>
          <w:tab w:val="left" w:pos="426"/>
        </w:tabs>
        <w:jc w:val="both"/>
        <w:rPr>
          <w:rFonts w:ascii="Tahoma" w:hAnsi="Tahoma" w:cs="Tahoma"/>
          <w:color w:val="000000"/>
          <w:sz w:val="20"/>
          <w:szCs w:val="20"/>
        </w:rPr>
      </w:pPr>
    </w:p>
    <w:p w14:paraId="7707A72F" w14:textId="77777777" w:rsidR="0062490D" w:rsidRDefault="0062490D" w:rsidP="0062490D">
      <w:pPr>
        <w:tabs>
          <w:tab w:val="left" w:pos="426"/>
        </w:tabs>
        <w:jc w:val="both"/>
        <w:rPr>
          <w:rFonts w:ascii="Tahoma" w:hAnsi="Tahoma" w:cs="Tahoma"/>
          <w:color w:val="000000"/>
          <w:sz w:val="20"/>
          <w:szCs w:val="20"/>
        </w:rPr>
      </w:pPr>
    </w:p>
    <w:p w14:paraId="20A1C448" w14:textId="77777777" w:rsidR="0062490D" w:rsidRDefault="0062490D" w:rsidP="0062490D">
      <w:pPr>
        <w:tabs>
          <w:tab w:val="left" w:pos="426"/>
        </w:tabs>
        <w:jc w:val="both"/>
        <w:rPr>
          <w:rFonts w:ascii="Tahoma" w:hAnsi="Tahoma" w:cs="Tahoma"/>
          <w:color w:val="000000"/>
          <w:sz w:val="20"/>
          <w:szCs w:val="20"/>
        </w:rPr>
      </w:pPr>
    </w:p>
    <w:p w14:paraId="3ACC84AD" w14:textId="77777777" w:rsidR="0062490D" w:rsidRDefault="0062490D" w:rsidP="0062490D">
      <w:pPr>
        <w:tabs>
          <w:tab w:val="left" w:pos="426"/>
        </w:tabs>
        <w:jc w:val="both"/>
        <w:rPr>
          <w:rFonts w:ascii="Tahoma" w:hAnsi="Tahoma" w:cs="Tahoma"/>
          <w:color w:val="000000"/>
          <w:sz w:val="20"/>
          <w:szCs w:val="20"/>
        </w:rPr>
      </w:pPr>
    </w:p>
    <w:p w14:paraId="5BF3D744" w14:textId="77777777" w:rsidR="0062490D" w:rsidRDefault="0062490D" w:rsidP="0062490D">
      <w:pPr>
        <w:tabs>
          <w:tab w:val="left" w:pos="426"/>
        </w:tabs>
        <w:jc w:val="both"/>
        <w:rPr>
          <w:rFonts w:ascii="Tahoma" w:hAnsi="Tahoma" w:cs="Tahoma"/>
          <w:color w:val="000000"/>
          <w:sz w:val="20"/>
          <w:szCs w:val="20"/>
        </w:rPr>
      </w:pPr>
    </w:p>
    <w:p w14:paraId="00FCC239" w14:textId="77777777" w:rsidR="0062490D" w:rsidRDefault="0062490D" w:rsidP="0062490D">
      <w:pPr>
        <w:tabs>
          <w:tab w:val="left" w:pos="426"/>
        </w:tabs>
        <w:jc w:val="both"/>
        <w:rPr>
          <w:rFonts w:ascii="Tahoma" w:hAnsi="Tahoma" w:cs="Tahoma"/>
          <w:color w:val="000000"/>
          <w:sz w:val="20"/>
          <w:szCs w:val="20"/>
        </w:rPr>
      </w:pPr>
    </w:p>
    <w:p w14:paraId="364C502A" w14:textId="77777777" w:rsidR="0062490D" w:rsidRDefault="0062490D" w:rsidP="0062490D">
      <w:pPr>
        <w:tabs>
          <w:tab w:val="left" w:pos="426"/>
        </w:tabs>
        <w:jc w:val="both"/>
        <w:rPr>
          <w:rFonts w:ascii="Tahoma" w:hAnsi="Tahoma" w:cs="Tahoma"/>
          <w:color w:val="000000"/>
          <w:sz w:val="20"/>
          <w:szCs w:val="20"/>
        </w:rPr>
      </w:pPr>
    </w:p>
    <w:p w14:paraId="14BF5A5E" w14:textId="77777777" w:rsidR="0062490D" w:rsidRPr="00EF246F" w:rsidRDefault="0062490D" w:rsidP="0062490D">
      <w:pPr>
        <w:tabs>
          <w:tab w:val="left" w:pos="426"/>
        </w:tabs>
        <w:ind w:left="426" w:hanging="426"/>
        <w:jc w:val="center"/>
        <w:rPr>
          <w:rFonts w:ascii="Tahoma" w:hAnsi="Tahoma" w:cs="Tahoma"/>
          <w:b/>
          <w:sz w:val="20"/>
          <w:szCs w:val="20"/>
          <w:lang w:val="es-CO"/>
        </w:rPr>
      </w:pPr>
      <w:r w:rsidRPr="00EF246F">
        <w:rPr>
          <w:rFonts w:ascii="Tahoma" w:hAnsi="Tahoma" w:cs="Tahoma"/>
          <w:b/>
          <w:sz w:val="20"/>
          <w:szCs w:val="20"/>
          <w:lang w:val="es-CO"/>
        </w:rPr>
        <w:lastRenderedPageBreak/>
        <w:t xml:space="preserve">ANEXO </w:t>
      </w:r>
      <w:r>
        <w:rPr>
          <w:rFonts w:ascii="Tahoma" w:hAnsi="Tahoma" w:cs="Tahoma"/>
          <w:b/>
          <w:sz w:val="20"/>
          <w:szCs w:val="20"/>
          <w:lang w:val="es-CO"/>
        </w:rPr>
        <w:t>“</w:t>
      </w:r>
      <w:r w:rsidRPr="00EF246F">
        <w:rPr>
          <w:rFonts w:ascii="Tahoma" w:hAnsi="Tahoma" w:cs="Tahoma"/>
          <w:b/>
          <w:sz w:val="20"/>
          <w:szCs w:val="20"/>
          <w:lang w:val="es-CO"/>
        </w:rPr>
        <w:t>D</w:t>
      </w:r>
      <w:r>
        <w:rPr>
          <w:rFonts w:ascii="Tahoma" w:hAnsi="Tahoma" w:cs="Tahoma"/>
          <w:b/>
          <w:sz w:val="20"/>
          <w:szCs w:val="20"/>
          <w:lang w:val="es-CO"/>
        </w:rPr>
        <w:t>”</w:t>
      </w:r>
    </w:p>
    <w:p w14:paraId="0BFA7F4D" w14:textId="77777777" w:rsidR="0062490D" w:rsidRPr="00EF246F" w:rsidRDefault="0062490D" w:rsidP="0062490D">
      <w:pPr>
        <w:pStyle w:val="Default"/>
        <w:jc w:val="center"/>
        <w:rPr>
          <w:rFonts w:ascii="Tahoma" w:hAnsi="Tahoma" w:cs="Tahoma"/>
          <w:b/>
          <w:color w:val="auto"/>
          <w:sz w:val="20"/>
          <w:szCs w:val="20"/>
          <w:lang w:eastAsia="ar-SA"/>
        </w:rPr>
      </w:pPr>
      <w:r w:rsidRPr="00EF246F">
        <w:rPr>
          <w:rFonts w:ascii="Tahoma" w:hAnsi="Tahoma" w:cs="Tahoma"/>
          <w:b/>
          <w:color w:val="auto"/>
          <w:sz w:val="20"/>
          <w:szCs w:val="20"/>
          <w:lang w:eastAsia="ar-SA"/>
        </w:rPr>
        <w:t>EXPERIENCIA ACREDITADA DEL OFERENTE</w:t>
      </w:r>
    </w:p>
    <w:p w14:paraId="23F25476" w14:textId="77777777" w:rsidR="0062490D" w:rsidRPr="00EF246F" w:rsidRDefault="0062490D" w:rsidP="0062490D">
      <w:pPr>
        <w:tabs>
          <w:tab w:val="left" w:pos="426"/>
        </w:tabs>
        <w:autoSpaceDE w:val="0"/>
        <w:autoSpaceDN w:val="0"/>
        <w:adjustRightInd w:val="0"/>
        <w:jc w:val="both"/>
        <w:rPr>
          <w:rFonts w:ascii="Tahoma" w:hAnsi="Tahoma" w:cs="Tahoma"/>
          <w:b/>
          <w:sz w:val="20"/>
          <w:szCs w:val="20"/>
          <w:lang w:val="es-CO"/>
        </w:rPr>
      </w:pPr>
      <w:r w:rsidRPr="00EF246F">
        <w:rPr>
          <w:rFonts w:ascii="Tahoma" w:hAnsi="Tahoma" w:cs="Tahoma"/>
          <w:b/>
          <w:sz w:val="20"/>
          <w:szCs w:val="20"/>
          <w:lang w:val="es-CO"/>
        </w:rPr>
        <w:tab/>
      </w:r>
      <w:r w:rsidRPr="00EF246F">
        <w:rPr>
          <w:rFonts w:ascii="Tahoma" w:hAnsi="Tahoma" w:cs="Tahoma"/>
          <w:b/>
          <w:sz w:val="20"/>
          <w:szCs w:val="20"/>
          <w:lang w:val="es-CO"/>
        </w:rPr>
        <w:tab/>
      </w:r>
      <w:r w:rsidRPr="00EF246F">
        <w:rPr>
          <w:rFonts w:ascii="Tahoma" w:hAnsi="Tahoma" w:cs="Tahoma"/>
          <w:b/>
          <w:sz w:val="20"/>
          <w:szCs w:val="20"/>
          <w:lang w:val="es-CO"/>
        </w:rPr>
        <w:tab/>
      </w:r>
    </w:p>
    <w:p w14:paraId="229F0225"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 xml:space="preserve">El oferente debe presentar entre los folios contentivos de su ofrecimiento, hasta dos (02) Certificaciones de experiencia </w:t>
      </w:r>
      <w:r w:rsidRPr="00CE4877">
        <w:rPr>
          <w:rFonts w:ascii="Arial" w:hAnsi="Arial" w:cs="Arial"/>
          <w:sz w:val="20"/>
          <w:szCs w:val="20"/>
        </w:rPr>
        <w:t>(con anexo técnico-económico)</w:t>
      </w:r>
      <w:r>
        <w:rPr>
          <w:rFonts w:ascii="Arial" w:hAnsi="Arial" w:cs="Arial"/>
          <w:sz w:val="20"/>
          <w:szCs w:val="20"/>
        </w:rPr>
        <w:t xml:space="preserve"> o copia de contratos totalmente ejecutados (Con anexo técnico-económico), además de esto, adjuntando la correspondiente factura de venta o acta de liquidación (Con anexo técnico-económico), con personas jurídicas de naturaleza pública o privada o personas naturales, relacionadas con el objeto del presente proceso, cuyo valor en conjunto equivalga mínimo al 100% del presupuesto oficial previsto para el mismo. Las certificaciones deben contener como mínimo:</w:t>
      </w:r>
    </w:p>
    <w:p w14:paraId="4921FFA9" w14:textId="77777777" w:rsidR="0062490D" w:rsidRDefault="0062490D" w:rsidP="0062490D">
      <w:pPr>
        <w:tabs>
          <w:tab w:val="left" w:pos="3011"/>
        </w:tabs>
        <w:jc w:val="both"/>
        <w:rPr>
          <w:rFonts w:ascii="Arial" w:hAnsi="Arial" w:cs="Arial"/>
          <w:sz w:val="20"/>
          <w:szCs w:val="20"/>
        </w:rPr>
      </w:pPr>
    </w:p>
    <w:p w14:paraId="3859D568"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Contratante y NIT.</w:t>
      </w:r>
    </w:p>
    <w:p w14:paraId="695CB68B"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Contratista y NIT.</w:t>
      </w:r>
    </w:p>
    <w:p w14:paraId="24D3E271"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Valor del contrato.</w:t>
      </w:r>
    </w:p>
    <w:p w14:paraId="6FA2CAC3"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Anexo técnico-económico del contrato</w:t>
      </w:r>
    </w:p>
    <w:p w14:paraId="53498024"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Número del contrato (cuando aplique).</w:t>
      </w:r>
    </w:p>
    <w:p w14:paraId="45C5D519"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Fecha de Terminación del contrato.</w:t>
      </w:r>
    </w:p>
    <w:p w14:paraId="518CE8C3"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Objeto del contrato.</w:t>
      </w:r>
    </w:p>
    <w:p w14:paraId="25CA6206"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Teléfono de la entidad contratante y/o funcionario que certifica.</w:t>
      </w:r>
    </w:p>
    <w:p w14:paraId="601F4A35" w14:textId="77777777" w:rsidR="0062490D" w:rsidRDefault="0062490D" w:rsidP="0062490D">
      <w:pPr>
        <w:tabs>
          <w:tab w:val="left" w:pos="3011"/>
        </w:tabs>
        <w:jc w:val="both"/>
        <w:rPr>
          <w:rFonts w:ascii="Arial" w:hAnsi="Arial" w:cs="Arial"/>
          <w:sz w:val="20"/>
          <w:szCs w:val="20"/>
        </w:rPr>
      </w:pPr>
    </w:p>
    <w:p w14:paraId="2B6EBEC7"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5299A4DE" w14:textId="77777777" w:rsidR="0062490D" w:rsidRDefault="0062490D" w:rsidP="0062490D">
      <w:pPr>
        <w:tabs>
          <w:tab w:val="left" w:pos="3011"/>
        </w:tabs>
        <w:jc w:val="both"/>
        <w:rPr>
          <w:rFonts w:ascii="Arial" w:hAnsi="Arial" w:cs="Arial"/>
          <w:color w:val="FF0000"/>
          <w:sz w:val="20"/>
          <w:szCs w:val="20"/>
        </w:rPr>
      </w:pPr>
    </w:p>
    <w:p w14:paraId="6B56CAE9"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 de la Ley 80 de 1993.</w:t>
      </w:r>
    </w:p>
    <w:p w14:paraId="7BB34CEB" w14:textId="77777777" w:rsidR="0062490D" w:rsidRDefault="0062490D" w:rsidP="0062490D">
      <w:pPr>
        <w:tabs>
          <w:tab w:val="left" w:pos="3011"/>
        </w:tabs>
        <w:jc w:val="both"/>
        <w:rPr>
          <w:rFonts w:ascii="Arial" w:hAnsi="Arial" w:cs="Arial"/>
          <w:sz w:val="20"/>
          <w:szCs w:val="20"/>
        </w:rPr>
      </w:pPr>
    </w:p>
    <w:p w14:paraId="289AD260"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 de la Ley 80 de 1993.</w:t>
      </w:r>
    </w:p>
    <w:p w14:paraId="56858238" w14:textId="77777777" w:rsidR="0062490D" w:rsidRDefault="0062490D" w:rsidP="0062490D">
      <w:pPr>
        <w:tabs>
          <w:tab w:val="left" w:pos="3011"/>
        </w:tabs>
        <w:jc w:val="both"/>
        <w:rPr>
          <w:rFonts w:ascii="Arial" w:hAnsi="Arial" w:cs="Arial"/>
          <w:sz w:val="20"/>
          <w:szCs w:val="20"/>
        </w:rPr>
      </w:pPr>
    </w:p>
    <w:p w14:paraId="5AE173E9" w14:textId="77777777" w:rsidR="0062490D" w:rsidRDefault="0062490D" w:rsidP="0062490D">
      <w:pPr>
        <w:tabs>
          <w:tab w:val="left" w:pos="3011"/>
        </w:tabs>
        <w:jc w:val="both"/>
        <w:rPr>
          <w:rFonts w:ascii="Arial" w:hAnsi="Arial" w:cs="Arial"/>
          <w:sz w:val="20"/>
          <w:szCs w:val="20"/>
        </w:rPr>
      </w:pPr>
      <w:r>
        <w:rPr>
          <w:rFonts w:ascii="Arial" w:hAnsi="Arial" w:cs="Arial"/>
          <w:sz w:val="20"/>
          <w:szCs w:val="20"/>
        </w:rPr>
        <w:t>Si el contrato cuya experiencia se pretende hacer valer ha sido suscrito con el Batallón de comando y apoyo de I.M No.4 bastará la indicación del número del contrato, objeto y fecha de suscripción.</w:t>
      </w:r>
    </w:p>
    <w:p w14:paraId="16289C1F" w14:textId="77777777" w:rsidR="0062490D" w:rsidRPr="00EF246F" w:rsidRDefault="0062490D" w:rsidP="0062490D">
      <w:pPr>
        <w:tabs>
          <w:tab w:val="left" w:pos="426"/>
        </w:tabs>
        <w:autoSpaceDE w:val="0"/>
        <w:autoSpaceDN w:val="0"/>
        <w:adjustRightInd w:val="0"/>
        <w:jc w:val="both"/>
        <w:rPr>
          <w:rFonts w:ascii="Tahoma" w:hAnsi="Tahoma" w:cs="Tahoma"/>
          <w:b/>
          <w:sz w:val="20"/>
          <w:szCs w:val="20"/>
          <w:lang w:val="es-CO"/>
        </w:rPr>
      </w:pPr>
    </w:p>
    <w:tbl>
      <w:tblPr>
        <w:tblW w:w="1039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62490D" w:rsidRPr="00EF246F" w14:paraId="195574B5" w14:textId="77777777" w:rsidTr="00BA731B">
        <w:trPr>
          <w:trHeight w:val="1319"/>
        </w:trPr>
        <w:tc>
          <w:tcPr>
            <w:tcW w:w="540" w:type="dxa"/>
            <w:shd w:val="clear" w:color="auto" w:fill="D0CECE"/>
            <w:vAlign w:val="center"/>
          </w:tcPr>
          <w:p w14:paraId="2EFA0902"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ÍTEM</w:t>
            </w:r>
          </w:p>
        </w:tc>
        <w:tc>
          <w:tcPr>
            <w:tcW w:w="1176" w:type="dxa"/>
            <w:shd w:val="clear" w:color="auto" w:fill="D0CECE"/>
            <w:vAlign w:val="center"/>
          </w:tcPr>
          <w:p w14:paraId="493870F6" w14:textId="77777777" w:rsidR="0062490D" w:rsidRPr="00EF246F" w:rsidRDefault="0062490D" w:rsidP="007F7938">
            <w:pPr>
              <w:ind w:left="-108" w:right="-125"/>
              <w:jc w:val="center"/>
              <w:rPr>
                <w:rFonts w:ascii="Tahoma" w:hAnsi="Tahoma" w:cs="Tahoma"/>
                <w:sz w:val="14"/>
                <w:szCs w:val="20"/>
              </w:rPr>
            </w:pPr>
            <w:r w:rsidRPr="00EF246F">
              <w:rPr>
                <w:rFonts w:ascii="Tahoma" w:hAnsi="Tahoma" w:cs="Tahoma"/>
                <w:sz w:val="14"/>
                <w:szCs w:val="20"/>
              </w:rPr>
              <w:t>NOMBRE DEL CONTRATANTE</w:t>
            </w:r>
          </w:p>
        </w:tc>
        <w:tc>
          <w:tcPr>
            <w:tcW w:w="1169" w:type="dxa"/>
            <w:shd w:val="clear" w:color="auto" w:fill="D0CECE"/>
            <w:vAlign w:val="center"/>
          </w:tcPr>
          <w:p w14:paraId="1552620A"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NOMBRE DEL CONTRATISTA</w:t>
            </w:r>
          </w:p>
        </w:tc>
        <w:tc>
          <w:tcPr>
            <w:tcW w:w="945" w:type="dxa"/>
            <w:shd w:val="clear" w:color="auto" w:fill="D0CECE"/>
            <w:vAlign w:val="center"/>
          </w:tcPr>
          <w:p w14:paraId="1487D6DA"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No. CONTRATO</w:t>
            </w:r>
          </w:p>
        </w:tc>
        <w:tc>
          <w:tcPr>
            <w:tcW w:w="945" w:type="dxa"/>
            <w:shd w:val="clear" w:color="auto" w:fill="D0CECE"/>
            <w:vAlign w:val="center"/>
          </w:tcPr>
          <w:p w14:paraId="3A4A2C08"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RESUMEN OBJETO PRINCIPAL CONTRATO</w:t>
            </w:r>
          </w:p>
        </w:tc>
        <w:tc>
          <w:tcPr>
            <w:tcW w:w="735" w:type="dxa"/>
            <w:shd w:val="clear" w:color="auto" w:fill="D0CECE"/>
            <w:vAlign w:val="center"/>
          </w:tcPr>
          <w:p w14:paraId="4A8809A5"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FECHA DE INICIO</w:t>
            </w:r>
          </w:p>
        </w:tc>
        <w:tc>
          <w:tcPr>
            <w:tcW w:w="930" w:type="dxa"/>
            <w:shd w:val="clear" w:color="auto" w:fill="D0CECE"/>
            <w:vAlign w:val="center"/>
          </w:tcPr>
          <w:p w14:paraId="5FE6D781" w14:textId="77777777" w:rsidR="0062490D" w:rsidRPr="00EF246F" w:rsidRDefault="0062490D" w:rsidP="007F7938">
            <w:pPr>
              <w:ind w:right="-72"/>
              <w:jc w:val="center"/>
              <w:rPr>
                <w:rFonts w:ascii="Tahoma" w:hAnsi="Tahoma" w:cs="Tahoma"/>
                <w:sz w:val="14"/>
                <w:szCs w:val="20"/>
              </w:rPr>
            </w:pPr>
            <w:r w:rsidRPr="00EF246F">
              <w:rPr>
                <w:rFonts w:ascii="Tahoma" w:hAnsi="Tahoma" w:cs="Tahoma"/>
                <w:sz w:val="14"/>
                <w:szCs w:val="20"/>
              </w:rPr>
              <w:t>PLAZO DE EJECUCIÓN</w:t>
            </w:r>
          </w:p>
        </w:tc>
        <w:tc>
          <w:tcPr>
            <w:tcW w:w="973" w:type="dxa"/>
            <w:shd w:val="clear" w:color="auto" w:fill="D0CECE"/>
            <w:vAlign w:val="center"/>
          </w:tcPr>
          <w:p w14:paraId="35E66487" w14:textId="77777777" w:rsidR="0062490D" w:rsidRPr="00EF246F" w:rsidRDefault="0062490D" w:rsidP="007F7938">
            <w:pPr>
              <w:ind w:right="-167"/>
              <w:jc w:val="center"/>
              <w:rPr>
                <w:rFonts w:ascii="Tahoma" w:hAnsi="Tahoma" w:cs="Tahoma"/>
                <w:sz w:val="14"/>
                <w:szCs w:val="20"/>
              </w:rPr>
            </w:pPr>
            <w:r w:rsidRPr="00EF246F">
              <w:rPr>
                <w:rFonts w:ascii="Tahoma" w:hAnsi="Tahoma" w:cs="Tahoma"/>
                <w:sz w:val="14"/>
                <w:szCs w:val="20"/>
              </w:rPr>
              <w:t>VALOR EXPRESADO S.M.M.</w:t>
            </w:r>
            <w:proofErr w:type="gramStart"/>
            <w:r w:rsidRPr="00EF246F">
              <w:rPr>
                <w:rFonts w:ascii="Tahoma" w:hAnsi="Tahoma" w:cs="Tahoma"/>
                <w:sz w:val="14"/>
                <w:szCs w:val="20"/>
              </w:rPr>
              <w:t>L.V</w:t>
            </w:r>
            <w:proofErr w:type="gramEnd"/>
          </w:p>
        </w:tc>
        <w:tc>
          <w:tcPr>
            <w:tcW w:w="1081" w:type="dxa"/>
            <w:shd w:val="clear" w:color="auto" w:fill="D0CECE"/>
            <w:vAlign w:val="center"/>
          </w:tcPr>
          <w:p w14:paraId="62AB61C3"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VALOR DE CONTRATO EN PESOS</w:t>
            </w:r>
          </w:p>
        </w:tc>
        <w:tc>
          <w:tcPr>
            <w:tcW w:w="1902" w:type="dxa"/>
            <w:shd w:val="clear" w:color="auto" w:fill="D0CECE"/>
            <w:vAlign w:val="center"/>
          </w:tcPr>
          <w:p w14:paraId="63D2640F" w14:textId="77777777" w:rsidR="0062490D" w:rsidRPr="00EF246F" w:rsidRDefault="0062490D" w:rsidP="007F7938">
            <w:pPr>
              <w:jc w:val="center"/>
              <w:rPr>
                <w:rFonts w:ascii="Tahoma" w:hAnsi="Tahoma" w:cs="Tahoma"/>
                <w:sz w:val="14"/>
                <w:szCs w:val="20"/>
              </w:rPr>
            </w:pPr>
            <w:r w:rsidRPr="00EF246F">
              <w:rPr>
                <w:rFonts w:ascii="Tahoma" w:hAnsi="Tahoma" w:cs="Tahoma"/>
                <w:sz w:val="14"/>
                <w:szCs w:val="20"/>
              </w:rPr>
              <w:t>PORCENTAJE DEL VALOR DEL CONTRATO QUE EJECUTO, COMO MIEMBRO DE UN CONSORCIO, UNIÓN TEMPORAL, SOCIEDAD DE OBJETO ÚNICO.</w:t>
            </w:r>
          </w:p>
        </w:tc>
      </w:tr>
      <w:tr w:rsidR="0062490D" w:rsidRPr="00EF246F" w14:paraId="681AE230" w14:textId="77777777" w:rsidTr="00BA731B">
        <w:trPr>
          <w:trHeight w:val="263"/>
        </w:trPr>
        <w:tc>
          <w:tcPr>
            <w:tcW w:w="540" w:type="dxa"/>
            <w:vAlign w:val="center"/>
          </w:tcPr>
          <w:p w14:paraId="7E6B14BF" w14:textId="77777777" w:rsidR="0062490D" w:rsidRPr="00EF246F" w:rsidRDefault="0062490D" w:rsidP="007F7938">
            <w:pPr>
              <w:jc w:val="center"/>
              <w:rPr>
                <w:rFonts w:ascii="Tahoma" w:hAnsi="Tahoma" w:cs="Tahoma"/>
                <w:sz w:val="14"/>
                <w:szCs w:val="20"/>
              </w:rPr>
            </w:pPr>
          </w:p>
        </w:tc>
        <w:tc>
          <w:tcPr>
            <w:tcW w:w="1176" w:type="dxa"/>
            <w:vAlign w:val="center"/>
          </w:tcPr>
          <w:p w14:paraId="6D07F126" w14:textId="77777777" w:rsidR="0062490D" w:rsidRPr="00EF246F" w:rsidRDefault="0062490D" w:rsidP="007F7938">
            <w:pPr>
              <w:jc w:val="center"/>
              <w:rPr>
                <w:rFonts w:ascii="Tahoma" w:hAnsi="Tahoma" w:cs="Tahoma"/>
                <w:sz w:val="14"/>
                <w:szCs w:val="20"/>
              </w:rPr>
            </w:pPr>
          </w:p>
        </w:tc>
        <w:tc>
          <w:tcPr>
            <w:tcW w:w="1169" w:type="dxa"/>
            <w:vAlign w:val="center"/>
          </w:tcPr>
          <w:p w14:paraId="64BB321E" w14:textId="77777777" w:rsidR="0062490D" w:rsidRPr="00EF246F" w:rsidRDefault="0062490D" w:rsidP="007F7938">
            <w:pPr>
              <w:jc w:val="center"/>
              <w:rPr>
                <w:rFonts w:ascii="Tahoma" w:hAnsi="Tahoma" w:cs="Tahoma"/>
                <w:sz w:val="14"/>
                <w:szCs w:val="20"/>
              </w:rPr>
            </w:pPr>
          </w:p>
        </w:tc>
        <w:tc>
          <w:tcPr>
            <w:tcW w:w="945" w:type="dxa"/>
            <w:vAlign w:val="center"/>
          </w:tcPr>
          <w:p w14:paraId="7C7E97B7" w14:textId="77777777" w:rsidR="0062490D" w:rsidRPr="00EF246F" w:rsidRDefault="0062490D" w:rsidP="007F7938">
            <w:pPr>
              <w:jc w:val="center"/>
              <w:rPr>
                <w:rFonts w:ascii="Tahoma" w:hAnsi="Tahoma" w:cs="Tahoma"/>
                <w:sz w:val="14"/>
                <w:szCs w:val="20"/>
              </w:rPr>
            </w:pPr>
          </w:p>
        </w:tc>
        <w:tc>
          <w:tcPr>
            <w:tcW w:w="945" w:type="dxa"/>
            <w:vAlign w:val="center"/>
          </w:tcPr>
          <w:p w14:paraId="1F8F3A20" w14:textId="77777777" w:rsidR="0062490D" w:rsidRPr="00EF246F" w:rsidRDefault="0062490D" w:rsidP="007F7938">
            <w:pPr>
              <w:jc w:val="center"/>
              <w:rPr>
                <w:rFonts w:ascii="Tahoma" w:hAnsi="Tahoma" w:cs="Tahoma"/>
                <w:sz w:val="14"/>
                <w:szCs w:val="20"/>
              </w:rPr>
            </w:pPr>
          </w:p>
        </w:tc>
        <w:tc>
          <w:tcPr>
            <w:tcW w:w="735" w:type="dxa"/>
            <w:vAlign w:val="center"/>
          </w:tcPr>
          <w:p w14:paraId="54B58DCE" w14:textId="77777777" w:rsidR="0062490D" w:rsidRPr="00EF246F" w:rsidRDefault="0062490D" w:rsidP="007F7938">
            <w:pPr>
              <w:jc w:val="center"/>
              <w:rPr>
                <w:rFonts w:ascii="Tahoma" w:hAnsi="Tahoma" w:cs="Tahoma"/>
                <w:sz w:val="14"/>
                <w:szCs w:val="20"/>
              </w:rPr>
            </w:pPr>
          </w:p>
        </w:tc>
        <w:tc>
          <w:tcPr>
            <w:tcW w:w="930" w:type="dxa"/>
            <w:vAlign w:val="center"/>
          </w:tcPr>
          <w:p w14:paraId="540DE9CE" w14:textId="77777777" w:rsidR="0062490D" w:rsidRPr="00EF246F" w:rsidRDefault="0062490D" w:rsidP="007F7938">
            <w:pPr>
              <w:jc w:val="center"/>
              <w:rPr>
                <w:rFonts w:ascii="Tahoma" w:hAnsi="Tahoma" w:cs="Tahoma"/>
                <w:sz w:val="14"/>
                <w:szCs w:val="20"/>
              </w:rPr>
            </w:pPr>
          </w:p>
        </w:tc>
        <w:tc>
          <w:tcPr>
            <w:tcW w:w="973" w:type="dxa"/>
            <w:vAlign w:val="center"/>
          </w:tcPr>
          <w:p w14:paraId="34CF791A" w14:textId="77777777" w:rsidR="0062490D" w:rsidRPr="00EF246F" w:rsidRDefault="0062490D" w:rsidP="007F7938">
            <w:pPr>
              <w:jc w:val="center"/>
              <w:rPr>
                <w:rFonts w:ascii="Tahoma" w:hAnsi="Tahoma" w:cs="Tahoma"/>
                <w:sz w:val="14"/>
                <w:szCs w:val="20"/>
              </w:rPr>
            </w:pPr>
          </w:p>
        </w:tc>
        <w:tc>
          <w:tcPr>
            <w:tcW w:w="1081" w:type="dxa"/>
            <w:vAlign w:val="center"/>
          </w:tcPr>
          <w:p w14:paraId="16659830" w14:textId="77777777" w:rsidR="0062490D" w:rsidRPr="00EF246F" w:rsidRDefault="0062490D" w:rsidP="007F7938">
            <w:pPr>
              <w:jc w:val="center"/>
              <w:rPr>
                <w:rFonts w:ascii="Tahoma" w:hAnsi="Tahoma" w:cs="Tahoma"/>
                <w:sz w:val="14"/>
                <w:szCs w:val="20"/>
              </w:rPr>
            </w:pPr>
          </w:p>
        </w:tc>
        <w:tc>
          <w:tcPr>
            <w:tcW w:w="1902" w:type="dxa"/>
            <w:vAlign w:val="center"/>
          </w:tcPr>
          <w:p w14:paraId="528C36B0" w14:textId="77777777" w:rsidR="0062490D" w:rsidRPr="00EF246F" w:rsidRDefault="0062490D" w:rsidP="007F7938">
            <w:pPr>
              <w:jc w:val="center"/>
              <w:rPr>
                <w:rFonts w:ascii="Tahoma" w:hAnsi="Tahoma" w:cs="Tahoma"/>
                <w:sz w:val="14"/>
                <w:szCs w:val="20"/>
              </w:rPr>
            </w:pPr>
          </w:p>
        </w:tc>
      </w:tr>
      <w:tr w:rsidR="0062490D" w:rsidRPr="00EF246F" w14:paraId="0478E5C5" w14:textId="77777777" w:rsidTr="00BA731B">
        <w:trPr>
          <w:trHeight w:val="263"/>
        </w:trPr>
        <w:tc>
          <w:tcPr>
            <w:tcW w:w="540" w:type="dxa"/>
            <w:vAlign w:val="center"/>
          </w:tcPr>
          <w:p w14:paraId="6A644CFC" w14:textId="77777777" w:rsidR="0062490D" w:rsidRPr="00EF246F" w:rsidRDefault="0062490D" w:rsidP="007F7938">
            <w:pPr>
              <w:jc w:val="center"/>
              <w:rPr>
                <w:rFonts w:ascii="Tahoma" w:hAnsi="Tahoma" w:cs="Tahoma"/>
                <w:sz w:val="14"/>
                <w:szCs w:val="20"/>
              </w:rPr>
            </w:pPr>
          </w:p>
        </w:tc>
        <w:tc>
          <w:tcPr>
            <w:tcW w:w="1176" w:type="dxa"/>
            <w:vAlign w:val="center"/>
          </w:tcPr>
          <w:p w14:paraId="24EA61ED" w14:textId="77777777" w:rsidR="0062490D" w:rsidRPr="00EF246F" w:rsidRDefault="0062490D" w:rsidP="007F7938">
            <w:pPr>
              <w:jc w:val="center"/>
              <w:rPr>
                <w:rFonts w:ascii="Tahoma" w:hAnsi="Tahoma" w:cs="Tahoma"/>
                <w:sz w:val="14"/>
                <w:szCs w:val="20"/>
              </w:rPr>
            </w:pPr>
          </w:p>
        </w:tc>
        <w:tc>
          <w:tcPr>
            <w:tcW w:w="1169" w:type="dxa"/>
            <w:vAlign w:val="center"/>
          </w:tcPr>
          <w:p w14:paraId="4EBB76AC" w14:textId="77777777" w:rsidR="0062490D" w:rsidRPr="00EF246F" w:rsidRDefault="0062490D" w:rsidP="007F7938">
            <w:pPr>
              <w:jc w:val="center"/>
              <w:rPr>
                <w:rFonts w:ascii="Tahoma" w:hAnsi="Tahoma" w:cs="Tahoma"/>
                <w:sz w:val="14"/>
                <w:szCs w:val="20"/>
              </w:rPr>
            </w:pPr>
          </w:p>
        </w:tc>
        <w:tc>
          <w:tcPr>
            <w:tcW w:w="945" w:type="dxa"/>
            <w:vAlign w:val="center"/>
          </w:tcPr>
          <w:p w14:paraId="08C47975" w14:textId="77777777" w:rsidR="0062490D" w:rsidRPr="00EF246F" w:rsidRDefault="0062490D" w:rsidP="007F7938">
            <w:pPr>
              <w:jc w:val="center"/>
              <w:rPr>
                <w:rFonts w:ascii="Tahoma" w:hAnsi="Tahoma" w:cs="Tahoma"/>
                <w:sz w:val="14"/>
                <w:szCs w:val="20"/>
              </w:rPr>
            </w:pPr>
          </w:p>
        </w:tc>
        <w:tc>
          <w:tcPr>
            <w:tcW w:w="945" w:type="dxa"/>
            <w:vAlign w:val="center"/>
          </w:tcPr>
          <w:p w14:paraId="7474303A" w14:textId="77777777" w:rsidR="0062490D" w:rsidRPr="00EF246F" w:rsidRDefault="0062490D" w:rsidP="007F7938">
            <w:pPr>
              <w:jc w:val="center"/>
              <w:rPr>
                <w:rFonts w:ascii="Tahoma" w:hAnsi="Tahoma" w:cs="Tahoma"/>
                <w:sz w:val="14"/>
                <w:szCs w:val="20"/>
              </w:rPr>
            </w:pPr>
          </w:p>
          <w:p w14:paraId="286B2027" w14:textId="77777777" w:rsidR="0062490D" w:rsidRPr="00EF246F" w:rsidRDefault="0062490D" w:rsidP="007F7938">
            <w:pPr>
              <w:jc w:val="center"/>
              <w:rPr>
                <w:rFonts w:ascii="Tahoma" w:hAnsi="Tahoma" w:cs="Tahoma"/>
                <w:sz w:val="14"/>
                <w:szCs w:val="20"/>
              </w:rPr>
            </w:pPr>
          </w:p>
        </w:tc>
        <w:tc>
          <w:tcPr>
            <w:tcW w:w="735" w:type="dxa"/>
            <w:vAlign w:val="center"/>
          </w:tcPr>
          <w:p w14:paraId="30BD2E0B" w14:textId="77777777" w:rsidR="0062490D" w:rsidRPr="00EF246F" w:rsidRDefault="0062490D" w:rsidP="007F7938">
            <w:pPr>
              <w:jc w:val="center"/>
              <w:rPr>
                <w:rFonts w:ascii="Tahoma" w:hAnsi="Tahoma" w:cs="Tahoma"/>
                <w:sz w:val="14"/>
                <w:szCs w:val="20"/>
              </w:rPr>
            </w:pPr>
          </w:p>
        </w:tc>
        <w:tc>
          <w:tcPr>
            <w:tcW w:w="930" w:type="dxa"/>
            <w:vAlign w:val="center"/>
          </w:tcPr>
          <w:p w14:paraId="649C2679" w14:textId="77777777" w:rsidR="0062490D" w:rsidRPr="00EF246F" w:rsidRDefault="0062490D" w:rsidP="007F7938">
            <w:pPr>
              <w:jc w:val="center"/>
              <w:rPr>
                <w:rFonts w:ascii="Tahoma" w:hAnsi="Tahoma" w:cs="Tahoma"/>
                <w:sz w:val="14"/>
                <w:szCs w:val="20"/>
              </w:rPr>
            </w:pPr>
          </w:p>
        </w:tc>
        <w:tc>
          <w:tcPr>
            <w:tcW w:w="973" w:type="dxa"/>
            <w:vAlign w:val="center"/>
          </w:tcPr>
          <w:p w14:paraId="557CDEED" w14:textId="77777777" w:rsidR="0062490D" w:rsidRPr="00EF246F" w:rsidRDefault="0062490D" w:rsidP="007F7938">
            <w:pPr>
              <w:jc w:val="center"/>
              <w:rPr>
                <w:rFonts w:ascii="Tahoma" w:hAnsi="Tahoma" w:cs="Tahoma"/>
                <w:sz w:val="14"/>
                <w:szCs w:val="20"/>
              </w:rPr>
            </w:pPr>
          </w:p>
        </w:tc>
        <w:tc>
          <w:tcPr>
            <w:tcW w:w="1081" w:type="dxa"/>
            <w:vAlign w:val="center"/>
          </w:tcPr>
          <w:p w14:paraId="32810450" w14:textId="77777777" w:rsidR="0062490D" w:rsidRPr="00EF246F" w:rsidRDefault="0062490D" w:rsidP="007F7938">
            <w:pPr>
              <w:jc w:val="center"/>
              <w:rPr>
                <w:rFonts w:ascii="Tahoma" w:hAnsi="Tahoma" w:cs="Tahoma"/>
                <w:sz w:val="14"/>
                <w:szCs w:val="20"/>
              </w:rPr>
            </w:pPr>
          </w:p>
        </w:tc>
        <w:tc>
          <w:tcPr>
            <w:tcW w:w="1902" w:type="dxa"/>
            <w:vAlign w:val="center"/>
          </w:tcPr>
          <w:p w14:paraId="1A8F3F37" w14:textId="77777777" w:rsidR="0062490D" w:rsidRPr="00EF246F" w:rsidRDefault="0062490D" w:rsidP="007F7938">
            <w:pPr>
              <w:jc w:val="center"/>
              <w:rPr>
                <w:rFonts w:ascii="Tahoma" w:hAnsi="Tahoma" w:cs="Tahoma"/>
                <w:sz w:val="14"/>
                <w:szCs w:val="20"/>
              </w:rPr>
            </w:pPr>
          </w:p>
        </w:tc>
      </w:tr>
      <w:tr w:rsidR="0062490D" w:rsidRPr="00EF246F" w14:paraId="360357D4" w14:textId="77777777" w:rsidTr="00BA731B">
        <w:trPr>
          <w:trHeight w:val="263"/>
        </w:trPr>
        <w:tc>
          <w:tcPr>
            <w:tcW w:w="540" w:type="dxa"/>
            <w:vAlign w:val="center"/>
          </w:tcPr>
          <w:p w14:paraId="2D13604E" w14:textId="77777777" w:rsidR="0062490D" w:rsidRPr="00EF246F" w:rsidRDefault="0062490D" w:rsidP="007F7938">
            <w:pPr>
              <w:jc w:val="center"/>
              <w:rPr>
                <w:rFonts w:ascii="Tahoma" w:hAnsi="Tahoma" w:cs="Tahoma"/>
                <w:sz w:val="14"/>
                <w:szCs w:val="20"/>
              </w:rPr>
            </w:pPr>
          </w:p>
        </w:tc>
        <w:tc>
          <w:tcPr>
            <w:tcW w:w="1176" w:type="dxa"/>
            <w:vAlign w:val="center"/>
          </w:tcPr>
          <w:p w14:paraId="5B624A7B" w14:textId="77777777" w:rsidR="0062490D" w:rsidRPr="00EF246F" w:rsidRDefault="0062490D" w:rsidP="007F7938">
            <w:pPr>
              <w:jc w:val="center"/>
              <w:rPr>
                <w:rFonts w:ascii="Tahoma" w:hAnsi="Tahoma" w:cs="Tahoma"/>
                <w:sz w:val="14"/>
                <w:szCs w:val="20"/>
              </w:rPr>
            </w:pPr>
          </w:p>
        </w:tc>
        <w:tc>
          <w:tcPr>
            <w:tcW w:w="1169" w:type="dxa"/>
            <w:vAlign w:val="center"/>
          </w:tcPr>
          <w:p w14:paraId="64D028B9" w14:textId="77777777" w:rsidR="0062490D" w:rsidRPr="00EF246F" w:rsidRDefault="0062490D" w:rsidP="007F7938">
            <w:pPr>
              <w:jc w:val="center"/>
              <w:rPr>
                <w:rFonts w:ascii="Tahoma" w:hAnsi="Tahoma" w:cs="Tahoma"/>
                <w:sz w:val="14"/>
                <w:szCs w:val="20"/>
              </w:rPr>
            </w:pPr>
          </w:p>
        </w:tc>
        <w:tc>
          <w:tcPr>
            <w:tcW w:w="945" w:type="dxa"/>
            <w:vAlign w:val="center"/>
          </w:tcPr>
          <w:p w14:paraId="20B72B75" w14:textId="77777777" w:rsidR="0062490D" w:rsidRPr="00EF246F" w:rsidRDefault="0062490D" w:rsidP="007F7938">
            <w:pPr>
              <w:jc w:val="center"/>
              <w:rPr>
                <w:rFonts w:ascii="Tahoma" w:hAnsi="Tahoma" w:cs="Tahoma"/>
                <w:sz w:val="14"/>
                <w:szCs w:val="20"/>
              </w:rPr>
            </w:pPr>
          </w:p>
        </w:tc>
        <w:tc>
          <w:tcPr>
            <w:tcW w:w="945" w:type="dxa"/>
            <w:vAlign w:val="center"/>
          </w:tcPr>
          <w:p w14:paraId="2E0AF0B6" w14:textId="77777777" w:rsidR="0062490D" w:rsidRPr="00EF246F" w:rsidRDefault="0062490D" w:rsidP="007F7938">
            <w:pPr>
              <w:jc w:val="center"/>
              <w:rPr>
                <w:rFonts w:ascii="Tahoma" w:hAnsi="Tahoma" w:cs="Tahoma"/>
                <w:sz w:val="14"/>
                <w:szCs w:val="20"/>
              </w:rPr>
            </w:pPr>
          </w:p>
        </w:tc>
        <w:tc>
          <w:tcPr>
            <w:tcW w:w="735" w:type="dxa"/>
            <w:vAlign w:val="center"/>
          </w:tcPr>
          <w:p w14:paraId="74C13B59" w14:textId="77777777" w:rsidR="0062490D" w:rsidRPr="00EF246F" w:rsidRDefault="0062490D" w:rsidP="007F7938">
            <w:pPr>
              <w:jc w:val="center"/>
              <w:rPr>
                <w:rFonts w:ascii="Tahoma" w:hAnsi="Tahoma" w:cs="Tahoma"/>
                <w:sz w:val="14"/>
                <w:szCs w:val="20"/>
              </w:rPr>
            </w:pPr>
          </w:p>
        </w:tc>
        <w:tc>
          <w:tcPr>
            <w:tcW w:w="930" w:type="dxa"/>
            <w:vAlign w:val="center"/>
          </w:tcPr>
          <w:p w14:paraId="340EBF3E" w14:textId="77777777" w:rsidR="0062490D" w:rsidRPr="00EF246F" w:rsidRDefault="0062490D" w:rsidP="007F7938">
            <w:pPr>
              <w:jc w:val="center"/>
              <w:rPr>
                <w:rFonts w:ascii="Tahoma" w:hAnsi="Tahoma" w:cs="Tahoma"/>
                <w:sz w:val="14"/>
                <w:szCs w:val="20"/>
              </w:rPr>
            </w:pPr>
          </w:p>
        </w:tc>
        <w:tc>
          <w:tcPr>
            <w:tcW w:w="973" w:type="dxa"/>
            <w:vAlign w:val="center"/>
          </w:tcPr>
          <w:p w14:paraId="34CB7561" w14:textId="77777777" w:rsidR="0062490D" w:rsidRPr="00EF246F" w:rsidRDefault="0062490D" w:rsidP="007F7938">
            <w:pPr>
              <w:jc w:val="center"/>
              <w:rPr>
                <w:rFonts w:ascii="Tahoma" w:hAnsi="Tahoma" w:cs="Tahoma"/>
                <w:sz w:val="14"/>
                <w:szCs w:val="20"/>
              </w:rPr>
            </w:pPr>
          </w:p>
        </w:tc>
        <w:tc>
          <w:tcPr>
            <w:tcW w:w="1081" w:type="dxa"/>
            <w:vAlign w:val="center"/>
          </w:tcPr>
          <w:p w14:paraId="7C62EB7E" w14:textId="77777777" w:rsidR="0062490D" w:rsidRPr="00EF246F" w:rsidRDefault="0062490D" w:rsidP="007F7938">
            <w:pPr>
              <w:jc w:val="center"/>
              <w:rPr>
                <w:rFonts w:ascii="Tahoma" w:hAnsi="Tahoma" w:cs="Tahoma"/>
                <w:sz w:val="14"/>
                <w:szCs w:val="20"/>
              </w:rPr>
            </w:pPr>
          </w:p>
        </w:tc>
        <w:tc>
          <w:tcPr>
            <w:tcW w:w="1902" w:type="dxa"/>
            <w:vAlign w:val="center"/>
          </w:tcPr>
          <w:p w14:paraId="79F13822" w14:textId="77777777" w:rsidR="0062490D" w:rsidRPr="00EF246F" w:rsidRDefault="0062490D" w:rsidP="007F7938">
            <w:pPr>
              <w:jc w:val="center"/>
              <w:rPr>
                <w:rFonts w:ascii="Tahoma" w:hAnsi="Tahoma" w:cs="Tahoma"/>
                <w:sz w:val="14"/>
                <w:szCs w:val="20"/>
              </w:rPr>
            </w:pPr>
          </w:p>
        </w:tc>
      </w:tr>
    </w:tbl>
    <w:p w14:paraId="394D3403" w14:textId="77777777" w:rsidR="0062490D" w:rsidRPr="00EF246F" w:rsidRDefault="0062490D" w:rsidP="0062490D">
      <w:pPr>
        <w:tabs>
          <w:tab w:val="left" w:pos="426"/>
        </w:tabs>
        <w:autoSpaceDE w:val="0"/>
        <w:autoSpaceDN w:val="0"/>
        <w:adjustRightInd w:val="0"/>
        <w:jc w:val="both"/>
        <w:rPr>
          <w:rFonts w:ascii="Tahoma" w:hAnsi="Tahoma" w:cs="Tahoma"/>
          <w:b/>
          <w:sz w:val="20"/>
          <w:szCs w:val="20"/>
          <w:lang w:val="es-CO"/>
        </w:rPr>
      </w:pPr>
    </w:p>
    <w:p w14:paraId="61D12251" w14:textId="77777777" w:rsidR="0062490D" w:rsidRPr="00EF246F" w:rsidRDefault="0062490D" w:rsidP="0062490D">
      <w:pPr>
        <w:tabs>
          <w:tab w:val="left" w:pos="426"/>
        </w:tabs>
        <w:autoSpaceDE w:val="0"/>
        <w:autoSpaceDN w:val="0"/>
        <w:adjustRightInd w:val="0"/>
        <w:jc w:val="both"/>
        <w:rPr>
          <w:rFonts w:ascii="Tahoma" w:hAnsi="Tahoma" w:cs="Tahoma"/>
          <w:b/>
          <w:sz w:val="20"/>
          <w:szCs w:val="20"/>
          <w:lang w:val="es-CO"/>
        </w:rPr>
      </w:pPr>
    </w:p>
    <w:p w14:paraId="2F1E655A" w14:textId="77777777" w:rsidR="0062490D" w:rsidRPr="00EF246F" w:rsidRDefault="0062490D" w:rsidP="0062490D">
      <w:pPr>
        <w:tabs>
          <w:tab w:val="left" w:pos="426"/>
        </w:tabs>
        <w:autoSpaceDE w:val="0"/>
        <w:autoSpaceDN w:val="0"/>
        <w:adjustRightInd w:val="0"/>
        <w:jc w:val="both"/>
        <w:rPr>
          <w:rFonts w:ascii="Tahoma" w:hAnsi="Tahoma" w:cs="Tahoma"/>
          <w:b/>
          <w:sz w:val="20"/>
          <w:szCs w:val="20"/>
          <w:lang w:val="es-CO"/>
        </w:rPr>
      </w:pPr>
    </w:p>
    <w:p w14:paraId="3C230510"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268608B6"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7F08F60B"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15D41296" w14:textId="77777777" w:rsidR="0062490D" w:rsidRPr="00EF246F" w:rsidRDefault="0062490D" w:rsidP="0062490D">
      <w:pPr>
        <w:jc w:val="both"/>
        <w:rPr>
          <w:rFonts w:ascii="Tahoma" w:hAnsi="Tahoma" w:cs="Tahoma"/>
          <w:sz w:val="20"/>
          <w:szCs w:val="20"/>
        </w:rPr>
      </w:pPr>
    </w:p>
    <w:p w14:paraId="03D9D173" w14:textId="77777777" w:rsidR="0062490D" w:rsidRPr="00EF246F" w:rsidRDefault="0062490D" w:rsidP="0062490D">
      <w:pPr>
        <w:jc w:val="both"/>
        <w:rPr>
          <w:rFonts w:ascii="Tahoma" w:hAnsi="Tahoma" w:cs="Tahoma"/>
          <w:sz w:val="20"/>
          <w:szCs w:val="20"/>
        </w:rPr>
      </w:pPr>
    </w:p>
    <w:p w14:paraId="5644CACB" w14:textId="77777777" w:rsidR="0062490D" w:rsidRPr="00EF246F" w:rsidRDefault="0062490D" w:rsidP="0062490D">
      <w:pPr>
        <w:jc w:val="both"/>
        <w:rPr>
          <w:rFonts w:ascii="Tahoma" w:hAnsi="Tahoma" w:cs="Tahoma"/>
          <w:b/>
          <w:sz w:val="20"/>
          <w:szCs w:val="20"/>
        </w:rPr>
      </w:pPr>
      <w:r w:rsidRPr="00EF246F">
        <w:rPr>
          <w:rFonts w:ascii="Tahoma" w:hAnsi="Tahoma" w:cs="Tahoma"/>
          <w:b/>
          <w:sz w:val="20"/>
          <w:szCs w:val="20"/>
        </w:rPr>
        <w:t>NOTAS:</w:t>
      </w:r>
    </w:p>
    <w:p w14:paraId="2824B96B" w14:textId="77777777" w:rsidR="0062490D" w:rsidRPr="00EF246F" w:rsidRDefault="0062490D" w:rsidP="0062490D">
      <w:pPr>
        <w:numPr>
          <w:ilvl w:val="0"/>
          <w:numId w:val="11"/>
        </w:numPr>
        <w:suppressAutoHyphens/>
        <w:ind w:left="284" w:hanging="284"/>
        <w:jc w:val="both"/>
        <w:rPr>
          <w:rFonts w:ascii="Tahoma" w:hAnsi="Tahoma" w:cs="Tahoma"/>
          <w:sz w:val="20"/>
          <w:szCs w:val="20"/>
        </w:rPr>
      </w:pPr>
      <w:r w:rsidRPr="00EF246F">
        <w:rPr>
          <w:rFonts w:ascii="Tahoma" w:hAnsi="Tahoma" w:cs="Tahoma"/>
          <w:sz w:val="20"/>
          <w:szCs w:val="20"/>
        </w:rPr>
        <w:t>Se deberá diligenciar la misma información cuantas veces corresponda por las certificaciones de experiencia que se pretendan adjuntar con la propuesta a presentar.</w:t>
      </w:r>
    </w:p>
    <w:p w14:paraId="23EA1863" w14:textId="77777777" w:rsidR="0062490D" w:rsidRPr="00EF246F" w:rsidRDefault="0062490D" w:rsidP="0062490D">
      <w:pPr>
        <w:numPr>
          <w:ilvl w:val="0"/>
          <w:numId w:val="11"/>
        </w:numPr>
        <w:suppressAutoHyphens/>
        <w:ind w:left="284" w:hanging="284"/>
        <w:jc w:val="both"/>
        <w:rPr>
          <w:rFonts w:ascii="Tahoma" w:hAnsi="Tahoma" w:cs="Tahoma"/>
          <w:sz w:val="20"/>
          <w:szCs w:val="20"/>
        </w:rPr>
      </w:pPr>
      <w:r w:rsidRPr="00EF246F">
        <w:rPr>
          <w:rFonts w:ascii="Tahoma" w:hAnsi="Tahoma" w:cs="Tahoma"/>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14:paraId="66B651A0" w14:textId="77777777" w:rsidR="0062490D" w:rsidRPr="00EF246F" w:rsidRDefault="0062490D" w:rsidP="0062490D">
      <w:pPr>
        <w:tabs>
          <w:tab w:val="left" w:pos="426"/>
        </w:tabs>
        <w:ind w:left="426" w:hanging="426"/>
        <w:jc w:val="center"/>
        <w:rPr>
          <w:rFonts w:ascii="Tahoma" w:hAnsi="Tahoma" w:cs="Tahoma"/>
          <w:b/>
          <w:sz w:val="20"/>
          <w:szCs w:val="20"/>
          <w:lang w:val="es-CO"/>
        </w:rPr>
      </w:pPr>
      <w:r w:rsidRPr="00EF246F">
        <w:rPr>
          <w:rFonts w:ascii="Tahoma" w:hAnsi="Tahoma" w:cs="Tahoma"/>
          <w:b/>
          <w:sz w:val="20"/>
          <w:szCs w:val="20"/>
          <w:lang w:val="es-CO"/>
        </w:rPr>
        <w:br w:type="page"/>
      </w:r>
      <w:r w:rsidRPr="00EF246F">
        <w:rPr>
          <w:rFonts w:ascii="Tahoma" w:hAnsi="Tahoma" w:cs="Tahoma"/>
          <w:b/>
          <w:sz w:val="20"/>
          <w:szCs w:val="20"/>
          <w:lang w:val="es-CO"/>
        </w:rPr>
        <w:lastRenderedPageBreak/>
        <w:t>ANEXO “E”</w:t>
      </w:r>
    </w:p>
    <w:p w14:paraId="7B6641C9" w14:textId="77777777" w:rsidR="0062490D" w:rsidRPr="00EF246F" w:rsidRDefault="0062490D" w:rsidP="0062490D">
      <w:pPr>
        <w:tabs>
          <w:tab w:val="left" w:pos="426"/>
        </w:tabs>
        <w:jc w:val="center"/>
        <w:rPr>
          <w:rFonts w:ascii="Tahoma" w:hAnsi="Tahoma" w:cs="Tahoma"/>
          <w:b/>
          <w:sz w:val="20"/>
          <w:szCs w:val="20"/>
          <w:lang w:val="es-CO"/>
        </w:rPr>
      </w:pPr>
      <w:r w:rsidRPr="00EF246F">
        <w:rPr>
          <w:rFonts w:ascii="Tahoma" w:hAnsi="Tahoma" w:cs="Tahoma"/>
          <w:b/>
          <w:sz w:val="20"/>
          <w:szCs w:val="20"/>
        </w:rPr>
        <w:t>SISTEMA DE INFORMACIÓN INTEGRAL FINANCIERA “SIIF II”</w:t>
      </w:r>
    </w:p>
    <w:p w14:paraId="1CF6B3FB" w14:textId="77777777" w:rsidR="0062490D" w:rsidRPr="00EF246F" w:rsidRDefault="0062490D" w:rsidP="0062490D">
      <w:pPr>
        <w:tabs>
          <w:tab w:val="left" w:pos="426"/>
        </w:tabs>
        <w:jc w:val="center"/>
        <w:rPr>
          <w:rFonts w:ascii="Tahoma" w:hAnsi="Tahoma" w:cs="Tahoma"/>
          <w:b/>
          <w:sz w:val="20"/>
          <w:szCs w:val="20"/>
          <w:lang w:val="es-CO"/>
        </w:rPr>
      </w:pPr>
      <w:r w:rsidRPr="00EF246F">
        <w:rPr>
          <w:rFonts w:ascii="Tahoma" w:hAnsi="Tahoma" w:cs="Tahoma"/>
          <w:b/>
          <w:sz w:val="20"/>
          <w:szCs w:val="20"/>
          <w:lang w:val="es-CO"/>
        </w:rPr>
        <w:t>FORMATO DATOS BÁSICOS BENEFICIARIO DE CUENTA E INFORMACIÓN TRIBUTARIA</w:t>
      </w:r>
    </w:p>
    <w:p w14:paraId="3F6376AE" w14:textId="77777777" w:rsidR="0062490D" w:rsidRPr="00EF246F" w:rsidRDefault="0062490D" w:rsidP="0062490D">
      <w:pPr>
        <w:tabs>
          <w:tab w:val="left" w:pos="426"/>
        </w:tabs>
        <w:jc w:val="both"/>
        <w:rPr>
          <w:rFonts w:ascii="Tahoma" w:hAnsi="Tahoma" w:cs="Tahoma"/>
          <w:sz w:val="20"/>
          <w:szCs w:val="20"/>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62490D" w:rsidRPr="00EF246F" w14:paraId="32A87B7A" w14:textId="77777777" w:rsidTr="002427CD">
        <w:trPr>
          <w:trHeight w:val="224"/>
          <w:jc w:val="center"/>
        </w:trPr>
        <w:tc>
          <w:tcPr>
            <w:tcW w:w="431" w:type="dxa"/>
            <w:tcBorders>
              <w:top w:val="nil"/>
              <w:bottom w:val="nil"/>
              <w:right w:val="nil"/>
            </w:tcBorders>
            <w:noWrap/>
            <w:vAlign w:val="bottom"/>
          </w:tcPr>
          <w:p w14:paraId="65CCCA86"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I</w:t>
            </w:r>
          </w:p>
        </w:tc>
        <w:tc>
          <w:tcPr>
            <w:tcW w:w="3873" w:type="dxa"/>
            <w:tcBorders>
              <w:top w:val="nil"/>
              <w:left w:val="nil"/>
              <w:bottom w:val="nil"/>
              <w:right w:val="nil"/>
            </w:tcBorders>
            <w:noWrap/>
            <w:vAlign w:val="bottom"/>
          </w:tcPr>
          <w:p w14:paraId="7C82644C"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INFORMACIÓN BÁSICA</w:t>
            </w:r>
          </w:p>
        </w:tc>
        <w:tc>
          <w:tcPr>
            <w:tcW w:w="2046" w:type="dxa"/>
            <w:tcBorders>
              <w:top w:val="nil"/>
              <w:left w:val="nil"/>
              <w:bottom w:val="nil"/>
              <w:right w:val="nil"/>
            </w:tcBorders>
            <w:noWrap/>
            <w:vAlign w:val="bottom"/>
          </w:tcPr>
          <w:p w14:paraId="314EADD9"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nil"/>
              <w:right w:val="nil"/>
            </w:tcBorders>
            <w:noWrap/>
            <w:vAlign w:val="bottom"/>
          </w:tcPr>
          <w:p w14:paraId="32702996"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nil"/>
            </w:tcBorders>
            <w:noWrap/>
            <w:vAlign w:val="bottom"/>
          </w:tcPr>
          <w:p w14:paraId="13F82B7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0CFEBF9" w14:textId="77777777" w:rsidTr="002427CD">
        <w:trPr>
          <w:trHeight w:val="224"/>
          <w:jc w:val="center"/>
        </w:trPr>
        <w:tc>
          <w:tcPr>
            <w:tcW w:w="431" w:type="dxa"/>
            <w:tcBorders>
              <w:top w:val="nil"/>
              <w:bottom w:val="nil"/>
              <w:right w:val="nil"/>
            </w:tcBorders>
            <w:noWrap/>
            <w:vAlign w:val="bottom"/>
          </w:tcPr>
          <w:p w14:paraId="0495CBD8"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 </w:t>
            </w:r>
          </w:p>
        </w:tc>
        <w:tc>
          <w:tcPr>
            <w:tcW w:w="5919" w:type="dxa"/>
            <w:gridSpan w:val="2"/>
            <w:tcBorders>
              <w:top w:val="nil"/>
              <w:left w:val="nil"/>
              <w:bottom w:val="nil"/>
              <w:right w:val="nil"/>
            </w:tcBorders>
            <w:noWrap/>
            <w:vAlign w:val="bottom"/>
          </w:tcPr>
          <w:p w14:paraId="01B9CCC1"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PERSONA JURÍDICA NACIONAL</w:t>
            </w:r>
          </w:p>
        </w:tc>
        <w:tc>
          <w:tcPr>
            <w:tcW w:w="2411" w:type="dxa"/>
            <w:tcBorders>
              <w:top w:val="nil"/>
              <w:left w:val="nil"/>
              <w:right w:val="nil"/>
            </w:tcBorders>
            <w:noWrap/>
            <w:vAlign w:val="bottom"/>
          </w:tcPr>
          <w:p w14:paraId="4FF0ACD4"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nil"/>
            </w:tcBorders>
            <w:noWrap/>
            <w:vAlign w:val="bottom"/>
          </w:tcPr>
          <w:p w14:paraId="5F231B0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2D9CBFA3" w14:textId="77777777" w:rsidTr="002427CD">
        <w:trPr>
          <w:trHeight w:val="70"/>
          <w:jc w:val="center"/>
        </w:trPr>
        <w:tc>
          <w:tcPr>
            <w:tcW w:w="431" w:type="dxa"/>
            <w:tcBorders>
              <w:top w:val="nil"/>
              <w:bottom w:val="nil"/>
              <w:right w:val="nil"/>
            </w:tcBorders>
            <w:noWrap/>
            <w:vAlign w:val="bottom"/>
          </w:tcPr>
          <w:p w14:paraId="239C9DE7"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 </w:t>
            </w:r>
          </w:p>
        </w:tc>
        <w:tc>
          <w:tcPr>
            <w:tcW w:w="3873" w:type="dxa"/>
            <w:tcBorders>
              <w:top w:val="nil"/>
              <w:left w:val="nil"/>
              <w:bottom w:val="nil"/>
              <w:right w:val="nil"/>
            </w:tcBorders>
            <w:noWrap/>
            <w:vAlign w:val="bottom"/>
          </w:tcPr>
          <w:p w14:paraId="4A6276B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Nombre Proveedor</w:t>
            </w:r>
          </w:p>
        </w:tc>
        <w:tc>
          <w:tcPr>
            <w:tcW w:w="2046" w:type="dxa"/>
            <w:tcBorders>
              <w:top w:val="nil"/>
              <w:left w:val="nil"/>
              <w:right w:val="nil"/>
            </w:tcBorders>
            <w:noWrap/>
            <w:vAlign w:val="bottom"/>
          </w:tcPr>
          <w:p w14:paraId="3E71357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nil"/>
              <w:left w:val="nil"/>
              <w:bottom w:val="single" w:sz="4" w:space="0" w:color="auto"/>
              <w:right w:val="nil"/>
            </w:tcBorders>
            <w:noWrap/>
            <w:vAlign w:val="bottom"/>
          </w:tcPr>
          <w:p w14:paraId="181D71D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noWrap/>
            <w:vAlign w:val="bottom"/>
          </w:tcPr>
          <w:p w14:paraId="3CA5543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7EDE10C9" w14:textId="77777777" w:rsidTr="002427CD">
        <w:trPr>
          <w:trHeight w:val="224"/>
          <w:jc w:val="center"/>
        </w:trPr>
        <w:tc>
          <w:tcPr>
            <w:tcW w:w="431" w:type="dxa"/>
            <w:tcBorders>
              <w:top w:val="nil"/>
              <w:bottom w:val="nil"/>
              <w:right w:val="nil"/>
            </w:tcBorders>
            <w:noWrap/>
            <w:vAlign w:val="bottom"/>
          </w:tcPr>
          <w:p w14:paraId="71709B24"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 </w:t>
            </w:r>
          </w:p>
        </w:tc>
        <w:tc>
          <w:tcPr>
            <w:tcW w:w="3873" w:type="dxa"/>
            <w:tcBorders>
              <w:top w:val="nil"/>
              <w:left w:val="nil"/>
              <w:bottom w:val="nil"/>
              <w:right w:val="nil"/>
            </w:tcBorders>
            <w:noWrap/>
            <w:vAlign w:val="bottom"/>
          </w:tcPr>
          <w:p w14:paraId="07FCA67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NIT</w:t>
            </w:r>
          </w:p>
        </w:tc>
        <w:tc>
          <w:tcPr>
            <w:tcW w:w="2046" w:type="dxa"/>
            <w:tcBorders>
              <w:top w:val="nil"/>
              <w:left w:val="nil"/>
              <w:right w:val="nil"/>
            </w:tcBorders>
            <w:noWrap/>
            <w:vAlign w:val="bottom"/>
          </w:tcPr>
          <w:p w14:paraId="028C17B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noWrap/>
            <w:vAlign w:val="bottom"/>
          </w:tcPr>
          <w:p w14:paraId="5376056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noWrap/>
            <w:vAlign w:val="bottom"/>
          </w:tcPr>
          <w:p w14:paraId="71B9C596"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506F168" w14:textId="77777777" w:rsidTr="002427CD">
        <w:trPr>
          <w:trHeight w:val="224"/>
          <w:jc w:val="center"/>
        </w:trPr>
        <w:tc>
          <w:tcPr>
            <w:tcW w:w="431" w:type="dxa"/>
            <w:tcBorders>
              <w:top w:val="nil"/>
              <w:bottom w:val="nil"/>
              <w:right w:val="nil"/>
            </w:tcBorders>
            <w:noWrap/>
            <w:vAlign w:val="bottom"/>
          </w:tcPr>
          <w:p w14:paraId="2836F49E"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 </w:t>
            </w:r>
          </w:p>
        </w:tc>
        <w:tc>
          <w:tcPr>
            <w:tcW w:w="3873" w:type="dxa"/>
            <w:tcBorders>
              <w:top w:val="nil"/>
              <w:left w:val="nil"/>
              <w:bottom w:val="nil"/>
              <w:right w:val="nil"/>
            </w:tcBorders>
            <w:noWrap/>
            <w:vAlign w:val="bottom"/>
          </w:tcPr>
          <w:p w14:paraId="5F53262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Anexar COPIA RUT</w:t>
            </w:r>
          </w:p>
        </w:tc>
        <w:tc>
          <w:tcPr>
            <w:tcW w:w="2046" w:type="dxa"/>
            <w:tcBorders>
              <w:top w:val="nil"/>
              <w:left w:val="nil"/>
              <w:bottom w:val="nil"/>
              <w:right w:val="nil"/>
            </w:tcBorders>
            <w:noWrap/>
            <w:vAlign w:val="bottom"/>
          </w:tcPr>
          <w:p w14:paraId="13EB1DA1" w14:textId="77777777" w:rsidR="0062490D" w:rsidRPr="00EF246F" w:rsidRDefault="0062490D" w:rsidP="007F7938">
            <w:pPr>
              <w:rPr>
                <w:rFonts w:ascii="Tahoma" w:hAnsi="Tahoma" w:cs="Tahoma"/>
                <w:sz w:val="20"/>
                <w:szCs w:val="20"/>
                <w:lang w:val="es-CO" w:eastAsia="es-CO"/>
              </w:rPr>
            </w:pPr>
          </w:p>
        </w:tc>
        <w:tc>
          <w:tcPr>
            <w:tcW w:w="2411" w:type="dxa"/>
            <w:tcBorders>
              <w:top w:val="single" w:sz="4" w:space="0" w:color="auto"/>
              <w:left w:val="nil"/>
              <w:bottom w:val="single" w:sz="4" w:space="0" w:color="auto"/>
              <w:right w:val="nil"/>
            </w:tcBorders>
            <w:noWrap/>
            <w:vAlign w:val="bottom"/>
          </w:tcPr>
          <w:p w14:paraId="3DDC6834"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nil"/>
            </w:tcBorders>
            <w:noWrap/>
            <w:vAlign w:val="bottom"/>
          </w:tcPr>
          <w:p w14:paraId="4B966E0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55F4971" w14:textId="77777777" w:rsidTr="002427CD">
        <w:trPr>
          <w:trHeight w:val="224"/>
          <w:jc w:val="center"/>
        </w:trPr>
        <w:tc>
          <w:tcPr>
            <w:tcW w:w="431" w:type="dxa"/>
            <w:tcBorders>
              <w:top w:val="nil"/>
              <w:bottom w:val="nil"/>
              <w:right w:val="nil"/>
            </w:tcBorders>
            <w:noWrap/>
            <w:vAlign w:val="bottom"/>
          </w:tcPr>
          <w:p w14:paraId="566802D7"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6F41C6B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CLASE DE SOCIEDAD</w:t>
            </w:r>
          </w:p>
        </w:tc>
        <w:tc>
          <w:tcPr>
            <w:tcW w:w="2046" w:type="dxa"/>
            <w:tcBorders>
              <w:top w:val="nil"/>
              <w:left w:val="nil"/>
              <w:right w:val="nil"/>
            </w:tcBorders>
            <w:noWrap/>
            <w:vAlign w:val="bottom"/>
          </w:tcPr>
          <w:p w14:paraId="49709DA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noWrap/>
            <w:vAlign w:val="bottom"/>
          </w:tcPr>
          <w:p w14:paraId="005C638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noWrap/>
            <w:vAlign w:val="bottom"/>
          </w:tcPr>
          <w:p w14:paraId="7363592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5F4C1AE" w14:textId="77777777" w:rsidTr="002427CD">
        <w:trPr>
          <w:trHeight w:val="224"/>
          <w:jc w:val="center"/>
        </w:trPr>
        <w:tc>
          <w:tcPr>
            <w:tcW w:w="431" w:type="dxa"/>
            <w:tcBorders>
              <w:top w:val="nil"/>
              <w:bottom w:val="nil"/>
              <w:right w:val="nil"/>
            </w:tcBorders>
            <w:noWrap/>
            <w:vAlign w:val="bottom"/>
          </w:tcPr>
          <w:p w14:paraId="73913F0D"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262CCF1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CLASE DE CAPITAL</w:t>
            </w:r>
          </w:p>
        </w:tc>
        <w:tc>
          <w:tcPr>
            <w:tcW w:w="2046" w:type="dxa"/>
            <w:tcBorders>
              <w:top w:val="nil"/>
              <w:left w:val="nil"/>
              <w:right w:val="nil"/>
            </w:tcBorders>
            <w:noWrap/>
            <w:vAlign w:val="bottom"/>
          </w:tcPr>
          <w:p w14:paraId="2012228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noWrap/>
            <w:vAlign w:val="bottom"/>
          </w:tcPr>
          <w:p w14:paraId="72C3D8E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noWrap/>
            <w:vAlign w:val="bottom"/>
          </w:tcPr>
          <w:p w14:paraId="5E650EC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08195EF" w14:textId="77777777" w:rsidTr="002427CD">
        <w:trPr>
          <w:trHeight w:val="224"/>
          <w:jc w:val="center"/>
        </w:trPr>
        <w:tc>
          <w:tcPr>
            <w:tcW w:w="431" w:type="dxa"/>
            <w:tcBorders>
              <w:top w:val="nil"/>
              <w:bottom w:val="nil"/>
              <w:right w:val="nil"/>
            </w:tcBorders>
            <w:noWrap/>
            <w:vAlign w:val="bottom"/>
          </w:tcPr>
          <w:p w14:paraId="79B724CC"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noWrap/>
            <w:vAlign w:val="bottom"/>
          </w:tcPr>
          <w:p w14:paraId="020B983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NUMERO DE MATRICULA MERCANTIL</w:t>
            </w:r>
          </w:p>
        </w:tc>
        <w:tc>
          <w:tcPr>
            <w:tcW w:w="2411" w:type="dxa"/>
            <w:tcBorders>
              <w:top w:val="single" w:sz="4" w:space="0" w:color="auto"/>
              <w:left w:val="nil"/>
              <w:bottom w:val="single" w:sz="4" w:space="0" w:color="auto"/>
              <w:right w:val="nil"/>
            </w:tcBorders>
            <w:noWrap/>
            <w:vAlign w:val="bottom"/>
          </w:tcPr>
          <w:p w14:paraId="11DBB52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noWrap/>
            <w:vAlign w:val="bottom"/>
          </w:tcPr>
          <w:p w14:paraId="34C04E1E"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26D33594" w14:textId="77777777" w:rsidTr="002427CD">
        <w:trPr>
          <w:trHeight w:val="224"/>
          <w:jc w:val="center"/>
        </w:trPr>
        <w:tc>
          <w:tcPr>
            <w:tcW w:w="431" w:type="dxa"/>
            <w:tcBorders>
              <w:top w:val="nil"/>
              <w:bottom w:val="nil"/>
              <w:right w:val="nil"/>
            </w:tcBorders>
            <w:noWrap/>
            <w:vAlign w:val="bottom"/>
          </w:tcPr>
          <w:p w14:paraId="1661E524"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noWrap/>
            <w:vAlign w:val="bottom"/>
          </w:tcPr>
          <w:p w14:paraId="44A05E75" w14:textId="77777777" w:rsidR="0062490D" w:rsidRPr="00EF246F" w:rsidRDefault="0062490D" w:rsidP="007F7938">
            <w:pPr>
              <w:rPr>
                <w:rFonts w:ascii="Tahoma" w:hAnsi="Tahoma" w:cs="Tahoma"/>
                <w:b/>
                <w:bCs/>
                <w:sz w:val="20"/>
                <w:szCs w:val="20"/>
                <w:lang w:val="es-CO" w:eastAsia="es-CO"/>
              </w:rPr>
            </w:pPr>
          </w:p>
        </w:tc>
        <w:tc>
          <w:tcPr>
            <w:tcW w:w="2046" w:type="dxa"/>
            <w:tcBorders>
              <w:top w:val="nil"/>
              <w:left w:val="nil"/>
              <w:right w:val="nil"/>
            </w:tcBorders>
            <w:noWrap/>
            <w:vAlign w:val="bottom"/>
          </w:tcPr>
          <w:p w14:paraId="57549A2D"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right w:val="nil"/>
            </w:tcBorders>
            <w:noWrap/>
            <w:vAlign w:val="bottom"/>
          </w:tcPr>
          <w:p w14:paraId="63AB8ADC"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tcBorders>
            <w:noWrap/>
            <w:vAlign w:val="bottom"/>
          </w:tcPr>
          <w:p w14:paraId="46FB03F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23467A6" w14:textId="77777777" w:rsidTr="002427CD">
        <w:trPr>
          <w:trHeight w:val="224"/>
          <w:jc w:val="center"/>
        </w:trPr>
        <w:tc>
          <w:tcPr>
            <w:tcW w:w="431" w:type="dxa"/>
            <w:tcBorders>
              <w:top w:val="nil"/>
              <w:bottom w:val="nil"/>
              <w:right w:val="nil"/>
            </w:tcBorders>
            <w:noWrap/>
            <w:vAlign w:val="bottom"/>
          </w:tcPr>
          <w:p w14:paraId="0FBB405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shd w:val="clear" w:color="000000" w:fill="auto"/>
            <w:noWrap/>
            <w:vAlign w:val="bottom"/>
          </w:tcPr>
          <w:p w14:paraId="1DA10235"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PERSONA NATURAL NACIONAL</w:t>
            </w:r>
          </w:p>
        </w:tc>
        <w:tc>
          <w:tcPr>
            <w:tcW w:w="2411" w:type="dxa"/>
            <w:tcBorders>
              <w:top w:val="nil"/>
              <w:left w:val="nil"/>
              <w:right w:val="nil"/>
            </w:tcBorders>
            <w:shd w:val="clear" w:color="000000" w:fill="auto"/>
            <w:noWrap/>
            <w:vAlign w:val="bottom"/>
          </w:tcPr>
          <w:p w14:paraId="44DE7D9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nil"/>
            </w:tcBorders>
            <w:shd w:val="clear" w:color="000000" w:fill="auto"/>
            <w:noWrap/>
            <w:vAlign w:val="bottom"/>
          </w:tcPr>
          <w:p w14:paraId="2685485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2756F4BD" w14:textId="77777777" w:rsidTr="002427CD">
        <w:trPr>
          <w:trHeight w:val="224"/>
          <w:jc w:val="center"/>
        </w:trPr>
        <w:tc>
          <w:tcPr>
            <w:tcW w:w="431" w:type="dxa"/>
            <w:tcBorders>
              <w:top w:val="nil"/>
              <w:bottom w:val="nil"/>
              <w:right w:val="nil"/>
            </w:tcBorders>
            <w:noWrap/>
            <w:vAlign w:val="bottom"/>
          </w:tcPr>
          <w:p w14:paraId="0F7940CC"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39B77E65"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xml:space="preserve">No. cédula </w:t>
            </w:r>
          </w:p>
        </w:tc>
        <w:tc>
          <w:tcPr>
            <w:tcW w:w="2046" w:type="dxa"/>
            <w:tcBorders>
              <w:top w:val="nil"/>
              <w:left w:val="nil"/>
              <w:right w:val="nil"/>
            </w:tcBorders>
            <w:shd w:val="clear" w:color="000000" w:fill="auto"/>
            <w:noWrap/>
            <w:vAlign w:val="bottom"/>
          </w:tcPr>
          <w:p w14:paraId="4F78A99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nil"/>
              <w:left w:val="nil"/>
              <w:bottom w:val="single" w:sz="4" w:space="0" w:color="auto"/>
              <w:right w:val="nil"/>
            </w:tcBorders>
            <w:shd w:val="clear" w:color="000000" w:fill="auto"/>
            <w:noWrap/>
            <w:vAlign w:val="bottom"/>
          </w:tcPr>
          <w:p w14:paraId="630E782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D23F41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48516C6" w14:textId="77777777" w:rsidTr="002427CD">
        <w:trPr>
          <w:trHeight w:val="224"/>
          <w:jc w:val="center"/>
        </w:trPr>
        <w:tc>
          <w:tcPr>
            <w:tcW w:w="431" w:type="dxa"/>
            <w:tcBorders>
              <w:top w:val="nil"/>
              <w:bottom w:val="nil"/>
              <w:right w:val="nil"/>
            </w:tcBorders>
            <w:noWrap/>
            <w:vAlign w:val="bottom"/>
          </w:tcPr>
          <w:p w14:paraId="4DF7B1DA"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326EE511"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Anexar copia RUT</w:t>
            </w:r>
          </w:p>
        </w:tc>
        <w:tc>
          <w:tcPr>
            <w:tcW w:w="2046" w:type="dxa"/>
            <w:tcBorders>
              <w:top w:val="nil"/>
              <w:left w:val="nil"/>
              <w:right w:val="nil"/>
            </w:tcBorders>
            <w:shd w:val="clear" w:color="000000" w:fill="auto"/>
            <w:noWrap/>
            <w:vAlign w:val="bottom"/>
          </w:tcPr>
          <w:p w14:paraId="6356941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B7C2B2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590F14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6C04B16" w14:textId="77777777" w:rsidTr="002427CD">
        <w:trPr>
          <w:trHeight w:val="224"/>
          <w:jc w:val="center"/>
        </w:trPr>
        <w:tc>
          <w:tcPr>
            <w:tcW w:w="431" w:type="dxa"/>
            <w:tcBorders>
              <w:top w:val="nil"/>
              <w:bottom w:val="nil"/>
              <w:right w:val="nil"/>
            </w:tcBorders>
            <w:noWrap/>
            <w:vAlign w:val="bottom"/>
          </w:tcPr>
          <w:p w14:paraId="50C76592"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0C90825C"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Nombres</w:t>
            </w:r>
          </w:p>
        </w:tc>
        <w:tc>
          <w:tcPr>
            <w:tcW w:w="2046" w:type="dxa"/>
            <w:tcBorders>
              <w:top w:val="nil"/>
              <w:left w:val="nil"/>
              <w:right w:val="nil"/>
            </w:tcBorders>
            <w:shd w:val="clear" w:color="000000" w:fill="auto"/>
            <w:noWrap/>
            <w:vAlign w:val="bottom"/>
          </w:tcPr>
          <w:p w14:paraId="1EE5C19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F4174B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D281BD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F0A6B1D" w14:textId="77777777" w:rsidTr="002427CD">
        <w:trPr>
          <w:trHeight w:val="224"/>
          <w:jc w:val="center"/>
        </w:trPr>
        <w:tc>
          <w:tcPr>
            <w:tcW w:w="431" w:type="dxa"/>
            <w:tcBorders>
              <w:top w:val="nil"/>
              <w:bottom w:val="nil"/>
              <w:right w:val="nil"/>
            </w:tcBorders>
            <w:noWrap/>
            <w:vAlign w:val="bottom"/>
          </w:tcPr>
          <w:p w14:paraId="5A0D783D"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51CA8F8E"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Apellidos</w:t>
            </w:r>
          </w:p>
        </w:tc>
        <w:tc>
          <w:tcPr>
            <w:tcW w:w="2046" w:type="dxa"/>
            <w:tcBorders>
              <w:top w:val="nil"/>
              <w:left w:val="nil"/>
              <w:right w:val="nil"/>
            </w:tcBorders>
            <w:shd w:val="clear" w:color="000000" w:fill="auto"/>
            <w:noWrap/>
            <w:vAlign w:val="bottom"/>
          </w:tcPr>
          <w:p w14:paraId="62F21AC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7CFAC046"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AAF382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2EE71E6" w14:textId="77777777" w:rsidTr="002427CD">
        <w:trPr>
          <w:trHeight w:val="224"/>
          <w:jc w:val="center"/>
        </w:trPr>
        <w:tc>
          <w:tcPr>
            <w:tcW w:w="431" w:type="dxa"/>
            <w:tcBorders>
              <w:top w:val="nil"/>
              <w:bottom w:val="nil"/>
              <w:right w:val="nil"/>
            </w:tcBorders>
            <w:noWrap/>
            <w:vAlign w:val="bottom"/>
          </w:tcPr>
          <w:p w14:paraId="7DBC18CA"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right w:val="nil"/>
            </w:tcBorders>
            <w:shd w:val="clear" w:color="000000" w:fill="auto"/>
            <w:noWrap/>
            <w:vAlign w:val="bottom"/>
          </w:tcPr>
          <w:p w14:paraId="340FF4E5"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6332C43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2D9F4A3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9C14959" w14:textId="77777777" w:rsidTr="002427CD">
        <w:trPr>
          <w:trHeight w:val="224"/>
          <w:jc w:val="center"/>
        </w:trPr>
        <w:tc>
          <w:tcPr>
            <w:tcW w:w="431" w:type="dxa"/>
            <w:tcBorders>
              <w:top w:val="nil"/>
              <w:bottom w:val="nil"/>
              <w:right w:val="nil"/>
            </w:tcBorders>
            <w:noWrap/>
            <w:vAlign w:val="bottom"/>
          </w:tcPr>
          <w:p w14:paraId="2094698F"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78A26717"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xml:space="preserve">Profesión </w:t>
            </w:r>
          </w:p>
        </w:tc>
        <w:tc>
          <w:tcPr>
            <w:tcW w:w="2046" w:type="dxa"/>
            <w:tcBorders>
              <w:top w:val="nil"/>
              <w:left w:val="nil"/>
              <w:right w:val="nil"/>
            </w:tcBorders>
            <w:shd w:val="clear" w:color="000000" w:fill="auto"/>
            <w:noWrap/>
            <w:vAlign w:val="bottom"/>
          </w:tcPr>
          <w:p w14:paraId="0959DCE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77BA9E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E331BE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C7DDA99" w14:textId="77777777" w:rsidTr="002427CD">
        <w:trPr>
          <w:trHeight w:val="224"/>
          <w:jc w:val="center"/>
        </w:trPr>
        <w:tc>
          <w:tcPr>
            <w:tcW w:w="431" w:type="dxa"/>
            <w:tcBorders>
              <w:top w:val="nil"/>
              <w:bottom w:val="nil"/>
              <w:right w:val="nil"/>
            </w:tcBorders>
            <w:noWrap/>
            <w:vAlign w:val="bottom"/>
          </w:tcPr>
          <w:p w14:paraId="1727C788"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6C1E6AF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No. Matricula</w:t>
            </w:r>
          </w:p>
        </w:tc>
        <w:tc>
          <w:tcPr>
            <w:tcW w:w="2046" w:type="dxa"/>
            <w:tcBorders>
              <w:top w:val="nil"/>
              <w:left w:val="nil"/>
              <w:right w:val="nil"/>
            </w:tcBorders>
            <w:shd w:val="clear" w:color="000000" w:fill="auto"/>
            <w:noWrap/>
            <w:vAlign w:val="bottom"/>
          </w:tcPr>
          <w:p w14:paraId="65FA9FA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ACAE74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517C8C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0B56509" w14:textId="77777777" w:rsidTr="002427CD">
        <w:trPr>
          <w:trHeight w:val="224"/>
          <w:jc w:val="center"/>
        </w:trPr>
        <w:tc>
          <w:tcPr>
            <w:tcW w:w="431" w:type="dxa"/>
            <w:tcBorders>
              <w:top w:val="nil"/>
              <w:bottom w:val="nil"/>
              <w:right w:val="nil"/>
            </w:tcBorders>
            <w:noWrap/>
            <w:vAlign w:val="bottom"/>
          </w:tcPr>
          <w:p w14:paraId="3337FFC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left w:val="nil"/>
              <w:bottom w:val="nil"/>
              <w:right w:val="nil"/>
            </w:tcBorders>
            <w:noWrap/>
            <w:vAlign w:val="bottom"/>
          </w:tcPr>
          <w:p w14:paraId="065CCAEB" w14:textId="77777777" w:rsidR="0062490D" w:rsidRPr="00EF246F" w:rsidRDefault="0062490D" w:rsidP="007F7938">
            <w:pPr>
              <w:rPr>
                <w:rFonts w:ascii="Tahoma" w:hAnsi="Tahoma" w:cs="Tahoma"/>
                <w:sz w:val="20"/>
                <w:szCs w:val="20"/>
                <w:lang w:val="es-CO" w:eastAsia="es-CO"/>
              </w:rPr>
            </w:pPr>
          </w:p>
        </w:tc>
        <w:tc>
          <w:tcPr>
            <w:tcW w:w="2046" w:type="dxa"/>
            <w:tcBorders>
              <w:left w:val="nil"/>
              <w:bottom w:val="nil"/>
              <w:right w:val="nil"/>
            </w:tcBorders>
            <w:noWrap/>
            <w:vAlign w:val="bottom"/>
          </w:tcPr>
          <w:p w14:paraId="30E14761" w14:textId="77777777" w:rsidR="0062490D" w:rsidRPr="00EF246F" w:rsidRDefault="0062490D" w:rsidP="007F7938">
            <w:pPr>
              <w:rPr>
                <w:rFonts w:ascii="Tahoma" w:hAnsi="Tahoma" w:cs="Tahoma"/>
                <w:sz w:val="20"/>
                <w:szCs w:val="20"/>
                <w:lang w:val="es-CO" w:eastAsia="es-CO"/>
              </w:rPr>
            </w:pPr>
          </w:p>
        </w:tc>
        <w:tc>
          <w:tcPr>
            <w:tcW w:w="2411" w:type="dxa"/>
            <w:tcBorders>
              <w:top w:val="single" w:sz="4" w:space="0" w:color="auto"/>
              <w:left w:val="nil"/>
              <w:bottom w:val="nil"/>
              <w:right w:val="nil"/>
            </w:tcBorders>
            <w:noWrap/>
            <w:vAlign w:val="bottom"/>
          </w:tcPr>
          <w:p w14:paraId="4D7C1BF2" w14:textId="77777777" w:rsidR="0062490D" w:rsidRPr="00EF246F" w:rsidRDefault="0062490D" w:rsidP="007F7938">
            <w:pPr>
              <w:rPr>
                <w:rFonts w:ascii="Tahoma" w:hAnsi="Tahoma" w:cs="Tahoma"/>
                <w:sz w:val="20"/>
                <w:szCs w:val="20"/>
                <w:lang w:val="es-CO" w:eastAsia="es-CO"/>
              </w:rPr>
            </w:pPr>
          </w:p>
        </w:tc>
        <w:tc>
          <w:tcPr>
            <w:tcW w:w="367" w:type="dxa"/>
            <w:gridSpan w:val="2"/>
            <w:tcBorders>
              <w:left w:val="nil"/>
              <w:bottom w:val="nil"/>
            </w:tcBorders>
            <w:noWrap/>
            <w:vAlign w:val="bottom"/>
          </w:tcPr>
          <w:p w14:paraId="2D48E63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0160E29" w14:textId="77777777" w:rsidTr="002427CD">
        <w:trPr>
          <w:trHeight w:val="224"/>
          <w:jc w:val="center"/>
        </w:trPr>
        <w:tc>
          <w:tcPr>
            <w:tcW w:w="431" w:type="dxa"/>
            <w:tcBorders>
              <w:top w:val="nil"/>
              <w:bottom w:val="nil"/>
              <w:right w:val="nil"/>
            </w:tcBorders>
            <w:noWrap/>
            <w:vAlign w:val="bottom"/>
          </w:tcPr>
          <w:p w14:paraId="29F1F0EC"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II</w:t>
            </w:r>
          </w:p>
        </w:tc>
        <w:tc>
          <w:tcPr>
            <w:tcW w:w="8697" w:type="dxa"/>
            <w:gridSpan w:val="5"/>
            <w:tcBorders>
              <w:top w:val="nil"/>
              <w:left w:val="nil"/>
              <w:bottom w:val="nil"/>
            </w:tcBorders>
            <w:noWrap/>
            <w:vAlign w:val="bottom"/>
          </w:tcPr>
          <w:p w14:paraId="41B461BB"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 xml:space="preserve">PARA UNIÓN </w:t>
            </w:r>
            <w:proofErr w:type="gramStart"/>
            <w:r w:rsidRPr="00EF246F">
              <w:rPr>
                <w:rFonts w:ascii="Tahoma" w:hAnsi="Tahoma" w:cs="Tahoma"/>
                <w:b/>
                <w:bCs/>
                <w:sz w:val="20"/>
                <w:szCs w:val="20"/>
                <w:lang w:val="es-CO" w:eastAsia="es-CO"/>
              </w:rPr>
              <w:t>TEMPORAL  O</w:t>
            </w:r>
            <w:proofErr w:type="gramEnd"/>
            <w:r w:rsidRPr="00EF246F">
              <w:rPr>
                <w:rFonts w:ascii="Tahoma" w:hAnsi="Tahoma" w:cs="Tahoma"/>
                <w:b/>
                <w:bCs/>
                <w:sz w:val="20"/>
                <w:szCs w:val="20"/>
                <w:lang w:val="es-CO" w:eastAsia="es-CO"/>
              </w:rPr>
              <w:t xml:space="preserve"> CONSORCIO DILIGENCIAR ESTA INFORMACIÓN</w:t>
            </w:r>
          </w:p>
        </w:tc>
      </w:tr>
      <w:tr w:rsidR="0062490D" w:rsidRPr="00EF246F" w14:paraId="1DA5098E" w14:textId="77777777" w:rsidTr="002427CD">
        <w:trPr>
          <w:trHeight w:val="224"/>
          <w:jc w:val="center"/>
        </w:trPr>
        <w:tc>
          <w:tcPr>
            <w:tcW w:w="431" w:type="dxa"/>
            <w:tcBorders>
              <w:top w:val="nil"/>
              <w:bottom w:val="nil"/>
              <w:right w:val="nil"/>
            </w:tcBorders>
            <w:noWrap/>
            <w:vAlign w:val="bottom"/>
          </w:tcPr>
          <w:p w14:paraId="292A22D2"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noWrap/>
            <w:vAlign w:val="bottom"/>
          </w:tcPr>
          <w:p w14:paraId="5086A9A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OBJETO DE LA UNIÓN DE LOS TERCEROS</w:t>
            </w:r>
          </w:p>
        </w:tc>
        <w:tc>
          <w:tcPr>
            <w:tcW w:w="2411" w:type="dxa"/>
            <w:tcBorders>
              <w:top w:val="nil"/>
              <w:left w:val="nil"/>
              <w:bottom w:val="single" w:sz="4" w:space="0" w:color="auto"/>
              <w:right w:val="nil"/>
            </w:tcBorders>
            <w:noWrap/>
            <w:vAlign w:val="bottom"/>
          </w:tcPr>
          <w:p w14:paraId="592763E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single" w:sz="4" w:space="0" w:color="auto"/>
            </w:tcBorders>
            <w:noWrap/>
            <w:vAlign w:val="bottom"/>
          </w:tcPr>
          <w:p w14:paraId="5731696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2DE99D1A" w14:textId="77777777" w:rsidTr="002427CD">
        <w:trPr>
          <w:trHeight w:val="224"/>
          <w:jc w:val="center"/>
        </w:trPr>
        <w:tc>
          <w:tcPr>
            <w:tcW w:w="431" w:type="dxa"/>
            <w:tcBorders>
              <w:top w:val="nil"/>
              <w:bottom w:val="nil"/>
              <w:right w:val="nil"/>
            </w:tcBorders>
            <w:noWrap/>
            <w:vAlign w:val="bottom"/>
          </w:tcPr>
          <w:p w14:paraId="5F6C5976"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5AB0EBA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ACTIVIDAD ECONÓMICA CIIU</w:t>
            </w:r>
          </w:p>
        </w:tc>
        <w:tc>
          <w:tcPr>
            <w:tcW w:w="2046" w:type="dxa"/>
            <w:tcBorders>
              <w:top w:val="nil"/>
              <w:left w:val="nil"/>
              <w:bottom w:val="nil"/>
              <w:right w:val="nil"/>
            </w:tcBorders>
            <w:noWrap/>
            <w:vAlign w:val="bottom"/>
          </w:tcPr>
          <w:p w14:paraId="504CE25F"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single" w:sz="4" w:space="0" w:color="auto"/>
              <w:right w:val="nil"/>
            </w:tcBorders>
            <w:noWrap/>
            <w:vAlign w:val="bottom"/>
          </w:tcPr>
          <w:p w14:paraId="309530A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single" w:sz="4" w:space="0" w:color="auto"/>
            </w:tcBorders>
            <w:noWrap/>
            <w:vAlign w:val="bottom"/>
          </w:tcPr>
          <w:p w14:paraId="66783DD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19E0860" w14:textId="77777777" w:rsidTr="002427CD">
        <w:trPr>
          <w:trHeight w:val="224"/>
          <w:jc w:val="center"/>
        </w:trPr>
        <w:tc>
          <w:tcPr>
            <w:tcW w:w="431" w:type="dxa"/>
            <w:tcBorders>
              <w:top w:val="nil"/>
              <w:bottom w:val="nil"/>
              <w:right w:val="nil"/>
            </w:tcBorders>
            <w:noWrap/>
            <w:vAlign w:val="bottom"/>
          </w:tcPr>
          <w:p w14:paraId="763CBE2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noWrap/>
            <w:vAlign w:val="bottom"/>
          </w:tcPr>
          <w:p w14:paraId="13585BA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TIPO DE DOCUMENTO DE IDENTIDAD</w:t>
            </w:r>
          </w:p>
        </w:tc>
        <w:tc>
          <w:tcPr>
            <w:tcW w:w="2411" w:type="dxa"/>
            <w:tcBorders>
              <w:top w:val="nil"/>
              <w:left w:val="nil"/>
              <w:bottom w:val="single" w:sz="4" w:space="0" w:color="auto"/>
              <w:right w:val="nil"/>
            </w:tcBorders>
            <w:noWrap/>
            <w:vAlign w:val="bottom"/>
          </w:tcPr>
          <w:p w14:paraId="3FC0DC0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single" w:sz="4" w:space="0" w:color="auto"/>
            </w:tcBorders>
            <w:noWrap/>
            <w:vAlign w:val="bottom"/>
          </w:tcPr>
          <w:p w14:paraId="64C5C18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5E26BD8" w14:textId="77777777" w:rsidTr="002427CD">
        <w:trPr>
          <w:trHeight w:val="224"/>
          <w:jc w:val="center"/>
        </w:trPr>
        <w:tc>
          <w:tcPr>
            <w:tcW w:w="431" w:type="dxa"/>
            <w:tcBorders>
              <w:top w:val="nil"/>
              <w:bottom w:val="nil"/>
              <w:right w:val="nil"/>
            </w:tcBorders>
            <w:noWrap/>
            <w:vAlign w:val="bottom"/>
          </w:tcPr>
          <w:p w14:paraId="76B4046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731A69E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NUMERO DE DOCUMENTO</w:t>
            </w:r>
          </w:p>
        </w:tc>
        <w:tc>
          <w:tcPr>
            <w:tcW w:w="2046" w:type="dxa"/>
            <w:tcBorders>
              <w:top w:val="nil"/>
              <w:left w:val="nil"/>
              <w:bottom w:val="nil"/>
              <w:right w:val="nil"/>
            </w:tcBorders>
            <w:noWrap/>
            <w:vAlign w:val="bottom"/>
          </w:tcPr>
          <w:p w14:paraId="575D34C1"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single" w:sz="4" w:space="0" w:color="auto"/>
              <w:right w:val="nil"/>
            </w:tcBorders>
            <w:noWrap/>
            <w:vAlign w:val="bottom"/>
          </w:tcPr>
          <w:p w14:paraId="2DBDC3B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single" w:sz="4" w:space="0" w:color="auto"/>
            </w:tcBorders>
            <w:noWrap/>
            <w:vAlign w:val="bottom"/>
          </w:tcPr>
          <w:p w14:paraId="640A9AD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8615155" w14:textId="77777777" w:rsidTr="002427CD">
        <w:trPr>
          <w:trHeight w:val="224"/>
          <w:jc w:val="center"/>
        </w:trPr>
        <w:tc>
          <w:tcPr>
            <w:tcW w:w="431" w:type="dxa"/>
            <w:tcBorders>
              <w:top w:val="nil"/>
              <w:bottom w:val="nil"/>
              <w:right w:val="nil"/>
            </w:tcBorders>
            <w:noWrap/>
            <w:vAlign w:val="bottom"/>
          </w:tcPr>
          <w:p w14:paraId="5A4FF31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482EA1D6"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NOMBRE O RAZÓN SOCIAL</w:t>
            </w:r>
          </w:p>
        </w:tc>
        <w:tc>
          <w:tcPr>
            <w:tcW w:w="2046" w:type="dxa"/>
            <w:tcBorders>
              <w:top w:val="nil"/>
              <w:left w:val="nil"/>
              <w:bottom w:val="nil"/>
              <w:right w:val="nil"/>
            </w:tcBorders>
            <w:noWrap/>
            <w:vAlign w:val="bottom"/>
          </w:tcPr>
          <w:p w14:paraId="400363B6"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nil"/>
              <w:right w:val="nil"/>
            </w:tcBorders>
            <w:noWrap/>
            <w:vAlign w:val="bottom"/>
          </w:tcPr>
          <w:p w14:paraId="5D15163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nil"/>
            </w:tcBorders>
            <w:noWrap/>
            <w:vAlign w:val="bottom"/>
          </w:tcPr>
          <w:p w14:paraId="0D01C7F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7A3E946" w14:textId="77777777" w:rsidTr="002427CD">
        <w:trPr>
          <w:trHeight w:val="224"/>
          <w:jc w:val="center"/>
        </w:trPr>
        <w:tc>
          <w:tcPr>
            <w:tcW w:w="431" w:type="dxa"/>
            <w:tcBorders>
              <w:top w:val="nil"/>
              <w:bottom w:val="nil"/>
              <w:right w:val="nil"/>
            </w:tcBorders>
            <w:noWrap/>
            <w:vAlign w:val="bottom"/>
          </w:tcPr>
          <w:p w14:paraId="6879F45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noWrap/>
            <w:vAlign w:val="bottom"/>
          </w:tcPr>
          <w:p w14:paraId="29A0360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PORCENTAJE DE PARTICIPACIÓN DE CADA UNO</w:t>
            </w:r>
          </w:p>
        </w:tc>
        <w:tc>
          <w:tcPr>
            <w:tcW w:w="2411" w:type="dxa"/>
            <w:tcBorders>
              <w:top w:val="nil"/>
              <w:left w:val="nil"/>
              <w:bottom w:val="nil"/>
              <w:right w:val="nil"/>
            </w:tcBorders>
            <w:noWrap/>
            <w:vAlign w:val="bottom"/>
          </w:tcPr>
          <w:p w14:paraId="024584C3"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nil"/>
            </w:tcBorders>
            <w:noWrap/>
            <w:vAlign w:val="bottom"/>
          </w:tcPr>
          <w:p w14:paraId="4002D4A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8F5583C" w14:textId="77777777" w:rsidTr="002427CD">
        <w:trPr>
          <w:trHeight w:val="224"/>
          <w:jc w:val="center"/>
        </w:trPr>
        <w:tc>
          <w:tcPr>
            <w:tcW w:w="431" w:type="dxa"/>
            <w:tcBorders>
              <w:top w:val="nil"/>
              <w:bottom w:val="nil"/>
              <w:right w:val="nil"/>
            </w:tcBorders>
            <w:noWrap/>
            <w:vAlign w:val="bottom"/>
          </w:tcPr>
          <w:p w14:paraId="76390987"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noWrap/>
            <w:vAlign w:val="bottom"/>
          </w:tcPr>
          <w:p w14:paraId="052F7DD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xml:space="preserve">DE LOS SOCIOS </w:t>
            </w:r>
            <w:proofErr w:type="spellStart"/>
            <w:r w:rsidRPr="00EF246F">
              <w:rPr>
                <w:rFonts w:ascii="Tahoma" w:hAnsi="Tahoma" w:cs="Tahoma"/>
                <w:sz w:val="20"/>
                <w:szCs w:val="20"/>
                <w:lang w:val="es-CO" w:eastAsia="es-CO"/>
              </w:rPr>
              <w:t>Ó</w:t>
            </w:r>
            <w:proofErr w:type="spellEnd"/>
            <w:r w:rsidRPr="00EF246F">
              <w:rPr>
                <w:rFonts w:ascii="Tahoma" w:hAnsi="Tahoma" w:cs="Tahoma"/>
                <w:sz w:val="20"/>
                <w:szCs w:val="20"/>
                <w:lang w:val="es-CO" w:eastAsia="es-CO"/>
              </w:rPr>
              <w:t xml:space="preserve"> MAS</w:t>
            </w:r>
          </w:p>
        </w:tc>
        <w:tc>
          <w:tcPr>
            <w:tcW w:w="2411" w:type="dxa"/>
            <w:tcBorders>
              <w:top w:val="nil"/>
              <w:left w:val="nil"/>
              <w:bottom w:val="single" w:sz="4" w:space="0" w:color="auto"/>
              <w:right w:val="nil"/>
            </w:tcBorders>
            <w:noWrap/>
            <w:vAlign w:val="bottom"/>
          </w:tcPr>
          <w:p w14:paraId="09FBC6C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1)</w:t>
            </w:r>
          </w:p>
        </w:tc>
        <w:tc>
          <w:tcPr>
            <w:tcW w:w="367" w:type="dxa"/>
            <w:gridSpan w:val="2"/>
            <w:tcBorders>
              <w:top w:val="nil"/>
              <w:left w:val="nil"/>
              <w:bottom w:val="single" w:sz="4" w:space="0" w:color="auto"/>
            </w:tcBorders>
            <w:noWrap/>
            <w:vAlign w:val="bottom"/>
          </w:tcPr>
          <w:p w14:paraId="1B0564B6"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04DC069" w14:textId="77777777" w:rsidTr="002427CD">
        <w:trPr>
          <w:trHeight w:val="224"/>
          <w:jc w:val="center"/>
        </w:trPr>
        <w:tc>
          <w:tcPr>
            <w:tcW w:w="431" w:type="dxa"/>
            <w:tcBorders>
              <w:top w:val="nil"/>
              <w:bottom w:val="nil"/>
              <w:right w:val="nil"/>
            </w:tcBorders>
            <w:noWrap/>
            <w:vAlign w:val="bottom"/>
          </w:tcPr>
          <w:p w14:paraId="3746BF87"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302E6DB1"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nil"/>
              <w:right w:val="nil"/>
            </w:tcBorders>
            <w:noWrap/>
            <w:vAlign w:val="bottom"/>
          </w:tcPr>
          <w:p w14:paraId="0032FC5E"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single" w:sz="4" w:space="0" w:color="auto"/>
              <w:right w:val="nil"/>
            </w:tcBorders>
            <w:noWrap/>
            <w:vAlign w:val="bottom"/>
          </w:tcPr>
          <w:p w14:paraId="3F08463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2)</w:t>
            </w:r>
          </w:p>
        </w:tc>
        <w:tc>
          <w:tcPr>
            <w:tcW w:w="367" w:type="dxa"/>
            <w:gridSpan w:val="2"/>
            <w:tcBorders>
              <w:top w:val="nil"/>
              <w:left w:val="nil"/>
              <w:bottom w:val="single" w:sz="4" w:space="0" w:color="auto"/>
            </w:tcBorders>
            <w:noWrap/>
            <w:vAlign w:val="bottom"/>
          </w:tcPr>
          <w:p w14:paraId="3B79877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267CDCA" w14:textId="77777777" w:rsidTr="002427CD">
        <w:trPr>
          <w:trHeight w:val="211"/>
          <w:jc w:val="center"/>
        </w:trPr>
        <w:tc>
          <w:tcPr>
            <w:tcW w:w="431" w:type="dxa"/>
            <w:tcBorders>
              <w:top w:val="nil"/>
              <w:bottom w:val="nil"/>
              <w:right w:val="nil"/>
            </w:tcBorders>
            <w:noWrap/>
            <w:vAlign w:val="bottom"/>
          </w:tcPr>
          <w:p w14:paraId="01DB4521"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53F7B35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xml:space="preserve">RÉGIMEN TRIBUTARIO </w:t>
            </w:r>
          </w:p>
        </w:tc>
        <w:tc>
          <w:tcPr>
            <w:tcW w:w="2046" w:type="dxa"/>
            <w:tcBorders>
              <w:top w:val="nil"/>
              <w:left w:val="nil"/>
              <w:bottom w:val="nil"/>
              <w:right w:val="nil"/>
            </w:tcBorders>
            <w:noWrap/>
            <w:vAlign w:val="bottom"/>
          </w:tcPr>
          <w:p w14:paraId="60A70A56"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single" w:sz="4" w:space="0" w:color="auto"/>
              <w:right w:val="nil"/>
            </w:tcBorders>
            <w:noWrap/>
            <w:vAlign w:val="bottom"/>
          </w:tcPr>
          <w:p w14:paraId="034462E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single" w:sz="4" w:space="0" w:color="auto"/>
            </w:tcBorders>
            <w:noWrap/>
            <w:vAlign w:val="bottom"/>
          </w:tcPr>
          <w:p w14:paraId="719313B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B1B8F81" w14:textId="77777777" w:rsidTr="002427CD">
        <w:trPr>
          <w:trHeight w:val="211"/>
          <w:jc w:val="center"/>
        </w:trPr>
        <w:tc>
          <w:tcPr>
            <w:tcW w:w="431" w:type="dxa"/>
            <w:tcBorders>
              <w:top w:val="nil"/>
              <w:bottom w:val="nil"/>
              <w:right w:val="nil"/>
            </w:tcBorders>
            <w:noWrap/>
            <w:vAlign w:val="bottom"/>
          </w:tcPr>
          <w:p w14:paraId="534E906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noWrap/>
            <w:vAlign w:val="bottom"/>
          </w:tcPr>
          <w:p w14:paraId="0807A1D5"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right w:val="nil"/>
            </w:tcBorders>
            <w:noWrap/>
            <w:vAlign w:val="bottom"/>
          </w:tcPr>
          <w:p w14:paraId="27D82200"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right w:val="nil"/>
            </w:tcBorders>
            <w:noWrap/>
            <w:vAlign w:val="bottom"/>
          </w:tcPr>
          <w:p w14:paraId="299D27A1"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tcBorders>
            <w:noWrap/>
            <w:vAlign w:val="bottom"/>
          </w:tcPr>
          <w:p w14:paraId="0D0605D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FFC3D4D" w14:textId="77777777" w:rsidTr="002427CD">
        <w:trPr>
          <w:trHeight w:val="211"/>
          <w:jc w:val="center"/>
        </w:trPr>
        <w:tc>
          <w:tcPr>
            <w:tcW w:w="431" w:type="dxa"/>
            <w:tcBorders>
              <w:top w:val="nil"/>
              <w:bottom w:val="nil"/>
              <w:right w:val="nil"/>
            </w:tcBorders>
            <w:noWrap/>
            <w:vAlign w:val="bottom"/>
          </w:tcPr>
          <w:p w14:paraId="2B5D25C0"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III</w:t>
            </w:r>
          </w:p>
        </w:tc>
        <w:tc>
          <w:tcPr>
            <w:tcW w:w="8697" w:type="dxa"/>
            <w:gridSpan w:val="5"/>
            <w:tcBorders>
              <w:top w:val="nil"/>
              <w:left w:val="nil"/>
              <w:bottom w:val="nil"/>
            </w:tcBorders>
            <w:shd w:val="clear" w:color="000000" w:fill="auto"/>
            <w:noWrap/>
            <w:vAlign w:val="bottom"/>
          </w:tcPr>
          <w:p w14:paraId="2F7E0115"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 xml:space="preserve">UBICACIÓN </w:t>
            </w:r>
            <w:proofErr w:type="gramStart"/>
            <w:r w:rsidRPr="00EF246F">
              <w:rPr>
                <w:rFonts w:ascii="Tahoma" w:hAnsi="Tahoma" w:cs="Tahoma"/>
                <w:b/>
                <w:bCs/>
                <w:sz w:val="20"/>
                <w:szCs w:val="20"/>
                <w:lang w:val="es-CO" w:eastAsia="es-CO"/>
              </w:rPr>
              <w:t>( Para</w:t>
            </w:r>
            <w:proofErr w:type="gramEnd"/>
            <w:r w:rsidRPr="00EF246F">
              <w:rPr>
                <w:rFonts w:ascii="Tahoma" w:hAnsi="Tahoma" w:cs="Tahoma"/>
                <w:b/>
                <w:bCs/>
                <w:sz w:val="20"/>
                <w:szCs w:val="20"/>
                <w:lang w:val="es-CO" w:eastAsia="es-CO"/>
              </w:rPr>
              <w:t xml:space="preserve"> Persona Jurídica, Nacional, Unión Temporal o Consorcio)</w:t>
            </w:r>
          </w:p>
        </w:tc>
      </w:tr>
      <w:tr w:rsidR="0062490D" w:rsidRPr="00EF246F" w14:paraId="6F394FDC" w14:textId="77777777" w:rsidTr="002427CD">
        <w:trPr>
          <w:trHeight w:val="211"/>
          <w:jc w:val="center"/>
        </w:trPr>
        <w:tc>
          <w:tcPr>
            <w:tcW w:w="431" w:type="dxa"/>
            <w:tcBorders>
              <w:top w:val="nil"/>
              <w:bottom w:val="nil"/>
              <w:right w:val="nil"/>
            </w:tcBorders>
            <w:noWrap/>
            <w:vAlign w:val="bottom"/>
          </w:tcPr>
          <w:p w14:paraId="5AC86F10" w14:textId="77777777" w:rsidR="0062490D" w:rsidRPr="00EF246F" w:rsidRDefault="0062490D" w:rsidP="007F7938">
            <w:pPr>
              <w:jc w:val="cente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3873" w:type="dxa"/>
            <w:tcBorders>
              <w:top w:val="nil"/>
              <w:left w:val="nil"/>
              <w:right w:val="nil"/>
            </w:tcBorders>
            <w:shd w:val="clear" w:color="000000" w:fill="auto"/>
            <w:noWrap/>
            <w:vAlign w:val="bottom"/>
          </w:tcPr>
          <w:p w14:paraId="5659AC93"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PAÍS</w:t>
            </w:r>
          </w:p>
        </w:tc>
        <w:tc>
          <w:tcPr>
            <w:tcW w:w="2046" w:type="dxa"/>
            <w:tcBorders>
              <w:top w:val="nil"/>
              <w:left w:val="nil"/>
              <w:right w:val="nil"/>
            </w:tcBorders>
            <w:shd w:val="clear" w:color="000000" w:fill="auto"/>
            <w:noWrap/>
            <w:vAlign w:val="bottom"/>
          </w:tcPr>
          <w:p w14:paraId="493E759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nil"/>
              <w:left w:val="nil"/>
              <w:bottom w:val="single" w:sz="4" w:space="0" w:color="auto"/>
              <w:right w:val="nil"/>
            </w:tcBorders>
            <w:shd w:val="clear" w:color="000000" w:fill="auto"/>
            <w:noWrap/>
            <w:vAlign w:val="bottom"/>
          </w:tcPr>
          <w:p w14:paraId="7C321B2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2948F70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08E7181" w14:textId="77777777" w:rsidTr="002427CD">
        <w:trPr>
          <w:trHeight w:val="211"/>
          <w:jc w:val="center"/>
        </w:trPr>
        <w:tc>
          <w:tcPr>
            <w:tcW w:w="431" w:type="dxa"/>
            <w:tcBorders>
              <w:top w:val="nil"/>
              <w:bottom w:val="nil"/>
              <w:right w:val="nil"/>
            </w:tcBorders>
            <w:noWrap/>
            <w:vAlign w:val="bottom"/>
          </w:tcPr>
          <w:p w14:paraId="04B98AFC" w14:textId="77777777" w:rsidR="0062490D" w:rsidRPr="00EF246F" w:rsidRDefault="0062490D" w:rsidP="007F7938">
            <w:pPr>
              <w:jc w:val="cente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3873" w:type="dxa"/>
            <w:tcBorders>
              <w:top w:val="nil"/>
              <w:left w:val="nil"/>
              <w:right w:val="nil"/>
            </w:tcBorders>
            <w:shd w:val="clear" w:color="000000" w:fill="auto"/>
            <w:noWrap/>
            <w:vAlign w:val="bottom"/>
          </w:tcPr>
          <w:p w14:paraId="5D1593ED"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REGIÓN</w:t>
            </w:r>
          </w:p>
        </w:tc>
        <w:tc>
          <w:tcPr>
            <w:tcW w:w="2046" w:type="dxa"/>
            <w:tcBorders>
              <w:top w:val="nil"/>
              <w:left w:val="nil"/>
              <w:right w:val="nil"/>
            </w:tcBorders>
            <w:shd w:val="clear" w:color="000000" w:fill="auto"/>
            <w:noWrap/>
            <w:vAlign w:val="bottom"/>
          </w:tcPr>
          <w:p w14:paraId="1FD8D5A6"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C89000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0ED29AE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6AC1BE1" w14:textId="77777777" w:rsidTr="002427CD">
        <w:trPr>
          <w:trHeight w:val="211"/>
          <w:jc w:val="center"/>
        </w:trPr>
        <w:tc>
          <w:tcPr>
            <w:tcW w:w="431" w:type="dxa"/>
            <w:tcBorders>
              <w:top w:val="nil"/>
              <w:bottom w:val="nil"/>
              <w:right w:val="nil"/>
            </w:tcBorders>
            <w:noWrap/>
            <w:vAlign w:val="bottom"/>
          </w:tcPr>
          <w:p w14:paraId="33A541EC" w14:textId="77777777" w:rsidR="0062490D" w:rsidRPr="00EF246F" w:rsidRDefault="0062490D" w:rsidP="007F7938">
            <w:pPr>
              <w:jc w:val="cente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3873" w:type="dxa"/>
            <w:tcBorders>
              <w:top w:val="nil"/>
              <w:left w:val="nil"/>
              <w:right w:val="nil"/>
            </w:tcBorders>
            <w:shd w:val="clear" w:color="000000" w:fill="auto"/>
            <w:noWrap/>
            <w:vAlign w:val="bottom"/>
          </w:tcPr>
          <w:p w14:paraId="65DECF54"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CIUDAD</w:t>
            </w:r>
          </w:p>
        </w:tc>
        <w:tc>
          <w:tcPr>
            <w:tcW w:w="2046" w:type="dxa"/>
            <w:tcBorders>
              <w:top w:val="nil"/>
              <w:left w:val="nil"/>
              <w:right w:val="nil"/>
            </w:tcBorders>
            <w:shd w:val="clear" w:color="000000" w:fill="auto"/>
            <w:noWrap/>
            <w:vAlign w:val="bottom"/>
          </w:tcPr>
          <w:p w14:paraId="2FC4A62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62606F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1BE54C4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D0DADB3" w14:textId="77777777" w:rsidTr="002427CD">
        <w:trPr>
          <w:trHeight w:val="224"/>
          <w:jc w:val="center"/>
        </w:trPr>
        <w:tc>
          <w:tcPr>
            <w:tcW w:w="431" w:type="dxa"/>
            <w:tcBorders>
              <w:top w:val="nil"/>
              <w:bottom w:val="nil"/>
              <w:right w:val="nil"/>
            </w:tcBorders>
            <w:noWrap/>
            <w:vAlign w:val="bottom"/>
          </w:tcPr>
          <w:p w14:paraId="53B669A5" w14:textId="77777777" w:rsidR="0062490D" w:rsidRPr="00EF246F" w:rsidRDefault="0062490D" w:rsidP="007F7938">
            <w:pPr>
              <w:jc w:val="cente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3873" w:type="dxa"/>
            <w:tcBorders>
              <w:top w:val="nil"/>
              <w:left w:val="nil"/>
              <w:right w:val="nil"/>
            </w:tcBorders>
            <w:shd w:val="clear" w:color="000000" w:fill="auto"/>
            <w:noWrap/>
            <w:vAlign w:val="bottom"/>
          </w:tcPr>
          <w:p w14:paraId="17FFAFCB"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DIRECCIÓN</w:t>
            </w:r>
          </w:p>
        </w:tc>
        <w:tc>
          <w:tcPr>
            <w:tcW w:w="2046" w:type="dxa"/>
            <w:tcBorders>
              <w:top w:val="nil"/>
              <w:left w:val="nil"/>
              <w:right w:val="nil"/>
            </w:tcBorders>
            <w:shd w:val="clear" w:color="000000" w:fill="auto"/>
            <w:noWrap/>
            <w:vAlign w:val="bottom"/>
          </w:tcPr>
          <w:p w14:paraId="4707B1D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D3EA70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79A7F2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F9D1400" w14:textId="77777777" w:rsidTr="002427CD">
        <w:trPr>
          <w:trHeight w:val="224"/>
          <w:jc w:val="center"/>
        </w:trPr>
        <w:tc>
          <w:tcPr>
            <w:tcW w:w="431" w:type="dxa"/>
            <w:tcBorders>
              <w:top w:val="nil"/>
              <w:bottom w:val="nil"/>
              <w:right w:val="nil"/>
            </w:tcBorders>
            <w:noWrap/>
            <w:vAlign w:val="bottom"/>
          </w:tcPr>
          <w:p w14:paraId="50CD8963"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781C813D"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TELÉFONO</w:t>
            </w:r>
          </w:p>
        </w:tc>
        <w:tc>
          <w:tcPr>
            <w:tcW w:w="2046" w:type="dxa"/>
            <w:tcBorders>
              <w:top w:val="nil"/>
              <w:left w:val="nil"/>
              <w:right w:val="nil"/>
            </w:tcBorders>
            <w:shd w:val="clear" w:color="000000" w:fill="auto"/>
            <w:noWrap/>
            <w:vAlign w:val="bottom"/>
          </w:tcPr>
          <w:p w14:paraId="7896FF0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3C3027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7B42755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6A6A717" w14:textId="77777777" w:rsidTr="002427CD">
        <w:trPr>
          <w:trHeight w:val="224"/>
          <w:jc w:val="center"/>
        </w:trPr>
        <w:tc>
          <w:tcPr>
            <w:tcW w:w="431" w:type="dxa"/>
            <w:tcBorders>
              <w:top w:val="nil"/>
              <w:bottom w:val="nil"/>
              <w:right w:val="nil"/>
            </w:tcBorders>
            <w:noWrap/>
            <w:vAlign w:val="bottom"/>
          </w:tcPr>
          <w:p w14:paraId="08152C3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2F4E79F3"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FAX</w:t>
            </w:r>
          </w:p>
        </w:tc>
        <w:tc>
          <w:tcPr>
            <w:tcW w:w="2046" w:type="dxa"/>
            <w:tcBorders>
              <w:top w:val="nil"/>
              <w:left w:val="nil"/>
              <w:right w:val="nil"/>
            </w:tcBorders>
            <w:shd w:val="clear" w:color="000000" w:fill="auto"/>
            <w:noWrap/>
            <w:vAlign w:val="bottom"/>
          </w:tcPr>
          <w:p w14:paraId="70A920B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357EFB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7F94B31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A592B28" w14:textId="77777777" w:rsidTr="002427CD">
        <w:trPr>
          <w:trHeight w:val="224"/>
          <w:jc w:val="center"/>
        </w:trPr>
        <w:tc>
          <w:tcPr>
            <w:tcW w:w="431" w:type="dxa"/>
            <w:tcBorders>
              <w:top w:val="nil"/>
              <w:bottom w:val="nil"/>
              <w:right w:val="nil"/>
            </w:tcBorders>
            <w:noWrap/>
            <w:vAlign w:val="bottom"/>
          </w:tcPr>
          <w:p w14:paraId="4264C00C"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2E286A05"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xml:space="preserve">E-MAIL </w:t>
            </w:r>
          </w:p>
        </w:tc>
        <w:tc>
          <w:tcPr>
            <w:tcW w:w="2046" w:type="dxa"/>
            <w:tcBorders>
              <w:top w:val="nil"/>
              <w:left w:val="nil"/>
              <w:right w:val="nil"/>
            </w:tcBorders>
            <w:shd w:val="clear" w:color="000000" w:fill="auto"/>
            <w:noWrap/>
            <w:vAlign w:val="bottom"/>
          </w:tcPr>
          <w:p w14:paraId="5F781D9A" w14:textId="77777777" w:rsidR="0062490D" w:rsidRPr="00EF246F" w:rsidRDefault="0062490D" w:rsidP="007F7938">
            <w:pPr>
              <w:rPr>
                <w:rFonts w:ascii="Tahoma" w:hAnsi="Tahoma" w:cs="Tahoma"/>
                <w:color w:val="0000FF"/>
                <w:sz w:val="20"/>
                <w:szCs w:val="20"/>
                <w:u w:val="single"/>
                <w:lang w:val="es-CO" w:eastAsia="es-CO"/>
              </w:rPr>
            </w:pPr>
            <w:r w:rsidRPr="00EF246F">
              <w:rPr>
                <w:rFonts w:ascii="Tahoma" w:hAnsi="Tahoma" w:cs="Tahoma"/>
                <w:color w:val="0000FF"/>
                <w:sz w:val="20"/>
                <w:szCs w:val="20"/>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E148A5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150C0CF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6BA5A12" w14:textId="77777777" w:rsidTr="002427CD">
        <w:trPr>
          <w:trHeight w:val="224"/>
          <w:jc w:val="center"/>
        </w:trPr>
        <w:tc>
          <w:tcPr>
            <w:tcW w:w="431" w:type="dxa"/>
            <w:tcBorders>
              <w:top w:val="nil"/>
              <w:bottom w:val="nil"/>
              <w:right w:val="nil"/>
            </w:tcBorders>
            <w:noWrap/>
            <w:vAlign w:val="bottom"/>
          </w:tcPr>
          <w:p w14:paraId="19D95A73"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bottom"/>
          </w:tcPr>
          <w:p w14:paraId="426FBB1B"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PAGINA WEB</w:t>
            </w:r>
          </w:p>
        </w:tc>
        <w:tc>
          <w:tcPr>
            <w:tcW w:w="2046" w:type="dxa"/>
            <w:tcBorders>
              <w:top w:val="nil"/>
              <w:left w:val="nil"/>
              <w:right w:val="nil"/>
            </w:tcBorders>
            <w:shd w:val="clear" w:color="000000" w:fill="auto"/>
            <w:noWrap/>
            <w:vAlign w:val="bottom"/>
          </w:tcPr>
          <w:p w14:paraId="5369BFA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AEADA3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3EC13FD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C48149E" w14:textId="77777777" w:rsidTr="002427CD">
        <w:trPr>
          <w:trHeight w:val="224"/>
          <w:jc w:val="center"/>
        </w:trPr>
        <w:tc>
          <w:tcPr>
            <w:tcW w:w="431" w:type="dxa"/>
            <w:tcBorders>
              <w:top w:val="nil"/>
              <w:bottom w:val="nil"/>
              <w:right w:val="nil"/>
            </w:tcBorders>
            <w:noWrap/>
            <w:vAlign w:val="bottom"/>
          </w:tcPr>
          <w:p w14:paraId="061E24E8"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left w:val="nil"/>
              <w:bottom w:val="nil"/>
              <w:right w:val="nil"/>
            </w:tcBorders>
            <w:noWrap/>
            <w:vAlign w:val="bottom"/>
          </w:tcPr>
          <w:p w14:paraId="4D7A8CE1" w14:textId="77777777" w:rsidR="0062490D" w:rsidRPr="00EF246F" w:rsidRDefault="0062490D" w:rsidP="007F7938">
            <w:pPr>
              <w:rPr>
                <w:rFonts w:ascii="Tahoma" w:hAnsi="Tahoma" w:cs="Tahoma"/>
                <w:sz w:val="20"/>
                <w:szCs w:val="20"/>
                <w:lang w:val="es-CO" w:eastAsia="es-CO"/>
              </w:rPr>
            </w:pPr>
          </w:p>
        </w:tc>
        <w:tc>
          <w:tcPr>
            <w:tcW w:w="2046" w:type="dxa"/>
            <w:tcBorders>
              <w:left w:val="nil"/>
              <w:bottom w:val="nil"/>
              <w:right w:val="nil"/>
            </w:tcBorders>
            <w:noWrap/>
            <w:vAlign w:val="bottom"/>
          </w:tcPr>
          <w:p w14:paraId="717B8135" w14:textId="77777777" w:rsidR="0062490D" w:rsidRPr="00EF246F" w:rsidRDefault="0062490D" w:rsidP="007F7938">
            <w:pPr>
              <w:rPr>
                <w:rFonts w:ascii="Tahoma" w:hAnsi="Tahoma" w:cs="Tahoma"/>
                <w:sz w:val="20"/>
                <w:szCs w:val="20"/>
                <w:lang w:val="es-CO" w:eastAsia="es-CO"/>
              </w:rPr>
            </w:pPr>
          </w:p>
        </w:tc>
        <w:tc>
          <w:tcPr>
            <w:tcW w:w="2411" w:type="dxa"/>
            <w:tcBorders>
              <w:top w:val="single" w:sz="4" w:space="0" w:color="auto"/>
              <w:left w:val="nil"/>
              <w:bottom w:val="nil"/>
              <w:right w:val="nil"/>
            </w:tcBorders>
            <w:noWrap/>
            <w:vAlign w:val="bottom"/>
          </w:tcPr>
          <w:p w14:paraId="2A18B68E" w14:textId="77777777" w:rsidR="0062490D" w:rsidRPr="00EF246F" w:rsidRDefault="0062490D" w:rsidP="007F7938">
            <w:pPr>
              <w:rPr>
                <w:rFonts w:ascii="Tahoma" w:hAnsi="Tahoma" w:cs="Tahoma"/>
                <w:sz w:val="20"/>
                <w:szCs w:val="20"/>
                <w:lang w:val="es-CO" w:eastAsia="es-CO"/>
              </w:rPr>
            </w:pPr>
          </w:p>
        </w:tc>
        <w:tc>
          <w:tcPr>
            <w:tcW w:w="367" w:type="dxa"/>
            <w:gridSpan w:val="2"/>
            <w:tcBorders>
              <w:left w:val="nil"/>
              <w:bottom w:val="nil"/>
            </w:tcBorders>
            <w:noWrap/>
            <w:vAlign w:val="bottom"/>
          </w:tcPr>
          <w:p w14:paraId="1120396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F09A42A" w14:textId="77777777" w:rsidTr="002427CD">
        <w:trPr>
          <w:trHeight w:val="224"/>
          <w:jc w:val="center"/>
        </w:trPr>
        <w:tc>
          <w:tcPr>
            <w:tcW w:w="431" w:type="dxa"/>
            <w:tcBorders>
              <w:top w:val="nil"/>
              <w:bottom w:val="nil"/>
              <w:right w:val="nil"/>
            </w:tcBorders>
            <w:noWrap/>
            <w:vAlign w:val="bottom"/>
          </w:tcPr>
          <w:p w14:paraId="144BBB35"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IV</w:t>
            </w:r>
          </w:p>
        </w:tc>
        <w:tc>
          <w:tcPr>
            <w:tcW w:w="8697" w:type="dxa"/>
            <w:gridSpan w:val="5"/>
            <w:tcBorders>
              <w:top w:val="nil"/>
              <w:left w:val="nil"/>
              <w:bottom w:val="nil"/>
            </w:tcBorders>
            <w:noWrap/>
            <w:vAlign w:val="bottom"/>
          </w:tcPr>
          <w:p w14:paraId="38599082"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 xml:space="preserve">INFORMACIÓN TRIBUTARIA </w:t>
            </w:r>
            <w:proofErr w:type="gramStart"/>
            <w:r w:rsidRPr="00EF246F">
              <w:rPr>
                <w:rFonts w:ascii="Tahoma" w:hAnsi="Tahoma" w:cs="Tahoma"/>
                <w:b/>
                <w:bCs/>
                <w:sz w:val="20"/>
                <w:szCs w:val="20"/>
                <w:lang w:val="es-CO" w:eastAsia="es-CO"/>
              </w:rPr>
              <w:t>( Para</w:t>
            </w:r>
            <w:proofErr w:type="gramEnd"/>
            <w:r w:rsidRPr="00EF246F">
              <w:rPr>
                <w:rFonts w:ascii="Tahoma" w:hAnsi="Tahoma" w:cs="Tahoma"/>
                <w:b/>
                <w:bCs/>
                <w:sz w:val="20"/>
                <w:szCs w:val="20"/>
                <w:lang w:val="es-CO" w:eastAsia="es-CO"/>
              </w:rPr>
              <w:t xml:space="preserve"> Persona Jurídica, Nacional, Unión Temporal o Consorcio)</w:t>
            </w:r>
          </w:p>
        </w:tc>
      </w:tr>
      <w:tr w:rsidR="0062490D" w:rsidRPr="00EF246F" w14:paraId="0C451EF2" w14:textId="77777777" w:rsidTr="002427CD">
        <w:trPr>
          <w:trHeight w:val="224"/>
          <w:jc w:val="center"/>
        </w:trPr>
        <w:tc>
          <w:tcPr>
            <w:tcW w:w="431" w:type="dxa"/>
            <w:tcBorders>
              <w:top w:val="nil"/>
              <w:bottom w:val="nil"/>
              <w:right w:val="nil"/>
            </w:tcBorders>
            <w:noWrap/>
            <w:vAlign w:val="bottom"/>
          </w:tcPr>
          <w:p w14:paraId="0FEBD067"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 </w:t>
            </w:r>
          </w:p>
        </w:tc>
        <w:tc>
          <w:tcPr>
            <w:tcW w:w="3873" w:type="dxa"/>
            <w:tcBorders>
              <w:top w:val="nil"/>
              <w:left w:val="nil"/>
              <w:bottom w:val="nil"/>
              <w:right w:val="nil"/>
            </w:tcBorders>
            <w:noWrap/>
            <w:vAlign w:val="bottom"/>
          </w:tcPr>
          <w:p w14:paraId="64A6BD8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REPRESENTANTE LEGAL</w:t>
            </w:r>
          </w:p>
        </w:tc>
        <w:tc>
          <w:tcPr>
            <w:tcW w:w="2046" w:type="dxa"/>
            <w:tcBorders>
              <w:top w:val="nil"/>
              <w:left w:val="nil"/>
              <w:bottom w:val="nil"/>
              <w:right w:val="nil"/>
            </w:tcBorders>
            <w:noWrap/>
            <w:vAlign w:val="bottom"/>
          </w:tcPr>
          <w:p w14:paraId="6BC1FA7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Cédula No.</w:t>
            </w:r>
          </w:p>
        </w:tc>
        <w:tc>
          <w:tcPr>
            <w:tcW w:w="2778" w:type="dxa"/>
            <w:gridSpan w:val="3"/>
            <w:tcBorders>
              <w:top w:val="nil"/>
              <w:left w:val="nil"/>
              <w:bottom w:val="single" w:sz="4" w:space="0" w:color="auto"/>
            </w:tcBorders>
            <w:noWrap/>
            <w:vAlign w:val="bottom"/>
          </w:tcPr>
          <w:p w14:paraId="0BB3D02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552D229" w14:textId="77777777" w:rsidTr="002427CD">
        <w:trPr>
          <w:trHeight w:val="224"/>
          <w:jc w:val="center"/>
        </w:trPr>
        <w:tc>
          <w:tcPr>
            <w:tcW w:w="431" w:type="dxa"/>
            <w:tcBorders>
              <w:top w:val="nil"/>
              <w:bottom w:val="nil"/>
              <w:right w:val="nil"/>
            </w:tcBorders>
            <w:noWrap/>
            <w:vAlign w:val="bottom"/>
          </w:tcPr>
          <w:p w14:paraId="52C0D4EC"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4AB5459D"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nil"/>
              <w:right w:val="nil"/>
            </w:tcBorders>
            <w:noWrap/>
            <w:vAlign w:val="bottom"/>
          </w:tcPr>
          <w:p w14:paraId="273C76B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Nombre</w:t>
            </w:r>
          </w:p>
        </w:tc>
        <w:tc>
          <w:tcPr>
            <w:tcW w:w="2411" w:type="dxa"/>
            <w:tcBorders>
              <w:top w:val="nil"/>
              <w:left w:val="nil"/>
              <w:bottom w:val="single" w:sz="4" w:space="0" w:color="auto"/>
              <w:right w:val="nil"/>
            </w:tcBorders>
            <w:noWrap/>
            <w:vAlign w:val="bottom"/>
          </w:tcPr>
          <w:p w14:paraId="55A447A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single" w:sz="4" w:space="0" w:color="auto"/>
            </w:tcBorders>
            <w:noWrap/>
            <w:vAlign w:val="bottom"/>
          </w:tcPr>
          <w:p w14:paraId="1A5D38A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1ADD9F5" w14:textId="77777777" w:rsidTr="002427CD">
        <w:trPr>
          <w:trHeight w:val="224"/>
          <w:jc w:val="center"/>
        </w:trPr>
        <w:tc>
          <w:tcPr>
            <w:tcW w:w="431" w:type="dxa"/>
            <w:tcBorders>
              <w:top w:val="nil"/>
              <w:bottom w:val="nil"/>
              <w:right w:val="nil"/>
            </w:tcBorders>
            <w:noWrap/>
            <w:vAlign w:val="bottom"/>
          </w:tcPr>
          <w:p w14:paraId="5555158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3C28DE4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ACTIVIDAD ECONÓMICA CIIU</w:t>
            </w:r>
          </w:p>
        </w:tc>
        <w:tc>
          <w:tcPr>
            <w:tcW w:w="2046" w:type="dxa"/>
            <w:tcBorders>
              <w:top w:val="nil"/>
              <w:left w:val="nil"/>
              <w:bottom w:val="single" w:sz="4" w:space="0" w:color="auto"/>
              <w:right w:val="nil"/>
            </w:tcBorders>
            <w:noWrap/>
            <w:vAlign w:val="bottom"/>
          </w:tcPr>
          <w:p w14:paraId="06E4F12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nil"/>
              <w:left w:val="nil"/>
              <w:bottom w:val="nil"/>
              <w:right w:val="nil"/>
            </w:tcBorders>
            <w:noWrap/>
            <w:vAlign w:val="bottom"/>
          </w:tcPr>
          <w:p w14:paraId="18048CC9"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nil"/>
            </w:tcBorders>
            <w:noWrap/>
            <w:vAlign w:val="bottom"/>
          </w:tcPr>
          <w:p w14:paraId="0199BB2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3CB8882" w14:textId="77777777" w:rsidTr="002427CD">
        <w:trPr>
          <w:trHeight w:val="224"/>
          <w:jc w:val="center"/>
        </w:trPr>
        <w:tc>
          <w:tcPr>
            <w:tcW w:w="431" w:type="dxa"/>
            <w:tcBorders>
              <w:top w:val="nil"/>
              <w:bottom w:val="nil"/>
              <w:right w:val="nil"/>
            </w:tcBorders>
            <w:noWrap/>
            <w:vAlign w:val="bottom"/>
          </w:tcPr>
          <w:p w14:paraId="058F391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628ED9D8"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nil"/>
              <w:right w:val="nil"/>
            </w:tcBorders>
            <w:noWrap/>
            <w:vAlign w:val="bottom"/>
          </w:tcPr>
          <w:p w14:paraId="1D482FE6"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nil"/>
              <w:right w:val="nil"/>
            </w:tcBorders>
            <w:noWrap/>
            <w:vAlign w:val="bottom"/>
          </w:tcPr>
          <w:p w14:paraId="756251A9"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single" w:sz="4" w:space="0" w:color="auto"/>
            </w:tcBorders>
            <w:noWrap/>
            <w:vAlign w:val="bottom"/>
          </w:tcPr>
          <w:p w14:paraId="57E3A8B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A2EB5FD" w14:textId="77777777" w:rsidTr="002427CD">
        <w:trPr>
          <w:trHeight w:val="224"/>
          <w:jc w:val="center"/>
        </w:trPr>
        <w:tc>
          <w:tcPr>
            <w:tcW w:w="431" w:type="dxa"/>
            <w:tcBorders>
              <w:top w:val="nil"/>
              <w:bottom w:val="nil"/>
              <w:right w:val="nil"/>
            </w:tcBorders>
            <w:noWrap/>
            <w:vAlign w:val="bottom"/>
          </w:tcPr>
          <w:p w14:paraId="4240C6E2"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noWrap/>
            <w:vAlign w:val="bottom"/>
          </w:tcPr>
          <w:p w14:paraId="4A1A95E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TIPO DE RESPONSABILIDAD TRIBUTARIA</w:t>
            </w:r>
          </w:p>
        </w:tc>
        <w:tc>
          <w:tcPr>
            <w:tcW w:w="2411" w:type="dxa"/>
            <w:tcBorders>
              <w:top w:val="nil"/>
              <w:left w:val="nil"/>
              <w:bottom w:val="nil"/>
              <w:right w:val="nil"/>
            </w:tcBorders>
            <w:noWrap/>
            <w:vAlign w:val="bottom"/>
          </w:tcPr>
          <w:p w14:paraId="78F5BBE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06363F8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701E25A3" w14:textId="77777777" w:rsidTr="002427CD">
        <w:trPr>
          <w:trHeight w:val="224"/>
          <w:jc w:val="center"/>
        </w:trPr>
        <w:tc>
          <w:tcPr>
            <w:tcW w:w="431" w:type="dxa"/>
            <w:tcBorders>
              <w:top w:val="nil"/>
              <w:right w:val="nil"/>
            </w:tcBorders>
            <w:noWrap/>
            <w:vAlign w:val="bottom"/>
          </w:tcPr>
          <w:p w14:paraId="1D08965C"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noWrap/>
            <w:vAlign w:val="bottom"/>
          </w:tcPr>
          <w:p w14:paraId="6D7D0D07"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right w:val="nil"/>
            </w:tcBorders>
            <w:noWrap/>
            <w:vAlign w:val="bottom"/>
          </w:tcPr>
          <w:p w14:paraId="7169BBED"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right w:val="nil"/>
            </w:tcBorders>
            <w:noWrap/>
            <w:vAlign w:val="bottom"/>
          </w:tcPr>
          <w:p w14:paraId="005B730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4F57A33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768B5AFC" w14:textId="77777777" w:rsidTr="002427CD">
        <w:trPr>
          <w:trHeight w:val="224"/>
          <w:jc w:val="center"/>
        </w:trPr>
        <w:tc>
          <w:tcPr>
            <w:tcW w:w="431" w:type="dxa"/>
            <w:tcBorders>
              <w:top w:val="nil"/>
              <w:right w:val="nil"/>
            </w:tcBorders>
            <w:noWrap/>
            <w:vAlign w:val="bottom"/>
          </w:tcPr>
          <w:p w14:paraId="4F96DB92"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noWrap/>
            <w:vAlign w:val="bottom"/>
          </w:tcPr>
          <w:p w14:paraId="6972458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046" w:type="dxa"/>
            <w:tcBorders>
              <w:top w:val="nil"/>
              <w:left w:val="nil"/>
              <w:right w:val="nil"/>
            </w:tcBorders>
            <w:noWrap/>
            <w:vAlign w:val="bottom"/>
          </w:tcPr>
          <w:p w14:paraId="5FE255E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411" w:type="dxa"/>
            <w:tcBorders>
              <w:top w:val="nil"/>
              <w:left w:val="nil"/>
              <w:right w:val="single" w:sz="4" w:space="0" w:color="auto"/>
            </w:tcBorders>
            <w:noWrap/>
            <w:vAlign w:val="bottom"/>
          </w:tcPr>
          <w:p w14:paraId="0906ADE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6049493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B9A00C3" w14:textId="77777777" w:rsidTr="002427CD">
        <w:trPr>
          <w:trHeight w:val="224"/>
          <w:jc w:val="center"/>
        </w:trPr>
        <w:tc>
          <w:tcPr>
            <w:tcW w:w="431" w:type="dxa"/>
            <w:tcBorders>
              <w:top w:val="nil"/>
              <w:bottom w:val="nil"/>
              <w:right w:val="nil"/>
            </w:tcBorders>
            <w:noWrap/>
            <w:vAlign w:val="bottom"/>
          </w:tcPr>
          <w:p w14:paraId="5B2E6DB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1F348643"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single" w:sz="4" w:space="0" w:color="auto"/>
              <w:right w:val="nil"/>
            </w:tcBorders>
            <w:noWrap/>
            <w:vAlign w:val="bottom"/>
          </w:tcPr>
          <w:p w14:paraId="3D0F7E53"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single" w:sz="4" w:space="0" w:color="auto"/>
              <w:right w:val="nil"/>
            </w:tcBorders>
            <w:noWrap/>
            <w:vAlign w:val="bottom"/>
          </w:tcPr>
          <w:p w14:paraId="166E02A8"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single" w:sz="4" w:space="0" w:color="auto"/>
            </w:tcBorders>
            <w:noWrap/>
            <w:vAlign w:val="bottom"/>
          </w:tcPr>
          <w:p w14:paraId="1568ABF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2A9F0327" w14:textId="77777777" w:rsidTr="002427CD">
        <w:trPr>
          <w:trHeight w:val="224"/>
          <w:jc w:val="center"/>
        </w:trPr>
        <w:tc>
          <w:tcPr>
            <w:tcW w:w="431" w:type="dxa"/>
            <w:tcBorders>
              <w:top w:val="nil"/>
              <w:bottom w:val="nil"/>
              <w:right w:val="nil"/>
            </w:tcBorders>
            <w:noWrap/>
            <w:vAlign w:val="bottom"/>
          </w:tcPr>
          <w:p w14:paraId="0E1C3779"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single" w:sz="4" w:space="0" w:color="auto"/>
            </w:tcBorders>
            <w:noWrap/>
            <w:vAlign w:val="bottom"/>
          </w:tcPr>
          <w:p w14:paraId="6B88CF8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7A8E858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48A6307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0BF7FE1" w14:textId="77777777" w:rsidTr="002427CD">
        <w:trPr>
          <w:trHeight w:val="224"/>
          <w:jc w:val="center"/>
        </w:trPr>
        <w:tc>
          <w:tcPr>
            <w:tcW w:w="431" w:type="dxa"/>
            <w:tcBorders>
              <w:top w:val="nil"/>
              <w:bottom w:val="nil"/>
              <w:right w:val="nil"/>
            </w:tcBorders>
            <w:noWrap/>
            <w:vAlign w:val="bottom"/>
          </w:tcPr>
          <w:p w14:paraId="3148BD8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lastRenderedPageBreak/>
              <w:t> </w:t>
            </w:r>
          </w:p>
        </w:tc>
        <w:tc>
          <w:tcPr>
            <w:tcW w:w="3873" w:type="dxa"/>
            <w:tcBorders>
              <w:top w:val="nil"/>
              <w:left w:val="nil"/>
              <w:bottom w:val="nil"/>
              <w:right w:val="single" w:sz="4" w:space="0" w:color="auto"/>
            </w:tcBorders>
            <w:noWrap/>
            <w:vAlign w:val="bottom"/>
          </w:tcPr>
          <w:p w14:paraId="4E9C572F" w14:textId="77777777" w:rsidR="0062490D" w:rsidRPr="00EF246F" w:rsidRDefault="0062490D" w:rsidP="007F7938">
            <w:pPr>
              <w:rPr>
                <w:rFonts w:ascii="Tahoma" w:hAnsi="Tahoma" w:cs="Tahoma"/>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5EC9902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75ACC99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3916DEC" w14:textId="77777777" w:rsidTr="002427CD">
        <w:trPr>
          <w:trHeight w:val="224"/>
          <w:jc w:val="center"/>
        </w:trPr>
        <w:tc>
          <w:tcPr>
            <w:tcW w:w="431" w:type="dxa"/>
            <w:tcBorders>
              <w:top w:val="nil"/>
              <w:bottom w:val="nil"/>
              <w:right w:val="nil"/>
            </w:tcBorders>
            <w:noWrap/>
            <w:vAlign w:val="bottom"/>
          </w:tcPr>
          <w:p w14:paraId="4D998752"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single" w:sz="4" w:space="0" w:color="auto"/>
            </w:tcBorders>
            <w:noWrap/>
            <w:vAlign w:val="bottom"/>
          </w:tcPr>
          <w:p w14:paraId="15E9318E" w14:textId="77777777" w:rsidR="0062490D" w:rsidRPr="00EF246F" w:rsidRDefault="0062490D" w:rsidP="007F7938">
            <w:pPr>
              <w:rPr>
                <w:rFonts w:ascii="Tahoma" w:hAnsi="Tahoma" w:cs="Tahoma"/>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2E1ECE9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6EE7F43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C8A2AE6" w14:textId="77777777" w:rsidTr="002427CD">
        <w:trPr>
          <w:trHeight w:val="224"/>
          <w:jc w:val="center"/>
        </w:trPr>
        <w:tc>
          <w:tcPr>
            <w:tcW w:w="431" w:type="dxa"/>
            <w:tcBorders>
              <w:top w:val="nil"/>
              <w:bottom w:val="nil"/>
              <w:right w:val="nil"/>
            </w:tcBorders>
            <w:noWrap/>
            <w:vAlign w:val="bottom"/>
          </w:tcPr>
          <w:p w14:paraId="0D32E58F"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single" w:sz="4" w:space="0" w:color="auto"/>
            </w:tcBorders>
            <w:noWrap/>
            <w:vAlign w:val="bottom"/>
          </w:tcPr>
          <w:p w14:paraId="749D44DC" w14:textId="77777777" w:rsidR="0062490D" w:rsidRPr="00EF246F" w:rsidRDefault="0062490D" w:rsidP="007F7938">
            <w:pPr>
              <w:rPr>
                <w:rFonts w:ascii="Tahoma" w:hAnsi="Tahoma" w:cs="Tahoma"/>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5067A8A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33BEDF5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ED2D9BA" w14:textId="77777777" w:rsidTr="002427CD">
        <w:trPr>
          <w:trHeight w:val="224"/>
          <w:jc w:val="center"/>
        </w:trPr>
        <w:tc>
          <w:tcPr>
            <w:tcW w:w="431" w:type="dxa"/>
            <w:tcBorders>
              <w:top w:val="nil"/>
              <w:bottom w:val="nil"/>
              <w:right w:val="nil"/>
            </w:tcBorders>
            <w:noWrap/>
            <w:vAlign w:val="bottom"/>
          </w:tcPr>
          <w:p w14:paraId="1B9C98C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single" w:sz="4" w:space="0" w:color="auto"/>
            </w:tcBorders>
            <w:noWrap/>
            <w:vAlign w:val="bottom"/>
          </w:tcPr>
          <w:p w14:paraId="619E520D" w14:textId="77777777" w:rsidR="0062490D" w:rsidRPr="00EF246F" w:rsidRDefault="0062490D" w:rsidP="007F7938">
            <w:pPr>
              <w:rPr>
                <w:rFonts w:ascii="Tahoma" w:hAnsi="Tahoma" w:cs="Tahoma"/>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11BEA04E"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5918932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4FEC74D" w14:textId="77777777" w:rsidTr="002427CD">
        <w:trPr>
          <w:trHeight w:val="224"/>
          <w:jc w:val="center"/>
        </w:trPr>
        <w:tc>
          <w:tcPr>
            <w:tcW w:w="431" w:type="dxa"/>
            <w:tcBorders>
              <w:top w:val="nil"/>
              <w:bottom w:val="nil"/>
              <w:right w:val="nil"/>
            </w:tcBorders>
            <w:noWrap/>
            <w:vAlign w:val="bottom"/>
          </w:tcPr>
          <w:p w14:paraId="19F766C6"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single" w:sz="4" w:space="0" w:color="auto"/>
            </w:tcBorders>
            <w:noWrap/>
            <w:vAlign w:val="bottom"/>
          </w:tcPr>
          <w:p w14:paraId="432E883B" w14:textId="77777777" w:rsidR="0062490D" w:rsidRPr="00EF246F" w:rsidRDefault="0062490D" w:rsidP="007F7938">
            <w:pPr>
              <w:rPr>
                <w:rFonts w:ascii="Tahoma" w:hAnsi="Tahoma" w:cs="Tahoma"/>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6B2D1227"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3B1E506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D8F44F2" w14:textId="77777777" w:rsidTr="002427CD">
        <w:trPr>
          <w:trHeight w:val="224"/>
          <w:jc w:val="center"/>
        </w:trPr>
        <w:tc>
          <w:tcPr>
            <w:tcW w:w="431" w:type="dxa"/>
            <w:tcBorders>
              <w:top w:val="nil"/>
              <w:bottom w:val="nil"/>
              <w:right w:val="nil"/>
            </w:tcBorders>
            <w:noWrap/>
            <w:vAlign w:val="bottom"/>
          </w:tcPr>
          <w:p w14:paraId="0D308694"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19A798AF" w14:textId="77777777" w:rsidR="0062490D" w:rsidRPr="00EF246F" w:rsidRDefault="0062490D" w:rsidP="007F7938">
            <w:pPr>
              <w:rPr>
                <w:rFonts w:ascii="Tahoma" w:hAnsi="Tahoma" w:cs="Tahoma"/>
                <w:sz w:val="20"/>
                <w:szCs w:val="20"/>
                <w:lang w:val="es-CO" w:eastAsia="es-CO"/>
              </w:rPr>
            </w:pPr>
          </w:p>
        </w:tc>
        <w:tc>
          <w:tcPr>
            <w:tcW w:w="2046" w:type="dxa"/>
            <w:tcBorders>
              <w:left w:val="nil"/>
              <w:bottom w:val="nil"/>
              <w:right w:val="nil"/>
            </w:tcBorders>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62490D" w:rsidRPr="00EF246F" w14:paraId="0B0EE8C8" w14:textId="77777777" w:rsidTr="002427CD">
              <w:trPr>
                <w:trHeight w:val="224"/>
                <w:tblCellSpacing w:w="0" w:type="dxa"/>
              </w:trPr>
              <w:tc>
                <w:tcPr>
                  <w:tcW w:w="1429" w:type="dxa"/>
                  <w:tcBorders>
                    <w:top w:val="nil"/>
                    <w:left w:val="nil"/>
                    <w:bottom w:val="nil"/>
                    <w:right w:val="nil"/>
                  </w:tcBorders>
                  <w:noWrap/>
                  <w:vAlign w:val="bottom"/>
                </w:tcPr>
                <w:p w14:paraId="4D993EE6" w14:textId="77777777" w:rsidR="0062490D" w:rsidRPr="00EF246F" w:rsidRDefault="0062490D" w:rsidP="007F7938">
                  <w:pPr>
                    <w:rPr>
                      <w:rFonts w:ascii="Tahoma" w:hAnsi="Tahoma" w:cs="Tahoma"/>
                      <w:sz w:val="20"/>
                      <w:szCs w:val="20"/>
                      <w:lang w:val="es-CO" w:eastAsia="es-CO"/>
                    </w:rPr>
                  </w:pPr>
                  <w:r w:rsidRPr="00EF246F">
                    <w:rPr>
                      <w:rFonts w:ascii="Tahoma" w:hAnsi="Tahoma" w:cs="Tahoma"/>
                      <w:noProof/>
                      <w:sz w:val="20"/>
                      <w:szCs w:val="20"/>
                      <w:lang w:val="es-CO" w:eastAsia="es-CO"/>
                    </w:rPr>
                    <mc:AlternateContent>
                      <mc:Choice Requires="wps">
                        <w:drawing>
                          <wp:anchor distT="0" distB="0" distL="114300" distR="114300" simplePos="0" relativeHeight="251661312" behindDoc="0" locked="0" layoutInCell="1" allowOverlap="1" wp14:anchorId="1985EEA4" wp14:editId="4220C06D">
                            <wp:simplePos x="0" y="0"/>
                            <wp:positionH relativeFrom="column">
                              <wp:posOffset>312420</wp:posOffset>
                            </wp:positionH>
                            <wp:positionV relativeFrom="paragraph">
                              <wp:posOffset>94615</wp:posOffset>
                            </wp:positionV>
                            <wp:extent cx="147320" cy="89535"/>
                            <wp:effectExtent l="0" t="0" r="6985"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BCD91C7" id="Rectángulo 11" o:spid="_x0000_s1026" style="position:absolute;margin-left:24.6pt;margin-top:7.45pt;width:11.6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"/>
                        </w:pict>
                      </mc:Fallback>
                    </mc:AlternateContent>
                  </w:r>
                </w:p>
              </w:tc>
            </w:tr>
          </w:tbl>
          <w:p w14:paraId="5604F15C" w14:textId="77777777" w:rsidR="0062490D" w:rsidRPr="00EF246F" w:rsidRDefault="0062490D" w:rsidP="007F7938">
            <w:pPr>
              <w:rPr>
                <w:rFonts w:ascii="Tahoma" w:hAnsi="Tahoma" w:cs="Tahoma"/>
                <w:sz w:val="20"/>
                <w:szCs w:val="20"/>
                <w:lang w:val="es-CO" w:eastAsia="es-CO"/>
              </w:rPr>
            </w:pPr>
          </w:p>
        </w:tc>
        <w:tc>
          <w:tcPr>
            <w:tcW w:w="2411" w:type="dxa"/>
            <w:tcBorders>
              <w:left w:val="nil"/>
              <w:bottom w:val="nil"/>
              <w:right w:val="nil"/>
            </w:tcBorders>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62490D" w:rsidRPr="00EF246F" w14:paraId="6726079D" w14:textId="77777777" w:rsidTr="002427CD">
              <w:trPr>
                <w:trHeight w:val="224"/>
                <w:tblCellSpacing w:w="0" w:type="dxa"/>
              </w:trPr>
              <w:tc>
                <w:tcPr>
                  <w:tcW w:w="1796" w:type="dxa"/>
                  <w:tcBorders>
                    <w:top w:val="nil"/>
                    <w:left w:val="nil"/>
                    <w:bottom w:val="nil"/>
                    <w:right w:val="nil"/>
                  </w:tcBorders>
                  <w:noWrap/>
                  <w:vAlign w:val="bottom"/>
                </w:tcPr>
                <w:p w14:paraId="16AC32D0" w14:textId="77777777" w:rsidR="0062490D" w:rsidRPr="00EF246F" w:rsidRDefault="0062490D" w:rsidP="007F7938">
                  <w:pPr>
                    <w:rPr>
                      <w:rFonts w:ascii="Tahoma" w:hAnsi="Tahoma" w:cs="Tahoma"/>
                      <w:sz w:val="20"/>
                      <w:szCs w:val="20"/>
                      <w:lang w:val="es-CO" w:eastAsia="es-CO"/>
                    </w:rPr>
                  </w:pPr>
                  <w:r w:rsidRPr="00EF246F">
                    <w:rPr>
                      <w:rFonts w:ascii="Tahoma" w:hAnsi="Tahoma" w:cs="Tahoma"/>
                      <w:noProof/>
                      <w:sz w:val="20"/>
                      <w:szCs w:val="20"/>
                      <w:lang w:val="es-CO" w:eastAsia="es-CO"/>
                    </w:rPr>
                    <mc:AlternateContent>
                      <mc:Choice Requires="wps">
                        <w:drawing>
                          <wp:anchor distT="0" distB="0" distL="114300" distR="114300" simplePos="0" relativeHeight="251662336" behindDoc="0" locked="0" layoutInCell="1" allowOverlap="1" wp14:anchorId="7D82EDEF" wp14:editId="22EEEFF3">
                            <wp:simplePos x="0" y="0"/>
                            <wp:positionH relativeFrom="column">
                              <wp:posOffset>644525</wp:posOffset>
                            </wp:positionH>
                            <wp:positionV relativeFrom="paragraph">
                              <wp:posOffset>99695</wp:posOffset>
                            </wp:positionV>
                            <wp:extent cx="147320" cy="84455"/>
                            <wp:effectExtent l="0" t="0" r="6985"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968D924" id="Rectángulo 12" o:spid="_x0000_s1026" style="position:absolute;margin-left:50.75pt;margin-top:7.85pt;width:11.6pt;height: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"/>
                        </w:pict>
                      </mc:Fallback>
                    </mc:AlternateContent>
                  </w:r>
                </w:p>
              </w:tc>
            </w:tr>
          </w:tbl>
          <w:p w14:paraId="38FEF8C3" w14:textId="77777777" w:rsidR="0062490D" w:rsidRPr="00EF246F" w:rsidRDefault="0062490D" w:rsidP="007F7938">
            <w:pPr>
              <w:rPr>
                <w:rFonts w:ascii="Tahoma" w:hAnsi="Tahoma" w:cs="Tahoma"/>
                <w:sz w:val="20"/>
                <w:szCs w:val="20"/>
                <w:lang w:val="es-CO" w:eastAsia="es-CO"/>
              </w:rPr>
            </w:pPr>
          </w:p>
        </w:tc>
        <w:tc>
          <w:tcPr>
            <w:tcW w:w="367" w:type="dxa"/>
            <w:gridSpan w:val="2"/>
            <w:tcBorders>
              <w:left w:val="nil"/>
              <w:bottom w:val="nil"/>
            </w:tcBorders>
            <w:noWrap/>
            <w:vAlign w:val="bottom"/>
          </w:tcPr>
          <w:p w14:paraId="289A2BCE"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CAC8186" w14:textId="77777777" w:rsidTr="002427CD">
        <w:trPr>
          <w:trHeight w:val="224"/>
          <w:jc w:val="center"/>
        </w:trPr>
        <w:tc>
          <w:tcPr>
            <w:tcW w:w="431" w:type="dxa"/>
            <w:tcBorders>
              <w:top w:val="nil"/>
              <w:bottom w:val="nil"/>
              <w:right w:val="nil"/>
            </w:tcBorders>
            <w:noWrap/>
            <w:vAlign w:val="bottom"/>
          </w:tcPr>
          <w:p w14:paraId="3C54B9DA"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196AB40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AUTORRETENEDOR</w:t>
            </w:r>
          </w:p>
        </w:tc>
        <w:tc>
          <w:tcPr>
            <w:tcW w:w="2046" w:type="dxa"/>
            <w:tcBorders>
              <w:top w:val="nil"/>
              <w:left w:val="nil"/>
              <w:bottom w:val="nil"/>
              <w:right w:val="nil"/>
            </w:tcBorders>
            <w:noWrap/>
            <w:vAlign w:val="bottom"/>
          </w:tcPr>
          <w:p w14:paraId="2D89C74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SI</w:t>
            </w:r>
          </w:p>
        </w:tc>
        <w:tc>
          <w:tcPr>
            <w:tcW w:w="2411" w:type="dxa"/>
            <w:tcBorders>
              <w:top w:val="nil"/>
              <w:left w:val="nil"/>
              <w:bottom w:val="nil"/>
              <w:right w:val="nil"/>
            </w:tcBorders>
            <w:noWrap/>
            <w:vAlign w:val="bottom"/>
          </w:tcPr>
          <w:p w14:paraId="19AF2BB1"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NO</w:t>
            </w:r>
          </w:p>
        </w:tc>
        <w:tc>
          <w:tcPr>
            <w:tcW w:w="367" w:type="dxa"/>
            <w:gridSpan w:val="2"/>
            <w:tcBorders>
              <w:top w:val="nil"/>
              <w:left w:val="nil"/>
              <w:bottom w:val="nil"/>
            </w:tcBorders>
            <w:noWrap/>
            <w:vAlign w:val="bottom"/>
          </w:tcPr>
          <w:p w14:paraId="702BD58D"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4B295F2" w14:textId="77777777" w:rsidTr="002427CD">
        <w:trPr>
          <w:trHeight w:val="224"/>
          <w:jc w:val="center"/>
        </w:trPr>
        <w:tc>
          <w:tcPr>
            <w:tcW w:w="431" w:type="dxa"/>
            <w:tcBorders>
              <w:top w:val="nil"/>
              <w:bottom w:val="nil"/>
              <w:right w:val="nil"/>
            </w:tcBorders>
            <w:noWrap/>
            <w:vAlign w:val="bottom"/>
          </w:tcPr>
          <w:p w14:paraId="60F1E2E5"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3A9A56A4"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nil"/>
              <w:right w:val="nil"/>
            </w:tcBorders>
            <w:noWrap/>
            <w:vAlign w:val="bottom"/>
          </w:tcPr>
          <w:p w14:paraId="4DFA9730"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bottom w:val="nil"/>
              <w:right w:val="nil"/>
            </w:tcBorders>
            <w:noWrap/>
            <w:vAlign w:val="bottom"/>
          </w:tcPr>
          <w:p w14:paraId="2186DC77"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bottom w:val="nil"/>
            </w:tcBorders>
            <w:noWrap/>
            <w:vAlign w:val="bottom"/>
          </w:tcPr>
          <w:p w14:paraId="4DC4746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749C3152" w14:textId="77777777" w:rsidTr="002427CD">
        <w:trPr>
          <w:trHeight w:val="224"/>
          <w:jc w:val="center"/>
        </w:trPr>
        <w:tc>
          <w:tcPr>
            <w:tcW w:w="431" w:type="dxa"/>
            <w:tcBorders>
              <w:top w:val="nil"/>
              <w:bottom w:val="nil"/>
              <w:right w:val="nil"/>
            </w:tcBorders>
            <w:noWrap/>
            <w:vAlign w:val="bottom"/>
          </w:tcPr>
          <w:p w14:paraId="522F286C"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V</w:t>
            </w:r>
          </w:p>
        </w:tc>
        <w:tc>
          <w:tcPr>
            <w:tcW w:w="3873" w:type="dxa"/>
            <w:tcBorders>
              <w:top w:val="nil"/>
              <w:left w:val="nil"/>
              <w:right w:val="nil"/>
            </w:tcBorders>
            <w:noWrap/>
            <w:vAlign w:val="bottom"/>
          </w:tcPr>
          <w:p w14:paraId="762EAA52"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DATOS BANCARIOS</w:t>
            </w:r>
          </w:p>
        </w:tc>
        <w:tc>
          <w:tcPr>
            <w:tcW w:w="2046" w:type="dxa"/>
            <w:tcBorders>
              <w:top w:val="nil"/>
              <w:left w:val="nil"/>
              <w:right w:val="nil"/>
            </w:tcBorders>
            <w:noWrap/>
            <w:vAlign w:val="bottom"/>
          </w:tcPr>
          <w:p w14:paraId="77490BFD" w14:textId="77777777" w:rsidR="0062490D" w:rsidRPr="00EF246F" w:rsidRDefault="0062490D" w:rsidP="007F7938">
            <w:pPr>
              <w:rPr>
                <w:rFonts w:ascii="Tahoma" w:hAnsi="Tahoma" w:cs="Tahoma"/>
                <w:sz w:val="20"/>
                <w:szCs w:val="20"/>
                <w:lang w:val="es-CO" w:eastAsia="es-CO"/>
              </w:rPr>
            </w:pPr>
          </w:p>
        </w:tc>
        <w:tc>
          <w:tcPr>
            <w:tcW w:w="2411" w:type="dxa"/>
            <w:tcBorders>
              <w:top w:val="nil"/>
              <w:left w:val="nil"/>
              <w:right w:val="nil"/>
            </w:tcBorders>
            <w:noWrap/>
            <w:vAlign w:val="bottom"/>
          </w:tcPr>
          <w:p w14:paraId="485DE105" w14:textId="77777777" w:rsidR="0062490D" w:rsidRPr="00EF246F" w:rsidRDefault="0062490D" w:rsidP="007F7938">
            <w:pPr>
              <w:rPr>
                <w:rFonts w:ascii="Tahoma" w:hAnsi="Tahoma" w:cs="Tahoma"/>
                <w:sz w:val="20"/>
                <w:szCs w:val="20"/>
                <w:lang w:val="es-CO" w:eastAsia="es-CO"/>
              </w:rPr>
            </w:pPr>
          </w:p>
        </w:tc>
        <w:tc>
          <w:tcPr>
            <w:tcW w:w="367" w:type="dxa"/>
            <w:gridSpan w:val="2"/>
            <w:tcBorders>
              <w:top w:val="nil"/>
              <w:left w:val="nil"/>
            </w:tcBorders>
            <w:noWrap/>
            <w:vAlign w:val="bottom"/>
          </w:tcPr>
          <w:p w14:paraId="548E5D4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4BD85C72" w14:textId="77777777" w:rsidTr="002427CD">
        <w:trPr>
          <w:trHeight w:val="224"/>
          <w:jc w:val="center"/>
        </w:trPr>
        <w:tc>
          <w:tcPr>
            <w:tcW w:w="431" w:type="dxa"/>
            <w:tcBorders>
              <w:top w:val="nil"/>
              <w:bottom w:val="nil"/>
              <w:right w:val="nil"/>
            </w:tcBorders>
            <w:noWrap/>
            <w:vAlign w:val="bottom"/>
          </w:tcPr>
          <w:p w14:paraId="271D0529"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5919" w:type="dxa"/>
            <w:gridSpan w:val="2"/>
            <w:tcBorders>
              <w:top w:val="nil"/>
              <w:left w:val="nil"/>
              <w:bottom w:val="nil"/>
              <w:right w:val="nil"/>
            </w:tcBorders>
            <w:shd w:val="clear" w:color="000000" w:fill="auto"/>
            <w:noWrap/>
            <w:vAlign w:val="center"/>
          </w:tcPr>
          <w:p w14:paraId="1F5BBECD"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Denominación de la cuenta</w:t>
            </w:r>
          </w:p>
        </w:tc>
        <w:tc>
          <w:tcPr>
            <w:tcW w:w="2411" w:type="dxa"/>
            <w:tcBorders>
              <w:top w:val="nil"/>
              <w:left w:val="nil"/>
              <w:right w:val="nil"/>
            </w:tcBorders>
            <w:shd w:val="clear" w:color="000000" w:fill="auto"/>
            <w:noWrap/>
            <w:vAlign w:val="center"/>
          </w:tcPr>
          <w:p w14:paraId="1DB38E33"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bottom w:val="nil"/>
            </w:tcBorders>
            <w:shd w:val="clear" w:color="000000" w:fill="auto"/>
            <w:noWrap/>
            <w:vAlign w:val="center"/>
          </w:tcPr>
          <w:p w14:paraId="0C62F83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F53E01A" w14:textId="77777777" w:rsidTr="002427CD">
        <w:trPr>
          <w:trHeight w:val="224"/>
          <w:jc w:val="center"/>
        </w:trPr>
        <w:tc>
          <w:tcPr>
            <w:tcW w:w="431" w:type="dxa"/>
            <w:tcBorders>
              <w:top w:val="nil"/>
              <w:bottom w:val="nil"/>
              <w:right w:val="nil"/>
            </w:tcBorders>
            <w:noWrap/>
            <w:vAlign w:val="bottom"/>
          </w:tcPr>
          <w:p w14:paraId="465F69CA"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556A4532"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046" w:type="dxa"/>
            <w:tcBorders>
              <w:top w:val="nil"/>
              <w:left w:val="nil"/>
              <w:right w:val="nil"/>
            </w:tcBorders>
            <w:shd w:val="clear" w:color="000000" w:fill="auto"/>
            <w:noWrap/>
            <w:vAlign w:val="center"/>
          </w:tcPr>
          <w:p w14:paraId="68ED6EB2"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corriente</w:t>
            </w:r>
          </w:p>
        </w:tc>
        <w:tc>
          <w:tcPr>
            <w:tcW w:w="2411" w:type="dxa"/>
            <w:tcBorders>
              <w:top w:val="nil"/>
              <w:left w:val="nil"/>
              <w:bottom w:val="single" w:sz="4" w:space="0" w:color="auto"/>
              <w:right w:val="nil"/>
            </w:tcBorders>
            <w:shd w:val="clear" w:color="000000" w:fill="auto"/>
            <w:noWrap/>
            <w:vAlign w:val="center"/>
          </w:tcPr>
          <w:p w14:paraId="77BC933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bottom"/>
          </w:tcPr>
          <w:p w14:paraId="18682B5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0CFF6A8" w14:textId="77777777" w:rsidTr="002427CD">
        <w:trPr>
          <w:trHeight w:val="224"/>
          <w:jc w:val="center"/>
        </w:trPr>
        <w:tc>
          <w:tcPr>
            <w:tcW w:w="431" w:type="dxa"/>
            <w:tcBorders>
              <w:top w:val="nil"/>
              <w:bottom w:val="nil"/>
              <w:right w:val="nil"/>
            </w:tcBorders>
            <w:noWrap/>
            <w:vAlign w:val="bottom"/>
          </w:tcPr>
          <w:p w14:paraId="7FC93F6D"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66932DB5"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046" w:type="dxa"/>
            <w:tcBorders>
              <w:top w:val="nil"/>
              <w:left w:val="nil"/>
              <w:right w:val="nil"/>
            </w:tcBorders>
            <w:shd w:val="clear" w:color="000000" w:fill="auto"/>
            <w:noWrap/>
            <w:vAlign w:val="center"/>
          </w:tcPr>
          <w:p w14:paraId="374D755C"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319C26E2" w14:textId="77777777" w:rsidR="0062490D" w:rsidRPr="00EF246F" w:rsidRDefault="0062490D" w:rsidP="007F7938">
            <w:pPr>
              <w:jc w:val="center"/>
              <w:rPr>
                <w:rFonts w:ascii="Tahoma" w:hAnsi="Tahoma" w:cs="Tahoma"/>
                <w:sz w:val="20"/>
                <w:szCs w:val="20"/>
                <w:lang w:val="es-CO" w:eastAsia="es-CO"/>
              </w:rPr>
            </w:pPr>
          </w:p>
        </w:tc>
        <w:tc>
          <w:tcPr>
            <w:tcW w:w="367" w:type="dxa"/>
            <w:gridSpan w:val="2"/>
            <w:tcBorders>
              <w:top w:val="nil"/>
              <w:left w:val="nil"/>
            </w:tcBorders>
            <w:shd w:val="clear" w:color="000000" w:fill="auto"/>
            <w:noWrap/>
            <w:vAlign w:val="bottom"/>
          </w:tcPr>
          <w:p w14:paraId="4E8C8B7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5707482" w14:textId="77777777" w:rsidTr="002427CD">
        <w:trPr>
          <w:trHeight w:val="224"/>
          <w:jc w:val="center"/>
        </w:trPr>
        <w:tc>
          <w:tcPr>
            <w:tcW w:w="431" w:type="dxa"/>
            <w:tcBorders>
              <w:top w:val="nil"/>
              <w:bottom w:val="nil"/>
              <w:right w:val="nil"/>
            </w:tcBorders>
            <w:noWrap/>
            <w:vAlign w:val="bottom"/>
          </w:tcPr>
          <w:p w14:paraId="45364001"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4D425050"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Entidad Financiera</w:t>
            </w:r>
          </w:p>
        </w:tc>
        <w:tc>
          <w:tcPr>
            <w:tcW w:w="2046" w:type="dxa"/>
            <w:tcBorders>
              <w:top w:val="nil"/>
              <w:left w:val="nil"/>
              <w:right w:val="nil"/>
            </w:tcBorders>
            <w:shd w:val="clear" w:color="000000" w:fill="auto"/>
            <w:noWrap/>
            <w:vAlign w:val="center"/>
          </w:tcPr>
          <w:p w14:paraId="040FEC3A"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1E6146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22A9C17C"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51DF13A" w14:textId="77777777" w:rsidTr="002427CD">
        <w:trPr>
          <w:trHeight w:val="224"/>
          <w:jc w:val="center"/>
        </w:trPr>
        <w:tc>
          <w:tcPr>
            <w:tcW w:w="431" w:type="dxa"/>
            <w:tcBorders>
              <w:top w:val="nil"/>
              <w:bottom w:val="nil"/>
              <w:right w:val="nil"/>
            </w:tcBorders>
            <w:noWrap/>
            <w:vAlign w:val="bottom"/>
          </w:tcPr>
          <w:p w14:paraId="26327D7D"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7A04EB37"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Código</w:t>
            </w:r>
          </w:p>
        </w:tc>
        <w:tc>
          <w:tcPr>
            <w:tcW w:w="2046" w:type="dxa"/>
            <w:tcBorders>
              <w:top w:val="nil"/>
              <w:left w:val="nil"/>
              <w:right w:val="nil"/>
            </w:tcBorders>
            <w:shd w:val="clear" w:color="000000" w:fill="auto"/>
            <w:noWrap/>
            <w:vAlign w:val="center"/>
          </w:tcPr>
          <w:p w14:paraId="29C08FC6"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5B585CE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67F09F58"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77140386" w14:textId="77777777" w:rsidTr="002427CD">
        <w:trPr>
          <w:trHeight w:val="224"/>
          <w:jc w:val="center"/>
        </w:trPr>
        <w:tc>
          <w:tcPr>
            <w:tcW w:w="431" w:type="dxa"/>
            <w:tcBorders>
              <w:top w:val="nil"/>
              <w:bottom w:val="nil"/>
              <w:right w:val="nil"/>
            </w:tcBorders>
            <w:noWrap/>
            <w:vAlign w:val="bottom"/>
          </w:tcPr>
          <w:p w14:paraId="38BBF405"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1D8D3544"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Sucursal</w:t>
            </w:r>
          </w:p>
        </w:tc>
        <w:tc>
          <w:tcPr>
            <w:tcW w:w="2046" w:type="dxa"/>
            <w:tcBorders>
              <w:top w:val="nil"/>
              <w:left w:val="nil"/>
              <w:right w:val="nil"/>
            </w:tcBorders>
            <w:shd w:val="clear" w:color="000000" w:fill="auto"/>
            <w:noWrap/>
            <w:vAlign w:val="center"/>
          </w:tcPr>
          <w:p w14:paraId="4D413630"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59C8AA06"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022F992D" w14:textId="77777777" w:rsidR="0062490D" w:rsidRPr="00EF246F" w:rsidRDefault="0062490D" w:rsidP="007F7938">
            <w:pPr>
              <w:jc w:val="right"/>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13E439DC" w14:textId="77777777" w:rsidTr="002427CD">
        <w:trPr>
          <w:trHeight w:val="224"/>
          <w:jc w:val="center"/>
        </w:trPr>
        <w:tc>
          <w:tcPr>
            <w:tcW w:w="431" w:type="dxa"/>
            <w:tcBorders>
              <w:top w:val="nil"/>
              <w:bottom w:val="nil"/>
              <w:right w:val="nil"/>
            </w:tcBorders>
            <w:noWrap/>
            <w:vAlign w:val="bottom"/>
          </w:tcPr>
          <w:p w14:paraId="55D82404"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5FEA936E"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Código</w:t>
            </w:r>
          </w:p>
        </w:tc>
        <w:tc>
          <w:tcPr>
            <w:tcW w:w="2046" w:type="dxa"/>
            <w:tcBorders>
              <w:top w:val="nil"/>
              <w:left w:val="nil"/>
              <w:right w:val="nil"/>
            </w:tcBorders>
            <w:shd w:val="clear" w:color="000000" w:fill="auto"/>
            <w:noWrap/>
            <w:vAlign w:val="center"/>
          </w:tcPr>
          <w:p w14:paraId="4526C4F8"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B5F280B"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0C9038EB" w14:textId="77777777" w:rsidR="0062490D" w:rsidRPr="00EF246F" w:rsidRDefault="0062490D" w:rsidP="007F7938">
            <w:pPr>
              <w:jc w:val="right"/>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870CCE8" w14:textId="77777777" w:rsidTr="002427CD">
        <w:trPr>
          <w:trHeight w:val="224"/>
          <w:jc w:val="center"/>
        </w:trPr>
        <w:tc>
          <w:tcPr>
            <w:tcW w:w="431" w:type="dxa"/>
            <w:tcBorders>
              <w:top w:val="nil"/>
              <w:bottom w:val="nil"/>
              <w:right w:val="nil"/>
            </w:tcBorders>
            <w:noWrap/>
            <w:vAlign w:val="bottom"/>
          </w:tcPr>
          <w:p w14:paraId="358C6006"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654C9B5F"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xml:space="preserve">Ciudad </w:t>
            </w:r>
          </w:p>
        </w:tc>
        <w:tc>
          <w:tcPr>
            <w:tcW w:w="2046" w:type="dxa"/>
            <w:tcBorders>
              <w:top w:val="nil"/>
              <w:left w:val="nil"/>
              <w:right w:val="nil"/>
            </w:tcBorders>
            <w:shd w:val="clear" w:color="000000" w:fill="auto"/>
            <w:noWrap/>
            <w:vAlign w:val="center"/>
          </w:tcPr>
          <w:p w14:paraId="46F17982"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8CF3C94"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0153D721" w14:textId="77777777" w:rsidR="0062490D" w:rsidRPr="00EF246F" w:rsidRDefault="0062490D" w:rsidP="007F7938">
            <w:pPr>
              <w:jc w:val="right"/>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7798489E" w14:textId="77777777" w:rsidTr="002427CD">
        <w:trPr>
          <w:trHeight w:val="224"/>
          <w:jc w:val="center"/>
        </w:trPr>
        <w:tc>
          <w:tcPr>
            <w:tcW w:w="431" w:type="dxa"/>
            <w:tcBorders>
              <w:top w:val="nil"/>
              <w:bottom w:val="nil"/>
              <w:right w:val="nil"/>
            </w:tcBorders>
            <w:noWrap/>
            <w:vAlign w:val="bottom"/>
          </w:tcPr>
          <w:p w14:paraId="6A71916F"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21E53AA9"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xml:space="preserve">Dirección </w:t>
            </w:r>
          </w:p>
        </w:tc>
        <w:tc>
          <w:tcPr>
            <w:tcW w:w="2046" w:type="dxa"/>
            <w:tcBorders>
              <w:top w:val="nil"/>
              <w:left w:val="nil"/>
              <w:right w:val="nil"/>
            </w:tcBorders>
            <w:shd w:val="clear" w:color="000000" w:fill="auto"/>
            <w:noWrap/>
            <w:vAlign w:val="center"/>
          </w:tcPr>
          <w:p w14:paraId="720833C4"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FB6E64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66AC35C9" w14:textId="77777777" w:rsidR="0062490D" w:rsidRPr="00EF246F" w:rsidRDefault="0062490D" w:rsidP="007F7938">
            <w:pPr>
              <w:jc w:val="right"/>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0224F850" w14:textId="77777777" w:rsidTr="002427CD">
        <w:trPr>
          <w:trHeight w:val="224"/>
          <w:jc w:val="center"/>
        </w:trPr>
        <w:tc>
          <w:tcPr>
            <w:tcW w:w="431" w:type="dxa"/>
            <w:tcBorders>
              <w:top w:val="nil"/>
              <w:bottom w:val="nil"/>
              <w:right w:val="nil"/>
            </w:tcBorders>
            <w:noWrap/>
            <w:vAlign w:val="bottom"/>
          </w:tcPr>
          <w:p w14:paraId="2826C51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right w:val="nil"/>
            </w:tcBorders>
            <w:shd w:val="clear" w:color="000000" w:fill="auto"/>
            <w:noWrap/>
            <w:vAlign w:val="center"/>
          </w:tcPr>
          <w:p w14:paraId="7264E324"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Teléfono</w:t>
            </w:r>
          </w:p>
        </w:tc>
        <w:tc>
          <w:tcPr>
            <w:tcW w:w="2046" w:type="dxa"/>
            <w:tcBorders>
              <w:top w:val="nil"/>
              <w:left w:val="nil"/>
              <w:right w:val="nil"/>
            </w:tcBorders>
            <w:shd w:val="clear" w:color="000000" w:fill="auto"/>
            <w:noWrap/>
            <w:vAlign w:val="center"/>
          </w:tcPr>
          <w:p w14:paraId="236AD4B7"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546F350A"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367" w:type="dxa"/>
            <w:gridSpan w:val="2"/>
            <w:tcBorders>
              <w:top w:val="nil"/>
              <w:left w:val="nil"/>
            </w:tcBorders>
            <w:shd w:val="clear" w:color="000000" w:fill="auto"/>
            <w:noWrap/>
            <w:vAlign w:val="center"/>
          </w:tcPr>
          <w:p w14:paraId="4952A23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630DBA67" w14:textId="77777777" w:rsidTr="002427CD">
        <w:trPr>
          <w:trHeight w:val="224"/>
          <w:jc w:val="center"/>
        </w:trPr>
        <w:tc>
          <w:tcPr>
            <w:tcW w:w="431" w:type="dxa"/>
            <w:tcBorders>
              <w:top w:val="nil"/>
              <w:bottom w:val="nil"/>
              <w:right w:val="nil"/>
            </w:tcBorders>
            <w:noWrap/>
            <w:vAlign w:val="bottom"/>
          </w:tcPr>
          <w:p w14:paraId="5F56C59D"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left w:val="nil"/>
              <w:right w:val="nil"/>
            </w:tcBorders>
            <w:shd w:val="clear" w:color="000000" w:fill="auto"/>
            <w:noWrap/>
            <w:vAlign w:val="center"/>
          </w:tcPr>
          <w:p w14:paraId="1EE80CDA"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Número de la cuenta</w:t>
            </w:r>
          </w:p>
        </w:tc>
        <w:tc>
          <w:tcPr>
            <w:tcW w:w="4457" w:type="dxa"/>
            <w:gridSpan w:val="2"/>
            <w:tcBorders>
              <w:left w:val="nil"/>
              <w:right w:val="nil"/>
            </w:tcBorders>
            <w:shd w:val="clear" w:color="000000" w:fill="auto"/>
            <w:noWrap/>
            <w:vAlign w:val="center"/>
          </w:tcPr>
          <w:p w14:paraId="4741D87E"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 </w:t>
            </w:r>
          </w:p>
        </w:tc>
        <w:tc>
          <w:tcPr>
            <w:tcW w:w="367" w:type="dxa"/>
            <w:gridSpan w:val="2"/>
            <w:tcBorders>
              <w:left w:val="nil"/>
            </w:tcBorders>
            <w:shd w:val="clear" w:color="000000" w:fill="auto"/>
            <w:noWrap/>
            <w:vAlign w:val="center"/>
          </w:tcPr>
          <w:p w14:paraId="441B36AF"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6301B01" w14:textId="77777777" w:rsidTr="002427CD">
        <w:trPr>
          <w:trHeight w:val="224"/>
          <w:jc w:val="center"/>
        </w:trPr>
        <w:tc>
          <w:tcPr>
            <w:tcW w:w="431" w:type="dxa"/>
            <w:tcBorders>
              <w:top w:val="nil"/>
              <w:bottom w:val="nil"/>
              <w:right w:val="nil"/>
            </w:tcBorders>
            <w:noWrap/>
            <w:vAlign w:val="bottom"/>
          </w:tcPr>
          <w:p w14:paraId="20B4F1AA"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8697" w:type="dxa"/>
            <w:gridSpan w:val="5"/>
            <w:tcBorders>
              <w:left w:val="nil"/>
              <w:bottom w:val="nil"/>
            </w:tcBorders>
            <w:noWrap/>
            <w:vAlign w:val="center"/>
          </w:tcPr>
          <w:p w14:paraId="58A7BDFB" w14:textId="77777777" w:rsidR="0062490D" w:rsidRPr="00EF246F" w:rsidRDefault="0062490D" w:rsidP="007F7938">
            <w:pPr>
              <w:rPr>
                <w:rFonts w:ascii="Tahoma" w:hAnsi="Tahoma" w:cs="Tahoma"/>
                <w:bCs/>
                <w:sz w:val="20"/>
                <w:szCs w:val="20"/>
                <w:lang w:val="es-CO" w:eastAsia="es-CO"/>
              </w:rPr>
            </w:pPr>
            <w:r w:rsidRPr="00EF246F">
              <w:rPr>
                <w:rFonts w:ascii="Tahoma" w:hAnsi="Tahoma" w:cs="Tahoma"/>
                <w:bCs/>
                <w:sz w:val="20"/>
                <w:szCs w:val="20"/>
                <w:lang w:val="es-CO" w:eastAsia="es-CO"/>
              </w:rPr>
              <w:t>(adjuntar original de certificación bancaria con fecha de expedición no superior a 30 días calendario)</w:t>
            </w:r>
          </w:p>
        </w:tc>
      </w:tr>
      <w:tr w:rsidR="0062490D" w:rsidRPr="00EF246F" w14:paraId="4BD35EE3" w14:textId="77777777" w:rsidTr="002427CD">
        <w:trPr>
          <w:trHeight w:val="224"/>
          <w:jc w:val="center"/>
        </w:trPr>
        <w:tc>
          <w:tcPr>
            <w:tcW w:w="431" w:type="dxa"/>
            <w:tcBorders>
              <w:top w:val="nil"/>
              <w:bottom w:val="nil"/>
              <w:right w:val="nil"/>
            </w:tcBorders>
            <w:noWrap/>
            <w:vAlign w:val="bottom"/>
          </w:tcPr>
          <w:p w14:paraId="6E88C084"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center"/>
          </w:tcPr>
          <w:p w14:paraId="0F4E68EA" w14:textId="77777777" w:rsidR="0062490D" w:rsidRPr="00EF246F" w:rsidRDefault="0062490D" w:rsidP="007F7938">
            <w:pPr>
              <w:rPr>
                <w:rFonts w:ascii="Tahoma" w:hAnsi="Tahoma" w:cs="Tahoma"/>
                <w:b/>
                <w:bCs/>
                <w:sz w:val="20"/>
                <w:szCs w:val="20"/>
                <w:lang w:val="es-CO" w:eastAsia="es-CO"/>
              </w:rPr>
            </w:pPr>
          </w:p>
        </w:tc>
        <w:tc>
          <w:tcPr>
            <w:tcW w:w="2046" w:type="dxa"/>
            <w:tcBorders>
              <w:top w:val="nil"/>
              <w:left w:val="nil"/>
              <w:bottom w:val="nil"/>
              <w:right w:val="nil"/>
            </w:tcBorders>
            <w:noWrap/>
            <w:vAlign w:val="center"/>
          </w:tcPr>
          <w:p w14:paraId="4E1B8E48" w14:textId="77777777" w:rsidR="0062490D" w:rsidRPr="00EF246F" w:rsidRDefault="0062490D" w:rsidP="007F7938">
            <w:pPr>
              <w:rPr>
                <w:rFonts w:ascii="Tahoma" w:hAnsi="Tahoma" w:cs="Tahoma"/>
                <w:b/>
                <w:bCs/>
                <w:sz w:val="20"/>
                <w:szCs w:val="20"/>
                <w:lang w:val="es-CO" w:eastAsia="es-CO"/>
              </w:rPr>
            </w:pPr>
          </w:p>
        </w:tc>
        <w:tc>
          <w:tcPr>
            <w:tcW w:w="2572" w:type="dxa"/>
            <w:gridSpan w:val="2"/>
            <w:tcBorders>
              <w:top w:val="nil"/>
              <w:left w:val="nil"/>
              <w:bottom w:val="nil"/>
              <w:right w:val="nil"/>
            </w:tcBorders>
            <w:noWrap/>
            <w:vAlign w:val="center"/>
          </w:tcPr>
          <w:p w14:paraId="122E3F9E" w14:textId="77777777" w:rsidR="0062490D" w:rsidRPr="00EF246F" w:rsidRDefault="0062490D" w:rsidP="007F7938">
            <w:pPr>
              <w:rPr>
                <w:rFonts w:ascii="Tahoma" w:hAnsi="Tahoma" w:cs="Tahoma"/>
                <w:b/>
                <w:bCs/>
                <w:sz w:val="20"/>
                <w:szCs w:val="20"/>
                <w:lang w:val="es-CO" w:eastAsia="es-CO"/>
              </w:rPr>
            </w:pPr>
          </w:p>
        </w:tc>
        <w:tc>
          <w:tcPr>
            <w:tcW w:w="206" w:type="dxa"/>
            <w:tcBorders>
              <w:top w:val="nil"/>
              <w:left w:val="nil"/>
              <w:bottom w:val="nil"/>
            </w:tcBorders>
            <w:noWrap/>
            <w:vAlign w:val="center"/>
          </w:tcPr>
          <w:p w14:paraId="134B539D" w14:textId="77777777" w:rsidR="0062490D" w:rsidRPr="00EF246F" w:rsidRDefault="0062490D" w:rsidP="007F7938">
            <w:pPr>
              <w:rPr>
                <w:rFonts w:ascii="Tahoma" w:hAnsi="Tahoma" w:cs="Tahoma"/>
                <w:b/>
                <w:bCs/>
                <w:sz w:val="20"/>
                <w:szCs w:val="20"/>
                <w:lang w:val="es-CO" w:eastAsia="es-CO"/>
              </w:rPr>
            </w:pPr>
            <w:r w:rsidRPr="00EF246F">
              <w:rPr>
                <w:rFonts w:ascii="Tahoma" w:hAnsi="Tahoma" w:cs="Tahoma"/>
                <w:b/>
                <w:bCs/>
                <w:sz w:val="20"/>
                <w:szCs w:val="20"/>
                <w:lang w:val="es-CO" w:eastAsia="es-CO"/>
              </w:rPr>
              <w:t> </w:t>
            </w:r>
          </w:p>
        </w:tc>
      </w:tr>
      <w:tr w:rsidR="0062490D" w:rsidRPr="00EF246F" w14:paraId="0BEAB8A3" w14:textId="77777777" w:rsidTr="002427CD">
        <w:trPr>
          <w:trHeight w:val="224"/>
          <w:jc w:val="center"/>
        </w:trPr>
        <w:tc>
          <w:tcPr>
            <w:tcW w:w="431" w:type="dxa"/>
            <w:tcBorders>
              <w:top w:val="nil"/>
              <w:bottom w:val="nil"/>
              <w:right w:val="nil"/>
            </w:tcBorders>
            <w:noWrap/>
            <w:vAlign w:val="bottom"/>
          </w:tcPr>
          <w:p w14:paraId="06EC14CB"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nil"/>
              <w:right w:val="nil"/>
            </w:tcBorders>
            <w:noWrap/>
            <w:vAlign w:val="bottom"/>
          </w:tcPr>
          <w:p w14:paraId="29E6598F"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nil"/>
              <w:right w:val="nil"/>
            </w:tcBorders>
            <w:noWrap/>
            <w:vAlign w:val="bottom"/>
          </w:tcPr>
          <w:p w14:paraId="05068411" w14:textId="77777777" w:rsidR="0062490D" w:rsidRPr="00EF246F" w:rsidRDefault="0062490D" w:rsidP="007F7938">
            <w:pPr>
              <w:rPr>
                <w:rFonts w:ascii="Tahoma" w:hAnsi="Tahoma" w:cs="Tahoma"/>
                <w:sz w:val="20"/>
                <w:szCs w:val="20"/>
                <w:lang w:val="es-CO" w:eastAsia="es-CO"/>
              </w:rPr>
            </w:pPr>
          </w:p>
        </w:tc>
        <w:tc>
          <w:tcPr>
            <w:tcW w:w="2572" w:type="dxa"/>
            <w:gridSpan w:val="2"/>
            <w:tcBorders>
              <w:top w:val="nil"/>
              <w:left w:val="nil"/>
              <w:bottom w:val="nil"/>
              <w:right w:val="nil"/>
            </w:tcBorders>
            <w:noWrap/>
            <w:vAlign w:val="bottom"/>
          </w:tcPr>
          <w:p w14:paraId="66052DBB" w14:textId="77777777" w:rsidR="0062490D" w:rsidRPr="00EF246F" w:rsidRDefault="0062490D" w:rsidP="007F7938">
            <w:pPr>
              <w:rPr>
                <w:rFonts w:ascii="Tahoma" w:hAnsi="Tahoma" w:cs="Tahoma"/>
                <w:sz w:val="20"/>
                <w:szCs w:val="20"/>
                <w:lang w:val="es-CO" w:eastAsia="es-CO"/>
              </w:rPr>
            </w:pPr>
          </w:p>
        </w:tc>
        <w:tc>
          <w:tcPr>
            <w:tcW w:w="206" w:type="dxa"/>
            <w:tcBorders>
              <w:top w:val="nil"/>
              <w:left w:val="nil"/>
              <w:bottom w:val="nil"/>
            </w:tcBorders>
            <w:noWrap/>
            <w:vAlign w:val="bottom"/>
          </w:tcPr>
          <w:p w14:paraId="6FB8498E"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350819FD" w14:textId="77777777" w:rsidTr="002427CD">
        <w:trPr>
          <w:trHeight w:val="224"/>
          <w:jc w:val="center"/>
        </w:trPr>
        <w:tc>
          <w:tcPr>
            <w:tcW w:w="431" w:type="dxa"/>
            <w:tcBorders>
              <w:top w:val="nil"/>
              <w:bottom w:val="nil"/>
              <w:right w:val="nil"/>
            </w:tcBorders>
            <w:noWrap/>
            <w:vAlign w:val="bottom"/>
          </w:tcPr>
          <w:p w14:paraId="46B9F5FE"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3873" w:type="dxa"/>
            <w:tcBorders>
              <w:top w:val="nil"/>
              <w:left w:val="nil"/>
              <w:bottom w:val="single" w:sz="4" w:space="0" w:color="auto"/>
              <w:right w:val="nil"/>
            </w:tcBorders>
            <w:noWrap/>
            <w:vAlign w:val="center"/>
          </w:tcPr>
          <w:p w14:paraId="671EF4A0"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p w14:paraId="299B98C9" w14:textId="77777777" w:rsidR="0062490D" w:rsidRPr="00EF246F" w:rsidRDefault="0062490D" w:rsidP="007F7938">
            <w:pPr>
              <w:rPr>
                <w:rFonts w:ascii="Tahoma" w:hAnsi="Tahoma" w:cs="Tahoma"/>
                <w:sz w:val="20"/>
                <w:szCs w:val="20"/>
                <w:lang w:val="es-CO" w:eastAsia="es-CO"/>
              </w:rPr>
            </w:pPr>
          </w:p>
          <w:p w14:paraId="514117C2" w14:textId="77777777" w:rsidR="0062490D" w:rsidRPr="00EF246F" w:rsidRDefault="0062490D" w:rsidP="007F7938">
            <w:pPr>
              <w:rPr>
                <w:rFonts w:ascii="Tahoma" w:hAnsi="Tahoma" w:cs="Tahoma"/>
                <w:sz w:val="20"/>
                <w:szCs w:val="20"/>
                <w:lang w:val="es-CO" w:eastAsia="es-CO"/>
              </w:rPr>
            </w:pPr>
          </w:p>
          <w:p w14:paraId="493944EB" w14:textId="77777777" w:rsidR="0062490D" w:rsidRPr="00EF246F" w:rsidRDefault="0062490D" w:rsidP="007F7938">
            <w:pPr>
              <w:rPr>
                <w:rFonts w:ascii="Tahoma" w:hAnsi="Tahoma" w:cs="Tahoma"/>
                <w:sz w:val="20"/>
                <w:szCs w:val="20"/>
                <w:lang w:val="es-CO" w:eastAsia="es-CO"/>
              </w:rPr>
            </w:pPr>
          </w:p>
          <w:p w14:paraId="3515C43D" w14:textId="77777777" w:rsidR="0062490D" w:rsidRPr="00EF246F" w:rsidRDefault="0062490D" w:rsidP="007F7938">
            <w:pPr>
              <w:rPr>
                <w:rFonts w:ascii="Tahoma" w:hAnsi="Tahoma" w:cs="Tahoma"/>
                <w:sz w:val="20"/>
                <w:szCs w:val="20"/>
                <w:lang w:val="es-CO" w:eastAsia="es-CO"/>
              </w:rPr>
            </w:pPr>
          </w:p>
        </w:tc>
        <w:tc>
          <w:tcPr>
            <w:tcW w:w="2046" w:type="dxa"/>
            <w:tcBorders>
              <w:top w:val="nil"/>
              <w:left w:val="nil"/>
              <w:bottom w:val="single" w:sz="4" w:space="0" w:color="auto"/>
              <w:right w:val="nil"/>
            </w:tcBorders>
            <w:noWrap/>
            <w:vAlign w:val="center"/>
          </w:tcPr>
          <w:p w14:paraId="1F161BF9"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572" w:type="dxa"/>
            <w:gridSpan w:val="2"/>
            <w:tcBorders>
              <w:top w:val="nil"/>
              <w:left w:val="nil"/>
              <w:bottom w:val="single" w:sz="4" w:space="0" w:color="auto"/>
              <w:right w:val="nil"/>
            </w:tcBorders>
            <w:noWrap/>
            <w:vAlign w:val="center"/>
          </w:tcPr>
          <w:p w14:paraId="2E3BE1B2"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c>
          <w:tcPr>
            <w:tcW w:w="206" w:type="dxa"/>
            <w:tcBorders>
              <w:top w:val="nil"/>
              <w:left w:val="nil"/>
              <w:bottom w:val="nil"/>
            </w:tcBorders>
            <w:noWrap/>
            <w:vAlign w:val="center"/>
          </w:tcPr>
          <w:p w14:paraId="4A4E3305" w14:textId="77777777" w:rsidR="0062490D" w:rsidRPr="00EF246F" w:rsidRDefault="0062490D" w:rsidP="007F7938">
            <w:pPr>
              <w:rPr>
                <w:rFonts w:ascii="Tahoma" w:hAnsi="Tahoma" w:cs="Tahoma"/>
                <w:sz w:val="20"/>
                <w:szCs w:val="20"/>
                <w:lang w:val="es-CO" w:eastAsia="es-CO"/>
              </w:rPr>
            </w:pPr>
            <w:r w:rsidRPr="00EF246F">
              <w:rPr>
                <w:rFonts w:ascii="Tahoma" w:hAnsi="Tahoma" w:cs="Tahoma"/>
                <w:sz w:val="20"/>
                <w:szCs w:val="20"/>
                <w:lang w:val="es-CO" w:eastAsia="es-CO"/>
              </w:rPr>
              <w:t> </w:t>
            </w:r>
          </w:p>
        </w:tc>
      </w:tr>
      <w:tr w:rsidR="0062490D" w:rsidRPr="00EF246F" w14:paraId="5DC93CD5" w14:textId="77777777" w:rsidTr="002427CD">
        <w:trPr>
          <w:trHeight w:val="224"/>
          <w:jc w:val="center"/>
        </w:trPr>
        <w:tc>
          <w:tcPr>
            <w:tcW w:w="431" w:type="dxa"/>
            <w:tcBorders>
              <w:top w:val="nil"/>
              <w:bottom w:val="nil"/>
              <w:right w:val="nil"/>
            </w:tcBorders>
            <w:noWrap/>
            <w:vAlign w:val="bottom"/>
          </w:tcPr>
          <w:p w14:paraId="12D9CA37" w14:textId="77777777" w:rsidR="0062490D" w:rsidRPr="00EF246F" w:rsidRDefault="0062490D" w:rsidP="007F7938">
            <w:pPr>
              <w:jc w:val="center"/>
              <w:rPr>
                <w:rFonts w:ascii="Tahoma" w:hAnsi="Tahoma" w:cs="Tahoma"/>
                <w:sz w:val="20"/>
                <w:szCs w:val="20"/>
                <w:lang w:val="es-CO" w:eastAsia="es-CO"/>
              </w:rPr>
            </w:pPr>
            <w:r w:rsidRPr="00EF246F">
              <w:rPr>
                <w:rFonts w:ascii="Tahoma" w:hAnsi="Tahoma" w:cs="Tahoma"/>
                <w:sz w:val="20"/>
                <w:szCs w:val="20"/>
                <w:lang w:val="es-CO" w:eastAsia="es-CO"/>
              </w:rPr>
              <w:t> </w:t>
            </w:r>
          </w:p>
        </w:tc>
        <w:tc>
          <w:tcPr>
            <w:tcW w:w="8697" w:type="dxa"/>
            <w:gridSpan w:val="5"/>
            <w:tcBorders>
              <w:top w:val="nil"/>
              <w:left w:val="nil"/>
              <w:bottom w:val="nil"/>
            </w:tcBorders>
            <w:noWrap/>
            <w:vAlign w:val="center"/>
          </w:tcPr>
          <w:p w14:paraId="482F6883" w14:textId="77777777" w:rsidR="0062490D" w:rsidRPr="00EF246F" w:rsidRDefault="0062490D" w:rsidP="007F7938">
            <w:pPr>
              <w:jc w:val="center"/>
              <w:rPr>
                <w:rFonts w:ascii="Tahoma" w:hAnsi="Tahoma" w:cs="Tahoma"/>
                <w:b/>
                <w:bCs/>
                <w:sz w:val="20"/>
                <w:szCs w:val="20"/>
                <w:lang w:val="es-CO" w:eastAsia="es-CO"/>
              </w:rPr>
            </w:pPr>
            <w:r w:rsidRPr="00EF246F">
              <w:rPr>
                <w:rFonts w:ascii="Tahoma" w:hAnsi="Tahoma" w:cs="Tahoma"/>
                <w:b/>
                <w:bCs/>
                <w:sz w:val="20"/>
                <w:szCs w:val="20"/>
                <w:lang w:val="es-CO" w:eastAsia="es-CO"/>
              </w:rPr>
              <w:t>NOMBRE Y FIRMA BENEFICIARIO</w:t>
            </w:r>
          </w:p>
        </w:tc>
      </w:tr>
    </w:tbl>
    <w:p w14:paraId="0C2FB004" w14:textId="77777777" w:rsidR="0062490D" w:rsidRPr="00EF246F" w:rsidRDefault="0062490D" w:rsidP="0062490D">
      <w:pPr>
        <w:tabs>
          <w:tab w:val="left" w:pos="426"/>
        </w:tabs>
        <w:jc w:val="both"/>
        <w:rPr>
          <w:rFonts w:ascii="Tahoma" w:hAnsi="Tahoma" w:cs="Tahoma"/>
          <w:sz w:val="20"/>
          <w:szCs w:val="20"/>
          <w:lang w:val="es-CO"/>
        </w:rPr>
      </w:pPr>
    </w:p>
    <w:p w14:paraId="1C804DDD" w14:textId="77777777" w:rsidR="0062490D" w:rsidRPr="00EF246F" w:rsidRDefault="0062490D" w:rsidP="0062490D">
      <w:pPr>
        <w:tabs>
          <w:tab w:val="left" w:pos="426"/>
        </w:tabs>
        <w:jc w:val="both"/>
        <w:rPr>
          <w:rFonts w:ascii="Tahoma" w:hAnsi="Tahoma" w:cs="Tahoma"/>
          <w:sz w:val="20"/>
          <w:szCs w:val="20"/>
          <w:lang w:val="es-CO"/>
        </w:rPr>
      </w:pPr>
    </w:p>
    <w:p w14:paraId="0137EAE9"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CÓDIGO      </w:t>
      </w:r>
      <w:r w:rsidRPr="00EF246F">
        <w:rPr>
          <w:rFonts w:ascii="Tahoma" w:hAnsi="Tahoma" w:cs="Tahoma"/>
          <w:color w:val="000000"/>
          <w:sz w:val="20"/>
          <w:szCs w:val="20"/>
        </w:rPr>
        <w:tab/>
        <w:t xml:space="preserve">NOMBRE     </w:t>
      </w:r>
      <w:r w:rsidRPr="00EF246F">
        <w:rPr>
          <w:rFonts w:ascii="Tahoma" w:hAnsi="Tahoma" w:cs="Tahoma"/>
          <w:color w:val="000000"/>
          <w:sz w:val="20"/>
          <w:szCs w:val="20"/>
        </w:rPr>
        <w:tab/>
      </w:r>
      <w:r w:rsidRPr="00EF246F">
        <w:rPr>
          <w:rFonts w:ascii="Tahoma" w:hAnsi="Tahoma" w:cs="Tahoma"/>
          <w:color w:val="000000"/>
          <w:sz w:val="20"/>
          <w:szCs w:val="20"/>
        </w:rPr>
        <w:tab/>
        <w:t xml:space="preserve">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CÓDIGO      </w:t>
      </w:r>
      <w:r w:rsidRPr="00EF246F">
        <w:rPr>
          <w:rFonts w:ascii="Tahoma" w:hAnsi="Tahoma" w:cs="Tahoma"/>
          <w:color w:val="000000"/>
          <w:sz w:val="20"/>
          <w:szCs w:val="20"/>
        </w:rPr>
        <w:tab/>
        <w:t xml:space="preserve">NOMBRE                     </w:t>
      </w:r>
    </w:p>
    <w:p w14:paraId="593B9508"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 </w:t>
      </w:r>
    </w:p>
    <w:p w14:paraId="5DD12A13"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0 </w:t>
      </w:r>
      <w:r w:rsidRPr="00EF246F">
        <w:rPr>
          <w:rFonts w:ascii="Tahoma" w:hAnsi="Tahoma" w:cs="Tahoma"/>
          <w:color w:val="000000"/>
          <w:sz w:val="20"/>
          <w:szCs w:val="20"/>
        </w:rPr>
        <w:tab/>
      </w:r>
      <w:r w:rsidRPr="00EF246F">
        <w:rPr>
          <w:rFonts w:ascii="Tahoma" w:hAnsi="Tahoma" w:cs="Tahoma"/>
          <w:color w:val="000000"/>
          <w:sz w:val="20"/>
          <w:szCs w:val="20"/>
        </w:rPr>
        <w:tab/>
        <w:t xml:space="preserve">BANCO DE LA REPUBLICA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13 </w:t>
      </w:r>
      <w:r w:rsidRPr="00EF246F">
        <w:rPr>
          <w:rFonts w:ascii="Tahoma" w:hAnsi="Tahoma" w:cs="Tahoma"/>
          <w:color w:val="000000"/>
          <w:sz w:val="20"/>
          <w:szCs w:val="20"/>
        </w:rPr>
        <w:tab/>
        <w:t xml:space="preserve">BANCO POPULAR </w:t>
      </w:r>
    </w:p>
    <w:p w14:paraId="3C47FBDC"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5 </w:t>
      </w:r>
      <w:r w:rsidRPr="00EF246F">
        <w:rPr>
          <w:rFonts w:ascii="Tahoma" w:hAnsi="Tahoma" w:cs="Tahoma"/>
          <w:color w:val="000000"/>
          <w:sz w:val="20"/>
          <w:szCs w:val="20"/>
        </w:rPr>
        <w:tab/>
      </w:r>
      <w:r w:rsidRPr="00EF246F">
        <w:rPr>
          <w:rFonts w:ascii="Tahoma" w:hAnsi="Tahoma" w:cs="Tahoma"/>
          <w:color w:val="000000"/>
          <w:sz w:val="20"/>
          <w:szCs w:val="20"/>
        </w:rPr>
        <w:tab/>
        <w:t xml:space="preserve">BANCAFE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6 </w:t>
      </w:r>
      <w:r w:rsidRPr="00EF246F">
        <w:rPr>
          <w:rFonts w:ascii="Tahoma" w:hAnsi="Tahoma" w:cs="Tahoma"/>
          <w:color w:val="000000"/>
          <w:sz w:val="20"/>
          <w:szCs w:val="20"/>
        </w:rPr>
        <w:tab/>
        <w:t xml:space="preserve">BANCO SANTANDER </w:t>
      </w:r>
    </w:p>
    <w:p w14:paraId="30960269"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7 </w:t>
      </w:r>
      <w:r w:rsidRPr="00EF246F">
        <w:rPr>
          <w:rFonts w:ascii="Tahoma" w:hAnsi="Tahoma" w:cs="Tahoma"/>
          <w:color w:val="000000"/>
          <w:sz w:val="20"/>
          <w:szCs w:val="20"/>
        </w:rPr>
        <w:tab/>
      </w:r>
      <w:r w:rsidRPr="00EF246F">
        <w:rPr>
          <w:rFonts w:ascii="Tahoma" w:hAnsi="Tahoma" w:cs="Tahoma"/>
          <w:color w:val="000000"/>
          <w:sz w:val="20"/>
          <w:szCs w:val="20"/>
        </w:rPr>
        <w:tab/>
        <w:t xml:space="preserve">BANCOLOMBIA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9 </w:t>
      </w:r>
      <w:r w:rsidRPr="00EF246F">
        <w:rPr>
          <w:rFonts w:ascii="Tahoma" w:hAnsi="Tahoma" w:cs="Tahoma"/>
          <w:color w:val="000000"/>
          <w:sz w:val="20"/>
          <w:szCs w:val="20"/>
        </w:rPr>
        <w:tab/>
        <w:t xml:space="preserve">CITIBANK </w:t>
      </w:r>
    </w:p>
    <w:p w14:paraId="05E747AC"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11 </w:t>
      </w:r>
      <w:r w:rsidRPr="00EF246F">
        <w:rPr>
          <w:rFonts w:ascii="Tahoma" w:hAnsi="Tahoma" w:cs="Tahoma"/>
          <w:color w:val="000000"/>
          <w:sz w:val="20"/>
          <w:szCs w:val="20"/>
        </w:rPr>
        <w:tab/>
      </w:r>
      <w:r w:rsidRPr="00EF246F">
        <w:rPr>
          <w:rFonts w:ascii="Tahoma" w:hAnsi="Tahoma" w:cs="Tahoma"/>
          <w:color w:val="000000"/>
          <w:sz w:val="20"/>
          <w:szCs w:val="20"/>
        </w:rPr>
        <w:tab/>
        <w:t xml:space="preserve">BANCO AGRARIO DE COLOMBIA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12 </w:t>
      </w:r>
      <w:r w:rsidRPr="00EF246F">
        <w:rPr>
          <w:rFonts w:ascii="Tahoma" w:hAnsi="Tahoma" w:cs="Tahoma"/>
          <w:color w:val="000000"/>
          <w:sz w:val="20"/>
          <w:szCs w:val="20"/>
        </w:rPr>
        <w:tab/>
        <w:t xml:space="preserve">BANCO SUDAMERIS COLOMBIA </w:t>
      </w:r>
    </w:p>
    <w:p w14:paraId="14B53694"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13 </w:t>
      </w:r>
      <w:r w:rsidRPr="00EF246F">
        <w:rPr>
          <w:rFonts w:ascii="Tahoma" w:hAnsi="Tahoma" w:cs="Tahoma"/>
          <w:color w:val="000000"/>
          <w:sz w:val="20"/>
          <w:szCs w:val="20"/>
        </w:rPr>
        <w:tab/>
      </w:r>
      <w:r w:rsidRPr="00EF246F">
        <w:rPr>
          <w:rFonts w:ascii="Tahoma" w:hAnsi="Tahoma" w:cs="Tahoma"/>
          <w:color w:val="000000"/>
          <w:sz w:val="20"/>
          <w:szCs w:val="20"/>
        </w:rPr>
        <w:tab/>
        <w:t xml:space="preserve">BANCO GANADERO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14 </w:t>
      </w:r>
      <w:r w:rsidRPr="00EF246F">
        <w:rPr>
          <w:rFonts w:ascii="Tahoma" w:hAnsi="Tahoma" w:cs="Tahoma"/>
          <w:color w:val="000000"/>
          <w:sz w:val="20"/>
          <w:szCs w:val="20"/>
        </w:rPr>
        <w:tab/>
        <w:t xml:space="preserve">BANCO DE CREDITO </w:t>
      </w:r>
    </w:p>
    <w:p w14:paraId="06FB7BE0"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19 </w:t>
      </w:r>
      <w:r w:rsidRPr="00EF246F">
        <w:rPr>
          <w:rFonts w:ascii="Tahoma" w:hAnsi="Tahoma" w:cs="Tahoma"/>
          <w:color w:val="000000"/>
          <w:sz w:val="20"/>
          <w:szCs w:val="20"/>
        </w:rPr>
        <w:tab/>
      </w:r>
      <w:r w:rsidRPr="00EF246F">
        <w:rPr>
          <w:rFonts w:ascii="Tahoma" w:hAnsi="Tahoma" w:cs="Tahoma"/>
          <w:color w:val="000000"/>
          <w:sz w:val="20"/>
          <w:szCs w:val="20"/>
        </w:rPr>
        <w:tab/>
        <w:t xml:space="preserve">BANCO COLPATRIA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20 </w:t>
      </w:r>
      <w:r w:rsidRPr="00EF246F">
        <w:rPr>
          <w:rFonts w:ascii="Tahoma" w:hAnsi="Tahoma" w:cs="Tahoma"/>
          <w:color w:val="000000"/>
          <w:sz w:val="20"/>
          <w:szCs w:val="20"/>
        </w:rPr>
        <w:tab/>
        <w:t xml:space="preserve">BANESTADO </w:t>
      </w:r>
    </w:p>
    <w:p w14:paraId="78CBE503"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22 </w:t>
      </w:r>
      <w:r w:rsidRPr="00EF246F">
        <w:rPr>
          <w:rFonts w:ascii="Tahoma" w:hAnsi="Tahoma" w:cs="Tahoma"/>
          <w:color w:val="000000"/>
          <w:sz w:val="20"/>
          <w:szCs w:val="20"/>
        </w:rPr>
        <w:tab/>
      </w:r>
      <w:r w:rsidRPr="00EF246F">
        <w:rPr>
          <w:rFonts w:ascii="Tahoma" w:hAnsi="Tahoma" w:cs="Tahoma"/>
          <w:color w:val="000000"/>
          <w:sz w:val="20"/>
          <w:szCs w:val="20"/>
        </w:rPr>
        <w:tab/>
        <w:t xml:space="preserve">BANCO UNION COLOMBIANO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23 </w:t>
      </w:r>
      <w:r w:rsidRPr="00EF246F">
        <w:rPr>
          <w:rFonts w:ascii="Tahoma" w:hAnsi="Tahoma" w:cs="Tahoma"/>
          <w:color w:val="000000"/>
          <w:sz w:val="20"/>
          <w:szCs w:val="20"/>
        </w:rPr>
        <w:tab/>
        <w:t xml:space="preserve">BANCO DE OCCIDENTE </w:t>
      </w:r>
    </w:p>
    <w:p w14:paraId="411D9D79"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25 </w:t>
      </w:r>
      <w:r w:rsidRPr="00EF246F">
        <w:rPr>
          <w:rFonts w:ascii="Tahoma" w:hAnsi="Tahoma" w:cs="Tahoma"/>
          <w:color w:val="000000"/>
          <w:sz w:val="20"/>
          <w:szCs w:val="20"/>
        </w:rPr>
        <w:tab/>
      </w:r>
      <w:r w:rsidRPr="00EF246F">
        <w:rPr>
          <w:rFonts w:ascii="Tahoma" w:hAnsi="Tahoma" w:cs="Tahoma"/>
          <w:color w:val="000000"/>
          <w:sz w:val="20"/>
          <w:szCs w:val="20"/>
        </w:rPr>
        <w:tab/>
        <w:t xml:space="preserve">BANCO CENTRAL HIPOTECARIO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28 </w:t>
      </w:r>
      <w:r w:rsidRPr="00EF246F">
        <w:rPr>
          <w:rFonts w:ascii="Tahoma" w:hAnsi="Tahoma" w:cs="Tahoma"/>
          <w:color w:val="000000"/>
          <w:sz w:val="20"/>
          <w:szCs w:val="20"/>
        </w:rPr>
        <w:tab/>
        <w:t xml:space="preserve">BANCO MERCANTIL DE COLOMBIA </w:t>
      </w:r>
    </w:p>
    <w:p w14:paraId="282F0EB0"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29 </w:t>
      </w:r>
      <w:r w:rsidRPr="00EF246F">
        <w:rPr>
          <w:rFonts w:ascii="Tahoma" w:hAnsi="Tahoma" w:cs="Tahoma"/>
          <w:color w:val="000000"/>
          <w:sz w:val="20"/>
          <w:szCs w:val="20"/>
        </w:rPr>
        <w:tab/>
      </w:r>
      <w:r w:rsidRPr="00EF246F">
        <w:rPr>
          <w:rFonts w:ascii="Tahoma" w:hAnsi="Tahoma" w:cs="Tahoma"/>
          <w:color w:val="000000"/>
          <w:sz w:val="20"/>
          <w:szCs w:val="20"/>
        </w:rPr>
        <w:tab/>
        <w:t xml:space="preserve">BANCO TEQUENDAMA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30 </w:t>
      </w:r>
      <w:r w:rsidRPr="00EF246F">
        <w:rPr>
          <w:rFonts w:ascii="Tahoma" w:hAnsi="Tahoma" w:cs="Tahoma"/>
          <w:color w:val="000000"/>
          <w:sz w:val="20"/>
          <w:szCs w:val="20"/>
        </w:rPr>
        <w:tab/>
        <w:t xml:space="preserve">BANCO CAJA SOCIAL </w:t>
      </w:r>
    </w:p>
    <w:p w14:paraId="305346B6"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36 </w:t>
      </w:r>
      <w:r w:rsidRPr="00EF246F">
        <w:rPr>
          <w:rFonts w:ascii="Tahoma" w:hAnsi="Tahoma" w:cs="Tahoma"/>
          <w:color w:val="000000"/>
          <w:sz w:val="20"/>
          <w:szCs w:val="20"/>
        </w:rPr>
        <w:tab/>
      </w:r>
      <w:r w:rsidRPr="00EF246F">
        <w:rPr>
          <w:rFonts w:ascii="Tahoma" w:hAnsi="Tahoma" w:cs="Tahoma"/>
          <w:color w:val="000000"/>
          <w:sz w:val="20"/>
          <w:szCs w:val="20"/>
        </w:rPr>
        <w:tab/>
        <w:t xml:space="preserve">BANK BOSTON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37 </w:t>
      </w:r>
      <w:r w:rsidRPr="00EF246F">
        <w:rPr>
          <w:rFonts w:ascii="Tahoma" w:hAnsi="Tahoma" w:cs="Tahoma"/>
          <w:color w:val="000000"/>
          <w:sz w:val="20"/>
          <w:szCs w:val="20"/>
        </w:rPr>
        <w:tab/>
        <w:t xml:space="preserve">MEGABANCO </w:t>
      </w:r>
    </w:p>
    <w:p w14:paraId="05CC869E"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39 </w:t>
      </w:r>
      <w:r w:rsidRPr="00EF246F">
        <w:rPr>
          <w:rFonts w:ascii="Tahoma" w:hAnsi="Tahoma" w:cs="Tahoma"/>
          <w:color w:val="000000"/>
          <w:sz w:val="20"/>
          <w:szCs w:val="20"/>
        </w:rPr>
        <w:tab/>
      </w:r>
      <w:r w:rsidRPr="00EF246F">
        <w:rPr>
          <w:rFonts w:ascii="Tahoma" w:hAnsi="Tahoma" w:cs="Tahoma"/>
          <w:color w:val="000000"/>
          <w:sz w:val="20"/>
          <w:szCs w:val="20"/>
        </w:rPr>
        <w:tab/>
        <w:t xml:space="preserve">BANCO DAVIVIENDA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52 </w:t>
      </w:r>
      <w:r w:rsidRPr="00EF246F">
        <w:rPr>
          <w:rFonts w:ascii="Tahoma" w:hAnsi="Tahoma" w:cs="Tahoma"/>
          <w:color w:val="000000"/>
          <w:sz w:val="20"/>
          <w:szCs w:val="20"/>
        </w:rPr>
        <w:tab/>
        <w:t>C.</w:t>
      </w:r>
      <w:proofErr w:type="gramStart"/>
      <w:r w:rsidRPr="00EF246F">
        <w:rPr>
          <w:rFonts w:ascii="Tahoma" w:hAnsi="Tahoma" w:cs="Tahoma"/>
          <w:color w:val="000000"/>
          <w:sz w:val="20"/>
          <w:szCs w:val="20"/>
        </w:rPr>
        <w:t>A.V</w:t>
      </w:r>
      <w:proofErr w:type="gramEnd"/>
      <w:r w:rsidRPr="00EF246F">
        <w:rPr>
          <w:rFonts w:ascii="Tahoma" w:hAnsi="Tahoma" w:cs="Tahoma"/>
          <w:color w:val="000000"/>
          <w:sz w:val="20"/>
          <w:szCs w:val="20"/>
        </w:rPr>
        <w:t xml:space="preserve"> LAS VILLAS </w:t>
      </w:r>
    </w:p>
    <w:p w14:paraId="12550E5A" w14:textId="77777777" w:rsidR="0062490D" w:rsidRPr="00EF246F" w:rsidRDefault="0062490D" w:rsidP="0062490D">
      <w:pPr>
        <w:rPr>
          <w:rFonts w:ascii="Tahoma" w:hAnsi="Tahoma" w:cs="Tahoma"/>
          <w:color w:val="000000"/>
          <w:sz w:val="20"/>
          <w:szCs w:val="20"/>
        </w:rPr>
      </w:pPr>
      <w:r w:rsidRPr="00EF246F">
        <w:rPr>
          <w:rFonts w:ascii="Tahoma" w:hAnsi="Tahoma" w:cs="Tahoma"/>
          <w:color w:val="000000"/>
          <w:sz w:val="20"/>
          <w:szCs w:val="20"/>
        </w:rPr>
        <w:t xml:space="preserve">54 </w:t>
      </w:r>
      <w:r w:rsidRPr="00EF246F">
        <w:rPr>
          <w:rFonts w:ascii="Tahoma" w:hAnsi="Tahoma" w:cs="Tahoma"/>
          <w:color w:val="000000"/>
          <w:sz w:val="20"/>
          <w:szCs w:val="20"/>
        </w:rPr>
        <w:tab/>
      </w:r>
      <w:r w:rsidRPr="00EF246F">
        <w:rPr>
          <w:rFonts w:ascii="Tahoma" w:hAnsi="Tahoma" w:cs="Tahoma"/>
          <w:color w:val="000000"/>
          <w:sz w:val="20"/>
          <w:szCs w:val="20"/>
        </w:rPr>
        <w:tab/>
        <w:t xml:space="preserve">C.A. V GRANAHORRAR </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 xml:space="preserve">55 </w:t>
      </w:r>
      <w:r w:rsidRPr="00EF246F">
        <w:rPr>
          <w:rFonts w:ascii="Tahoma" w:hAnsi="Tahoma" w:cs="Tahoma"/>
          <w:color w:val="000000"/>
          <w:sz w:val="20"/>
          <w:szCs w:val="20"/>
        </w:rPr>
        <w:tab/>
        <w:t xml:space="preserve">C.A.V. CONAVI </w:t>
      </w:r>
    </w:p>
    <w:p w14:paraId="641459F3" w14:textId="77777777" w:rsidR="0062490D" w:rsidRPr="00EF246F" w:rsidRDefault="0062490D" w:rsidP="0062490D">
      <w:pPr>
        <w:tabs>
          <w:tab w:val="left" w:pos="1134"/>
        </w:tabs>
        <w:ind w:left="567" w:hanging="567"/>
        <w:rPr>
          <w:rFonts w:ascii="Tahoma" w:hAnsi="Tahoma" w:cs="Tahoma"/>
          <w:color w:val="000000"/>
          <w:sz w:val="20"/>
          <w:szCs w:val="20"/>
          <w:lang w:val="pt-PT"/>
        </w:rPr>
      </w:pPr>
      <w:r w:rsidRPr="00EF246F">
        <w:rPr>
          <w:rFonts w:ascii="Tahoma" w:hAnsi="Tahoma" w:cs="Tahoma"/>
          <w:color w:val="000000"/>
          <w:sz w:val="20"/>
          <w:szCs w:val="20"/>
          <w:lang w:val="pt-PT"/>
        </w:rPr>
        <w:t xml:space="preserve">57 </w:t>
      </w:r>
      <w:r w:rsidRPr="00EF246F">
        <w:rPr>
          <w:rFonts w:ascii="Tahoma" w:hAnsi="Tahoma" w:cs="Tahoma"/>
          <w:color w:val="000000"/>
          <w:sz w:val="20"/>
          <w:szCs w:val="20"/>
          <w:lang w:val="pt-PT"/>
        </w:rPr>
        <w:tab/>
      </w:r>
      <w:r w:rsidRPr="00EF246F">
        <w:rPr>
          <w:rFonts w:ascii="Tahoma" w:hAnsi="Tahoma" w:cs="Tahoma"/>
          <w:color w:val="000000"/>
          <w:sz w:val="20"/>
          <w:szCs w:val="20"/>
          <w:lang w:val="pt-PT"/>
        </w:rPr>
        <w:tab/>
        <w:t xml:space="preserve">     C.A.V COLMENA</w:t>
      </w:r>
    </w:p>
    <w:p w14:paraId="7BCBB583" w14:textId="77777777" w:rsidR="0062490D" w:rsidRPr="00EF246F" w:rsidRDefault="0062490D" w:rsidP="0062490D">
      <w:pPr>
        <w:tabs>
          <w:tab w:val="left" w:pos="426"/>
        </w:tabs>
        <w:jc w:val="both"/>
        <w:rPr>
          <w:rFonts w:ascii="Tahoma" w:hAnsi="Tahoma" w:cs="Tahoma"/>
          <w:sz w:val="20"/>
          <w:szCs w:val="20"/>
          <w:lang w:val="pt-PT"/>
        </w:rPr>
      </w:pPr>
    </w:p>
    <w:p w14:paraId="50FF548E" w14:textId="77777777" w:rsidR="0062490D" w:rsidRPr="00EF246F" w:rsidRDefault="0062490D" w:rsidP="0062490D">
      <w:pPr>
        <w:tabs>
          <w:tab w:val="left" w:pos="426"/>
        </w:tabs>
        <w:jc w:val="center"/>
        <w:rPr>
          <w:rFonts w:ascii="Tahoma" w:hAnsi="Tahoma" w:cs="Tahoma"/>
          <w:sz w:val="20"/>
          <w:szCs w:val="20"/>
          <w:lang w:val="pt-PT"/>
        </w:rPr>
      </w:pPr>
    </w:p>
    <w:p w14:paraId="6E5BB010" w14:textId="77777777" w:rsidR="0062490D" w:rsidRPr="00EF246F" w:rsidRDefault="0062490D" w:rsidP="0062490D">
      <w:pPr>
        <w:tabs>
          <w:tab w:val="left" w:pos="426"/>
        </w:tabs>
        <w:jc w:val="center"/>
        <w:rPr>
          <w:rFonts w:ascii="Tahoma" w:hAnsi="Tahoma" w:cs="Tahoma"/>
          <w:sz w:val="20"/>
          <w:szCs w:val="20"/>
          <w:lang w:val="pt-PT"/>
        </w:rPr>
        <w:sectPr w:rsidR="0062490D" w:rsidRPr="00EF246F" w:rsidSect="0062490D">
          <w:headerReference w:type="default" r:id="rId7"/>
          <w:footnotePr>
            <w:pos w:val="beneathText"/>
          </w:footnotePr>
          <w:pgSz w:w="11907" w:h="18711" w:code="14"/>
          <w:pgMar w:top="1701" w:right="1134" w:bottom="2268" w:left="851" w:header="284" w:footer="159" w:gutter="0"/>
          <w:cols w:space="720"/>
          <w:docGrid w:linePitch="360"/>
        </w:sectPr>
      </w:pPr>
    </w:p>
    <w:p w14:paraId="4E7E45E8" w14:textId="77777777" w:rsidR="0062490D" w:rsidRPr="00EF246F" w:rsidRDefault="0062490D" w:rsidP="0062490D">
      <w:pPr>
        <w:tabs>
          <w:tab w:val="left" w:pos="426"/>
        </w:tabs>
        <w:ind w:left="426" w:hanging="426"/>
        <w:jc w:val="center"/>
        <w:rPr>
          <w:rFonts w:ascii="Tahoma" w:hAnsi="Tahoma" w:cs="Tahoma"/>
          <w:b/>
          <w:sz w:val="20"/>
          <w:szCs w:val="20"/>
          <w:lang w:val="pt-PT"/>
        </w:rPr>
      </w:pPr>
      <w:r w:rsidRPr="00EF246F">
        <w:rPr>
          <w:rFonts w:ascii="Tahoma" w:hAnsi="Tahoma" w:cs="Tahoma"/>
          <w:b/>
          <w:sz w:val="20"/>
          <w:szCs w:val="20"/>
          <w:lang w:val="pt-PT"/>
        </w:rPr>
        <w:lastRenderedPageBreak/>
        <w:t xml:space="preserve">ANEXO F </w:t>
      </w:r>
    </w:p>
    <w:p w14:paraId="5D4CA4EE" w14:textId="77777777" w:rsidR="0062490D" w:rsidRPr="00EF246F" w:rsidRDefault="0062490D" w:rsidP="0062490D">
      <w:pPr>
        <w:tabs>
          <w:tab w:val="left" w:pos="426"/>
        </w:tabs>
        <w:jc w:val="center"/>
        <w:rPr>
          <w:rFonts w:ascii="Tahoma" w:hAnsi="Tahoma" w:cs="Tahoma"/>
          <w:b/>
          <w:sz w:val="20"/>
          <w:szCs w:val="20"/>
          <w:lang w:val="es-CO"/>
        </w:rPr>
      </w:pPr>
      <w:r w:rsidRPr="00EF246F">
        <w:rPr>
          <w:rFonts w:ascii="Tahoma" w:hAnsi="Tahoma" w:cs="Tahoma"/>
          <w:b/>
          <w:sz w:val="20"/>
          <w:szCs w:val="20"/>
          <w:lang w:val="es-CO"/>
        </w:rPr>
        <w:t>PROPUESTA ECONÓMICA</w:t>
      </w:r>
    </w:p>
    <w:p w14:paraId="60601B85" w14:textId="77777777" w:rsidR="0062490D" w:rsidRPr="00EF246F" w:rsidRDefault="0062490D" w:rsidP="0062490D">
      <w:pPr>
        <w:tabs>
          <w:tab w:val="left" w:pos="426"/>
        </w:tabs>
        <w:ind w:right="-316"/>
        <w:jc w:val="center"/>
        <w:rPr>
          <w:rFonts w:ascii="Tahoma" w:hAnsi="Tahoma" w:cs="Tahoma"/>
          <w:b/>
          <w:bCs/>
          <w:iCs/>
          <w:sz w:val="20"/>
          <w:szCs w:val="20"/>
          <w:u w:val="single"/>
        </w:rPr>
      </w:pPr>
    </w:p>
    <w:p w14:paraId="620CAE15" w14:textId="77777777" w:rsidR="0062490D" w:rsidRPr="00EF246F" w:rsidRDefault="0062490D" w:rsidP="0062490D">
      <w:pPr>
        <w:jc w:val="both"/>
        <w:rPr>
          <w:rFonts w:ascii="Tahoma" w:hAnsi="Tahoma" w:cs="Tahoma"/>
          <w:sz w:val="20"/>
          <w:szCs w:val="20"/>
          <w:lang w:val="es-CO"/>
        </w:rPr>
      </w:pPr>
      <w:r w:rsidRPr="00EF246F">
        <w:rPr>
          <w:rFonts w:ascii="Tahoma" w:hAnsi="Tahoma" w:cs="Tahoma"/>
          <w:color w:val="000000"/>
          <w:sz w:val="20"/>
          <w:szCs w:val="20"/>
        </w:rPr>
        <w:t>El abajo firmante actuando en nombre y representación de (</w:t>
      </w:r>
      <w:r w:rsidRPr="00EF246F">
        <w:rPr>
          <w:rFonts w:ascii="Tahoma" w:hAnsi="Tahoma" w:cs="Tahoma"/>
          <w:bCs/>
          <w:i/>
          <w:color w:val="808080"/>
          <w:sz w:val="20"/>
          <w:szCs w:val="20"/>
          <w:lang w:val="es-ES_tradnl"/>
        </w:rPr>
        <w:t>INCLUIR</w:t>
      </w:r>
      <w:r w:rsidRPr="00EF246F">
        <w:rPr>
          <w:rFonts w:ascii="Tahoma" w:hAnsi="Tahoma" w:cs="Tahoma"/>
          <w:color w:val="000000"/>
          <w:sz w:val="20"/>
          <w:szCs w:val="20"/>
        </w:rPr>
        <w:t>) lo cual se verifica con los documentos que integran esta propuesta, de acuerdo con la Invitación a Ofertar (</w:t>
      </w:r>
      <w:r w:rsidRPr="00EF246F">
        <w:rPr>
          <w:rFonts w:ascii="Tahoma" w:hAnsi="Tahoma" w:cs="Tahoma"/>
          <w:sz w:val="20"/>
          <w:szCs w:val="20"/>
          <w:lang w:val="es-CO"/>
        </w:rPr>
        <w:t>Invitación Pública No. _____ ARC-CBCAI4-2026,</w:t>
      </w:r>
      <w:r w:rsidRPr="00EF246F">
        <w:rPr>
          <w:rFonts w:ascii="Tahoma" w:hAnsi="Tahoma" w:cs="Tahoma"/>
          <w:color w:val="000000"/>
          <w:sz w:val="20"/>
          <w:szCs w:val="20"/>
        </w:rPr>
        <w:t xml:space="preserve"> </w:t>
      </w:r>
      <w:r w:rsidRPr="00EF246F">
        <w:rPr>
          <w:rFonts w:ascii="Tahoma" w:hAnsi="Tahoma" w:cs="Tahoma"/>
          <w:sz w:val="20"/>
          <w:szCs w:val="20"/>
          <w:lang w:val="es-ES_tradnl"/>
        </w:rPr>
        <w:t xml:space="preserve">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la </w:t>
      </w:r>
      <w:r w:rsidRPr="005B4D48">
        <w:rPr>
          <w:rFonts w:ascii="Tahoma" w:hAnsi="Tahoma" w:cs="Tahoma"/>
          <w:color w:val="000000" w:themeColor="text1"/>
          <w:sz w:val="20"/>
          <w:szCs w:val="20"/>
          <w:shd w:val="clear" w:color="auto" w:fill="FFFFFF"/>
          <w:lang w:eastAsia="ar-SA"/>
        </w:rPr>
        <w:t>SERVICIO DE RECOLECCIÓN, TRATAMIENTO</w:t>
      </w:r>
      <w:r>
        <w:rPr>
          <w:rFonts w:ascii="Tahoma" w:hAnsi="Tahoma" w:cs="Tahoma"/>
          <w:color w:val="000000" w:themeColor="text1"/>
          <w:sz w:val="20"/>
          <w:szCs w:val="20"/>
          <w:shd w:val="clear" w:color="auto" w:fill="FFFFFF"/>
          <w:lang w:eastAsia="ar-SA"/>
        </w:rPr>
        <w:t xml:space="preserve">, </w:t>
      </w:r>
      <w:r w:rsidRPr="005B4D48">
        <w:rPr>
          <w:rFonts w:ascii="Tahoma" w:hAnsi="Tahoma" w:cs="Tahoma"/>
          <w:color w:val="000000" w:themeColor="text1"/>
          <w:sz w:val="20"/>
          <w:szCs w:val="20"/>
          <w:shd w:val="clear" w:color="auto" w:fill="FFFFFF"/>
          <w:lang w:eastAsia="ar-SA"/>
        </w:rPr>
        <w:t>TRANSPORTE Y DISPOSICIÓN FINAL DE DESECHOS</w:t>
      </w:r>
      <w:r>
        <w:rPr>
          <w:rFonts w:ascii="Tahoma" w:hAnsi="Tahoma" w:cs="Tahoma"/>
          <w:color w:val="000000" w:themeColor="text1"/>
          <w:sz w:val="20"/>
          <w:szCs w:val="20"/>
          <w:shd w:val="clear" w:color="auto" w:fill="FFFFFF"/>
          <w:lang w:eastAsia="ar-SA"/>
        </w:rPr>
        <w:t xml:space="preserve"> RESIDUALES, RESIDUOS</w:t>
      </w:r>
      <w:r w:rsidRPr="005B4D48">
        <w:rPr>
          <w:rFonts w:ascii="Tahoma" w:hAnsi="Tahoma" w:cs="Tahoma"/>
          <w:color w:val="000000" w:themeColor="text1"/>
          <w:sz w:val="20"/>
          <w:szCs w:val="20"/>
          <w:shd w:val="clear" w:color="auto" w:fill="FFFFFF"/>
          <w:lang w:eastAsia="ar-SA"/>
        </w:rPr>
        <w:t xml:space="preserve"> PELIGROSOS GENERADOS POR BATALLÓN DE COMANDO Y APOYO DE INFANTERÍA DE MARINA No. 4 Y SUS UNIDADES ADSCRITAS, DE ACUERDO CON LAS ESPECIFICACIONES TÉCNICAS DESCRITAS EN EL ANEXO TÉCNICO</w:t>
      </w:r>
      <w:r>
        <w:rPr>
          <w:rFonts w:ascii="Tahoma" w:hAnsi="Tahoma" w:cs="Tahoma"/>
          <w:color w:val="000000" w:themeColor="text1"/>
          <w:sz w:val="20"/>
          <w:szCs w:val="20"/>
          <w:shd w:val="clear" w:color="auto" w:fill="FFFFFF"/>
          <w:lang w:eastAsia="ar-SA"/>
        </w:rPr>
        <w:t xml:space="preserve"> </w:t>
      </w:r>
      <w:r w:rsidRPr="002300F1">
        <w:rPr>
          <w:rFonts w:ascii="Tahoma" w:hAnsi="Tahoma" w:cs="Tahoma"/>
          <w:sz w:val="20"/>
          <w:szCs w:val="20"/>
        </w:rPr>
        <w:t>de acuerdo con las especificaciones técnicas descritas del presente estudio</w:t>
      </w:r>
      <w:r w:rsidRPr="00EF246F">
        <w:rPr>
          <w:rFonts w:ascii="Tahoma" w:hAnsi="Tahoma" w:cs="Tahoma"/>
          <w:sz w:val="20"/>
          <w:szCs w:val="20"/>
          <w:lang w:val="es-ES_tradnl"/>
        </w:rPr>
        <w:t xml:space="preserve"> 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en  consecuencia serán de mi resorte exclusivo y por ende correrán a mi cargo en caso de resultar adjudicatario, me permito indicar que el valor ofertado incluido IVA y demás erogaciones por cada uno de los bienes es el siguiente:</w:t>
      </w:r>
    </w:p>
    <w:p w14:paraId="1B7F43A2" w14:textId="77777777" w:rsidR="0062490D" w:rsidRPr="00EF246F" w:rsidRDefault="0062490D" w:rsidP="0062490D">
      <w:pPr>
        <w:jc w:val="both"/>
        <w:rPr>
          <w:rFonts w:ascii="Tahoma" w:hAnsi="Tahoma" w:cs="Tahoma"/>
          <w:sz w:val="20"/>
          <w:szCs w:val="20"/>
          <w:lang w:val="es-ES_tradnl"/>
        </w:rPr>
      </w:pPr>
      <w:r w:rsidRPr="00EF246F">
        <w:rPr>
          <w:rFonts w:ascii="Tahoma" w:hAnsi="Tahoma" w:cs="Tahoma"/>
          <w:bCs/>
          <w:i/>
          <w:color w:val="808080"/>
          <w:sz w:val="20"/>
          <w:szCs w:val="20"/>
          <w:lang w:val="es-MX"/>
        </w:rPr>
        <w:t xml:space="preserve"> </w:t>
      </w:r>
    </w:p>
    <w:p w14:paraId="7C5255D2" w14:textId="77777777" w:rsidR="0062490D" w:rsidRPr="00EF246F" w:rsidRDefault="0062490D" w:rsidP="0062490D">
      <w:pPr>
        <w:jc w:val="both"/>
        <w:rPr>
          <w:rFonts w:ascii="Tahoma" w:hAnsi="Tahoma" w:cs="Tahoma"/>
          <w:bCs/>
          <w:i/>
          <w:color w:val="808080"/>
          <w:sz w:val="20"/>
          <w:szCs w:val="20"/>
          <w:lang w:val="es-ES_tradnl"/>
        </w:rPr>
      </w:pPr>
      <w:r w:rsidRPr="00EF246F">
        <w:rPr>
          <w:rFonts w:ascii="Tahoma" w:hAnsi="Tahoma" w:cs="Tahoma"/>
          <w:b/>
          <w:bCs/>
          <w:sz w:val="20"/>
          <w:szCs w:val="20"/>
          <w:lang w:val="es-ES_tradnl"/>
        </w:rPr>
        <w:t>OBJETO:</w:t>
      </w:r>
      <w:r w:rsidRPr="00EF246F">
        <w:rPr>
          <w:rFonts w:ascii="Tahoma" w:hAnsi="Tahoma" w:cs="Tahoma"/>
          <w:bCs/>
          <w:i/>
          <w:sz w:val="20"/>
          <w:szCs w:val="20"/>
          <w:lang w:val="es-ES_tradnl"/>
        </w:rPr>
        <w:t xml:space="preserve"> </w:t>
      </w:r>
      <w:r w:rsidRPr="005B4D48">
        <w:rPr>
          <w:rFonts w:ascii="Tahoma" w:hAnsi="Tahoma" w:cs="Tahoma"/>
          <w:color w:val="000000" w:themeColor="text1"/>
          <w:sz w:val="20"/>
          <w:szCs w:val="20"/>
          <w:shd w:val="clear" w:color="auto" w:fill="FFFFFF"/>
          <w:lang w:eastAsia="ar-SA"/>
        </w:rPr>
        <w:t>SERVICIO DE RECOLECCIÓN, TRATAMIENTO</w:t>
      </w:r>
      <w:r>
        <w:rPr>
          <w:rFonts w:ascii="Tahoma" w:hAnsi="Tahoma" w:cs="Tahoma"/>
          <w:color w:val="000000" w:themeColor="text1"/>
          <w:sz w:val="20"/>
          <w:szCs w:val="20"/>
          <w:shd w:val="clear" w:color="auto" w:fill="FFFFFF"/>
          <w:lang w:eastAsia="ar-SA"/>
        </w:rPr>
        <w:t xml:space="preserve">, </w:t>
      </w:r>
      <w:r w:rsidRPr="005B4D48">
        <w:rPr>
          <w:rFonts w:ascii="Tahoma" w:hAnsi="Tahoma" w:cs="Tahoma"/>
          <w:color w:val="000000" w:themeColor="text1"/>
          <w:sz w:val="20"/>
          <w:szCs w:val="20"/>
          <w:shd w:val="clear" w:color="auto" w:fill="FFFFFF"/>
          <w:lang w:eastAsia="ar-SA"/>
        </w:rPr>
        <w:t>TRANSPORTE Y DISPOSICIÓN FINAL DE DESECHOS</w:t>
      </w:r>
      <w:r>
        <w:rPr>
          <w:rFonts w:ascii="Tahoma" w:hAnsi="Tahoma" w:cs="Tahoma"/>
          <w:color w:val="000000" w:themeColor="text1"/>
          <w:sz w:val="20"/>
          <w:szCs w:val="20"/>
          <w:shd w:val="clear" w:color="auto" w:fill="FFFFFF"/>
          <w:lang w:eastAsia="ar-SA"/>
        </w:rPr>
        <w:t xml:space="preserve"> RESIDUALES, RESIDUOS</w:t>
      </w:r>
      <w:r w:rsidRPr="005B4D48">
        <w:rPr>
          <w:rFonts w:ascii="Tahoma" w:hAnsi="Tahoma" w:cs="Tahoma"/>
          <w:color w:val="000000" w:themeColor="text1"/>
          <w:sz w:val="20"/>
          <w:szCs w:val="20"/>
          <w:shd w:val="clear" w:color="auto" w:fill="FFFFFF"/>
          <w:lang w:eastAsia="ar-SA"/>
        </w:rPr>
        <w:t xml:space="preserve"> PELIGROSOS GENERADOS POR BATALLÓN DE COMANDO Y APOYO DE INFANTERÍA DE MARINA No. 4 Y SUS UNIDADES ADSCRITAS, DE ACUERDO CON LAS ESPECIFICACIONES TÉCNICAS DESCRITAS EN EL ANEXO TÉCNICO</w:t>
      </w:r>
      <w:r>
        <w:rPr>
          <w:rFonts w:ascii="Tahoma" w:hAnsi="Tahoma" w:cs="Tahoma"/>
          <w:color w:val="000000" w:themeColor="text1"/>
          <w:sz w:val="20"/>
          <w:szCs w:val="20"/>
          <w:shd w:val="clear" w:color="auto" w:fill="FFFFFF"/>
          <w:lang w:eastAsia="ar-SA"/>
        </w:rPr>
        <w:t xml:space="preserve"> </w:t>
      </w:r>
      <w:r w:rsidRPr="001160AB">
        <w:rPr>
          <w:rFonts w:ascii="Tahoma" w:hAnsi="Tahoma" w:cs="Tahoma"/>
          <w:sz w:val="20"/>
          <w:szCs w:val="20"/>
        </w:rPr>
        <w:t>de acuerdo con las especificaciones técnicas descritas del presente estudio</w:t>
      </w:r>
    </w:p>
    <w:p w14:paraId="7DB34D6D" w14:textId="77777777" w:rsidR="0062490D" w:rsidRPr="00EF246F" w:rsidRDefault="0062490D" w:rsidP="0062490D">
      <w:pPr>
        <w:tabs>
          <w:tab w:val="left" w:pos="426"/>
        </w:tabs>
        <w:ind w:right="-316"/>
        <w:rPr>
          <w:rFonts w:ascii="Tahoma" w:hAnsi="Tahoma" w:cs="Tahoma"/>
          <w:b/>
          <w:bCs/>
          <w:iCs/>
          <w:sz w:val="20"/>
          <w:szCs w:val="20"/>
          <w:u w:val="single"/>
        </w:rPr>
      </w:pPr>
    </w:p>
    <w:tbl>
      <w:tblPr>
        <w:tblStyle w:val="Tablaconcuadrcula1"/>
        <w:tblW w:w="5000" w:type="pct"/>
        <w:tblLayout w:type="fixed"/>
        <w:tblLook w:val="04A0" w:firstRow="1" w:lastRow="0" w:firstColumn="1" w:lastColumn="0" w:noHBand="0" w:noVBand="1"/>
      </w:tblPr>
      <w:tblGrid>
        <w:gridCol w:w="657"/>
        <w:gridCol w:w="1007"/>
        <w:gridCol w:w="2442"/>
        <w:gridCol w:w="851"/>
        <w:gridCol w:w="1560"/>
        <w:gridCol w:w="1134"/>
        <w:gridCol w:w="994"/>
        <w:gridCol w:w="984"/>
      </w:tblGrid>
      <w:tr w:rsidR="0062490D" w:rsidRPr="007133F0" w14:paraId="361FDF58" w14:textId="77777777" w:rsidTr="00EE2988">
        <w:trPr>
          <w:trHeight w:val="911"/>
        </w:trPr>
        <w:tc>
          <w:tcPr>
            <w:tcW w:w="341" w:type="pct"/>
            <w:vAlign w:val="center"/>
          </w:tcPr>
          <w:p w14:paraId="62AE3D6A"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bookmarkStart w:id="8" w:name="_Hlk234263085"/>
            <w:r w:rsidRPr="007133F0">
              <w:rPr>
                <w:rFonts w:ascii="Arial" w:hAnsi="Arial" w:cs="Arial"/>
                <w:color w:val="000000"/>
                <w:sz w:val="16"/>
                <w:szCs w:val="16"/>
                <w:lang w:val="es-CO"/>
              </w:rPr>
              <w:t>ÍTEM</w:t>
            </w:r>
          </w:p>
        </w:tc>
        <w:tc>
          <w:tcPr>
            <w:tcW w:w="523" w:type="pct"/>
            <w:vAlign w:val="center"/>
          </w:tcPr>
          <w:p w14:paraId="5176FE39"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CÓDIGO</w:t>
            </w:r>
          </w:p>
          <w:p w14:paraId="5D03AE11"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UNSPSC</w:t>
            </w:r>
          </w:p>
        </w:tc>
        <w:tc>
          <w:tcPr>
            <w:tcW w:w="1268" w:type="pct"/>
            <w:vAlign w:val="center"/>
          </w:tcPr>
          <w:p w14:paraId="7139A873"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ESPECIFICACIÓN TÉCNICA</w:t>
            </w:r>
          </w:p>
        </w:tc>
        <w:tc>
          <w:tcPr>
            <w:tcW w:w="442" w:type="pct"/>
            <w:vAlign w:val="center"/>
          </w:tcPr>
          <w:p w14:paraId="4C0041A8"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UNIDAD</w:t>
            </w:r>
          </w:p>
        </w:tc>
        <w:tc>
          <w:tcPr>
            <w:tcW w:w="810" w:type="pct"/>
            <w:vAlign w:val="center"/>
          </w:tcPr>
          <w:p w14:paraId="40E3A9DD"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RUBRO PRESUPUESTAL A AFECTAR</w:t>
            </w:r>
          </w:p>
        </w:tc>
        <w:tc>
          <w:tcPr>
            <w:tcW w:w="589" w:type="pct"/>
            <w:vAlign w:val="center"/>
          </w:tcPr>
          <w:p w14:paraId="78F86956"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CANTIDAD</w:t>
            </w:r>
          </w:p>
        </w:tc>
        <w:tc>
          <w:tcPr>
            <w:tcW w:w="516" w:type="pct"/>
            <w:vAlign w:val="center"/>
          </w:tcPr>
          <w:p w14:paraId="6CEDF137"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p w14:paraId="7F4BB740"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VALOR UNITARIO INCLUIDO IVA</w:t>
            </w:r>
          </w:p>
        </w:tc>
        <w:tc>
          <w:tcPr>
            <w:tcW w:w="511" w:type="pct"/>
            <w:vAlign w:val="center"/>
          </w:tcPr>
          <w:p w14:paraId="16C1FE39"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p w14:paraId="2B42A0CF"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VALOR TOTAL INCLUIDO IVA</w:t>
            </w:r>
          </w:p>
        </w:tc>
      </w:tr>
      <w:tr w:rsidR="0062490D" w:rsidRPr="007133F0" w14:paraId="48146FC5" w14:textId="77777777" w:rsidTr="00EE2988">
        <w:trPr>
          <w:trHeight w:val="1643"/>
        </w:trPr>
        <w:tc>
          <w:tcPr>
            <w:tcW w:w="341" w:type="pct"/>
            <w:vAlign w:val="center"/>
          </w:tcPr>
          <w:p w14:paraId="7FC80B0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1</w:t>
            </w:r>
          </w:p>
        </w:tc>
        <w:tc>
          <w:tcPr>
            <w:tcW w:w="523" w:type="pct"/>
            <w:vAlign w:val="center"/>
          </w:tcPr>
          <w:p w14:paraId="385B35FA"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76121701</w:t>
            </w:r>
          </w:p>
        </w:tc>
        <w:tc>
          <w:tcPr>
            <w:tcW w:w="1268" w:type="pct"/>
            <w:vAlign w:val="center"/>
          </w:tcPr>
          <w:p w14:paraId="1E32812D" w14:textId="77777777" w:rsidR="0062490D" w:rsidRPr="007133F0" w:rsidRDefault="0062490D" w:rsidP="007F7938">
            <w:pPr>
              <w:widowControl w:val="0"/>
              <w:tabs>
                <w:tab w:val="left" w:pos="10972"/>
              </w:tabs>
              <w:suppressAutoHyphens/>
              <w:jc w:val="both"/>
              <w:rPr>
                <w:rFonts w:ascii="Arial" w:hAnsi="Arial" w:cs="Arial"/>
                <w:color w:val="000000"/>
                <w:sz w:val="16"/>
                <w:szCs w:val="16"/>
                <w:lang w:val="es-CO"/>
              </w:rPr>
            </w:pPr>
            <w:r w:rsidRPr="007133F0">
              <w:rPr>
                <w:rFonts w:ascii="Arial" w:hAnsi="Arial" w:cs="Arial"/>
                <w:bCs/>
                <w:color w:val="000000"/>
                <w:sz w:val="16"/>
                <w:szCs w:val="16"/>
                <w:lang w:val="es-CO"/>
              </w:rPr>
              <w:t>LIMPIEZA, SUCCIÓN, RECOLECCIÓN, TRANSPORTE Y DISPOSICIÓN FINAL DE RESIDUOS SOLIDOS DE POZAS SÉPTICAS A TRAVÉS DE VEHÍCULO VACTOR.</w:t>
            </w:r>
          </w:p>
        </w:tc>
        <w:tc>
          <w:tcPr>
            <w:tcW w:w="442" w:type="pct"/>
            <w:vAlign w:val="center"/>
          </w:tcPr>
          <w:p w14:paraId="12926E85"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M3</w:t>
            </w:r>
          </w:p>
        </w:tc>
        <w:tc>
          <w:tcPr>
            <w:tcW w:w="810" w:type="pct"/>
            <w:vAlign w:val="center"/>
          </w:tcPr>
          <w:p w14:paraId="16A6AF9F"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589" w:type="pct"/>
            <w:vAlign w:val="center"/>
          </w:tcPr>
          <w:p w14:paraId="13AC2F4C"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1</w:t>
            </w:r>
          </w:p>
        </w:tc>
        <w:tc>
          <w:tcPr>
            <w:tcW w:w="516" w:type="pct"/>
          </w:tcPr>
          <w:p w14:paraId="4F9F237E"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p>
        </w:tc>
        <w:tc>
          <w:tcPr>
            <w:tcW w:w="511" w:type="pct"/>
          </w:tcPr>
          <w:p w14:paraId="27216B0C"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p>
        </w:tc>
      </w:tr>
      <w:tr w:rsidR="0062490D" w:rsidRPr="007133F0" w14:paraId="7A1C369C" w14:textId="77777777" w:rsidTr="00EE2988">
        <w:trPr>
          <w:trHeight w:val="928"/>
        </w:trPr>
        <w:tc>
          <w:tcPr>
            <w:tcW w:w="341" w:type="pct"/>
            <w:vAlign w:val="center"/>
          </w:tcPr>
          <w:p w14:paraId="5310AC2F"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2</w:t>
            </w:r>
          </w:p>
        </w:tc>
        <w:tc>
          <w:tcPr>
            <w:tcW w:w="523" w:type="pct"/>
            <w:vAlign w:val="center"/>
          </w:tcPr>
          <w:p w14:paraId="41AA7C30"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76121904</w:t>
            </w:r>
          </w:p>
        </w:tc>
        <w:tc>
          <w:tcPr>
            <w:tcW w:w="1268" w:type="pct"/>
            <w:tcBorders>
              <w:top w:val="nil"/>
              <w:left w:val="nil"/>
              <w:right w:val="single" w:sz="8" w:space="0" w:color="auto"/>
            </w:tcBorders>
            <w:vAlign w:val="center"/>
          </w:tcPr>
          <w:p w14:paraId="446B139B" w14:textId="77777777" w:rsidR="0062490D" w:rsidRPr="007133F0" w:rsidRDefault="0062490D" w:rsidP="007F7938">
            <w:pPr>
              <w:widowControl w:val="0"/>
              <w:tabs>
                <w:tab w:val="left" w:pos="10972"/>
              </w:tabs>
              <w:suppressAutoHyphens/>
              <w:jc w:val="both"/>
              <w:rPr>
                <w:rFonts w:ascii="Arial" w:hAnsi="Arial" w:cs="Arial"/>
                <w:color w:val="000000"/>
                <w:sz w:val="16"/>
                <w:szCs w:val="16"/>
                <w:lang w:val="es-CO"/>
              </w:rPr>
            </w:pPr>
            <w:r w:rsidRPr="007133F0">
              <w:rPr>
                <w:rFonts w:ascii="Arial" w:hAnsi="Arial" w:cs="Arial"/>
                <w:bCs/>
                <w:color w:val="000000"/>
                <w:sz w:val="16"/>
                <w:szCs w:val="16"/>
                <w:lang w:val="es-CO"/>
              </w:rPr>
              <w:t>LIMPIEZA, SUCCIÓN, RECOLECCIÓN, TRANSPORTE Y DISPOSICIÓN FINAL DE RESIDUOS DE LODOS DE TRAMPAS DE GRASAS A TRAVÉS DE VEHÍCULO VACTOR.</w:t>
            </w:r>
          </w:p>
        </w:tc>
        <w:tc>
          <w:tcPr>
            <w:tcW w:w="442" w:type="pct"/>
            <w:vAlign w:val="center"/>
          </w:tcPr>
          <w:p w14:paraId="5ADBF6CD"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M3</w:t>
            </w:r>
          </w:p>
        </w:tc>
        <w:tc>
          <w:tcPr>
            <w:tcW w:w="810" w:type="pct"/>
            <w:vAlign w:val="center"/>
          </w:tcPr>
          <w:p w14:paraId="4397F9FA"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589" w:type="pct"/>
            <w:vAlign w:val="center"/>
          </w:tcPr>
          <w:p w14:paraId="385DCE0D"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2</w:t>
            </w:r>
            <w:r>
              <w:rPr>
                <w:rFonts w:ascii="Arial" w:hAnsi="Arial" w:cs="Arial"/>
                <w:color w:val="000000"/>
                <w:sz w:val="16"/>
                <w:szCs w:val="16"/>
                <w:lang w:val="es-CO"/>
              </w:rPr>
              <w:t>2</w:t>
            </w:r>
          </w:p>
        </w:tc>
        <w:tc>
          <w:tcPr>
            <w:tcW w:w="516" w:type="pct"/>
          </w:tcPr>
          <w:p w14:paraId="01B6A796"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p>
        </w:tc>
        <w:tc>
          <w:tcPr>
            <w:tcW w:w="511" w:type="pct"/>
          </w:tcPr>
          <w:p w14:paraId="5747D75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p>
        </w:tc>
      </w:tr>
      <w:tr w:rsidR="0062490D" w:rsidRPr="007133F0" w14:paraId="214F1B03" w14:textId="77777777" w:rsidTr="00EE2988">
        <w:trPr>
          <w:trHeight w:val="2017"/>
        </w:trPr>
        <w:tc>
          <w:tcPr>
            <w:tcW w:w="341" w:type="pct"/>
            <w:vAlign w:val="center"/>
          </w:tcPr>
          <w:p w14:paraId="2767FD01"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3</w:t>
            </w:r>
          </w:p>
        </w:tc>
        <w:tc>
          <w:tcPr>
            <w:tcW w:w="523" w:type="pct"/>
            <w:vMerge w:val="restart"/>
            <w:vAlign w:val="center"/>
          </w:tcPr>
          <w:p w14:paraId="5B61CC6E"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76121903</w:t>
            </w:r>
          </w:p>
        </w:tc>
        <w:tc>
          <w:tcPr>
            <w:tcW w:w="1268" w:type="pct"/>
            <w:vAlign w:val="center"/>
          </w:tcPr>
          <w:p w14:paraId="51EC7339"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REALIZAR LA RECOLECCIÓN,</w:t>
            </w:r>
          </w:p>
          <w:p w14:paraId="770D34AF"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TRANSPORTE Y DISPOSICIÓN FINAL DE MATERIAL IMPREGNADO</w:t>
            </w:r>
          </w:p>
          <w:p w14:paraId="50AB1BC1"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(TRAPOS ENGRASADOS,</w:t>
            </w:r>
          </w:p>
          <w:p w14:paraId="4F549075"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RECIPIENTES, PIEZAS MECÁNICAS, REPUESTOS, ETC)</w:t>
            </w:r>
          </w:p>
        </w:tc>
        <w:tc>
          <w:tcPr>
            <w:tcW w:w="442" w:type="pct"/>
            <w:vAlign w:val="center"/>
          </w:tcPr>
          <w:p w14:paraId="7A36AE1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KG</w:t>
            </w:r>
          </w:p>
        </w:tc>
        <w:tc>
          <w:tcPr>
            <w:tcW w:w="810" w:type="pct"/>
            <w:vAlign w:val="center"/>
          </w:tcPr>
          <w:p w14:paraId="1EC0D304"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589" w:type="pct"/>
            <w:vAlign w:val="center"/>
          </w:tcPr>
          <w:p w14:paraId="666BF846"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20</w:t>
            </w:r>
          </w:p>
        </w:tc>
        <w:tc>
          <w:tcPr>
            <w:tcW w:w="516" w:type="pct"/>
          </w:tcPr>
          <w:p w14:paraId="57207BA1"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tc>
        <w:tc>
          <w:tcPr>
            <w:tcW w:w="511" w:type="pct"/>
          </w:tcPr>
          <w:p w14:paraId="1433C667"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tc>
      </w:tr>
      <w:tr w:rsidR="0062490D" w:rsidRPr="007133F0" w14:paraId="7A268797" w14:textId="77777777" w:rsidTr="00EE2988">
        <w:trPr>
          <w:trHeight w:val="1090"/>
        </w:trPr>
        <w:tc>
          <w:tcPr>
            <w:tcW w:w="341" w:type="pct"/>
            <w:vAlign w:val="center"/>
          </w:tcPr>
          <w:p w14:paraId="72CC0167"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4</w:t>
            </w:r>
          </w:p>
        </w:tc>
        <w:tc>
          <w:tcPr>
            <w:tcW w:w="523" w:type="pct"/>
            <w:vMerge/>
            <w:vAlign w:val="center"/>
          </w:tcPr>
          <w:p w14:paraId="175EB8EB"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p>
        </w:tc>
        <w:tc>
          <w:tcPr>
            <w:tcW w:w="1268" w:type="pct"/>
            <w:vAlign w:val="center"/>
          </w:tcPr>
          <w:p w14:paraId="27E8C373"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RECOLECCIÓN, TRANSPORTE Y DISPOSICIÓN FINAL DE RESIDUOS DE ACEITE DE MOTOR</w:t>
            </w:r>
          </w:p>
          <w:p w14:paraId="279ECF79" w14:textId="77777777" w:rsidR="0062490D" w:rsidRPr="007133F0" w:rsidRDefault="0062490D" w:rsidP="007F7938">
            <w:pPr>
              <w:widowControl w:val="0"/>
              <w:tabs>
                <w:tab w:val="left" w:pos="284"/>
                <w:tab w:val="left" w:pos="10972"/>
              </w:tabs>
              <w:suppressAutoHyphens/>
              <w:jc w:val="both"/>
              <w:rPr>
                <w:rFonts w:ascii="Arial" w:hAnsi="Arial" w:cs="Arial"/>
                <w:color w:val="000000"/>
                <w:sz w:val="16"/>
                <w:szCs w:val="16"/>
                <w:lang w:val="es-CO"/>
              </w:rPr>
            </w:pPr>
            <w:r w:rsidRPr="007133F0">
              <w:rPr>
                <w:rFonts w:ascii="Arial" w:hAnsi="Arial" w:cs="Arial"/>
                <w:color w:val="000000"/>
                <w:sz w:val="16"/>
                <w:szCs w:val="16"/>
                <w:lang w:val="es-CO"/>
              </w:rPr>
              <w:t>USADO</w:t>
            </w:r>
          </w:p>
        </w:tc>
        <w:tc>
          <w:tcPr>
            <w:tcW w:w="442" w:type="pct"/>
            <w:vAlign w:val="center"/>
          </w:tcPr>
          <w:p w14:paraId="128A0D62"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M3</w:t>
            </w:r>
          </w:p>
        </w:tc>
        <w:tc>
          <w:tcPr>
            <w:tcW w:w="810" w:type="pct"/>
            <w:vAlign w:val="center"/>
          </w:tcPr>
          <w:p w14:paraId="55301376"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sidRPr="007133F0">
              <w:rPr>
                <w:rFonts w:ascii="Arial" w:hAnsi="Arial" w:cs="Arial"/>
                <w:color w:val="000000"/>
                <w:sz w:val="16"/>
                <w:szCs w:val="16"/>
                <w:lang w:val="es-CO"/>
              </w:rPr>
              <w:t>A-02-02-02-009-004</w:t>
            </w:r>
          </w:p>
        </w:tc>
        <w:tc>
          <w:tcPr>
            <w:tcW w:w="589" w:type="pct"/>
            <w:vAlign w:val="center"/>
          </w:tcPr>
          <w:p w14:paraId="30676BD0" w14:textId="77777777" w:rsidR="0062490D" w:rsidRPr="007133F0"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4</w:t>
            </w:r>
          </w:p>
        </w:tc>
        <w:tc>
          <w:tcPr>
            <w:tcW w:w="516" w:type="pct"/>
          </w:tcPr>
          <w:p w14:paraId="0A9FCB27"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tc>
        <w:tc>
          <w:tcPr>
            <w:tcW w:w="511" w:type="pct"/>
          </w:tcPr>
          <w:p w14:paraId="2F4160AD"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tc>
      </w:tr>
      <w:tr w:rsidR="0062490D" w:rsidRPr="007133F0" w14:paraId="3584D8C3" w14:textId="77777777" w:rsidTr="00F55DDB">
        <w:trPr>
          <w:trHeight w:val="302"/>
        </w:trPr>
        <w:tc>
          <w:tcPr>
            <w:tcW w:w="4489" w:type="pct"/>
            <w:gridSpan w:val="7"/>
            <w:vAlign w:val="center"/>
          </w:tcPr>
          <w:p w14:paraId="332C9548"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r>
              <w:rPr>
                <w:rFonts w:ascii="Arial" w:hAnsi="Arial" w:cs="Arial"/>
                <w:color w:val="000000"/>
                <w:sz w:val="16"/>
                <w:szCs w:val="16"/>
                <w:lang w:val="es-CO"/>
              </w:rPr>
              <w:t xml:space="preserve">VALOR TOTAL INCLUIDO IVA  </w:t>
            </w:r>
          </w:p>
        </w:tc>
        <w:tc>
          <w:tcPr>
            <w:tcW w:w="511" w:type="pct"/>
          </w:tcPr>
          <w:p w14:paraId="5067B483" w14:textId="77777777" w:rsidR="0062490D" w:rsidRDefault="0062490D" w:rsidP="007F7938">
            <w:pPr>
              <w:widowControl w:val="0"/>
              <w:tabs>
                <w:tab w:val="left" w:pos="10972"/>
              </w:tabs>
              <w:suppressAutoHyphens/>
              <w:jc w:val="center"/>
              <w:rPr>
                <w:rFonts w:ascii="Arial" w:hAnsi="Arial" w:cs="Arial"/>
                <w:color w:val="000000"/>
                <w:sz w:val="16"/>
                <w:szCs w:val="16"/>
                <w:lang w:val="es-CO"/>
              </w:rPr>
            </w:pPr>
          </w:p>
        </w:tc>
      </w:tr>
      <w:bookmarkEnd w:id="8"/>
    </w:tbl>
    <w:p w14:paraId="447C7C25" w14:textId="77777777" w:rsidR="0062490D" w:rsidRDefault="0062490D" w:rsidP="0062490D">
      <w:pPr>
        <w:tabs>
          <w:tab w:val="left" w:pos="426"/>
        </w:tabs>
        <w:ind w:right="-316"/>
        <w:rPr>
          <w:rFonts w:ascii="Tahoma" w:hAnsi="Tahoma" w:cs="Tahoma"/>
          <w:b/>
          <w:bCs/>
          <w:iCs/>
          <w:sz w:val="20"/>
          <w:szCs w:val="20"/>
          <w:u w:val="single"/>
        </w:rPr>
      </w:pPr>
    </w:p>
    <w:p w14:paraId="76B35FF8" w14:textId="77777777" w:rsidR="0062490D" w:rsidRDefault="0062490D" w:rsidP="0062490D">
      <w:pPr>
        <w:tabs>
          <w:tab w:val="left" w:pos="426"/>
        </w:tabs>
        <w:ind w:right="-316"/>
        <w:rPr>
          <w:rFonts w:ascii="Tahoma" w:hAnsi="Tahoma" w:cs="Tahoma"/>
          <w:b/>
          <w:bCs/>
          <w:iCs/>
          <w:sz w:val="20"/>
          <w:szCs w:val="20"/>
          <w:u w:val="single"/>
        </w:rPr>
      </w:pPr>
    </w:p>
    <w:p w14:paraId="5A75A6B3" w14:textId="77777777" w:rsidR="0062490D" w:rsidRDefault="0062490D" w:rsidP="0062490D">
      <w:pPr>
        <w:tabs>
          <w:tab w:val="left" w:pos="426"/>
        </w:tabs>
        <w:ind w:right="-316"/>
        <w:rPr>
          <w:rFonts w:ascii="Tahoma" w:hAnsi="Tahoma" w:cs="Tahoma"/>
          <w:b/>
          <w:bCs/>
          <w:iCs/>
          <w:sz w:val="20"/>
          <w:szCs w:val="20"/>
          <w:u w:val="single"/>
        </w:rPr>
      </w:pPr>
    </w:p>
    <w:p w14:paraId="6E8919BC" w14:textId="77777777" w:rsidR="0062490D" w:rsidRDefault="0062490D" w:rsidP="0062490D">
      <w:pPr>
        <w:tabs>
          <w:tab w:val="left" w:pos="426"/>
        </w:tabs>
        <w:ind w:right="-316"/>
        <w:rPr>
          <w:rFonts w:ascii="Tahoma" w:hAnsi="Tahoma" w:cs="Tahoma"/>
          <w:b/>
          <w:bCs/>
          <w:iCs/>
          <w:sz w:val="20"/>
          <w:szCs w:val="20"/>
          <w:u w:val="single"/>
        </w:rPr>
      </w:pPr>
    </w:p>
    <w:p w14:paraId="1CAD330A" w14:textId="77777777" w:rsidR="0062490D" w:rsidRPr="00EF246F" w:rsidRDefault="0062490D" w:rsidP="0062490D">
      <w:pPr>
        <w:tabs>
          <w:tab w:val="left" w:pos="426"/>
        </w:tabs>
        <w:ind w:right="-316"/>
        <w:rPr>
          <w:rFonts w:ascii="Tahoma" w:hAnsi="Tahoma" w:cs="Tahoma"/>
          <w:b/>
          <w:bCs/>
          <w:iCs/>
          <w:sz w:val="20"/>
          <w:szCs w:val="20"/>
          <w:u w:val="single"/>
        </w:rPr>
      </w:pPr>
    </w:p>
    <w:p w14:paraId="3B8BD648" w14:textId="77777777" w:rsidR="0062490D" w:rsidRPr="00EF246F" w:rsidRDefault="0062490D" w:rsidP="0062490D">
      <w:pPr>
        <w:tabs>
          <w:tab w:val="left" w:pos="426"/>
          <w:tab w:val="left" w:pos="3086"/>
        </w:tabs>
        <w:jc w:val="both"/>
        <w:rPr>
          <w:rFonts w:ascii="Tahoma" w:hAnsi="Tahoma" w:cs="Tahoma"/>
          <w:sz w:val="20"/>
          <w:szCs w:val="20"/>
        </w:rPr>
      </w:pPr>
    </w:p>
    <w:p w14:paraId="7EA86537" w14:textId="77777777" w:rsidR="0062490D" w:rsidRPr="00EF246F" w:rsidRDefault="0062490D" w:rsidP="0062490D">
      <w:pPr>
        <w:tabs>
          <w:tab w:val="left" w:pos="284"/>
        </w:tabs>
        <w:ind w:right="51"/>
        <w:jc w:val="both"/>
        <w:outlineLvl w:val="0"/>
        <w:rPr>
          <w:rFonts w:ascii="Tahoma" w:hAnsi="Tahoma" w:cs="Tahoma"/>
          <w:b/>
          <w:bCs/>
          <w:sz w:val="20"/>
          <w:szCs w:val="20"/>
        </w:rPr>
      </w:pPr>
      <w:r w:rsidRPr="00EF246F">
        <w:rPr>
          <w:rFonts w:ascii="Tahoma" w:hAnsi="Tahoma" w:cs="Tahoma"/>
          <w:b/>
          <w:bCs/>
          <w:sz w:val="20"/>
          <w:szCs w:val="20"/>
        </w:rPr>
        <w:lastRenderedPageBreak/>
        <w:t>NOTAS:</w:t>
      </w:r>
    </w:p>
    <w:p w14:paraId="1D3FDFC0" w14:textId="77777777" w:rsidR="0062490D" w:rsidRPr="00EF246F" w:rsidRDefault="0062490D" w:rsidP="0062490D">
      <w:pPr>
        <w:numPr>
          <w:ilvl w:val="0"/>
          <w:numId w:val="29"/>
        </w:numPr>
        <w:suppressAutoHyphens/>
        <w:ind w:left="567" w:right="51"/>
        <w:jc w:val="both"/>
        <w:rPr>
          <w:rFonts w:ascii="Tahoma" w:hAnsi="Tahoma" w:cs="Tahoma"/>
          <w:bCs/>
          <w:sz w:val="20"/>
          <w:szCs w:val="20"/>
        </w:rPr>
      </w:pPr>
      <w:r w:rsidRPr="00EF246F">
        <w:rPr>
          <w:rFonts w:ascii="Tahoma" w:hAnsi="Tahoma" w:cs="Tahoma"/>
          <w:color w:val="000000"/>
          <w:sz w:val="20"/>
          <w:szCs w:val="20"/>
        </w:rPr>
        <w:t xml:space="preserve">La propuesta económica será presentada a través del diligenciamiento de la lista de precios en la plataforma SECOP II y evaluada conforme se haya registrado en la plataforma transaccional. </w:t>
      </w:r>
    </w:p>
    <w:p w14:paraId="36778A77" w14:textId="77777777" w:rsidR="0062490D" w:rsidRPr="00EF246F" w:rsidRDefault="0062490D" w:rsidP="0062490D">
      <w:pPr>
        <w:numPr>
          <w:ilvl w:val="0"/>
          <w:numId w:val="29"/>
        </w:numPr>
        <w:suppressAutoHyphens/>
        <w:ind w:left="567" w:right="51"/>
        <w:jc w:val="both"/>
        <w:rPr>
          <w:rFonts w:ascii="Tahoma" w:hAnsi="Tahoma" w:cs="Tahoma"/>
          <w:bCs/>
          <w:sz w:val="20"/>
          <w:szCs w:val="20"/>
        </w:rPr>
      </w:pPr>
      <w:r w:rsidRPr="00EF246F">
        <w:rPr>
          <w:rFonts w:ascii="Tahoma" w:hAnsi="Tahoma" w:cs="Tahoma"/>
          <w:bCs/>
          <w:sz w:val="20"/>
          <w:szCs w:val="20"/>
        </w:rPr>
        <w:t>El oferente deberá relacionar en la plataforma electrónica SECOP II el valor total de su oferta y adicionalmente diligenciar TODOS los ítems (datos y valores) del Anexo “____</w:t>
      </w:r>
      <w:r w:rsidRPr="00EF246F">
        <w:rPr>
          <w:rFonts w:ascii="Tahoma" w:hAnsi="Tahoma" w:cs="Tahoma"/>
          <w:sz w:val="20"/>
          <w:szCs w:val="20"/>
          <w:lang w:val="es-ES_tradnl"/>
        </w:rPr>
        <w:t>(</w:t>
      </w:r>
      <w:r w:rsidRPr="00EF246F">
        <w:rPr>
          <w:rFonts w:ascii="Tahoma" w:hAnsi="Tahoma" w:cs="Tahoma"/>
          <w:bCs/>
          <w:i/>
          <w:color w:val="808080"/>
          <w:sz w:val="20"/>
          <w:szCs w:val="20"/>
          <w:lang w:val="es-ES_tradnl"/>
        </w:rPr>
        <w:t>INDICAR</w:t>
      </w:r>
      <w:r w:rsidRPr="00EF246F">
        <w:rPr>
          <w:rFonts w:ascii="Tahoma" w:hAnsi="Tahoma" w:cs="Tahoma"/>
          <w:sz w:val="20"/>
          <w:szCs w:val="20"/>
          <w:lang w:val="es-ES_tradnl"/>
        </w:rPr>
        <w:t xml:space="preserve">) </w:t>
      </w:r>
      <w:r w:rsidRPr="00EF246F">
        <w:rPr>
          <w:rFonts w:ascii="Tahoma" w:hAnsi="Tahoma" w:cs="Tahoma"/>
          <w:bCs/>
          <w:sz w:val="20"/>
          <w:szCs w:val="20"/>
        </w:rPr>
        <w:t>_____” “</w:t>
      </w:r>
      <w:r w:rsidRPr="00EF246F">
        <w:rPr>
          <w:rFonts w:ascii="Tahoma" w:hAnsi="Tahoma" w:cs="Tahoma"/>
          <w:bCs/>
          <w:i/>
          <w:sz w:val="20"/>
          <w:szCs w:val="20"/>
        </w:rPr>
        <w:t>Propuesta económica</w:t>
      </w:r>
      <w:r w:rsidRPr="00EF246F">
        <w:rPr>
          <w:rFonts w:ascii="Tahoma" w:hAnsi="Tahoma" w:cs="Tahoma"/>
          <w:bCs/>
          <w:sz w:val="20"/>
          <w:szCs w:val="20"/>
        </w:rPr>
        <w:t xml:space="preserve">”, </w:t>
      </w:r>
      <w:r w:rsidRPr="00EF246F">
        <w:rPr>
          <w:rFonts w:ascii="Tahoma" w:hAnsi="Tahoma" w:cs="Tahoma"/>
          <w:bCs/>
          <w:sz w:val="20"/>
          <w:szCs w:val="20"/>
          <w:u w:val="single"/>
        </w:rPr>
        <w:t xml:space="preserve">SIN SUPERAR EL VALOR PROMEDIO UNITARIO DEL ESTUDIO DE MERCADO </w:t>
      </w:r>
      <w:r w:rsidRPr="00EF246F">
        <w:rPr>
          <w:rFonts w:ascii="Tahoma" w:hAnsi="Tahoma" w:cs="Tahoma"/>
          <w:sz w:val="20"/>
          <w:szCs w:val="20"/>
          <w:lang w:val="es-ES_tradnl"/>
        </w:rPr>
        <w:t>(</w:t>
      </w:r>
      <w:r w:rsidRPr="00EF246F">
        <w:rPr>
          <w:rFonts w:ascii="Tahoma" w:hAnsi="Tahoma" w:cs="Tahoma"/>
          <w:bCs/>
          <w:i/>
          <w:color w:val="808080"/>
          <w:sz w:val="20"/>
          <w:szCs w:val="20"/>
          <w:lang w:val="es-ES_tradnl"/>
        </w:rPr>
        <w:t>PARA QUE ESTA EXIGENCIA APLIQUE OBVIAMENTE DESDE LA INVITACIÓN DEBERÁ INDICARSE CUAL ES EL VALOR PROMEDIO POR ITEM</w:t>
      </w:r>
      <w:r w:rsidRPr="00EF246F">
        <w:rPr>
          <w:rFonts w:ascii="Tahoma" w:hAnsi="Tahoma" w:cs="Tahoma"/>
          <w:sz w:val="20"/>
          <w:szCs w:val="20"/>
          <w:lang w:val="es-ES_tradnl"/>
        </w:rPr>
        <w:t>)</w:t>
      </w:r>
      <w:r w:rsidRPr="00EF246F">
        <w:rPr>
          <w:rFonts w:ascii="Tahoma" w:hAnsi="Tahoma" w:cs="Tahoma"/>
          <w:bCs/>
          <w:sz w:val="20"/>
          <w:szCs w:val="20"/>
          <w:u w:val="single"/>
        </w:rPr>
        <w:t>, DE SER ASÍ, SERÁ CAUSAL DE RECHAZO.</w:t>
      </w:r>
    </w:p>
    <w:p w14:paraId="2307B62C" w14:textId="77777777" w:rsidR="0062490D" w:rsidRPr="00EF246F" w:rsidRDefault="0062490D" w:rsidP="0062490D">
      <w:pPr>
        <w:numPr>
          <w:ilvl w:val="0"/>
          <w:numId w:val="29"/>
        </w:numPr>
        <w:suppressAutoHyphens/>
        <w:ind w:left="567" w:right="51"/>
        <w:jc w:val="both"/>
        <w:rPr>
          <w:rFonts w:ascii="Tahoma" w:hAnsi="Tahoma" w:cs="Tahoma"/>
          <w:bCs/>
          <w:sz w:val="20"/>
          <w:szCs w:val="20"/>
        </w:rPr>
      </w:pPr>
      <w:r w:rsidRPr="00EF246F">
        <w:rPr>
          <w:rFonts w:ascii="Tahoma" w:hAnsi="Tahoma" w:cs="Tahoma"/>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79E47FA3" w14:textId="77777777" w:rsidR="0062490D" w:rsidRPr="00EF246F" w:rsidRDefault="0062490D" w:rsidP="0062490D">
      <w:pPr>
        <w:numPr>
          <w:ilvl w:val="0"/>
          <w:numId w:val="29"/>
        </w:numPr>
        <w:suppressAutoHyphens/>
        <w:ind w:left="567" w:right="51"/>
        <w:jc w:val="both"/>
        <w:rPr>
          <w:rFonts w:ascii="Tahoma" w:hAnsi="Tahoma" w:cs="Tahoma"/>
          <w:bCs/>
          <w:sz w:val="20"/>
          <w:szCs w:val="20"/>
        </w:rPr>
      </w:pPr>
      <w:r w:rsidRPr="00EF246F">
        <w:rPr>
          <w:rFonts w:ascii="Tahoma" w:hAnsi="Tahoma" w:cs="Tahoma"/>
          <w:bCs/>
          <w:sz w:val="20"/>
          <w:szCs w:val="20"/>
        </w:rPr>
        <w:t xml:space="preserve">El contratista asumirá todos los gastos que se generen en el suministro de los </w:t>
      </w:r>
      <w:r w:rsidRPr="00EF246F">
        <w:rPr>
          <w:rFonts w:ascii="Tahoma" w:hAnsi="Tahoma" w:cs="Tahoma"/>
          <w:sz w:val="20"/>
          <w:szCs w:val="20"/>
          <w:lang w:val="es-ES_tradnl"/>
        </w:rPr>
        <w:t>(</w:t>
      </w:r>
      <w:r w:rsidRPr="00EF246F">
        <w:rPr>
          <w:rFonts w:ascii="Tahoma" w:hAnsi="Tahoma" w:cs="Tahoma"/>
          <w:bCs/>
          <w:i/>
          <w:color w:val="808080"/>
          <w:sz w:val="20"/>
          <w:szCs w:val="20"/>
          <w:lang w:val="es-ES_tradnl"/>
        </w:rPr>
        <w:t>BIENES/OBRAS/SERVICIOS</w:t>
      </w:r>
      <w:r w:rsidRPr="00EF246F">
        <w:rPr>
          <w:rFonts w:ascii="Tahoma" w:hAnsi="Tahoma" w:cs="Tahoma"/>
          <w:sz w:val="20"/>
          <w:szCs w:val="20"/>
          <w:lang w:val="es-ES_tradnl"/>
        </w:rPr>
        <w:t xml:space="preserve">) </w:t>
      </w:r>
      <w:r w:rsidRPr="00EF246F">
        <w:rPr>
          <w:rFonts w:ascii="Tahoma" w:hAnsi="Tahoma" w:cs="Tahoma"/>
          <w:bCs/>
          <w:sz w:val="20"/>
          <w:szCs w:val="20"/>
        </w:rPr>
        <w:t>sin que esto represente costos adicionales para la Entidad.</w:t>
      </w:r>
    </w:p>
    <w:p w14:paraId="4E017F42" w14:textId="77777777" w:rsidR="0062490D" w:rsidRPr="00EF246F" w:rsidRDefault="0062490D" w:rsidP="0062490D">
      <w:pPr>
        <w:numPr>
          <w:ilvl w:val="0"/>
          <w:numId w:val="29"/>
        </w:numPr>
        <w:shd w:val="clear" w:color="auto" w:fill="FDFDFD"/>
        <w:suppressAutoHyphens/>
        <w:ind w:left="567" w:right="51"/>
        <w:jc w:val="both"/>
        <w:rPr>
          <w:rFonts w:ascii="Tahoma" w:hAnsi="Tahoma" w:cs="Tahoma"/>
          <w:color w:val="000000"/>
          <w:sz w:val="20"/>
          <w:szCs w:val="20"/>
          <w:lang w:val="es-CO" w:eastAsia="es-CO"/>
        </w:rPr>
      </w:pPr>
      <w:r w:rsidRPr="00EF246F">
        <w:rPr>
          <w:rFonts w:ascii="Tahoma" w:hAnsi="Tahoma" w:cs="Tahoma"/>
          <w:sz w:val="20"/>
          <w:szCs w:val="20"/>
        </w:rPr>
        <w:t>Los precios unitarios no pueden ser modificados y la sumatoria de los valores unitarios deben coincidir con el valor total de la oferta relacionada en línea a través del SECOP II y la relacionada en el presente anexo.</w:t>
      </w:r>
    </w:p>
    <w:p w14:paraId="2A7BE84F" w14:textId="77777777" w:rsidR="0062490D" w:rsidRPr="00EF246F" w:rsidRDefault="0062490D" w:rsidP="0062490D">
      <w:pPr>
        <w:numPr>
          <w:ilvl w:val="0"/>
          <w:numId w:val="29"/>
        </w:numPr>
        <w:suppressAutoHyphens/>
        <w:adjustRightInd w:val="0"/>
        <w:ind w:left="567" w:right="51"/>
        <w:jc w:val="both"/>
        <w:rPr>
          <w:rFonts w:ascii="Tahoma" w:hAnsi="Tahoma" w:cs="Tahoma"/>
          <w:sz w:val="20"/>
          <w:szCs w:val="20"/>
        </w:rPr>
      </w:pPr>
      <w:r w:rsidRPr="00EF246F">
        <w:rPr>
          <w:rFonts w:ascii="Tahoma" w:hAnsi="Tahoma" w:cs="Tahoma"/>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6E8BF6AA" w14:textId="77777777" w:rsidR="0062490D" w:rsidRPr="00EF246F" w:rsidRDefault="0062490D" w:rsidP="0062490D">
      <w:pPr>
        <w:numPr>
          <w:ilvl w:val="0"/>
          <w:numId w:val="29"/>
        </w:numPr>
        <w:suppressAutoHyphens/>
        <w:adjustRightInd w:val="0"/>
        <w:ind w:left="567" w:right="51"/>
        <w:jc w:val="both"/>
        <w:rPr>
          <w:rFonts w:ascii="Tahoma" w:hAnsi="Tahoma" w:cs="Tahoma"/>
          <w:sz w:val="20"/>
          <w:szCs w:val="20"/>
        </w:rPr>
      </w:pPr>
      <w:r w:rsidRPr="00EF246F">
        <w:rPr>
          <w:rFonts w:ascii="Tahoma" w:hAnsi="Tahoma" w:cs="Tahoma"/>
          <w:sz w:val="20"/>
          <w:szCs w:val="20"/>
        </w:rPr>
        <w:t xml:space="preserve">De conformidad con lo establecido en la Ley 31 de 1992, la unidad monetaria y de cuenta del país es el </w:t>
      </w:r>
      <w:r w:rsidRPr="00EF246F">
        <w:rPr>
          <w:rFonts w:ascii="Tahoma" w:hAnsi="Tahoma" w:cs="Tahoma"/>
          <w:i/>
          <w:sz w:val="20"/>
          <w:szCs w:val="20"/>
          <w:u w:val="single"/>
        </w:rPr>
        <w:t>peso colombiano</w:t>
      </w:r>
      <w:r w:rsidRPr="00EF246F">
        <w:rPr>
          <w:rFonts w:ascii="Tahoma" w:hAnsi="Tahoma" w:cs="Tahoma"/>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0A82BB0B" w14:textId="77777777" w:rsidR="0062490D" w:rsidRPr="00EF246F" w:rsidRDefault="0062490D" w:rsidP="0062490D">
      <w:pPr>
        <w:pStyle w:val="Default"/>
        <w:ind w:left="567"/>
        <w:jc w:val="both"/>
        <w:rPr>
          <w:rFonts w:ascii="Tahoma" w:hAnsi="Tahoma" w:cs="Tahoma"/>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62490D" w:rsidRPr="00EF246F" w14:paraId="406B1F07" w14:textId="77777777" w:rsidTr="002427CD">
        <w:trPr>
          <w:trHeight w:val="225"/>
          <w:jc w:val="center"/>
        </w:trPr>
        <w:tc>
          <w:tcPr>
            <w:tcW w:w="3640" w:type="dxa"/>
            <w:shd w:val="clear" w:color="auto" w:fill="D0CECE"/>
            <w:vAlign w:val="center"/>
          </w:tcPr>
          <w:p w14:paraId="544E3C08" w14:textId="77777777" w:rsidR="0062490D" w:rsidRPr="00EF246F" w:rsidRDefault="0062490D" w:rsidP="007F7938">
            <w:pPr>
              <w:pStyle w:val="Default"/>
              <w:jc w:val="center"/>
              <w:rPr>
                <w:rFonts w:ascii="Tahoma" w:hAnsi="Tahoma" w:cs="Tahoma"/>
                <w:color w:val="auto"/>
                <w:sz w:val="20"/>
                <w:szCs w:val="20"/>
              </w:rPr>
            </w:pPr>
            <w:r w:rsidRPr="00EF246F">
              <w:rPr>
                <w:rFonts w:ascii="Tahoma" w:hAnsi="Tahoma" w:cs="Tahoma"/>
                <w:color w:val="auto"/>
                <w:sz w:val="20"/>
                <w:szCs w:val="20"/>
              </w:rPr>
              <w:t>CENTAVOS</w:t>
            </w:r>
          </w:p>
        </w:tc>
        <w:tc>
          <w:tcPr>
            <w:tcW w:w="5202" w:type="dxa"/>
            <w:shd w:val="clear" w:color="auto" w:fill="D0CECE"/>
            <w:vAlign w:val="center"/>
          </w:tcPr>
          <w:p w14:paraId="5861F119" w14:textId="77777777" w:rsidR="0062490D" w:rsidRPr="00EF246F" w:rsidRDefault="0062490D" w:rsidP="007F7938">
            <w:pPr>
              <w:pStyle w:val="Default"/>
              <w:jc w:val="center"/>
              <w:rPr>
                <w:rFonts w:ascii="Tahoma" w:hAnsi="Tahoma" w:cs="Tahoma"/>
                <w:color w:val="auto"/>
                <w:sz w:val="20"/>
                <w:szCs w:val="20"/>
              </w:rPr>
            </w:pPr>
            <w:r w:rsidRPr="00EF246F">
              <w:rPr>
                <w:rFonts w:ascii="Tahoma" w:hAnsi="Tahoma" w:cs="Tahoma"/>
                <w:color w:val="auto"/>
                <w:sz w:val="20"/>
                <w:szCs w:val="20"/>
              </w:rPr>
              <w:t>APROXIMACIÓN</w:t>
            </w:r>
          </w:p>
        </w:tc>
      </w:tr>
      <w:tr w:rsidR="0062490D" w:rsidRPr="00EF246F" w14:paraId="6FFC868D" w14:textId="77777777" w:rsidTr="002427CD">
        <w:trPr>
          <w:trHeight w:val="225"/>
          <w:jc w:val="center"/>
        </w:trPr>
        <w:tc>
          <w:tcPr>
            <w:tcW w:w="3640" w:type="dxa"/>
            <w:vAlign w:val="center"/>
          </w:tcPr>
          <w:p w14:paraId="68922C4D" w14:textId="77777777" w:rsidR="0062490D" w:rsidRPr="00EF246F" w:rsidRDefault="0062490D" w:rsidP="007F7938">
            <w:pPr>
              <w:pStyle w:val="Default"/>
              <w:jc w:val="center"/>
              <w:rPr>
                <w:rFonts w:ascii="Tahoma" w:hAnsi="Tahoma" w:cs="Tahoma"/>
                <w:color w:val="auto"/>
                <w:sz w:val="20"/>
                <w:szCs w:val="20"/>
              </w:rPr>
            </w:pPr>
            <w:r w:rsidRPr="00EF246F">
              <w:rPr>
                <w:rFonts w:ascii="Tahoma" w:hAnsi="Tahoma" w:cs="Tahoma"/>
                <w:color w:val="auto"/>
                <w:sz w:val="20"/>
                <w:szCs w:val="20"/>
              </w:rPr>
              <w:t xml:space="preserve">0.01 </w:t>
            </w:r>
            <w:proofErr w:type="gramStart"/>
            <w:r w:rsidRPr="00EF246F">
              <w:rPr>
                <w:rFonts w:ascii="Tahoma" w:hAnsi="Tahoma" w:cs="Tahoma"/>
                <w:color w:val="auto"/>
                <w:sz w:val="20"/>
                <w:szCs w:val="20"/>
              </w:rPr>
              <w:t>Centavos</w:t>
            </w:r>
            <w:proofErr w:type="gramEnd"/>
            <w:r w:rsidRPr="00EF246F">
              <w:rPr>
                <w:rFonts w:ascii="Tahoma" w:hAnsi="Tahoma" w:cs="Tahoma"/>
                <w:color w:val="auto"/>
                <w:sz w:val="20"/>
                <w:szCs w:val="20"/>
              </w:rPr>
              <w:t xml:space="preserve"> a 0.49 centavos</w:t>
            </w:r>
          </w:p>
        </w:tc>
        <w:tc>
          <w:tcPr>
            <w:tcW w:w="5202" w:type="dxa"/>
            <w:vAlign w:val="center"/>
          </w:tcPr>
          <w:p w14:paraId="4ABA813B" w14:textId="77777777" w:rsidR="0062490D" w:rsidRPr="00EF246F" w:rsidRDefault="0062490D" w:rsidP="007F7938">
            <w:pPr>
              <w:pStyle w:val="Default"/>
              <w:jc w:val="center"/>
              <w:rPr>
                <w:rFonts w:ascii="Tahoma" w:hAnsi="Tahoma" w:cs="Tahoma"/>
                <w:color w:val="auto"/>
                <w:sz w:val="20"/>
                <w:szCs w:val="20"/>
              </w:rPr>
            </w:pPr>
            <w:r w:rsidRPr="00EF246F">
              <w:rPr>
                <w:rFonts w:ascii="Tahoma" w:hAnsi="Tahoma" w:cs="Tahoma"/>
                <w:color w:val="auto"/>
                <w:sz w:val="20"/>
                <w:szCs w:val="20"/>
              </w:rPr>
              <w:t>Al peso colombiano inmediatamente anterior</w:t>
            </w:r>
          </w:p>
        </w:tc>
      </w:tr>
      <w:tr w:rsidR="0062490D" w:rsidRPr="00EF246F" w14:paraId="0D434DF5" w14:textId="77777777" w:rsidTr="002427CD">
        <w:trPr>
          <w:trHeight w:val="225"/>
          <w:jc w:val="center"/>
        </w:trPr>
        <w:tc>
          <w:tcPr>
            <w:tcW w:w="3640" w:type="dxa"/>
            <w:vAlign w:val="center"/>
          </w:tcPr>
          <w:p w14:paraId="45C2D26C" w14:textId="77777777" w:rsidR="0062490D" w:rsidRPr="00EF246F" w:rsidRDefault="0062490D" w:rsidP="007F7938">
            <w:pPr>
              <w:pStyle w:val="Default"/>
              <w:jc w:val="center"/>
              <w:rPr>
                <w:rFonts w:ascii="Tahoma" w:hAnsi="Tahoma" w:cs="Tahoma"/>
                <w:color w:val="auto"/>
                <w:sz w:val="20"/>
                <w:szCs w:val="20"/>
              </w:rPr>
            </w:pPr>
            <w:r w:rsidRPr="00EF246F">
              <w:rPr>
                <w:rFonts w:ascii="Tahoma" w:hAnsi="Tahoma" w:cs="Tahoma"/>
                <w:color w:val="auto"/>
                <w:sz w:val="20"/>
                <w:szCs w:val="20"/>
              </w:rPr>
              <w:t xml:space="preserve">0.50 </w:t>
            </w:r>
            <w:proofErr w:type="gramStart"/>
            <w:r w:rsidRPr="00EF246F">
              <w:rPr>
                <w:rFonts w:ascii="Tahoma" w:hAnsi="Tahoma" w:cs="Tahoma"/>
                <w:color w:val="auto"/>
                <w:sz w:val="20"/>
                <w:szCs w:val="20"/>
              </w:rPr>
              <w:t>Centavos</w:t>
            </w:r>
            <w:proofErr w:type="gramEnd"/>
            <w:r w:rsidRPr="00EF246F">
              <w:rPr>
                <w:rFonts w:ascii="Tahoma" w:hAnsi="Tahoma" w:cs="Tahoma"/>
                <w:color w:val="auto"/>
                <w:sz w:val="20"/>
                <w:szCs w:val="20"/>
              </w:rPr>
              <w:t xml:space="preserve"> a 0.99 centavos</w:t>
            </w:r>
          </w:p>
        </w:tc>
        <w:tc>
          <w:tcPr>
            <w:tcW w:w="5202" w:type="dxa"/>
            <w:vAlign w:val="center"/>
          </w:tcPr>
          <w:p w14:paraId="5E0F552B" w14:textId="77777777" w:rsidR="0062490D" w:rsidRPr="00EF246F" w:rsidRDefault="0062490D" w:rsidP="007F7938">
            <w:pPr>
              <w:pStyle w:val="Default"/>
              <w:jc w:val="center"/>
              <w:rPr>
                <w:rFonts w:ascii="Tahoma" w:hAnsi="Tahoma" w:cs="Tahoma"/>
                <w:color w:val="auto"/>
                <w:sz w:val="20"/>
                <w:szCs w:val="20"/>
              </w:rPr>
            </w:pPr>
            <w:r w:rsidRPr="00EF246F">
              <w:rPr>
                <w:rFonts w:ascii="Tahoma" w:hAnsi="Tahoma" w:cs="Tahoma"/>
                <w:color w:val="auto"/>
                <w:sz w:val="20"/>
                <w:szCs w:val="20"/>
              </w:rPr>
              <w:t>Al peso colombiano inmediatamente siguiente</w:t>
            </w:r>
          </w:p>
        </w:tc>
      </w:tr>
    </w:tbl>
    <w:p w14:paraId="6A1262BA" w14:textId="77777777" w:rsidR="0062490D" w:rsidRPr="00EF246F" w:rsidRDefault="0062490D" w:rsidP="0062490D">
      <w:pPr>
        <w:tabs>
          <w:tab w:val="left" w:pos="851"/>
        </w:tabs>
        <w:jc w:val="both"/>
        <w:outlineLvl w:val="0"/>
        <w:rPr>
          <w:rFonts w:ascii="Tahoma" w:hAnsi="Tahoma" w:cs="Tahoma"/>
          <w:color w:val="000000"/>
          <w:sz w:val="20"/>
          <w:szCs w:val="20"/>
        </w:rPr>
      </w:pPr>
    </w:p>
    <w:p w14:paraId="5E6278A6" w14:textId="77777777" w:rsidR="0062490D" w:rsidRPr="00EF246F" w:rsidRDefault="0062490D" w:rsidP="0062490D">
      <w:pPr>
        <w:tabs>
          <w:tab w:val="left" w:pos="851"/>
        </w:tabs>
        <w:jc w:val="both"/>
        <w:outlineLvl w:val="0"/>
        <w:rPr>
          <w:rFonts w:ascii="Tahoma" w:hAnsi="Tahoma" w:cs="Tahoma"/>
          <w:color w:val="000000"/>
          <w:sz w:val="20"/>
          <w:szCs w:val="20"/>
        </w:rPr>
      </w:pPr>
    </w:p>
    <w:p w14:paraId="02BB548C"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w:t>
      </w:r>
      <w:r w:rsidRPr="00EF246F">
        <w:rPr>
          <w:rFonts w:ascii="Tahoma" w:hAnsi="Tahoma" w:cs="Tahoma"/>
          <w:color w:val="000000"/>
          <w:sz w:val="20"/>
          <w:szCs w:val="20"/>
        </w:rPr>
        <w:t>)</w:t>
      </w:r>
    </w:p>
    <w:p w14:paraId="67A722F9"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11F5996E"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160BDBD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5FFCA602" w14:textId="77777777" w:rsidR="0062490D" w:rsidRPr="00EF246F" w:rsidRDefault="0062490D" w:rsidP="0062490D">
      <w:pPr>
        <w:pStyle w:val="Textoindependiente"/>
        <w:spacing w:before="1"/>
        <w:jc w:val="center"/>
        <w:rPr>
          <w:rFonts w:ascii="Tahoma" w:hAnsi="Tahoma" w:cs="Tahoma"/>
          <w:sz w:val="22"/>
          <w:szCs w:val="22"/>
          <w:lang w:val="es-CO"/>
        </w:rPr>
      </w:pPr>
    </w:p>
    <w:p w14:paraId="7A7986B2" w14:textId="77777777" w:rsidR="0062490D" w:rsidRDefault="0062490D" w:rsidP="0062490D">
      <w:pPr>
        <w:pStyle w:val="Textoindependiente"/>
        <w:spacing w:before="1"/>
        <w:rPr>
          <w:rFonts w:ascii="Tahoma" w:hAnsi="Tahoma" w:cs="Tahoma"/>
          <w:sz w:val="22"/>
          <w:szCs w:val="22"/>
          <w:lang w:val="es-CO"/>
        </w:rPr>
      </w:pPr>
    </w:p>
    <w:p w14:paraId="2331510E" w14:textId="77777777" w:rsidR="0062490D" w:rsidRDefault="0062490D" w:rsidP="0062490D">
      <w:pPr>
        <w:pStyle w:val="Textoindependiente"/>
        <w:spacing w:before="1"/>
        <w:rPr>
          <w:rFonts w:ascii="Tahoma" w:hAnsi="Tahoma" w:cs="Tahoma"/>
          <w:sz w:val="22"/>
          <w:szCs w:val="22"/>
          <w:lang w:val="es-CO"/>
        </w:rPr>
      </w:pPr>
    </w:p>
    <w:p w14:paraId="35FF3943" w14:textId="77777777" w:rsidR="0062490D" w:rsidRDefault="0062490D" w:rsidP="0062490D">
      <w:pPr>
        <w:pStyle w:val="Textoindependiente"/>
        <w:spacing w:before="1"/>
        <w:rPr>
          <w:rFonts w:ascii="Tahoma" w:hAnsi="Tahoma" w:cs="Tahoma"/>
          <w:sz w:val="22"/>
          <w:szCs w:val="22"/>
          <w:lang w:val="es-CO"/>
        </w:rPr>
      </w:pPr>
    </w:p>
    <w:p w14:paraId="4084FA6C" w14:textId="77777777" w:rsidR="0062490D" w:rsidRDefault="0062490D" w:rsidP="0062490D">
      <w:pPr>
        <w:tabs>
          <w:tab w:val="left" w:pos="426"/>
        </w:tabs>
        <w:rPr>
          <w:rFonts w:ascii="Tahoma" w:hAnsi="Tahoma" w:cs="Tahoma"/>
          <w:b/>
          <w:sz w:val="20"/>
          <w:szCs w:val="20"/>
          <w:lang w:val="es-CO"/>
        </w:rPr>
      </w:pPr>
    </w:p>
    <w:p w14:paraId="71D9CD9D" w14:textId="77777777" w:rsidR="0062490D" w:rsidRDefault="0062490D" w:rsidP="0062490D">
      <w:pPr>
        <w:tabs>
          <w:tab w:val="left" w:pos="426"/>
        </w:tabs>
        <w:rPr>
          <w:rFonts w:ascii="Tahoma" w:hAnsi="Tahoma" w:cs="Tahoma"/>
          <w:b/>
          <w:sz w:val="20"/>
          <w:szCs w:val="20"/>
          <w:lang w:val="es-CO"/>
        </w:rPr>
      </w:pPr>
    </w:p>
    <w:p w14:paraId="042AD3A8" w14:textId="77777777" w:rsidR="0062490D" w:rsidRDefault="0062490D" w:rsidP="0062490D">
      <w:pPr>
        <w:tabs>
          <w:tab w:val="left" w:pos="426"/>
        </w:tabs>
        <w:rPr>
          <w:rFonts w:ascii="Tahoma" w:hAnsi="Tahoma" w:cs="Tahoma"/>
          <w:b/>
          <w:sz w:val="20"/>
          <w:szCs w:val="20"/>
          <w:lang w:val="es-CO"/>
        </w:rPr>
      </w:pPr>
    </w:p>
    <w:p w14:paraId="66D4400B" w14:textId="77777777" w:rsidR="0062490D" w:rsidRDefault="0062490D" w:rsidP="0062490D">
      <w:pPr>
        <w:tabs>
          <w:tab w:val="left" w:pos="426"/>
        </w:tabs>
        <w:rPr>
          <w:rFonts w:ascii="Tahoma" w:hAnsi="Tahoma" w:cs="Tahoma"/>
          <w:b/>
          <w:sz w:val="20"/>
          <w:szCs w:val="20"/>
          <w:lang w:val="es-CO"/>
        </w:rPr>
      </w:pPr>
    </w:p>
    <w:p w14:paraId="4A8C943C" w14:textId="77777777" w:rsidR="0062490D" w:rsidRDefault="0062490D" w:rsidP="0062490D">
      <w:pPr>
        <w:tabs>
          <w:tab w:val="left" w:pos="426"/>
        </w:tabs>
        <w:rPr>
          <w:rFonts w:ascii="Tahoma" w:hAnsi="Tahoma" w:cs="Tahoma"/>
          <w:b/>
          <w:sz w:val="20"/>
          <w:szCs w:val="20"/>
          <w:lang w:val="es-CO"/>
        </w:rPr>
      </w:pPr>
    </w:p>
    <w:p w14:paraId="6F6E7931" w14:textId="77777777" w:rsidR="0062490D" w:rsidRDefault="0062490D" w:rsidP="0062490D">
      <w:pPr>
        <w:tabs>
          <w:tab w:val="left" w:pos="426"/>
        </w:tabs>
        <w:rPr>
          <w:rFonts w:ascii="Tahoma" w:hAnsi="Tahoma" w:cs="Tahoma"/>
          <w:b/>
          <w:sz w:val="20"/>
          <w:szCs w:val="20"/>
          <w:lang w:val="es-CO"/>
        </w:rPr>
      </w:pPr>
    </w:p>
    <w:p w14:paraId="496DBE4D" w14:textId="77777777" w:rsidR="0062490D" w:rsidRDefault="0062490D" w:rsidP="0062490D">
      <w:pPr>
        <w:tabs>
          <w:tab w:val="left" w:pos="426"/>
        </w:tabs>
        <w:rPr>
          <w:rFonts w:ascii="Tahoma" w:hAnsi="Tahoma" w:cs="Tahoma"/>
          <w:b/>
          <w:sz w:val="20"/>
          <w:szCs w:val="20"/>
          <w:lang w:val="es-CO"/>
        </w:rPr>
      </w:pPr>
    </w:p>
    <w:p w14:paraId="00E7D9B4" w14:textId="77777777" w:rsidR="0062490D" w:rsidRDefault="0062490D" w:rsidP="0062490D">
      <w:pPr>
        <w:tabs>
          <w:tab w:val="left" w:pos="426"/>
        </w:tabs>
        <w:rPr>
          <w:rFonts w:ascii="Tahoma" w:hAnsi="Tahoma" w:cs="Tahoma"/>
          <w:b/>
          <w:sz w:val="20"/>
          <w:szCs w:val="20"/>
          <w:lang w:val="es-CO"/>
        </w:rPr>
      </w:pPr>
    </w:p>
    <w:p w14:paraId="23C87A0C" w14:textId="77777777" w:rsidR="0062490D" w:rsidRDefault="0062490D" w:rsidP="0062490D">
      <w:pPr>
        <w:tabs>
          <w:tab w:val="left" w:pos="426"/>
        </w:tabs>
        <w:rPr>
          <w:rFonts w:ascii="Tahoma" w:hAnsi="Tahoma" w:cs="Tahoma"/>
          <w:b/>
          <w:sz w:val="20"/>
          <w:szCs w:val="20"/>
          <w:lang w:val="es-CO"/>
        </w:rPr>
      </w:pPr>
    </w:p>
    <w:p w14:paraId="3BC9B69B" w14:textId="77777777" w:rsidR="0062490D" w:rsidRDefault="0062490D" w:rsidP="0062490D">
      <w:pPr>
        <w:tabs>
          <w:tab w:val="left" w:pos="426"/>
        </w:tabs>
        <w:rPr>
          <w:rFonts w:ascii="Tahoma" w:hAnsi="Tahoma" w:cs="Tahoma"/>
          <w:b/>
          <w:sz w:val="20"/>
          <w:szCs w:val="20"/>
          <w:lang w:val="es-CO"/>
        </w:rPr>
      </w:pPr>
    </w:p>
    <w:p w14:paraId="78B88F6A" w14:textId="77777777" w:rsidR="0062490D" w:rsidRDefault="0062490D" w:rsidP="0062490D">
      <w:pPr>
        <w:tabs>
          <w:tab w:val="left" w:pos="426"/>
        </w:tabs>
        <w:rPr>
          <w:rFonts w:ascii="Tahoma" w:hAnsi="Tahoma" w:cs="Tahoma"/>
          <w:b/>
          <w:sz w:val="20"/>
          <w:szCs w:val="20"/>
          <w:lang w:val="es-CO"/>
        </w:rPr>
      </w:pPr>
    </w:p>
    <w:p w14:paraId="77603373" w14:textId="77777777" w:rsidR="0062490D" w:rsidRDefault="0062490D" w:rsidP="0062490D">
      <w:pPr>
        <w:tabs>
          <w:tab w:val="left" w:pos="426"/>
        </w:tabs>
        <w:rPr>
          <w:rFonts w:ascii="Tahoma" w:hAnsi="Tahoma" w:cs="Tahoma"/>
          <w:b/>
          <w:sz w:val="20"/>
          <w:szCs w:val="20"/>
          <w:lang w:val="es-CO"/>
        </w:rPr>
      </w:pPr>
    </w:p>
    <w:p w14:paraId="3B843285" w14:textId="77777777" w:rsidR="0062490D" w:rsidRDefault="0062490D" w:rsidP="0062490D">
      <w:pPr>
        <w:tabs>
          <w:tab w:val="left" w:pos="426"/>
        </w:tabs>
        <w:rPr>
          <w:rFonts w:ascii="Tahoma" w:hAnsi="Tahoma" w:cs="Tahoma"/>
          <w:b/>
          <w:sz w:val="20"/>
          <w:szCs w:val="20"/>
          <w:lang w:val="es-CO"/>
        </w:rPr>
      </w:pPr>
    </w:p>
    <w:p w14:paraId="746C6531" w14:textId="77777777" w:rsidR="0062490D" w:rsidRDefault="0062490D" w:rsidP="0062490D">
      <w:pPr>
        <w:tabs>
          <w:tab w:val="left" w:pos="426"/>
        </w:tabs>
        <w:rPr>
          <w:rFonts w:ascii="Tahoma" w:hAnsi="Tahoma" w:cs="Tahoma"/>
          <w:b/>
          <w:sz w:val="20"/>
          <w:szCs w:val="20"/>
          <w:lang w:val="es-CO"/>
        </w:rPr>
      </w:pPr>
    </w:p>
    <w:p w14:paraId="41DC9525" w14:textId="77777777" w:rsidR="0062490D" w:rsidRDefault="0062490D" w:rsidP="0062490D">
      <w:pPr>
        <w:tabs>
          <w:tab w:val="left" w:pos="426"/>
        </w:tabs>
        <w:rPr>
          <w:rFonts w:ascii="Tahoma" w:hAnsi="Tahoma" w:cs="Tahoma"/>
          <w:b/>
          <w:sz w:val="20"/>
          <w:szCs w:val="20"/>
          <w:lang w:val="es-CO"/>
        </w:rPr>
      </w:pPr>
    </w:p>
    <w:p w14:paraId="697A2CDB" w14:textId="77777777" w:rsidR="0062490D" w:rsidRDefault="0062490D" w:rsidP="0062490D">
      <w:pPr>
        <w:tabs>
          <w:tab w:val="left" w:pos="426"/>
        </w:tabs>
        <w:rPr>
          <w:rFonts w:ascii="Tahoma" w:hAnsi="Tahoma" w:cs="Tahoma"/>
          <w:b/>
          <w:sz w:val="20"/>
          <w:szCs w:val="20"/>
          <w:lang w:val="es-CO"/>
        </w:rPr>
      </w:pPr>
    </w:p>
    <w:p w14:paraId="1ED0486E" w14:textId="77777777" w:rsidR="0062490D" w:rsidRPr="00EF246F" w:rsidRDefault="0062490D" w:rsidP="0062490D">
      <w:pPr>
        <w:tabs>
          <w:tab w:val="left" w:pos="426"/>
        </w:tabs>
        <w:rPr>
          <w:rFonts w:ascii="Tahoma" w:hAnsi="Tahoma" w:cs="Tahoma"/>
          <w:b/>
          <w:sz w:val="20"/>
          <w:szCs w:val="20"/>
          <w:lang w:val="es-CO"/>
        </w:rPr>
      </w:pPr>
    </w:p>
    <w:p w14:paraId="4887D4B4" w14:textId="77777777" w:rsidR="0062490D" w:rsidRDefault="0062490D" w:rsidP="0062490D">
      <w:pPr>
        <w:tabs>
          <w:tab w:val="left" w:pos="426"/>
        </w:tabs>
        <w:rPr>
          <w:rFonts w:ascii="Tahoma" w:hAnsi="Tahoma" w:cs="Tahoma"/>
          <w:b/>
          <w:sz w:val="20"/>
          <w:szCs w:val="20"/>
          <w:lang w:val="es-CO"/>
        </w:rPr>
      </w:pPr>
    </w:p>
    <w:p w14:paraId="1DF7E492" w14:textId="77777777" w:rsidR="0062490D" w:rsidRDefault="0062490D" w:rsidP="0062490D">
      <w:pPr>
        <w:tabs>
          <w:tab w:val="left" w:pos="426"/>
        </w:tabs>
        <w:rPr>
          <w:rFonts w:ascii="Tahoma" w:hAnsi="Tahoma" w:cs="Tahoma"/>
          <w:b/>
          <w:sz w:val="20"/>
          <w:szCs w:val="20"/>
          <w:lang w:val="es-CO"/>
        </w:rPr>
      </w:pPr>
    </w:p>
    <w:p w14:paraId="4A086D16" w14:textId="77777777" w:rsidR="0062490D" w:rsidRPr="00EF246F" w:rsidRDefault="0062490D" w:rsidP="0062490D">
      <w:pPr>
        <w:tabs>
          <w:tab w:val="left" w:pos="426"/>
        </w:tabs>
        <w:rPr>
          <w:rFonts w:ascii="Tahoma" w:hAnsi="Tahoma" w:cs="Tahoma"/>
          <w:b/>
          <w:sz w:val="20"/>
          <w:szCs w:val="20"/>
          <w:lang w:val="es-CO"/>
        </w:rPr>
      </w:pPr>
    </w:p>
    <w:p w14:paraId="404DB9BD" w14:textId="77777777" w:rsidR="0062490D" w:rsidRPr="00EF246F" w:rsidRDefault="0062490D" w:rsidP="0062490D">
      <w:pPr>
        <w:tabs>
          <w:tab w:val="left" w:pos="426"/>
        </w:tabs>
        <w:rPr>
          <w:rFonts w:ascii="Tahoma" w:hAnsi="Tahoma" w:cs="Tahoma"/>
          <w:b/>
          <w:sz w:val="20"/>
          <w:szCs w:val="20"/>
          <w:lang w:val="es-CO"/>
        </w:rPr>
      </w:pPr>
    </w:p>
    <w:p w14:paraId="00DB4BD9" w14:textId="77777777" w:rsidR="0062490D" w:rsidRPr="00EF246F" w:rsidRDefault="0062490D" w:rsidP="0062490D">
      <w:pPr>
        <w:tabs>
          <w:tab w:val="left" w:pos="426"/>
        </w:tabs>
        <w:rPr>
          <w:rFonts w:ascii="Tahoma" w:hAnsi="Tahoma" w:cs="Tahoma"/>
          <w:b/>
          <w:sz w:val="20"/>
          <w:szCs w:val="20"/>
          <w:lang w:val="es-CO"/>
        </w:rPr>
      </w:pPr>
    </w:p>
    <w:p w14:paraId="77F9828B" w14:textId="77777777" w:rsidR="0062490D" w:rsidRPr="00EF246F" w:rsidRDefault="0062490D" w:rsidP="0062490D">
      <w:pPr>
        <w:tabs>
          <w:tab w:val="left" w:pos="426"/>
        </w:tabs>
        <w:rPr>
          <w:rFonts w:ascii="Tahoma" w:hAnsi="Tahoma" w:cs="Tahoma"/>
          <w:b/>
          <w:sz w:val="20"/>
          <w:szCs w:val="20"/>
          <w:lang w:val="es-CO"/>
        </w:rPr>
      </w:pPr>
    </w:p>
    <w:p w14:paraId="3A120FF9" w14:textId="77777777" w:rsidR="0062490D" w:rsidRPr="00EF246F" w:rsidRDefault="0062490D" w:rsidP="0062490D">
      <w:pPr>
        <w:tabs>
          <w:tab w:val="left" w:pos="426"/>
        </w:tabs>
        <w:rPr>
          <w:rFonts w:ascii="Tahoma" w:hAnsi="Tahoma" w:cs="Tahoma"/>
          <w:b/>
          <w:sz w:val="20"/>
          <w:szCs w:val="20"/>
          <w:lang w:val="es-CO"/>
        </w:rPr>
      </w:pPr>
    </w:p>
    <w:p w14:paraId="61FBA40A" w14:textId="77777777" w:rsidR="0062490D" w:rsidRPr="00EF246F" w:rsidRDefault="0062490D" w:rsidP="0062490D">
      <w:pPr>
        <w:tabs>
          <w:tab w:val="left" w:pos="426"/>
        </w:tabs>
        <w:jc w:val="center"/>
        <w:rPr>
          <w:rFonts w:ascii="Tahoma" w:hAnsi="Tahoma" w:cs="Tahoma"/>
          <w:b/>
          <w:sz w:val="20"/>
          <w:szCs w:val="20"/>
          <w:lang w:val="es-CO"/>
        </w:rPr>
      </w:pPr>
      <w:r w:rsidRPr="00EF246F">
        <w:rPr>
          <w:rFonts w:ascii="Tahoma" w:hAnsi="Tahoma" w:cs="Tahoma"/>
          <w:b/>
          <w:sz w:val="20"/>
          <w:szCs w:val="20"/>
          <w:lang w:val="es-CO"/>
        </w:rPr>
        <w:lastRenderedPageBreak/>
        <w:t>ANEXO “G”</w:t>
      </w:r>
    </w:p>
    <w:p w14:paraId="0DD0F2A5" w14:textId="77777777" w:rsidR="0062490D" w:rsidRPr="00EF246F" w:rsidRDefault="0062490D" w:rsidP="0062490D">
      <w:pPr>
        <w:tabs>
          <w:tab w:val="left" w:pos="426"/>
        </w:tabs>
        <w:autoSpaceDE w:val="0"/>
        <w:autoSpaceDN w:val="0"/>
        <w:adjustRightInd w:val="0"/>
        <w:jc w:val="center"/>
        <w:rPr>
          <w:rFonts w:ascii="Tahoma" w:hAnsi="Tahoma" w:cs="Tahoma"/>
          <w:b/>
          <w:sz w:val="20"/>
          <w:szCs w:val="20"/>
        </w:rPr>
      </w:pPr>
      <w:r w:rsidRPr="00EF246F">
        <w:rPr>
          <w:rFonts w:ascii="Tahoma" w:hAnsi="Tahoma" w:cs="Tahoma"/>
          <w:b/>
          <w:sz w:val="20"/>
          <w:szCs w:val="20"/>
        </w:rPr>
        <w:t xml:space="preserve">MATRIZ DE RIESGOS </w:t>
      </w:r>
    </w:p>
    <w:p w14:paraId="23F963B5" w14:textId="77777777" w:rsidR="0062490D" w:rsidRPr="00EF246F" w:rsidRDefault="0062490D" w:rsidP="0062490D">
      <w:pPr>
        <w:tabs>
          <w:tab w:val="left" w:pos="426"/>
        </w:tabs>
        <w:autoSpaceDE w:val="0"/>
        <w:autoSpaceDN w:val="0"/>
        <w:adjustRightInd w:val="0"/>
        <w:jc w:val="center"/>
        <w:rPr>
          <w:rFonts w:ascii="Tahoma" w:hAnsi="Tahoma" w:cs="Tahoma"/>
          <w:b/>
          <w:sz w:val="20"/>
          <w:szCs w:val="20"/>
        </w:rPr>
      </w:pPr>
    </w:p>
    <w:p w14:paraId="3172E056" w14:textId="77777777" w:rsidR="0062490D" w:rsidRPr="00EF246F" w:rsidRDefault="0062490D" w:rsidP="0062490D">
      <w:pPr>
        <w:jc w:val="center"/>
        <w:rPr>
          <w:rFonts w:ascii="Tahoma" w:hAnsi="Tahoma" w:cs="Tahoma"/>
          <w:b/>
          <w:bCs/>
          <w:sz w:val="20"/>
          <w:szCs w:val="20"/>
        </w:rPr>
      </w:pPr>
      <w:r w:rsidRPr="00EF246F">
        <w:rPr>
          <w:rFonts w:ascii="Tahoma" w:hAnsi="Tahoma" w:cs="Tahoma"/>
          <w:b/>
          <w:bCs/>
          <w:sz w:val="20"/>
          <w:szCs w:val="20"/>
        </w:rPr>
        <w:t>Tabla 1 Matriz de riesgos</w:t>
      </w:r>
    </w:p>
    <w:p w14:paraId="1F1504F5" w14:textId="77777777" w:rsidR="0062490D" w:rsidRPr="00EF246F" w:rsidRDefault="0062490D" w:rsidP="0062490D">
      <w:pPr>
        <w:rPr>
          <w:rFonts w:ascii="Tahoma" w:hAnsi="Tahoma" w:cs="Tahoma"/>
          <w:b/>
          <w:bCs/>
          <w:sz w:val="20"/>
          <w:szCs w:val="20"/>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878"/>
        <w:gridCol w:w="1372"/>
        <w:gridCol w:w="1187"/>
        <w:gridCol w:w="299"/>
        <w:gridCol w:w="1418"/>
        <w:gridCol w:w="772"/>
        <w:gridCol w:w="1104"/>
        <w:gridCol w:w="772"/>
        <w:gridCol w:w="1403"/>
      </w:tblGrid>
      <w:tr w:rsidR="0062490D" w:rsidRPr="00EF246F" w14:paraId="686D89E3" w14:textId="77777777" w:rsidTr="003E5227">
        <w:trPr>
          <w:trHeight w:val="184"/>
          <w:jc w:val="center"/>
        </w:trPr>
        <w:tc>
          <w:tcPr>
            <w:tcW w:w="398" w:type="dxa"/>
            <w:tcBorders>
              <w:top w:val="nil"/>
              <w:left w:val="nil"/>
              <w:bottom w:val="nil"/>
              <w:right w:val="nil"/>
            </w:tcBorders>
          </w:tcPr>
          <w:p w14:paraId="046BE9F3" w14:textId="77777777" w:rsidR="0062490D" w:rsidRPr="00EF246F" w:rsidRDefault="0062490D" w:rsidP="007F7938">
            <w:pPr>
              <w:rPr>
                <w:rFonts w:ascii="Tahoma" w:hAnsi="Tahoma" w:cs="Tahoma"/>
                <w:sz w:val="16"/>
                <w:szCs w:val="16"/>
              </w:rPr>
            </w:pPr>
          </w:p>
        </w:tc>
        <w:tc>
          <w:tcPr>
            <w:tcW w:w="878" w:type="dxa"/>
            <w:tcBorders>
              <w:top w:val="nil"/>
              <w:left w:val="nil"/>
              <w:bottom w:val="nil"/>
              <w:right w:val="nil"/>
            </w:tcBorders>
          </w:tcPr>
          <w:p w14:paraId="3AFAB292" w14:textId="77777777" w:rsidR="0062490D" w:rsidRPr="00EF246F" w:rsidRDefault="0062490D" w:rsidP="007F7938">
            <w:pPr>
              <w:rPr>
                <w:rFonts w:ascii="Tahoma" w:hAnsi="Tahoma" w:cs="Tahoma"/>
                <w:b/>
                <w:sz w:val="16"/>
                <w:szCs w:val="16"/>
              </w:rPr>
            </w:pPr>
            <w:r w:rsidRPr="00EF246F">
              <w:rPr>
                <w:rFonts w:ascii="Tahoma" w:hAnsi="Tahoma" w:cs="Tahoma"/>
                <w:b/>
                <w:sz w:val="16"/>
                <w:szCs w:val="16"/>
              </w:rPr>
              <w:t>NUMERICA</w:t>
            </w:r>
          </w:p>
        </w:tc>
        <w:tc>
          <w:tcPr>
            <w:tcW w:w="1372" w:type="dxa"/>
            <w:tcBorders>
              <w:top w:val="nil"/>
              <w:left w:val="nil"/>
              <w:bottom w:val="nil"/>
              <w:right w:val="nil"/>
            </w:tcBorders>
          </w:tcPr>
          <w:p w14:paraId="3EA153B8" w14:textId="77777777" w:rsidR="0062490D" w:rsidRPr="00EF246F" w:rsidRDefault="0062490D" w:rsidP="007F7938">
            <w:pPr>
              <w:rPr>
                <w:rFonts w:ascii="Tahoma" w:hAnsi="Tahoma" w:cs="Tahoma"/>
                <w:b/>
                <w:sz w:val="16"/>
                <w:szCs w:val="16"/>
              </w:rPr>
            </w:pPr>
            <w:r w:rsidRPr="00EF246F">
              <w:rPr>
                <w:rFonts w:ascii="Tahoma" w:hAnsi="Tahoma" w:cs="Tahoma"/>
                <w:b/>
                <w:sz w:val="16"/>
                <w:szCs w:val="16"/>
              </w:rPr>
              <w:t>HISTORICA</w:t>
            </w:r>
          </w:p>
        </w:tc>
        <w:tc>
          <w:tcPr>
            <w:tcW w:w="1187" w:type="dxa"/>
            <w:tcBorders>
              <w:top w:val="nil"/>
              <w:left w:val="nil"/>
              <w:bottom w:val="nil"/>
              <w:right w:val="nil"/>
            </w:tcBorders>
          </w:tcPr>
          <w:p w14:paraId="4E159B06" w14:textId="77777777" w:rsidR="0062490D" w:rsidRPr="00EF246F" w:rsidRDefault="0062490D" w:rsidP="007F7938">
            <w:pPr>
              <w:rPr>
                <w:rFonts w:ascii="Tahoma" w:hAnsi="Tahoma" w:cs="Tahoma"/>
                <w:sz w:val="16"/>
                <w:szCs w:val="16"/>
              </w:rPr>
            </w:pPr>
          </w:p>
        </w:tc>
        <w:tc>
          <w:tcPr>
            <w:tcW w:w="299" w:type="dxa"/>
            <w:tcBorders>
              <w:top w:val="nil"/>
              <w:left w:val="nil"/>
              <w:bottom w:val="nil"/>
              <w:right w:val="single" w:sz="4" w:space="0" w:color="auto"/>
            </w:tcBorders>
          </w:tcPr>
          <w:p w14:paraId="2DE92593" w14:textId="77777777" w:rsidR="0062490D" w:rsidRPr="00EF246F" w:rsidRDefault="0062490D" w:rsidP="007F7938">
            <w:pPr>
              <w:rPr>
                <w:rFonts w:ascii="Tahoma" w:hAnsi="Tahoma" w:cs="Tahoma"/>
                <w:sz w:val="16"/>
                <w:szCs w:val="16"/>
              </w:rPr>
            </w:pPr>
          </w:p>
        </w:tc>
        <w:tc>
          <w:tcPr>
            <w:tcW w:w="5469" w:type="dxa"/>
            <w:gridSpan w:val="5"/>
            <w:tcBorders>
              <w:left w:val="single" w:sz="4" w:space="0" w:color="auto"/>
              <w:bottom w:val="single" w:sz="4" w:space="0" w:color="auto"/>
            </w:tcBorders>
            <w:shd w:val="clear" w:color="auto" w:fill="808080"/>
          </w:tcPr>
          <w:p w14:paraId="64533D8F" w14:textId="77777777" w:rsidR="0062490D" w:rsidRPr="00EF246F" w:rsidRDefault="0062490D" w:rsidP="007F7938">
            <w:pPr>
              <w:jc w:val="center"/>
              <w:rPr>
                <w:rFonts w:ascii="Tahoma" w:hAnsi="Tahoma" w:cs="Tahoma"/>
                <w:b/>
                <w:sz w:val="16"/>
                <w:szCs w:val="16"/>
              </w:rPr>
            </w:pPr>
            <w:r w:rsidRPr="00EF246F">
              <w:rPr>
                <w:rFonts w:ascii="Tahoma" w:hAnsi="Tahoma" w:cs="Tahoma"/>
                <w:b/>
                <w:color w:val="FFFFFF"/>
                <w:sz w:val="16"/>
                <w:szCs w:val="16"/>
              </w:rPr>
              <w:t>IMPACTO</w:t>
            </w:r>
          </w:p>
        </w:tc>
      </w:tr>
      <w:tr w:rsidR="0062490D" w:rsidRPr="00EF246F" w14:paraId="5155B7D9" w14:textId="77777777" w:rsidTr="003E5227">
        <w:trPr>
          <w:trHeight w:val="171"/>
          <w:jc w:val="center"/>
        </w:trPr>
        <w:tc>
          <w:tcPr>
            <w:tcW w:w="398" w:type="dxa"/>
            <w:tcBorders>
              <w:top w:val="nil"/>
              <w:left w:val="nil"/>
              <w:bottom w:val="nil"/>
              <w:right w:val="nil"/>
            </w:tcBorders>
          </w:tcPr>
          <w:p w14:paraId="4D4FBBBB" w14:textId="77777777" w:rsidR="0062490D" w:rsidRPr="00EF246F" w:rsidRDefault="0062490D" w:rsidP="007F7938">
            <w:pPr>
              <w:rPr>
                <w:rFonts w:ascii="Tahoma" w:hAnsi="Tahoma" w:cs="Tahoma"/>
                <w:sz w:val="16"/>
                <w:szCs w:val="16"/>
              </w:rPr>
            </w:pPr>
          </w:p>
        </w:tc>
        <w:tc>
          <w:tcPr>
            <w:tcW w:w="878" w:type="dxa"/>
            <w:tcBorders>
              <w:top w:val="nil"/>
              <w:left w:val="nil"/>
              <w:bottom w:val="nil"/>
              <w:right w:val="nil"/>
            </w:tcBorders>
          </w:tcPr>
          <w:p w14:paraId="06E1CEDA" w14:textId="77777777" w:rsidR="0062490D" w:rsidRPr="00EF246F" w:rsidRDefault="0062490D" w:rsidP="007F7938">
            <w:pPr>
              <w:jc w:val="center"/>
              <w:rPr>
                <w:rFonts w:ascii="Tahoma" w:hAnsi="Tahoma" w:cs="Tahoma"/>
                <w:color w:val="A6A6A6"/>
                <w:sz w:val="16"/>
                <w:szCs w:val="16"/>
              </w:rPr>
            </w:pPr>
            <w:r w:rsidRPr="00EF246F">
              <w:rPr>
                <w:rFonts w:ascii="Tahoma" w:hAnsi="Tahoma" w:cs="Tahoma"/>
                <w:noProof/>
                <w:sz w:val="16"/>
                <w:szCs w:val="16"/>
                <w:lang w:val="es-CO" w:eastAsia="es-CO"/>
              </w:rPr>
              <mc:AlternateContent>
                <mc:Choice Requires="wps">
                  <w:drawing>
                    <wp:anchor distT="0" distB="0" distL="114300" distR="114300" simplePos="0" relativeHeight="251659264" behindDoc="0" locked="0" layoutInCell="1" allowOverlap="1" wp14:anchorId="4377F626" wp14:editId="6C2AE479">
                      <wp:simplePos x="0" y="0"/>
                      <wp:positionH relativeFrom="column">
                        <wp:posOffset>313690</wp:posOffset>
                      </wp:positionH>
                      <wp:positionV relativeFrom="paragraph">
                        <wp:posOffset>15240</wp:posOffset>
                      </wp:positionV>
                      <wp:extent cx="57785" cy="66675"/>
                      <wp:effectExtent l="19050" t="0" r="11430" b="26035"/>
                      <wp:wrapNone/>
                      <wp:docPr id="3"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85" cy="66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1BC04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3" o:spid="_x0000_s1026" type="#_x0000_t67" style="position:absolute;margin-left:24.7pt;margin-top:1.2pt;width:4.55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" adj="12240" fillcolor="#4f81bd" strokecolor="#385d8a" strokeweight="2pt">
                      <v:path arrowok="t"/>
                    </v:shape>
                  </w:pict>
                </mc:Fallback>
              </mc:AlternateContent>
            </w:r>
          </w:p>
        </w:tc>
        <w:tc>
          <w:tcPr>
            <w:tcW w:w="1372" w:type="dxa"/>
            <w:tcBorders>
              <w:top w:val="nil"/>
              <w:left w:val="nil"/>
              <w:bottom w:val="nil"/>
              <w:right w:val="nil"/>
            </w:tcBorders>
          </w:tcPr>
          <w:p w14:paraId="1FC93379" w14:textId="77777777" w:rsidR="0062490D" w:rsidRPr="00EF246F" w:rsidRDefault="0062490D" w:rsidP="007F7938">
            <w:pPr>
              <w:rPr>
                <w:rFonts w:ascii="Tahoma" w:hAnsi="Tahoma" w:cs="Tahoma"/>
                <w:sz w:val="16"/>
                <w:szCs w:val="16"/>
              </w:rPr>
            </w:pPr>
            <w:r w:rsidRPr="00EF246F">
              <w:rPr>
                <w:rFonts w:ascii="Tahoma" w:hAnsi="Tahoma" w:cs="Tahoma"/>
                <w:noProof/>
                <w:sz w:val="16"/>
                <w:szCs w:val="16"/>
                <w:lang w:val="es-CO" w:eastAsia="es-CO"/>
              </w:rPr>
              <mc:AlternateContent>
                <mc:Choice Requires="wps">
                  <w:drawing>
                    <wp:anchor distT="0" distB="0" distL="114300" distR="114300" simplePos="0" relativeHeight="251660288" behindDoc="0" locked="0" layoutInCell="1" allowOverlap="1" wp14:anchorId="448BD989" wp14:editId="4425460B">
                      <wp:simplePos x="0" y="0"/>
                      <wp:positionH relativeFrom="column">
                        <wp:posOffset>255905</wp:posOffset>
                      </wp:positionH>
                      <wp:positionV relativeFrom="paragraph">
                        <wp:posOffset>24765</wp:posOffset>
                      </wp:positionV>
                      <wp:extent cx="57785" cy="66675"/>
                      <wp:effectExtent l="19050" t="0" r="11430" b="26035"/>
                      <wp:wrapNone/>
                      <wp:docPr id="2"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85" cy="66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5C08A" id="Flecha abajo 2" o:spid="_x0000_s1026" type="#_x0000_t67" style="position:absolute;margin-left:20.15pt;margin-top:1.95pt;width:4.55pt;height: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" adj="12240" fillcolor="#4f81bd" strokecolor="#385d8a" strokeweight="2pt">
                      <v:path arrowok="t"/>
                    </v:shape>
                  </w:pict>
                </mc:Fallback>
              </mc:AlternateContent>
            </w:r>
          </w:p>
        </w:tc>
        <w:tc>
          <w:tcPr>
            <w:tcW w:w="1187" w:type="dxa"/>
            <w:tcBorders>
              <w:top w:val="nil"/>
              <w:left w:val="nil"/>
              <w:bottom w:val="nil"/>
              <w:right w:val="nil"/>
            </w:tcBorders>
          </w:tcPr>
          <w:p w14:paraId="04C87E3B" w14:textId="77777777" w:rsidR="0062490D" w:rsidRPr="00EF246F" w:rsidRDefault="0062490D" w:rsidP="007F7938">
            <w:pPr>
              <w:rPr>
                <w:rFonts w:ascii="Tahoma" w:hAnsi="Tahoma" w:cs="Tahoma"/>
                <w:sz w:val="16"/>
                <w:szCs w:val="16"/>
              </w:rPr>
            </w:pPr>
          </w:p>
        </w:tc>
        <w:tc>
          <w:tcPr>
            <w:tcW w:w="299" w:type="dxa"/>
            <w:tcBorders>
              <w:top w:val="nil"/>
              <w:left w:val="nil"/>
              <w:bottom w:val="nil"/>
              <w:right w:val="single" w:sz="4" w:space="0" w:color="auto"/>
            </w:tcBorders>
          </w:tcPr>
          <w:p w14:paraId="1A9F45AC" w14:textId="77777777" w:rsidR="0062490D" w:rsidRPr="00EF246F" w:rsidRDefault="0062490D" w:rsidP="007F7938">
            <w:pPr>
              <w:rPr>
                <w:rFonts w:ascii="Tahoma" w:hAnsi="Tahoma" w:cs="Tahoma"/>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6B409FB7"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293C0D38"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7FD3D9CF"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7D57CA70"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2BFE2ECA"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CATASTROFICO</w:t>
            </w:r>
          </w:p>
        </w:tc>
      </w:tr>
      <w:tr w:rsidR="0062490D" w:rsidRPr="00EF246F" w14:paraId="06BDCB39" w14:textId="77777777" w:rsidTr="003E5227">
        <w:trPr>
          <w:trHeight w:val="184"/>
          <w:jc w:val="center"/>
        </w:trPr>
        <w:tc>
          <w:tcPr>
            <w:tcW w:w="398" w:type="dxa"/>
            <w:tcBorders>
              <w:top w:val="nil"/>
              <w:left w:val="nil"/>
              <w:bottom w:val="single" w:sz="4" w:space="0" w:color="auto"/>
              <w:right w:val="nil"/>
            </w:tcBorders>
          </w:tcPr>
          <w:p w14:paraId="607AF013" w14:textId="77777777" w:rsidR="0062490D" w:rsidRPr="00EF246F" w:rsidRDefault="0062490D" w:rsidP="007F7938">
            <w:pPr>
              <w:rPr>
                <w:rFonts w:ascii="Tahoma" w:hAnsi="Tahoma" w:cs="Tahoma"/>
                <w:sz w:val="16"/>
                <w:szCs w:val="16"/>
              </w:rPr>
            </w:pPr>
          </w:p>
        </w:tc>
        <w:tc>
          <w:tcPr>
            <w:tcW w:w="878" w:type="dxa"/>
            <w:tcBorders>
              <w:top w:val="nil"/>
              <w:left w:val="nil"/>
              <w:bottom w:val="single" w:sz="4" w:space="0" w:color="auto"/>
              <w:right w:val="nil"/>
            </w:tcBorders>
          </w:tcPr>
          <w:p w14:paraId="6758E67C" w14:textId="77777777" w:rsidR="0062490D" w:rsidRPr="00EF246F" w:rsidRDefault="0062490D" w:rsidP="007F7938">
            <w:pPr>
              <w:rPr>
                <w:rFonts w:ascii="Tahoma" w:hAnsi="Tahoma" w:cs="Tahoma"/>
                <w:sz w:val="16"/>
                <w:szCs w:val="16"/>
              </w:rPr>
            </w:pPr>
          </w:p>
        </w:tc>
        <w:tc>
          <w:tcPr>
            <w:tcW w:w="1372" w:type="dxa"/>
            <w:tcBorders>
              <w:top w:val="nil"/>
              <w:left w:val="nil"/>
              <w:bottom w:val="single" w:sz="4" w:space="0" w:color="auto"/>
              <w:right w:val="nil"/>
            </w:tcBorders>
          </w:tcPr>
          <w:p w14:paraId="588F1E3A" w14:textId="77777777" w:rsidR="0062490D" w:rsidRPr="00EF246F" w:rsidRDefault="0062490D" w:rsidP="007F7938">
            <w:pPr>
              <w:rPr>
                <w:rFonts w:ascii="Tahoma" w:hAnsi="Tahoma" w:cs="Tahoma"/>
                <w:sz w:val="16"/>
                <w:szCs w:val="16"/>
              </w:rPr>
            </w:pPr>
          </w:p>
        </w:tc>
        <w:tc>
          <w:tcPr>
            <w:tcW w:w="1187" w:type="dxa"/>
            <w:tcBorders>
              <w:top w:val="nil"/>
              <w:left w:val="nil"/>
              <w:bottom w:val="single" w:sz="4" w:space="0" w:color="auto"/>
              <w:right w:val="nil"/>
            </w:tcBorders>
          </w:tcPr>
          <w:p w14:paraId="05878897" w14:textId="77777777" w:rsidR="0062490D" w:rsidRPr="00EF246F" w:rsidRDefault="0062490D" w:rsidP="007F7938">
            <w:pPr>
              <w:rPr>
                <w:rFonts w:ascii="Tahoma" w:hAnsi="Tahoma" w:cs="Tahoma"/>
                <w:sz w:val="16"/>
                <w:szCs w:val="16"/>
              </w:rPr>
            </w:pPr>
          </w:p>
        </w:tc>
        <w:tc>
          <w:tcPr>
            <w:tcW w:w="299" w:type="dxa"/>
            <w:tcBorders>
              <w:top w:val="nil"/>
              <w:left w:val="nil"/>
              <w:bottom w:val="single" w:sz="4" w:space="0" w:color="auto"/>
              <w:right w:val="single" w:sz="4" w:space="0" w:color="auto"/>
            </w:tcBorders>
          </w:tcPr>
          <w:p w14:paraId="3B8FC373" w14:textId="77777777" w:rsidR="0062490D" w:rsidRPr="00EF246F" w:rsidRDefault="0062490D" w:rsidP="007F7938">
            <w:pPr>
              <w:rPr>
                <w:rFonts w:ascii="Tahoma" w:hAnsi="Tahoma" w:cs="Tahoma"/>
                <w:sz w:val="16"/>
                <w:szCs w:val="16"/>
              </w:rPr>
            </w:pPr>
          </w:p>
        </w:tc>
        <w:tc>
          <w:tcPr>
            <w:tcW w:w="1418" w:type="dxa"/>
            <w:tcBorders>
              <w:top w:val="single" w:sz="4" w:space="0" w:color="auto"/>
              <w:left w:val="single" w:sz="4" w:space="0" w:color="auto"/>
            </w:tcBorders>
          </w:tcPr>
          <w:p w14:paraId="1549EE45"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1</w:t>
            </w:r>
          </w:p>
        </w:tc>
        <w:tc>
          <w:tcPr>
            <w:tcW w:w="772" w:type="dxa"/>
            <w:tcBorders>
              <w:top w:val="single" w:sz="4" w:space="0" w:color="auto"/>
            </w:tcBorders>
          </w:tcPr>
          <w:p w14:paraId="50467839"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2</w:t>
            </w:r>
          </w:p>
        </w:tc>
        <w:tc>
          <w:tcPr>
            <w:tcW w:w="1104" w:type="dxa"/>
            <w:tcBorders>
              <w:top w:val="single" w:sz="4" w:space="0" w:color="auto"/>
            </w:tcBorders>
          </w:tcPr>
          <w:p w14:paraId="3A7F1486"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3</w:t>
            </w:r>
          </w:p>
        </w:tc>
        <w:tc>
          <w:tcPr>
            <w:tcW w:w="772" w:type="dxa"/>
            <w:tcBorders>
              <w:top w:val="single" w:sz="4" w:space="0" w:color="auto"/>
            </w:tcBorders>
          </w:tcPr>
          <w:p w14:paraId="38432F26"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4</w:t>
            </w:r>
          </w:p>
        </w:tc>
        <w:tc>
          <w:tcPr>
            <w:tcW w:w="1403" w:type="dxa"/>
            <w:tcBorders>
              <w:top w:val="single" w:sz="4" w:space="0" w:color="auto"/>
            </w:tcBorders>
          </w:tcPr>
          <w:p w14:paraId="04748FD0"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5</w:t>
            </w:r>
          </w:p>
        </w:tc>
      </w:tr>
      <w:tr w:rsidR="0062490D" w:rsidRPr="00EF246F" w14:paraId="6FEA9BAE" w14:textId="77777777" w:rsidTr="003E5227">
        <w:trPr>
          <w:trHeight w:val="424"/>
          <w:jc w:val="center"/>
        </w:trPr>
        <w:tc>
          <w:tcPr>
            <w:tcW w:w="398" w:type="dxa"/>
            <w:vMerge w:val="restart"/>
            <w:tcBorders>
              <w:top w:val="single" w:sz="4" w:space="0" w:color="auto"/>
            </w:tcBorders>
            <w:shd w:val="clear" w:color="auto" w:fill="000000"/>
            <w:textDirection w:val="btLr"/>
          </w:tcPr>
          <w:p w14:paraId="3A2A0713" w14:textId="77777777" w:rsidR="0062490D" w:rsidRPr="00EF246F" w:rsidRDefault="0062490D" w:rsidP="007F7938">
            <w:pPr>
              <w:ind w:left="113" w:right="113"/>
              <w:jc w:val="center"/>
              <w:rPr>
                <w:rFonts w:ascii="Tahoma" w:hAnsi="Tahoma" w:cs="Tahoma"/>
                <w:b/>
                <w:sz w:val="16"/>
                <w:szCs w:val="16"/>
              </w:rPr>
            </w:pPr>
            <w:r w:rsidRPr="00EF246F">
              <w:rPr>
                <w:rFonts w:ascii="Tahoma" w:hAnsi="Tahoma" w:cs="Tahoma"/>
                <w:b/>
                <w:color w:val="FFFFFF"/>
                <w:sz w:val="16"/>
                <w:szCs w:val="16"/>
              </w:rPr>
              <w:t>PROBABILIDAD</w:t>
            </w:r>
          </w:p>
        </w:tc>
        <w:tc>
          <w:tcPr>
            <w:tcW w:w="878" w:type="dxa"/>
            <w:tcBorders>
              <w:top w:val="single" w:sz="4" w:space="0" w:color="auto"/>
            </w:tcBorders>
            <w:vAlign w:val="center"/>
          </w:tcPr>
          <w:p w14:paraId="795E34AC"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1 EN 10.000-100.000</w:t>
            </w:r>
          </w:p>
        </w:tc>
        <w:tc>
          <w:tcPr>
            <w:tcW w:w="1372" w:type="dxa"/>
            <w:tcBorders>
              <w:top w:val="single" w:sz="4" w:space="0" w:color="auto"/>
            </w:tcBorders>
          </w:tcPr>
          <w:p w14:paraId="2E17A358" w14:textId="77777777" w:rsidR="0062490D" w:rsidRPr="00EF246F" w:rsidRDefault="0062490D" w:rsidP="007F7938">
            <w:pPr>
              <w:jc w:val="both"/>
              <w:rPr>
                <w:rFonts w:ascii="Tahoma" w:hAnsi="Tahoma" w:cs="Tahoma"/>
                <w:sz w:val="16"/>
                <w:szCs w:val="16"/>
              </w:rPr>
            </w:pPr>
            <w:r w:rsidRPr="00EF246F">
              <w:rPr>
                <w:rFonts w:ascii="Tahoma" w:hAnsi="Tahoma" w:cs="Tahoma"/>
                <w:sz w:val="16"/>
                <w:szCs w:val="16"/>
              </w:rPr>
              <w:t xml:space="preserve">Puede </w:t>
            </w:r>
            <w:proofErr w:type="gramStart"/>
            <w:r w:rsidRPr="00EF246F">
              <w:rPr>
                <w:rFonts w:ascii="Tahoma" w:hAnsi="Tahoma" w:cs="Tahoma"/>
                <w:sz w:val="16"/>
                <w:szCs w:val="16"/>
              </w:rPr>
              <w:t>ocurrir</w:t>
            </w:r>
            <w:proofErr w:type="gramEnd"/>
            <w:r w:rsidRPr="00EF246F">
              <w:rPr>
                <w:rFonts w:ascii="Tahoma" w:hAnsi="Tahoma" w:cs="Tahoma"/>
                <w:sz w:val="16"/>
                <w:szCs w:val="16"/>
              </w:rPr>
              <w:t xml:space="preserve"> pero solo en circunstancias excepcionales</w:t>
            </w:r>
          </w:p>
        </w:tc>
        <w:tc>
          <w:tcPr>
            <w:tcW w:w="1187" w:type="dxa"/>
            <w:tcBorders>
              <w:top w:val="single" w:sz="4" w:space="0" w:color="auto"/>
            </w:tcBorders>
            <w:shd w:val="clear" w:color="auto" w:fill="D9D9D9"/>
            <w:vAlign w:val="center"/>
          </w:tcPr>
          <w:p w14:paraId="5BE2405B"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RARO</w:t>
            </w:r>
          </w:p>
        </w:tc>
        <w:tc>
          <w:tcPr>
            <w:tcW w:w="299" w:type="dxa"/>
            <w:tcBorders>
              <w:top w:val="single" w:sz="4" w:space="0" w:color="auto"/>
            </w:tcBorders>
            <w:vAlign w:val="center"/>
          </w:tcPr>
          <w:p w14:paraId="11CBD7A6"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1</w:t>
            </w:r>
          </w:p>
        </w:tc>
        <w:tc>
          <w:tcPr>
            <w:tcW w:w="1418" w:type="dxa"/>
            <w:shd w:val="clear" w:color="auto" w:fill="00B050"/>
            <w:vAlign w:val="center"/>
          </w:tcPr>
          <w:p w14:paraId="541CC70E"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2</w:t>
            </w:r>
          </w:p>
        </w:tc>
        <w:tc>
          <w:tcPr>
            <w:tcW w:w="772" w:type="dxa"/>
            <w:shd w:val="clear" w:color="auto" w:fill="00B050"/>
            <w:vAlign w:val="center"/>
          </w:tcPr>
          <w:p w14:paraId="6F0D566D"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3</w:t>
            </w:r>
          </w:p>
        </w:tc>
        <w:tc>
          <w:tcPr>
            <w:tcW w:w="1104" w:type="dxa"/>
            <w:shd w:val="clear" w:color="auto" w:fill="00B050"/>
            <w:vAlign w:val="center"/>
          </w:tcPr>
          <w:p w14:paraId="6DB9747A"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4</w:t>
            </w:r>
          </w:p>
        </w:tc>
        <w:tc>
          <w:tcPr>
            <w:tcW w:w="772" w:type="dxa"/>
            <w:shd w:val="clear" w:color="auto" w:fill="FFFF00"/>
            <w:vAlign w:val="center"/>
          </w:tcPr>
          <w:p w14:paraId="7EB66746"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5</w:t>
            </w:r>
          </w:p>
        </w:tc>
        <w:tc>
          <w:tcPr>
            <w:tcW w:w="1403" w:type="dxa"/>
            <w:shd w:val="clear" w:color="auto" w:fill="FFC000"/>
            <w:vAlign w:val="center"/>
          </w:tcPr>
          <w:p w14:paraId="36A4EB7B"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6</w:t>
            </w:r>
          </w:p>
        </w:tc>
      </w:tr>
      <w:tr w:rsidR="0062490D" w:rsidRPr="00EF246F" w14:paraId="0CCF84AA" w14:textId="77777777" w:rsidTr="003E5227">
        <w:trPr>
          <w:trHeight w:val="141"/>
          <w:jc w:val="center"/>
        </w:trPr>
        <w:tc>
          <w:tcPr>
            <w:tcW w:w="398" w:type="dxa"/>
            <w:vMerge/>
            <w:shd w:val="clear" w:color="auto" w:fill="000000"/>
          </w:tcPr>
          <w:p w14:paraId="166365CA" w14:textId="77777777" w:rsidR="0062490D" w:rsidRPr="00EF246F" w:rsidRDefault="0062490D" w:rsidP="007F7938">
            <w:pPr>
              <w:rPr>
                <w:rFonts w:ascii="Tahoma" w:hAnsi="Tahoma" w:cs="Tahoma"/>
                <w:sz w:val="16"/>
                <w:szCs w:val="16"/>
              </w:rPr>
            </w:pPr>
          </w:p>
        </w:tc>
        <w:tc>
          <w:tcPr>
            <w:tcW w:w="878" w:type="dxa"/>
            <w:vAlign w:val="center"/>
          </w:tcPr>
          <w:p w14:paraId="7E44A85B"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1 EN 1.000-10.000</w:t>
            </w:r>
          </w:p>
        </w:tc>
        <w:tc>
          <w:tcPr>
            <w:tcW w:w="1372" w:type="dxa"/>
          </w:tcPr>
          <w:p w14:paraId="2AFBB12F" w14:textId="77777777" w:rsidR="0062490D" w:rsidRPr="00EF246F" w:rsidRDefault="0062490D" w:rsidP="007F7938">
            <w:pPr>
              <w:jc w:val="both"/>
              <w:rPr>
                <w:rFonts w:ascii="Tahoma" w:hAnsi="Tahoma" w:cs="Tahoma"/>
                <w:sz w:val="16"/>
                <w:szCs w:val="16"/>
              </w:rPr>
            </w:pPr>
            <w:proofErr w:type="gramStart"/>
            <w:r w:rsidRPr="00EF246F">
              <w:rPr>
                <w:rFonts w:ascii="Tahoma" w:hAnsi="Tahoma" w:cs="Tahoma"/>
                <w:sz w:val="16"/>
                <w:szCs w:val="16"/>
              </w:rPr>
              <w:t>Podría  ocurrir</w:t>
            </w:r>
            <w:proofErr w:type="gramEnd"/>
            <w:r w:rsidRPr="00EF246F">
              <w:rPr>
                <w:rFonts w:ascii="Tahoma" w:hAnsi="Tahoma" w:cs="Tahoma"/>
                <w:sz w:val="16"/>
                <w:szCs w:val="16"/>
              </w:rPr>
              <w:t xml:space="preserve"> pero dudoso</w:t>
            </w:r>
          </w:p>
        </w:tc>
        <w:tc>
          <w:tcPr>
            <w:tcW w:w="1187" w:type="dxa"/>
            <w:shd w:val="clear" w:color="auto" w:fill="D9D9D9"/>
            <w:vAlign w:val="center"/>
          </w:tcPr>
          <w:p w14:paraId="14C910F3"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IMPROBABLE</w:t>
            </w:r>
          </w:p>
        </w:tc>
        <w:tc>
          <w:tcPr>
            <w:tcW w:w="299" w:type="dxa"/>
            <w:vAlign w:val="center"/>
          </w:tcPr>
          <w:p w14:paraId="009BE896"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2</w:t>
            </w:r>
          </w:p>
        </w:tc>
        <w:tc>
          <w:tcPr>
            <w:tcW w:w="1418" w:type="dxa"/>
            <w:shd w:val="clear" w:color="auto" w:fill="00B050"/>
            <w:vAlign w:val="center"/>
          </w:tcPr>
          <w:p w14:paraId="78367FB5"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3</w:t>
            </w:r>
          </w:p>
        </w:tc>
        <w:tc>
          <w:tcPr>
            <w:tcW w:w="772" w:type="dxa"/>
            <w:shd w:val="clear" w:color="auto" w:fill="00B050"/>
            <w:vAlign w:val="center"/>
          </w:tcPr>
          <w:p w14:paraId="5DCE2BF4"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4</w:t>
            </w:r>
          </w:p>
        </w:tc>
        <w:tc>
          <w:tcPr>
            <w:tcW w:w="1104" w:type="dxa"/>
            <w:shd w:val="clear" w:color="auto" w:fill="FFFF00"/>
            <w:vAlign w:val="center"/>
          </w:tcPr>
          <w:p w14:paraId="497915EB"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5</w:t>
            </w:r>
          </w:p>
        </w:tc>
        <w:tc>
          <w:tcPr>
            <w:tcW w:w="772" w:type="dxa"/>
            <w:shd w:val="clear" w:color="auto" w:fill="FFC000"/>
            <w:vAlign w:val="center"/>
          </w:tcPr>
          <w:p w14:paraId="454AAFE3"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6</w:t>
            </w:r>
          </w:p>
        </w:tc>
        <w:tc>
          <w:tcPr>
            <w:tcW w:w="1403" w:type="dxa"/>
            <w:shd w:val="clear" w:color="auto" w:fill="FFC000"/>
            <w:vAlign w:val="center"/>
          </w:tcPr>
          <w:p w14:paraId="5D4A774C"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7</w:t>
            </w:r>
          </w:p>
        </w:tc>
      </w:tr>
      <w:tr w:rsidR="0062490D" w:rsidRPr="00EF246F" w14:paraId="71139BFE" w14:textId="77777777" w:rsidTr="003E5227">
        <w:trPr>
          <w:trHeight w:val="141"/>
          <w:jc w:val="center"/>
        </w:trPr>
        <w:tc>
          <w:tcPr>
            <w:tcW w:w="398" w:type="dxa"/>
            <w:vMerge/>
            <w:shd w:val="clear" w:color="auto" w:fill="000000"/>
          </w:tcPr>
          <w:p w14:paraId="1021305F" w14:textId="77777777" w:rsidR="0062490D" w:rsidRPr="00EF246F" w:rsidRDefault="0062490D" w:rsidP="007F7938">
            <w:pPr>
              <w:rPr>
                <w:rFonts w:ascii="Tahoma" w:hAnsi="Tahoma" w:cs="Tahoma"/>
                <w:sz w:val="16"/>
                <w:szCs w:val="16"/>
              </w:rPr>
            </w:pPr>
          </w:p>
        </w:tc>
        <w:tc>
          <w:tcPr>
            <w:tcW w:w="878" w:type="dxa"/>
            <w:vAlign w:val="center"/>
          </w:tcPr>
          <w:p w14:paraId="64497258"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1 EN 100-1.000</w:t>
            </w:r>
          </w:p>
        </w:tc>
        <w:tc>
          <w:tcPr>
            <w:tcW w:w="1372" w:type="dxa"/>
          </w:tcPr>
          <w:p w14:paraId="70B47EE5" w14:textId="77777777" w:rsidR="0062490D" w:rsidRPr="00EF246F" w:rsidRDefault="0062490D" w:rsidP="007F7938">
            <w:pPr>
              <w:jc w:val="both"/>
              <w:rPr>
                <w:rFonts w:ascii="Tahoma" w:hAnsi="Tahoma" w:cs="Tahoma"/>
                <w:sz w:val="16"/>
                <w:szCs w:val="16"/>
              </w:rPr>
            </w:pPr>
            <w:r w:rsidRPr="00EF246F">
              <w:rPr>
                <w:rFonts w:ascii="Tahoma" w:hAnsi="Tahoma" w:cs="Tahoma"/>
                <w:sz w:val="16"/>
                <w:szCs w:val="16"/>
              </w:rPr>
              <w:t>Podría ocurrir en cualquier momento futuro</w:t>
            </w:r>
          </w:p>
        </w:tc>
        <w:tc>
          <w:tcPr>
            <w:tcW w:w="1187" w:type="dxa"/>
            <w:shd w:val="clear" w:color="auto" w:fill="D9D9D9"/>
            <w:vAlign w:val="center"/>
          </w:tcPr>
          <w:p w14:paraId="57750ABB"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POSIBLE</w:t>
            </w:r>
          </w:p>
        </w:tc>
        <w:tc>
          <w:tcPr>
            <w:tcW w:w="299" w:type="dxa"/>
            <w:vAlign w:val="center"/>
          </w:tcPr>
          <w:p w14:paraId="4029855F"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3</w:t>
            </w:r>
          </w:p>
        </w:tc>
        <w:tc>
          <w:tcPr>
            <w:tcW w:w="1418" w:type="dxa"/>
            <w:shd w:val="clear" w:color="auto" w:fill="00B050"/>
            <w:vAlign w:val="center"/>
          </w:tcPr>
          <w:p w14:paraId="13EE5466" w14:textId="77777777" w:rsidR="0062490D" w:rsidRPr="00EF246F" w:rsidRDefault="0062490D" w:rsidP="007F7938">
            <w:pPr>
              <w:jc w:val="center"/>
              <w:rPr>
                <w:rFonts w:ascii="Tahoma" w:hAnsi="Tahoma" w:cs="Tahoma"/>
                <w:b/>
                <w:sz w:val="16"/>
                <w:szCs w:val="16"/>
              </w:rPr>
            </w:pPr>
            <w:r w:rsidRPr="00EF246F">
              <w:rPr>
                <w:rFonts w:ascii="Tahoma" w:hAnsi="Tahoma" w:cs="Tahoma"/>
                <w:b/>
                <w:color w:val="FFFFFF"/>
                <w:sz w:val="16"/>
                <w:szCs w:val="16"/>
              </w:rPr>
              <w:t>4</w:t>
            </w:r>
          </w:p>
        </w:tc>
        <w:tc>
          <w:tcPr>
            <w:tcW w:w="772" w:type="dxa"/>
            <w:shd w:val="clear" w:color="auto" w:fill="FFFF00"/>
            <w:vAlign w:val="center"/>
          </w:tcPr>
          <w:p w14:paraId="39287A16"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5</w:t>
            </w:r>
          </w:p>
        </w:tc>
        <w:tc>
          <w:tcPr>
            <w:tcW w:w="1104" w:type="dxa"/>
            <w:shd w:val="clear" w:color="auto" w:fill="FFC000"/>
            <w:vAlign w:val="center"/>
          </w:tcPr>
          <w:p w14:paraId="60E07E33"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6</w:t>
            </w:r>
          </w:p>
        </w:tc>
        <w:tc>
          <w:tcPr>
            <w:tcW w:w="772" w:type="dxa"/>
            <w:shd w:val="clear" w:color="auto" w:fill="FFC000"/>
            <w:vAlign w:val="center"/>
          </w:tcPr>
          <w:p w14:paraId="1F564D0F"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7</w:t>
            </w:r>
          </w:p>
        </w:tc>
        <w:tc>
          <w:tcPr>
            <w:tcW w:w="1403" w:type="dxa"/>
            <w:shd w:val="clear" w:color="auto" w:fill="FF0000"/>
            <w:vAlign w:val="center"/>
          </w:tcPr>
          <w:p w14:paraId="4CD70CD1"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8</w:t>
            </w:r>
          </w:p>
        </w:tc>
      </w:tr>
      <w:tr w:rsidR="0062490D" w:rsidRPr="00EF246F" w14:paraId="17FB5C31" w14:textId="77777777" w:rsidTr="003E5227">
        <w:trPr>
          <w:trHeight w:val="141"/>
          <w:jc w:val="center"/>
        </w:trPr>
        <w:tc>
          <w:tcPr>
            <w:tcW w:w="398" w:type="dxa"/>
            <w:vMerge/>
            <w:shd w:val="clear" w:color="auto" w:fill="000000"/>
          </w:tcPr>
          <w:p w14:paraId="185458F6" w14:textId="77777777" w:rsidR="0062490D" w:rsidRPr="00EF246F" w:rsidRDefault="0062490D" w:rsidP="007F7938">
            <w:pPr>
              <w:rPr>
                <w:rFonts w:ascii="Tahoma" w:hAnsi="Tahoma" w:cs="Tahoma"/>
                <w:sz w:val="16"/>
                <w:szCs w:val="16"/>
              </w:rPr>
            </w:pPr>
          </w:p>
        </w:tc>
        <w:tc>
          <w:tcPr>
            <w:tcW w:w="878" w:type="dxa"/>
            <w:vAlign w:val="center"/>
          </w:tcPr>
          <w:p w14:paraId="76E5883E"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1 EN 10-100</w:t>
            </w:r>
          </w:p>
        </w:tc>
        <w:tc>
          <w:tcPr>
            <w:tcW w:w="1372" w:type="dxa"/>
          </w:tcPr>
          <w:p w14:paraId="5EA8992C" w14:textId="77777777" w:rsidR="0062490D" w:rsidRPr="00EF246F" w:rsidRDefault="0062490D" w:rsidP="007F7938">
            <w:pPr>
              <w:jc w:val="both"/>
              <w:rPr>
                <w:rFonts w:ascii="Tahoma" w:hAnsi="Tahoma" w:cs="Tahoma"/>
                <w:sz w:val="16"/>
                <w:szCs w:val="16"/>
              </w:rPr>
            </w:pPr>
            <w:r w:rsidRPr="00EF246F">
              <w:rPr>
                <w:rFonts w:ascii="Tahoma" w:hAnsi="Tahoma" w:cs="Tahoma"/>
                <w:sz w:val="16"/>
                <w:szCs w:val="16"/>
              </w:rPr>
              <w:t>Probablemente ocurrirá</w:t>
            </w:r>
          </w:p>
        </w:tc>
        <w:tc>
          <w:tcPr>
            <w:tcW w:w="1187" w:type="dxa"/>
            <w:shd w:val="clear" w:color="auto" w:fill="D9D9D9"/>
            <w:vAlign w:val="center"/>
          </w:tcPr>
          <w:p w14:paraId="0509277F"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PROBABLE</w:t>
            </w:r>
          </w:p>
        </w:tc>
        <w:tc>
          <w:tcPr>
            <w:tcW w:w="299" w:type="dxa"/>
            <w:vAlign w:val="center"/>
          </w:tcPr>
          <w:p w14:paraId="4B3CE5F0"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4</w:t>
            </w:r>
          </w:p>
        </w:tc>
        <w:tc>
          <w:tcPr>
            <w:tcW w:w="1418" w:type="dxa"/>
            <w:shd w:val="clear" w:color="auto" w:fill="FFFF00"/>
            <w:vAlign w:val="center"/>
          </w:tcPr>
          <w:p w14:paraId="7A4E07DE"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5</w:t>
            </w:r>
          </w:p>
        </w:tc>
        <w:tc>
          <w:tcPr>
            <w:tcW w:w="772" w:type="dxa"/>
            <w:shd w:val="clear" w:color="auto" w:fill="FFC000"/>
            <w:vAlign w:val="center"/>
          </w:tcPr>
          <w:p w14:paraId="1E90CE21"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6</w:t>
            </w:r>
          </w:p>
        </w:tc>
        <w:tc>
          <w:tcPr>
            <w:tcW w:w="1104" w:type="dxa"/>
            <w:shd w:val="clear" w:color="auto" w:fill="FFC000"/>
            <w:vAlign w:val="center"/>
          </w:tcPr>
          <w:p w14:paraId="344092D8"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7</w:t>
            </w:r>
          </w:p>
        </w:tc>
        <w:tc>
          <w:tcPr>
            <w:tcW w:w="772" w:type="dxa"/>
            <w:shd w:val="clear" w:color="auto" w:fill="FF0000"/>
            <w:vAlign w:val="center"/>
          </w:tcPr>
          <w:p w14:paraId="2C4E2D8E"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8</w:t>
            </w:r>
          </w:p>
        </w:tc>
        <w:tc>
          <w:tcPr>
            <w:tcW w:w="1403" w:type="dxa"/>
            <w:shd w:val="clear" w:color="auto" w:fill="FF0000"/>
            <w:vAlign w:val="center"/>
          </w:tcPr>
          <w:p w14:paraId="4E366632"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9</w:t>
            </w:r>
          </w:p>
        </w:tc>
      </w:tr>
      <w:tr w:rsidR="0062490D" w:rsidRPr="00EF246F" w14:paraId="0162E4DC" w14:textId="77777777" w:rsidTr="003E5227">
        <w:trPr>
          <w:trHeight w:val="141"/>
          <w:jc w:val="center"/>
        </w:trPr>
        <w:tc>
          <w:tcPr>
            <w:tcW w:w="398" w:type="dxa"/>
            <w:vMerge/>
            <w:shd w:val="clear" w:color="auto" w:fill="000000"/>
          </w:tcPr>
          <w:p w14:paraId="210C76FB" w14:textId="77777777" w:rsidR="0062490D" w:rsidRPr="00EF246F" w:rsidRDefault="0062490D" w:rsidP="007F7938">
            <w:pPr>
              <w:rPr>
                <w:rFonts w:ascii="Tahoma" w:hAnsi="Tahoma" w:cs="Tahoma"/>
                <w:sz w:val="16"/>
                <w:szCs w:val="16"/>
              </w:rPr>
            </w:pPr>
          </w:p>
        </w:tc>
        <w:tc>
          <w:tcPr>
            <w:tcW w:w="878" w:type="dxa"/>
            <w:vAlign w:val="center"/>
          </w:tcPr>
          <w:p w14:paraId="763D30FB"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1 EN 10</w:t>
            </w:r>
          </w:p>
        </w:tc>
        <w:tc>
          <w:tcPr>
            <w:tcW w:w="1372" w:type="dxa"/>
          </w:tcPr>
          <w:p w14:paraId="248CF70F" w14:textId="77777777" w:rsidR="0062490D" w:rsidRPr="00EF246F" w:rsidRDefault="0062490D" w:rsidP="007F7938">
            <w:pPr>
              <w:jc w:val="both"/>
              <w:rPr>
                <w:rFonts w:ascii="Tahoma" w:hAnsi="Tahoma" w:cs="Tahoma"/>
                <w:sz w:val="16"/>
                <w:szCs w:val="16"/>
              </w:rPr>
            </w:pPr>
            <w:r w:rsidRPr="00EF246F">
              <w:rPr>
                <w:rFonts w:ascii="Tahoma" w:hAnsi="Tahoma" w:cs="Tahoma"/>
                <w:sz w:val="16"/>
                <w:szCs w:val="16"/>
              </w:rPr>
              <w:t xml:space="preserve">Se espera que ocurra en la mayoría </w:t>
            </w:r>
            <w:proofErr w:type="gramStart"/>
            <w:r w:rsidRPr="00EF246F">
              <w:rPr>
                <w:rFonts w:ascii="Tahoma" w:hAnsi="Tahoma" w:cs="Tahoma"/>
                <w:sz w:val="16"/>
                <w:szCs w:val="16"/>
              </w:rPr>
              <w:t>de  circunstancias</w:t>
            </w:r>
            <w:proofErr w:type="gramEnd"/>
          </w:p>
        </w:tc>
        <w:tc>
          <w:tcPr>
            <w:tcW w:w="1187" w:type="dxa"/>
            <w:shd w:val="clear" w:color="auto" w:fill="D9D9D9"/>
            <w:vAlign w:val="center"/>
          </w:tcPr>
          <w:p w14:paraId="4EEEC740"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CASI CIERTO</w:t>
            </w:r>
          </w:p>
        </w:tc>
        <w:tc>
          <w:tcPr>
            <w:tcW w:w="299" w:type="dxa"/>
            <w:vAlign w:val="center"/>
          </w:tcPr>
          <w:p w14:paraId="395EC30F" w14:textId="77777777" w:rsidR="0062490D" w:rsidRPr="00EF246F" w:rsidRDefault="0062490D" w:rsidP="007F7938">
            <w:pPr>
              <w:jc w:val="center"/>
              <w:rPr>
                <w:rFonts w:ascii="Tahoma" w:hAnsi="Tahoma" w:cs="Tahoma"/>
                <w:b/>
                <w:sz w:val="16"/>
                <w:szCs w:val="16"/>
              </w:rPr>
            </w:pPr>
            <w:r w:rsidRPr="00EF246F">
              <w:rPr>
                <w:rFonts w:ascii="Tahoma" w:hAnsi="Tahoma" w:cs="Tahoma"/>
                <w:b/>
                <w:sz w:val="16"/>
                <w:szCs w:val="16"/>
              </w:rPr>
              <w:t>5</w:t>
            </w:r>
          </w:p>
        </w:tc>
        <w:tc>
          <w:tcPr>
            <w:tcW w:w="1418" w:type="dxa"/>
            <w:shd w:val="clear" w:color="auto" w:fill="FFC000"/>
            <w:vAlign w:val="center"/>
          </w:tcPr>
          <w:p w14:paraId="036DE401"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6</w:t>
            </w:r>
          </w:p>
        </w:tc>
        <w:tc>
          <w:tcPr>
            <w:tcW w:w="772" w:type="dxa"/>
            <w:shd w:val="clear" w:color="auto" w:fill="FFC000"/>
            <w:vAlign w:val="center"/>
          </w:tcPr>
          <w:p w14:paraId="29D0ADC4" w14:textId="77777777" w:rsidR="0062490D" w:rsidRPr="00EF246F" w:rsidRDefault="0062490D" w:rsidP="007F7938">
            <w:pPr>
              <w:jc w:val="center"/>
              <w:rPr>
                <w:rFonts w:ascii="Tahoma" w:hAnsi="Tahoma" w:cs="Tahoma"/>
                <w:sz w:val="16"/>
                <w:szCs w:val="16"/>
              </w:rPr>
            </w:pPr>
            <w:r w:rsidRPr="00EF246F">
              <w:rPr>
                <w:rFonts w:ascii="Tahoma" w:hAnsi="Tahoma" w:cs="Tahoma"/>
                <w:sz w:val="16"/>
                <w:szCs w:val="16"/>
              </w:rPr>
              <w:t>7</w:t>
            </w:r>
          </w:p>
        </w:tc>
        <w:tc>
          <w:tcPr>
            <w:tcW w:w="1104" w:type="dxa"/>
            <w:shd w:val="clear" w:color="auto" w:fill="FF0000"/>
            <w:vAlign w:val="center"/>
          </w:tcPr>
          <w:p w14:paraId="45A702E8" w14:textId="77777777" w:rsidR="0062490D" w:rsidRPr="00EF246F" w:rsidRDefault="0062490D" w:rsidP="007F7938">
            <w:pPr>
              <w:jc w:val="center"/>
              <w:rPr>
                <w:rFonts w:ascii="Tahoma" w:hAnsi="Tahoma" w:cs="Tahoma"/>
                <w:b/>
                <w:sz w:val="16"/>
                <w:szCs w:val="16"/>
              </w:rPr>
            </w:pPr>
            <w:r w:rsidRPr="00EF246F">
              <w:rPr>
                <w:rFonts w:ascii="Tahoma" w:hAnsi="Tahoma" w:cs="Tahoma"/>
                <w:b/>
                <w:color w:val="FFFFFF"/>
                <w:sz w:val="16"/>
                <w:szCs w:val="16"/>
              </w:rPr>
              <w:t>8</w:t>
            </w:r>
          </w:p>
        </w:tc>
        <w:tc>
          <w:tcPr>
            <w:tcW w:w="772" w:type="dxa"/>
            <w:shd w:val="clear" w:color="auto" w:fill="FF0000"/>
            <w:vAlign w:val="center"/>
          </w:tcPr>
          <w:p w14:paraId="33275BCB"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9</w:t>
            </w:r>
          </w:p>
        </w:tc>
        <w:tc>
          <w:tcPr>
            <w:tcW w:w="1403" w:type="dxa"/>
            <w:shd w:val="clear" w:color="auto" w:fill="FF0000"/>
            <w:vAlign w:val="center"/>
          </w:tcPr>
          <w:p w14:paraId="07F9489A" w14:textId="77777777" w:rsidR="0062490D" w:rsidRPr="00EF246F" w:rsidRDefault="0062490D" w:rsidP="007F7938">
            <w:pPr>
              <w:jc w:val="center"/>
              <w:rPr>
                <w:rFonts w:ascii="Tahoma" w:hAnsi="Tahoma" w:cs="Tahoma"/>
                <w:b/>
                <w:color w:val="FFFFFF"/>
                <w:sz w:val="16"/>
                <w:szCs w:val="16"/>
              </w:rPr>
            </w:pPr>
            <w:r w:rsidRPr="00EF246F">
              <w:rPr>
                <w:rFonts w:ascii="Tahoma" w:hAnsi="Tahoma" w:cs="Tahoma"/>
                <w:b/>
                <w:color w:val="FFFFFF"/>
                <w:sz w:val="16"/>
                <w:szCs w:val="16"/>
              </w:rPr>
              <w:t>10</w:t>
            </w:r>
          </w:p>
        </w:tc>
      </w:tr>
    </w:tbl>
    <w:p w14:paraId="49F28624" w14:textId="77777777" w:rsidR="0062490D" w:rsidRPr="00EF246F" w:rsidRDefault="0062490D" w:rsidP="0062490D">
      <w:pPr>
        <w:rPr>
          <w:rFonts w:ascii="Tahoma" w:hAnsi="Tahoma" w:cs="Tahoma"/>
          <w:sz w:val="20"/>
          <w:szCs w:val="20"/>
        </w:rPr>
      </w:pPr>
    </w:p>
    <w:p w14:paraId="7810F216" w14:textId="77777777" w:rsidR="0062490D" w:rsidRPr="00EF246F" w:rsidRDefault="0062490D" w:rsidP="0062490D">
      <w:pPr>
        <w:rPr>
          <w:rFonts w:ascii="Tahoma" w:hAnsi="Tahoma" w:cs="Tahoma"/>
          <w:sz w:val="20"/>
          <w:szCs w:val="20"/>
        </w:rPr>
      </w:pPr>
    </w:p>
    <w:p w14:paraId="3D242795" w14:textId="77777777" w:rsidR="0062490D" w:rsidRPr="00EF246F" w:rsidRDefault="0062490D" w:rsidP="0062490D">
      <w:pPr>
        <w:jc w:val="both"/>
        <w:rPr>
          <w:rFonts w:ascii="Tahoma" w:hAnsi="Tahoma" w:cs="Tahoma"/>
          <w:sz w:val="20"/>
          <w:szCs w:val="20"/>
        </w:rPr>
      </w:pPr>
      <w:r w:rsidRPr="00EF246F">
        <w:rPr>
          <w:rFonts w:ascii="Tahoma" w:hAnsi="Tahoma" w:cs="Tahoma"/>
          <w:sz w:val="20"/>
          <w:szCs w:val="20"/>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2F0F670E" w14:textId="77777777" w:rsidR="0062490D" w:rsidRPr="00EF246F" w:rsidRDefault="0062490D" w:rsidP="0062490D">
      <w:pPr>
        <w:rPr>
          <w:rFonts w:ascii="Tahoma" w:hAnsi="Tahoma" w:cs="Tahoma"/>
          <w:b/>
          <w:bCs/>
          <w:sz w:val="20"/>
          <w:szCs w:val="20"/>
        </w:rPr>
      </w:pPr>
    </w:p>
    <w:p w14:paraId="7CF15B73" w14:textId="77777777" w:rsidR="0062490D" w:rsidRPr="00EF246F" w:rsidRDefault="0062490D" w:rsidP="0062490D">
      <w:pPr>
        <w:rPr>
          <w:rFonts w:ascii="Tahoma" w:hAnsi="Tahoma" w:cs="Tahoma"/>
          <w:b/>
          <w:bCs/>
          <w:sz w:val="20"/>
          <w:szCs w:val="20"/>
        </w:rPr>
      </w:pPr>
      <w:r w:rsidRPr="00EF246F">
        <w:rPr>
          <w:rFonts w:ascii="Tahoma" w:hAnsi="Tahoma" w:cs="Tahoma"/>
          <w:b/>
          <w:bCs/>
          <w:sz w:val="20"/>
          <w:szCs w:val="20"/>
        </w:rPr>
        <w:t>Tabla 2 Prioridad de tratamiento y control del riesgo</w:t>
      </w:r>
    </w:p>
    <w:p w14:paraId="524E4309" w14:textId="77777777" w:rsidR="0062490D" w:rsidRPr="00EF246F" w:rsidRDefault="0062490D" w:rsidP="0062490D">
      <w:pPr>
        <w:rPr>
          <w:rFonts w:ascii="Tahoma" w:hAnsi="Tahoma" w:cs="Tahoma"/>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62490D" w:rsidRPr="00EF246F" w14:paraId="3DD6FEE6" w14:textId="77777777" w:rsidTr="003E5227">
        <w:trPr>
          <w:jc w:val="center"/>
        </w:trPr>
        <w:tc>
          <w:tcPr>
            <w:tcW w:w="1526" w:type="dxa"/>
            <w:shd w:val="clear" w:color="auto" w:fill="808080"/>
            <w:vAlign w:val="center"/>
          </w:tcPr>
          <w:p w14:paraId="1F6E9EA4" w14:textId="77777777" w:rsidR="0062490D" w:rsidRPr="00EF246F" w:rsidRDefault="0062490D" w:rsidP="007F7938">
            <w:pPr>
              <w:pStyle w:val="Default"/>
              <w:jc w:val="center"/>
              <w:rPr>
                <w:rFonts w:ascii="Tahoma" w:hAnsi="Tahoma" w:cs="Tahoma"/>
                <w:b/>
                <w:color w:val="FFFFFF"/>
                <w:sz w:val="20"/>
                <w:szCs w:val="20"/>
              </w:rPr>
            </w:pPr>
            <w:proofErr w:type="spellStart"/>
            <w:r w:rsidRPr="00EF246F">
              <w:rPr>
                <w:rFonts w:ascii="Tahoma" w:hAnsi="Tahoma" w:cs="Tahoma"/>
                <w:b/>
                <w:color w:val="FFFFFF"/>
                <w:sz w:val="20"/>
                <w:szCs w:val="20"/>
              </w:rPr>
              <w:t>N°</w:t>
            </w:r>
            <w:proofErr w:type="spellEnd"/>
          </w:p>
        </w:tc>
        <w:tc>
          <w:tcPr>
            <w:tcW w:w="5245" w:type="dxa"/>
            <w:shd w:val="clear" w:color="auto" w:fill="808080"/>
            <w:vAlign w:val="center"/>
          </w:tcPr>
          <w:p w14:paraId="71C8C268" w14:textId="77777777" w:rsidR="0062490D" w:rsidRPr="00EF246F" w:rsidRDefault="0062490D" w:rsidP="007F7938">
            <w:pPr>
              <w:pStyle w:val="Default"/>
              <w:jc w:val="center"/>
              <w:rPr>
                <w:rFonts w:ascii="Tahoma" w:hAnsi="Tahoma" w:cs="Tahoma"/>
                <w:b/>
                <w:color w:val="FFFFFF"/>
                <w:sz w:val="20"/>
                <w:szCs w:val="20"/>
              </w:rPr>
            </w:pPr>
            <w:r w:rsidRPr="00EF246F">
              <w:rPr>
                <w:rFonts w:ascii="Tahoma" w:hAnsi="Tahoma" w:cs="Tahoma"/>
                <w:b/>
                <w:color w:val="FFFFFF"/>
                <w:sz w:val="20"/>
                <w:szCs w:val="20"/>
              </w:rPr>
              <w:t>Factor de escogencia y calificación</w:t>
            </w:r>
          </w:p>
        </w:tc>
      </w:tr>
      <w:tr w:rsidR="0062490D" w:rsidRPr="00EF246F" w14:paraId="0AE06756" w14:textId="77777777" w:rsidTr="003E5227">
        <w:trPr>
          <w:jc w:val="center"/>
        </w:trPr>
        <w:tc>
          <w:tcPr>
            <w:tcW w:w="1526" w:type="dxa"/>
          </w:tcPr>
          <w:p w14:paraId="7BFDA5C7"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&gt; 7 </w:t>
            </w:r>
          </w:p>
        </w:tc>
        <w:tc>
          <w:tcPr>
            <w:tcW w:w="5245" w:type="dxa"/>
          </w:tcPr>
          <w:p w14:paraId="4CCDB688"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Extremo: Se requiere un plan de acción detallado </w:t>
            </w:r>
          </w:p>
        </w:tc>
      </w:tr>
      <w:tr w:rsidR="0062490D" w:rsidRPr="00EF246F" w14:paraId="414017F3" w14:textId="77777777" w:rsidTr="003E5227">
        <w:trPr>
          <w:jc w:val="center"/>
        </w:trPr>
        <w:tc>
          <w:tcPr>
            <w:tcW w:w="1526" w:type="dxa"/>
          </w:tcPr>
          <w:p w14:paraId="5DE8FF3E"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6 &lt;= Riesgo &lt;= 7 </w:t>
            </w:r>
          </w:p>
        </w:tc>
        <w:tc>
          <w:tcPr>
            <w:tcW w:w="5245" w:type="dxa"/>
          </w:tcPr>
          <w:p w14:paraId="4E94E5C8"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Alto: Se necesita una atención mayor de la administración </w:t>
            </w:r>
          </w:p>
        </w:tc>
      </w:tr>
      <w:tr w:rsidR="0062490D" w:rsidRPr="00EF246F" w14:paraId="79370C6F" w14:textId="77777777" w:rsidTr="003E5227">
        <w:trPr>
          <w:jc w:val="center"/>
        </w:trPr>
        <w:tc>
          <w:tcPr>
            <w:tcW w:w="1526" w:type="dxa"/>
          </w:tcPr>
          <w:p w14:paraId="52E3AD80"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 5 </w:t>
            </w:r>
          </w:p>
        </w:tc>
        <w:tc>
          <w:tcPr>
            <w:tcW w:w="5245" w:type="dxa"/>
          </w:tcPr>
          <w:p w14:paraId="0383FABE"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Medio: Especificar responsabilidad de la administración </w:t>
            </w:r>
          </w:p>
        </w:tc>
      </w:tr>
      <w:tr w:rsidR="0062490D" w:rsidRPr="00EF246F" w14:paraId="540679D0" w14:textId="77777777" w:rsidTr="003E5227">
        <w:trPr>
          <w:jc w:val="center"/>
        </w:trPr>
        <w:tc>
          <w:tcPr>
            <w:tcW w:w="1526" w:type="dxa"/>
          </w:tcPr>
          <w:p w14:paraId="4FE4EE1E"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&lt; 5 </w:t>
            </w:r>
          </w:p>
        </w:tc>
        <w:tc>
          <w:tcPr>
            <w:tcW w:w="5245" w:type="dxa"/>
          </w:tcPr>
          <w:p w14:paraId="1C8FCF0A" w14:textId="77777777" w:rsidR="0062490D" w:rsidRPr="00EF246F" w:rsidRDefault="0062490D" w:rsidP="007F7938">
            <w:pPr>
              <w:pStyle w:val="Default"/>
              <w:rPr>
                <w:rFonts w:ascii="Tahoma" w:hAnsi="Tahoma" w:cs="Tahoma"/>
                <w:sz w:val="20"/>
                <w:szCs w:val="20"/>
              </w:rPr>
            </w:pPr>
            <w:r w:rsidRPr="00EF246F">
              <w:rPr>
                <w:rFonts w:ascii="Tahoma" w:hAnsi="Tahoma" w:cs="Tahoma"/>
                <w:sz w:val="20"/>
                <w:szCs w:val="20"/>
              </w:rPr>
              <w:t xml:space="preserve">Riesgo Bajo: Administrar por procedimientos de rutina </w:t>
            </w:r>
          </w:p>
        </w:tc>
      </w:tr>
    </w:tbl>
    <w:p w14:paraId="177C0FD5" w14:textId="77777777" w:rsidR="0062490D" w:rsidRPr="00EF246F" w:rsidRDefault="0062490D" w:rsidP="0062490D">
      <w:pPr>
        <w:rPr>
          <w:rFonts w:ascii="Tahoma" w:hAnsi="Tahoma" w:cs="Tahoma"/>
          <w:sz w:val="20"/>
          <w:szCs w:val="20"/>
        </w:rPr>
      </w:pPr>
    </w:p>
    <w:p w14:paraId="0D782E1B" w14:textId="77777777" w:rsidR="0062490D" w:rsidRPr="00EF246F" w:rsidRDefault="0062490D" w:rsidP="0062490D">
      <w:pPr>
        <w:rPr>
          <w:rFonts w:ascii="Tahoma" w:hAnsi="Tahoma" w:cs="Tahoma"/>
          <w:sz w:val="20"/>
          <w:szCs w:val="20"/>
        </w:rPr>
      </w:pPr>
    </w:p>
    <w:p w14:paraId="568D7F79" w14:textId="77777777" w:rsidR="0062490D" w:rsidRPr="00EF246F" w:rsidRDefault="0062490D" w:rsidP="0062490D">
      <w:pPr>
        <w:rPr>
          <w:rFonts w:ascii="Tahoma" w:hAnsi="Tahoma" w:cs="Tahoma"/>
          <w:sz w:val="20"/>
          <w:szCs w:val="20"/>
        </w:rPr>
      </w:pPr>
    </w:p>
    <w:p w14:paraId="0D60319B" w14:textId="77777777" w:rsidR="0062490D" w:rsidRPr="00EF246F" w:rsidRDefault="0062490D" w:rsidP="0062490D">
      <w:pPr>
        <w:rPr>
          <w:rFonts w:ascii="Tahoma" w:hAnsi="Tahoma" w:cs="Tahoma"/>
          <w:sz w:val="20"/>
          <w:szCs w:val="20"/>
        </w:rPr>
      </w:pPr>
    </w:p>
    <w:p w14:paraId="3E5BC952" w14:textId="77777777" w:rsidR="0062490D" w:rsidRPr="00EF246F" w:rsidRDefault="0062490D" w:rsidP="0062490D">
      <w:pPr>
        <w:rPr>
          <w:rFonts w:ascii="Tahoma" w:hAnsi="Tahoma" w:cs="Tahoma"/>
          <w:sz w:val="20"/>
          <w:szCs w:val="20"/>
        </w:rPr>
      </w:pPr>
    </w:p>
    <w:p w14:paraId="6247299A" w14:textId="77777777" w:rsidR="0062490D" w:rsidRPr="00EF246F" w:rsidRDefault="0062490D" w:rsidP="0062490D">
      <w:pPr>
        <w:rPr>
          <w:rFonts w:ascii="Tahoma" w:hAnsi="Tahoma" w:cs="Tahoma"/>
          <w:sz w:val="20"/>
          <w:szCs w:val="20"/>
        </w:rPr>
      </w:pPr>
    </w:p>
    <w:p w14:paraId="5F13D87A" w14:textId="77777777" w:rsidR="0062490D" w:rsidRPr="00EF246F" w:rsidRDefault="0062490D" w:rsidP="0062490D">
      <w:pPr>
        <w:rPr>
          <w:rFonts w:ascii="Tahoma" w:hAnsi="Tahoma" w:cs="Tahoma"/>
          <w:sz w:val="20"/>
          <w:szCs w:val="20"/>
        </w:rPr>
      </w:pPr>
    </w:p>
    <w:p w14:paraId="1764B0DE" w14:textId="77777777" w:rsidR="0062490D" w:rsidRPr="00EF246F" w:rsidRDefault="0062490D" w:rsidP="0062490D">
      <w:pPr>
        <w:rPr>
          <w:rFonts w:ascii="Tahoma" w:hAnsi="Tahoma" w:cs="Tahoma"/>
          <w:sz w:val="20"/>
          <w:szCs w:val="20"/>
        </w:rPr>
      </w:pPr>
    </w:p>
    <w:p w14:paraId="0CE1E162" w14:textId="77777777" w:rsidR="0062490D" w:rsidRPr="00EF246F" w:rsidRDefault="0062490D" w:rsidP="0062490D">
      <w:pPr>
        <w:tabs>
          <w:tab w:val="left" w:pos="1252"/>
        </w:tabs>
        <w:rPr>
          <w:rFonts w:ascii="Tahoma" w:hAnsi="Tahoma" w:cs="Tahoma"/>
          <w:sz w:val="20"/>
          <w:szCs w:val="20"/>
        </w:rPr>
      </w:pPr>
      <w:r w:rsidRPr="00EF246F">
        <w:rPr>
          <w:rFonts w:ascii="Tahoma" w:hAnsi="Tahoma" w:cs="Tahoma"/>
          <w:sz w:val="20"/>
          <w:szCs w:val="20"/>
        </w:rPr>
        <w:tab/>
      </w:r>
    </w:p>
    <w:p w14:paraId="509030EF" w14:textId="77777777" w:rsidR="0062490D" w:rsidRPr="00EF246F" w:rsidRDefault="0062490D" w:rsidP="0062490D">
      <w:pPr>
        <w:tabs>
          <w:tab w:val="left" w:pos="1252"/>
        </w:tabs>
        <w:rPr>
          <w:rFonts w:ascii="Tahoma" w:hAnsi="Tahoma" w:cs="Tahoma"/>
          <w:sz w:val="20"/>
          <w:szCs w:val="20"/>
        </w:rPr>
        <w:sectPr w:rsidR="0062490D" w:rsidRPr="00EF246F" w:rsidSect="0062490D">
          <w:pgSz w:w="12250" w:h="18730"/>
          <w:pgMar w:top="2180" w:right="1760" w:bottom="280" w:left="851" w:header="518" w:footer="0" w:gutter="0"/>
          <w:cols w:space="720"/>
        </w:sectPr>
      </w:pPr>
      <w:r w:rsidRPr="00EF246F">
        <w:rPr>
          <w:rFonts w:ascii="Tahoma" w:hAnsi="Tahoma" w:cs="Tahoma"/>
          <w:sz w:val="20"/>
          <w:szCs w:val="20"/>
        </w:rPr>
        <w:tab/>
      </w:r>
    </w:p>
    <w:tbl>
      <w:tblPr>
        <w:tblStyle w:val="TableNormal1"/>
        <w:tblpPr w:leftFromText="141" w:rightFromText="141" w:vertAnchor="text" w:tblpY="1"/>
        <w:tblOverlap w:val="never"/>
        <w:tblW w:w="160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827"/>
        <w:gridCol w:w="666"/>
        <w:gridCol w:w="808"/>
        <w:gridCol w:w="958"/>
        <w:gridCol w:w="1419"/>
        <w:gridCol w:w="1424"/>
        <w:gridCol w:w="372"/>
        <w:gridCol w:w="375"/>
        <w:gridCol w:w="677"/>
        <w:gridCol w:w="651"/>
        <w:gridCol w:w="906"/>
        <w:gridCol w:w="1384"/>
        <w:gridCol w:w="373"/>
        <w:gridCol w:w="373"/>
        <w:gridCol w:w="381"/>
        <w:gridCol w:w="376"/>
        <w:gridCol w:w="489"/>
        <w:gridCol w:w="447"/>
        <w:gridCol w:w="517"/>
        <w:gridCol w:w="1195"/>
        <w:gridCol w:w="1039"/>
      </w:tblGrid>
      <w:tr w:rsidR="0062490D" w:rsidRPr="007D1F3B" w14:paraId="2739818E" w14:textId="77777777" w:rsidTr="00755142">
        <w:trPr>
          <w:trHeight w:val="1133"/>
        </w:trPr>
        <w:tc>
          <w:tcPr>
            <w:tcW w:w="375"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46B233D7" w14:textId="77777777" w:rsidR="0062490D" w:rsidRPr="007D1F3B" w:rsidRDefault="0062490D" w:rsidP="007F7938">
            <w:pPr>
              <w:pStyle w:val="TableParagraph"/>
              <w:spacing w:before="71"/>
              <w:jc w:val="center"/>
              <w:rPr>
                <w:b/>
                <w:color w:val="000000" w:themeColor="text1"/>
                <w:sz w:val="12"/>
              </w:rPr>
            </w:pPr>
          </w:p>
        </w:tc>
        <w:tc>
          <w:tcPr>
            <w:tcW w:w="827"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3D7B91FA" w14:textId="77777777" w:rsidR="0062490D" w:rsidRPr="007D1F3B" w:rsidRDefault="0062490D" w:rsidP="007F7938">
            <w:pPr>
              <w:pStyle w:val="TableParagraph"/>
              <w:spacing w:before="5"/>
              <w:rPr>
                <w:b/>
                <w:color w:val="000000" w:themeColor="text1"/>
                <w:sz w:val="20"/>
              </w:rPr>
            </w:pPr>
          </w:p>
          <w:p w14:paraId="489BF99D" w14:textId="77777777" w:rsidR="0062490D" w:rsidRPr="007D1F3B" w:rsidRDefault="0062490D" w:rsidP="007F7938">
            <w:pPr>
              <w:pStyle w:val="TableParagraph"/>
              <w:ind w:left="771" w:right="772"/>
              <w:jc w:val="center"/>
              <w:rPr>
                <w:b/>
                <w:color w:val="000000" w:themeColor="text1"/>
                <w:sz w:val="12"/>
              </w:rPr>
            </w:pPr>
            <w:r w:rsidRPr="007D1F3B">
              <w:rPr>
                <w:b/>
                <w:color w:val="000000" w:themeColor="text1"/>
                <w:sz w:val="12"/>
              </w:rPr>
              <w:t>Clase</w:t>
            </w:r>
          </w:p>
        </w:tc>
        <w:tc>
          <w:tcPr>
            <w:tcW w:w="666"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22C3D50D" w14:textId="77777777" w:rsidR="0062490D" w:rsidRPr="007D1F3B" w:rsidRDefault="0062490D" w:rsidP="007F7938">
            <w:pPr>
              <w:pStyle w:val="TableParagraph"/>
              <w:spacing w:before="3"/>
              <w:rPr>
                <w:b/>
                <w:color w:val="000000" w:themeColor="text1"/>
                <w:sz w:val="15"/>
              </w:rPr>
            </w:pPr>
          </w:p>
          <w:p w14:paraId="4DD12578" w14:textId="77777777" w:rsidR="0062490D" w:rsidRPr="007D1F3B" w:rsidRDefault="0062490D" w:rsidP="007F7938">
            <w:pPr>
              <w:pStyle w:val="TableParagraph"/>
              <w:ind w:left="771" w:right="772"/>
              <w:jc w:val="center"/>
              <w:rPr>
                <w:b/>
                <w:color w:val="000000" w:themeColor="text1"/>
                <w:sz w:val="12"/>
              </w:rPr>
            </w:pPr>
            <w:r w:rsidRPr="007D1F3B">
              <w:rPr>
                <w:b/>
                <w:color w:val="000000" w:themeColor="text1"/>
                <w:sz w:val="12"/>
              </w:rPr>
              <w:t>Área</w:t>
            </w:r>
          </w:p>
        </w:tc>
        <w:tc>
          <w:tcPr>
            <w:tcW w:w="808"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6B974CF3" w14:textId="77777777" w:rsidR="0062490D" w:rsidRPr="007D1F3B" w:rsidRDefault="0062490D" w:rsidP="007F7938">
            <w:pPr>
              <w:pStyle w:val="TableParagraph"/>
              <w:spacing w:before="10"/>
              <w:rPr>
                <w:b/>
                <w:color w:val="000000" w:themeColor="text1"/>
                <w:sz w:val="19"/>
              </w:rPr>
            </w:pPr>
          </w:p>
          <w:p w14:paraId="266FF6BF" w14:textId="77777777" w:rsidR="0062490D" w:rsidRPr="007D1F3B" w:rsidRDefault="0062490D" w:rsidP="007F7938">
            <w:pPr>
              <w:pStyle w:val="TableParagraph"/>
              <w:spacing w:before="1"/>
              <w:ind w:left="771" w:right="770"/>
              <w:jc w:val="center"/>
              <w:rPr>
                <w:b/>
                <w:color w:val="000000" w:themeColor="text1"/>
                <w:sz w:val="12"/>
              </w:rPr>
            </w:pPr>
            <w:r w:rsidRPr="007D1F3B">
              <w:rPr>
                <w:b/>
                <w:color w:val="000000" w:themeColor="text1"/>
                <w:sz w:val="12"/>
              </w:rPr>
              <w:t>Etapa</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3059C997" w14:textId="77777777" w:rsidR="0062490D" w:rsidRPr="007D1F3B" w:rsidRDefault="0062490D" w:rsidP="007F7938">
            <w:pPr>
              <w:pStyle w:val="TableParagraph"/>
              <w:rPr>
                <w:b/>
                <w:color w:val="000000" w:themeColor="text1"/>
                <w:sz w:val="14"/>
              </w:rPr>
            </w:pPr>
          </w:p>
          <w:p w14:paraId="7F977547" w14:textId="77777777" w:rsidR="0062490D" w:rsidRPr="007D1F3B" w:rsidRDefault="0062490D" w:rsidP="007F7938">
            <w:pPr>
              <w:pStyle w:val="TableParagraph"/>
              <w:spacing w:before="11"/>
              <w:rPr>
                <w:b/>
                <w:color w:val="000000" w:themeColor="text1"/>
                <w:sz w:val="10"/>
              </w:rPr>
            </w:pPr>
          </w:p>
          <w:p w14:paraId="707B134F" w14:textId="77777777" w:rsidR="0062490D" w:rsidRPr="007D1F3B" w:rsidRDefault="0062490D" w:rsidP="007F7938">
            <w:pPr>
              <w:pStyle w:val="TableParagraph"/>
              <w:ind w:left="771" w:right="772"/>
              <w:jc w:val="center"/>
              <w:rPr>
                <w:b/>
                <w:color w:val="000000" w:themeColor="text1"/>
                <w:sz w:val="12"/>
              </w:rPr>
            </w:pPr>
            <w:r w:rsidRPr="007D1F3B">
              <w:rPr>
                <w:b/>
                <w:color w:val="000000" w:themeColor="text1"/>
                <w:sz w:val="12"/>
              </w:rPr>
              <w:t>Tipo</w:t>
            </w:r>
          </w:p>
        </w:tc>
        <w:tc>
          <w:tcPr>
            <w:tcW w:w="1419" w:type="dxa"/>
            <w:vMerge w:val="restart"/>
            <w:tcBorders>
              <w:top w:val="single" w:sz="4" w:space="0" w:color="000000"/>
              <w:left w:val="single" w:sz="4" w:space="0" w:color="000000"/>
              <w:bottom w:val="single" w:sz="4" w:space="0" w:color="000000"/>
              <w:right w:val="single" w:sz="4" w:space="0" w:color="000000"/>
            </w:tcBorders>
            <w:shd w:val="clear" w:color="auto" w:fill="BEBEBE"/>
          </w:tcPr>
          <w:p w14:paraId="3CA0BAE8" w14:textId="77777777" w:rsidR="0062490D" w:rsidRPr="007D1F3B" w:rsidRDefault="0062490D" w:rsidP="007F7938">
            <w:pPr>
              <w:pStyle w:val="TableParagraph"/>
              <w:rPr>
                <w:b/>
                <w:color w:val="000000" w:themeColor="text1"/>
                <w:sz w:val="14"/>
              </w:rPr>
            </w:pPr>
          </w:p>
          <w:p w14:paraId="7D2F1DD6" w14:textId="77777777" w:rsidR="0062490D" w:rsidRPr="007D1F3B" w:rsidRDefault="0062490D" w:rsidP="007F7938">
            <w:pPr>
              <w:pStyle w:val="TableParagraph"/>
              <w:rPr>
                <w:b/>
                <w:color w:val="000000" w:themeColor="text1"/>
                <w:sz w:val="14"/>
              </w:rPr>
            </w:pPr>
          </w:p>
          <w:p w14:paraId="1398867E" w14:textId="77777777" w:rsidR="0062490D" w:rsidRPr="007D1F3B" w:rsidRDefault="0062490D" w:rsidP="007F7938">
            <w:pPr>
              <w:pStyle w:val="TableParagraph"/>
              <w:rPr>
                <w:b/>
                <w:color w:val="000000" w:themeColor="text1"/>
                <w:sz w:val="14"/>
              </w:rPr>
            </w:pPr>
          </w:p>
          <w:p w14:paraId="5D6C4B0A" w14:textId="77777777" w:rsidR="0062490D" w:rsidRPr="007D1F3B" w:rsidRDefault="0062490D" w:rsidP="007F7938">
            <w:pPr>
              <w:pStyle w:val="TableParagraph"/>
              <w:rPr>
                <w:b/>
                <w:color w:val="000000" w:themeColor="text1"/>
                <w:sz w:val="14"/>
              </w:rPr>
            </w:pPr>
          </w:p>
          <w:p w14:paraId="1E87B279" w14:textId="77777777" w:rsidR="0062490D" w:rsidRPr="007D1F3B" w:rsidRDefault="0062490D" w:rsidP="007F7938">
            <w:pPr>
              <w:pStyle w:val="TableParagraph"/>
              <w:spacing w:before="102"/>
              <w:ind w:left="143" w:right="123" w:firstLine="1"/>
              <w:jc w:val="center"/>
              <w:rPr>
                <w:b/>
                <w:color w:val="000000" w:themeColor="text1"/>
                <w:sz w:val="12"/>
              </w:rPr>
            </w:pPr>
            <w:r w:rsidRPr="007D1F3B">
              <w:rPr>
                <w:b/>
                <w:color w:val="000000" w:themeColor="text1"/>
                <w:sz w:val="12"/>
              </w:rPr>
              <w:t>descripción</w:t>
            </w:r>
            <w:r w:rsidRPr="007D1F3B">
              <w:rPr>
                <w:b/>
                <w:color w:val="000000" w:themeColor="text1"/>
                <w:spacing w:val="1"/>
                <w:sz w:val="12"/>
              </w:rPr>
              <w:t xml:space="preserve"> </w:t>
            </w:r>
            <w:r w:rsidRPr="007D1F3B">
              <w:rPr>
                <w:b/>
                <w:color w:val="000000" w:themeColor="text1"/>
                <w:sz w:val="12"/>
              </w:rPr>
              <w:t>(qué puede</w:t>
            </w:r>
            <w:r w:rsidRPr="007D1F3B">
              <w:rPr>
                <w:b/>
                <w:color w:val="000000" w:themeColor="text1"/>
                <w:spacing w:val="1"/>
                <w:sz w:val="12"/>
              </w:rPr>
              <w:t xml:space="preserve"> </w:t>
            </w:r>
            <w:r w:rsidRPr="007D1F3B">
              <w:rPr>
                <w:b/>
                <w:color w:val="000000" w:themeColor="text1"/>
                <w:sz w:val="12"/>
              </w:rPr>
              <w:t>pasar y, si es</w:t>
            </w:r>
            <w:r w:rsidRPr="007D1F3B">
              <w:rPr>
                <w:b/>
                <w:color w:val="000000" w:themeColor="text1"/>
                <w:spacing w:val="1"/>
                <w:sz w:val="12"/>
              </w:rPr>
              <w:t xml:space="preserve"> </w:t>
            </w:r>
            <w:r w:rsidRPr="007D1F3B">
              <w:rPr>
                <w:b/>
                <w:color w:val="000000" w:themeColor="text1"/>
                <w:spacing w:val="-1"/>
                <w:sz w:val="12"/>
              </w:rPr>
              <w:t xml:space="preserve">posible, </w:t>
            </w:r>
            <w:r w:rsidRPr="007D1F3B">
              <w:rPr>
                <w:b/>
                <w:color w:val="000000" w:themeColor="text1"/>
                <w:sz w:val="12"/>
              </w:rPr>
              <w:t>cómo</w:t>
            </w:r>
            <w:r w:rsidRPr="007D1F3B">
              <w:rPr>
                <w:b/>
                <w:color w:val="000000" w:themeColor="text1"/>
                <w:spacing w:val="-33"/>
                <w:sz w:val="12"/>
              </w:rPr>
              <w:t xml:space="preserve"> </w:t>
            </w:r>
            <w:r w:rsidRPr="007D1F3B">
              <w:rPr>
                <w:b/>
                <w:color w:val="000000" w:themeColor="text1"/>
                <w:sz w:val="12"/>
              </w:rPr>
              <w:t>puede</w:t>
            </w:r>
            <w:r w:rsidRPr="007D1F3B">
              <w:rPr>
                <w:b/>
                <w:color w:val="000000" w:themeColor="text1"/>
                <w:spacing w:val="-3"/>
                <w:sz w:val="12"/>
              </w:rPr>
              <w:t xml:space="preserve"> </w:t>
            </w:r>
            <w:r w:rsidRPr="007D1F3B">
              <w:rPr>
                <w:b/>
                <w:color w:val="000000" w:themeColor="text1"/>
                <w:sz w:val="12"/>
              </w:rPr>
              <w:t>pasar)</w:t>
            </w:r>
          </w:p>
        </w:tc>
        <w:tc>
          <w:tcPr>
            <w:tcW w:w="1424" w:type="dxa"/>
            <w:vMerge w:val="restart"/>
            <w:tcBorders>
              <w:top w:val="single" w:sz="4" w:space="0" w:color="000000"/>
              <w:left w:val="single" w:sz="4" w:space="0" w:color="000000"/>
              <w:bottom w:val="single" w:sz="4" w:space="0" w:color="000000"/>
              <w:right w:val="single" w:sz="4" w:space="0" w:color="000000"/>
            </w:tcBorders>
            <w:shd w:val="clear" w:color="auto" w:fill="BEBEBE"/>
          </w:tcPr>
          <w:p w14:paraId="56D69EC0" w14:textId="77777777" w:rsidR="0062490D" w:rsidRPr="007D1F3B" w:rsidRDefault="0062490D" w:rsidP="007F7938">
            <w:pPr>
              <w:pStyle w:val="TableParagraph"/>
              <w:rPr>
                <w:b/>
                <w:color w:val="000000" w:themeColor="text1"/>
                <w:sz w:val="14"/>
              </w:rPr>
            </w:pPr>
          </w:p>
          <w:p w14:paraId="029520F1" w14:textId="77777777" w:rsidR="0062490D" w:rsidRPr="007D1F3B" w:rsidRDefault="0062490D" w:rsidP="007F7938">
            <w:pPr>
              <w:pStyle w:val="TableParagraph"/>
              <w:rPr>
                <w:b/>
                <w:color w:val="000000" w:themeColor="text1"/>
                <w:sz w:val="14"/>
              </w:rPr>
            </w:pPr>
          </w:p>
          <w:p w14:paraId="2E1D7453" w14:textId="77777777" w:rsidR="0062490D" w:rsidRPr="007D1F3B" w:rsidRDefault="0062490D" w:rsidP="007F7938">
            <w:pPr>
              <w:pStyle w:val="TableParagraph"/>
              <w:rPr>
                <w:b/>
                <w:color w:val="000000" w:themeColor="text1"/>
                <w:sz w:val="14"/>
              </w:rPr>
            </w:pPr>
          </w:p>
          <w:p w14:paraId="3B046587" w14:textId="77777777" w:rsidR="0062490D" w:rsidRPr="007D1F3B" w:rsidRDefault="0062490D" w:rsidP="007F7938">
            <w:pPr>
              <w:pStyle w:val="TableParagraph"/>
              <w:rPr>
                <w:b/>
                <w:color w:val="000000" w:themeColor="text1"/>
                <w:sz w:val="14"/>
              </w:rPr>
            </w:pPr>
          </w:p>
          <w:p w14:paraId="32B7C090" w14:textId="77777777" w:rsidR="0062490D" w:rsidRPr="007D1F3B" w:rsidRDefault="0062490D" w:rsidP="007F7938">
            <w:pPr>
              <w:pStyle w:val="TableParagraph"/>
              <w:spacing w:before="4"/>
              <w:rPr>
                <w:b/>
                <w:color w:val="000000" w:themeColor="text1"/>
                <w:sz w:val="20"/>
              </w:rPr>
            </w:pPr>
          </w:p>
          <w:p w14:paraId="4E6329F4" w14:textId="77777777" w:rsidR="0062490D" w:rsidRPr="007D1F3B" w:rsidRDefault="0062490D" w:rsidP="007F7938">
            <w:pPr>
              <w:pStyle w:val="TableParagraph"/>
              <w:ind w:left="79" w:right="59" w:hanging="3"/>
              <w:jc w:val="center"/>
              <w:rPr>
                <w:b/>
                <w:color w:val="000000" w:themeColor="text1"/>
                <w:sz w:val="12"/>
              </w:rPr>
            </w:pPr>
            <w:r w:rsidRPr="007D1F3B">
              <w:rPr>
                <w:b/>
                <w:color w:val="000000" w:themeColor="text1"/>
                <w:sz w:val="12"/>
              </w:rPr>
              <w:t>Consecuencia</w:t>
            </w:r>
            <w:r w:rsidRPr="007D1F3B">
              <w:rPr>
                <w:b/>
                <w:color w:val="000000" w:themeColor="text1"/>
                <w:spacing w:val="1"/>
                <w:sz w:val="12"/>
              </w:rPr>
              <w:t xml:space="preserve"> </w:t>
            </w:r>
            <w:r w:rsidRPr="007D1F3B">
              <w:rPr>
                <w:b/>
                <w:color w:val="000000" w:themeColor="text1"/>
                <w:sz w:val="12"/>
              </w:rPr>
              <w:t>de la ocurrencia</w:t>
            </w:r>
            <w:r w:rsidRPr="007D1F3B">
              <w:rPr>
                <w:b/>
                <w:color w:val="000000" w:themeColor="text1"/>
                <w:spacing w:val="-33"/>
                <w:sz w:val="12"/>
              </w:rPr>
              <w:t xml:space="preserve"> </w:t>
            </w:r>
            <w:r w:rsidRPr="007D1F3B">
              <w:rPr>
                <w:b/>
                <w:color w:val="000000" w:themeColor="text1"/>
                <w:sz w:val="12"/>
              </w:rPr>
              <w:t>del</w:t>
            </w:r>
            <w:r w:rsidRPr="007D1F3B">
              <w:rPr>
                <w:b/>
                <w:color w:val="000000" w:themeColor="text1"/>
                <w:spacing w:val="-1"/>
                <w:sz w:val="12"/>
              </w:rPr>
              <w:t xml:space="preserve"> </w:t>
            </w:r>
            <w:r w:rsidRPr="007D1F3B">
              <w:rPr>
                <w:b/>
                <w:color w:val="000000" w:themeColor="text1"/>
                <w:sz w:val="12"/>
              </w:rPr>
              <w:t>evento</w:t>
            </w:r>
          </w:p>
        </w:tc>
        <w:tc>
          <w:tcPr>
            <w:tcW w:w="372"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4D4D6715" w14:textId="77777777" w:rsidR="0062490D" w:rsidRPr="007D1F3B" w:rsidRDefault="0062490D" w:rsidP="007F7938">
            <w:pPr>
              <w:pStyle w:val="TableParagraph"/>
              <w:spacing w:before="73"/>
              <w:ind w:left="758"/>
              <w:rPr>
                <w:b/>
                <w:color w:val="000000" w:themeColor="text1"/>
                <w:sz w:val="12"/>
              </w:rPr>
            </w:pPr>
            <w:r w:rsidRPr="007D1F3B">
              <w:rPr>
                <w:b/>
                <w:color w:val="000000" w:themeColor="text1"/>
                <w:sz w:val="12"/>
              </w:rPr>
              <w:t>Probabilidad</w:t>
            </w:r>
          </w:p>
        </w:tc>
        <w:tc>
          <w:tcPr>
            <w:tcW w:w="375"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2D786A9F" w14:textId="77777777" w:rsidR="0062490D" w:rsidRPr="007D1F3B" w:rsidRDefault="0062490D" w:rsidP="007F7938">
            <w:pPr>
              <w:pStyle w:val="TableParagraph"/>
              <w:spacing w:before="76"/>
              <w:ind w:left="771" w:right="770"/>
              <w:jc w:val="center"/>
              <w:rPr>
                <w:b/>
                <w:color w:val="000000" w:themeColor="text1"/>
                <w:sz w:val="12"/>
              </w:rPr>
            </w:pPr>
            <w:r w:rsidRPr="007D1F3B">
              <w:rPr>
                <w:b/>
                <w:color w:val="000000" w:themeColor="text1"/>
                <w:sz w:val="12"/>
              </w:rPr>
              <w:t>Impacto</w:t>
            </w:r>
          </w:p>
        </w:tc>
        <w:tc>
          <w:tcPr>
            <w:tcW w:w="677"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7F9F0F01" w14:textId="77777777" w:rsidR="0062490D" w:rsidRPr="007D1F3B" w:rsidRDefault="0062490D" w:rsidP="007F7938">
            <w:pPr>
              <w:pStyle w:val="TableParagraph"/>
              <w:spacing w:before="2"/>
              <w:rPr>
                <w:b/>
                <w:color w:val="000000" w:themeColor="text1"/>
                <w:sz w:val="16"/>
              </w:rPr>
            </w:pPr>
          </w:p>
          <w:p w14:paraId="140F90E0" w14:textId="77777777" w:rsidR="0062490D" w:rsidRPr="007D1F3B" w:rsidRDefault="0062490D" w:rsidP="007F7938">
            <w:pPr>
              <w:pStyle w:val="TableParagraph"/>
              <w:ind w:left="771" w:right="774"/>
              <w:jc w:val="center"/>
              <w:rPr>
                <w:b/>
                <w:color w:val="000000" w:themeColor="text1"/>
                <w:sz w:val="12"/>
              </w:rPr>
            </w:pPr>
            <w:r w:rsidRPr="007D1F3B">
              <w:rPr>
                <w:b/>
                <w:color w:val="000000" w:themeColor="text1"/>
                <w:sz w:val="12"/>
              </w:rPr>
              <w:t>Calificación</w:t>
            </w:r>
          </w:p>
        </w:tc>
        <w:tc>
          <w:tcPr>
            <w:tcW w:w="651"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3435B06D" w14:textId="77777777" w:rsidR="0062490D" w:rsidRPr="007D1F3B" w:rsidRDefault="0062490D" w:rsidP="007F7938">
            <w:pPr>
              <w:pStyle w:val="TableParagraph"/>
              <w:spacing w:before="5"/>
              <w:rPr>
                <w:b/>
                <w:color w:val="000000" w:themeColor="text1"/>
                <w:sz w:val="15"/>
              </w:rPr>
            </w:pPr>
          </w:p>
          <w:p w14:paraId="0ABE1147" w14:textId="77777777" w:rsidR="0062490D" w:rsidRPr="007D1F3B" w:rsidRDefault="0062490D" w:rsidP="007F7938">
            <w:pPr>
              <w:pStyle w:val="TableParagraph"/>
              <w:ind w:left="771" w:right="771"/>
              <w:jc w:val="center"/>
              <w:rPr>
                <w:b/>
                <w:color w:val="000000" w:themeColor="text1"/>
                <w:sz w:val="12"/>
              </w:rPr>
            </w:pPr>
            <w:r w:rsidRPr="007D1F3B">
              <w:rPr>
                <w:b/>
                <w:color w:val="000000" w:themeColor="text1"/>
                <w:sz w:val="12"/>
              </w:rPr>
              <w:t>Prioridad</w:t>
            </w:r>
          </w:p>
        </w:tc>
        <w:tc>
          <w:tcPr>
            <w:tcW w:w="906"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38A995CD" w14:textId="77777777" w:rsidR="0062490D" w:rsidRPr="007D1F3B" w:rsidRDefault="0062490D" w:rsidP="007F7938">
            <w:pPr>
              <w:pStyle w:val="TableParagraph"/>
              <w:spacing w:before="6"/>
              <w:rPr>
                <w:b/>
                <w:color w:val="000000" w:themeColor="text1"/>
                <w:sz w:val="17"/>
              </w:rPr>
            </w:pPr>
          </w:p>
          <w:p w14:paraId="5CE4BE79" w14:textId="77777777" w:rsidR="0062490D" w:rsidRPr="007D1F3B" w:rsidRDefault="0062490D" w:rsidP="007F7938">
            <w:pPr>
              <w:pStyle w:val="TableParagraph"/>
              <w:spacing w:line="244" w:lineRule="auto"/>
              <w:ind w:left="906" w:right="683" w:hanging="204"/>
              <w:rPr>
                <w:b/>
                <w:color w:val="000000" w:themeColor="text1"/>
                <w:sz w:val="12"/>
              </w:rPr>
            </w:pPr>
            <w:proofErr w:type="gramStart"/>
            <w:r w:rsidRPr="007D1F3B">
              <w:rPr>
                <w:b/>
                <w:color w:val="000000" w:themeColor="text1"/>
                <w:sz w:val="12"/>
              </w:rPr>
              <w:t xml:space="preserve">A quien se le </w:t>
            </w:r>
            <w:proofErr w:type="spellStart"/>
            <w:r w:rsidRPr="007D1F3B">
              <w:rPr>
                <w:b/>
                <w:color w:val="000000" w:themeColor="text1"/>
                <w:sz w:val="12"/>
              </w:rPr>
              <w:t>a</w:t>
            </w:r>
            <w:proofErr w:type="spellEnd"/>
            <w:r w:rsidRPr="007D1F3B">
              <w:rPr>
                <w:b/>
                <w:color w:val="000000" w:themeColor="text1"/>
                <w:spacing w:val="-33"/>
                <w:sz w:val="12"/>
              </w:rPr>
              <w:t xml:space="preserve"> </w:t>
            </w:r>
            <w:proofErr w:type="spellStart"/>
            <w:r w:rsidRPr="007D1F3B">
              <w:rPr>
                <w:b/>
                <w:color w:val="000000" w:themeColor="text1"/>
                <w:sz w:val="12"/>
              </w:rPr>
              <w:t>esigna</w:t>
            </w:r>
            <w:proofErr w:type="spellEnd"/>
            <w:r w:rsidRPr="007D1F3B">
              <w:rPr>
                <w:b/>
                <w:color w:val="000000" w:themeColor="text1"/>
                <w:sz w:val="12"/>
              </w:rPr>
              <w:t>?</w:t>
            </w:r>
            <w:proofErr w:type="gramEnd"/>
          </w:p>
        </w:tc>
        <w:tc>
          <w:tcPr>
            <w:tcW w:w="1384"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4E6C2277" w14:textId="77777777" w:rsidR="0062490D" w:rsidRPr="007D1F3B" w:rsidRDefault="0062490D" w:rsidP="007F7938">
            <w:pPr>
              <w:pStyle w:val="TableParagraph"/>
              <w:rPr>
                <w:b/>
                <w:color w:val="000000" w:themeColor="text1"/>
                <w:sz w:val="14"/>
              </w:rPr>
            </w:pPr>
          </w:p>
          <w:p w14:paraId="25730866" w14:textId="77777777" w:rsidR="0062490D" w:rsidRPr="007D1F3B" w:rsidRDefault="0062490D" w:rsidP="007F7938">
            <w:pPr>
              <w:pStyle w:val="TableParagraph"/>
              <w:spacing w:before="2"/>
              <w:rPr>
                <w:b/>
                <w:color w:val="000000" w:themeColor="text1"/>
                <w:sz w:val="19"/>
              </w:rPr>
            </w:pPr>
          </w:p>
          <w:p w14:paraId="4915EA60" w14:textId="77777777" w:rsidR="0062490D" w:rsidRPr="007D1F3B" w:rsidRDefault="0062490D" w:rsidP="007F7938">
            <w:pPr>
              <w:pStyle w:val="TableParagraph"/>
              <w:spacing w:line="244" w:lineRule="auto"/>
              <w:ind w:left="674" w:right="283" w:hanging="387"/>
              <w:rPr>
                <w:b/>
                <w:color w:val="000000" w:themeColor="text1"/>
                <w:sz w:val="12"/>
              </w:rPr>
            </w:pPr>
            <w:r w:rsidRPr="007D1F3B">
              <w:rPr>
                <w:b/>
                <w:color w:val="000000" w:themeColor="text1"/>
                <w:sz w:val="12"/>
              </w:rPr>
              <w:t>Tratamiento/controles</w:t>
            </w:r>
            <w:r w:rsidRPr="007D1F3B">
              <w:rPr>
                <w:b/>
                <w:color w:val="000000" w:themeColor="text1"/>
                <w:spacing w:val="-4"/>
                <w:sz w:val="12"/>
              </w:rPr>
              <w:t xml:space="preserve"> </w:t>
            </w:r>
            <w:r w:rsidRPr="007D1F3B">
              <w:rPr>
                <w:b/>
                <w:color w:val="000000" w:themeColor="text1"/>
                <w:sz w:val="12"/>
              </w:rPr>
              <w:t>a</w:t>
            </w:r>
            <w:r w:rsidRPr="007D1F3B">
              <w:rPr>
                <w:b/>
                <w:color w:val="000000" w:themeColor="text1"/>
                <w:spacing w:val="-7"/>
                <w:sz w:val="12"/>
              </w:rPr>
              <w:t xml:space="preserve"> </w:t>
            </w:r>
            <w:r w:rsidRPr="007D1F3B">
              <w:rPr>
                <w:b/>
                <w:color w:val="000000" w:themeColor="text1"/>
                <w:sz w:val="12"/>
              </w:rPr>
              <w:t>ser</w:t>
            </w:r>
            <w:r w:rsidRPr="007D1F3B">
              <w:rPr>
                <w:b/>
                <w:color w:val="000000" w:themeColor="text1"/>
                <w:spacing w:val="-32"/>
                <w:sz w:val="12"/>
              </w:rPr>
              <w:t xml:space="preserve"> </w:t>
            </w:r>
            <w:r w:rsidRPr="007D1F3B">
              <w:rPr>
                <w:b/>
                <w:color w:val="000000" w:themeColor="text1"/>
                <w:sz w:val="12"/>
              </w:rPr>
              <w:t>implementados</w:t>
            </w:r>
          </w:p>
        </w:tc>
        <w:tc>
          <w:tcPr>
            <w:tcW w:w="1127" w:type="dxa"/>
            <w:gridSpan w:val="3"/>
            <w:tcBorders>
              <w:top w:val="single" w:sz="4" w:space="0" w:color="000000"/>
              <w:left w:val="single" w:sz="4" w:space="0" w:color="000000"/>
              <w:bottom w:val="single" w:sz="4" w:space="0" w:color="000000"/>
              <w:right w:val="single" w:sz="4" w:space="0" w:color="000000"/>
            </w:tcBorders>
            <w:shd w:val="clear" w:color="auto" w:fill="BEBEBE"/>
          </w:tcPr>
          <w:p w14:paraId="68CD3CFD" w14:textId="77777777" w:rsidR="0062490D" w:rsidRPr="007D1F3B" w:rsidRDefault="0062490D" w:rsidP="007F7938">
            <w:pPr>
              <w:pStyle w:val="TableParagraph"/>
              <w:rPr>
                <w:b/>
                <w:color w:val="000000" w:themeColor="text1"/>
                <w:sz w:val="14"/>
              </w:rPr>
            </w:pPr>
          </w:p>
          <w:p w14:paraId="24A9A721" w14:textId="77777777" w:rsidR="0062490D" w:rsidRPr="007D1F3B" w:rsidRDefault="0062490D" w:rsidP="007F7938">
            <w:pPr>
              <w:pStyle w:val="TableParagraph"/>
              <w:rPr>
                <w:b/>
                <w:color w:val="000000" w:themeColor="text1"/>
                <w:sz w:val="15"/>
              </w:rPr>
            </w:pPr>
          </w:p>
          <w:p w14:paraId="1B7D6213" w14:textId="77777777" w:rsidR="0062490D" w:rsidRPr="007D1F3B" w:rsidRDefault="0062490D" w:rsidP="007F7938">
            <w:pPr>
              <w:pStyle w:val="TableParagraph"/>
              <w:ind w:left="95" w:right="38" w:firstLine="105"/>
              <w:rPr>
                <w:b/>
                <w:color w:val="000000" w:themeColor="text1"/>
                <w:sz w:val="12"/>
              </w:rPr>
            </w:pPr>
            <w:r w:rsidRPr="007D1F3B">
              <w:rPr>
                <w:b/>
                <w:color w:val="000000" w:themeColor="text1"/>
                <w:sz w:val="12"/>
              </w:rPr>
              <w:t>Impacto</w:t>
            </w:r>
            <w:r w:rsidRPr="007D1F3B">
              <w:rPr>
                <w:b/>
                <w:color w:val="000000" w:themeColor="text1"/>
                <w:spacing w:val="1"/>
                <w:sz w:val="12"/>
              </w:rPr>
              <w:t xml:space="preserve"> </w:t>
            </w:r>
            <w:r w:rsidRPr="007D1F3B">
              <w:rPr>
                <w:b/>
                <w:color w:val="000000" w:themeColor="text1"/>
                <w:sz w:val="12"/>
              </w:rPr>
              <w:t>después del</w:t>
            </w:r>
            <w:r w:rsidRPr="007D1F3B">
              <w:rPr>
                <w:b/>
                <w:color w:val="000000" w:themeColor="text1"/>
                <w:spacing w:val="-33"/>
                <w:sz w:val="12"/>
              </w:rPr>
              <w:t xml:space="preserve"> </w:t>
            </w:r>
            <w:r w:rsidRPr="007D1F3B">
              <w:rPr>
                <w:b/>
                <w:color w:val="000000" w:themeColor="text1"/>
                <w:sz w:val="12"/>
              </w:rPr>
              <w:t>tratamiento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34283883" w14:textId="77777777" w:rsidR="0062490D" w:rsidRPr="007D1F3B" w:rsidRDefault="0062490D" w:rsidP="007F7938">
            <w:pPr>
              <w:pStyle w:val="TableParagraph"/>
              <w:spacing w:before="89"/>
              <w:ind w:left="222"/>
              <w:rPr>
                <w:b/>
                <w:color w:val="000000" w:themeColor="text1"/>
                <w:sz w:val="12"/>
              </w:rPr>
            </w:pPr>
            <w:r w:rsidRPr="007D1F3B">
              <w:rPr>
                <w:b/>
                <w:color w:val="000000" w:themeColor="text1"/>
                <w:sz w:val="12"/>
              </w:rPr>
              <w:t>Afecta</w:t>
            </w:r>
            <w:r w:rsidRPr="007D1F3B">
              <w:rPr>
                <w:b/>
                <w:color w:val="000000" w:themeColor="text1"/>
                <w:spacing w:val="-3"/>
                <w:sz w:val="12"/>
              </w:rPr>
              <w:t xml:space="preserve"> </w:t>
            </w:r>
            <w:r w:rsidRPr="007D1F3B">
              <w:rPr>
                <w:b/>
                <w:color w:val="000000" w:themeColor="text1"/>
                <w:sz w:val="12"/>
              </w:rPr>
              <w:t>la</w:t>
            </w:r>
            <w:r w:rsidRPr="007D1F3B">
              <w:rPr>
                <w:b/>
                <w:color w:val="000000" w:themeColor="text1"/>
                <w:spacing w:val="-2"/>
                <w:sz w:val="12"/>
              </w:rPr>
              <w:t xml:space="preserve"> </w:t>
            </w:r>
            <w:r w:rsidRPr="007D1F3B">
              <w:rPr>
                <w:b/>
                <w:color w:val="000000" w:themeColor="text1"/>
                <w:sz w:val="12"/>
              </w:rPr>
              <w:t>ejecución</w:t>
            </w:r>
            <w:r w:rsidRPr="007D1F3B">
              <w:rPr>
                <w:b/>
                <w:color w:val="000000" w:themeColor="text1"/>
                <w:spacing w:val="-2"/>
                <w:sz w:val="12"/>
              </w:rPr>
              <w:t xml:space="preserve"> </w:t>
            </w:r>
            <w:r w:rsidRPr="007D1F3B">
              <w:rPr>
                <w:b/>
                <w:color w:val="000000" w:themeColor="text1"/>
                <w:sz w:val="12"/>
              </w:rPr>
              <w:t>el</w:t>
            </w:r>
            <w:r w:rsidRPr="007D1F3B">
              <w:rPr>
                <w:b/>
                <w:color w:val="000000" w:themeColor="text1"/>
                <w:spacing w:val="-2"/>
                <w:sz w:val="12"/>
              </w:rPr>
              <w:t xml:space="preserve"> </w:t>
            </w:r>
            <w:r w:rsidRPr="007D1F3B">
              <w:rPr>
                <w:b/>
                <w:color w:val="000000" w:themeColor="text1"/>
                <w:sz w:val="12"/>
              </w:rPr>
              <w:t>contrato</w:t>
            </w:r>
          </w:p>
        </w:tc>
        <w:tc>
          <w:tcPr>
            <w:tcW w:w="489"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060CC99E" w14:textId="77777777" w:rsidR="0062490D" w:rsidRPr="007D1F3B" w:rsidRDefault="0062490D" w:rsidP="007F7938">
            <w:pPr>
              <w:pStyle w:val="TableParagraph"/>
              <w:spacing w:before="62" w:line="150" w:lineRule="atLeast"/>
              <w:ind w:left="779" w:right="301" w:hanging="464"/>
              <w:rPr>
                <w:b/>
                <w:color w:val="000000" w:themeColor="text1"/>
                <w:sz w:val="12"/>
              </w:rPr>
            </w:pPr>
            <w:r w:rsidRPr="007D1F3B">
              <w:rPr>
                <w:b/>
                <w:color w:val="000000" w:themeColor="text1"/>
                <w:sz w:val="12"/>
              </w:rPr>
              <w:t>Persona que implementa el</w:t>
            </w:r>
            <w:r w:rsidRPr="007D1F3B">
              <w:rPr>
                <w:b/>
                <w:color w:val="000000" w:themeColor="text1"/>
                <w:spacing w:val="-33"/>
                <w:sz w:val="12"/>
              </w:rPr>
              <w:t xml:space="preserve"> </w:t>
            </w:r>
            <w:r w:rsidRPr="007D1F3B">
              <w:rPr>
                <w:b/>
                <w:color w:val="000000" w:themeColor="text1"/>
                <w:sz w:val="12"/>
              </w:rPr>
              <w:t>tratamiento</w:t>
            </w:r>
          </w:p>
        </w:tc>
        <w:tc>
          <w:tcPr>
            <w:tcW w:w="447"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339F6593" w14:textId="77777777" w:rsidR="0062490D" w:rsidRPr="007D1F3B" w:rsidRDefault="0062490D" w:rsidP="007F7938">
            <w:pPr>
              <w:pStyle w:val="TableParagraph"/>
              <w:spacing w:before="121"/>
              <w:ind w:left="405"/>
              <w:rPr>
                <w:b/>
                <w:color w:val="000000" w:themeColor="text1"/>
                <w:sz w:val="12"/>
              </w:rPr>
            </w:pPr>
            <w:r w:rsidRPr="007D1F3B">
              <w:rPr>
                <w:b/>
                <w:color w:val="000000" w:themeColor="text1"/>
                <w:sz w:val="12"/>
              </w:rPr>
              <w:t>Fecha</w:t>
            </w:r>
            <w:r w:rsidRPr="007D1F3B">
              <w:rPr>
                <w:b/>
                <w:color w:val="000000" w:themeColor="text1"/>
                <w:spacing w:val="-3"/>
                <w:sz w:val="12"/>
              </w:rPr>
              <w:t xml:space="preserve"> </w:t>
            </w:r>
            <w:r w:rsidRPr="007D1F3B">
              <w:rPr>
                <w:b/>
                <w:color w:val="000000" w:themeColor="text1"/>
                <w:sz w:val="12"/>
              </w:rPr>
              <w:t>inicio</w:t>
            </w:r>
            <w:r w:rsidRPr="007D1F3B">
              <w:rPr>
                <w:b/>
                <w:color w:val="000000" w:themeColor="text1"/>
                <w:spacing w:val="-3"/>
                <w:sz w:val="12"/>
              </w:rPr>
              <w:t xml:space="preserve"> </w:t>
            </w:r>
            <w:r w:rsidRPr="007D1F3B">
              <w:rPr>
                <w:b/>
                <w:color w:val="000000" w:themeColor="text1"/>
                <w:sz w:val="12"/>
              </w:rPr>
              <w:t>tratamiento</w:t>
            </w:r>
          </w:p>
        </w:tc>
        <w:tc>
          <w:tcPr>
            <w:tcW w:w="517" w:type="dxa"/>
            <w:vMerge w:val="restart"/>
            <w:tcBorders>
              <w:top w:val="single" w:sz="4" w:space="0" w:color="000000"/>
              <w:left w:val="single" w:sz="4" w:space="0" w:color="000000"/>
              <w:bottom w:val="single" w:sz="4" w:space="0" w:color="000000"/>
              <w:right w:val="single" w:sz="4" w:space="0" w:color="000000"/>
            </w:tcBorders>
            <w:shd w:val="clear" w:color="auto" w:fill="BEBEBE"/>
            <w:textDirection w:val="btLr"/>
          </w:tcPr>
          <w:p w14:paraId="05089491" w14:textId="77777777" w:rsidR="0062490D" w:rsidRPr="007D1F3B" w:rsidRDefault="0062490D" w:rsidP="007F7938">
            <w:pPr>
              <w:pStyle w:val="TableParagraph"/>
              <w:spacing w:before="7"/>
              <w:rPr>
                <w:b/>
                <w:color w:val="000000" w:themeColor="text1"/>
                <w:sz w:val="12"/>
              </w:rPr>
            </w:pPr>
          </w:p>
          <w:p w14:paraId="35384230" w14:textId="77777777" w:rsidR="0062490D" w:rsidRPr="007D1F3B" w:rsidRDefault="0062490D" w:rsidP="007F7938">
            <w:pPr>
              <w:pStyle w:val="TableParagraph"/>
              <w:ind w:left="330"/>
              <w:rPr>
                <w:b/>
                <w:color w:val="000000" w:themeColor="text1"/>
                <w:sz w:val="12"/>
              </w:rPr>
            </w:pPr>
            <w:r w:rsidRPr="007D1F3B">
              <w:rPr>
                <w:b/>
                <w:color w:val="000000" w:themeColor="text1"/>
                <w:sz w:val="12"/>
              </w:rPr>
              <w:t>Fecha</w:t>
            </w:r>
            <w:r w:rsidRPr="007D1F3B">
              <w:rPr>
                <w:b/>
                <w:color w:val="000000" w:themeColor="text1"/>
                <w:spacing w:val="-3"/>
                <w:sz w:val="12"/>
              </w:rPr>
              <w:t xml:space="preserve"> </w:t>
            </w:r>
            <w:r w:rsidRPr="007D1F3B">
              <w:rPr>
                <w:b/>
                <w:color w:val="000000" w:themeColor="text1"/>
                <w:sz w:val="12"/>
              </w:rPr>
              <w:t>término</w:t>
            </w:r>
            <w:r w:rsidRPr="007D1F3B">
              <w:rPr>
                <w:b/>
                <w:color w:val="000000" w:themeColor="text1"/>
                <w:spacing w:val="-5"/>
                <w:sz w:val="12"/>
              </w:rPr>
              <w:t xml:space="preserve"> </w:t>
            </w:r>
            <w:r w:rsidRPr="007D1F3B">
              <w:rPr>
                <w:b/>
                <w:color w:val="000000" w:themeColor="text1"/>
                <w:sz w:val="12"/>
              </w:rPr>
              <w:t>tratamiento</w:t>
            </w:r>
          </w:p>
        </w:tc>
        <w:tc>
          <w:tcPr>
            <w:tcW w:w="2234" w:type="dxa"/>
            <w:gridSpan w:val="2"/>
            <w:tcBorders>
              <w:top w:val="single" w:sz="4" w:space="0" w:color="000000"/>
              <w:left w:val="single" w:sz="4" w:space="0" w:color="000000"/>
              <w:bottom w:val="single" w:sz="4" w:space="0" w:color="000000"/>
              <w:right w:val="single" w:sz="4" w:space="0" w:color="000000"/>
            </w:tcBorders>
            <w:shd w:val="clear" w:color="auto" w:fill="BEBEBE"/>
            <w:textDirection w:val="btLr"/>
          </w:tcPr>
          <w:p w14:paraId="4A4FF82A" w14:textId="77777777" w:rsidR="0062490D" w:rsidRPr="007D1F3B" w:rsidRDefault="0062490D" w:rsidP="007F7938">
            <w:pPr>
              <w:pStyle w:val="TableParagraph"/>
              <w:rPr>
                <w:b/>
                <w:color w:val="000000" w:themeColor="text1"/>
                <w:sz w:val="14"/>
              </w:rPr>
            </w:pPr>
          </w:p>
          <w:p w14:paraId="78F03D18" w14:textId="77777777" w:rsidR="0062490D" w:rsidRPr="007D1F3B" w:rsidRDefault="0062490D" w:rsidP="007F7938">
            <w:pPr>
              <w:pStyle w:val="TableParagraph"/>
              <w:rPr>
                <w:b/>
                <w:color w:val="000000" w:themeColor="text1"/>
                <w:sz w:val="14"/>
              </w:rPr>
            </w:pPr>
          </w:p>
          <w:p w14:paraId="3364B9C1" w14:textId="77777777" w:rsidR="0062490D" w:rsidRPr="007D1F3B" w:rsidRDefault="0062490D" w:rsidP="007F7938">
            <w:pPr>
              <w:pStyle w:val="TableParagraph"/>
              <w:rPr>
                <w:b/>
                <w:color w:val="000000" w:themeColor="text1"/>
                <w:sz w:val="14"/>
              </w:rPr>
            </w:pPr>
          </w:p>
          <w:p w14:paraId="3A36FAA7" w14:textId="77777777" w:rsidR="0062490D" w:rsidRPr="007D1F3B" w:rsidRDefault="0062490D" w:rsidP="007F7938">
            <w:pPr>
              <w:pStyle w:val="TableParagraph"/>
              <w:rPr>
                <w:b/>
                <w:color w:val="000000" w:themeColor="text1"/>
                <w:sz w:val="14"/>
              </w:rPr>
            </w:pPr>
          </w:p>
          <w:p w14:paraId="6A3AB4D4" w14:textId="77777777" w:rsidR="0062490D" w:rsidRPr="007D1F3B" w:rsidRDefault="0062490D" w:rsidP="007F7938">
            <w:pPr>
              <w:pStyle w:val="TableParagraph"/>
              <w:spacing w:before="1"/>
              <w:rPr>
                <w:b/>
                <w:color w:val="000000" w:themeColor="text1"/>
                <w:sz w:val="13"/>
              </w:rPr>
            </w:pPr>
          </w:p>
          <w:p w14:paraId="693812E3" w14:textId="77777777" w:rsidR="0062490D" w:rsidRPr="007D1F3B" w:rsidRDefault="0062490D" w:rsidP="007F7938">
            <w:pPr>
              <w:pStyle w:val="TableParagraph"/>
              <w:spacing w:before="1" w:line="244" w:lineRule="auto"/>
              <w:ind w:left="326" w:right="200" w:hanging="123"/>
              <w:rPr>
                <w:b/>
                <w:color w:val="000000" w:themeColor="text1"/>
                <w:sz w:val="12"/>
              </w:rPr>
            </w:pPr>
            <w:r w:rsidRPr="007D1F3B">
              <w:rPr>
                <w:b/>
                <w:color w:val="000000" w:themeColor="text1"/>
                <w:spacing w:val="-1"/>
                <w:sz w:val="12"/>
              </w:rPr>
              <w:t xml:space="preserve">Monitoreo </w:t>
            </w:r>
            <w:r w:rsidRPr="007D1F3B">
              <w:rPr>
                <w:b/>
                <w:color w:val="000000" w:themeColor="text1"/>
                <w:sz w:val="12"/>
              </w:rPr>
              <w:t>y</w:t>
            </w:r>
            <w:r w:rsidRPr="007D1F3B">
              <w:rPr>
                <w:b/>
                <w:color w:val="000000" w:themeColor="text1"/>
                <w:spacing w:val="-33"/>
                <w:sz w:val="12"/>
              </w:rPr>
              <w:t xml:space="preserve"> </w:t>
            </w:r>
            <w:r w:rsidRPr="007D1F3B">
              <w:rPr>
                <w:b/>
                <w:color w:val="000000" w:themeColor="text1"/>
                <w:sz w:val="12"/>
              </w:rPr>
              <w:t>revisión</w:t>
            </w:r>
          </w:p>
        </w:tc>
      </w:tr>
      <w:tr w:rsidR="0062490D" w:rsidRPr="007D1F3B" w14:paraId="354EF983" w14:textId="77777777" w:rsidTr="00755142">
        <w:trPr>
          <w:trHeight w:val="991"/>
        </w:trPr>
        <w:tc>
          <w:tcPr>
            <w:tcW w:w="375" w:type="dxa"/>
            <w:vMerge/>
            <w:tcBorders>
              <w:top w:val="single" w:sz="4" w:space="0" w:color="000000"/>
              <w:left w:val="single" w:sz="4" w:space="0" w:color="000000"/>
              <w:bottom w:val="single" w:sz="4" w:space="0" w:color="000000"/>
              <w:right w:val="single" w:sz="4" w:space="0" w:color="000000"/>
            </w:tcBorders>
            <w:vAlign w:val="center"/>
            <w:hideMark/>
          </w:tcPr>
          <w:p w14:paraId="642BFE6C"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827" w:type="dxa"/>
            <w:vMerge/>
            <w:tcBorders>
              <w:top w:val="single" w:sz="4" w:space="0" w:color="000000"/>
              <w:left w:val="single" w:sz="4" w:space="0" w:color="000000"/>
              <w:bottom w:val="single" w:sz="4" w:space="0" w:color="000000"/>
              <w:right w:val="single" w:sz="4" w:space="0" w:color="000000"/>
            </w:tcBorders>
            <w:vAlign w:val="center"/>
            <w:hideMark/>
          </w:tcPr>
          <w:p w14:paraId="06CC6D46"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666" w:type="dxa"/>
            <w:vMerge/>
            <w:tcBorders>
              <w:top w:val="single" w:sz="4" w:space="0" w:color="000000"/>
              <w:left w:val="single" w:sz="4" w:space="0" w:color="000000"/>
              <w:bottom w:val="single" w:sz="4" w:space="0" w:color="000000"/>
              <w:right w:val="single" w:sz="4" w:space="0" w:color="000000"/>
            </w:tcBorders>
            <w:vAlign w:val="center"/>
            <w:hideMark/>
          </w:tcPr>
          <w:p w14:paraId="6B88C974"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808" w:type="dxa"/>
            <w:vMerge/>
            <w:tcBorders>
              <w:top w:val="single" w:sz="4" w:space="0" w:color="000000"/>
              <w:left w:val="single" w:sz="4" w:space="0" w:color="000000"/>
              <w:bottom w:val="single" w:sz="4" w:space="0" w:color="000000"/>
              <w:right w:val="single" w:sz="4" w:space="0" w:color="000000"/>
            </w:tcBorders>
            <w:vAlign w:val="center"/>
            <w:hideMark/>
          </w:tcPr>
          <w:p w14:paraId="79A55BBA"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958" w:type="dxa"/>
            <w:vMerge/>
            <w:tcBorders>
              <w:top w:val="single" w:sz="4" w:space="0" w:color="000000"/>
              <w:left w:val="single" w:sz="4" w:space="0" w:color="000000"/>
              <w:bottom w:val="single" w:sz="4" w:space="0" w:color="000000"/>
              <w:right w:val="single" w:sz="4" w:space="0" w:color="000000"/>
            </w:tcBorders>
            <w:vAlign w:val="center"/>
            <w:hideMark/>
          </w:tcPr>
          <w:p w14:paraId="57BCE0AF"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1419" w:type="dxa"/>
            <w:vMerge/>
            <w:tcBorders>
              <w:top w:val="single" w:sz="4" w:space="0" w:color="000000"/>
              <w:left w:val="single" w:sz="4" w:space="0" w:color="000000"/>
              <w:bottom w:val="single" w:sz="4" w:space="0" w:color="000000"/>
              <w:right w:val="single" w:sz="4" w:space="0" w:color="000000"/>
            </w:tcBorders>
            <w:vAlign w:val="center"/>
            <w:hideMark/>
          </w:tcPr>
          <w:p w14:paraId="04048BFE"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1424" w:type="dxa"/>
            <w:vMerge/>
            <w:tcBorders>
              <w:top w:val="single" w:sz="4" w:space="0" w:color="000000"/>
              <w:left w:val="single" w:sz="4" w:space="0" w:color="000000"/>
              <w:bottom w:val="single" w:sz="4" w:space="0" w:color="000000"/>
              <w:right w:val="single" w:sz="4" w:space="0" w:color="000000"/>
            </w:tcBorders>
            <w:vAlign w:val="center"/>
            <w:hideMark/>
          </w:tcPr>
          <w:p w14:paraId="3D7B50C3"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372" w:type="dxa"/>
            <w:vMerge/>
            <w:tcBorders>
              <w:top w:val="single" w:sz="4" w:space="0" w:color="000000"/>
              <w:left w:val="single" w:sz="4" w:space="0" w:color="000000"/>
              <w:bottom w:val="single" w:sz="4" w:space="0" w:color="000000"/>
              <w:right w:val="single" w:sz="4" w:space="0" w:color="000000"/>
            </w:tcBorders>
            <w:vAlign w:val="center"/>
            <w:hideMark/>
          </w:tcPr>
          <w:p w14:paraId="3ED6193D"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375" w:type="dxa"/>
            <w:vMerge/>
            <w:tcBorders>
              <w:top w:val="single" w:sz="4" w:space="0" w:color="000000"/>
              <w:left w:val="single" w:sz="4" w:space="0" w:color="000000"/>
              <w:bottom w:val="single" w:sz="4" w:space="0" w:color="000000"/>
              <w:right w:val="single" w:sz="4" w:space="0" w:color="000000"/>
            </w:tcBorders>
            <w:vAlign w:val="center"/>
            <w:hideMark/>
          </w:tcPr>
          <w:p w14:paraId="36930F2E"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677" w:type="dxa"/>
            <w:vMerge/>
            <w:tcBorders>
              <w:top w:val="single" w:sz="4" w:space="0" w:color="000000"/>
              <w:left w:val="single" w:sz="4" w:space="0" w:color="000000"/>
              <w:bottom w:val="single" w:sz="4" w:space="0" w:color="000000"/>
              <w:right w:val="single" w:sz="4" w:space="0" w:color="000000"/>
            </w:tcBorders>
            <w:vAlign w:val="center"/>
            <w:hideMark/>
          </w:tcPr>
          <w:p w14:paraId="42BA1F45"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651" w:type="dxa"/>
            <w:vMerge/>
            <w:tcBorders>
              <w:top w:val="single" w:sz="4" w:space="0" w:color="000000"/>
              <w:left w:val="single" w:sz="4" w:space="0" w:color="000000"/>
              <w:bottom w:val="single" w:sz="4" w:space="0" w:color="000000"/>
              <w:right w:val="single" w:sz="4" w:space="0" w:color="000000"/>
            </w:tcBorders>
            <w:vAlign w:val="center"/>
            <w:hideMark/>
          </w:tcPr>
          <w:p w14:paraId="794E5F72"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906" w:type="dxa"/>
            <w:vMerge/>
            <w:tcBorders>
              <w:top w:val="single" w:sz="4" w:space="0" w:color="000000"/>
              <w:left w:val="single" w:sz="4" w:space="0" w:color="000000"/>
              <w:bottom w:val="single" w:sz="4" w:space="0" w:color="000000"/>
              <w:right w:val="single" w:sz="4" w:space="0" w:color="000000"/>
            </w:tcBorders>
            <w:vAlign w:val="center"/>
            <w:hideMark/>
          </w:tcPr>
          <w:p w14:paraId="4EB0A042"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1384" w:type="dxa"/>
            <w:vMerge/>
            <w:tcBorders>
              <w:top w:val="single" w:sz="4" w:space="0" w:color="000000"/>
              <w:left w:val="single" w:sz="4" w:space="0" w:color="000000"/>
              <w:bottom w:val="single" w:sz="4" w:space="0" w:color="000000"/>
              <w:right w:val="single" w:sz="4" w:space="0" w:color="000000"/>
            </w:tcBorders>
            <w:vAlign w:val="center"/>
            <w:hideMark/>
          </w:tcPr>
          <w:p w14:paraId="6900E9F4"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373" w:type="dxa"/>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631C17A5" w14:textId="77777777" w:rsidR="0062490D" w:rsidRPr="007D1F3B" w:rsidRDefault="0062490D" w:rsidP="007F7938">
            <w:pPr>
              <w:pStyle w:val="TableParagraph"/>
              <w:spacing w:before="80"/>
              <w:ind w:left="186"/>
              <w:rPr>
                <w:b/>
                <w:color w:val="000000" w:themeColor="text1"/>
                <w:sz w:val="12"/>
              </w:rPr>
            </w:pPr>
            <w:r w:rsidRPr="007D1F3B">
              <w:rPr>
                <w:b/>
                <w:color w:val="000000" w:themeColor="text1"/>
                <w:sz w:val="12"/>
              </w:rPr>
              <w:t>probabilidad</w:t>
            </w:r>
          </w:p>
        </w:tc>
        <w:tc>
          <w:tcPr>
            <w:tcW w:w="373" w:type="dxa"/>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47C40542" w14:textId="77777777" w:rsidR="0062490D" w:rsidRPr="007D1F3B" w:rsidRDefault="0062490D" w:rsidP="007F7938">
            <w:pPr>
              <w:pStyle w:val="TableParagraph"/>
              <w:spacing w:before="85"/>
              <w:ind w:left="323"/>
              <w:rPr>
                <w:b/>
                <w:color w:val="000000" w:themeColor="text1"/>
                <w:sz w:val="12"/>
              </w:rPr>
            </w:pPr>
            <w:r w:rsidRPr="007D1F3B">
              <w:rPr>
                <w:b/>
                <w:color w:val="000000" w:themeColor="text1"/>
                <w:sz w:val="12"/>
              </w:rPr>
              <w:t>impacto</w:t>
            </w:r>
          </w:p>
        </w:tc>
        <w:tc>
          <w:tcPr>
            <w:tcW w:w="381" w:type="dxa"/>
            <w:tcBorders>
              <w:top w:val="single" w:sz="4" w:space="0" w:color="000000"/>
              <w:left w:val="single" w:sz="4" w:space="0" w:color="000000"/>
              <w:bottom w:val="single" w:sz="4" w:space="0" w:color="000000"/>
              <w:right w:val="single" w:sz="4" w:space="0" w:color="000000"/>
            </w:tcBorders>
            <w:shd w:val="clear" w:color="auto" w:fill="BEBEBE"/>
            <w:textDirection w:val="btLr"/>
            <w:hideMark/>
          </w:tcPr>
          <w:p w14:paraId="460A9988" w14:textId="77777777" w:rsidR="0062490D" w:rsidRPr="007D1F3B" w:rsidRDefault="0062490D" w:rsidP="007F7938">
            <w:pPr>
              <w:pStyle w:val="TableParagraph"/>
              <w:spacing w:before="65" w:line="140" w:lineRule="atLeast"/>
              <w:ind w:left="378" w:right="134" w:hanging="243"/>
              <w:rPr>
                <w:b/>
                <w:color w:val="000000" w:themeColor="text1"/>
                <w:sz w:val="12"/>
              </w:rPr>
            </w:pPr>
            <w:r w:rsidRPr="007D1F3B">
              <w:rPr>
                <w:b/>
                <w:color w:val="000000" w:themeColor="text1"/>
                <w:spacing w:val="-1"/>
                <w:sz w:val="12"/>
              </w:rPr>
              <w:t xml:space="preserve">Valoración </w:t>
            </w:r>
            <w:r w:rsidRPr="007D1F3B">
              <w:rPr>
                <w:b/>
                <w:color w:val="000000" w:themeColor="text1"/>
                <w:sz w:val="12"/>
              </w:rPr>
              <w:t>del</w:t>
            </w:r>
            <w:r w:rsidRPr="007D1F3B">
              <w:rPr>
                <w:b/>
                <w:color w:val="000000" w:themeColor="text1"/>
                <w:spacing w:val="-33"/>
                <w:sz w:val="12"/>
              </w:rPr>
              <w:t xml:space="preserve"> </w:t>
            </w:r>
            <w:r w:rsidRPr="007D1F3B">
              <w:rPr>
                <w:b/>
                <w:color w:val="000000" w:themeColor="text1"/>
                <w:sz w:val="12"/>
              </w:rPr>
              <w:t>riesgo</w:t>
            </w: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1FB0C71B"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489" w:type="dxa"/>
            <w:vMerge/>
            <w:tcBorders>
              <w:top w:val="single" w:sz="4" w:space="0" w:color="000000"/>
              <w:left w:val="single" w:sz="4" w:space="0" w:color="000000"/>
              <w:bottom w:val="single" w:sz="4" w:space="0" w:color="000000"/>
              <w:right w:val="single" w:sz="4" w:space="0" w:color="000000"/>
            </w:tcBorders>
            <w:vAlign w:val="center"/>
            <w:hideMark/>
          </w:tcPr>
          <w:p w14:paraId="5BD32256"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447" w:type="dxa"/>
            <w:vMerge/>
            <w:tcBorders>
              <w:top w:val="single" w:sz="4" w:space="0" w:color="000000"/>
              <w:left w:val="single" w:sz="4" w:space="0" w:color="000000"/>
              <w:bottom w:val="single" w:sz="4" w:space="0" w:color="000000"/>
              <w:right w:val="single" w:sz="4" w:space="0" w:color="000000"/>
            </w:tcBorders>
            <w:vAlign w:val="center"/>
            <w:hideMark/>
          </w:tcPr>
          <w:p w14:paraId="4DD91AAD"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517" w:type="dxa"/>
            <w:vMerge/>
            <w:tcBorders>
              <w:top w:val="single" w:sz="4" w:space="0" w:color="000000"/>
              <w:left w:val="single" w:sz="4" w:space="0" w:color="000000"/>
              <w:bottom w:val="single" w:sz="4" w:space="0" w:color="000000"/>
              <w:right w:val="single" w:sz="4" w:space="0" w:color="000000"/>
            </w:tcBorders>
            <w:vAlign w:val="center"/>
            <w:hideMark/>
          </w:tcPr>
          <w:p w14:paraId="1CE14C18" w14:textId="77777777" w:rsidR="0062490D" w:rsidRPr="007D1F3B" w:rsidRDefault="0062490D" w:rsidP="007F7938">
            <w:pPr>
              <w:rPr>
                <w:rFonts w:ascii="Arial MT" w:eastAsia="Arial MT" w:hAnsi="Arial MT" w:cs="Arial MT"/>
                <w:b/>
                <w:color w:val="000000" w:themeColor="text1"/>
                <w:sz w:val="12"/>
                <w:szCs w:val="22"/>
                <w:lang w:eastAsia="en-US"/>
              </w:rPr>
            </w:pPr>
          </w:p>
        </w:tc>
        <w:tc>
          <w:tcPr>
            <w:tcW w:w="1195" w:type="dxa"/>
            <w:tcBorders>
              <w:top w:val="single" w:sz="4" w:space="0" w:color="000000"/>
              <w:left w:val="single" w:sz="4" w:space="0" w:color="000000"/>
              <w:bottom w:val="single" w:sz="4" w:space="0" w:color="000000"/>
              <w:right w:val="single" w:sz="4" w:space="0" w:color="000000"/>
            </w:tcBorders>
            <w:shd w:val="clear" w:color="auto" w:fill="BEBEBE"/>
            <w:textDirection w:val="btLr"/>
          </w:tcPr>
          <w:p w14:paraId="0A31081E" w14:textId="77777777" w:rsidR="0062490D" w:rsidRPr="007D1F3B" w:rsidRDefault="0062490D" w:rsidP="007F7938">
            <w:pPr>
              <w:pStyle w:val="TableParagraph"/>
              <w:rPr>
                <w:b/>
                <w:color w:val="000000" w:themeColor="text1"/>
                <w:sz w:val="14"/>
              </w:rPr>
            </w:pPr>
          </w:p>
          <w:p w14:paraId="161120BF" w14:textId="77777777" w:rsidR="0062490D" w:rsidRPr="007D1F3B" w:rsidRDefault="0062490D" w:rsidP="007F7938">
            <w:pPr>
              <w:pStyle w:val="TableParagraph"/>
              <w:spacing w:before="2"/>
              <w:rPr>
                <w:b/>
                <w:color w:val="000000" w:themeColor="text1"/>
                <w:sz w:val="13"/>
              </w:rPr>
            </w:pPr>
          </w:p>
          <w:p w14:paraId="2A21FB8E" w14:textId="77777777" w:rsidR="0062490D" w:rsidRPr="007D1F3B" w:rsidRDefault="0062490D" w:rsidP="007F7938">
            <w:pPr>
              <w:pStyle w:val="TableParagraph"/>
              <w:spacing w:line="242" w:lineRule="auto"/>
              <w:ind w:left="254" w:right="253" w:hanging="3"/>
              <w:jc w:val="center"/>
              <w:rPr>
                <w:b/>
                <w:color w:val="000000" w:themeColor="text1"/>
                <w:sz w:val="12"/>
              </w:rPr>
            </w:pPr>
            <w:r w:rsidRPr="007D1F3B">
              <w:rPr>
                <w:b/>
                <w:color w:val="000000" w:themeColor="text1"/>
                <w:sz w:val="12"/>
              </w:rPr>
              <w:t>Forma de</w:t>
            </w:r>
            <w:r w:rsidRPr="007D1F3B">
              <w:rPr>
                <w:b/>
                <w:color w:val="000000" w:themeColor="text1"/>
                <w:spacing w:val="1"/>
                <w:sz w:val="12"/>
              </w:rPr>
              <w:t xml:space="preserve"> </w:t>
            </w:r>
            <w:r w:rsidRPr="007D1F3B">
              <w:rPr>
                <w:b/>
                <w:color w:val="000000" w:themeColor="text1"/>
                <w:sz w:val="12"/>
              </w:rPr>
              <w:t>realizar</w:t>
            </w:r>
            <w:r w:rsidRPr="007D1F3B">
              <w:rPr>
                <w:b/>
                <w:color w:val="000000" w:themeColor="text1"/>
                <w:spacing w:val="1"/>
                <w:sz w:val="12"/>
              </w:rPr>
              <w:t xml:space="preserve"> </w:t>
            </w:r>
            <w:r w:rsidRPr="007D1F3B">
              <w:rPr>
                <w:b/>
                <w:color w:val="000000" w:themeColor="text1"/>
                <w:sz w:val="12"/>
              </w:rPr>
              <w:t>monitoreo</w:t>
            </w:r>
          </w:p>
        </w:tc>
        <w:tc>
          <w:tcPr>
            <w:tcW w:w="1039" w:type="dxa"/>
            <w:tcBorders>
              <w:top w:val="single" w:sz="4" w:space="0" w:color="000000"/>
              <w:left w:val="single" w:sz="4" w:space="0" w:color="000000"/>
              <w:bottom w:val="single" w:sz="4" w:space="0" w:color="000000"/>
              <w:right w:val="single" w:sz="4" w:space="0" w:color="000000"/>
            </w:tcBorders>
            <w:shd w:val="clear" w:color="auto" w:fill="BEBEBE"/>
            <w:textDirection w:val="btLr"/>
          </w:tcPr>
          <w:p w14:paraId="74BC4AF4" w14:textId="77777777" w:rsidR="0062490D" w:rsidRPr="007D1F3B" w:rsidRDefault="0062490D" w:rsidP="007F7938">
            <w:pPr>
              <w:pStyle w:val="TableParagraph"/>
              <w:spacing w:before="8"/>
              <w:rPr>
                <w:b/>
                <w:color w:val="000000" w:themeColor="text1"/>
                <w:sz w:val="19"/>
              </w:rPr>
            </w:pPr>
          </w:p>
          <w:p w14:paraId="769460B5" w14:textId="77777777" w:rsidR="0062490D" w:rsidRPr="007D1F3B" w:rsidRDefault="0062490D" w:rsidP="007F7938">
            <w:pPr>
              <w:pStyle w:val="TableParagraph"/>
              <w:spacing w:line="244" w:lineRule="auto"/>
              <w:ind w:left="191" w:right="193"/>
              <w:jc w:val="center"/>
              <w:rPr>
                <w:b/>
                <w:color w:val="000000" w:themeColor="text1"/>
                <w:sz w:val="12"/>
              </w:rPr>
            </w:pPr>
            <w:r w:rsidRPr="007D1F3B">
              <w:rPr>
                <w:b/>
                <w:color w:val="000000" w:themeColor="text1"/>
                <w:sz w:val="12"/>
              </w:rPr>
              <w:t>Periodicidad</w:t>
            </w:r>
            <w:r w:rsidRPr="007D1F3B">
              <w:rPr>
                <w:b/>
                <w:color w:val="000000" w:themeColor="text1"/>
                <w:spacing w:val="-33"/>
                <w:sz w:val="12"/>
              </w:rPr>
              <w:t xml:space="preserve"> </w:t>
            </w:r>
            <w:r w:rsidRPr="007D1F3B">
              <w:rPr>
                <w:b/>
                <w:color w:val="000000" w:themeColor="text1"/>
                <w:sz w:val="12"/>
              </w:rPr>
              <w:t>monitoreo /</w:t>
            </w:r>
            <w:r w:rsidRPr="007D1F3B">
              <w:rPr>
                <w:b/>
                <w:color w:val="000000" w:themeColor="text1"/>
                <w:spacing w:val="-33"/>
                <w:sz w:val="12"/>
              </w:rPr>
              <w:t xml:space="preserve"> </w:t>
            </w:r>
            <w:r w:rsidRPr="007D1F3B">
              <w:rPr>
                <w:b/>
                <w:color w:val="000000" w:themeColor="text1"/>
                <w:sz w:val="12"/>
              </w:rPr>
              <w:t>Cuando?</w:t>
            </w:r>
          </w:p>
        </w:tc>
      </w:tr>
      <w:tr w:rsidR="0062490D" w:rsidRPr="007D1F3B" w14:paraId="658BCEE5" w14:textId="77777777" w:rsidTr="00755142">
        <w:trPr>
          <w:trHeight w:val="1419"/>
        </w:trPr>
        <w:tc>
          <w:tcPr>
            <w:tcW w:w="375" w:type="dxa"/>
            <w:tcBorders>
              <w:top w:val="single" w:sz="4" w:space="0" w:color="000000"/>
              <w:left w:val="single" w:sz="4" w:space="0" w:color="000000"/>
              <w:bottom w:val="single" w:sz="4" w:space="0" w:color="000000"/>
              <w:right w:val="single" w:sz="4" w:space="0" w:color="000000"/>
            </w:tcBorders>
          </w:tcPr>
          <w:p w14:paraId="31C6F6E0" w14:textId="77777777" w:rsidR="0062490D" w:rsidRPr="007D1F3B" w:rsidRDefault="0062490D" w:rsidP="007F7938">
            <w:pPr>
              <w:pStyle w:val="TableParagraph"/>
              <w:rPr>
                <w:b/>
                <w:color w:val="000000" w:themeColor="text1"/>
                <w:sz w:val="14"/>
              </w:rPr>
            </w:pPr>
          </w:p>
          <w:p w14:paraId="38F9B283" w14:textId="77777777" w:rsidR="0062490D" w:rsidRPr="007D1F3B" w:rsidRDefault="0062490D" w:rsidP="007F7938">
            <w:pPr>
              <w:pStyle w:val="TableParagraph"/>
              <w:rPr>
                <w:b/>
                <w:color w:val="000000" w:themeColor="text1"/>
                <w:sz w:val="14"/>
              </w:rPr>
            </w:pPr>
          </w:p>
          <w:p w14:paraId="5E421BD6" w14:textId="77777777" w:rsidR="0062490D" w:rsidRPr="007D1F3B" w:rsidRDefault="0062490D" w:rsidP="007F7938">
            <w:pPr>
              <w:pStyle w:val="TableParagraph"/>
              <w:rPr>
                <w:b/>
                <w:color w:val="000000" w:themeColor="text1"/>
                <w:sz w:val="14"/>
              </w:rPr>
            </w:pPr>
          </w:p>
          <w:p w14:paraId="2932CF30" w14:textId="77777777" w:rsidR="0062490D" w:rsidRPr="007D1F3B" w:rsidRDefault="0062490D" w:rsidP="007F7938">
            <w:pPr>
              <w:pStyle w:val="TableParagraph"/>
              <w:rPr>
                <w:b/>
                <w:color w:val="000000" w:themeColor="text1"/>
                <w:sz w:val="18"/>
              </w:rPr>
            </w:pPr>
          </w:p>
          <w:p w14:paraId="1D43343D" w14:textId="77777777" w:rsidR="0062490D" w:rsidRPr="007D1F3B" w:rsidRDefault="0062490D" w:rsidP="007F7938">
            <w:pPr>
              <w:pStyle w:val="TableParagraph"/>
              <w:ind w:left="107"/>
              <w:rPr>
                <w:b/>
                <w:color w:val="000000" w:themeColor="text1"/>
                <w:sz w:val="12"/>
              </w:rPr>
            </w:pPr>
            <w:r w:rsidRPr="007D1F3B">
              <w:rPr>
                <w:b/>
                <w:color w:val="000000" w:themeColor="text1"/>
                <w:sz w:val="12"/>
              </w:rPr>
              <w:t>1</w:t>
            </w:r>
          </w:p>
        </w:tc>
        <w:tc>
          <w:tcPr>
            <w:tcW w:w="827" w:type="dxa"/>
            <w:tcBorders>
              <w:top w:val="single" w:sz="4" w:space="0" w:color="000000"/>
              <w:left w:val="single" w:sz="4" w:space="0" w:color="000000"/>
              <w:bottom w:val="single" w:sz="4" w:space="0" w:color="000000"/>
              <w:right w:val="single" w:sz="4" w:space="0" w:color="000000"/>
            </w:tcBorders>
            <w:textDirection w:val="btLr"/>
          </w:tcPr>
          <w:p w14:paraId="3637CCCC" w14:textId="77777777" w:rsidR="0062490D" w:rsidRPr="007D1F3B" w:rsidRDefault="0062490D" w:rsidP="007F7938">
            <w:pPr>
              <w:pStyle w:val="TableParagraph"/>
              <w:spacing w:before="5"/>
              <w:rPr>
                <w:b/>
                <w:color w:val="000000" w:themeColor="text1"/>
                <w:sz w:val="20"/>
              </w:rPr>
            </w:pPr>
          </w:p>
          <w:p w14:paraId="15B87046" w14:textId="77777777" w:rsidR="0062490D" w:rsidRPr="007D1F3B" w:rsidRDefault="0062490D" w:rsidP="007F7938">
            <w:pPr>
              <w:pStyle w:val="TableParagraph"/>
              <w:ind w:left="572" w:right="573"/>
              <w:jc w:val="center"/>
              <w:rPr>
                <w:color w:val="000000" w:themeColor="text1"/>
                <w:sz w:val="12"/>
              </w:rPr>
            </w:pPr>
            <w:r w:rsidRPr="007D1F3B">
              <w:rPr>
                <w:color w:val="000000" w:themeColor="text1"/>
                <w:sz w:val="12"/>
              </w:rPr>
              <w:t>General</w:t>
            </w:r>
          </w:p>
        </w:tc>
        <w:tc>
          <w:tcPr>
            <w:tcW w:w="666" w:type="dxa"/>
            <w:tcBorders>
              <w:top w:val="single" w:sz="4" w:space="0" w:color="000000"/>
              <w:left w:val="single" w:sz="4" w:space="0" w:color="000000"/>
              <w:bottom w:val="single" w:sz="4" w:space="0" w:color="000000"/>
              <w:right w:val="single" w:sz="4" w:space="0" w:color="000000"/>
            </w:tcBorders>
            <w:textDirection w:val="btLr"/>
          </w:tcPr>
          <w:p w14:paraId="5FB7EFD1" w14:textId="77777777" w:rsidR="0062490D" w:rsidRPr="007D1F3B" w:rsidRDefault="0062490D" w:rsidP="007F7938">
            <w:pPr>
              <w:pStyle w:val="TableParagraph"/>
              <w:spacing w:before="3"/>
              <w:rPr>
                <w:b/>
                <w:color w:val="000000" w:themeColor="text1"/>
                <w:sz w:val="15"/>
              </w:rPr>
            </w:pPr>
          </w:p>
          <w:p w14:paraId="2E77FC38" w14:textId="77777777" w:rsidR="0062490D" w:rsidRPr="007D1F3B" w:rsidRDefault="0062490D" w:rsidP="007F7938">
            <w:pPr>
              <w:pStyle w:val="TableParagraph"/>
              <w:ind w:left="572" w:right="573"/>
              <w:jc w:val="center"/>
              <w:rPr>
                <w:color w:val="000000" w:themeColor="text1"/>
                <w:sz w:val="12"/>
              </w:rPr>
            </w:pPr>
            <w:r w:rsidRPr="007D1F3B">
              <w:rPr>
                <w:color w:val="000000" w:themeColor="text1"/>
                <w:sz w:val="12"/>
              </w:rPr>
              <w:t>Externo</w:t>
            </w:r>
          </w:p>
        </w:tc>
        <w:tc>
          <w:tcPr>
            <w:tcW w:w="808" w:type="dxa"/>
            <w:tcBorders>
              <w:top w:val="single" w:sz="4" w:space="0" w:color="000000"/>
              <w:left w:val="single" w:sz="4" w:space="0" w:color="000000"/>
              <w:bottom w:val="single" w:sz="4" w:space="0" w:color="000000"/>
              <w:right w:val="single" w:sz="4" w:space="0" w:color="000000"/>
            </w:tcBorders>
            <w:textDirection w:val="btLr"/>
          </w:tcPr>
          <w:p w14:paraId="4C13BB46" w14:textId="77777777" w:rsidR="0062490D" w:rsidRPr="007D1F3B" w:rsidRDefault="0062490D" w:rsidP="007F7938">
            <w:pPr>
              <w:pStyle w:val="TableParagraph"/>
              <w:spacing w:before="10"/>
              <w:rPr>
                <w:b/>
                <w:color w:val="000000" w:themeColor="text1"/>
                <w:sz w:val="19"/>
              </w:rPr>
            </w:pPr>
          </w:p>
          <w:p w14:paraId="2C04387C" w14:textId="77777777" w:rsidR="0062490D" w:rsidRPr="007D1F3B" w:rsidRDefault="0062490D" w:rsidP="007F7938">
            <w:pPr>
              <w:pStyle w:val="TableParagraph"/>
              <w:spacing w:before="1"/>
              <w:ind w:left="513"/>
              <w:rPr>
                <w:color w:val="000000" w:themeColor="text1"/>
                <w:sz w:val="12"/>
              </w:rPr>
            </w:pPr>
            <w:r w:rsidRPr="007D1F3B">
              <w:rPr>
                <w:color w:val="000000" w:themeColor="text1"/>
                <w:sz w:val="12"/>
              </w:rPr>
              <w:t>Planeación</w:t>
            </w:r>
          </w:p>
        </w:tc>
        <w:tc>
          <w:tcPr>
            <w:tcW w:w="958" w:type="dxa"/>
            <w:tcBorders>
              <w:top w:val="single" w:sz="4" w:space="0" w:color="000000"/>
              <w:left w:val="single" w:sz="4" w:space="0" w:color="000000"/>
              <w:bottom w:val="single" w:sz="4" w:space="0" w:color="000000"/>
              <w:right w:val="single" w:sz="4" w:space="0" w:color="000000"/>
            </w:tcBorders>
            <w:textDirection w:val="btLr"/>
          </w:tcPr>
          <w:p w14:paraId="38F7AE89" w14:textId="77777777" w:rsidR="0062490D" w:rsidRPr="007D1F3B" w:rsidRDefault="0062490D" w:rsidP="007F7938">
            <w:pPr>
              <w:pStyle w:val="TableParagraph"/>
              <w:rPr>
                <w:b/>
                <w:color w:val="000000" w:themeColor="text1"/>
                <w:sz w:val="14"/>
              </w:rPr>
            </w:pPr>
          </w:p>
          <w:p w14:paraId="10EF8E2C" w14:textId="77777777" w:rsidR="0062490D" w:rsidRPr="007D1F3B" w:rsidRDefault="0062490D" w:rsidP="007F7938">
            <w:pPr>
              <w:pStyle w:val="TableParagraph"/>
              <w:spacing w:before="11"/>
              <w:rPr>
                <w:b/>
                <w:color w:val="000000" w:themeColor="text1"/>
                <w:sz w:val="10"/>
              </w:rPr>
            </w:pPr>
          </w:p>
          <w:p w14:paraId="512DDDA3" w14:textId="77777777" w:rsidR="0062490D" w:rsidRPr="007D1F3B" w:rsidRDefault="0062490D" w:rsidP="007F7938">
            <w:pPr>
              <w:pStyle w:val="TableParagraph"/>
              <w:ind w:left="386"/>
              <w:rPr>
                <w:color w:val="000000" w:themeColor="text1"/>
                <w:sz w:val="12"/>
              </w:rPr>
            </w:pPr>
            <w:r w:rsidRPr="007D1F3B">
              <w:rPr>
                <w:color w:val="000000" w:themeColor="text1"/>
                <w:sz w:val="12"/>
              </w:rPr>
              <w:t>Social</w:t>
            </w:r>
            <w:r w:rsidRPr="007D1F3B">
              <w:rPr>
                <w:color w:val="000000" w:themeColor="text1"/>
                <w:spacing w:val="-4"/>
                <w:sz w:val="12"/>
              </w:rPr>
              <w:t xml:space="preserve"> </w:t>
            </w:r>
            <w:r w:rsidRPr="007D1F3B">
              <w:rPr>
                <w:color w:val="000000" w:themeColor="text1"/>
                <w:sz w:val="12"/>
              </w:rPr>
              <w:t>o</w:t>
            </w:r>
            <w:r w:rsidRPr="007D1F3B">
              <w:rPr>
                <w:color w:val="000000" w:themeColor="text1"/>
                <w:spacing w:val="-3"/>
                <w:sz w:val="12"/>
              </w:rPr>
              <w:t xml:space="preserve"> </w:t>
            </w:r>
            <w:r w:rsidRPr="007D1F3B">
              <w:rPr>
                <w:color w:val="000000" w:themeColor="text1"/>
                <w:sz w:val="12"/>
              </w:rPr>
              <w:t>político</w:t>
            </w:r>
          </w:p>
        </w:tc>
        <w:tc>
          <w:tcPr>
            <w:tcW w:w="1419" w:type="dxa"/>
            <w:tcBorders>
              <w:top w:val="single" w:sz="4" w:space="0" w:color="000000"/>
              <w:left w:val="single" w:sz="4" w:space="0" w:color="000000"/>
              <w:bottom w:val="single" w:sz="4" w:space="0" w:color="000000"/>
              <w:right w:val="single" w:sz="4" w:space="0" w:color="000000"/>
            </w:tcBorders>
          </w:tcPr>
          <w:p w14:paraId="679CA422" w14:textId="77777777" w:rsidR="0062490D" w:rsidRPr="007D1F3B" w:rsidRDefault="0062490D" w:rsidP="007F7938">
            <w:pPr>
              <w:pStyle w:val="TableParagraph"/>
              <w:rPr>
                <w:b/>
                <w:color w:val="000000" w:themeColor="text1"/>
                <w:sz w:val="14"/>
              </w:rPr>
            </w:pPr>
          </w:p>
          <w:p w14:paraId="7F519818" w14:textId="77777777" w:rsidR="0062490D" w:rsidRPr="007D1F3B" w:rsidRDefault="0062490D" w:rsidP="007F7938">
            <w:pPr>
              <w:pStyle w:val="TableParagraph"/>
              <w:rPr>
                <w:b/>
                <w:color w:val="000000" w:themeColor="text1"/>
                <w:sz w:val="14"/>
              </w:rPr>
            </w:pPr>
          </w:p>
          <w:p w14:paraId="7844D890" w14:textId="77777777" w:rsidR="0062490D" w:rsidRPr="007D1F3B" w:rsidRDefault="0062490D" w:rsidP="007F7938">
            <w:pPr>
              <w:pStyle w:val="TableParagraph"/>
              <w:rPr>
                <w:b/>
                <w:color w:val="000000" w:themeColor="text1"/>
                <w:sz w:val="14"/>
              </w:rPr>
            </w:pPr>
          </w:p>
          <w:p w14:paraId="0434F24B" w14:textId="77777777" w:rsidR="0062490D" w:rsidRPr="007D1F3B" w:rsidRDefault="0062490D" w:rsidP="007F7938">
            <w:pPr>
              <w:pStyle w:val="TableParagraph"/>
              <w:spacing w:before="1"/>
              <w:rPr>
                <w:b/>
                <w:color w:val="000000" w:themeColor="text1"/>
                <w:sz w:val="12"/>
              </w:rPr>
            </w:pPr>
          </w:p>
          <w:p w14:paraId="7E3FE2F6" w14:textId="77777777" w:rsidR="0062490D" w:rsidRPr="007D1F3B" w:rsidRDefault="0062490D" w:rsidP="007F7938">
            <w:pPr>
              <w:pStyle w:val="TableParagraph"/>
              <w:ind w:left="73" w:right="58"/>
              <w:rPr>
                <w:color w:val="000000" w:themeColor="text1"/>
                <w:sz w:val="12"/>
              </w:rPr>
            </w:pPr>
            <w:r w:rsidRPr="007D1F3B">
              <w:rPr>
                <w:color w:val="000000" w:themeColor="text1"/>
                <w:sz w:val="12"/>
              </w:rPr>
              <w:t>dispersión</w:t>
            </w:r>
            <w:r w:rsidRPr="007D1F3B">
              <w:rPr>
                <w:color w:val="000000" w:themeColor="text1"/>
                <w:spacing w:val="30"/>
                <w:sz w:val="12"/>
              </w:rPr>
              <w:t xml:space="preserve"> </w:t>
            </w:r>
            <w:r w:rsidRPr="007D1F3B">
              <w:rPr>
                <w:color w:val="000000" w:themeColor="text1"/>
                <w:sz w:val="12"/>
              </w:rPr>
              <w:t>de</w:t>
            </w:r>
            <w:r w:rsidRPr="007D1F3B">
              <w:rPr>
                <w:color w:val="000000" w:themeColor="text1"/>
                <w:spacing w:val="30"/>
                <w:sz w:val="12"/>
              </w:rPr>
              <w:t xml:space="preserve"> </w:t>
            </w:r>
            <w:r w:rsidRPr="007D1F3B">
              <w:rPr>
                <w:color w:val="000000" w:themeColor="text1"/>
                <w:sz w:val="12"/>
              </w:rPr>
              <w:t>la</w:t>
            </w:r>
            <w:r w:rsidRPr="007D1F3B">
              <w:rPr>
                <w:color w:val="000000" w:themeColor="text1"/>
                <w:spacing w:val="-35"/>
                <w:sz w:val="12"/>
              </w:rPr>
              <w:t xml:space="preserve"> </w:t>
            </w:r>
            <w:r w:rsidRPr="007D1F3B">
              <w:rPr>
                <w:color w:val="000000" w:themeColor="text1"/>
                <w:sz w:val="12"/>
              </w:rPr>
              <w:t>normatividad</w:t>
            </w:r>
          </w:p>
        </w:tc>
        <w:tc>
          <w:tcPr>
            <w:tcW w:w="1424" w:type="dxa"/>
            <w:tcBorders>
              <w:top w:val="single" w:sz="4" w:space="0" w:color="000000"/>
              <w:left w:val="single" w:sz="4" w:space="0" w:color="000000"/>
              <w:bottom w:val="single" w:sz="4" w:space="0" w:color="000000"/>
              <w:right w:val="single" w:sz="4" w:space="0" w:color="000000"/>
            </w:tcBorders>
            <w:hideMark/>
          </w:tcPr>
          <w:p w14:paraId="73F2EEA6" w14:textId="77777777" w:rsidR="0062490D" w:rsidRPr="007D1F3B" w:rsidRDefault="0062490D" w:rsidP="007F7938">
            <w:pPr>
              <w:pStyle w:val="TableParagraph"/>
              <w:tabs>
                <w:tab w:val="left" w:pos="671"/>
                <w:tab w:val="left" w:pos="957"/>
              </w:tabs>
              <w:ind w:left="74" w:right="53"/>
              <w:rPr>
                <w:color w:val="000000" w:themeColor="text1"/>
                <w:sz w:val="12"/>
              </w:rPr>
            </w:pPr>
            <w:r w:rsidRPr="007D1F3B">
              <w:rPr>
                <w:color w:val="000000" w:themeColor="text1"/>
                <w:sz w:val="12"/>
              </w:rPr>
              <w:t>En</w:t>
            </w:r>
            <w:r w:rsidRPr="007D1F3B">
              <w:rPr>
                <w:color w:val="000000" w:themeColor="text1"/>
                <w:spacing w:val="1"/>
                <w:sz w:val="12"/>
              </w:rPr>
              <w:t xml:space="preserve"> </w:t>
            </w:r>
            <w:r w:rsidRPr="007D1F3B">
              <w:rPr>
                <w:color w:val="000000" w:themeColor="text1"/>
                <w:sz w:val="12"/>
              </w:rPr>
              <w:t>materia</w:t>
            </w:r>
            <w:r w:rsidRPr="007D1F3B">
              <w:rPr>
                <w:color w:val="000000" w:themeColor="text1"/>
                <w:spacing w:val="1"/>
                <w:sz w:val="12"/>
              </w:rPr>
              <w:t xml:space="preserve"> </w:t>
            </w:r>
            <w:r w:rsidRPr="007D1F3B">
              <w:rPr>
                <w:color w:val="000000" w:themeColor="text1"/>
                <w:sz w:val="12"/>
              </w:rPr>
              <w:t>de</w:t>
            </w:r>
            <w:r w:rsidRPr="007D1F3B">
              <w:rPr>
                <w:color w:val="000000" w:themeColor="text1"/>
                <w:spacing w:val="-35"/>
                <w:sz w:val="12"/>
              </w:rPr>
              <w:t xml:space="preserve"> </w:t>
            </w:r>
            <w:r w:rsidRPr="007D1F3B">
              <w:rPr>
                <w:color w:val="000000" w:themeColor="text1"/>
                <w:sz w:val="12"/>
              </w:rPr>
              <w:t>contratación</w:t>
            </w:r>
            <w:r w:rsidRPr="007D1F3B">
              <w:rPr>
                <w:color w:val="000000" w:themeColor="text1"/>
                <w:spacing w:val="1"/>
                <w:sz w:val="12"/>
              </w:rPr>
              <w:t xml:space="preserve"> </w:t>
            </w:r>
            <w:r w:rsidRPr="007D1F3B">
              <w:rPr>
                <w:color w:val="000000" w:themeColor="text1"/>
                <w:sz w:val="12"/>
              </w:rPr>
              <w:t>estatal,</w:t>
            </w:r>
            <w:r w:rsidRPr="007D1F3B">
              <w:rPr>
                <w:color w:val="000000" w:themeColor="text1"/>
                <w:sz w:val="12"/>
              </w:rPr>
              <w:tab/>
              <w:t>existen</w:t>
            </w:r>
            <w:r w:rsidRPr="007D1F3B">
              <w:rPr>
                <w:color w:val="000000" w:themeColor="text1"/>
                <w:spacing w:val="-35"/>
                <w:sz w:val="12"/>
              </w:rPr>
              <w:t xml:space="preserve"> </w:t>
            </w:r>
            <w:r w:rsidRPr="007D1F3B">
              <w:rPr>
                <w:color w:val="000000" w:themeColor="text1"/>
                <w:sz w:val="12"/>
              </w:rPr>
              <w:t>numerosas</w:t>
            </w:r>
            <w:r w:rsidRPr="007D1F3B">
              <w:rPr>
                <w:color w:val="000000" w:themeColor="text1"/>
                <w:spacing w:val="1"/>
                <w:sz w:val="12"/>
              </w:rPr>
              <w:t xml:space="preserve"> </w:t>
            </w:r>
            <w:r w:rsidRPr="007D1F3B">
              <w:rPr>
                <w:color w:val="000000" w:themeColor="text1"/>
                <w:sz w:val="12"/>
              </w:rPr>
              <w:t>normas,</w:t>
            </w:r>
            <w:r w:rsidRPr="007D1F3B">
              <w:rPr>
                <w:color w:val="000000" w:themeColor="text1"/>
                <w:spacing w:val="1"/>
                <w:sz w:val="12"/>
              </w:rPr>
              <w:t xml:space="preserve"> </w:t>
            </w:r>
            <w:r w:rsidRPr="007D1F3B">
              <w:rPr>
                <w:color w:val="000000" w:themeColor="text1"/>
                <w:sz w:val="12"/>
              </w:rPr>
              <w:t>directrices,</w:t>
            </w:r>
            <w:r w:rsidRPr="007D1F3B">
              <w:rPr>
                <w:color w:val="000000" w:themeColor="text1"/>
                <w:spacing w:val="1"/>
                <w:sz w:val="12"/>
              </w:rPr>
              <w:t xml:space="preserve"> </w:t>
            </w:r>
            <w:r w:rsidRPr="007D1F3B">
              <w:rPr>
                <w:color w:val="000000" w:themeColor="text1"/>
                <w:sz w:val="12"/>
              </w:rPr>
              <w:t>conceptos</w:t>
            </w:r>
            <w:r w:rsidRPr="007D1F3B">
              <w:rPr>
                <w:color w:val="000000" w:themeColor="text1"/>
                <w:sz w:val="12"/>
              </w:rPr>
              <w:tab/>
            </w:r>
            <w:r w:rsidRPr="007D1F3B">
              <w:rPr>
                <w:color w:val="000000" w:themeColor="text1"/>
                <w:sz w:val="12"/>
              </w:rPr>
              <w:tab/>
            </w:r>
            <w:r w:rsidRPr="007D1F3B">
              <w:rPr>
                <w:color w:val="000000" w:themeColor="text1"/>
                <w:spacing w:val="-4"/>
                <w:sz w:val="12"/>
              </w:rPr>
              <w:t>e</w:t>
            </w:r>
            <w:r w:rsidRPr="007D1F3B">
              <w:rPr>
                <w:color w:val="000000" w:themeColor="text1"/>
                <w:spacing w:val="-35"/>
                <w:sz w:val="12"/>
              </w:rPr>
              <w:t xml:space="preserve"> </w:t>
            </w:r>
            <w:r w:rsidRPr="007D1F3B">
              <w:rPr>
                <w:color w:val="000000" w:themeColor="text1"/>
                <w:sz w:val="12"/>
              </w:rPr>
              <w:t>interpretaciones</w:t>
            </w:r>
            <w:r w:rsidRPr="007D1F3B">
              <w:rPr>
                <w:color w:val="000000" w:themeColor="text1"/>
                <w:spacing w:val="1"/>
                <w:sz w:val="12"/>
              </w:rPr>
              <w:t xml:space="preserve"> </w:t>
            </w:r>
            <w:r w:rsidRPr="007D1F3B">
              <w:rPr>
                <w:color w:val="000000" w:themeColor="text1"/>
                <w:sz w:val="12"/>
              </w:rPr>
              <w:t>sobre</w:t>
            </w:r>
            <w:r w:rsidRPr="007D1F3B">
              <w:rPr>
                <w:color w:val="000000" w:themeColor="text1"/>
                <w:sz w:val="12"/>
              </w:rPr>
              <w:tab/>
            </w:r>
            <w:r w:rsidRPr="007D1F3B">
              <w:rPr>
                <w:color w:val="000000" w:themeColor="text1"/>
                <w:sz w:val="12"/>
              </w:rPr>
              <w:tab/>
            </w:r>
            <w:r w:rsidRPr="007D1F3B">
              <w:rPr>
                <w:color w:val="000000" w:themeColor="text1"/>
                <w:spacing w:val="-2"/>
                <w:sz w:val="12"/>
              </w:rPr>
              <w:t>el</w:t>
            </w:r>
          </w:p>
          <w:p w14:paraId="49BA5D1A" w14:textId="77777777" w:rsidR="0062490D" w:rsidRPr="007D1F3B" w:rsidRDefault="0062490D" w:rsidP="007F7938">
            <w:pPr>
              <w:pStyle w:val="TableParagraph"/>
              <w:spacing w:line="146" w:lineRule="exact"/>
              <w:ind w:left="74" w:right="53"/>
              <w:rPr>
                <w:color w:val="000000" w:themeColor="text1"/>
                <w:sz w:val="12"/>
              </w:rPr>
            </w:pPr>
            <w:r w:rsidRPr="007D1F3B">
              <w:rPr>
                <w:color w:val="000000" w:themeColor="text1"/>
                <w:sz w:val="12"/>
              </w:rPr>
              <w:t>procedimiento</w:t>
            </w:r>
            <w:r w:rsidRPr="007D1F3B">
              <w:rPr>
                <w:color w:val="000000" w:themeColor="text1"/>
                <w:spacing w:val="13"/>
                <w:sz w:val="12"/>
              </w:rPr>
              <w:t xml:space="preserve"> </w:t>
            </w:r>
            <w:r w:rsidRPr="007D1F3B">
              <w:rPr>
                <w:color w:val="000000" w:themeColor="text1"/>
                <w:sz w:val="12"/>
              </w:rPr>
              <w:t>de</w:t>
            </w:r>
            <w:r w:rsidRPr="007D1F3B">
              <w:rPr>
                <w:color w:val="000000" w:themeColor="text1"/>
                <w:spacing w:val="-35"/>
                <w:sz w:val="12"/>
              </w:rPr>
              <w:t xml:space="preserve"> </w:t>
            </w:r>
            <w:r w:rsidRPr="007D1F3B">
              <w:rPr>
                <w:color w:val="000000" w:themeColor="text1"/>
                <w:sz w:val="12"/>
              </w:rPr>
              <w:t>contratación</w:t>
            </w:r>
          </w:p>
        </w:tc>
        <w:tc>
          <w:tcPr>
            <w:tcW w:w="372" w:type="dxa"/>
            <w:tcBorders>
              <w:top w:val="single" w:sz="4" w:space="0" w:color="000000"/>
              <w:left w:val="single" w:sz="4" w:space="0" w:color="000000"/>
              <w:bottom w:val="single" w:sz="4" w:space="0" w:color="000000"/>
              <w:right w:val="single" w:sz="4" w:space="0" w:color="000000"/>
            </w:tcBorders>
            <w:textDirection w:val="btLr"/>
            <w:hideMark/>
          </w:tcPr>
          <w:p w14:paraId="0D927F99" w14:textId="77777777" w:rsidR="0062490D" w:rsidRPr="007D1F3B" w:rsidRDefault="0062490D" w:rsidP="007F7938">
            <w:pPr>
              <w:pStyle w:val="TableParagraph"/>
              <w:spacing w:before="73"/>
              <w:jc w:val="center"/>
              <w:rPr>
                <w:color w:val="000000" w:themeColor="text1"/>
                <w:sz w:val="12"/>
              </w:rPr>
            </w:pPr>
            <w:r w:rsidRPr="007D1F3B">
              <w:rPr>
                <w:color w:val="000000" w:themeColor="text1"/>
                <w:sz w:val="12"/>
              </w:rPr>
              <w:t>3</w:t>
            </w:r>
          </w:p>
        </w:tc>
        <w:tc>
          <w:tcPr>
            <w:tcW w:w="375" w:type="dxa"/>
            <w:tcBorders>
              <w:top w:val="single" w:sz="4" w:space="0" w:color="000000"/>
              <w:left w:val="single" w:sz="4" w:space="0" w:color="000000"/>
              <w:bottom w:val="single" w:sz="4" w:space="0" w:color="000000"/>
              <w:right w:val="single" w:sz="4" w:space="0" w:color="000000"/>
            </w:tcBorders>
            <w:textDirection w:val="btLr"/>
            <w:hideMark/>
          </w:tcPr>
          <w:p w14:paraId="4835B931" w14:textId="77777777" w:rsidR="0062490D" w:rsidRPr="007D1F3B" w:rsidRDefault="0062490D" w:rsidP="007F7938">
            <w:pPr>
              <w:pStyle w:val="TableParagraph"/>
              <w:spacing w:before="76"/>
              <w:jc w:val="center"/>
              <w:rPr>
                <w:color w:val="000000" w:themeColor="text1"/>
                <w:sz w:val="12"/>
              </w:rPr>
            </w:pPr>
            <w:r w:rsidRPr="007D1F3B">
              <w:rPr>
                <w:color w:val="000000" w:themeColor="text1"/>
                <w:sz w:val="12"/>
              </w:rPr>
              <w:t>1</w:t>
            </w:r>
          </w:p>
        </w:tc>
        <w:tc>
          <w:tcPr>
            <w:tcW w:w="677" w:type="dxa"/>
            <w:tcBorders>
              <w:top w:val="single" w:sz="4" w:space="0" w:color="000000"/>
              <w:left w:val="single" w:sz="4" w:space="0" w:color="000000"/>
              <w:bottom w:val="single" w:sz="4" w:space="0" w:color="000000"/>
              <w:right w:val="single" w:sz="4" w:space="0" w:color="000000"/>
            </w:tcBorders>
            <w:textDirection w:val="btLr"/>
          </w:tcPr>
          <w:p w14:paraId="500E77DF" w14:textId="77777777" w:rsidR="0062490D" w:rsidRPr="007D1F3B" w:rsidRDefault="0062490D" w:rsidP="007F7938">
            <w:pPr>
              <w:pStyle w:val="TableParagraph"/>
              <w:spacing w:before="2"/>
              <w:rPr>
                <w:b/>
                <w:color w:val="000000" w:themeColor="text1"/>
                <w:sz w:val="16"/>
              </w:rPr>
            </w:pPr>
          </w:p>
          <w:p w14:paraId="56199581" w14:textId="77777777" w:rsidR="0062490D" w:rsidRPr="007D1F3B" w:rsidRDefault="0062490D" w:rsidP="007F7938">
            <w:pPr>
              <w:pStyle w:val="TableParagraph"/>
              <w:ind w:left="390"/>
              <w:rPr>
                <w:color w:val="000000" w:themeColor="text1"/>
                <w:sz w:val="12"/>
              </w:rPr>
            </w:pPr>
            <w:r w:rsidRPr="007D1F3B">
              <w:rPr>
                <w:color w:val="000000" w:themeColor="text1"/>
                <w:sz w:val="12"/>
              </w:rPr>
              <w:t>4</w:t>
            </w:r>
            <w:r w:rsidRPr="007D1F3B">
              <w:rPr>
                <w:color w:val="000000" w:themeColor="text1"/>
                <w:spacing w:val="-3"/>
                <w:sz w:val="12"/>
              </w:rPr>
              <w:t xml:space="preserve"> </w:t>
            </w:r>
            <w:r w:rsidRPr="007D1F3B">
              <w:rPr>
                <w:color w:val="000000" w:themeColor="text1"/>
                <w:sz w:val="12"/>
              </w:rPr>
              <w:t>(Riesgo</w:t>
            </w:r>
            <w:r w:rsidRPr="007D1F3B">
              <w:rPr>
                <w:color w:val="000000" w:themeColor="text1"/>
                <w:spacing w:val="-2"/>
                <w:sz w:val="12"/>
              </w:rPr>
              <w:t xml:space="preserve"> </w:t>
            </w:r>
            <w:r w:rsidRPr="007D1F3B">
              <w:rPr>
                <w:color w:val="000000" w:themeColor="text1"/>
                <w:sz w:val="12"/>
              </w:rPr>
              <w:t>bajo)</w:t>
            </w:r>
          </w:p>
        </w:tc>
        <w:tc>
          <w:tcPr>
            <w:tcW w:w="651" w:type="dxa"/>
            <w:tcBorders>
              <w:top w:val="single" w:sz="4" w:space="0" w:color="000000"/>
              <w:left w:val="single" w:sz="4" w:space="0" w:color="000000"/>
              <w:bottom w:val="single" w:sz="4" w:space="0" w:color="000000"/>
              <w:right w:val="single" w:sz="4" w:space="0" w:color="000000"/>
            </w:tcBorders>
            <w:textDirection w:val="btLr"/>
          </w:tcPr>
          <w:p w14:paraId="2E895A7E" w14:textId="77777777" w:rsidR="0062490D" w:rsidRPr="007D1F3B" w:rsidRDefault="0062490D" w:rsidP="007F7938">
            <w:pPr>
              <w:pStyle w:val="TableParagraph"/>
              <w:spacing w:before="5"/>
              <w:rPr>
                <w:b/>
                <w:color w:val="000000" w:themeColor="text1"/>
                <w:sz w:val="15"/>
              </w:rPr>
            </w:pPr>
          </w:p>
          <w:p w14:paraId="66616B70" w14:textId="77777777" w:rsidR="0062490D" w:rsidRPr="007D1F3B" w:rsidRDefault="0062490D" w:rsidP="007F7938">
            <w:pPr>
              <w:pStyle w:val="TableParagraph"/>
              <w:ind w:right="1"/>
              <w:jc w:val="center"/>
              <w:rPr>
                <w:color w:val="000000" w:themeColor="text1"/>
                <w:sz w:val="12"/>
              </w:rPr>
            </w:pPr>
            <w:r w:rsidRPr="007D1F3B">
              <w:rPr>
                <w:color w:val="000000" w:themeColor="text1"/>
                <w:sz w:val="12"/>
              </w:rPr>
              <w:t>d</w:t>
            </w:r>
          </w:p>
        </w:tc>
        <w:tc>
          <w:tcPr>
            <w:tcW w:w="906" w:type="dxa"/>
            <w:tcBorders>
              <w:top w:val="single" w:sz="4" w:space="0" w:color="000000"/>
              <w:left w:val="single" w:sz="4" w:space="0" w:color="000000"/>
              <w:bottom w:val="single" w:sz="4" w:space="0" w:color="000000"/>
              <w:right w:val="single" w:sz="4" w:space="0" w:color="000000"/>
            </w:tcBorders>
            <w:textDirection w:val="btLr"/>
          </w:tcPr>
          <w:p w14:paraId="42639575" w14:textId="77777777" w:rsidR="0062490D" w:rsidRPr="007D1F3B" w:rsidRDefault="0062490D" w:rsidP="007F7938">
            <w:pPr>
              <w:pStyle w:val="TableParagraph"/>
              <w:rPr>
                <w:b/>
                <w:color w:val="000000" w:themeColor="text1"/>
                <w:sz w:val="14"/>
              </w:rPr>
            </w:pPr>
          </w:p>
          <w:p w14:paraId="01698751" w14:textId="77777777" w:rsidR="0062490D" w:rsidRPr="007D1F3B" w:rsidRDefault="0062490D" w:rsidP="007F7938">
            <w:pPr>
              <w:pStyle w:val="TableParagraph"/>
              <w:spacing w:before="117"/>
              <w:ind w:left="572" w:right="573"/>
              <w:jc w:val="center"/>
              <w:rPr>
                <w:color w:val="000000" w:themeColor="text1"/>
                <w:sz w:val="12"/>
              </w:rPr>
            </w:pPr>
            <w:r w:rsidRPr="007D1F3B">
              <w:rPr>
                <w:color w:val="000000" w:themeColor="text1"/>
                <w:sz w:val="12"/>
              </w:rPr>
              <w:t>Entidad</w:t>
            </w:r>
          </w:p>
        </w:tc>
        <w:tc>
          <w:tcPr>
            <w:tcW w:w="1384" w:type="dxa"/>
            <w:tcBorders>
              <w:top w:val="single" w:sz="4" w:space="0" w:color="000000"/>
              <w:left w:val="single" w:sz="4" w:space="0" w:color="000000"/>
              <w:bottom w:val="single" w:sz="4" w:space="0" w:color="000000"/>
              <w:right w:val="single" w:sz="4" w:space="0" w:color="000000"/>
            </w:tcBorders>
          </w:tcPr>
          <w:p w14:paraId="4878F1C9" w14:textId="77777777" w:rsidR="0062490D" w:rsidRPr="007D1F3B" w:rsidRDefault="0062490D" w:rsidP="007F7938">
            <w:pPr>
              <w:pStyle w:val="TableParagraph"/>
              <w:rPr>
                <w:b/>
                <w:color w:val="000000" w:themeColor="text1"/>
                <w:sz w:val="14"/>
              </w:rPr>
            </w:pPr>
          </w:p>
          <w:p w14:paraId="62E0912C" w14:textId="77777777" w:rsidR="0062490D" w:rsidRPr="007D1F3B" w:rsidRDefault="0062490D" w:rsidP="007F7938">
            <w:pPr>
              <w:pStyle w:val="TableParagraph"/>
              <w:rPr>
                <w:b/>
                <w:color w:val="000000" w:themeColor="text1"/>
                <w:sz w:val="16"/>
              </w:rPr>
            </w:pPr>
          </w:p>
          <w:p w14:paraId="5C2E3287" w14:textId="77777777" w:rsidR="0062490D" w:rsidRPr="007D1F3B" w:rsidRDefault="0062490D" w:rsidP="007F7938">
            <w:pPr>
              <w:pStyle w:val="TableParagraph"/>
              <w:ind w:left="78" w:right="46"/>
              <w:rPr>
                <w:color w:val="000000" w:themeColor="text1"/>
                <w:sz w:val="12"/>
              </w:rPr>
            </w:pPr>
            <w:r w:rsidRPr="007D1F3B">
              <w:rPr>
                <w:color w:val="000000" w:themeColor="text1"/>
                <w:sz w:val="12"/>
              </w:rPr>
              <w:t>Hacer</w:t>
            </w:r>
            <w:r w:rsidRPr="007D1F3B">
              <w:rPr>
                <w:color w:val="000000" w:themeColor="text1"/>
                <w:spacing w:val="1"/>
                <w:sz w:val="12"/>
              </w:rPr>
              <w:t xml:space="preserve"> </w:t>
            </w:r>
            <w:proofErr w:type="gramStart"/>
            <w:r w:rsidRPr="007D1F3B">
              <w:rPr>
                <w:color w:val="000000" w:themeColor="text1"/>
                <w:spacing w:val="-1"/>
                <w:sz w:val="12"/>
              </w:rPr>
              <w:t>seguimiento</w:t>
            </w:r>
            <w:r w:rsidRPr="007D1F3B">
              <w:rPr>
                <w:color w:val="000000" w:themeColor="text1"/>
                <w:spacing w:val="53"/>
                <w:sz w:val="12"/>
              </w:rPr>
              <w:t xml:space="preserve">  </w:t>
            </w:r>
            <w:r w:rsidRPr="007D1F3B">
              <w:rPr>
                <w:color w:val="000000" w:themeColor="text1"/>
                <w:sz w:val="12"/>
              </w:rPr>
              <w:t>de</w:t>
            </w:r>
            <w:proofErr w:type="gramEnd"/>
            <w:r w:rsidRPr="007D1F3B">
              <w:rPr>
                <w:color w:val="000000" w:themeColor="text1"/>
                <w:spacing w:val="-34"/>
                <w:sz w:val="12"/>
              </w:rPr>
              <w:t xml:space="preserve"> </w:t>
            </w:r>
            <w:r w:rsidRPr="007D1F3B">
              <w:rPr>
                <w:color w:val="000000" w:themeColor="text1"/>
                <w:sz w:val="12"/>
              </w:rPr>
              <w:t>las</w:t>
            </w:r>
            <w:r w:rsidRPr="007D1F3B">
              <w:rPr>
                <w:color w:val="000000" w:themeColor="text1"/>
                <w:spacing w:val="20"/>
                <w:sz w:val="12"/>
              </w:rPr>
              <w:t xml:space="preserve"> </w:t>
            </w:r>
            <w:r w:rsidRPr="007D1F3B">
              <w:rPr>
                <w:color w:val="000000" w:themeColor="text1"/>
                <w:sz w:val="12"/>
              </w:rPr>
              <w:t>normas</w:t>
            </w:r>
            <w:r w:rsidRPr="007D1F3B">
              <w:rPr>
                <w:color w:val="000000" w:themeColor="text1"/>
                <w:spacing w:val="20"/>
                <w:sz w:val="12"/>
              </w:rPr>
              <w:t xml:space="preserve"> </w:t>
            </w:r>
            <w:r w:rsidRPr="007D1F3B">
              <w:rPr>
                <w:color w:val="000000" w:themeColor="text1"/>
                <w:sz w:val="12"/>
              </w:rPr>
              <w:t>de</w:t>
            </w:r>
            <w:r w:rsidRPr="007D1F3B">
              <w:rPr>
                <w:color w:val="000000" w:themeColor="text1"/>
                <w:spacing w:val="-35"/>
                <w:sz w:val="12"/>
              </w:rPr>
              <w:t xml:space="preserve"> </w:t>
            </w:r>
            <w:r w:rsidRPr="007D1F3B">
              <w:rPr>
                <w:color w:val="000000" w:themeColor="text1"/>
                <w:sz w:val="12"/>
              </w:rPr>
              <w:t>contratación</w:t>
            </w:r>
            <w:r w:rsidRPr="007D1F3B">
              <w:rPr>
                <w:color w:val="000000" w:themeColor="text1"/>
                <w:spacing w:val="11"/>
                <w:sz w:val="12"/>
              </w:rPr>
              <w:t xml:space="preserve"> </w:t>
            </w:r>
            <w:r w:rsidRPr="007D1F3B">
              <w:rPr>
                <w:color w:val="000000" w:themeColor="text1"/>
                <w:sz w:val="12"/>
              </w:rPr>
              <w:t>y</w:t>
            </w:r>
            <w:r w:rsidRPr="007D1F3B">
              <w:rPr>
                <w:color w:val="000000" w:themeColor="text1"/>
                <w:spacing w:val="11"/>
                <w:sz w:val="12"/>
              </w:rPr>
              <w:t xml:space="preserve"> </w:t>
            </w:r>
            <w:r w:rsidRPr="007D1F3B">
              <w:rPr>
                <w:color w:val="000000" w:themeColor="text1"/>
                <w:sz w:val="12"/>
              </w:rPr>
              <w:t>de</w:t>
            </w:r>
            <w:r w:rsidRPr="007D1F3B">
              <w:rPr>
                <w:color w:val="000000" w:themeColor="text1"/>
                <w:spacing w:val="-34"/>
                <w:sz w:val="12"/>
              </w:rPr>
              <w:t xml:space="preserve"> </w:t>
            </w:r>
            <w:r w:rsidRPr="007D1F3B">
              <w:rPr>
                <w:color w:val="000000" w:themeColor="text1"/>
                <w:sz w:val="12"/>
              </w:rPr>
              <w:t>sus</w:t>
            </w:r>
            <w:r w:rsidRPr="007D1F3B">
              <w:rPr>
                <w:color w:val="000000" w:themeColor="text1"/>
                <w:spacing w:val="1"/>
                <w:sz w:val="12"/>
              </w:rPr>
              <w:t xml:space="preserve"> </w:t>
            </w:r>
            <w:r w:rsidRPr="007D1F3B">
              <w:rPr>
                <w:color w:val="000000" w:themeColor="text1"/>
                <w:sz w:val="12"/>
              </w:rPr>
              <w:t>modificaciones</w:t>
            </w:r>
          </w:p>
        </w:tc>
        <w:tc>
          <w:tcPr>
            <w:tcW w:w="373" w:type="dxa"/>
            <w:tcBorders>
              <w:top w:val="single" w:sz="4" w:space="0" w:color="000000"/>
              <w:left w:val="single" w:sz="4" w:space="0" w:color="000000"/>
              <w:bottom w:val="single" w:sz="4" w:space="0" w:color="000000"/>
              <w:right w:val="single" w:sz="4" w:space="0" w:color="000000"/>
            </w:tcBorders>
            <w:textDirection w:val="btLr"/>
            <w:hideMark/>
          </w:tcPr>
          <w:p w14:paraId="7355544F" w14:textId="77777777" w:rsidR="0062490D" w:rsidRPr="007D1F3B" w:rsidRDefault="0062490D" w:rsidP="007F7938">
            <w:pPr>
              <w:pStyle w:val="TableParagraph"/>
              <w:spacing w:before="80"/>
              <w:jc w:val="center"/>
              <w:rPr>
                <w:color w:val="000000" w:themeColor="text1"/>
                <w:sz w:val="12"/>
              </w:rPr>
            </w:pPr>
            <w:r w:rsidRPr="007D1F3B">
              <w:rPr>
                <w:color w:val="000000" w:themeColor="text1"/>
                <w:sz w:val="12"/>
              </w:rPr>
              <w:t>3</w:t>
            </w:r>
          </w:p>
        </w:tc>
        <w:tc>
          <w:tcPr>
            <w:tcW w:w="373" w:type="dxa"/>
            <w:tcBorders>
              <w:top w:val="single" w:sz="4" w:space="0" w:color="000000"/>
              <w:left w:val="single" w:sz="4" w:space="0" w:color="000000"/>
              <w:bottom w:val="single" w:sz="4" w:space="0" w:color="000000"/>
              <w:right w:val="single" w:sz="4" w:space="0" w:color="000000"/>
            </w:tcBorders>
            <w:textDirection w:val="btLr"/>
            <w:hideMark/>
          </w:tcPr>
          <w:p w14:paraId="2B9050CA" w14:textId="77777777" w:rsidR="0062490D" w:rsidRPr="007D1F3B" w:rsidRDefault="0062490D" w:rsidP="007F7938">
            <w:pPr>
              <w:pStyle w:val="TableParagraph"/>
              <w:spacing w:before="85"/>
              <w:jc w:val="center"/>
              <w:rPr>
                <w:color w:val="000000" w:themeColor="text1"/>
                <w:sz w:val="12"/>
              </w:rPr>
            </w:pPr>
            <w:r w:rsidRPr="007D1F3B">
              <w:rPr>
                <w:color w:val="000000" w:themeColor="text1"/>
                <w:sz w:val="12"/>
              </w:rPr>
              <w:t>1</w:t>
            </w:r>
          </w:p>
        </w:tc>
        <w:tc>
          <w:tcPr>
            <w:tcW w:w="381" w:type="dxa"/>
            <w:tcBorders>
              <w:top w:val="single" w:sz="4" w:space="0" w:color="000000"/>
              <w:left w:val="single" w:sz="4" w:space="0" w:color="000000"/>
              <w:bottom w:val="single" w:sz="4" w:space="0" w:color="000000"/>
              <w:right w:val="single" w:sz="4" w:space="0" w:color="000000"/>
            </w:tcBorders>
            <w:textDirection w:val="btLr"/>
            <w:hideMark/>
          </w:tcPr>
          <w:p w14:paraId="5A78130C" w14:textId="77777777" w:rsidR="0062490D" w:rsidRPr="007D1F3B" w:rsidRDefault="0062490D" w:rsidP="007F7938">
            <w:pPr>
              <w:pStyle w:val="TableParagraph"/>
              <w:spacing w:before="88"/>
              <w:jc w:val="center"/>
              <w:rPr>
                <w:color w:val="000000" w:themeColor="text1"/>
                <w:sz w:val="12"/>
              </w:rPr>
            </w:pPr>
            <w:r w:rsidRPr="007D1F3B">
              <w:rPr>
                <w:color w:val="000000" w:themeColor="text1"/>
                <w:sz w:val="12"/>
              </w:rPr>
              <w:t>4</w:t>
            </w:r>
          </w:p>
        </w:tc>
        <w:tc>
          <w:tcPr>
            <w:tcW w:w="376" w:type="dxa"/>
            <w:tcBorders>
              <w:top w:val="single" w:sz="4" w:space="0" w:color="000000"/>
              <w:left w:val="single" w:sz="4" w:space="0" w:color="000000"/>
              <w:bottom w:val="single" w:sz="4" w:space="0" w:color="000000"/>
              <w:right w:val="single" w:sz="4" w:space="0" w:color="000000"/>
            </w:tcBorders>
            <w:textDirection w:val="btLr"/>
            <w:hideMark/>
          </w:tcPr>
          <w:p w14:paraId="4B7FA001" w14:textId="77777777" w:rsidR="0062490D" w:rsidRPr="007D1F3B" w:rsidRDefault="0062490D" w:rsidP="007F7938">
            <w:pPr>
              <w:pStyle w:val="TableParagraph"/>
              <w:spacing w:before="89"/>
              <w:ind w:left="570" w:right="573"/>
              <w:jc w:val="center"/>
              <w:rPr>
                <w:color w:val="000000" w:themeColor="text1"/>
                <w:sz w:val="12"/>
              </w:rPr>
            </w:pPr>
            <w:r w:rsidRPr="007D1F3B">
              <w:rPr>
                <w:color w:val="000000" w:themeColor="text1"/>
                <w:sz w:val="12"/>
              </w:rPr>
              <w:t>NO</w:t>
            </w:r>
          </w:p>
        </w:tc>
        <w:tc>
          <w:tcPr>
            <w:tcW w:w="489" w:type="dxa"/>
            <w:tcBorders>
              <w:top w:val="single" w:sz="4" w:space="0" w:color="000000"/>
              <w:left w:val="single" w:sz="4" w:space="0" w:color="000000"/>
              <w:bottom w:val="single" w:sz="4" w:space="0" w:color="000000"/>
              <w:right w:val="single" w:sz="4" w:space="0" w:color="000000"/>
            </w:tcBorders>
            <w:textDirection w:val="btLr"/>
          </w:tcPr>
          <w:p w14:paraId="7A2A2EBC" w14:textId="77777777" w:rsidR="0062490D" w:rsidRPr="007D1F3B" w:rsidRDefault="0062490D" w:rsidP="007F7938">
            <w:pPr>
              <w:pStyle w:val="TableParagraph"/>
              <w:spacing w:before="2"/>
              <w:rPr>
                <w:b/>
                <w:color w:val="000000" w:themeColor="text1"/>
                <w:sz w:val="11"/>
              </w:rPr>
            </w:pPr>
          </w:p>
          <w:p w14:paraId="3F4FE379" w14:textId="77777777" w:rsidR="0062490D" w:rsidRPr="007D1F3B" w:rsidRDefault="0062490D" w:rsidP="007F7938">
            <w:pPr>
              <w:pStyle w:val="TableParagraph"/>
              <w:ind w:left="184"/>
              <w:rPr>
                <w:color w:val="000000" w:themeColor="text1"/>
                <w:sz w:val="12"/>
              </w:rPr>
            </w:pPr>
            <w:r w:rsidRPr="007D1F3B">
              <w:rPr>
                <w:color w:val="000000" w:themeColor="text1"/>
                <w:sz w:val="12"/>
              </w:rPr>
              <w:t>Asesor</w:t>
            </w:r>
            <w:r w:rsidRPr="007D1F3B">
              <w:rPr>
                <w:color w:val="000000" w:themeColor="text1"/>
                <w:spacing w:val="-4"/>
                <w:sz w:val="12"/>
              </w:rPr>
              <w:t xml:space="preserve"> </w:t>
            </w:r>
            <w:r w:rsidRPr="007D1F3B">
              <w:rPr>
                <w:color w:val="000000" w:themeColor="text1"/>
                <w:sz w:val="12"/>
              </w:rPr>
              <w:t>de</w:t>
            </w:r>
            <w:r w:rsidRPr="007D1F3B">
              <w:rPr>
                <w:color w:val="000000" w:themeColor="text1"/>
                <w:spacing w:val="-3"/>
                <w:sz w:val="12"/>
              </w:rPr>
              <w:t xml:space="preserve"> </w:t>
            </w:r>
            <w:r w:rsidRPr="007D1F3B">
              <w:rPr>
                <w:color w:val="000000" w:themeColor="text1"/>
                <w:sz w:val="12"/>
              </w:rPr>
              <w:t>Contratación</w:t>
            </w:r>
          </w:p>
        </w:tc>
        <w:tc>
          <w:tcPr>
            <w:tcW w:w="447" w:type="dxa"/>
            <w:tcBorders>
              <w:top w:val="single" w:sz="4" w:space="0" w:color="000000"/>
              <w:left w:val="single" w:sz="4" w:space="0" w:color="000000"/>
              <w:bottom w:val="single" w:sz="4" w:space="0" w:color="000000"/>
              <w:right w:val="single" w:sz="4" w:space="0" w:color="000000"/>
            </w:tcBorders>
            <w:textDirection w:val="btLr"/>
            <w:hideMark/>
          </w:tcPr>
          <w:p w14:paraId="76D6787D" w14:textId="77777777" w:rsidR="0062490D" w:rsidRPr="007D1F3B" w:rsidRDefault="0062490D" w:rsidP="007F7938">
            <w:pPr>
              <w:pStyle w:val="TableParagraph"/>
              <w:spacing w:before="64" w:line="150" w:lineRule="atLeast"/>
              <w:ind w:left="422" w:right="141" w:hanging="272"/>
              <w:rPr>
                <w:color w:val="000000" w:themeColor="text1"/>
                <w:sz w:val="12"/>
              </w:rPr>
            </w:pPr>
            <w:r w:rsidRPr="007D1F3B">
              <w:rPr>
                <w:color w:val="000000" w:themeColor="text1"/>
                <w:sz w:val="12"/>
              </w:rPr>
              <w:t>Desde</w:t>
            </w:r>
            <w:r w:rsidRPr="007D1F3B">
              <w:rPr>
                <w:color w:val="000000" w:themeColor="text1"/>
                <w:spacing w:val="-4"/>
                <w:sz w:val="12"/>
              </w:rPr>
              <w:t xml:space="preserve"> </w:t>
            </w:r>
            <w:r w:rsidRPr="007D1F3B">
              <w:rPr>
                <w:color w:val="000000" w:themeColor="text1"/>
                <w:sz w:val="12"/>
              </w:rPr>
              <w:t>la</w:t>
            </w:r>
            <w:r w:rsidRPr="007D1F3B">
              <w:rPr>
                <w:color w:val="000000" w:themeColor="text1"/>
                <w:spacing w:val="-4"/>
                <w:sz w:val="12"/>
              </w:rPr>
              <w:t xml:space="preserve"> </w:t>
            </w:r>
            <w:r w:rsidRPr="007D1F3B">
              <w:rPr>
                <w:color w:val="000000" w:themeColor="text1"/>
                <w:sz w:val="12"/>
              </w:rPr>
              <w:t>elaboración</w:t>
            </w:r>
            <w:r w:rsidRPr="007D1F3B">
              <w:rPr>
                <w:color w:val="000000" w:themeColor="text1"/>
                <w:spacing w:val="-4"/>
                <w:sz w:val="12"/>
              </w:rPr>
              <w:t xml:space="preserve"> </w:t>
            </w:r>
            <w:r w:rsidRPr="007D1F3B">
              <w:rPr>
                <w:color w:val="000000" w:themeColor="text1"/>
                <w:sz w:val="12"/>
              </w:rPr>
              <w:t>del</w:t>
            </w:r>
            <w:r w:rsidRPr="007D1F3B">
              <w:rPr>
                <w:color w:val="000000" w:themeColor="text1"/>
                <w:spacing w:val="-35"/>
                <w:sz w:val="12"/>
              </w:rPr>
              <w:t xml:space="preserve"> </w:t>
            </w:r>
            <w:r w:rsidRPr="007D1F3B">
              <w:rPr>
                <w:color w:val="000000" w:themeColor="text1"/>
                <w:sz w:val="12"/>
              </w:rPr>
              <w:t>estudio</w:t>
            </w:r>
            <w:r w:rsidRPr="007D1F3B">
              <w:rPr>
                <w:color w:val="000000" w:themeColor="text1"/>
                <w:spacing w:val="-1"/>
                <w:sz w:val="12"/>
              </w:rPr>
              <w:t xml:space="preserve"> </w:t>
            </w:r>
            <w:r w:rsidRPr="007D1F3B">
              <w:rPr>
                <w:color w:val="000000" w:themeColor="text1"/>
                <w:sz w:val="12"/>
              </w:rPr>
              <w:t>previo</w:t>
            </w:r>
          </w:p>
        </w:tc>
        <w:tc>
          <w:tcPr>
            <w:tcW w:w="517" w:type="dxa"/>
            <w:tcBorders>
              <w:top w:val="single" w:sz="4" w:space="0" w:color="000000"/>
              <w:left w:val="single" w:sz="4" w:space="0" w:color="000000"/>
              <w:bottom w:val="single" w:sz="4" w:space="0" w:color="000000"/>
              <w:right w:val="single" w:sz="4" w:space="0" w:color="000000"/>
            </w:tcBorders>
            <w:textDirection w:val="btLr"/>
            <w:hideMark/>
          </w:tcPr>
          <w:p w14:paraId="1CD943F4" w14:textId="77777777" w:rsidR="0062490D" w:rsidRPr="007D1F3B" w:rsidRDefault="0062490D" w:rsidP="007F7938">
            <w:pPr>
              <w:pStyle w:val="TableParagraph"/>
              <w:spacing w:before="75" w:line="150" w:lineRule="atLeast"/>
              <w:ind w:left="575" w:right="176" w:hanging="389"/>
              <w:rPr>
                <w:color w:val="000000" w:themeColor="text1"/>
                <w:sz w:val="12"/>
              </w:rPr>
            </w:pPr>
            <w:r w:rsidRPr="007D1F3B">
              <w:rPr>
                <w:color w:val="000000" w:themeColor="text1"/>
                <w:sz w:val="12"/>
              </w:rPr>
              <w:t>Hasta</w:t>
            </w:r>
            <w:r w:rsidRPr="007D1F3B">
              <w:rPr>
                <w:color w:val="000000" w:themeColor="text1"/>
                <w:spacing w:val="-4"/>
                <w:sz w:val="12"/>
              </w:rPr>
              <w:t xml:space="preserve"> </w:t>
            </w:r>
            <w:r w:rsidRPr="007D1F3B">
              <w:rPr>
                <w:color w:val="000000" w:themeColor="text1"/>
                <w:sz w:val="12"/>
              </w:rPr>
              <w:t>la</w:t>
            </w:r>
            <w:r w:rsidRPr="007D1F3B">
              <w:rPr>
                <w:color w:val="000000" w:themeColor="text1"/>
                <w:spacing w:val="-3"/>
                <w:sz w:val="12"/>
              </w:rPr>
              <w:t xml:space="preserve"> </w:t>
            </w:r>
            <w:r w:rsidRPr="007D1F3B">
              <w:rPr>
                <w:color w:val="000000" w:themeColor="text1"/>
                <w:sz w:val="12"/>
              </w:rPr>
              <w:t>liquidación</w:t>
            </w:r>
            <w:r w:rsidRPr="007D1F3B">
              <w:rPr>
                <w:color w:val="000000" w:themeColor="text1"/>
                <w:spacing w:val="-3"/>
                <w:sz w:val="12"/>
              </w:rPr>
              <w:t xml:space="preserve"> </w:t>
            </w:r>
            <w:r w:rsidRPr="007D1F3B">
              <w:rPr>
                <w:color w:val="000000" w:themeColor="text1"/>
                <w:sz w:val="12"/>
              </w:rPr>
              <w:t>del</w:t>
            </w:r>
            <w:r w:rsidRPr="007D1F3B">
              <w:rPr>
                <w:color w:val="000000" w:themeColor="text1"/>
                <w:spacing w:val="-35"/>
                <w:sz w:val="12"/>
              </w:rPr>
              <w:t xml:space="preserve"> </w:t>
            </w:r>
            <w:r w:rsidRPr="007D1F3B">
              <w:rPr>
                <w:color w:val="000000" w:themeColor="text1"/>
                <w:sz w:val="12"/>
              </w:rPr>
              <w:t>contrato</w:t>
            </w:r>
          </w:p>
        </w:tc>
        <w:tc>
          <w:tcPr>
            <w:tcW w:w="1195" w:type="dxa"/>
            <w:tcBorders>
              <w:top w:val="single" w:sz="4" w:space="0" w:color="000000"/>
              <w:left w:val="single" w:sz="4" w:space="0" w:color="000000"/>
              <w:bottom w:val="single" w:sz="4" w:space="0" w:color="000000"/>
              <w:right w:val="single" w:sz="4" w:space="0" w:color="000000"/>
            </w:tcBorders>
          </w:tcPr>
          <w:p w14:paraId="5610BAE3" w14:textId="77777777" w:rsidR="0062490D" w:rsidRPr="007D1F3B" w:rsidRDefault="0062490D" w:rsidP="007F7938">
            <w:pPr>
              <w:pStyle w:val="TableParagraph"/>
              <w:rPr>
                <w:b/>
                <w:color w:val="000000" w:themeColor="text1"/>
                <w:sz w:val="14"/>
              </w:rPr>
            </w:pPr>
          </w:p>
          <w:p w14:paraId="5ADE68BC" w14:textId="77777777" w:rsidR="0062490D" w:rsidRPr="007D1F3B" w:rsidRDefault="0062490D" w:rsidP="007F7938">
            <w:pPr>
              <w:pStyle w:val="TableParagraph"/>
              <w:rPr>
                <w:b/>
                <w:color w:val="000000" w:themeColor="text1"/>
                <w:sz w:val="14"/>
              </w:rPr>
            </w:pPr>
          </w:p>
          <w:p w14:paraId="2164DF12" w14:textId="77777777" w:rsidR="0062490D" w:rsidRPr="007D1F3B" w:rsidRDefault="0062490D" w:rsidP="007F7938">
            <w:pPr>
              <w:pStyle w:val="TableParagraph"/>
              <w:rPr>
                <w:b/>
                <w:color w:val="000000" w:themeColor="text1"/>
                <w:sz w:val="14"/>
              </w:rPr>
            </w:pPr>
          </w:p>
          <w:p w14:paraId="35CE8929" w14:textId="77777777" w:rsidR="0062490D" w:rsidRPr="007D1F3B" w:rsidRDefault="0062490D" w:rsidP="007F7938">
            <w:pPr>
              <w:pStyle w:val="TableParagraph"/>
              <w:spacing w:before="1"/>
              <w:rPr>
                <w:b/>
                <w:color w:val="000000" w:themeColor="text1"/>
                <w:sz w:val="12"/>
              </w:rPr>
            </w:pPr>
          </w:p>
          <w:p w14:paraId="4F70B8A5" w14:textId="77777777" w:rsidR="0062490D" w:rsidRPr="007D1F3B" w:rsidRDefault="0062490D" w:rsidP="007F7938">
            <w:pPr>
              <w:pStyle w:val="TableParagraph"/>
              <w:tabs>
                <w:tab w:val="left" w:pos="913"/>
              </w:tabs>
              <w:ind w:left="97" w:right="28"/>
              <w:rPr>
                <w:color w:val="000000" w:themeColor="text1"/>
                <w:sz w:val="12"/>
              </w:rPr>
            </w:pPr>
            <w:r w:rsidRPr="007D1F3B">
              <w:rPr>
                <w:color w:val="000000" w:themeColor="text1"/>
                <w:sz w:val="12"/>
              </w:rPr>
              <w:t>Verificando</w:t>
            </w:r>
            <w:r w:rsidRPr="007D1F3B">
              <w:rPr>
                <w:color w:val="000000" w:themeColor="text1"/>
                <w:sz w:val="12"/>
              </w:rPr>
              <w:tab/>
            </w:r>
            <w:r w:rsidRPr="007D1F3B">
              <w:rPr>
                <w:color w:val="000000" w:themeColor="text1"/>
                <w:spacing w:val="-2"/>
                <w:sz w:val="12"/>
              </w:rPr>
              <w:t>el</w:t>
            </w:r>
            <w:r w:rsidRPr="007D1F3B">
              <w:rPr>
                <w:color w:val="000000" w:themeColor="text1"/>
                <w:spacing w:val="-35"/>
                <w:sz w:val="12"/>
              </w:rPr>
              <w:t xml:space="preserve">   </w:t>
            </w:r>
            <w:r w:rsidRPr="007D1F3B">
              <w:rPr>
                <w:color w:val="000000" w:themeColor="text1"/>
                <w:sz w:val="12"/>
              </w:rPr>
              <w:t>portal</w:t>
            </w:r>
            <w:r w:rsidRPr="007D1F3B">
              <w:rPr>
                <w:color w:val="000000" w:themeColor="text1"/>
                <w:spacing w:val="-2"/>
                <w:sz w:val="12"/>
              </w:rPr>
              <w:t xml:space="preserve"> </w:t>
            </w:r>
            <w:r w:rsidRPr="007D1F3B">
              <w:rPr>
                <w:color w:val="000000" w:themeColor="text1"/>
                <w:sz w:val="12"/>
              </w:rPr>
              <w:t>de CCE</w:t>
            </w:r>
          </w:p>
        </w:tc>
        <w:tc>
          <w:tcPr>
            <w:tcW w:w="1039" w:type="dxa"/>
            <w:tcBorders>
              <w:top w:val="single" w:sz="4" w:space="0" w:color="000000"/>
              <w:left w:val="single" w:sz="4" w:space="0" w:color="000000"/>
              <w:bottom w:val="single" w:sz="4" w:space="0" w:color="000000"/>
              <w:right w:val="single" w:sz="4" w:space="0" w:color="000000"/>
            </w:tcBorders>
          </w:tcPr>
          <w:p w14:paraId="3268681C" w14:textId="77777777" w:rsidR="0062490D" w:rsidRPr="007D1F3B" w:rsidRDefault="0062490D" w:rsidP="007F7938">
            <w:pPr>
              <w:pStyle w:val="TableParagraph"/>
              <w:rPr>
                <w:b/>
                <w:color w:val="000000" w:themeColor="text1"/>
                <w:sz w:val="14"/>
              </w:rPr>
            </w:pPr>
          </w:p>
          <w:p w14:paraId="6A6ECFAA" w14:textId="77777777" w:rsidR="0062490D" w:rsidRPr="007D1F3B" w:rsidRDefault="0062490D" w:rsidP="007F7938">
            <w:pPr>
              <w:pStyle w:val="TableParagraph"/>
              <w:rPr>
                <w:b/>
                <w:color w:val="000000" w:themeColor="text1"/>
                <w:sz w:val="14"/>
              </w:rPr>
            </w:pPr>
          </w:p>
          <w:p w14:paraId="38219043" w14:textId="77777777" w:rsidR="0062490D" w:rsidRPr="007D1F3B" w:rsidRDefault="0062490D" w:rsidP="007F7938">
            <w:pPr>
              <w:pStyle w:val="TableParagraph"/>
              <w:rPr>
                <w:b/>
                <w:color w:val="000000" w:themeColor="text1"/>
                <w:sz w:val="14"/>
              </w:rPr>
            </w:pPr>
          </w:p>
          <w:p w14:paraId="7AA83C91" w14:textId="77777777" w:rsidR="0062490D" w:rsidRPr="007D1F3B" w:rsidRDefault="0062490D" w:rsidP="007F7938">
            <w:pPr>
              <w:pStyle w:val="TableParagraph"/>
              <w:rPr>
                <w:b/>
                <w:color w:val="000000" w:themeColor="text1"/>
                <w:sz w:val="18"/>
              </w:rPr>
            </w:pPr>
          </w:p>
          <w:p w14:paraId="23288BE6" w14:textId="77777777" w:rsidR="0062490D" w:rsidRPr="007D1F3B" w:rsidRDefault="0062490D" w:rsidP="007F7938">
            <w:pPr>
              <w:pStyle w:val="TableParagraph"/>
              <w:ind w:left="237"/>
              <w:rPr>
                <w:color w:val="000000" w:themeColor="text1"/>
                <w:sz w:val="12"/>
              </w:rPr>
            </w:pPr>
            <w:r w:rsidRPr="007D1F3B">
              <w:rPr>
                <w:color w:val="000000" w:themeColor="text1"/>
                <w:sz w:val="12"/>
              </w:rPr>
              <w:t>Semanal</w:t>
            </w:r>
          </w:p>
        </w:tc>
      </w:tr>
      <w:tr w:rsidR="0062490D" w:rsidRPr="007D1F3B" w14:paraId="24C61913" w14:textId="77777777" w:rsidTr="00755142">
        <w:trPr>
          <w:trHeight w:val="1188"/>
        </w:trPr>
        <w:tc>
          <w:tcPr>
            <w:tcW w:w="375" w:type="dxa"/>
            <w:tcBorders>
              <w:top w:val="single" w:sz="4" w:space="0" w:color="000000"/>
              <w:left w:val="single" w:sz="4" w:space="0" w:color="000000"/>
              <w:bottom w:val="single" w:sz="4" w:space="0" w:color="000000"/>
              <w:right w:val="single" w:sz="4" w:space="0" w:color="000000"/>
            </w:tcBorders>
          </w:tcPr>
          <w:p w14:paraId="3F8D06F3" w14:textId="77777777" w:rsidR="0062490D" w:rsidRPr="007D1F3B" w:rsidRDefault="0062490D" w:rsidP="007F7938">
            <w:pPr>
              <w:pStyle w:val="TableParagraph"/>
              <w:rPr>
                <w:b/>
                <w:color w:val="000000" w:themeColor="text1"/>
                <w:sz w:val="14"/>
              </w:rPr>
            </w:pPr>
          </w:p>
          <w:p w14:paraId="2050775D" w14:textId="77777777" w:rsidR="0062490D" w:rsidRPr="007D1F3B" w:rsidRDefault="0062490D" w:rsidP="007F7938">
            <w:pPr>
              <w:pStyle w:val="TableParagraph"/>
              <w:rPr>
                <w:b/>
                <w:color w:val="000000" w:themeColor="text1"/>
                <w:sz w:val="14"/>
              </w:rPr>
            </w:pPr>
          </w:p>
          <w:p w14:paraId="49FFF184" w14:textId="77777777" w:rsidR="0062490D" w:rsidRPr="007D1F3B" w:rsidRDefault="0062490D" w:rsidP="007F7938">
            <w:pPr>
              <w:pStyle w:val="TableParagraph"/>
              <w:spacing w:before="11"/>
              <w:rPr>
                <w:b/>
                <w:color w:val="000000" w:themeColor="text1"/>
                <w:sz w:val="19"/>
              </w:rPr>
            </w:pPr>
          </w:p>
          <w:p w14:paraId="7AE140C6" w14:textId="77777777" w:rsidR="0062490D" w:rsidRPr="007D1F3B" w:rsidRDefault="0062490D" w:rsidP="007F7938">
            <w:pPr>
              <w:pStyle w:val="TableParagraph"/>
              <w:ind w:left="88"/>
              <w:rPr>
                <w:b/>
                <w:color w:val="000000" w:themeColor="text1"/>
                <w:sz w:val="12"/>
              </w:rPr>
            </w:pPr>
            <w:r w:rsidRPr="007D1F3B">
              <w:rPr>
                <w:b/>
                <w:color w:val="000000" w:themeColor="text1"/>
                <w:sz w:val="12"/>
              </w:rPr>
              <w:t>2.</w:t>
            </w:r>
          </w:p>
        </w:tc>
        <w:tc>
          <w:tcPr>
            <w:tcW w:w="827" w:type="dxa"/>
            <w:tcBorders>
              <w:top w:val="single" w:sz="4" w:space="0" w:color="000000"/>
              <w:left w:val="single" w:sz="4" w:space="0" w:color="000000"/>
              <w:bottom w:val="single" w:sz="4" w:space="0" w:color="000000"/>
              <w:right w:val="single" w:sz="4" w:space="0" w:color="000000"/>
            </w:tcBorders>
            <w:textDirection w:val="btLr"/>
          </w:tcPr>
          <w:p w14:paraId="2E7ED462" w14:textId="77777777" w:rsidR="0062490D" w:rsidRPr="007D1F3B" w:rsidRDefault="0062490D" w:rsidP="007F7938">
            <w:pPr>
              <w:pStyle w:val="TableParagraph"/>
              <w:spacing w:before="5"/>
              <w:rPr>
                <w:b/>
                <w:color w:val="000000" w:themeColor="text1"/>
                <w:sz w:val="20"/>
              </w:rPr>
            </w:pPr>
          </w:p>
          <w:p w14:paraId="52A66F2B" w14:textId="77777777" w:rsidR="0062490D" w:rsidRPr="007D1F3B" w:rsidRDefault="0062490D" w:rsidP="007F7938">
            <w:pPr>
              <w:pStyle w:val="TableParagraph"/>
              <w:ind w:left="426" w:right="427"/>
              <w:jc w:val="center"/>
              <w:rPr>
                <w:color w:val="000000" w:themeColor="text1"/>
                <w:sz w:val="12"/>
              </w:rPr>
            </w:pPr>
            <w:r w:rsidRPr="007D1F3B">
              <w:rPr>
                <w:color w:val="000000" w:themeColor="text1"/>
                <w:sz w:val="12"/>
              </w:rPr>
              <w:t>General</w:t>
            </w:r>
          </w:p>
        </w:tc>
        <w:tc>
          <w:tcPr>
            <w:tcW w:w="666" w:type="dxa"/>
            <w:tcBorders>
              <w:top w:val="single" w:sz="4" w:space="0" w:color="000000"/>
              <w:left w:val="single" w:sz="4" w:space="0" w:color="000000"/>
              <w:bottom w:val="single" w:sz="4" w:space="0" w:color="000000"/>
              <w:right w:val="single" w:sz="4" w:space="0" w:color="000000"/>
            </w:tcBorders>
            <w:textDirection w:val="btLr"/>
          </w:tcPr>
          <w:p w14:paraId="5603ADF8" w14:textId="77777777" w:rsidR="0062490D" w:rsidRPr="007D1F3B" w:rsidRDefault="0062490D" w:rsidP="007F7938">
            <w:pPr>
              <w:pStyle w:val="TableParagraph"/>
              <w:spacing w:before="3"/>
              <w:rPr>
                <w:b/>
                <w:color w:val="000000" w:themeColor="text1"/>
                <w:sz w:val="15"/>
              </w:rPr>
            </w:pPr>
          </w:p>
          <w:p w14:paraId="6635EBC4" w14:textId="77777777" w:rsidR="0062490D" w:rsidRPr="007D1F3B" w:rsidRDefault="0062490D" w:rsidP="007F7938">
            <w:pPr>
              <w:pStyle w:val="TableParagraph"/>
              <w:ind w:left="426" w:right="425"/>
              <w:jc w:val="center"/>
              <w:rPr>
                <w:color w:val="000000" w:themeColor="text1"/>
                <w:sz w:val="12"/>
              </w:rPr>
            </w:pPr>
            <w:r w:rsidRPr="007D1F3B">
              <w:rPr>
                <w:color w:val="000000" w:themeColor="text1"/>
                <w:sz w:val="12"/>
              </w:rPr>
              <w:t>Interno</w:t>
            </w:r>
          </w:p>
        </w:tc>
        <w:tc>
          <w:tcPr>
            <w:tcW w:w="808" w:type="dxa"/>
            <w:tcBorders>
              <w:top w:val="single" w:sz="4" w:space="0" w:color="000000"/>
              <w:left w:val="single" w:sz="4" w:space="0" w:color="000000"/>
              <w:bottom w:val="single" w:sz="4" w:space="0" w:color="000000"/>
              <w:right w:val="single" w:sz="4" w:space="0" w:color="000000"/>
            </w:tcBorders>
            <w:textDirection w:val="btLr"/>
          </w:tcPr>
          <w:p w14:paraId="3DA2B4E4" w14:textId="77777777" w:rsidR="0062490D" w:rsidRPr="007D1F3B" w:rsidRDefault="0062490D" w:rsidP="007F7938">
            <w:pPr>
              <w:pStyle w:val="TableParagraph"/>
              <w:spacing w:before="10"/>
              <w:rPr>
                <w:b/>
                <w:color w:val="000000" w:themeColor="text1"/>
                <w:sz w:val="19"/>
              </w:rPr>
            </w:pPr>
          </w:p>
          <w:p w14:paraId="26025DE1" w14:textId="77777777" w:rsidR="0062490D" w:rsidRPr="007D1F3B" w:rsidRDefault="0062490D" w:rsidP="007F7938">
            <w:pPr>
              <w:pStyle w:val="TableParagraph"/>
              <w:spacing w:before="1"/>
              <w:ind w:left="369"/>
              <w:rPr>
                <w:color w:val="000000" w:themeColor="text1"/>
                <w:sz w:val="12"/>
              </w:rPr>
            </w:pPr>
            <w:r w:rsidRPr="007D1F3B">
              <w:rPr>
                <w:color w:val="000000" w:themeColor="text1"/>
                <w:sz w:val="12"/>
              </w:rPr>
              <w:t>Planeación</w:t>
            </w:r>
          </w:p>
        </w:tc>
        <w:tc>
          <w:tcPr>
            <w:tcW w:w="958" w:type="dxa"/>
            <w:tcBorders>
              <w:top w:val="single" w:sz="4" w:space="0" w:color="000000"/>
              <w:left w:val="single" w:sz="4" w:space="0" w:color="000000"/>
              <w:bottom w:val="single" w:sz="4" w:space="0" w:color="000000"/>
              <w:right w:val="single" w:sz="4" w:space="0" w:color="000000"/>
            </w:tcBorders>
            <w:textDirection w:val="btLr"/>
          </w:tcPr>
          <w:p w14:paraId="43D84C6A" w14:textId="77777777" w:rsidR="0062490D" w:rsidRPr="007D1F3B" w:rsidRDefault="0062490D" w:rsidP="007F7938">
            <w:pPr>
              <w:pStyle w:val="TableParagraph"/>
              <w:rPr>
                <w:b/>
                <w:color w:val="000000" w:themeColor="text1"/>
                <w:sz w:val="14"/>
              </w:rPr>
            </w:pPr>
          </w:p>
          <w:p w14:paraId="5BF869E1" w14:textId="77777777" w:rsidR="0062490D" w:rsidRPr="007D1F3B" w:rsidRDefault="0062490D" w:rsidP="007F7938">
            <w:pPr>
              <w:pStyle w:val="TableParagraph"/>
              <w:spacing w:before="11"/>
              <w:rPr>
                <w:b/>
                <w:color w:val="000000" w:themeColor="text1"/>
                <w:sz w:val="10"/>
              </w:rPr>
            </w:pPr>
          </w:p>
          <w:p w14:paraId="6402C1BD" w14:textId="77777777" w:rsidR="0062490D" w:rsidRPr="007D1F3B" w:rsidRDefault="0062490D" w:rsidP="007F7938">
            <w:pPr>
              <w:pStyle w:val="TableParagraph"/>
              <w:ind w:left="338"/>
              <w:rPr>
                <w:color w:val="000000" w:themeColor="text1"/>
                <w:sz w:val="12"/>
              </w:rPr>
            </w:pPr>
            <w:r w:rsidRPr="007D1F3B">
              <w:rPr>
                <w:color w:val="000000" w:themeColor="text1"/>
                <w:sz w:val="12"/>
              </w:rPr>
              <w:t>Operacional</w:t>
            </w:r>
          </w:p>
        </w:tc>
        <w:tc>
          <w:tcPr>
            <w:tcW w:w="1419" w:type="dxa"/>
            <w:tcBorders>
              <w:top w:val="single" w:sz="4" w:space="0" w:color="000000"/>
              <w:left w:val="single" w:sz="4" w:space="0" w:color="000000"/>
              <w:bottom w:val="single" w:sz="4" w:space="0" w:color="000000"/>
              <w:right w:val="single" w:sz="4" w:space="0" w:color="000000"/>
            </w:tcBorders>
          </w:tcPr>
          <w:p w14:paraId="58CF6A2B" w14:textId="77777777" w:rsidR="0062490D" w:rsidRPr="007D1F3B" w:rsidRDefault="0062490D" w:rsidP="007F7938">
            <w:pPr>
              <w:pStyle w:val="TableParagraph"/>
              <w:rPr>
                <w:b/>
                <w:color w:val="000000" w:themeColor="text1"/>
                <w:sz w:val="14"/>
              </w:rPr>
            </w:pPr>
          </w:p>
          <w:p w14:paraId="2828CCCA" w14:textId="77777777" w:rsidR="0062490D" w:rsidRPr="007D1F3B" w:rsidRDefault="0062490D" w:rsidP="007F7938">
            <w:pPr>
              <w:pStyle w:val="TableParagraph"/>
              <w:spacing w:before="119"/>
              <w:ind w:left="73" w:right="54"/>
              <w:rPr>
                <w:color w:val="000000" w:themeColor="text1"/>
                <w:sz w:val="12"/>
              </w:rPr>
            </w:pPr>
            <w:r w:rsidRPr="007D1F3B">
              <w:rPr>
                <w:color w:val="000000" w:themeColor="text1"/>
                <w:sz w:val="12"/>
              </w:rPr>
              <w:t>deficiente</w:t>
            </w:r>
            <w:r w:rsidRPr="007D1F3B">
              <w:rPr>
                <w:color w:val="000000" w:themeColor="text1"/>
                <w:spacing w:val="1"/>
                <w:sz w:val="12"/>
              </w:rPr>
              <w:t xml:space="preserve"> </w:t>
            </w:r>
            <w:r w:rsidRPr="007D1F3B">
              <w:rPr>
                <w:color w:val="000000" w:themeColor="text1"/>
                <w:sz w:val="12"/>
              </w:rPr>
              <w:t>planeación</w:t>
            </w:r>
            <w:r w:rsidRPr="007D1F3B">
              <w:rPr>
                <w:color w:val="000000" w:themeColor="text1"/>
                <w:spacing w:val="23"/>
                <w:sz w:val="12"/>
              </w:rPr>
              <w:t xml:space="preserve"> </w:t>
            </w:r>
            <w:r w:rsidRPr="007D1F3B">
              <w:rPr>
                <w:color w:val="000000" w:themeColor="text1"/>
                <w:sz w:val="12"/>
              </w:rPr>
              <w:t>de</w:t>
            </w:r>
            <w:r w:rsidRPr="007D1F3B">
              <w:rPr>
                <w:color w:val="000000" w:themeColor="text1"/>
                <w:spacing w:val="24"/>
                <w:sz w:val="12"/>
              </w:rPr>
              <w:t xml:space="preserve"> </w:t>
            </w:r>
            <w:r w:rsidRPr="007D1F3B">
              <w:rPr>
                <w:color w:val="000000" w:themeColor="text1"/>
                <w:sz w:val="12"/>
              </w:rPr>
              <w:t>los</w:t>
            </w:r>
            <w:r w:rsidRPr="007D1F3B">
              <w:rPr>
                <w:color w:val="000000" w:themeColor="text1"/>
                <w:spacing w:val="-34"/>
                <w:sz w:val="12"/>
              </w:rPr>
              <w:t xml:space="preserve"> </w:t>
            </w:r>
            <w:r w:rsidRPr="007D1F3B">
              <w:rPr>
                <w:color w:val="000000" w:themeColor="text1"/>
                <w:sz w:val="12"/>
              </w:rPr>
              <w:t>contratos</w:t>
            </w:r>
            <w:r w:rsidRPr="007D1F3B">
              <w:rPr>
                <w:color w:val="000000" w:themeColor="text1"/>
                <w:spacing w:val="8"/>
                <w:sz w:val="12"/>
              </w:rPr>
              <w:t xml:space="preserve"> </w:t>
            </w:r>
            <w:r w:rsidRPr="007D1F3B">
              <w:rPr>
                <w:color w:val="000000" w:themeColor="text1"/>
                <w:sz w:val="12"/>
              </w:rPr>
              <w:t>en</w:t>
            </w:r>
            <w:r w:rsidRPr="007D1F3B">
              <w:rPr>
                <w:color w:val="000000" w:themeColor="text1"/>
                <w:spacing w:val="9"/>
                <w:sz w:val="12"/>
              </w:rPr>
              <w:t xml:space="preserve"> </w:t>
            </w:r>
            <w:r w:rsidRPr="007D1F3B">
              <w:rPr>
                <w:color w:val="000000" w:themeColor="text1"/>
                <w:sz w:val="12"/>
              </w:rPr>
              <w:t>la</w:t>
            </w:r>
            <w:r w:rsidRPr="007D1F3B">
              <w:rPr>
                <w:color w:val="000000" w:themeColor="text1"/>
                <w:spacing w:val="-35"/>
                <w:sz w:val="12"/>
              </w:rPr>
              <w:t xml:space="preserve"> </w:t>
            </w:r>
            <w:r w:rsidRPr="007D1F3B">
              <w:rPr>
                <w:color w:val="000000" w:themeColor="text1"/>
                <w:sz w:val="12"/>
              </w:rPr>
              <w:t>unidad</w:t>
            </w:r>
            <w:r w:rsidRPr="007D1F3B">
              <w:rPr>
                <w:color w:val="000000" w:themeColor="text1"/>
                <w:spacing w:val="1"/>
                <w:sz w:val="12"/>
              </w:rPr>
              <w:t xml:space="preserve"> </w:t>
            </w:r>
            <w:r w:rsidRPr="007D1F3B">
              <w:rPr>
                <w:color w:val="000000" w:themeColor="text1"/>
                <w:sz w:val="12"/>
              </w:rPr>
              <w:t>delegataria</w:t>
            </w:r>
          </w:p>
        </w:tc>
        <w:tc>
          <w:tcPr>
            <w:tcW w:w="1424" w:type="dxa"/>
            <w:tcBorders>
              <w:top w:val="single" w:sz="4" w:space="0" w:color="000000"/>
              <w:left w:val="single" w:sz="4" w:space="0" w:color="000000"/>
              <w:bottom w:val="single" w:sz="4" w:space="0" w:color="000000"/>
              <w:right w:val="single" w:sz="4" w:space="0" w:color="000000"/>
            </w:tcBorders>
            <w:hideMark/>
          </w:tcPr>
          <w:p w14:paraId="40451AB4" w14:textId="77777777" w:rsidR="0062490D" w:rsidRPr="007D1F3B" w:rsidRDefault="0062490D" w:rsidP="007F7938">
            <w:pPr>
              <w:pStyle w:val="TableParagraph"/>
              <w:spacing w:line="143" w:lineRule="exact"/>
              <w:ind w:left="74"/>
              <w:jc w:val="both"/>
              <w:rPr>
                <w:color w:val="000000" w:themeColor="text1"/>
                <w:sz w:val="12"/>
              </w:rPr>
            </w:pPr>
            <w:r w:rsidRPr="007D1F3B">
              <w:rPr>
                <w:color w:val="000000" w:themeColor="text1"/>
                <w:sz w:val="12"/>
              </w:rPr>
              <w:t xml:space="preserve">Que     </w:t>
            </w:r>
            <w:r w:rsidRPr="007D1F3B">
              <w:rPr>
                <w:color w:val="000000" w:themeColor="text1"/>
                <w:spacing w:val="29"/>
                <w:sz w:val="12"/>
              </w:rPr>
              <w:t xml:space="preserve"> </w:t>
            </w:r>
            <w:r w:rsidRPr="007D1F3B">
              <w:rPr>
                <w:color w:val="000000" w:themeColor="text1"/>
                <w:sz w:val="12"/>
              </w:rPr>
              <w:t xml:space="preserve">no     </w:t>
            </w:r>
            <w:r w:rsidRPr="007D1F3B">
              <w:rPr>
                <w:color w:val="000000" w:themeColor="text1"/>
                <w:spacing w:val="31"/>
                <w:sz w:val="12"/>
              </w:rPr>
              <w:t xml:space="preserve"> </w:t>
            </w:r>
            <w:r w:rsidRPr="007D1F3B">
              <w:rPr>
                <w:color w:val="000000" w:themeColor="text1"/>
                <w:sz w:val="12"/>
              </w:rPr>
              <w:t>se</w:t>
            </w:r>
          </w:p>
          <w:p w14:paraId="361E4382" w14:textId="77777777" w:rsidR="0062490D" w:rsidRPr="007D1F3B" w:rsidRDefault="0062490D" w:rsidP="007F7938">
            <w:pPr>
              <w:pStyle w:val="TableParagraph"/>
              <w:spacing w:before="1" w:line="144" w:lineRule="exact"/>
              <w:ind w:left="74"/>
              <w:jc w:val="both"/>
              <w:rPr>
                <w:color w:val="000000" w:themeColor="text1"/>
                <w:sz w:val="12"/>
              </w:rPr>
            </w:pPr>
            <w:r w:rsidRPr="007D1F3B">
              <w:rPr>
                <w:color w:val="000000" w:themeColor="text1"/>
                <w:sz w:val="12"/>
              </w:rPr>
              <w:t xml:space="preserve">armonicen      </w:t>
            </w:r>
            <w:r w:rsidRPr="007D1F3B">
              <w:rPr>
                <w:color w:val="000000" w:themeColor="text1"/>
                <w:spacing w:val="7"/>
                <w:sz w:val="12"/>
              </w:rPr>
              <w:t xml:space="preserve"> </w:t>
            </w:r>
            <w:r w:rsidRPr="007D1F3B">
              <w:rPr>
                <w:color w:val="000000" w:themeColor="text1"/>
                <w:sz w:val="12"/>
              </w:rPr>
              <w:t>los</w:t>
            </w:r>
          </w:p>
          <w:p w14:paraId="42109D15" w14:textId="77777777" w:rsidR="0062490D" w:rsidRPr="007D1F3B" w:rsidRDefault="0062490D" w:rsidP="007F7938">
            <w:pPr>
              <w:pStyle w:val="TableParagraph"/>
              <w:ind w:left="74" w:right="53"/>
              <w:jc w:val="both"/>
              <w:rPr>
                <w:color w:val="000000" w:themeColor="text1"/>
                <w:sz w:val="12"/>
              </w:rPr>
            </w:pPr>
            <w:r w:rsidRPr="007D1F3B">
              <w:rPr>
                <w:color w:val="000000" w:themeColor="text1"/>
                <w:sz w:val="12"/>
              </w:rPr>
              <w:t>elementos</w:t>
            </w:r>
            <w:r w:rsidRPr="007D1F3B">
              <w:rPr>
                <w:color w:val="000000" w:themeColor="text1"/>
                <w:spacing w:val="1"/>
                <w:sz w:val="12"/>
              </w:rPr>
              <w:t xml:space="preserve"> </w:t>
            </w:r>
            <w:r w:rsidRPr="007D1F3B">
              <w:rPr>
                <w:color w:val="000000" w:themeColor="text1"/>
                <w:sz w:val="12"/>
              </w:rPr>
              <w:t>a</w:t>
            </w:r>
            <w:r w:rsidRPr="007D1F3B">
              <w:rPr>
                <w:color w:val="000000" w:themeColor="text1"/>
                <w:spacing w:val="-35"/>
                <w:sz w:val="12"/>
              </w:rPr>
              <w:t xml:space="preserve"> </w:t>
            </w:r>
            <w:r w:rsidRPr="007D1F3B">
              <w:rPr>
                <w:color w:val="000000" w:themeColor="text1"/>
                <w:sz w:val="12"/>
              </w:rPr>
              <w:t>adquirir con cargo</w:t>
            </w:r>
            <w:r w:rsidRPr="007D1F3B">
              <w:rPr>
                <w:color w:val="000000" w:themeColor="text1"/>
                <w:spacing w:val="-35"/>
                <w:sz w:val="12"/>
              </w:rPr>
              <w:t xml:space="preserve"> </w:t>
            </w:r>
            <w:r w:rsidRPr="007D1F3B">
              <w:rPr>
                <w:color w:val="000000" w:themeColor="text1"/>
                <w:sz w:val="12"/>
              </w:rPr>
              <w:t>al futuro contrato</w:t>
            </w:r>
            <w:r w:rsidRPr="007D1F3B">
              <w:rPr>
                <w:color w:val="000000" w:themeColor="text1"/>
                <w:spacing w:val="1"/>
                <w:sz w:val="12"/>
              </w:rPr>
              <w:t xml:space="preserve"> </w:t>
            </w:r>
            <w:r w:rsidRPr="007D1F3B">
              <w:rPr>
                <w:color w:val="000000" w:themeColor="text1"/>
                <w:sz w:val="12"/>
              </w:rPr>
              <w:t>con</w:t>
            </w:r>
            <w:r w:rsidRPr="007D1F3B">
              <w:rPr>
                <w:color w:val="000000" w:themeColor="text1"/>
                <w:spacing w:val="1"/>
                <w:sz w:val="12"/>
              </w:rPr>
              <w:t xml:space="preserve"> </w:t>
            </w:r>
            <w:r w:rsidRPr="007D1F3B">
              <w:rPr>
                <w:color w:val="000000" w:themeColor="text1"/>
                <w:sz w:val="12"/>
              </w:rPr>
              <w:t>el</w:t>
            </w:r>
            <w:r w:rsidRPr="007D1F3B">
              <w:rPr>
                <w:color w:val="000000" w:themeColor="text1"/>
                <w:spacing w:val="1"/>
                <w:sz w:val="12"/>
              </w:rPr>
              <w:t xml:space="preserve"> </w:t>
            </w:r>
            <w:r w:rsidRPr="007D1F3B">
              <w:rPr>
                <w:color w:val="000000" w:themeColor="text1"/>
                <w:sz w:val="12"/>
              </w:rPr>
              <w:t>sistema</w:t>
            </w:r>
            <w:r w:rsidRPr="007D1F3B">
              <w:rPr>
                <w:color w:val="000000" w:themeColor="text1"/>
                <w:spacing w:val="1"/>
                <w:sz w:val="12"/>
              </w:rPr>
              <w:t xml:space="preserve"> </w:t>
            </w:r>
            <w:r w:rsidRPr="007D1F3B">
              <w:rPr>
                <w:color w:val="000000" w:themeColor="text1"/>
                <w:sz w:val="12"/>
              </w:rPr>
              <w:t>presupuestal y el</w:t>
            </w:r>
            <w:r w:rsidRPr="007D1F3B">
              <w:rPr>
                <w:color w:val="000000" w:themeColor="text1"/>
                <w:spacing w:val="1"/>
                <w:sz w:val="12"/>
              </w:rPr>
              <w:t xml:space="preserve"> </w:t>
            </w:r>
            <w:r w:rsidRPr="007D1F3B">
              <w:rPr>
                <w:color w:val="000000" w:themeColor="text1"/>
                <w:sz w:val="12"/>
              </w:rPr>
              <w:t xml:space="preserve">Plan   </w:t>
            </w:r>
            <w:r w:rsidRPr="007D1F3B">
              <w:rPr>
                <w:color w:val="000000" w:themeColor="text1"/>
                <w:spacing w:val="4"/>
                <w:sz w:val="12"/>
              </w:rPr>
              <w:t xml:space="preserve"> </w:t>
            </w:r>
            <w:r w:rsidRPr="007D1F3B">
              <w:rPr>
                <w:color w:val="000000" w:themeColor="text1"/>
                <w:sz w:val="12"/>
              </w:rPr>
              <w:t xml:space="preserve">Anual   </w:t>
            </w:r>
            <w:r w:rsidRPr="007D1F3B">
              <w:rPr>
                <w:color w:val="000000" w:themeColor="text1"/>
                <w:spacing w:val="4"/>
                <w:sz w:val="12"/>
              </w:rPr>
              <w:t xml:space="preserve"> </w:t>
            </w:r>
            <w:r w:rsidRPr="007D1F3B">
              <w:rPr>
                <w:color w:val="000000" w:themeColor="text1"/>
                <w:sz w:val="12"/>
              </w:rPr>
              <w:t>de</w:t>
            </w:r>
          </w:p>
          <w:p w14:paraId="1266F3B7" w14:textId="77777777" w:rsidR="0062490D" w:rsidRPr="007D1F3B" w:rsidRDefault="0062490D" w:rsidP="007F7938">
            <w:pPr>
              <w:pStyle w:val="TableParagraph"/>
              <w:spacing w:line="124" w:lineRule="exact"/>
              <w:ind w:left="74"/>
              <w:rPr>
                <w:color w:val="000000" w:themeColor="text1"/>
                <w:sz w:val="12"/>
              </w:rPr>
            </w:pPr>
            <w:r w:rsidRPr="007D1F3B">
              <w:rPr>
                <w:color w:val="000000" w:themeColor="text1"/>
                <w:sz w:val="12"/>
              </w:rPr>
              <w:t>Adquisiciones</w:t>
            </w:r>
          </w:p>
        </w:tc>
        <w:tc>
          <w:tcPr>
            <w:tcW w:w="372" w:type="dxa"/>
            <w:tcBorders>
              <w:top w:val="single" w:sz="4" w:space="0" w:color="000000"/>
              <w:left w:val="single" w:sz="4" w:space="0" w:color="000000"/>
              <w:bottom w:val="single" w:sz="4" w:space="0" w:color="000000"/>
              <w:right w:val="single" w:sz="4" w:space="0" w:color="000000"/>
            </w:tcBorders>
            <w:textDirection w:val="btLr"/>
            <w:hideMark/>
          </w:tcPr>
          <w:p w14:paraId="12A07918" w14:textId="77777777" w:rsidR="0062490D" w:rsidRPr="007D1F3B" w:rsidRDefault="0062490D" w:rsidP="007F7938">
            <w:pPr>
              <w:pStyle w:val="TableParagraph"/>
              <w:spacing w:before="73"/>
              <w:ind w:left="2"/>
              <w:jc w:val="center"/>
              <w:rPr>
                <w:color w:val="000000" w:themeColor="text1"/>
                <w:sz w:val="12"/>
              </w:rPr>
            </w:pPr>
            <w:r w:rsidRPr="007D1F3B">
              <w:rPr>
                <w:color w:val="000000" w:themeColor="text1"/>
                <w:sz w:val="12"/>
              </w:rPr>
              <w:t>2</w:t>
            </w:r>
          </w:p>
        </w:tc>
        <w:tc>
          <w:tcPr>
            <w:tcW w:w="375" w:type="dxa"/>
            <w:tcBorders>
              <w:top w:val="single" w:sz="4" w:space="0" w:color="000000"/>
              <w:left w:val="single" w:sz="4" w:space="0" w:color="000000"/>
              <w:bottom w:val="single" w:sz="4" w:space="0" w:color="000000"/>
              <w:right w:val="single" w:sz="4" w:space="0" w:color="000000"/>
            </w:tcBorders>
            <w:textDirection w:val="btLr"/>
            <w:hideMark/>
          </w:tcPr>
          <w:p w14:paraId="31523761" w14:textId="77777777" w:rsidR="0062490D" w:rsidRPr="007D1F3B" w:rsidRDefault="0062490D" w:rsidP="007F7938">
            <w:pPr>
              <w:pStyle w:val="TableParagraph"/>
              <w:spacing w:before="76"/>
              <w:ind w:left="2"/>
              <w:jc w:val="center"/>
              <w:rPr>
                <w:color w:val="000000" w:themeColor="text1"/>
                <w:sz w:val="12"/>
              </w:rPr>
            </w:pPr>
            <w:r w:rsidRPr="007D1F3B">
              <w:rPr>
                <w:color w:val="000000" w:themeColor="text1"/>
                <w:sz w:val="12"/>
              </w:rPr>
              <w:t>1</w:t>
            </w:r>
          </w:p>
        </w:tc>
        <w:tc>
          <w:tcPr>
            <w:tcW w:w="677" w:type="dxa"/>
            <w:tcBorders>
              <w:top w:val="single" w:sz="4" w:space="0" w:color="000000"/>
              <w:left w:val="single" w:sz="4" w:space="0" w:color="000000"/>
              <w:bottom w:val="single" w:sz="4" w:space="0" w:color="000000"/>
              <w:right w:val="single" w:sz="4" w:space="0" w:color="000000"/>
            </w:tcBorders>
            <w:textDirection w:val="btLr"/>
          </w:tcPr>
          <w:p w14:paraId="3A235DC7" w14:textId="77777777" w:rsidR="0062490D" w:rsidRPr="007D1F3B" w:rsidRDefault="0062490D" w:rsidP="007F7938">
            <w:pPr>
              <w:pStyle w:val="TableParagraph"/>
              <w:spacing w:before="2"/>
              <w:rPr>
                <w:b/>
                <w:color w:val="000000" w:themeColor="text1"/>
                <w:sz w:val="16"/>
              </w:rPr>
            </w:pPr>
          </w:p>
          <w:p w14:paraId="79D17774" w14:textId="77777777" w:rsidR="0062490D" w:rsidRPr="007D1F3B" w:rsidRDefault="0062490D" w:rsidP="007F7938">
            <w:pPr>
              <w:pStyle w:val="TableParagraph"/>
              <w:ind w:left="263"/>
              <w:rPr>
                <w:color w:val="000000" w:themeColor="text1"/>
                <w:sz w:val="12"/>
              </w:rPr>
            </w:pPr>
            <w:r w:rsidRPr="007D1F3B">
              <w:rPr>
                <w:color w:val="000000" w:themeColor="text1"/>
                <w:sz w:val="12"/>
              </w:rPr>
              <w:t>3(Riesgo</w:t>
            </w:r>
            <w:r w:rsidRPr="007D1F3B">
              <w:rPr>
                <w:color w:val="000000" w:themeColor="text1"/>
                <w:spacing w:val="-3"/>
                <w:sz w:val="12"/>
              </w:rPr>
              <w:t xml:space="preserve"> </w:t>
            </w:r>
            <w:r w:rsidRPr="007D1F3B">
              <w:rPr>
                <w:color w:val="000000" w:themeColor="text1"/>
                <w:sz w:val="12"/>
              </w:rPr>
              <w:t>bajo)</w:t>
            </w:r>
          </w:p>
        </w:tc>
        <w:tc>
          <w:tcPr>
            <w:tcW w:w="651" w:type="dxa"/>
            <w:tcBorders>
              <w:top w:val="single" w:sz="4" w:space="0" w:color="000000"/>
              <w:left w:val="single" w:sz="4" w:space="0" w:color="000000"/>
              <w:bottom w:val="single" w:sz="4" w:space="0" w:color="000000"/>
              <w:right w:val="single" w:sz="4" w:space="0" w:color="000000"/>
            </w:tcBorders>
            <w:textDirection w:val="btLr"/>
          </w:tcPr>
          <w:p w14:paraId="73E08703" w14:textId="77777777" w:rsidR="0062490D" w:rsidRPr="007D1F3B" w:rsidRDefault="0062490D" w:rsidP="007F7938">
            <w:pPr>
              <w:pStyle w:val="TableParagraph"/>
              <w:spacing w:before="5"/>
              <w:rPr>
                <w:b/>
                <w:color w:val="000000" w:themeColor="text1"/>
                <w:sz w:val="15"/>
              </w:rPr>
            </w:pPr>
          </w:p>
          <w:p w14:paraId="07A87142" w14:textId="77777777" w:rsidR="0062490D" w:rsidRPr="007D1F3B" w:rsidRDefault="0062490D" w:rsidP="007F7938">
            <w:pPr>
              <w:pStyle w:val="TableParagraph"/>
              <w:ind w:right="1"/>
              <w:jc w:val="center"/>
              <w:rPr>
                <w:color w:val="000000" w:themeColor="text1"/>
                <w:sz w:val="12"/>
              </w:rPr>
            </w:pPr>
            <w:r w:rsidRPr="007D1F3B">
              <w:rPr>
                <w:color w:val="000000" w:themeColor="text1"/>
                <w:sz w:val="12"/>
              </w:rPr>
              <w:t>d</w:t>
            </w:r>
          </w:p>
        </w:tc>
        <w:tc>
          <w:tcPr>
            <w:tcW w:w="906" w:type="dxa"/>
            <w:tcBorders>
              <w:top w:val="single" w:sz="4" w:space="0" w:color="000000"/>
              <w:left w:val="single" w:sz="4" w:space="0" w:color="000000"/>
              <w:bottom w:val="single" w:sz="4" w:space="0" w:color="000000"/>
              <w:right w:val="single" w:sz="4" w:space="0" w:color="000000"/>
            </w:tcBorders>
            <w:textDirection w:val="btLr"/>
          </w:tcPr>
          <w:p w14:paraId="640DAB7E" w14:textId="77777777" w:rsidR="0062490D" w:rsidRPr="007D1F3B" w:rsidRDefault="0062490D" w:rsidP="007F7938">
            <w:pPr>
              <w:pStyle w:val="TableParagraph"/>
              <w:rPr>
                <w:b/>
                <w:color w:val="000000" w:themeColor="text1"/>
                <w:sz w:val="14"/>
              </w:rPr>
            </w:pPr>
          </w:p>
          <w:p w14:paraId="7B78FBA7" w14:textId="77777777" w:rsidR="0062490D" w:rsidRPr="007D1F3B" w:rsidRDefault="0062490D" w:rsidP="007F7938">
            <w:pPr>
              <w:pStyle w:val="TableParagraph"/>
              <w:spacing w:before="117"/>
              <w:ind w:left="426" w:right="427"/>
              <w:jc w:val="center"/>
              <w:rPr>
                <w:color w:val="000000" w:themeColor="text1"/>
                <w:sz w:val="12"/>
              </w:rPr>
            </w:pPr>
            <w:r w:rsidRPr="007D1F3B">
              <w:rPr>
                <w:color w:val="000000" w:themeColor="text1"/>
                <w:sz w:val="12"/>
              </w:rPr>
              <w:t>Entidad</w:t>
            </w:r>
          </w:p>
        </w:tc>
        <w:tc>
          <w:tcPr>
            <w:tcW w:w="1384" w:type="dxa"/>
            <w:tcBorders>
              <w:top w:val="single" w:sz="4" w:space="0" w:color="000000"/>
              <w:left w:val="single" w:sz="4" w:space="0" w:color="000000"/>
              <w:bottom w:val="single" w:sz="4" w:space="0" w:color="000000"/>
              <w:right w:val="single" w:sz="4" w:space="0" w:color="000000"/>
            </w:tcBorders>
          </w:tcPr>
          <w:p w14:paraId="6B5B31AC" w14:textId="77777777" w:rsidR="0062490D" w:rsidRPr="007D1F3B" w:rsidRDefault="0062490D" w:rsidP="007F7938">
            <w:pPr>
              <w:pStyle w:val="TableParagraph"/>
              <w:spacing w:before="10"/>
              <w:rPr>
                <w:b/>
                <w:color w:val="000000" w:themeColor="text1"/>
                <w:sz w:val="17"/>
              </w:rPr>
            </w:pPr>
          </w:p>
          <w:p w14:paraId="248D8501" w14:textId="77777777" w:rsidR="0062490D" w:rsidRPr="007D1F3B" w:rsidRDefault="0062490D" w:rsidP="007F7938">
            <w:pPr>
              <w:pStyle w:val="TableParagraph"/>
              <w:tabs>
                <w:tab w:val="left" w:pos="762"/>
              </w:tabs>
              <w:spacing w:before="1"/>
              <w:ind w:left="78" w:right="44"/>
              <w:jc w:val="both"/>
              <w:rPr>
                <w:color w:val="000000" w:themeColor="text1"/>
                <w:sz w:val="12"/>
              </w:rPr>
            </w:pPr>
            <w:r w:rsidRPr="007D1F3B">
              <w:rPr>
                <w:color w:val="000000" w:themeColor="text1"/>
                <w:sz w:val="12"/>
              </w:rPr>
              <w:t>El bien objeto del</w:t>
            </w:r>
            <w:r w:rsidRPr="007D1F3B">
              <w:rPr>
                <w:color w:val="000000" w:themeColor="text1"/>
                <w:spacing w:val="-35"/>
                <w:sz w:val="12"/>
              </w:rPr>
              <w:t xml:space="preserve"> </w:t>
            </w:r>
            <w:r w:rsidRPr="007D1F3B">
              <w:rPr>
                <w:color w:val="000000" w:themeColor="text1"/>
                <w:sz w:val="12"/>
              </w:rPr>
              <w:t>futuro</w:t>
            </w:r>
            <w:r w:rsidRPr="007D1F3B">
              <w:rPr>
                <w:color w:val="000000" w:themeColor="text1"/>
                <w:spacing w:val="1"/>
                <w:sz w:val="12"/>
              </w:rPr>
              <w:t xml:space="preserve"> </w:t>
            </w:r>
            <w:r w:rsidRPr="007D1F3B">
              <w:rPr>
                <w:color w:val="000000" w:themeColor="text1"/>
                <w:sz w:val="12"/>
              </w:rPr>
              <w:t>contrato</w:t>
            </w:r>
            <w:r w:rsidRPr="007D1F3B">
              <w:rPr>
                <w:color w:val="000000" w:themeColor="text1"/>
                <w:spacing w:val="1"/>
                <w:sz w:val="12"/>
              </w:rPr>
              <w:t xml:space="preserve"> </w:t>
            </w:r>
            <w:r w:rsidRPr="007D1F3B">
              <w:rPr>
                <w:color w:val="000000" w:themeColor="text1"/>
                <w:sz w:val="12"/>
              </w:rPr>
              <w:t>debe</w:t>
            </w:r>
            <w:r w:rsidRPr="007D1F3B">
              <w:rPr>
                <w:color w:val="000000" w:themeColor="text1"/>
                <w:sz w:val="12"/>
              </w:rPr>
              <w:tab/>
            </w:r>
            <w:r w:rsidRPr="007D1F3B">
              <w:rPr>
                <w:color w:val="000000" w:themeColor="text1"/>
                <w:spacing w:val="-1"/>
                <w:sz w:val="12"/>
              </w:rPr>
              <w:t>estar</w:t>
            </w:r>
          </w:p>
          <w:p w14:paraId="64343208" w14:textId="77777777" w:rsidR="0062490D" w:rsidRPr="007D1F3B" w:rsidRDefault="0062490D" w:rsidP="007F7938">
            <w:pPr>
              <w:pStyle w:val="TableParagraph"/>
              <w:ind w:left="78" w:right="46"/>
              <w:jc w:val="both"/>
              <w:rPr>
                <w:color w:val="000000" w:themeColor="text1"/>
                <w:sz w:val="12"/>
              </w:rPr>
            </w:pPr>
            <w:r w:rsidRPr="007D1F3B">
              <w:rPr>
                <w:color w:val="000000" w:themeColor="text1"/>
                <w:sz w:val="12"/>
              </w:rPr>
              <w:t>incluido</w:t>
            </w:r>
            <w:r w:rsidRPr="007D1F3B">
              <w:rPr>
                <w:color w:val="000000" w:themeColor="text1"/>
                <w:spacing w:val="38"/>
                <w:sz w:val="12"/>
              </w:rPr>
              <w:t xml:space="preserve"> </w:t>
            </w:r>
            <w:r w:rsidRPr="007D1F3B">
              <w:rPr>
                <w:color w:val="000000" w:themeColor="text1"/>
                <w:sz w:val="12"/>
              </w:rPr>
              <w:t>dentro</w:t>
            </w:r>
            <w:r w:rsidRPr="007D1F3B">
              <w:rPr>
                <w:color w:val="000000" w:themeColor="text1"/>
                <w:spacing w:val="1"/>
                <w:sz w:val="12"/>
              </w:rPr>
              <w:t xml:space="preserve"> </w:t>
            </w:r>
            <w:r w:rsidRPr="007D1F3B">
              <w:rPr>
                <w:color w:val="000000" w:themeColor="text1"/>
                <w:sz w:val="12"/>
              </w:rPr>
              <w:t>del Plan Anual de</w:t>
            </w:r>
            <w:r w:rsidRPr="007D1F3B">
              <w:rPr>
                <w:color w:val="000000" w:themeColor="text1"/>
                <w:spacing w:val="-35"/>
                <w:sz w:val="12"/>
              </w:rPr>
              <w:t xml:space="preserve"> </w:t>
            </w:r>
            <w:r w:rsidRPr="007D1F3B">
              <w:rPr>
                <w:color w:val="000000" w:themeColor="text1"/>
                <w:sz w:val="12"/>
              </w:rPr>
              <w:t>Adquisiciones</w:t>
            </w:r>
          </w:p>
        </w:tc>
        <w:tc>
          <w:tcPr>
            <w:tcW w:w="373" w:type="dxa"/>
            <w:tcBorders>
              <w:top w:val="single" w:sz="4" w:space="0" w:color="000000"/>
              <w:left w:val="single" w:sz="4" w:space="0" w:color="000000"/>
              <w:bottom w:val="single" w:sz="4" w:space="0" w:color="000000"/>
              <w:right w:val="single" w:sz="4" w:space="0" w:color="000000"/>
            </w:tcBorders>
            <w:textDirection w:val="btLr"/>
            <w:hideMark/>
          </w:tcPr>
          <w:p w14:paraId="41703F5D" w14:textId="77777777" w:rsidR="0062490D" w:rsidRPr="007D1F3B" w:rsidRDefault="0062490D" w:rsidP="007F7938">
            <w:pPr>
              <w:pStyle w:val="TableParagraph"/>
              <w:spacing w:before="80"/>
              <w:ind w:left="2"/>
              <w:jc w:val="center"/>
              <w:rPr>
                <w:color w:val="000000" w:themeColor="text1"/>
                <w:sz w:val="12"/>
              </w:rPr>
            </w:pPr>
            <w:r w:rsidRPr="007D1F3B">
              <w:rPr>
                <w:color w:val="000000" w:themeColor="text1"/>
                <w:sz w:val="12"/>
              </w:rPr>
              <w:t>2</w:t>
            </w:r>
          </w:p>
        </w:tc>
        <w:tc>
          <w:tcPr>
            <w:tcW w:w="373" w:type="dxa"/>
            <w:tcBorders>
              <w:top w:val="single" w:sz="4" w:space="0" w:color="000000"/>
              <w:left w:val="single" w:sz="4" w:space="0" w:color="000000"/>
              <w:bottom w:val="single" w:sz="4" w:space="0" w:color="000000"/>
              <w:right w:val="single" w:sz="4" w:space="0" w:color="000000"/>
            </w:tcBorders>
            <w:textDirection w:val="btLr"/>
            <w:hideMark/>
          </w:tcPr>
          <w:p w14:paraId="0A3BA031" w14:textId="77777777" w:rsidR="0062490D" w:rsidRPr="007D1F3B" w:rsidRDefault="0062490D" w:rsidP="007F7938">
            <w:pPr>
              <w:pStyle w:val="TableParagraph"/>
              <w:spacing w:before="85"/>
              <w:ind w:left="2"/>
              <w:jc w:val="center"/>
              <w:rPr>
                <w:color w:val="000000" w:themeColor="text1"/>
                <w:sz w:val="12"/>
              </w:rPr>
            </w:pPr>
            <w:r w:rsidRPr="007D1F3B">
              <w:rPr>
                <w:color w:val="000000" w:themeColor="text1"/>
                <w:sz w:val="12"/>
              </w:rPr>
              <w:t>1</w:t>
            </w:r>
          </w:p>
        </w:tc>
        <w:tc>
          <w:tcPr>
            <w:tcW w:w="381" w:type="dxa"/>
            <w:tcBorders>
              <w:top w:val="single" w:sz="4" w:space="0" w:color="000000"/>
              <w:left w:val="single" w:sz="4" w:space="0" w:color="000000"/>
              <w:bottom w:val="single" w:sz="4" w:space="0" w:color="000000"/>
              <w:right w:val="single" w:sz="4" w:space="0" w:color="000000"/>
            </w:tcBorders>
            <w:textDirection w:val="btLr"/>
            <w:hideMark/>
          </w:tcPr>
          <w:p w14:paraId="2C7D1D44" w14:textId="77777777" w:rsidR="0062490D" w:rsidRPr="007D1F3B" w:rsidRDefault="0062490D" w:rsidP="007F7938">
            <w:pPr>
              <w:pStyle w:val="TableParagraph"/>
              <w:spacing w:before="88"/>
              <w:ind w:left="2"/>
              <w:jc w:val="center"/>
              <w:rPr>
                <w:color w:val="000000" w:themeColor="text1"/>
                <w:sz w:val="12"/>
              </w:rPr>
            </w:pPr>
            <w:r w:rsidRPr="007D1F3B">
              <w:rPr>
                <w:color w:val="000000" w:themeColor="text1"/>
                <w:sz w:val="12"/>
              </w:rPr>
              <w:t>3</w:t>
            </w:r>
          </w:p>
        </w:tc>
        <w:tc>
          <w:tcPr>
            <w:tcW w:w="376" w:type="dxa"/>
            <w:tcBorders>
              <w:top w:val="single" w:sz="4" w:space="0" w:color="000000"/>
              <w:left w:val="single" w:sz="4" w:space="0" w:color="000000"/>
              <w:bottom w:val="single" w:sz="4" w:space="0" w:color="000000"/>
              <w:right w:val="single" w:sz="4" w:space="0" w:color="000000"/>
            </w:tcBorders>
            <w:textDirection w:val="btLr"/>
            <w:hideMark/>
          </w:tcPr>
          <w:p w14:paraId="56D88CA6" w14:textId="77777777" w:rsidR="0062490D" w:rsidRPr="007D1F3B" w:rsidRDefault="0062490D" w:rsidP="007F7938">
            <w:pPr>
              <w:pStyle w:val="TableParagraph"/>
              <w:spacing w:before="89"/>
              <w:ind w:left="426" w:right="426"/>
              <w:jc w:val="center"/>
              <w:rPr>
                <w:color w:val="000000" w:themeColor="text1"/>
                <w:sz w:val="12"/>
              </w:rPr>
            </w:pPr>
            <w:r w:rsidRPr="007D1F3B">
              <w:rPr>
                <w:color w:val="000000" w:themeColor="text1"/>
                <w:sz w:val="12"/>
              </w:rPr>
              <w:t>NO</w:t>
            </w:r>
          </w:p>
        </w:tc>
        <w:tc>
          <w:tcPr>
            <w:tcW w:w="489" w:type="dxa"/>
            <w:tcBorders>
              <w:top w:val="single" w:sz="4" w:space="0" w:color="000000"/>
              <w:left w:val="single" w:sz="4" w:space="0" w:color="000000"/>
              <w:bottom w:val="single" w:sz="4" w:space="0" w:color="000000"/>
              <w:right w:val="single" w:sz="4" w:space="0" w:color="000000"/>
            </w:tcBorders>
            <w:textDirection w:val="btLr"/>
            <w:hideMark/>
          </w:tcPr>
          <w:p w14:paraId="4C989911" w14:textId="77777777" w:rsidR="0062490D" w:rsidRPr="007D1F3B" w:rsidRDefault="0062490D" w:rsidP="007F7938">
            <w:pPr>
              <w:pStyle w:val="TableParagraph"/>
              <w:spacing w:before="62" w:line="150" w:lineRule="atLeast"/>
              <w:ind w:left="453" w:right="298" w:hanging="144"/>
              <w:rPr>
                <w:color w:val="000000" w:themeColor="text1"/>
                <w:sz w:val="12"/>
              </w:rPr>
            </w:pPr>
            <w:r w:rsidRPr="007D1F3B">
              <w:rPr>
                <w:color w:val="000000" w:themeColor="text1"/>
                <w:spacing w:val="-1"/>
                <w:sz w:val="12"/>
              </w:rPr>
              <w:t>Dependencia</w:t>
            </w:r>
            <w:r w:rsidRPr="007D1F3B">
              <w:rPr>
                <w:color w:val="000000" w:themeColor="text1"/>
                <w:spacing w:val="-35"/>
                <w:sz w:val="12"/>
              </w:rPr>
              <w:t xml:space="preserve"> </w:t>
            </w:r>
            <w:r w:rsidRPr="007D1F3B">
              <w:rPr>
                <w:color w:val="000000" w:themeColor="text1"/>
                <w:sz w:val="12"/>
              </w:rPr>
              <w:t>Usuaria</w:t>
            </w:r>
          </w:p>
        </w:tc>
        <w:tc>
          <w:tcPr>
            <w:tcW w:w="447" w:type="dxa"/>
            <w:tcBorders>
              <w:top w:val="single" w:sz="4" w:space="0" w:color="000000"/>
              <w:left w:val="single" w:sz="4" w:space="0" w:color="000000"/>
              <w:bottom w:val="single" w:sz="4" w:space="0" w:color="000000"/>
              <w:right w:val="single" w:sz="4" w:space="0" w:color="000000"/>
            </w:tcBorders>
            <w:textDirection w:val="btLr"/>
            <w:hideMark/>
          </w:tcPr>
          <w:p w14:paraId="1534F613" w14:textId="77777777" w:rsidR="0062490D" w:rsidRPr="007D1F3B" w:rsidRDefault="0062490D" w:rsidP="007F7938">
            <w:pPr>
              <w:pStyle w:val="TableParagraph"/>
              <w:spacing w:before="64" w:line="150" w:lineRule="atLeast"/>
              <w:ind w:left="251" w:right="244" w:firstLine="172"/>
              <w:rPr>
                <w:color w:val="000000" w:themeColor="text1"/>
                <w:sz w:val="12"/>
              </w:rPr>
            </w:pPr>
            <w:r w:rsidRPr="007D1F3B">
              <w:rPr>
                <w:color w:val="000000" w:themeColor="text1"/>
                <w:sz w:val="12"/>
              </w:rPr>
              <w:t>Desde la</w:t>
            </w:r>
            <w:r w:rsidRPr="007D1F3B">
              <w:rPr>
                <w:color w:val="000000" w:themeColor="text1"/>
                <w:spacing w:val="1"/>
                <w:sz w:val="12"/>
              </w:rPr>
              <w:t xml:space="preserve"> </w:t>
            </w:r>
            <w:r w:rsidRPr="007D1F3B">
              <w:rPr>
                <w:color w:val="000000" w:themeColor="text1"/>
                <w:spacing w:val="-1"/>
                <w:sz w:val="12"/>
              </w:rPr>
              <w:t>elaboración</w:t>
            </w:r>
            <w:r w:rsidRPr="007D1F3B">
              <w:rPr>
                <w:color w:val="000000" w:themeColor="text1"/>
                <w:spacing w:val="-5"/>
                <w:sz w:val="12"/>
              </w:rPr>
              <w:t xml:space="preserve"> </w:t>
            </w:r>
            <w:r w:rsidRPr="007D1F3B">
              <w:rPr>
                <w:color w:val="000000" w:themeColor="text1"/>
                <w:sz w:val="12"/>
              </w:rPr>
              <w:t>del</w:t>
            </w:r>
          </w:p>
        </w:tc>
        <w:tc>
          <w:tcPr>
            <w:tcW w:w="517" w:type="dxa"/>
            <w:tcBorders>
              <w:top w:val="single" w:sz="4" w:space="0" w:color="000000"/>
              <w:left w:val="single" w:sz="4" w:space="0" w:color="000000"/>
              <w:bottom w:val="single" w:sz="4" w:space="0" w:color="000000"/>
              <w:right w:val="single" w:sz="4" w:space="0" w:color="000000"/>
            </w:tcBorders>
            <w:textDirection w:val="btLr"/>
            <w:hideMark/>
          </w:tcPr>
          <w:p w14:paraId="2BD0E2A9" w14:textId="77777777" w:rsidR="0062490D" w:rsidRPr="007D1F3B" w:rsidRDefault="0062490D" w:rsidP="007F7938">
            <w:pPr>
              <w:pStyle w:val="TableParagraph"/>
              <w:spacing w:before="75" w:line="150" w:lineRule="atLeast"/>
              <w:ind w:left="333" w:right="125" w:hanging="195"/>
              <w:rPr>
                <w:color w:val="000000" w:themeColor="text1"/>
                <w:sz w:val="12"/>
              </w:rPr>
            </w:pPr>
            <w:r w:rsidRPr="007D1F3B">
              <w:rPr>
                <w:color w:val="000000" w:themeColor="text1"/>
                <w:sz w:val="12"/>
              </w:rPr>
              <w:t>Hasta</w:t>
            </w:r>
            <w:r w:rsidRPr="007D1F3B">
              <w:rPr>
                <w:color w:val="000000" w:themeColor="text1"/>
                <w:spacing w:val="-5"/>
                <w:sz w:val="12"/>
              </w:rPr>
              <w:t xml:space="preserve"> </w:t>
            </w:r>
            <w:r w:rsidRPr="007D1F3B">
              <w:rPr>
                <w:color w:val="000000" w:themeColor="text1"/>
                <w:sz w:val="12"/>
              </w:rPr>
              <w:t>la</w:t>
            </w:r>
            <w:r w:rsidRPr="007D1F3B">
              <w:rPr>
                <w:color w:val="000000" w:themeColor="text1"/>
                <w:spacing w:val="-4"/>
                <w:sz w:val="12"/>
              </w:rPr>
              <w:t xml:space="preserve"> </w:t>
            </w:r>
            <w:r w:rsidRPr="007D1F3B">
              <w:rPr>
                <w:color w:val="000000" w:themeColor="text1"/>
                <w:sz w:val="12"/>
              </w:rPr>
              <w:t>liquidación</w:t>
            </w:r>
            <w:r w:rsidRPr="007D1F3B">
              <w:rPr>
                <w:color w:val="000000" w:themeColor="text1"/>
                <w:spacing w:val="-35"/>
                <w:sz w:val="12"/>
              </w:rPr>
              <w:t xml:space="preserve"> </w:t>
            </w:r>
            <w:r w:rsidRPr="007D1F3B">
              <w:rPr>
                <w:color w:val="000000" w:themeColor="text1"/>
                <w:sz w:val="12"/>
              </w:rPr>
              <w:t>del</w:t>
            </w:r>
            <w:r w:rsidRPr="007D1F3B">
              <w:rPr>
                <w:color w:val="000000" w:themeColor="text1"/>
                <w:spacing w:val="-2"/>
                <w:sz w:val="12"/>
              </w:rPr>
              <w:t xml:space="preserve"> </w:t>
            </w:r>
            <w:r w:rsidRPr="007D1F3B">
              <w:rPr>
                <w:color w:val="000000" w:themeColor="text1"/>
                <w:sz w:val="12"/>
              </w:rPr>
              <w:t>contrato</w:t>
            </w:r>
          </w:p>
        </w:tc>
        <w:tc>
          <w:tcPr>
            <w:tcW w:w="1195" w:type="dxa"/>
            <w:tcBorders>
              <w:top w:val="single" w:sz="4" w:space="0" w:color="000000"/>
              <w:left w:val="single" w:sz="4" w:space="0" w:color="000000"/>
              <w:bottom w:val="single" w:sz="4" w:space="0" w:color="000000"/>
              <w:right w:val="single" w:sz="4" w:space="0" w:color="000000"/>
            </w:tcBorders>
          </w:tcPr>
          <w:p w14:paraId="07944A3C" w14:textId="77777777" w:rsidR="0062490D" w:rsidRPr="007D1F3B" w:rsidRDefault="0062490D" w:rsidP="007F7938">
            <w:pPr>
              <w:pStyle w:val="TableParagraph"/>
              <w:rPr>
                <w:b/>
                <w:color w:val="000000" w:themeColor="text1"/>
                <w:sz w:val="14"/>
              </w:rPr>
            </w:pPr>
          </w:p>
          <w:p w14:paraId="5EF0954B" w14:textId="77777777" w:rsidR="0062490D" w:rsidRPr="007D1F3B" w:rsidRDefault="0062490D" w:rsidP="007F7938">
            <w:pPr>
              <w:pStyle w:val="TableParagraph"/>
              <w:rPr>
                <w:b/>
                <w:color w:val="000000" w:themeColor="text1"/>
                <w:sz w:val="14"/>
              </w:rPr>
            </w:pPr>
          </w:p>
          <w:p w14:paraId="4E9C529C" w14:textId="77777777" w:rsidR="0062490D" w:rsidRPr="007D1F3B" w:rsidRDefault="0062490D" w:rsidP="007F7938">
            <w:pPr>
              <w:pStyle w:val="TableParagraph"/>
              <w:tabs>
                <w:tab w:val="left" w:pos="783"/>
              </w:tabs>
              <w:spacing w:before="94"/>
              <w:ind w:left="97"/>
              <w:rPr>
                <w:color w:val="000000" w:themeColor="text1"/>
                <w:sz w:val="12"/>
              </w:rPr>
            </w:pPr>
            <w:r w:rsidRPr="007D1F3B">
              <w:rPr>
                <w:color w:val="000000" w:themeColor="text1"/>
                <w:sz w:val="12"/>
              </w:rPr>
              <w:t>Formato</w:t>
            </w:r>
            <w:r w:rsidRPr="007D1F3B">
              <w:rPr>
                <w:color w:val="000000" w:themeColor="text1"/>
                <w:sz w:val="12"/>
              </w:rPr>
              <w:tab/>
              <w:t>Plan</w:t>
            </w:r>
          </w:p>
          <w:p w14:paraId="5E1A07E2" w14:textId="77777777" w:rsidR="0062490D" w:rsidRPr="007D1F3B" w:rsidRDefault="0062490D" w:rsidP="007F7938">
            <w:pPr>
              <w:pStyle w:val="TableParagraph"/>
              <w:tabs>
                <w:tab w:val="left" w:pos="877"/>
              </w:tabs>
              <w:spacing w:before="1" w:line="144" w:lineRule="exact"/>
              <w:ind w:left="97"/>
              <w:rPr>
                <w:color w:val="000000" w:themeColor="text1"/>
                <w:sz w:val="12"/>
              </w:rPr>
            </w:pPr>
            <w:r w:rsidRPr="007D1F3B">
              <w:rPr>
                <w:color w:val="000000" w:themeColor="text1"/>
                <w:sz w:val="12"/>
              </w:rPr>
              <w:t>Anual</w:t>
            </w:r>
            <w:r w:rsidRPr="007D1F3B">
              <w:rPr>
                <w:color w:val="000000" w:themeColor="text1"/>
                <w:sz w:val="12"/>
              </w:rPr>
              <w:tab/>
              <w:t>de</w:t>
            </w:r>
          </w:p>
          <w:p w14:paraId="27AD4172" w14:textId="77777777" w:rsidR="0062490D" w:rsidRPr="007D1F3B" w:rsidRDefault="0062490D" w:rsidP="007F7938">
            <w:pPr>
              <w:pStyle w:val="TableParagraph"/>
              <w:spacing w:line="144" w:lineRule="exact"/>
              <w:ind w:left="97"/>
              <w:rPr>
                <w:color w:val="000000" w:themeColor="text1"/>
                <w:sz w:val="12"/>
              </w:rPr>
            </w:pPr>
            <w:r w:rsidRPr="007D1F3B">
              <w:rPr>
                <w:color w:val="000000" w:themeColor="text1"/>
                <w:sz w:val="12"/>
              </w:rPr>
              <w:t>Adquisiciones</w:t>
            </w:r>
          </w:p>
        </w:tc>
        <w:tc>
          <w:tcPr>
            <w:tcW w:w="1039" w:type="dxa"/>
            <w:tcBorders>
              <w:top w:val="single" w:sz="4" w:space="0" w:color="000000"/>
              <w:left w:val="single" w:sz="4" w:space="0" w:color="000000"/>
              <w:bottom w:val="single" w:sz="4" w:space="0" w:color="000000"/>
              <w:right w:val="single" w:sz="4" w:space="0" w:color="000000"/>
            </w:tcBorders>
          </w:tcPr>
          <w:p w14:paraId="3CB46BCF" w14:textId="77777777" w:rsidR="0062490D" w:rsidRPr="007D1F3B" w:rsidRDefault="0062490D" w:rsidP="007F7938">
            <w:pPr>
              <w:pStyle w:val="TableParagraph"/>
              <w:rPr>
                <w:b/>
                <w:color w:val="000000" w:themeColor="text1"/>
                <w:sz w:val="14"/>
              </w:rPr>
            </w:pPr>
          </w:p>
          <w:p w14:paraId="7098C348" w14:textId="77777777" w:rsidR="0062490D" w:rsidRPr="007D1F3B" w:rsidRDefault="0062490D" w:rsidP="007F7938">
            <w:pPr>
              <w:pStyle w:val="TableParagraph"/>
              <w:rPr>
                <w:b/>
                <w:color w:val="000000" w:themeColor="text1"/>
                <w:sz w:val="14"/>
              </w:rPr>
            </w:pPr>
          </w:p>
          <w:p w14:paraId="2F888E41" w14:textId="77777777" w:rsidR="0062490D" w:rsidRPr="007D1F3B" w:rsidRDefault="0062490D" w:rsidP="007F7938">
            <w:pPr>
              <w:pStyle w:val="TableParagraph"/>
              <w:spacing w:before="94"/>
              <w:ind w:left="141" w:right="66" w:hanging="1"/>
              <w:jc w:val="center"/>
              <w:rPr>
                <w:color w:val="000000" w:themeColor="text1"/>
                <w:sz w:val="12"/>
              </w:rPr>
            </w:pPr>
            <w:r w:rsidRPr="007D1F3B">
              <w:rPr>
                <w:color w:val="000000" w:themeColor="text1"/>
                <w:sz w:val="12"/>
              </w:rPr>
              <w:t>Previo a la</w:t>
            </w:r>
            <w:r w:rsidRPr="007D1F3B">
              <w:rPr>
                <w:color w:val="000000" w:themeColor="text1"/>
                <w:spacing w:val="1"/>
                <w:sz w:val="12"/>
              </w:rPr>
              <w:t xml:space="preserve"> </w:t>
            </w:r>
            <w:r w:rsidRPr="007D1F3B">
              <w:rPr>
                <w:color w:val="000000" w:themeColor="text1"/>
                <w:spacing w:val="-1"/>
                <w:sz w:val="12"/>
              </w:rPr>
              <w:t xml:space="preserve">apertura </w:t>
            </w:r>
            <w:r w:rsidRPr="007D1F3B">
              <w:rPr>
                <w:color w:val="000000" w:themeColor="text1"/>
                <w:sz w:val="12"/>
              </w:rPr>
              <w:t>del</w:t>
            </w:r>
            <w:r w:rsidRPr="007D1F3B">
              <w:rPr>
                <w:color w:val="000000" w:themeColor="text1"/>
                <w:spacing w:val="-35"/>
                <w:sz w:val="12"/>
              </w:rPr>
              <w:t xml:space="preserve"> </w:t>
            </w:r>
            <w:r w:rsidRPr="007D1F3B">
              <w:rPr>
                <w:color w:val="000000" w:themeColor="text1"/>
                <w:sz w:val="12"/>
              </w:rPr>
              <w:t>proceso</w:t>
            </w:r>
          </w:p>
        </w:tc>
      </w:tr>
      <w:tr w:rsidR="0062490D" w:rsidRPr="007D1F3B" w14:paraId="0C103A8D" w14:textId="77777777" w:rsidTr="00755142">
        <w:trPr>
          <w:trHeight w:val="1453"/>
        </w:trPr>
        <w:tc>
          <w:tcPr>
            <w:tcW w:w="375" w:type="dxa"/>
            <w:tcBorders>
              <w:top w:val="single" w:sz="4" w:space="0" w:color="000000"/>
              <w:left w:val="single" w:sz="4" w:space="0" w:color="000000"/>
              <w:bottom w:val="single" w:sz="4" w:space="0" w:color="000000"/>
              <w:right w:val="single" w:sz="4" w:space="0" w:color="000000"/>
            </w:tcBorders>
          </w:tcPr>
          <w:p w14:paraId="5EBCAFFD" w14:textId="77777777" w:rsidR="0062490D" w:rsidRPr="007D1F3B" w:rsidRDefault="0062490D" w:rsidP="007F7938">
            <w:pPr>
              <w:pStyle w:val="TableParagraph"/>
              <w:rPr>
                <w:b/>
                <w:color w:val="000000" w:themeColor="text1"/>
                <w:sz w:val="14"/>
              </w:rPr>
            </w:pPr>
          </w:p>
          <w:p w14:paraId="07B85EB2" w14:textId="77777777" w:rsidR="0062490D" w:rsidRPr="007D1F3B" w:rsidRDefault="0062490D" w:rsidP="007F7938">
            <w:pPr>
              <w:pStyle w:val="TableParagraph"/>
              <w:rPr>
                <w:b/>
                <w:color w:val="000000" w:themeColor="text1"/>
                <w:sz w:val="14"/>
              </w:rPr>
            </w:pPr>
          </w:p>
          <w:p w14:paraId="471587B7" w14:textId="77777777" w:rsidR="0062490D" w:rsidRPr="007D1F3B" w:rsidRDefault="0062490D" w:rsidP="007F7938">
            <w:pPr>
              <w:pStyle w:val="TableParagraph"/>
              <w:rPr>
                <w:b/>
                <w:color w:val="000000" w:themeColor="text1"/>
                <w:sz w:val="14"/>
              </w:rPr>
            </w:pPr>
          </w:p>
          <w:p w14:paraId="20044209" w14:textId="77777777" w:rsidR="0062490D" w:rsidRPr="007D1F3B" w:rsidRDefault="0062490D" w:rsidP="007F7938">
            <w:pPr>
              <w:pStyle w:val="TableParagraph"/>
              <w:spacing w:before="1"/>
              <w:rPr>
                <w:b/>
                <w:color w:val="000000" w:themeColor="text1"/>
                <w:sz w:val="12"/>
              </w:rPr>
            </w:pPr>
          </w:p>
          <w:p w14:paraId="5E6622D8" w14:textId="77777777" w:rsidR="0062490D" w:rsidRPr="007D1F3B" w:rsidRDefault="0062490D" w:rsidP="007F7938">
            <w:pPr>
              <w:pStyle w:val="TableParagraph"/>
              <w:ind w:left="107"/>
              <w:rPr>
                <w:b/>
                <w:color w:val="000000" w:themeColor="text1"/>
                <w:sz w:val="12"/>
              </w:rPr>
            </w:pPr>
            <w:r w:rsidRPr="007D1F3B">
              <w:rPr>
                <w:b/>
                <w:color w:val="000000" w:themeColor="text1"/>
                <w:sz w:val="12"/>
              </w:rPr>
              <w:t>3</w:t>
            </w:r>
          </w:p>
        </w:tc>
        <w:tc>
          <w:tcPr>
            <w:tcW w:w="827" w:type="dxa"/>
            <w:tcBorders>
              <w:top w:val="single" w:sz="4" w:space="0" w:color="000000"/>
              <w:left w:val="single" w:sz="4" w:space="0" w:color="000000"/>
              <w:bottom w:val="single" w:sz="4" w:space="0" w:color="000000"/>
              <w:right w:val="single" w:sz="4" w:space="0" w:color="000000"/>
            </w:tcBorders>
            <w:textDirection w:val="btLr"/>
          </w:tcPr>
          <w:p w14:paraId="0F538E91" w14:textId="77777777" w:rsidR="0062490D" w:rsidRPr="007D1F3B" w:rsidRDefault="0062490D" w:rsidP="007F7938">
            <w:pPr>
              <w:pStyle w:val="TableParagraph"/>
              <w:spacing w:before="5"/>
              <w:rPr>
                <w:b/>
                <w:color w:val="000000" w:themeColor="text1"/>
                <w:sz w:val="20"/>
              </w:rPr>
            </w:pPr>
          </w:p>
          <w:p w14:paraId="1390F8D7" w14:textId="77777777" w:rsidR="0062490D" w:rsidRPr="007D1F3B" w:rsidRDefault="0062490D" w:rsidP="007F7938">
            <w:pPr>
              <w:pStyle w:val="TableParagraph"/>
              <w:ind w:left="481" w:right="481"/>
              <w:jc w:val="center"/>
              <w:rPr>
                <w:color w:val="000000" w:themeColor="text1"/>
                <w:sz w:val="12"/>
              </w:rPr>
            </w:pPr>
            <w:r w:rsidRPr="007D1F3B">
              <w:rPr>
                <w:color w:val="000000" w:themeColor="text1"/>
                <w:sz w:val="12"/>
              </w:rPr>
              <w:t>General</w:t>
            </w:r>
          </w:p>
        </w:tc>
        <w:tc>
          <w:tcPr>
            <w:tcW w:w="666" w:type="dxa"/>
            <w:tcBorders>
              <w:top w:val="single" w:sz="4" w:space="0" w:color="000000"/>
              <w:left w:val="single" w:sz="4" w:space="0" w:color="000000"/>
              <w:bottom w:val="single" w:sz="4" w:space="0" w:color="000000"/>
              <w:right w:val="single" w:sz="4" w:space="0" w:color="000000"/>
            </w:tcBorders>
            <w:textDirection w:val="btLr"/>
          </w:tcPr>
          <w:p w14:paraId="3BA7115E" w14:textId="77777777" w:rsidR="0062490D" w:rsidRPr="007D1F3B" w:rsidRDefault="0062490D" w:rsidP="007F7938">
            <w:pPr>
              <w:pStyle w:val="TableParagraph"/>
              <w:spacing w:before="3"/>
              <w:rPr>
                <w:b/>
                <w:color w:val="000000" w:themeColor="text1"/>
                <w:sz w:val="15"/>
              </w:rPr>
            </w:pPr>
          </w:p>
          <w:p w14:paraId="13522502" w14:textId="77777777" w:rsidR="0062490D" w:rsidRPr="007D1F3B" w:rsidRDefault="0062490D" w:rsidP="007F7938">
            <w:pPr>
              <w:pStyle w:val="TableParagraph"/>
              <w:ind w:left="481" w:right="482"/>
              <w:jc w:val="center"/>
              <w:rPr>
                <w:color w:val="000000" w:themeColor="text1"/>
                <w:sz w:val="12"/>
              </w:rPr>
            </w:pPr>
            <w:r w:rsidRPr="007D1F3B">
              <w:rPr>
                <w:color w:val="000000" w:themeColor="text1"/>
                <w:sz w:val="12"/>
              </w:rPr>
              <w:t>Interno</w:t>
            </w:r>
          </w:p>
        </w:tc>
        <w:tc>
          <w:tcPr>
            <w:tcW w:w="808" w:type="dxa"/>
            <w:tcBorders>
              <w:top w:val="single" w:sz="4" w:space="0" w:color="000000"/>
              <w:left w:val="single" w:sz="4" w:space="0" w:color="000000"/>
              <w:bottom w:val="single" w:sz="4" w:space="0" w:color="000000"/>
              <w:right w:val="single" w:sz="4" w:space="0" w:color="000000"/>
            </w:tcBorders>
            <w:textDirection w:val="btLr"/>
          </w:tcPr>
          <w:p w14:paraId="516279BE" w14:textId="77777777" w:rsidR="0062490D" w:rsidRPr="007D1F3B" w:rsidRDefault="0062490D" w:rsidP="007F7938">
            <w:pPr>
              <w:pStyle w:val="TableParagraph"/>
              <w:spacing w:before="10"/>
              <w:rPr>
                <w:b/>
                <w:color w:val="000000" w:themeColor="text1"/>
                <w:sz w:val="19"/>
              </w:rPr>
            </w:pPr>
          </w:p>
          <w:p w14:paraId="49E55AD2" w14:textId="77777777" w:rsidR="0062490D" w:rsidRPr="007D1F3B" w:rsidRDefault="0062490D" w:rsidP="007F7938">
            <w:pPr>
              <w:pStyle w:val="TableParagraph"/>
              <w:spacing w:before="1"/>
              <w:ind w:left="441"/>
              <w:rPr>
                <w:color w:val="000000" w:themeColor="text1"/>
                <w:sz w:val="12"/>
              </w:rPr>
            </w:pPr>
            <w:r w:rsidRPr="007D1F3B">
              <w:rPr>
                <w:color w:val="000000" w:themeColor="text1"/>
                <w:sz w:val="12"/>
              </w:rPr>
              <w:t>Planeación</w:t>
            </w:r>
          </w:p>
        </w:tc>
        <w:tc>
          <w:tcPr>
            <w:tcW w:w="958" w:type="dxa"/>
            <w:tcBorders>
              <w:top w:val="single" w:sz="4" w:space="0" w:color="000000"/>
              <w:left w:val="single" w:sz="4" w:space="0" w:color="000000"/>
              <w:bottom w:val="single" w:sz="4" w:space="0" w:color="000000"/>
              <w:right w:val="single" w:sz="4" w:space="0" w:color="000000"/>
            </w:tcBorders>
            <w:textDirection w:val="btLr"/>
          </w:tcPr>
          <w:p w14:paraId="7ED9FA3C" w14:textId="77777777" w:rsidR="0062490D" w:rsidRPr="007D1F3B" w:rsidRDefault="0062490D" w:rsidP="007F7938">
            <w:pPr>
              <w:pStyle w:val="TableParagraph"/>
              <w:rPr>
                <w:b/>
                <w:color w:val="000000" w:themeColor="text1"/>
                <w:sz w:val="14"/>
              </w:rPr>
            </w:pPr>
          </w:p>
          <w:p w14:paraId="0B61C8BC" w14:textId="77777777" w:rsidR="0062490D" w:rsidRPr="007D1F3B" w:rsidRDefault="0062490D" w:rsidP="007F7938">
            <w:pPr>
              <w:pStyle w:val="TableParagraph"/>
              <w:spacing w:before="11"/>
              <w:rPr>
                <w:b/>
                <w:color w:val="000000" w:themeColor="text1"/>
                <w:sz w:val="10"/>
              </w:rPr>
            </w:pPr>
          </w:p>
          <w:p w14:paraId="415E8E5E" w14:textId="77777777" w:rsidR="0062490D" w:rsidRPr="007D1F3B" w:rsidRDefault="0062490D" w:rsidP="007F7938">
            <w:pPr>
              <w:pStyle w:val="TableParagraph"/>
              <w:ind w:left="410"/>
              <w:rPr>
                <w:color w:val="000000" w:themeColor="text1"/>
                <w:sz w:val="12"/>
              </w:rPr>
            </w:pPr>
            <w:r w:rsidRPr="007D1F3B">
              <w:rPr>
                <w:color w:val="000000" w:themeColor="text1"/>
                <w:sz w:val="12"/>
              </w:rPr>
              <w:t>Operacional</w:t>
            </w:r>
          </w:p>
        </w:tc>
        <w:tc>
          <w:tcPr>
            <w:tcW w:w="1419" w:type="dxa"/>
            <w:tcBorders>
              <w:top w:val="single" w:sz="4" w:space="0" w:color="000000"/>
              <w:left w:val="single" w:sz="4" w:space="0" w:color="000000"/>
              <w:bottom w:val="single" w:sz="4" w:space="0" w:color="000000"/>
              <w:right w:val="single" w:sz="4" w:space="0" w:color="000000"/>
            </w:tcBorders>
          </w:tcPr>
          <w:p w14:paraId="63887D38" w14:textId="77777777" w:rsidR="0062490D" w:rsidRPr="007D1F3B" w:rsidRDefault="0062490D" w:rsidP="007F7938">
            <w:pPr>
              <w:pStyle w:val="TableParagraph"/>
              <w:rPr>
                <w:b/>
                <w:color w:val="000000" w:themeColor="text1"/>
                <w:sz w:val="14"/>
              </w:rPr>
            </w:pPr>
          </w:p>
          <w:p w14:paraId="0638BBB8" w14:textId="77777777" w:rsidR="0062490D" w:rsidRPr="007D1F3B" w:rsidRDefault="0062490D" w:rsidP="007F7938">
            <w:pPr>
              <w:pStyle w:val="TableParagraph"/>
              <w:rPr>
                <w:b/>
                <w:color w:val="000000" w:themeColor="text1"/>
                <w:sz w:val="14"/>
              </w:rPr>
            </w:pPr>
          </w:p>
          <w:p w14:paraId="4986244F" w14:textId="77777777" w:rsidR="0062490D" w:rsidRPr="007D1F3B" w:rsidRDefault="0062490D" w:rsidP="007F7938">
            <w:pPr>
              <w:pStyle w:val="TableParagraph"/>
              <w:spacing w:before="99"/>
              <w:ind w:left="73" w:right="58"/>
              <w:rPr>
                <w:color w:val="000000" w:themeColor="text1"/>
                <w:sz w:val="12"/>
              </w:rPr>
            </w:pPr>
            <w:r w:rsidRPr="007D1F3B">
              <w:rPr>
                <w:color w:val="000000" w:themeColor="text1"/>
                <w:sz w:val="12"/>
              </w:rPr>
              <w:t>deficiente</w:t>
            </w:r>
            <w:r w:rsidRPr="007D1F3B">
              <w:rPr>
                <w:color w:val="000000" w:themeColor="text1"/>
                <w:spacing w:val="1"/>
                <w:sz w:val="12"/>
              </w:rPr>
              <w:t xml:space="preserve"> </w:t>
            </w:r>
            <w:r w:rsidRPr="007D1F3B">
              <w:rPr>
                <w:color w:val="000000" w:themeColor="text1"/>
                <w:sz w:val="12"/>
              </w:rPr>
              <w:t>determinación</w:t>
            </w:r>
            <w:r w:rsidRPr="007D1F3B">
              <w:rPr>
                <w:color w:val="000000" w:themeColor="text1"/>
                <w:spacing w:val="10"/>
                <w:sz w:val="12"/>
              </w:rPr>
              <w:t xml:space="preserve"> </w:t>
            </w:r>
            <w:r w:rsidRPr="007D1F3B">
              <w:rPr>
                <w:color w:val="000000" w:themeColor="text1"/>
                <w:sz w:val="12"/>
              </w:rPr>
              <w:t>de</w:t>
            </w:r>
            <w:r w:rsidRPr="007D1F3B">
              <w:rPr>
                <w:color w:val="000000" w:themeColor="text1"/>
                <w:spacing w:val="-35"/>
                <w:sz w:val="12"/>
              </w:rPr>
              <w:t xml:space="preserve"> </w:t>
            </w:r>
            <w:r w:rsidRPr="007D1F3B">
              <w:rPr>
                <w:color w:val="000000" w:themeColor="text1"/>
                <w:sz w:val="12"/>
              </w:rPr>
              <w:t>especificaciones</w:t>
            </w:r>
            <w:r w:rsidRPr="007D1F3B">
              <w:rPr>
                <w:color w:val="000000" w:themeColor="text1"/>
                <w:spacing w:val="1"/>
                <w:sz w:val="12"/>
              </w:rPr>
              <w:t xml:space="preserve"> </w:t>
            </w:r>
            <w:r w:rsidRPr="007D1F3B">
              <w:rPr>
                <w:color w:val="000000" w:themeColor="text1"/>
                <w:sz w:val="12"/>
              </w:rPr>
              <w:t>técnicas</w:t>
            </w:r>
            <w:r w:rsidRPr="007D1F3B">
              <w:rPr>
                <w:color w:val="000000" w:themeColor="text1"/>
                <w:spacing w:val="-3"/>
                <w:sz w:val="12"/>
              </w:rPr>
              <w:t xml:space="preserve"> </w:t>
            </w:r>
            <w:r w:rsidRPr="007D1F3B">
              <w:rPr>
                <w:color w:val="000000" w:themeColor="text1"/>
                <w:sz w:val="12"/>
              </w:rPr>
              <w:t>mínimas</w:t>
            </w:r>
          </w:p>
        </w:tc>
        <w:tc>
          <w:tcPr>
            <w:tcW w:w="1424" w:type="dxa"/>
            <w:tcBorders>
              <w:top w:val="single" w:sz="4" w:space="0" w:color="000000"/>
              <w:left w:val="single" w:sz="4" w:space="0" w:color="000000"/>
              <w:bottom w:val="single" w:sz="4" w:space="0" w:color="000000"/>
              <w:right w:val="single" w:sz="4" w:space="0" w:color="000000"/>
            </w:tcBorders>
          </w:tcPr>
          <w:p w14:paraId="3A2BD9D2" w14:textId="77777777" w:rsidR="0062490D" w:rsidRPr="007D1F3B" w:rsidRDefault="0062490D" w:rsidP="007F7938">
            <w:pPr>
              <w:pStyle w:val="TableParagraph"/>
              <w:rPr>
                <w:b/>
                <w:color w:val="000000" w:themeColor="text1"/>
                <w:sz w:val="14"/>
              </w:rPr>
            </w:pPr>
          </w:p>
          <w:p w14:paraId="3F500F14" w14:textId="77777777" w:rsidR="0062490D" w:rsidRPr="007D1F3B" w:rsidRDefault="0062490D" w:rsidP="007F7938">
            <w:pPr>
              <w:pStyle w:val="TableParagraph"/>
              <w:spacing w:before="121"/>
              <w:ind w:left="74" w:right="53"/>
              <w:rPr>
                <w:color w:val="000000" w:themeColor="text1"/>
                <w:sz w:val="12"/>
              </w:rPr>
            </w:pPr>
            <w:r w:rsidRPr="007D1F3B">
              <w:rPr>
                <w:color w:val="000000" w:themeColor="text1"/>
                <w:sz w:val="12"/>
              </w:rPr>
              <w:t>Las</w:t>
            </w:r>
            <w:r w:rsidRPr="007D1F3B">
              <w:rPr>
                <w:color w:val="000000" w:themeColor="text1"/>
                <w:spacing w:val="1"/>
                <w:sz w:val="12"/>
              </w:rPr>
              <w:t xml:space="preserve"> </w:t>
            </w:r>
            <w:r w:rsidRPr="007D1F3B">
              <w:rPr>
                <w:color w:val="000000" w:themeColor="text1"/>
                <w:sz w:val="12"/>
              </w:rPr>
              <w:t>especificaciones</w:t>
            </w:r>
            <w:r w:rsidRPr="007D1F3B">
              <w:rPr>
                <w:color w:val="000000" w:themeColor="text1"/>
                <w:spacing w:val="1"/>
                <w:sz w:val="12"/>
              </w:rPr>
              <w:t xml:space="preserve"> </w:t>
            </w:r>
            <w:r w:rsidRPr="007D1F3B">
              <w:rPr>
                <w:color w:val="000000" w:themeColor="text1"/>
                <w:sz w:val="12"/>
              </w:rPr>
              <w:t>técnicas</w:t>
            </w:r>
            <w:r w:rsidRPr="007D1F3B">
              <w:rPr>
                <w:color w:val="000000" w:themeColor="text1"/>
                <w:spacing w:val="1"/>
                <w:sz w:val="12"/>
              </w:rPr>
              <w:t xml:space="preserve"> </w:t>
            </w:r>
            <w:proofErr w:type="gramStart"/>
            <w:r w:rsidRPr="007D1F3B">
              <w:rPr>
                <w:color w:val="000000" w:themeColor="text1"/>
                <w:sz w:val="12"/>
              </w:rPr>
              <w:t>mínimas</w:t>
            </w:r>
            <w:r w:rsidRPr="007D1F3B">
              <w:rPr>
                <w:color w:val="000000" w:themeColor="text1"/>
                <w:spacing w:val="-36"/>
                <w:sz w:val="12"/>
              </w:rPr>
              <w:t xml:space="preserve">  </w:t>
            </w:r>
            <w:r w:rsidRPr="007D1F3B">
              <w:rPr>
                <w:color w:val="000000" w:themeColor="text1"/>
                <w:sz w:val="12"/>
              </w:rPr>
              <w:t>no</w:t>
            </w:r>
            <w:proofErr w:type="gramEnd"/>
            <w:r w:rsidRPr="007D1F3B">
              <w:rPr>
                <w:color w:val="000000" w:themeColor="text1"/>
                <w:spacing w:val="6"/>
                <w:sz w:val="12"/>
              </w:rPr>
              <w:t xml:space="preserve"> </w:t>
            </w:r>
            <w:r w:rsidRPr="007D1F3B">
              <w:rPr>
                <w:color w:val="000000" w:themeColor="text1"/>
                <w:sz w:val="12"/>
              </w:rPr>
              <w:t>permiten</w:t>
            </w:r>
            <w:r w:rsidRPr="007D1F3B">
              <w:rPr>
                <w:color w:val="000000" w:themeColor="text1"/>
                <w:spacing w:val="7"/>
                <w:sz w:val="12"/>
              </w:rPr>
              <w:t xml:space="preserve"> </w:t>
            </w:r>
            <w:r w:rsidRPr="007D1F3B">
              <w:rPr>
                <w:color w:val="000000" w:themeColor="text1"/>
                <w:sz w:val="12"/>
              </w:rPr>
              <w:t>que</w:t>
            </w:r>
            <w:r w:rsidRPr="007D1F3B">
              <w:rPr>
                <w:color w:val="000000" w:themeColor="text1"/>
                <w:spacing w:val="-35"/>
                <w:sz w:val="12"/>
              </w:rPr>
              <w:t xml:space="preserve"> </w:t>
            </w:r>
            <w:r w:rsidRPr="007D1F3B">
              <w:rPr>
                <w:color w:val="000000" w:themeColor="text1"/>
                <w:sz w:val="12"/>
              </w:rPr>
              <w:t>se</w:t>
            </w:r>
            <w:r w:rsidRPr="007D1F3B">
              <w:rPr>
                <w:color w:val="000000" w:themeColor="text1"/>
                <w:spacing w:val="1"/>
                <w:sz w:val="12"/>
              </w:rPr>
              <w:t xml:space="preserve"> </w:t>
            </w:r>
            <w:r w:rsidRPr="007D1F3B">
              <w:rPr>
                <w:color w:val="000000" w:themeColor="text1"/>
                <w:sz w:val="12"/>
              </w:rPr>
              <w:t>satisfaga</w:t>
            </w:r>
            <w:r w:rsidRPr="007D1F3B">
              <w:rPr>
                <w:color w:val="000000" w:themeColor="text1"/>
                <w:spacing w:val="1"/>
                <w:sz w:val="12"/>
              </w:rPr>
              <w:t xml:space="preserve"> </w:t>
            </w:r>
            <w:proofErr w:type="gramStart"/>
            <w:r w:rsidRPr="007D1F3B">
              <w:rPr>
                <w:color w:val="000000" w:themeColor="text1"/>
                <w:sz w:val="12"/>
              </w:rPr>
              <w:t>la</w:t>
            </w:r>
            <w:r w:rsidRPr="007D1F3B">
              <w:rPr>
                <w:color w:val="000000" w:themeColor="text1"/>
                <w:spacing w:val="-35"/>
                <w:sz w:val="12"/>
              </w:rPr>
              <w:t xml:space="preserve">  </w:t>
            </w:r>
            <w:r w:rsidRPr="007D1F3B">
              <w:rPr>
                <w:color w:val="000000" w:themeColor="text1"/>
                <w:sz w:val="12"/>
              </w:rPr>
              <w:t>necesidad</w:t>
            </w:r>
            <w:proofErr w:type="gramEnd"/>
          </w:p>
        </w:tc>
        <w:tc>
          <w:tcPr>
            <w:tcW w:w="372" w:type="dxa"/>
            <w:tcBorders>
              <w:top w:val="single" w:sz="4" w:space="0" w:color="000000"/>
              <w:left w:val="single" w:sz="4" w:space="0" w:color="000000"/>
              <w:bottom w:val="single" w:sz="4" w:space="0" w:color="000000"/>
              <w:right w:val="single" w:sz="4" w:space="0" w:color="000000"/>
            </w:tcBorders>
            <w:textDirection w:val="btLr"/>
            <w:hideMark/>
          </w:tcPr>
          <w:p w14:paraId="7D5F382C" w14:textId="77777777" w:rsidR="0062490D" w:rsidRPr="007D1F3B" w:rsidRDefault="0062490D" w:rsidP="007F7938">
            <w:pPr>
              <w:pStyle w:val="TableParagraph"/>
              <w:spacing w:before="73"/>
              <w:jc w:val="center"/>
              <w:rPr>
                <w:color w:val="000000" w:themeColor="text1"/>
                <w:sz w:val="12"/>
              </w:rPr>
            </w:pPr>
            <w:r w:rsidRPr="007D1F3B">
              <w:rPr>
                <w:color w:val="000000" w:themeColor="text1"/>
                <w:sz w:val="12"/>
              </w:rPr>
              <w:t>2</w:t>
            </w:r>
          </w:p>
        </w:tc>
        <w:tc>
          <w:tcPr>
            <w:tcW w:w="375" w:type="dxa"/>
            <w:tcBorders>
              <w:top w:val="single" w:sz="4" w:space="0" w:color="000000"/>
              <w:left w:val="single" w:sz="4" w:space="0" w:color="000000"/>
              <w:bottom w:val="single" w:sz="4" w:space="0" w:color="000000"/>
              <w:right w:val="single" w:sz="4" w:space="0" w:color="000000"/>
            </w:tcBorders>
            <w:textDirection w:val="btLr"/>
            <w:hideMark/>
          </w:tcPr>
          <w:p w14:paraId="48FADBE2" w14:textId="77777777" w:rsidR="0062490D" w:rsidRPr="007D1F3B" w:rsidRDefault="0062490D" w:rsidP="007F7938">
            <w:pPr>
              <w:pStyle w:val="TableParagraph"/>
              <w:spacing w:before="76"/>
              <w:jc w:val="center"/>
              <w:rPr>
                <w:color w:val="000000" w:themeColor="text1"/>
                <w:sz w:val="12"/>
              </w:rPr>
            </w:pPr>
            <w:r w:rsidRPr="007D1F3B">
              <w:rPr>
                <w:color w:val="000000" w:themeColor="text1"/>
                <w:sz w:val="12"/>
              </w:rPr>
              <w:t>2</w:t>
            </w:r>
          </w:p>
        </w:tc>
        <w:tc>
          <w:tcPr>
            <w:tcW w:w="677" w:type="dxa"/>
            <w:tcBorders>
              <w:top w:val="single" w:sz="4" w:space="0" w:color="000000"/>
              <w:left w:val="single" w:sz="4" w:space="0" w:color="000000"/>
              <w:bottom w:val="single" w:sz="4" w:space="0" w:color="000000"/>
              <w:right w:val="single" w:sz="4" w:space="0" w:color="000000"/>
            </w:tcBorders>
            <w:textDirection w:val="btLr"/>
          </w:tcPr>
          <w:p w14:paraId="5AD23628" w14:textId="77777777" w:rsidR="0062490D" w:rsidRPr="007D1F3B" w:rsidRDefault="0062490D" w:rsidP="007F7938">
            <w:pPr>
              <w:pStyle w:val="TableParagraph"/>
              <w:spacing w:before="2"/>
              <w:rPr>
                <w:b/>
                <w:color w:val="000000" w:themeColor="text1"/>
                <w:sz w:val="16"/>
              </w:rPr>
            </w:pPr>
          </w:p>
          <w:p w14:paraId="4D747A31" w14:textId="77777777" w:rsidR="0062490D" w:rsidRPr="007D1F3B" w:rsidRDefault="0062490D" w:rsidP="007F7938">
            <w:pPr>
              <w:pStyle w:val="TableParagraph"/>
              <w:ind w:left="338"/>
              <w:rPr>
                <w:color w:val="000000" w:themeColor="text1"/>
                <w:sz w:val="12"/>
              </w:rPr>
            </w:pPr>
            <w:r w:rsidRPr="007D1F3B">
              <w:rPr>
                <w:color w:val="000000" w:themeColor="text1"/>
                <w:sz w:val="12"/>
              </w:rPr>
              <w:t>4(Riesgo</w:t>
            </w:r>
            <w:r w:rsidRPr="007D1F3B">
              <w:rPr>
                <w:color w:val="000000" w:themeColor="text1"/>
                <w:spacing w:val="-3"/>
                <w:sz w:val="12"/>
              </w:rPr>
              <w:t xml:space="preserve"> </w:t>
            </w:r>
            <w:r w:rsidRPr="007D1F3B">
              <w:rPr>
                <w:color w:val="000000" w:themeColor="text1"/>
                <w:sz w:val="12"/>
              </w:rPr>
              <w:t>bajo)</w:t>
            </w:r>
          </w:p>
        </w:tc>
        <w:tc>
          <w:tcPr>
            <w:tcW w:w="651" w:type="dxa"/>
            <w:tcBorders>
              <w:top w:val="single" w:sz="4" w:space="0" w:color="000000"/>
              <w:left w:val="single" w:sz="4" w:space="0" w:color="000000"/>
              <w:bottom w:val="single" w:sz="4" w:space="0" w:color="000000"/>
              <w:right w:val="single" w:sz="4" w:space="0" w:color="000000"/>
            </w:tcBorders>
            <w:textDirection w:val="btLr"/>
          </w:tcPr>
          <w:p w14:paraId="08808597" w14:textId="77777777" w:rsidR="0062490D" w:rsidRPr="007D1F3B" w:rsidRDefault="0062490D" w:rsidP="007F7938">
            <w:pPr>
              <w:pStyle w:val="TableParagraph"/>
              <w:spacing w:before="5"/>
              <w:rPr>
                <w:b/>
                <w:color w:val="000000" w:themeColor="text1"/>
                <w:sz w:val="15"/>
              </w:rPr>
            </w:pPr>
          </w:p>
          <w:p w14:paraId="4591B8E3" w14:textId="77777777" w:rsidR="0062490D" w:rsidRPr="007D1F3B" w:rsidRDefault="0062490D" w:rsidP="007F7938">
            <w:pPr>
              <w:pStyle w:val="TableParagraph"/>
              <w:ind w:right="1"/>
              <w:jc w:val="center"/>
              <w:rPr>
                <w:color w:val="000000" w:themeColor="text1"/>
                <w:sz w:val="12"/>
              </w:rPr>
            </w:pPr>
            <w:r w:rsidRPr="007D1F3B">
              <w:rPr>
                <w:color w:val="000000" w:themeColor="text1"/>
                <w:sz w:val="12"/>
              </w:rPr>
              <w:t>d</w:t>
            </w:r>
          </w:p>
        </w:tc>
        <w:tc>
          <w:tcPr>
            <w:tcW w:w="906" w:type="dxa"/>
            <w:tcBorders>
              <w:top w:val="single" w:sz="4" w:space="0" w:color="000000"/>
              <w:left w:val="single" w:sz="4" w:space="0" w:color="000000"/>
              <w:bottom w:val="single" w:sz="4" w:space="0" w:color="000000"/>
              <w:right w:val="single" w:sz="4" w:space="0" w:color="000000"/>
            </w:tcBorders>
            <w:textDirection w:val="btLr"/>
          </w:tcPr>
          <w:p w14:paraId="026EBDCD" w14:textId="77777777" w:rsidR="0062490D" w:rsidRPr="007D1F3B" w:rsidRDefault="0062490D" w:rsidP="007F7938">
            <w:pPr>
              <w:pStyle w:val="TableParagraph"/>
              <w:rPr>
                <w:b/>
                <w:color w:val="000000" w:themeColor="text1"/>
                <w:sz w:val="14"/>
              </w:rPr>
            </w:pPr>
          </w:p>
          <w:p w14:paraId="6D741313" w14:textId="77777777" w:rsidR="0062490D" w:rsidRPr="007D1F3B" w:rsidRDefault="0062490D" w:rsidP="007F7938">
            <w:pPr>
              <w:pStyle w:val="TableParagraph"/>
              <w:spacing w:before="117"/>
              <w:ind w:left="481" w:right="482"/>
              <w:jc w:val="center"/>
              <w:rPr>
                <w:color w:val="000000" w:themeColor="text1"/>
                <w:sz w:val="12"/>
              </w:rPr>
            </w:pPr>
            <w:r w:rsidRPr="007D1F3B">
              <w:rPr>
                <w:color w:val="000000" w:themeColor="text1"/>
                <w:sz w:val="12"/>
              </w:rPr>
              <w:t>Entidad</w:t>
            </w:r>
          </w:p>
        </w:tc>
        <w:tc>
          <w:tcPr>
            <w:tcW w:w="1384" w:type="dxa"/>
            <w:tcBorders>
              <w:top w:val="single" w:sz="4" w:space="0" w:color="000000"/>
              <w:left w:val="single" w:sz="4" w:space="0" w:color="000000"/>
              <w:bottom w:val="single" w:sz="4" w:space="0" w:color="000000"/>
              <w:right w:val="single" w:sz="4" w:space="0" w:color="000000"/>
            </w:tcBorders>
            <w:hideMark/>
          </w:tcPr>
          <w:p w14:paraId="190CA330" w14:textId="77777777" w:rsidR="0062490D" w:rsidRPr="007D1F3B" w:rsidRDefault="0062490D" w:rsidP="007F7938">
            <w:pPr>
              <w:pStyle w:val="TableParagraph"/>
              <w:tabs>
                <w:tab w:val="left" w:pos="632"/>
              </w:tabs>
              <w:spacing w:before="2"/>
              <w:ind w:left="78" w:right="48"/>
              <w:rPr>
                <w:color w:val="000000" w:themeColor="text1"/>
                <w:sz w:val="12"/>
              </w:rPr>
            </w:pPr>
            <w:r w:rsidRPr="007D1F3B">
              <w:rPr>
                <w:color w:val="000000" w:themeColor="text1"/>
                <w:sz w:val="12"/>
              </w:rPr>
              <w:t>Se</w:t>
            </w:r>
            <w:r w:rsidRPr="007D1F3B">
              <w:rPr>
                <w:color w:val="000000" w:themeColor="text1"/>
                <w:sz w:val="12"/>
              </w:rPr>
              <w:tab/>
            </w:r>
            <w:r w:rsidRPr="007D1F3B">
              <w:rPr>
                <w:color w:val="000000" w:themeColor="text1"/>
                <w:spacing w:val="-1"/>
                <w:sz w:val="12"/>
              </w:rPr>
              <w:t>efectúa</w:t>
            </w:r>
            <w:r w:rsidRPr="007D1F3B">
              <w:rPr>
                <w:color w:val="000000" w:themeColor="text1"/>
                <w:spacing w:val="-35"/>
                <w:sz w:val="12"/>
              </w:rPr>
              <w:t xml:space="preserve"> </w:t>
            </w:r>
            <w:proofErr w:type="gramStart"/>
            <w:r w:rsidRPr="007D1F3B">
              <w:rPr>
                <w:color w:val="000000" w:themeColor="text1"/>
                <w:spacing w:val="-1"/>
                <w:sz w:val="12"/>
              </w:rPr>
              <w:t>verificación</w:t>
            </w:r>
            <w:r w:rsidRPr="007D1F3B">
              <w:rPr>
                <w:color w:val="000000" w:themeColor="text1"/>
                <w:spacing w:val="62"/>
                <w:sz w:val="12"/>
              </w:rPr>
              <w:t xml:space="preserve">  </w:t>
            </w:r>
            <w:r w:rsidRPr="007D1F3B">
              <w:rPr>
                <w:color w:val="000000" w:themeColor="text1"/>
                <w:sz w:val="12"/>
              </w:rPr>
              <w:t>del</w:t>
            </w:r>
            <w:proofErr w:type="gramEnd"/>
          </w:p>
          <w:p w14:paraId="14DD2668" w14:textId="77777777" w:rsidR="0062490D" w:rsidRPr="007D1F3B" w:rsidRDefault="0062490D" w:rsidP="007F7938">
            <w:pPr>
              <w:pStyle w:val="TableParagraph"/>
              <w:tabs>
                <w:tab w:val="left" w:pos="697"/>
                <w:tab w:val="left" w:pos="880"/>
              </w:tabs>
              <w:ind w:left="78" w:right="48"/>
              <w:rPr>
                <w:color w:val="000000" w:themeColor="text1"/>
                <w:sz w:val="12"/>
              </w:rPr>
            </w:pPr>
            <w:r w:rsidRPr="007D1F3B">
              <w:rPr>
                <w:color w:val="000000" w:themeColor="text1"/>
                <w:sz w:val="12"/>
              </w:rPr>
              <w:t>estudio</w:t>
            </w:r>
            <w:r w:rsidRPr="007D1F3B">
              <w:rPr>
                <w:color w:val="000000" w:themeColor="text1"/>
                <w:sz w:val="12"/>
              </w:rPr>
              <w:tab/>
            </w:r>
            <w:r w:rsidRPr="007D1F3B">
              <w:rPr>
                <w:color w:val="000000" w:themeColor="text1"/>
                <w:spacing w:val="-1"/>
                <w:sz w:val="12"/>
              </w:rPr>
              <w:t>previo</w:t>
            </w:r>
            <w:r w:rsidRPr="007D1F3B">
              <w:rPr>
                <w:color w:val="000000" w:themeColor="text1"/>
                <w:spacing w:val="-35"/>
                <w:sz w:val="12"/>
              </w:rPr>
              <w:t xml:space="preserve"> </w:t>
            </w:r>
            <w:r w:rsidRPr="007D1F3B">
              <w:rPr>
                <w:color w:val="000000" w:themeColor="text1"/>
                <w:sz w:val="12"/>
              </w:rPr>
              <w:t>presentado</w:t>
            </w:r>
            <w:r w:rsidRPr="007D1F3B">
              <w:rPr>
                <w:color w:val="000000" w:themeColor="text1"/>
                <w:spacing w:val="1"/>
                <w:sz w:val="12"/>
              </w:rPr>
              <w:t xml:space="preserve"> </w:t>
            </w:r>
            <w:r w:rsidRPr="007D1F3B">
              <w:rPr>
                <w:color w:val="000000" w:themeColor="text1"/>
                <w:sz w:val="12"/>
              </w:rPr>
              <w:t>realizando</w:t>
            </w:r>
            <w:r w:rsidRPr="007D1F3B">
              <w:rPr>
                <w:color w:val="000000" w:themeColor="text1"/>
                <w:spacing w:val="1"/>
                <w:sz w:val="12"/>
              </w:rPr>
              <w:t xml:space="preserve"> </w:t>
            </w:r>
            <w:r w:rsidRPr="007D1F3B">
              <w:rPr>
                <w:color w:val="000000" w:themeColor="text1"/>
                <w:sz w:val="12"/>
              </w:rPr>
              <w:t>observaciones</w:t>
            </w:r>
            <w:r w:rsidRPr="007D1F3B">
              <w:rPr>
                <w:color w:val="000000" w:themeColor="text1"/>
                <w:spacing w:val="1"/>
                <w:sz w:val="12"/>
              </w:rPr>
              <w:t xml:space="preserve"> </w:t>
            </w:r>
            <w:r w:rsidRPr="007D1F3B">
              <w:rPr>
                <w:color w:val="000000" w:themeColor="text1"/>
                <w:sz w:val="12"/>
              </w:rPr>
              <w:t>cuando</w:t>
            </w:r>
            <w:r w:rsidRPr="007D1F3B">
              <w:rPr>
                <w:color w:val="000000" w:themeColor="text1"/>
                <w:sz w:val="12"/>
              </w:rPr>
              <w:tab/>
            </w:r>
            <w:r w:rsidRPr="007D1F3B">
              <w:rPr>
                <w:color w:val="000000" w:themeColor="text1"/>
                <w:sz w:val="12"/>
              </w:rPr>
              <w:tab/>
            </w:r>
            <w:r w:rsidRPr="007D1F3B">
              <w:rPr>
                <w:color w:val="000000" w:themeColor="text1"/>
                <w:spacing w:val="-2"/>
                <w:sz w:val="12"/>
              </w:rPr>
              <w:t>las</w:t>
            </w:r>
            <w:r w:rsidRPr="007D1F3B">
              <w:rPr>
                <w:color w:val="000000" w:themeColor="text1"/>
                <w:spacing w:val="-35"/>
                <w:sz w:val="12"/>
              </w:rPr>
              <w:t xml:space="preserve"> </w:t>
            </w:r>
            <w:r w:rsidRPr="007D1F3B">
              <w:rPr>
                <w:color w:val="000000" w:themeColor="text1"/>
                <w:sz w:val="12"/>
              </w:rPr>
              <w:t>especificaciones</w:t>
            </w:r>
          </w:p>
          <w:p w14:paraId="03171F94" w14:textId="77777777" w:rsidR="0062490D" w:rsidRPr="007D1F3B" w:rsidRDefault="0062490D" w:rsidP="007F7938">
            <w:pPr>
              <w:pStyle w:val="TableParagraph"/>
              <w:tabs>
                <w:tab w:val="left" w:pos="628"/>
              </w:tabs>
              <w:spacing w:line="146" w:lineRule="exact"/>
              <w:ind w:left="78" w:right="49"/>
              <w:rPr>
                <w:color w:val="000000" w:themeColor="text1"/>
                <w:sz w:val="12"/>
              </w:rPr>
            </w:pPr>
            <w:r w:rsidRPr="007D1F3B">
              <w:rPr>
                <w:color w:val="000000" w:themeColor="text1"/>
                <w:sz w:val="12"/>
              </w:rPr>
              <w:t>no</w:t>
            </w:r>
            <w:r w:rsidRPr="007D1F3B">
              <w:rPr>
                <w:color w:val="000000" w:themeColor="text1"/>
                <w:sz w:val="12"/>
              </w:rPr>
              <w:tab/>
            </w:r>
            <w:r w:rsidRPr="007D1F3B">
              <w:rPr>
                <w:color w:val="000000" w:themeColor="text1"/>
                <w:spacing w:val="-1"/>
                <w:sz w:val="12"/>
              </w:rPr>
              <w:t>ofrecen</w:t>
            </w:r>
            <w:r w:rsidRPr="007D1F3B">
              <w:rPr>
                <w:color w:val="000000" w:themeColor="text1"/>
                <w:spacing w:val="-35"/>
                <w:sz w:val="12"/>
              </w:rPr>
              <w:t xml:space="preserve"> </w:t>
            </w:r>
            <w:r w:rsidRPr="007D1F3B">
              <w:rPr>
                <w:color w:val="000000" w:themeColor="text1"/>
                <w:sz w:val="12"/>
              </w:rPr>
              <w:t>claridad</w:t>
            </w:r>
          </w:p>
        </w:tc>
        <w:tc>
          <w:tcPr>
            <w:tcW w:w="373" w:type="dxa"/>
            <w:tcBorders>
              <w:top w:val="single" w:sz="4" w:space="0" w:color="000000"/>
              <w:left w:val="single" w:sz="4" w:space="0" w:color="000000"/>
              <w:bottom w:val="single" w:sz="4" w:space="0" w:color="000000"/>
              <w:right w:val="single" w:sz="4" w:space="0" w:color="000000"/>
            </w:tcBorders>
            <w:textDirection w:val="btLr"/>
            <w:hideMark/>
          </w:tcPr>
          <w:p w14:paraId="2923224C" w14:textId="77777777" w:rsidR="0062490D" w:rsidRPr="007D1F3B" w:rsidRDefault="0062490D" w:rsidP="007F7938">
            <w:pPr>
              <w:pStyle w:val="TableParagraph"/>
              <w:spacing w:before="80"/>
              <w:jc w:val="center"/>
              <w:rPr>
                <w:color w:val="000000" w:themeColor="text1"/>
                <w:sz w:val="12"/>
              </w:rPr>
            </w:pPr>
            <w:r w:rsidRPr="007D1F3B">
              <w:rPr>
                <w:color w:val="000000" w:themeColor="text1"/>
                <w:sz w:val="12"/>
              </w:rPr>
              <w:t>2</w:t>
            </w:r>
          </w:p>
        </w:tc>
        <w:tc>
          <w:tcPr>
            <w:tcW w:w="373" w:type="dxa"/>
            <w:tcBorders>
              <w:top w:val="single" w:sz="4" w:space="0" w:color="000000"/>
              <w:left w:val="single" w:sz="4" w:space="0" w:color="000000"/>
              <w:bottom w:val="single" w:sz="4" w:space="0" w:color="000000"/>
              <w:right w:val="single" w:sz="4" w:space="0" w:color="000000"/>
            </w:tcBorders>
            <w:textDirection w:val="btLr"/>
            <w:hideMark/>
          </w:tcPr>
          <w:p w14:paraId="43E7738F" w14:textId="77777777" w:rsidR="0062490D" w:rsidRPr="007D1F3B" w:rsidRDefault="0062490D" w:rsidP="007F7938">
            <w:pPr>
              <w:pStyle w:val="TableParagraph"/>
              <w:spacing w:before="85"/>
              <w:jc w:val="center"/>
              <w:rPr>
                <w:color w:val="000000" w:themeColor="text1"/>
                <w:sz w:val="12"/>
              </w:rPr>
            </w:pPr>
            <w:r w:rsidRPr="007D1F3B">
              <w:rPr>
                <w:color w:val="000000" w:themeColor="text1"/>
                <w:sz w:val="12"/>
              </w:rPr>
              <w:t>2</w:t>
            </w:r>
          </w:p>
        </w:tc>
        <w:tc>
          <w:tcPr>
            <w:tcW w:w="381" w:type="dxa"/>
            <w:tcBorders>
              <w:top w:val="single" w:sz="4" w:space="0" w:color="000000"/>
              <w:left w:val="single" w:sz="4" w:space="0" w:color="000000"/>
              <w:bottom w:val="single" w:sz="4" w:space="0" w:color="000000"/>
              <w:right w:val="single" w:sz="4" w:space="0" w:color="000000"/>
            </w:tcBorders>
            <w:textDirection w:val="btLr"/>
            <w:hideMark/>
          </w:tcPr>
          <w:p w14:paraId="21491D67" w14:textId="77777777" w:rsidR="0062490D" w:rsidRPr="007D1F3B" w:rsidRDefault="0062490D" w:rsidP="007F7938">
            <w:pPr>
              <w:pStyle w:val="TableParagraph"/>
              <w:spacing w:before="88"/>
              <w:jc w:val="center"/>
              <w:rPr>
                <w:color w:val="000000" w:themeColor="text1"/>
                <w:sz w:val="12"/>
              </w:rPr>
            </w:pPr>
            <w:r w:rsidRPr="007D1F3B">
              <w:rPr>
                <w:color w:val="000000" w:themeColor="text1"/>
                <w:sz w:val="12"/>
              </w:rPr>
              <w:t>4</w:t>
            </w:r>
          </w:p>
        </w:tc>
        <w:tc>
          <w:tcPr>
            <w:tcW w:w="376" w:type="dxa"/>
            <w:tcBorders>
              <w:top w:val="single" w:sz="4" w:space="0" w:color="000000"/>
              <w:left w:val="single" w:sz="4" w:space="0" w:color="000000"/>
              <w:bottom w:val="single" w:sz="4" w:space="0" w:color="000000"/>
              <w:right w:val="single" w:sz="4" w:space="0" w:color="000000"/>
            </w:tcBorders>
            <w:textDirection w:val="btLr"/>
            <w:hideMark/>
          </w:tcPr>
          <w:p w14:paraId="0CF9B3D7" w14:textId="77777777" w:rsidR="0062490D" w:rsidRPr="007D1F3B" w:rsidRDefault="0062490D" w:rsidP="007F7938">
            <w:pPr>
              <w:pStyle w:val="TableParagraph"/>
              <w:spacing w:before="89"/>
              <w:ind w:left="481" w:right="482"/>
              <w:jc w:val="center"/>
              <w:rPr>
                <w:color w:val="000000" w:themeColor="text1"/>
                <w:sz w:val="12"/>
              </w:rPr>
            </w:pPr>
            <w:r w:rsidRPr="007D1F3B">
              <w:rPr>
                <w:color w:val="000000" w:themeColor="text1"/>
                <w:sz w:val="12"/>
              </w:rPr>
              <w:t>SI</w:t>
            </w:r>
          </w:p>
        </w:tc>
        <w:tc>
          <w:tcPr>
            <w:tcW w:w="489" w:type="dxa"/>
            <w:tcBorders>
              <w:top w:val="single" w:sz="4" w:space="0" w:color="000000"/>
              <w:left w:val="single" w:sz="4" w:space="0" w:color="000000"/>
              <w:bottom w:val="single" w:sz="4" w:space="0" w:color="000000"/>
              <w:right w:val="single" w:sz="4" w:space="0" w:color="000000"/>
            </w:tcBorders>
            <w:textDirection w:val="btLr"/>
          </w:tcPr>
          <w:p w14:paraId="6274F427" w14:textId="77777777" w:rsidR="0062490D" w:rsidRPr="007D1F3B" w:rsidRDefault="0062490D" w:rsidP="007F7938">
            <w:pPr>
              <w:pStyle w:val="TableParagraph"/>
              <w:spacing w:before="2"/>
              <w:rPr>
                <w:b/>
                <w:color w:val="000000" w:themeColor="text1"/>
                <w:sz w:val="11"/>
              </w:rPr>
            </w:pPr>
          </w:p>
          <w:p w14:paraId="3BC76D16" w14:textId="77777777" w:rsidR="0062490D" w:rsidRPr="007D1F3B" w:rsidRDefault="0062490D" w:rsidP="007F7938">
            <w:pPr>
              <w:pStyle w:val="TableParagraph"/>
              <w:ind w:left="119"/>
              <w:rPr>
                <w:color w:val="000000" w:themeColor="text1"/>
                <w:sz w:val="12"/>
              </w:rPr>
            </w:pPr>
            <w:r w:rsidRPr="007D1F3B">
              <w:rPr>
                <w:color w:val="000000" w:themeColor="text1"/>
                <w:sz w:val="12"/>
              </w:rPr>
              <w:t>Asesor</w:t>
            </w:r>
            <w:r w:rsidRPr="007D1F3B">
              <w:rPr>
                <w:color w:val="000000" w:themeColor="text1"/>
                <w:spacing w:val="-4"/>
                <w:sz w:val="12"/>
              </w:rPr>
              <w:t xml:space="preserve"> </w:t>
            </w:r>
            <w:r w:rsidRPr="007D1F3B">
              <w:rPr>
                <w:color w:val="000000" w:themeColor="text1"/>
                <w:sz w:val="12"/>
              </w:rPr>
              <w:t>de</w:t>
            </w:r>
            <w:r w:rsidRPr="007D1F3B">
              <w:rPr>
                <w:color w:val="000000" w:themeColor="text1"/>
                <w:spacing w:val="-4"/>
                <w:sz w:val="12"/>
              </w:rPr>
              <w:t xml:space="preserve"> </w:t>
            </w:r>
            <w:r w:rsidRPr="007D1F3B">
              <w:rPr>
                <w:color w:val="000000" w:themeColor="text1"/>
                <w:sz w:val="12"/>
              </w:rPr>
              <w:t>contratación</w:t>
            </w:r>
          </w:p>
        </w:tc>
        <w:tc>
          <w:tcPr>
            <w:tcW w:w="447" w:type="dxa"/>
            <w:tcBorders>
              <w:top w:val="single" w:sz="4" w:space="0" w:color="000000"/>
              <w:left w:val="single" w:sz="4" w:space="0" w:color="000000"/>
              <w:bottom w:val="single" w:sz="4" w:space="0" w:color="000000"/>
              <w:right w:val="single" w:sz="4" w:space="0" w:color="000000"/>
            </w:tcBorders>
            <w:textDirection w:val="btLr"/>
            <w:hideMark/>
          </w:tcPr>
          <w:p w14:paraId="6CB0B490" w14:textId="77777777" w:rsidR="0062490D" w:rsidRPr="007D1F3B" w:rsidRDefault="0062490D" w:rsidP="007F7938">
            <w:pPr>
              <w:pStyle w:val="TableParagraph"/>
              <w:spacing w:before="64" w:line="150" w:lineRule="atLeast"/>
              <w:ind w:left="350" w:right="243" w:hanging="96"/>
              <w:rPr>
                <w:color w:val="000000" w:themeColor="text1"/>
                <w:sz w:val="12"/>
              </w:rPr>
            </w:pPr>
            <w:r w:rsidRPr="007D1F3B">
              <w:rPr>
                <w:color w:val="000000" w:themeColor="text1"/>
                <w:sz w:val="12"/>
              </w:rPr>
              <w:t>Con</w:t>
            </w:r>
            <w:r w:rsidRPr="007D1F3B">
              <w:rPr>
                <w:color w:val="000000" w:themeColor="text1"/>
                <w:spacing w:val="-3"/>
                <w:sz w:val="12"/>
              </w:rPr>
              <w:t xml:space="preserve"> </w:t>
            </w:r>
            <w:r w:rsidRPr="007D1F3B">
              <w:rPr>
                <w:color w:val="000000" w:themeColor="text1"/>
                <w:sz w:val="12"/>
              </w:rPr>
              <w:t>la</w:t>
            </w:r>
            <w:r w:rsidRPr="007D1F3B">
              <w:rPr>
                <w:color w:val="000000" w:themeColor="text1"/>
                <w:spacing w:val="-3"/>
                <w:sz w:val="12"/>
              </w:rPr>
              <w:t xml:space="preserve"> </w:t>
            </w:r>
            <w:r w:rsidRPr="007D1F3B">
              <w:rPr>
                <w:color w:val="000000" w:themeColor="text1"/>
                <w:sz w:val="12"/>
              </w:rPr>
              <w:t>llegada</w:t>
            </w:r>
            <w:r w:rsidRPr="007D1F3B">
              <w:rPr>
                <w:color w:val="000000" w:themeColor="text1"/>
                <w:spacing w:val="-3"/>
                <w:sz w:val="12"/>
              </w:rPr>
              <w:t xml:space="preserve"> </w:t>
            </w:r>
            <w:r w:rsidRPr="007D1F3B">
              <w:rPr>
                <w:color w:val="000000" w:themeColor="text1"/>
                <w:sz w:val="12"/>
              </w:rPr>
              <w:t>del</w:t>
            </w:r>
            <w:r w:rsidRPr="007D1F3B">
              <w:rPr>
                <w:color w:val="000000" w:themeColor="text1"/>
                <w:spacing w:val="-34"/>
                <w:sz w:val="12"/>
              </w:rPr>
              <w:t xml:space="preserve"> </w:t>
            </w:r>
            <w:r w:rsidRPr="007D1F3B">
              <w:rPr>
                <w:color w:val="000000" w:themeColor="text1"/>
                <w:sz w:val="12"/>
              </w:rPr>
              <w:t>estudio</w:t>
            </w:r>
            <w:r w:rsidRPr="007D1F3B">
              <w:rPr>
                <w:color w:val="000000" w:themeColor="text1"/>
                <w:spacing w:val="-2"/>
                <w:sz w:val="12"/>
              </w:rPr>
              <w:t xml:space="preserve"> </w:t>
            </w:r>
            <w:r w:rsidRPr="007D1F3B">
              <w:rPr>
                <w:color w:val="000000" w:themeColor="text1"/>
                <w:sz w:val="12"/>
              </w:rPr>
              <w:t>previo</w:t>
            </w:r>
          </w:p>
        </w:tc>
        <w:tc>
          <w:tcPr>
            <w:tcW w:w="517" w:type="dxa"/>
            <w:tcBorders>
              <w:top w:val="single" w:sz="4" w:space="0" w:color="000000"/>
              <w:left w:val="single" w:sz="4" w:space="0" w:color="000000"/>
              <w:bottom w:val="single" w:sz="4" w:space="0" w:color="000000"/>
              <w:right w:val="single" w:sz="4" w:space="0" w:color="000000"/>
            </w:tcBorders>
            <w:textDirection w:val="btLr"/>
            <w:hideMark/>
          </w:tcPr>
          <w:p w14:paraId="520BF4C5" w14:textId="77777777" w:rsidR="0062490D" w:rsidRPr="007D1F3B" w:rsidRDefault="0062490D" w:rsidP="007F7938">
            <w:pPr>
              <w:pStyle w:val="TableParagraph"/>
              <w:spacing w:before="75" w:line="150" w:lineRule="atLeast"/>
              <w:ind w:left="345" w:right="243" w:hanging="92"/>
              <w:rPr>
                <w:color w:val="000000" w:themeColor="text1"/>
                <w:sz w:val="12"/>
              </w:rPr>
            </w:pPr>
            <w:r w:rsidRPr="007D1F3B">
              <w:rPr>
                <w:color w:val="000000" w:themeColor="text1"/>
                <w:sz w:val="12"/>
              </w:rPr>
              <w:t>Cinco</w:t>
            </w:r>
            <w:r w:rsidRPr="007D1F3B">
              <w:rPr>
                <w:color w:val="000000" w:themeColor="text1"/>
                <w:spacing w:val="-4"/>
                <w:sz w:val="12"/>
              </w:rPr>
              <w:t xml:space="preserve"> </w:t>
            </w:r>
            <w:r w:rsidRPr="007D1F3B">
              <w:rPr>
                <w:color w:val="000000" w:themeColor="text1"/>
                <w:sz w:val="12"/>
              </w:rPr>
              <w:t>días</w:t>
            </w:r>
            <w:r w:rsidRPr="007D1F3B">
              <w:rPr>
                <w:color w:val="000000" w:themeColor="text1"/>
                <w:spacing w:val="-4"/>
                <w:sz w:val="12"/>
              </w:rPr>
              <w:t xml:space="preserve"> </w:t>
            </w:r>
            <w:r w:rsidRPr="007D1F3B">
              <w:rPr>
                <w:color w:val="000000" w:themeColor="text1"/>
                <w:sz w:val="12"/>
              </w:rPr>
              <w:t>hábiles</w:t>
            </w:r>
            <w:r w:rsidRPr="007D1F3B">
              <w:rPr>
                <w:color w:val="000000" w:themeColor="text1"/>
                <w:spacing w:val="-35"/>
                <w:sz w:val="12"/>
              </w:rPr>
              <w:t xml:space="preserve"> </w:t>
            </w:r>
            <w:r w:rsidRPr="007D1F3B">
              <w:rPr>
                <w:color w:val="000000" w:themeColor="text1"/>
                <w:sz w:val="12"/>
              </w:rPr>
              <w:t>siguientes</w:t>
            </w:r>
            <w:r w:rsidRPr="007D1F3B">
              <w:rPr>
                <w:color w:val="000000" w:themeColor="text1"/>
                <w:spacing w:val="-2"/>
                <w:sz w:val="12"/>
              </w:rPr>
              <w:t xml:space="preserve"> </w:t>
            </w:r>
            <w:r w:rsidRPr="007D1F3B">
              <w:rPr>
                <w:color w:val="000000" w:themeColor="text1"/>
                <w:sz w:val="12"/>
              </w:rPr>
              <w:t>a</w:t>
            </w:r>
            <w:r w:rsidRPr="007D1F3B">
              <w:rPr>
                <w:color w:val="000000" w:themeColor="text1"/>
                <w:spacing w:val="-2"/>
                <w:sz w:val="12"/>
              </w:rPr>
              <w:t xml:space="preserve"> </w:t>
            </w:r>
            <w:r w:rsidRPr="007D1F3B">
              <w:rPr>
                <w:color w:val="000000" w:themeColor="text1"/>
                <w:sz w:val="12"/>
              </w:rPr>
              <w:t>la</w:t>
            </w:r>
          </w:p>
        </w:tc>
        <w:tc>
          <w:tcPr>
            <w:tcW w:w="1195" w:type="dxa"/>
            <w:tcBorders>
              <w:top w:val="single" w:sz="4" w:space="0" w:color="000000"/>
              <w:left w:val="single" w:sz="4" w:space="0" w:color="000000"/>
              <w:bottom w:val="single" w:sz="4" w:space="0" w:color="000000"/>
              <w:right w:val="single" w:sz="4" w:space="0" w:color="000000"/>
            </w:tcBorders>
          </w:tcPr>
          <w:p w14:paraId="2FB9F82B" w14:textId="77777777" w:rsidR="0062490D" w:rsidRPr="007D1F3B" w:rsidRDefault="0062490D" w:rsidP="007F7938">
            <w:pPr>
              <w:pStyle w:val="TableParagraph"/>
              <w:rPr>
                <w:b/>
                <w:color w:val="000000" w:themeColor="text1"/>
                <w:sz w:val="14"/>
              </w:rPr>
            </w:pPr>
          </w:p>
          <w:p w14:paraId="0C7251DB" w14:textId="77777777" w:rsidR="0062490D" w:rsidRPr="007D1F3B" w:rsidRDefault="0062490D" w:rsidP="007F7938">
            <w:pPr>
              <w:pStyle w:val="TableParagraph"/>
              <w:rPr>
                <w:b/>
                <w:color w:val="000000" w:themeColor="text1"/>
                <w:sz w:val="14"/>
              </w:rPr>
            </w:pPr>
          </w:p>
          <w:p w14:paraId="18BAF5EF" w14:textId="77777777" w:rsidR="0062490D" w:rsidRPr="007D1F3B" w:rsidRDefault="0062490D" w:rsidP="007F7938">
            <w:pPr>
              <w:pStyle w:val="TableParagraph"/>
              <w:spacing w:before="2"/>
              <w:rPr>
                <w:b/>
                <w:color w:val="000000" w:themeColor="text1"/>
                <w:sz w:val="14"/>
              </w:rPr>
            </w:pPr>
          </w:p>
          <w:p w14:paraId="57798E37" w14:textId="77777777" w:rsidR="0062490D" w:rsidRPr="007D1F3B" w:rsidRDefault="0062490D" w:rsidP="007F7938">
            <w:pPr>
              <w:pStyle w:val="TableParagraph"/>
              <w:ind w:left="273" w:right="179" w:hanging="24"/>
              <w:jc w:val="both"/>
              <w:rPr>
                <w:color w:val="000000" w:themeColor="text1"/>
                <w:sz w:val="12"/>
              </w:rPr>
            </w:pPr>
            <w:r w:rsidRPr="007D1F3B">
              <w:rPr>
                <w:color w:val="000000" w:themeColor="text1"/>
                <w:sz w:val="12"/>
              </w:rPr>
              <w:t>Documento</w:t>
            </w:r>
            <w:r w:rsidRPr="007D1F3B">
              <w:rPr>
                <w:color w:val="000000" w:themeColor="text1"/>
                <w:spacing w:val="-36"/>
                <w:sz w:val="12"/>
              </w:rPr>
              <w:t xml:space="preserve"> </w:t>
            </w:r>
            <w:r w:rsidRPr="007D1F3B">
              <w:rPr>
                <w:color w:val="000000" w:themeColor="text1"/>
                <w:sz w:val="12"/>
              </w:rPr>
              <w:t>solicitando</w:t>
            </w:r>
            <w:r w:rsidRPr="007D1F3B">
              <w:rPr>
                <w:color w:val="000000" w:themeColor="text1"/>
                <w:spacing w:val="-36"/>
                <w:sz w:val="12"/>
              </w:rPr>
              <w:t xml:space="preserve"> </w:t>
            </w:r>
            <w:r w:rsidRPr="007D1F3B">
              <w:rPr>
                <w:color w:val="000000" w:themeColor="text1"/>
                <w:sz w:val="12"/>
              </w:rPr>
              <w:t>aclaración</w:t>
            </w:r>
          </w:p>
        </w:tc>
        <w:tc>
          <w:tcPr>
            <w:tcW w:w="1039" w:type="dxa"/>
            <w:tcBorders>
              <w:top w:val="single" w:sz="4" w:space="0" w:color="000000"/>
              <w:left w:val="single" w:sz="4" w:space="0" w:color="000000"/>
              <w:bottom w:val="single" w:sz="4" w:space="0" w:color="000000"/>
              <w:right w:val="single" w:sz="4" w:space="0" w:color="000000"/>
            </w:tcBorders>
          </w:tcPr>
          <w:p w14:paraId="6D51BD41" w14:textId="77777777" w:rsidR="0062490D" w:rsidRPr="007D1F3B" w:rsidRDefault="0062490D" w:rsidP="007F7938">
            <w:pPr>
              <w:pStyle w:val="TableParagraph"/>
              <w:rPr>
                <w:b/>
                <w:color w:val="000000" w:themeColor="text1"/>
                <w:sz w:val="14"/>
              </w:rPr>
            </w:pPr>
          </w:p>
          <w:p w14:paraId="73D64851" w14:textId="77777777" w:rsidR="0062490D" w:rsidRPr="007D1F3B" w:rsidRDefault="0062490D" w:rsidP="007F7938">
            <w:pPr>
              <w:pStyle w:val="TableParagraph"/>
              <w:rPr>
                <w:b/>
                <w:color w:val="000000" w:themeColor="text1"/>
                <w:sz w:val="14"/>
              </w:rPr>
            </w:pPr>
          </w:p>
          <w:p w14:paraId="7EA1463B" w14:textId="77777777" w:rsidR="0062490D" w:rsidRPr="007D1F3B" w:rsidRDefault="0062490D" w:rsidP="007F7938">
            <w:pPr>
              <w:pStyle w:val="TableParagraph"/>
              <w:spacing w:before="99"/>
              <w:ind w:left="216" w:right="141"/>
              <w:jc w:val="center"/>
              <w:rPr>
                <w:color w:val="000000" w:themeColor="text1"/>
                <w:sz w:val="12"/>
              </w:rPr>
            </w:pPr>
            <w:r w:rsidRPr="007D1F3B">
              <w:rPr>
                <w:color w:val="000000" w:themeColor="text1"/>
                <w:sz w:val="12"/>
              </w:rPr>
              <w:t>Llegada</w:t>
            </w:r>
            <w:r w:rsidRPr="007D1F3B">
              <w:rPr>
                <w:color w:val="000000" w:themeColor="text1"/>
                <w:spacing w:val="1"/>
                <w:sz w:val="12"/>
              </w:rPr>
              <w:t xml:space="preserve"> </w:t>
            </w:r>
            <w:r w:rsidRPr="007D1F3B">
              <w:rPr>
                <w:color w:val="000000" w:themeColor="text1"/>
                <w:sz w:val="12"/>
              </w:rPr>
              <w:t>estudio</w:t>
            </w:r>
            <w:r w:rsidRPr="007D1F3B">
              <w:rPr>
                <w:color w:val="000000" w:themeColor="text1"/>
                <w:spacing w:val="1"/>
                <w:sz w:val="12"/>
              </w:rPr>
              <w:t xml:space="preserve"> </w:t>
            </w:r>
            <w:r w:rsidRPr="007D1F3B">
              <w:rPr>
                <w:color w:val="000000" w:themeColor="text1"/>
                <w:sz w:val="12"/>
              </w:rPr>
              <w:t>previo</w:t>
            </w:r>
            <w:r w:rsidRPr="007D1F3B">
              <w:rPr>
                <w:color w:val="000000" w:themeColor="text1"/>
                <w:spacing w:val="1"/>
                <w:sz w:val="12"/>
              </w:rPr>
              <w:t xml:space="preserve"> </w:t>
            </w:r>
            <w:r w:rsidRPr="007D1F3B">
              <w:rPr>
                <w:color w:val="000000" w:themeColor="text1"/>
                <w:spacing w:val="-1"/>
                <w:sz w:val="12"/>
              </w:rPr>
              <w:t>corregido</w:t>
            </w:r>
          </w:p>
        </w:tc>
      </w:tr>
    </w:tbl>
    <w:tbl>
      <w:tblPr>
        <w:tblW w:w="14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
        <w:gridCol w:w="497"/>
        <w:gridCol w:w="489"/>
        <w:gridCol w:w="590"/>
        <w:gridCol w:w="489"/>
        <w:gridCol w:w="1245"/>
        <w:gridCol w:w="1280"/>
        <w:gridCol w:w="274"/>
        <w:gridCol w:w="274"/>
        <w:gridCol w:w="494"/>
        <w:gridCol w:w="175"/>
        <w:gridCol w:w="454"/>
        <w:gridCol w:w="1401"/>
        <w:gridCol w:w="466"/>
        <w:gridCol w:w="311"/>
        <w:gridCol w:w="312"/>
        <w:gridCol w:w="467"/>
        <w:gridCol w:w="310"/>
        <w:gridCol w:w="311"/>
        <w:gridCol w:w="777"/>
        <w:gridCol w:w="1235"/>
        <w:gridCol w:w="1918"/>
      </w:tblGrid>
      <w:tr w:rsidR="0062490D" w:rsidRPr="00EF246F" w14:paraId="79ED4D9D" w14:textId="77777777" w:rsidTr="003B49CF">
        <w:trPr>
          <w:cantSplit/>
          <w:trHeight w:val="1030"/>
          <w:jc w:val="center"/>
        </w:trPr>
        <w:tc>
          <w:tcPr>
            <w:tcW w:w="275" w:type="dxa"/>
            <w:vMerge w:val="restart"/>
            <w:shd w:val="clear" w:color="000000" w:fill="BFBFBF"/>
            <w:textDirection w:val="btLr"/>
            <w:vAlign w:val="center"/>
            <w:hideMark/>
          </w:tcPr>
          <w:p w14:paraId="65A2E31A"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lastRenderedPageBreak/>
              <w:t>No</w:t>
            </w:r>
          </w:p>
        </w:tc>
        <w:tc>
          <w:tcPr>
            <w:tcW w:w="497" w:type="dxa"/>
            <w:vMerge w:val="restart"/>
            <w:shd w:val="clear" w:color="000000" w:fill="BFBFBF"/>
            <w:textDirection w:val="btLr"/>
            <w:vAlign w:val="center"/>
            <w:hideMark/>
          </w:tcPr>
          <w:p w14:paraId="34EF38E8"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Clase</w:t>
            </w:r>
          </w:p>
        </w:tc>
        <w:tc>
          <w:tcPr>
            <w:tcW w:w="489" w:type="dxa"/>
            <w:vMerge w:val="restart"/>
            <w:shd w:val="clear" w:color="000000" w:fill="BFBFBF"/>
            <w:textDirection w:val="btLr"/>
            <w:vAlign w:val="center"/>
            <w:hideMark/>
          </w:tcPr>
          <w:p w14:paraId="5866FBAA"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Área</w:t>
            </w:r>
          </w:p>
        </w:tc>
        <w:tc>
          <w:tcPr>
            <w:tcW w:w="590" w:type="dxa"/>
            <w:vMerge w:val="restart"/>
            <w:shd w:val="clear" w:color="000000" w:fill="BFBFBF"/>
            <w:textDirection w:val="btLr"/>
            <w:vAlign w:val="center"/>
            <w:hideMark/>
          </w:tcPr>
          <w:p w14:paraId="01D18B5E"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Etapa</w:t>
            </w:r>
          </w:p>
        </w:tc>
        <w:tc>
          <w:tcPr>
            <w:tcW w:w="489" w:type="dxa"/>
            <w:vMerge w:val="restart"/>
            <w:shd w:val="clear" w:color="000000" w:fill="BFBFBF"/>
            <w:textDirection w:val="btLr"/>
            <w:vAlign w:val="center"/>
            <w:hideMark/>
          </w:tcPr>
          <w:p w14:paraId="5EDC4A1F"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Tipo</w:t>
            </w:r>
          </w:p>
        </w:tc>
        <w:tc>
          <w:tcPr>
            <w:tcW w:w="1245" w:type="dxa"/>
            <w:vMerge w:val="restart"/>
            <w:shd w:val="clear" w:color="000000" w:fill="BFBFBF"/>
            <w:vAlign w:val="center"/>
            <w:hideMark/>
          </w:tcPr>
          <w:p w14:paraId="44147136"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descripción (qué puede pasar y, si es posible, cómo puede pasar)</w:t>
            </w:r>
          </w:p>
        </w:tc>
        <w:tc>
          <w:tcPr>
            <w:tcW w:w="1280" w:type="dxa"/>
            <w:vMerge w:val="restart"/>
            <w:shd w:val="clear" w:color="000000" w:fill="BFBFBF"/>
            <w:vAlign w:val="center"/>
            <w:hideMark/>
          </w:tcPr>
          <w:p w14:paraId="5F480F50"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Consecuencia de la ocurrencia del evento</w:t>
            </w:r>
          </w:p>
        </w:tc>
        <w:tc>
          <w:tcPr>
            <w:tcW w:w="274" w:type="dxa"/>
            <w:vMerge w:val="restart"/>
            <w:shd w:val="clear" w:color="000000" w:fill="BFBFBF"/>
            <w:textDirection w:val="btLr"/>
            <w:vAlign w:val="center"/>
            <w:hideMark/>
          </w:tcPr>
          <w:p w14:paraId="6A806313"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Probabilidad</w:t>
            </w:r>
          </w:p>
        </w:tc>
        <w:tc>
          <w:tcPr>
            <w:tcW w:w="274" w:type="dxa"/>
            <w:vMerge w:val="restart"/>
            <w:shd w:val="clear" w:color="000000" w:fill="BFBFBF"/>
            <w:textDirection w:val="btLr"/>
            <w:vAlign w:val="center"/>
            <w:hideMark/>
          </w:tcPr>
          <w:p w14:paraId="5A65C923"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Impacto</w:t>
            </w:r>
          </w:p>
        </w:tc>
        <w:tc>
          <w:tcPr>
            <w:tcW w:w="494" w:type="dxa"/>
            <w:vMerge w:val="restart"/>
            <w:shd w:val="clear" w:color="000000" w:fill="BFBFBF"/>
            <w:textDirection w:val="btLr"/>
            <w:vAlign w:val="center"/>
            <w:hideMark/>
          </w:tcPr>
          <w:p w14:paraId="0DE21983"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Calificación</w:t>
            </w:r>
          </w:p>
        </w:tc>
        <w:tc>
          <w:tcPr>
            <w:tcW w:w="175" w:type="dxa"/>
            <w:vMerge w:val="restart"/>
            <w:shd w:val="clear" w:color="000000" w:fill="BFBFBF"/>
            <w:textDirection w:val="btLr"/>
            <w:vAlign w:val="center"/>
            <w:hideMark/>
          </w:tcPr>
          <w:p w14:paraId="35F9693E"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Prioridad</w:t>
            </w:r>
          </w:p>
        </w:tc>
        <w:tc>
          <w:tcPr>
            <w:tcW w:w="454" w:type="dxa"/>
            <w:vMerge w:val="restart"/>
            <w:shd w:val="clear" w:color="000000" w:fill="BFBFBF"/>
            <w:textDirection w:val="btLr"/>
            <w:vAlign w:val="center"/>
            <w:hideMark/>
          </w:tcPr>
          <w:p w14:paraId="3C474145" w14:textId="77777777" w:rsidR="0062490D" w:rsidRPr="00EF246F" w:rsidRDefault="0062490D" w:rsidP="007F7938">
            <w:pPr>
              <w:jc w:val="center"/>
              <w:rPr>
                <w:rFonts w:ascii="Tahoma" w:hAnsi="Tahoma" w:cs="Tahoma"/>
                <w:b/>
                <w:bCs/>
                <w:sz w:val="12"/>
                <w:szCs w:val="12"/>
              </w:rPr>
            </w:pPr>
            <w:proofErr w:type="gramStart"/>
            <w:r w:rsidRPr="00EF246F">
              <w:rPr>
                <w:rFonts w:ascii="Tahoma" w:hAnsi="Tahoma" w:cs="Tahoma"/>
                <w:b/>
                <w:bCs/>
                <w:sz w:val="12"/>
                <w:szCs w:val="12"/>
              </w:rPr>
              <w:t>A quien se le asigna?</w:t>
            </w:r>
            <w:proofErr w:type="gramEnd"/>
          </w:p>
        </w:tc>
        <w:tc>
          <w:tcPr>
            <w:tcW w:w="1401" w:type="dxa"/>
            <w:vMerge w:val="restart"/>
            <w:shd w:val="clear" w:color="000000" w:fill="BFBFBF"/>
            <w:textDirection w:val="btLr"/>
            <w:vAlign w:val="center"/>
          </w:tcPr>
          <w:p w14:paraId="149FD46D"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Tratamiento/controles a ser implementados</w:t>
            </w:r>
          </w:p>
        </w:tc>
        <w:tc>
          <w:tcPr>
            <w:tcW w:w="1089" w:type="dxa"/>
            <w:gridSpan w:val="3"/>
            <w:shd w:val="clear" w:color="000000" w:fill="BFBFBF"/>
            <w:vAlign w:val="center"/>
          </w:tcPr>
          <w:p w14:paraId="52A523B3"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Impacto después del tratamiento</w:t>
            </w:r>
          </w:p>
        </w:tc>
        <w:tc>
          <w:tcPr>
            <w:tcW w:w="467" w:type="dxa"/>
            <w:vMerge w:val="restart"/>
            <w:shd w:val="clear" w:color="000000" w:fill="BFBFBF"/>
            <w:textDirection w:val="btLr"/>
            <w:vAlign w:val="center"/>
          </w:tcPr>
          <w:p w14:paraId="24577C85"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Afecta la ejecución el contrato</w:t>
            </w:r>
          </w:p>
        </w:tc>
        <w:tc>
          <w:tcPr>
            <w:tcW w:w="310" w:type="dxa"/>
            <w:vMerge w:val="restart"/>
            <w:shd w:val="clear" w:color="000000" w:fill="BFBFBF"/>
            <w:textDirection w:val="btLr"/>
            <w:vAlign w:val="center"/>
          </w:tcPr>
          <w:p w14:paraId="4B50C2C6"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Persona que implementa el tratamiento</w:t>
            </w:r>
          </w:p>
        </w:tc>
        <w:tc>
          <w:tcPr>
            <w:tcW w:w="311" w:type="dxa"/>
            <w:vMerge w:val="restart"/>
            <w:shd w:val="clear" w:color="000000" w:fill="BFBFBF"/>
            <w:textDirection w:val="btLr"/>
            <w:vAlign w:val="center"/>
          </w:tcPr>
          <w:p w14:paraId="744CF234"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Fecha inicio tratamiento</w:t>
            </w:r>
          </w:p>
        </w:tc>
        <w:tc>
          <w:tcPr>
            <w:tcW w:w="777" w:type="dxa"/>
            <w:vMerge w:val="restart"/>
            <w:shd w:val="clear" w:color="000000" w:fill="BFBFBF"/>
            <w:textDirection w:val="btLr"/>
            <w:vAlign w:val="center"/>
          </w:tcPr>
          <w:p w14:paraId="46F4B1A5"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Fecha término tratamiento</w:t>
            </w:r>
          </w:p>
        </w:tc>
        <w:tc>
          <w:tcPr>
            <w:tcW w:w="3153" w:type="dxa"/>
            <w:gridSpan w:val="2"/>
            <w:shd w:val="clear" w:color="000000" w:fill="BFBFBF"/>
            <w:textDirection w:val="btLr"/>
            <w:vAlign w:val="center"/>
          </w:tcPr>
          <w:p w14:paraId="344FF16A"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Monitoreo y revisión</w:t>
            </w:r>
          </w:p>
        </w:tc>
      </w:tr>
      <w:tr w:rsidR="0062490D" w:rsidRPr="00EF246F" w14:paraId="60215942" w14:textId="77777777" w:rsidTr="003B49CF">
        <w:trPr>
          <w:cantSplit/>
          <w:trHeight w:val="1553"/>
          <w:jc w:val="center"/>
        </w:trPr>
        <w:tc>
          <w:tcPr>
            <w:tcW w:w="275" w:type="dxa"/>
            <w:vMerge/>
            <w:shd w:val="clear" w:color="000000" w:fill="BFBFBF"/>
            <w:textDirection w:val="btLr"/>
            <w:vAlign w:val="center"/>
          </w:tcPr>
          <w:p w14:paraId="1FC785A2" w14:textId="77777777" w:rsidR="0062490D" w:rsidRPr="00EF246F" w:rsidRDefault="0062490D" w:rsidP="007F7938">
            <w:pPr>
              <w:jc w:val="center"/>
              <w:rPr>
                <w:rFonts w:ascii="Tahoma" w:hAnsi="Tahoma" w:cs="Tahoma"/>
                <w:b/>
                <w:bCs/>
                <w:sz w:val="12"/>
                <w:szCs w:val="12"/>
              </w:rPr>
            </w:pPr>
          </w:p>
        </w:tc>
        <w:tc>
          <w:tcPr>
            <w:tcW w:w="497" w:type="dxa"/>
            <w:vMerge/>
            <w:shd w:val="clear" w:color="000000" w:fill="BFBFBF"/>
            <w:textDirection w:val="btLr"/>
            <w:vAlign w:val="center"/>
          </w:tcPr>
          <w:p w14:paraId="445E6C98" w14:textId="77777777" w:rsidR="0062490D" w:rsidRPr="00EF246F" w:rsidRDefault="0062490D" w:rsidP="007F7938">
            <w:pPr>
              <w:jc w:val="center"/>
              <w:rPr>
                <w:rFonts w:ascii="Tahoma" w:hAnsi="Tahoma" w:cs="Tahoma"/>
                <w:b/>
                <w:bCs/>
                <w:sz w:val="12"/>
                <w:szCs w:val="12"/>
              </w:rPr>
            </w:pPr>
          </w:p>
        </w:tc>
        <w:tc>
          <w:tcPr>
            <w:tcW w:w="489" w:type="dxa"/>
            <w:vMerge/>
            <w:shd w:val="clear" w:color="000000" w:fill="BFBFBF"/>
            <w:textDirection w:val="btLr"/>
            <w:vAlign w:val="center"/>
          </w:tcPr>
          <w:p w14:paraId="7578EDC4" w14:textId="77777777" w:rsidR="0062490D" w:rsidRPr="00EF246F" w:rsidRDefault="0062490D" w:rsidP="007F7938">
            <w:pPr>
              <w:jc w:val="center"/>
              <w:rPr>
                <w:rFonts w:ascii="Tahoma" w:hAnsi="Tahoma" w:cs="Tahoma"/>
                <w:b/>
                <w:bCs/>
                <w:sz w:val="12"/>
                <w:szCs w:val="12"/>
              </w:rPr>
            </w:pPr>
          </w:p>
        </w:tc>
        <w:tc>
          <w:tcPr>
            <w:tcW w:w="590" w:type="dxa"/>
            <w:vMerge/>
            <w:shd w:val="clear" w:color="000000" w:fill="BFBFBF"/>
            <w:textDirection w:val="btLr"/>
            <w:vAlign w:val="center"/>
          </w:tcPr>
          <w:p w14:paraId="3B465D48" w14:textId="77777777" w:rsidR="0062490D" w:rsidRPr="00EF246F" w:rsidRDefault="0062490D" w:rsidP="007F7938">
            <w:pPr>
              <w:jc w:val="center"/>
              <w:rPr>
                <w:rFonts w:ascii="Tahoma" w:hAnsi="Tahoma" w:cs="Tahoma"/>
                <w:b/>
                <w:bCs/>
                <w:sz w:val="12"/>
                <w:szCs w:val="12"/>
              </w:rPr>
            </w:pPr>
          </w:p>
        </w:tc>
        <w:tc>
          <w:tcPr>
            <w:tcW w:w="489" w:type="dxa"/>
            <w:vMerge/>
            <w:shd w:val="clear" w:color="000000" w:fill="BFBFBF"/>
            <w:textDirection w:val="btLr"/>
            <w:vAlign w:val="center"/>
          </w:tcPr>
          <w:p w14:paraId="15756E59" w14:textId="77777777" w:rsidR="0062490D" w:rsidRPr="00EF246F" w:rsidRDefault="0062490D" w:rsidP="007F7938">
            <w:pPr>
              <w:jc w:val="center"/>
              <w:rPr>
                <w:rFonts w:ascii="Tahoma" w:hAnsi="Tahoma" w:cs="Tahoma"/>
                <w:b/>
                <w:bCs/>
                <w:sz w:val="12"/>
                <w:szCs w:val="12"/>
              </w:rPr>
            </w:pPr>
          </w:p>
        </w:tc>
        <w:tc>
          <w:tcPr>
            <w:tcW w:w="1245" w:type="dxa"/>
            <w:vMerge/>
            <w:shd w:val="clear" w:color="000000" w:fill="BFBFBF"/>
            <w:vAlign w:val="center"/>
          </w:tcPr>
          <w:p w14:paraId="551701FB" w14:textId="77777777" w:rsidR="0062490D" w:rsidRPr="00EF246F" w:rsidRDefault="0062490D" w:rsidP="007F7938">
            <w:pPr>
              <w:jc w:val="center"/>
              <w:rPr>
                <w:rFonts w:ascii="Tahoma" w:hAnsi="Tahoma" w:cs="Tahoma"/>
                <w:b/>
                <w:bCs/>
                <w:sz w:val="12"/>
                <w:szCs w:val="12"/>
              </w:rPr>
            </w:pPr>
          </w:p>
        </w:tc>
        <w:tc>
          <w:tcPr>
            <w:tcW w:w="1280" w:type="dxa"/>
            <w:vMerge/>
            <w:shd w:val="clear" w:color="000000" w:fill="BFBFBF"/>
            <w:vAlign w:val="center"/>
          </w:tcPr>
          <w:p w14:paraId="6EB3D61E" w14:textId="77777777" w:rsidR="0062490D" w:rsidRPr="00EF246F" w:rsidRDefault="0062490D" w:rsidP="007F7938">
            <w:pPr>
              <w:jc w:val="center"/>
              <w:rPr>
                <w:rFonts w:ascii="Tahoma" w:hAnsi="Tahoma" w:cs="Tahoma"/>
                <w:b/>
                <w:bCs/>
                <w:sz w:val="12"/>
                <w:szCs w:val="12"/>
              </w:rPr>
            </w:pPr>
          </w:p>
        </w:tc>
        <w:tc>
          <w:tcPr>
            <w:tcW w:w="274" w:type="dxa"/>
            <w:vMerge/>
            <w:shd w:val="clear" w:color="000000" w:fill="BFBFBF"/>
            <w:textDirection w:val="btLr"/>
            <w:vAlign w:val="center"/>
          </w:tcPr>
          <w:p w14:paraId="042A383C" w14:textId="77777777" w:rsidR="0062490D" w:rsidRPr="00EF246F" w:rsidRDefault="0062490D" w:rsidP="007F7938">
            <w:pPr>
              <w:jc w:val="center"/>
              <w:rPr>
                <w:rFonts w:ascii="Tahoma" w:hAnsi="Tahoma" w:cs="Tahoma"/>
                <w:b/>
                <w:bCs/>
                <w:sz w:val="12"/>
                <w:szCs w:val="12"/>
              </w:rPr>
            </w:pPr>
          </w:p>
        </w:tc>
        <w:tc>
          <w:tcPr>
            <w:tcW w:w="274" w:type="dxa"/>
            <w:vMerge/>
            <w:shd w:val="clear" w:color="000000" w:fill="BFBFBF"/>
            <w:textDirection w:val="btLr"/>
            <w:vAlign w:val="center"/>
          </w:tcPr>
          <w:p w14:paraId="62BC08AC" w14:textId="77777777" w:rsidR="0062490D" w:rsidRPr="00EF246F" w:rsidRDefault="0062490D" w:rsidP="007F7938">
            <w:pPr>
              <w:jc w:val="center"/>
              <w:rPr>
                <w:rFonts w:ascii="Tahoma" w:hAnsi="Tahoma" w:cs="Tahoma"/>
                <w:b/>
                <w:bCs/>
                <w:sz w:val="12"/>
                <w:szCs w:val="12"/>
              </w:rPr>
            </w:pPr>
          </w:p>
        </w:tc>
        <w:tc>
          <w:tcPr>
            <w:tcW w:w="494" w:type="dxa"/>
            <w:vMerge/>
            <w:shd w:val="clear" w:color="000000" w:fill="BFBFBF"/>
            <w:textDirection w:val="btLr"/>
            <w:vAlign w:val="center"/>
          </w:tcPr>
          <w:p w14:paraId="62A59522" w14:textId="77777777" w:rsidR="0062490D" w:rsidRPr="00EF246F" w:rsidRDefault="0062490D" w:rsidP="007F7938">
            <w:pPr>
              <w:jc w:val="center"/>
              <w:rPr>
                <w:rFonts w:ascii="Tahoma" w:hAnsi="Tahoma" w:cs="Tahoma"/>
                <w:b/>
                <w:bCs/>
                <w:sz w:val="12"/>
                <w:szCs w:val="12"/>
              </w:rPr>
            </w:pPr>
          </w:p>
        </w:tc>
        <w:tc>
          <w:tcPr>
            <w:tcW w:w="175" w:type="dxa"/>
            <w:vMerge/>
            <w:shd w:val="clear" w:color="000000" w:fill="BFBFBF"/>
            <w:textDirection w:val="btLr"/>
            <w:vAlign w:val="center"/>
          </w:tcPr>
          <w:p w14:paraId="055733B7" w14:textId="77777777" w:rsidR="0062490D" w:rsidRPr="00EF246F" w:rsidRDefault="0062490D" w:rsidP="007F7938">
            <w:pPr>
              <w:jc w:val="center"/>
              <w:rPr>
                <w:rFonts w:ascii="Tahoma" w:hAnsi="Tahoma" w:cs="Tahoma"/>
                <w:b/>
                <w:bCs/>
                <w:sz w:val="12"/>
                <w:szCs w:val="12"/>
              </w:rPr>
            </w:pPr>
          </w:p>
        </w:tc>
        <w:tc>
          <w:tcPr>
            <w:tcW w:w="454" w:type="dxa"/>
            <w:vMerge/>
            <w:shd w:val="clear" w:color="000000" w:fill="BFBFBF"/>
            <w:textDirection w:val="btLr"/>
            <w:vAlign w:val="center"/>
          </w:tcPr>
          <w:p w14:paraId="7D679857" w14:textId="77777777" w:rsidR="0062490D" w:rsidRPr="00EF246F" w:rsidRDefault="0062490D" w:rsidP="007F7938">
            <w:pPr>
              <w:jc w:val="center"/>
              <w:rPr>
                <w:rFonts w:ascii="Tahoma" w:hAnsi="Tahoma" w:cs="Tahoma"/>
                <w:b/>
                <w:bCs/>
                <w:sz w:val="12"/>
                <w:szCs w:val="12"/>
              </w:rPr>
            </w:pPr>
          </w:p>
        </w:tc>
        <w:tc>
          <w:tcPr>
            <w:tcW w:w="1401" w:type="dxa"/>
            <w:vMerge/>
            <w:shd w:val="clear" w:color="000000" w:fill="BFBFBF"/>
            <w:textDirection w:val="btLr"/>
            <w:vAlign w:val="center"/>
          </w:tcPr>
          <w:p w14:paraId="0A4C4FE6" w14:textId="77777777" w:rsidR="0062490D" w:rsidRPr="00EF246F" w:rsidRDefault="0062490D" w:rsidP="007F7938">
            <w:pPr>
              <w:jc w:val="center"/>
              <w:rPr>
                <w:rFonts w:ascii="Tahoma" w:hAnsi="Tahoma" w:cs="Tahoma"/>
                <w:b/>
                <w:bCs/>
                <w:sz w:val="12"/>
                <w:szCs w:val="12"/>
              </w:rPr>
            </w:pPr>
          </w:p>
        </w:tc>
        <w:tc>
          <w:tcPr>
            <w:tcW w:w="466" w:type="dxa"/>
            <w:shd w:val="clear" w:color="000000" w:fill="BFBFBF"/>
            <w:textDirection w:val="btLr"/>
            <w:vAlign w:val="center"/>
          </w:tcPr>
          <w:p w14:paraId="2CA1DBA2"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probabilidad</w:t>
            </w:r>
          </w:p>
        </w:tc>
        <w:tc>
          <w:tcPr>
            <w:tcW w:w="311" w:type="dxa"/>
            <w:shd w:val="clear" w:color="000000" w:fill="BFBFBF"/>
            <w:textDirection w:val="btLr"/>
            <w:vAlign w:val="center"/>
          </w:tcPr>
          <w:p w14:paraId="5873AEB7"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impacto</w:t>
            </w:r>
          </w:p>
        </w:tc>
        <w:tc>
          <w:tcPr>
            <w:tcW w:w="310" w:type="dxa"/>
            <w:shd w:val="clear" w:color="000000" w:fill="BFBFBF"/>
            <w:textDirection w:val="btLr"/>
            <w:vAlign w:val="center"/>
          </w:tcPr>
          <w:p w14:paraId="69028CA7"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Valoración del riesgo</w:t>
            </w:r>
          </w:p>
        </w:tc>
        <w:tc>
          <w:tcPr>
            <w:tcW w:w="467" w:type="dxa"/>
            <w:vMerge/>
            <w:shd w:val="clear" w:color="000000" w:fill="BFBFBF"/>
            <w:textDirection w:val="btLr"/>
            <w:vAlign w:val="center"/>
          </w:tcPr>
          <w:p w14:paraId="21DACB45" w14:textId="77777777" w:rsidR="0062490D" w:rsidRPr="00EF246F" w:rsidRDefault="0062490D" w:rsidP="007F7938">
            <w:pPr>
              <w:jc w:val="center"/>
              <w:rPr>
                <w:rFonts w:ascii="Tahoma" w:hAnsi="Tahoma" w:cs="Tahoma"/>
                <w:b/>
                <w:bCs/>
                <w:sz w:val="12"/>
                <w:szCs w:val="12"/>
              </w:rPr>
            </w:pPr>
          </w:p>
        </w:tc>
        <w:tc>
          <w:tcPr>
            <w:tcW w:w="310" w:type="dxa"/>
            <w:vMerge/>
            <w:shd w:val="clear" w:color="000000" w:fill="BFBFBF"/>
            <w:textDirection w:val="btLr"/>
            <w:vAlign w:val="center"/>
          </w:tcPr>
          <w:p w14:paraId="61B4DF6B" w14:textId="77777777" w:rsidR="0062490D" w:rsidRPr="00EF246F" w:rsidRDefault="0062490D" w:rsidP="007F7938">
            <w:pPr>
              <w:jc w:val="center"/>
              <w:rPr>
                <w:rFonts w:ascii="Tahoma" w:hAnsi="Tahoma" w:cs="Tahoma"/>
                <w:b/>
                <w:bCs/>
                <w:sz w:val="12"/>
                <w:szCs w:val="12"/>
              </w:rPr>
            </w:pPr>
          </w:p>
        </w:tc>
        <w:tc>
          <w:tcPr>
            <w:tcW w:w="311" w:type="dxa"/>
            <w:vMerge/>
            <w:shd w:val="clear" w:color="000000" w:fill="BFBFBF"/>
            <w:textDirection w:val="btLr"/>
            <w:vAlign w:val="center"/>
          </w:tcPr>
          <w:p w14:paraId="72EC0567" w14:textId="77777777" w:rsidR="0062490D" w:rsidRPr="00EF246F" w:rsidRDefault="0062490D" w:rsidP="007F7938">
            <w:pPr>
              <w:jc w:val="center"/>
              <w:rPr>
                <w:rFonts w:ascii="Tahoma" w:hAnsi="Tahoma" w:cs="Tahoma"/>
                <w:b/>
                <w:bCs/>
                <w:sz w:val="12"/>
                <w:szCs w:val="12"/>
              </w:rPr>
            </w:pPr>
          </w:p>
        </w:tc>
        <w:tc>
          <w:tcPr>
            <w:tcW w:w="777" w:type="dxa"/>
            <w:vMerge/>
            <w:shd w:val="clear" w:color="000000" w:fill="BFBFBF"/>
            <w:textDirection w:val="btLr"/>
            <w:vAlign w:val="center"/>
          </w:tcPr>
          <w:p w14:paraId="63983215" w14:textId="77777777" w:rsidR="0062490D" w:rsidRPr="00EF246F" w:rsidRDefault="0062490D" w:rsidP="007F7938">
            <w:pPr>
              <w:jc w:val="center"/>
              <w:rPr>
                <w:rFonts w:ascii="Tahoma" w:hAnsi="Tahoma" w:cs="Tahoma"/>
                <w:b/>
                <w:bCs/>
                <w:sz w:val="12"/>
                <w:szCs w:val="12"/>
              </w:rPr>
            </w:pPr>
          </w:p>
        </w:tc>
        <w:tc>
          <w:tcPr>
            <w:tcW w:w="1235" w:type="dxa"/>
            <w:shd w:val="clear" w:color="000000" w:fill="BFBFBF"/>
            <w:textDirection w:val="btLr"/>
            <w:vAlign w:val="center"/>
          </w:tcPr>
          <w:p w14:paraId="60C63E99"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Forma de realizar monitoreo</w:t>
            </w:r>
          </w:p>
        </w:tc>
        <w:tc>
          <w:tcPr>
            <w:tcW w:w="1917" w:type="dxa"/>
            <w:shd w:val="clear" w:color="000000" w:fill="BFBFBF"/>
            <w:textDirection w:val="btLr"/>
            <w:vAlign w:val="center"/>
          </w:tcPr>
          <w:p w14:paraId="305C4DCC"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Periodicidad monitoreo / Cuando?</w:t>
            </w:r>
          </w:p>
        </w:tc>
      </w:tr>
      <w:tr w:rsidR="0062490D" w:rsidRPr="00EF246F" w14:paraId="70BEE220" w14:textId="77777777" w:rsidTr="003B49CF">
        <w:trPr>
          <w:cantSplit/>
          <w:trHeight w:val="19"/>
          <w:jc w:val="center"/>
        </w:trPr>
        <w:tc>
          <w:tcPr>
            <w:tcW w:w="275" w:type="dxa"/>
            <w:vAlign w:val="center"/>
            <w:hideMark/>
          </w:tcPr>
          <w:p w14:paraId="7A6A241F" w14:textId="77777777" w:rsidR="0062490D" w:rsidRPr="00EF246F" w:rsidRDefault="0062490D" w:rsidP="007F7938">
            <w:pPr>
              <w:jc w:val="center"/>
              <w:rPr>
                <w:rFonts w:ascii="Tahoma" w:hAnsi="Tahoma" w:cs="Tahoma"/>
                <w:b/>
                <w:bCs/>
                <w:sz w:val="12"/>
                <w:szCs w:val="12"/>
              </w:rPr>
            </w:pPr>
            <w:r w:rsidRPr="00EF246F">
              <w:rPr>
                <w:rFonts w:ascii="Tahoma" w:hAnsi="Tahoma" w:cs="Tahoma"/>
                <w:b/>
                <w:bCs/>
                <w:sz w:val="12"/>
                <w:szCs w:val="12"/>
              </w:rPr>
              <w:t>1</w:t>
            </w:r>
          </w:p>
        </w:tc>
        <w:tc>
          <w:tcPr>
            <w:tcW w:w="497" w:type="dxa"/>
            <w:textDirection w:val="btLr"/>
            <w:vAlign w:val="center"/>
            <w:hideMark/>
          </w:tcPr>
          <w:p w14:paraId="54F8AFB9"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General</w:t>
            </w:r>
          </w:p>
        </w:tc>
        <w:tc>
          <w:tcPr>
            <w:tcW w:w="489" w:type="dxa"/>
            <w:textDirection w:val="btLr"/>
            <w:vAlign w:val="center"/>
            <w:hideMark/>
          </w:tcPr>
          <w:p w14:paraId="637A2CCA"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Externo</w:t>
            </w:r>
          </w:p>
        </w:tc>
        <w:tc>
          <w:tcPr>
            <w:tcW w:w="590" w:type="dxa"/>
            <w:textDirection w:val="btLr"/>
            <w:vAlign w:val="center"/>
            <w:hideMark/>
          </w:tcPr>
          <w:p w14:paraId="61152064"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Planeación</w:t>
            </w:r>
          </w:p>
        </w:tc>
        <w:tc>
          <w:tcPr>
            <w:tcW w:w="489" w:type="dxa"/>
            <w:textDirection w:val="btLr"/>
            <w:vAlign w:val="center"/>
            <w:hideMark/>
          </w:tcPr>
          <w:p w14:paraId="02888276"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Social o político</w:t>
            </w:r>
          </w:p>
        </w:tc>
        <w:tc>
          <w:tcPr>
            <w:tcW w:w="1245" w:type="dxa"/>
            <w:vAlign w:val="center"/>
            <w:hideMark/>
          </w:tcPr>
          <w:p w14:paraId="4A018C15"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Dispersión de la normatividad</w:t>
            </w:r>
          </w:p>
        </w:tc>
        <w:tc>
          <w:tcPr>
            <w:tcW w:w="1280" w:type="dxa"/>
            <w:vAlign w:val="center"/>
            <w:hideMark/>
          </w:tcPr>
          <w:p w14:paraId="3867E9B5"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En materia de contratación estatal, existen numerosas normas, directrices, conceptos e interpretaciones sobre el procedimiento de contratación</w:t>
            </w:r>
          </w:p>
        </w:tc>
        <w:tc>
          <w:tcPr>
            <w:tcW w:w="274" w:type="dxa"/>
            <w:textDirection w:val="btLr"/>
            <w:vAlign w:val="center"/>
            <w:hideMark/>
          </w:tcPr>
          <w:p w14:paraId="057D9AB3"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3</w:t>
            </w:r>
          </w:p>
        </w:tc>
        <w:tc>
          <w:tcPr>
            <w:tcW w:w="274" w:type="dxa"/>
            <w:textDirection w:val="btLr"/>
            <w:vAlign w:val="center"/>
            <w:hideMark/>
          </w:tcPr>
          <w:p w14:paraId="3EA4859E"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1</w:t>
            </w:r>
          </w:p>
        </w:tc>
        <w:tc>
          <w:tcPr>
            <w:tcW w:w="494" w:type="dxa"/>
            <w:textDirection w:val="btLr"/>
            <w:vAlign w:val="center"/>
            <w:hideMark/>
          </w:tcPr>
          <w:p w14:paraId="48A6C7E7"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4 (Riesgo bajo)</w:t>
            </w:r>
          </w:p>
        </w:tc>
        <w:tc>
          <w:tcPr>
            <w:tcW w:w="175" w:type="dxa"/>
            <w:textDirection w:val="btLr"/>
            <w:vAlign w:val="center"/>
            <w:hideMark/>
          </w:tcPr>
          <w:p w14:paraId="414FCA06"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d</w:t>
            </w:r>
          </w:p>
        </w:tc>
        <w:tc>
          <w:tcPr>
            <w:tcW w:w="454" w:type="dxa"/>
            <w:textDirection w:val="btLr"/>
            <w:vAlign w:val="center"/>
            <w:hideMark/>
          </w:tcPr>
          <w:p w14:paraId="2D06319B"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ENTIDAD/CONTRATISTA</w:t>
            </w:r>
          </w:p>
        </w:tc>
        <w:tc>
          <w:tcPr>
            <w:tcW w:w="1401" w:type="dxa"/>
            <w:vAlign w:val="center"/>
          </w:tcPr>
          <w:p w14:paraId="61A9D096"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Hacer seguimiento de las normas de contratación y de sus modificaciones</w:t>
            </w:r>
          </w:p>
        </w:tc>
        <w:tc>
          <w:tcPr>
            <w:tcW w:w="466" w:type="dxa"/>
            <w:textDirection w:val="btLr"/>
            <w:vAlign w:val="center"/>
          </w:tcPr>
          <w:p w14:paraId="4AB3FD0F"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3</w:t>
            </w:r>
          </w:p>
        </w:tc>
        <w:tc>
          <w:tcPr>
            <w:tcW w:w="311" w:type="dxa"/>
            <w:textDirection w:val="btLr"/>
            <w:vAlign w:val="center"/>
          </w:tcPr>
          <w:p w14:paraId="75FFF7DF"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1</w:t>
            </w:r>
          </w:p>
        </w:tc>
        <w:tc>
          <w:tcPr>
            <w:tcW w:w="310" w:type="dxa"/>
            <w:textDirection w:val="btLr"/>
            <w:vAlign w:val="center"/>
          </w:tcPr>
          <w:p w14:paraId="77D51487"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4</w:t>
            </w:r>
          </w:p>
        </w:tc>
        <w:tc>
          <w:tcPr>
            <w:tcW w:w="467" w:type="dxa"/>
            <w:textDirection w:val="btLr"/>
            <w:vAlign w:val="center"/>
          </w:tcPr>
          <w:p w14:paraId="44817C40"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NO</w:t>
            </w:r>
          </w:p>
        </w:tc>
        <w:tc>
          <w:tcPr>
            <w:tcW w:w="310" w:type="dxa"/>
            <w:textDirection w:val="btLr"/>
            <w:vAlign w:val="center"/>
          </w:tcPr>
          <w:p w14:paraId="36886ACF"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Asesor de Contratación</w:t>
            </w:r>
          </w:p>
        </w:tc>
        <w:tc>
          <w:tcPr>
            <w:tcW w:w="311" w:type="dxa"/>
            <w:textDirection w:val="btLr"/>
            <w:vAlign w:val="center"/>
          </w:tcPr>
          <w:p w14:paraId="2A764C96"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desde la suscripción de los estudios previos</w:t>
            </w:r>
          </w:p>
        </w:tc>
        <w:tc>
          <w:tcPr>
            <w:tcW w:w="777" w:type="dxa"/>
            <w:textDirection w:val="btLr"/>
            <w:vAlign w:val="center"/>
          </w:tcPr>
          <w:p w14:paraId="1764D19D"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hasta la finalización del plazo de ejecución</w:t>
            </w:r>
          </w:p>
        </w:tc>
        <w:tc>
          <w:tcPr>
            <w:tcW w:w="1235" w:type="dxa"/>
            <w:vAlign w:val="center"/>
          </w:tcPr>
          <w:p w14:paraId="11CA3394"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Verificando el portal de CCE</w:t>
            </w:r>
          </w:p>
        </w:tc>
        <w:tc>
          <w:tcPr>
            <w:tcW w:w="1917" w:type="dxa"/>
            <w:vAlign w:val="center"/>
          </w:tcPr>
          <w:p w14:paraId="15296971"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Semanal</w:t>
            </w:r>
          </w:p>
        </w:tc>
      </w:tr>
      <w:tr w:rsidR="0062490D" w:rsidRPr="00EF246F" w14:paraId="550BA812" w14:textId="77777777" w:rsidTr="003B49CF">
        <w:trPr>
          <w:cantSplit/>
          <w:trHeight w:val="19"/>
          <w:jc w:val="center"/>
        </w:trPr>
        <w:tc>
          <w:tcPr>
            <w:tcW w:w="275" w:type="dxa"/>
            <w:vAlign w:val="center"/>
          </w:tcPr>
          <w:p w14:paraId="65F5C9CD" w14:textId="77777777" w:rsidR="0062490D" w:rsidRPr="00EF246F" w:rsidRDefault="0062490D" w:rsidP="007F7938">
            <w:pPr>
              <w:jc w:val="center"/>
              <w:rPr>
                <w:rFonts w:ascii="Tahoma" w:hAnsi="Tahoma" w:cs="Tahoma"/>
                <w:b/>
                <w:bCs/>
                <w:sz w:val="12"/>
                <w:szCs w:val="12"/>
              </w:rPr>
            </w:pPr>
            <w:r w:rsidRPr="00EF246F">
              <w:rPr>
                <w:rFonts w:ascii="Tahoma" w:hAnsi="Tahoma" w:cs="Tahoma"/>
                <w:color w:val="000000"/>
                <w:sz w:val="12"/>
                <w:szCs w:val="12"/>
              </w:rPr>
              <w:t>2</w:t>
            </w:r>
          </w:p>
        </w:tc>
        <w:tc>
          <w:tcPr>
            <w:tcW w:w="497" w:type="dxa"/>
            <w:textDirection w:val="btLr"/>
            <w:vAlign w:val="center"/>
          </w:tcPr>
          <w:p w14:paraId="214BB822"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Especifico</w:t>
            </w:r>
          </w:p>
        </w:tc>
        <w:tc>
          <w:tcPr>
            <w:tcW w:w="489" w:type="dxa"/>
            <w:textDirection w:val="btLr"/>
            <w:vAlign w:val="center"/>
          </w:tcPr>
          <w:p w14:paraId="70E3B116"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Externo</w:t>
            </w:r>
          </w:p>
        </w:tc>
        <w:tc>
          <w:tcPr>
            <w:tcW w:w="590" w:type="dxa"/>
            <w:textDirection w:val="btLr"/>
            <w:vAlign w:val="center"/>
          </w:tcPr>
          <w:p w14:paraId="6A0D96CB"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Ejecución</w:t>
            </w:r>
          </w:p>
        </w:tc>
        <w:tc>
          <w:tcPr>
            <w:tcW w:w="489" w:type="dxa"/>
            <w:textDirection w:val="btLr"/>
            <w:vAlign w:val="center"/>
          </w:tcPr>
          <w:p w14:paraId="265EE90D"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Regulatorio</w:t>
            </w:r>
          </w:p>
        </w:tc>
        <w:tc>
          <w:tcPr>
            <w:tcW w:w="1245" w:type="dxa"/>
            <w:vAlign w:val="center"/>
          </w:tcPr>
          <w:p w14:paraId="221F6281"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Perjuicios que se puedan ocasionar al contratista por la ocurrencia de hechos de fuerza mayor o caso fortuito en los términos del contrato y de la legislación existente</w:t>
            </w:r>
          </w:p>
        </w:tc>
        <w:tc>
          <w:tcPr>
            <w:tcW w:w="1280" w:type="dxa"/>
            <w:vAlign w:val="center"/>
          </w:tcPr>
          <w:p w14:paraId="2912ACFB"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Retrasos en ejecución contractual</w:t>
            </w:r>
          </w:p>
        </w:tc>
        <w:tc>
          <w:tcPr>
            <w:tcW w:w="274" w:type="dxa"/>
            <w:vAlign w:val="center"/>
          </w:tcPr>
          <w:p w14:paraId="4C82E2EA"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4</w:t>
            </w:r>
          </w:p>
        </w:tc>
        <w:tc>
          <w:tcPr>
            <w:tcW w:w="274" w:type="dxa"/>
            <w:vAlign w:val="center"/>
          </w:tcPr>
          <w:p w14:paraId="5447FAA8"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4</w:t>
            </w:r>
          </w:p>
        </w:tc>
        <w:tc>
          <w:tcPr>
            <w:tcW w:w="494" w:type="dxa"/>
            <w:vAlign w:val="center"/>
          </w:tcPr>
          <w:p w14:paraId="6867DC17"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5</w:t>
            </w:r>
          </w:p>
        </w:tc>
        <w:tc>
          <w:tcPr>
            <w:tcW w:w="175" w:type="dxa"/>
            <w:textDirection w:val="btLr"/>
            <w:vAlign w:val="center"/>
          </w:tcPr>
          <w:p w14:paraId="73734F1F"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Alto</w:t>
            </w:r>
          </w:p>
        </w:tc>
        <w:tc>
          <w:tcPr>
            <w:tcW w:w="454" w:type="dxa"/>
            <w:textDirection w:val="btLr"/>
            <w:vAlign w:val="center"/>
          </w:tcPr>
          <w:p w14:paraId="29AF4044"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 xml:space="preserve"> CONTRATISTA</w:t>
            </w:r>
          </w:p>
        </w:tc>
        <w:tc>
          <w:tcPr>
            <w:tcW w:w="1401" w:type="dxa"/>
            <w:vAlign w:val="center"/>
          </w:tcPr>
          <w:p w14:paraId="434128AD"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Las partes de mutuo acuerdo acordarán la forma de retomar el equilibrio contractual a fin de no generar perjuicio para las partes</w:t>
            </w:r>
          </w:p>
        </w:tc>
        <w:tc>
          <w:tcPr>
            <w:tcW w:w="466" w:type="dxa"/>
            <w:vAlign w:val="center"/>
          </w:tcPr>
          <w:p w14:paraId="35C242A0"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2</w:t>
            </w:r>
          </w:p>
        </w:tc>
        <w:tc>
          <w:tcPr>
            <w:tcW w:w="311" w:type="dxa"/>
            <w:vAlign w:val="center"/>
          </w:tcPr>
          <w:p w14:paraId="7882BC6D"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2</w:t>
            </w:r>
          </w:p>
        </w:tc>
        <w:tc>
          <w:tcPr>
            <w:tcW w:w="310" w:type="dxa"/>
            <w:vAlign w:val="center"/>
          </w:tcPr>
          <w:p w14:paraId="4A83ACAA"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3</w:t>
            </w:r>
          </w:p>
        </w:tc>
        <w:tc>
          <w:tcPr>
            <w:tcW w:w="467" w:type="dxa"/>
            <w:textDirection w:val="btLr"/>
            <w:vAlign w:val="center"/>
          </w:tcPr>
          <w:p w14:paraId="3883D465"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Bajo</w:t>
            </w:r>
          </w:p>
        </w:tc>
        <w:tc>
          <w:tcPr>
            <w:tcW w:w="310" w:type="dxa"/>
            <w:vAlign w:val="center"/>
          </w:tcPr>
          <w:p w14:paraId="3477E9FA"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Si</w:t>
            </w:r>
          </w:p>
        </w:tc>
        <w:tc>
          <w:tcPr>
            <w:tcW w:w="311" w:type="dxa"/>
            <w:textDirection w:val="btLr"/>
            <w:vAlign w:val="center"/>
          </w:tcPr>
          <w:p w14:paraId="7757FA01"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desde el inicio de la ejecución contractual</w:t>
            </w:r>
          </w:p>
        </w:tc>
        <w:tc>
          <w:tcPr>
            <w:tcW w:w="777" w:type="dxa"/>
            <w:textDirection w:val="btLr"/>
            <w:vAlign w:val="center"/>
          </w:tcPr>
          <w:p w14:paraId="051EDE92" w14:textId="77777777" w:rsidR="0062490D" w:rsidRPr="00EF246F" w:rsidRDefault="0062490D" w:rsidP="007F7938">
            <w:pPr>
              <w:jc w:val="center"/>
              <w:rPr>
                <w:rFonts w:ascii="Tahoma" w:hAnsi="Tahoma" w:cs="Tahoma"/>
                <w:sz w:val="12"/>
                <w:szCs w:val="12"/>
              </w:rPr>
            </w:pPr>
            <w:r w:rsidRPr="00EF246F">
              <w:rPr>
                <w:rFonts w:ascii="Tahoma" w:hAnsi="Tahoma" w:cs="Tahoma"/>
                <w:sz w:val="12"/>
                <w:szCs w:val="12"/>
              </w:rPr>
              <w:t>hasta la finalización del plazo de ejecución</w:t>
            </w:r>
          </w:p>
        </w:tc>
        <w:tc>
          <w:tcPr>
            <w:tcW w:w="1235" w:type="dxa"/>
            <w:vAlign w:val="center"/>
          </w:tcPr>
          <w:p w14:paraId="0C4D313A"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Liquidación</w:t>
            </w:r>
          </w:p>
        </w:tc>
        <w:tc>
          <w:tcPr>
            <w:tcW w:w="1917" w:type="dxa"/>
            <w:vAlign w:val="center"/>
          </w:tcPr>
          <w:p w14:paraId="08663BAA" w14:textId="77777777" w:rsidR="0062490D" w:rsidRPr="00EF246F" w:rsidRDefault="0062490D" w:rsidP="007F7938">
            <w:pPr>
              <w:jc w:val="center"/>
              <w:rPr>
                <w:rFonts w:ascii="Tahoma" w:hAnsi="Tahoma" w:cs="Tahoma"/>
                <w:sz w:val="12"/>
                <w:szCs w:val="12"/>
              </w:rPr>
            </w:pPr>
            <w:r w:rsidRPr="00EF246F">
              <w:rPr>
                <w:rFonts w:ascii="Tahoma" w:hAnsi="Tahoma" w:cs="Tahoma"/>
                <w:color w:val="000000"/>
                <w:sz w:val="12"/>
                <w:szCs w:val="12"/>
              </w:rPr>
              <w:t>Revisión por parte del Contratista y Supervisor del contrato</w:t>
            </w:r>
          </w:p>
        </w:tc>
      </w:tr>
      <w:tr w:rsidR="0062490D" w:rsidRPr="00EF246F" w14:paraId="04DA9CD6" w14:textId="77777777" w:rsidTr="003B49CF">
        <w:trPr>
          <w:cantSplit/>
          <w:trHeight w:val="19"/>
          <w:jc w:val="center"/>
        </w:trPr>
        <w:tc>
          <w:tcPr>
            <w:tcW w:w="275" w:type="dxa"/>
            <w:vAlign w:val="center"/>
          </w:tcPr>
          <w:p w14:paraId="3B3BA70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lastRenderedPageBreak/>
              <w:t>3</w:t>
            </w:r>
          </w:p>
        </w:tc>
        <w:tc>
          <w:tcPr>
            <w:tcW w:w="497" w:type="dxa"/>
            <w:textDirection w:val="btLr"/>
            <w:vAlign w:val="center"/>
          </w:tcPr>
          <w:p w14:paraId="7A83DEB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489" w:type="dxa"/>
            <w:textDirection w:val="btLr"/>
            <w:vAlign w:val="center"/>
          </w:tcPr>
          <w:p w14:paraId="3003A8C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Externo</w:t>
            </w:r>
          </w:p>
        </w:tc>
        <w:tc>
          <w:tcPr>
            <w:tcW w:w="590" w:type="dxa"/>
            <w:textDirection w:val="btLr"/>
            <w:vAlign w:val="center"/>
          </w:tcPr>
          <w:p w14:paraId="176FEC2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489" w:type="dxa"/>
            <w:textDirection w:val="btLr"/>
            <w:vAlign w:val="center"/>
          </w:tcPr>
          <w:p w14:paraId="3BC2B38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1245" w:type="dxa"/>
            <w:vAlign w:val="center"/>
          </w:tcPr>
          <w:p w14:paraId="376D764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Enfermedad General, laboral, </w:t>
            </w:r>
            <w:proofErr w:type="gramStart"/>
            <w:r w:rsidRPr="00EF246F">
              <w:rPr>
                <w:rFonts w:ascii="Tahoma" w:hAnsi="Tahoma" w:cs="Tahoma"/>
                <w:color w:val="000000"/>
                <w:sz w:val="12"/>
                <w:szCs w:val="12"/>
              </w:rPr>
              <w:t>accidentes  de</w:t>
            </w:r>
            <w:proofErr w:type="gramEnd"/>
            <w:r w:rsidRPr="00EF246F">
              <w:rPr>
                <w:rFonts w:ascii="Tahoma" w:hAnsi="Tahoma" w:cs="Tahoma"/>
                <w:color w:val="000000"/>
                <w:sz w:val="12"/>
                <w:szCs w:val="12"/>
              </w:rPr>
              <w:t xml:space="preserve"> laborales que puedan generar incapacidad discapacidad, muerte del </w:t>
            </w:r>
            <w:proofErr w:type="gramStart"/>
            <w:r w:rsidRPr="00EF246F">
              <w:rPr>
                <w:rFonts w:ascii="Tahoma" w:hAnsi="Tahoma" w:cs="Tahoma"/>
                <w:color w:val="000000"/>
                <w:sz w:val="12"/>
                <w:szCs w:val="12"/>
              </w:rPr>
              <w:t>contratista  entre</w:t>
            </w:r>
            <w:proofErr w:type="gramEnd"/>
            <w:r w:rsidRPr="00EF246F">
              <w:rPr>
                <w:rFonts w:ascii="Tahoma" w:hAnsi="Tahoma" w:cs="Tahoma"/>
                <w:color w:val="000000"/>
                <w:sz w:val="12"/>
                <w:szCs w:val="12"/>
              </w:rPr>
              <w:t xml:space="preserve"> otros que sufra el contratista como consecuencia de los servicios prestados en virtud del contrato</w:t>
            </w:r>
          </w:p>
        </w:tc>
        <w:tc>
          <w:tcPr>
            <w:tcW w:w="1280" w:type="dxa"/>
            <w:vAlign w:val="center"/>
          </w:tcPr>
          <w:p w14:paraId="7D5FDC9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Acciones judiciales</w:t>
            </w:r>
          </w:p>
        </w:tc>
        <w:tc>
          <w:tcPr>
            <w:tcW w:w="274" w:type="dxa"/>
            <w:vAlign w:val="center"/>
          </w:tcPr>
          <w:p w14:paraId="619E28F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274" w:type="dxa"/>
            <w:vAlign w:val="center"/>
          </w:tcPr>
          <w:p w14:paraId="0B95F6F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494" w:type="dxa"/>
            <w:vAlign w:val="center"/>
          </w:tcPr>
          <w:p w14:paraId="1330A29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tc>
        <w:tc>
          <w:tcPr>
            <w:tcW w:w="175" w:type="dxa"/>
            <w:textDirection w:val="btLr"/>
            <w:vAlign w:val="center"/>
          </w:tcPr>
          <w:p w14:paraId="4BDA8FE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Bajo</w:t>
            </w:r>
          </w:p>
        </w:tc>
        <w:tc>
          <w:tcPr>
            <w:tcW w:w="454" w:type="dxa"/>
            <w:textDirection w:val="btLr"/>
            <w:vAlign w:val="center"/>
          </w:tcPr>
          <w:p w14:paraId="1ACEDC2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1401" w:type="dxa"/>
            <w:vAlign w:val="center"/>
          </w:tcPr>
          <w:p w14:paraId="0CE13C4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El contratista deberá adoptar las medidas que permita mitigar la ocurrencia de hechos que afecten su salud, ateniendo la prestación del servicio independiente</w:t>
            </w:r>
          </w:p>
        </w:tc>
        <w:tc>
          <w:tcPr>
            <w:tcW w:w="466" w:type="dxa"/>
            <w:vAlign w:val="center"/>
          </w:tcPr>
          <w:p w14:paraId="37D1734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311" w:type="dxa"/>
            <w:vAlign w:val="center"/>
          </w:tcPr>
          <w:p w14:paraId="793FAF8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310" w:type="dxa"/>
            <w:vAlign w:val="center"/>
          </w:tcPr>
          <w:p w14:paraId="1B3D8DE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467" w:type="dxa"/>
            <w:textDirection w:val="btLr"/>
            <w:vAlign w:val="center"/>
          </w:tcPr>
          <w:p w14:paraId="2378E7A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Bajo</w:t>
            </w:r>
          </w:p>
        </w:tc>
        <w:tc>
          <w:tcPr>
            <w:tcW w:w="310" w:type="dxa"/>
            <w:vAlign w:val="center"/>
          </w:tcPr>
          <w:p w14:paraId="705BAF4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311" w:type="dxa"/>
            <w:textDirection w:val="btLr"/>
            <w:vAlign w:val="center"/>
          </w:tcPr>
          <w:p w14:paraId="085F5CA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sz w:val="12"/>
                <w:szCs w:val="12"/>
              </w:rPr>
              <w:t>desde el inicio de la ejecución contractual</w:t>
            </w:r>
          </w:p>
        </w:tc>
        <w:tc>
          <w:tcPr>
            <w:tcW w:w="777" w:type="dxa"/>
            <w:textDirection w:val="btLr"/>
            <w:vAlign w:val="center"/>
          </w:tcPr>
          <w:p w14:paraId="4D725F3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sz w:val="12"/>
                <w:szCs w:val="12"/>
              </w:rPr>
              <w:t>hasta la finalización del plazo de ejecución</w:t>
            </w:r>
          </w:p>
        </w:tc>
        <w:tc>
          <w:tcPr>
            <w:tcW w:w="1235" w:type="dxa"/>
            <w:vAlign w:val="center"/>
          </w:tcPr>
          <w:p w14:paraId="37BC889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Liquidación</w:t>
            </w:r>
          </w:p>
        </w:tc>
        <w:tc>
          <w:tcPr>
            <w:tcW w:w="1917" w:type="dxa"/>
            <w:vAlign w:val="center"/>
          </w:tcPr>
          <w:p w14:paraId="56D0019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 Contratista</w:t>
            </w:r>
          </w:p>
        </w:tc>
      </w:tr>
      <w:tr w:rsidR="0062490D" w:rsidRPr="00EF246F" w14:paraId="3864BC7D" w14:textId="77777777" w:rsidTr="003B49CF">
        <w:trPr>
          <w:cantSplit/>
          <w:trHeight w:val="19"/>
          <w:jc w:val="center"/>
        </w:trPr>
        <w:tc>
          <w:tcPr>
            <w:tcW w:w="275" w:type="dxa"/>
            <w:vAlign w:val="center"/>
          </w:tcPr>
          <w:p w14:paraId="51BF651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tc>
        <w:tc>
          <w:tcPr>
            <w:tcW w:w="497" w:type="dxa"/>
            <w:textDirection w:val="btLr"/>
            <w:vAlign w:val="center"/>
          </w:tcPr>
          <w:p w14:paraId="369597F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Especifico</w:t>
            </w:r>
          </w:p>
        </w:tc>
        <w:tc>
          <w:tcPr>
            <w:tcW w:w="489" w:type="dxa"/>
            <w:textDirection w:val="btLr"/>
            <w:vAlign w:val="center"/>
          </w:tcPr>
          <w:p w14:paraId="23F3C78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Externo</w:t>
            </w:r>
          </w:p>
        </w:tc>
        <w:tc>
          <w:tcPr>
            <w:tcW w:w="590" w:type="dxa"/>
            <w:textDirection w:val="btLr"/>
            <w:vAlign w:val="center"/>
          </w:tcPr>
          <w:p w14:paraId="5A3B70D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489" w:type="dxa"/>
            <w:textDirection w:val="btLr"/>
            <w:vAlign w:val="center"/>
          </w:tcPr>
          <w:p w14:paraId="3564FBA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1245" w:type="dxa"/>
            <w:vAlign w:val="center"/>
          </w:tcPr>
          <w:p w14:paraId="7E168F0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Riesgo por mal uso de la información.</w:t>
            </w:r>
          </w:p>
          <w:p w14:paraId="4278FDB1" w14:textId="77777777" w:rsidR="0062490D" w:rsidRPr="00EF246F" w:rsidRDefault="0062490D" w:rsidP="007F7938">
            <w:pPr>
              <w:jc w:val="center"/>
              <w:rPr>
                <w:rFonts w:ascii="Tahoma" w:hAnsi="Tahoma" w:cs="Tahoma"/>
                <w:color w:val="000000"/>
                <w:sz w:val="12"/>
                <w:szCs w:val="12"/>
              </w:rPr>
            </w:pPr>
          </w:p>
          <w:p w14:paraId="36A9518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Se materializa cuando el contratista en cumplimiento de sus obligaciones administra información y la usa en actividades diferentes al desarrollo de su objeto contractual</w:t>
            </w:r>
          </w:p>
        </w:tc>
        <w:tc>
          <w:tcPr>
            <w:tcW w:w="1280" w:type="dxa"/>
            <w:vAlign w:val="center"/>
          </w:tcPr>
          <w:p w14:paraId="18A9AD4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Acciones Judiciales</w:t>
            </w:r>
          </w:p>
        </w:tc>
        <w:tc>
          <w:tcPr>
            <w:tcW w:w="274" w:type="dxa"/>
            <w:vAlign w:val="center"/>
          </w:tcPr>
          <w:p w14:paraId="4068E1E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274" w:type="dxa"/>
            <w:vAlign w:val="center"/>
          </w:tcPr>
          <w:p w14:paraId="12AEE00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tc>
        <w:tc>
          <w:tcPr>
            <w:tcW w:w="494" w:type="dxa"/>
            <w:vAlign w:val="center"/>
          </w:tcPr>
          <w:p w14:paraId="59D4BA6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7</w:t>
            </w:r>
          </w:p>
        </w:tc>
        <w:tc>
          <w:tcPr>
            <w:tcW w:w="175" w:type="dxa"/>
            <w:textDirection w:val="btLr"/>
            <w:vAlign w:val="center"/>
          </w:tcPr>
          <w:p w14:paraId="510060D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Alto</w:t>
            </w:r>
          </w:p>
        </w:tc>
        <w:tc>
          <w:tcPr>
            <w:tcW w:w="454" w:type="dxa"/>
            <w:textDirection w:val="btLr"/>
            <w:vAlign w:val="center"/>
          </w:tcPr>
          <w:p w14:paraId="16907E1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1401" w:type="dxa"/>
            <w:vAlign w:val="center"/>
          </w:tcPr>
          <w:p w14:paraId="4040F0B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Reducir las probabilidades de </w:t>
            </w:r>
            <w:proofErr w:type="gramStart"/>
            <w:r w:rsidRPr="00EF246F">
              <w:rPr>
                <w:rFonts w:ascii="Tahoma" w:hAnsi="Tahoma" w:cs="Tahoma"/>
                <w:color w:val="000000"/>
                <w:sz w:val="12"/>
                <w:szCs w:val="12"/>
              </w:rPr>
              <w:t>ocurrencia  con</w:t>
            </w:r>
            <w:proofErr w:type="gramEnd"/>
            <w:r w:rsidRPr="00EF246F">
              <w:rPr>
                <w:rFonts w:ascii="Tahoma" w:hAnsi="Tahoma" w:cs="Tahoma"/>
                <w:color w:val="000000"/>
                <w:sz w:val="12"/>
                <w:szCs w:val="12"/>
              </w:rPr>
              <w:t xml:space="preserve"> </w:t>
            </w:r>
            <w:proofErr w:type="gramStart"/>
            <w:r w:rsidRPr="00EF246F">
              <w:rPr>
                <w:rFonts w:ascii="Tahoma" w:hAnsi="Tahoma" w:cs="Tahoma"/>
                <w:color w:val="000000"/>
                <w:sz w:val="12"/>
                <w:szCs w:val="12"/>
              </w:rPr>
              <w:t>divulgación  de</w:t>
            </w:r>
            <w:proofErr w:type="gramEnd"/>
            <w:r w:rsidRPr="00EF246F">
              <w:rPr>
                <w:rFonts w:ascii="Tahoma" w:hAnsi="Tahoma" w:cs="Tahoma"/>
                <w:color w:val="000000"/>
                <w:sz w:val="12"/>
                <w:szCs w:val="12"/>
              </w:rPr>
              <w:t xml:space="preserve"> </w:t>
            </w:r>
            <w:proofErr w:type="gramStart"/>
            <w:r w:rsidRPr="00EF246F">
              <w:rPr>
                <w:rFonts w:ascii="Tahoma" w:hAnsi="Tahoma" w:cs="Tahoma"/>
                <w:color w:val="000000"/>
                <w:sz w:val="12"/>
                <w:szCs w:val="12"/>
              </w:rPr>
              <w:t>políticas  sobre</w:t>
            </w:r>
            <w:proofErr w:type="gramEnd"/>
            <w:r w:rsidRPr="00EF246F">
              <w:rPr>
                <w:rFonts w:ascii="Tahoma" w:hAnsi="Tahoma" w:cs="Tahoma"/>
                <w:color w:val="000000"/>
                <w:sz w:val="12"/>
                <w:szCs w:val="12"/>
              </w:rPr>
              <w:t xml:space="preserve"> la administración de la información documental y magnético.</w:t>
            </w:r>
          </w:p>
          <w:p w14:paraId="1660AD6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Monitoreo a las fuentes de información usadas por el contratista</w:t>
            </w:r>
          </w:p>
        </w:tc>
        <w:tc>
          <w:tcPr>
            <w:tcW w:w="466" w:type="dxa"/>
            <w:vAlign w:val="center"/>
          </w:tcPr>
          <w:p w14:paraId="15E9E08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311" w:type="dxa"/>
            <w:vAlign w:val="center"/>
          </w:tcPr>
          <w:p w14:paraId="4856674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310" w:type="dxa"/>
            <w:vAlign w:val="center"/>
          </w:tcPr>
          <w:p w14:paraId="35C5651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467" w:type="dxa"/>
            <w:textDirection w:val="btLr"/>
            <w:vAlign w:val="center"/>
          </w:tcPr>
          <w:p w14:paraId="70C3E9B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Bajo</w:t>
            </w:r>
          </w:p>
        </w:tc>
        <w:tc>
          <w:tcPr>
            <w:tcW w:w="310" w:type="dxa"/>
            <w:vAlign w:val="center"/>
          </w:tcPr>
          <w:p w14:paraId="26E9DA7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311" w:type="dxa"/>
            <w:textDirection w:val="btLr"/>
            <w:vAlign w:val="center"/>
          </w:tcPr>
          <w:p w14:paraId="746EB7B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sz w:val="12"/>
                <w:szCs w:val="12"/>
              </w:rPr>
              <w:t>desde el inicio de la ejecución contractual</w:t>
            </w:r>
          </w:p>
        </w:tc>
        <w:tc>
          <w:tcPr>
            <w:tcW w:w="777" w:type="dxa"/>
            <w:textDirection w:val="btLr"/>
            <w:vAlign w:val="center"/>
          </w:tcPr>
          <w:p w14:paraId="568A889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sz w:val="12"/>
                <w:szCs w:val="12"/>
              </w:rPr>
              <w:t>hasta la finalización del plazo de ejecución</w:t>
            </w:r>
          </w:p>
        </w:tc>
        <w:tc>
          <w:tcPr>
            <w:tcW w:w="1235" w:type="dxa"/>
            <w:vAlign w:val="center"/>
          </w:tcPr>
          <w:p w14:paraId="1BA73A8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Liquidación</w:t>
            </w:r>
          </w:p>
        </w:tc>
        <w:tc>
          <w:tcPr>
            <w:tcW w:w="1917" w:type="dxa"/>
            <w:vAlign w:val="center"/>
          </w:tcPr>
          <w:p w14:paraId="797C80C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 Contratista</w:t>
            </w:r>
          </w:p>
        </w:tc>
      </w:tr>
    </w:tbl>
    <w:p w14:paraId="0B9FE6CC" w14:textId="77777777" w:rsidR="0062490D" w:rsidRPr="00EF246F" w:rsidRDefault="0062490D" w:rsidP="0062490D">
      <w:pPr>
        <w:rPr>
          <w:rFonts w:ascii="Tahoma" w:hAnsi="Tahoma" w:cs="Tahoma"/>
          <w:sz w:val="12"/>
          <w:szCs w:val="12"/>
        </w:rPr>
      </w:pPr>
    </w:p>
    <w:p w14:paraId="1065DC5B" w14:textId="77777777" w:rsidR="0062490D" w:rsidRPr="00EF246F" w:rsidRDefault="0062490D" w:rsidP="0062490D">
      <w:pPr>
        <w:jc w:val="center"/>
        <w:rPr>
          <w:rFonts w:ascii="Tahoma" w:hAnsi="Tahoma" w:cs="Tahoma"/>
          <w:b/>
          <w:bCs/>
          <w:sz w:val="12"/>
          <w:szCs w:val="12"/>
        </w:rPr>
      </w:pPr>
      <w:r w:rsidRPr="00EF246F">
        <w:rPr>
          <w:rFonts w:ascii="Tahoma" w:hAnsi="Tahoma" w:cs="Tahoma"/>
          <w:b/>
          <w:bCs/>
          <w:sz w:val="12"/>
          <w:szCs w:val="12"/>
        </w:rPr>
        <w:t>Tabla 3 Mapa de identificación de riesgos</w:t>
      </w:r>
    </w:p>
    <w:p w14:paraId="2EC34409" w14:textId="77777777" w:rsidR="0062490D" w:rsidRPr="00EF246F" w:rsidRDefault="0062490D" w:rsidP="0062490D">
      <w:pPr>
        <w:jc w:val="center"/>
        <w:rPr>
          <w:rFonts w:ascii="Tahoma" w:hAnsi="Tahoma" w:cs="Tahoma"/>
          <w:sz w:val="12"/>
          <w:szCs w:val="12"/>
        </w:rPr>
      </w:pPr>
    </w:p>
    <w:p w14:paraId="1415D0DC" w14:textId="77777777" w:rsidR="0062490D" w:rsidRPr="00EF246F" w:rsidRDefault="0062490D" w:rsidP="0062490D">
      <w:pPr>
        <w:jc w:val="center"/>
        <w:rPr>
          <w:rFonts w:ascii="Tahoma" w:hAnsi="Tahoma" w:cs="Tahoma"/>
          <w:sz w:val="12"/>
          <w:szCs w:val="12"/>
        </w:rPr>
      </w:pPr>
    </w:p>
    <w:p w14:paraId="23FA3541" w14:textId="77777777" w:rsidR="0062490D" w:rsidRPr="00EF246F" w:rsidRDefault="0062490D" w:rsidP="0062490D">
      <w:pPr>
        <w:jc w:val="center"/>
        <w:rPr>
          <w:rFonts w:ascii="Tahoma" w:hAnsi="Tahoma" w:cs="Tahoma"/>
          <w:sz w:val="12"/>
          <w:szCs w:val="12"/>
        </w:rPr>
      </w:pPr>
    </w:p>
    <w:p w14:paraId="50D9D455" w14:textId="77777777" w:rsidR="0062490D" w:rsidRPr="00EF246F" w:rsidRDefault="0062490D" w:rsidP="0062490D">
      <w:pPr>
        <w:jc w:val="center"/>
        <w:rPr>
          <w:rFonts w:ascii="Tahoma" w:hAnsi="Tahoma" w:cs="Tahoma"/>
          <w:sz w:val="12"/>
          <w:szCs w:val="12"/>
        </w:rPr>
      </w:pPr>
    </w:p>
    <w:p w14:paraId="4FB392ED" w14:textId="77777777" w:rsidR="0062490D" w:rsidRPr="00EF246F" w:rsidRDefault="0062490D" w:rsidP="0062490D">
      <w:pPr>
        <w:jc w:val="center"/>
        <w:rPr>
          <w:rFonts w:ascii="Tahoma" w:hAnsi="Tahoma" w:cs="Tahoma"/>
          <w:sz w:val="12"/>
          <w:szCs w:val="12"/>
        </w:rPr>
      </w:pPr>
    </w:p>
    <w:p w14:paraId="371863F7" w14:textId="77777777" w:rsidR="0062490D" w:rsidRPr="00EF246F" w:rsidRDefault="0062490D" w:rsidP="0062490D">
      <w:pPr>
        <w:jc w:val="center"/>
        <w:rPr>
          <w:rFonts w:ascii="Tahoma" w:hAnsi="Tahoma" w:cs="Tahoma"/>
          <w:sz w:val="12"/>
          <w:szCs w:val="12"/>
        </w:rPr>
      </w:pPr>
    </w:p>
    <w:p w14:paraId="3DBFDAB7" w14:textId="77777777" w:rsidR="0062490D" w:rsidRPr="00EF246F" w:rsidRDefault="0062490D" w:rsidP="0062490D">
      <w:pPr>
        <w:jc w:val="center"/>
        <w:rPr>
          <w:rFonts w:ascii="Tahoma" w:hAnsi="Tahoma" w:cs="Tahoma"/>
          <w:sz w:val="12"/>
          <w:szCs w:val="12"/>
        </w:rPr>
      </w:pPr>
    </w:p>
    <w:p w14:paraId="04366C1C" w14:textId="77777777" w:rsidR="0062490D" w:rsidRPr="00EF246F" w:rsidRDefault="0062490D" w:rsidP="0062490D">
      <w:pPr>
        <w:jc w:val="center"/>
        <w:rPr>
          <w:rFonts w:ascii="Tahoma" w:hAnsi="Tahoma" w:cs="Tahoma"/>
          <w:sz w:val="12"/>
          <w:szCs w:val="12"/>
        </w:rPr>
      </w:pPr>
    </w:p>
    <w:p w14:paraId="36DE288B" w14:textId="77777777" w:rsidR="0062490D" w:rsidRPr="00EF246F" w:rsidRDefault="0062490D" w:rsidP="0062490D">
      <w:pPr>
        <w:jc w:val="center"/>
        <w:rPr>
          <w:rFonts w:ascii="Tahoma" w:hAnsi="Tahoma" w:cs="Tahoma"/>
          <w:sz w:val="12"/>
          <w:szCs w:val="12"/>
        </w:rPr>
      </w:pPr>
    </w:p>
    <w:p w14:paraId="03C62315" w14:textId="77777777" w:rsidR="0062490D" w:rsidRPr="00EF246F" w:rsidRDefault="0062490D" w:rsidP="0062490D">
      <w:pPr>
        <w:jc w:val="center"/>
        <w:rPr>
          <w:rFonts w:ascii="Tahoma" w:hAnsi="Tahoma" w:cs="Tahoma"/>
          <w:sz w:val="12"/>
          <w:szCs w:val="12"/>
        </w:rPr>
      </w:pPr>
    </w:p>
    <w:p w14:paraId="633C9426" w14:textId="77777777" w:rsidR="0062490D" w:rsidRPr="00EF246F" w:rsidRDefault="0062490D" w:rsidP="0062490D">
      <w:pPr>
        <w:jc w:val="center"/>
        <w:rPr>
          <w:rFonts w:ascii="Tahoma" w:hAnsi="Tahoma" w:cs="Tahoma"/>
          <w:sz w:val="12"/>
          <w:szCs w:val="12"/>
        </w:rPr>
      </w:pPr>
    </w:p>
    <w:tbl>
      <w:tblPr>
        <w:tblW w:w="44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
        <w:gridCol w:w="660"/>
        <w:gridCol w:w="546"/>
        <w:gridCol w:w="809"/>
        <w:gridCol w:w="766"/>
        <w:gridCol w:w="1111"/>
        <w:gridCol w:w="1236"/>
        <w:gridCol w:w="261"/>
        <w:gridCol w:w="206"/>
        <w:gridCol w:w="537"/>
        <w:gridCol w:w="207"/>
        <w:gridCol w:w="747"/>
        <w:gridCol w:w="1148"/>
        <w:gridCol w:w="206"/>
        <w:gridCol w:w="206"/>
        <w:gridCol w:w="206"/>
        <w:gridCol w:w="305"/>
        <w:gridCol w:w="900"/>
        <w:gridCol w:w="865"/>
        <w:gridCol w:w="848"/>
        <w:gridCol w:w="962"/>
        <w:gridCol w:w="855"/>
      </w:tblGrid>
      <w:tr w:rsidR="0062490D" w:rsidRPr="00EF246F" w14:paraId="565E101F" w14:textId="77777777" w:rsidTr="00353C08">
        <w:trPr>
          <w:cantSplit/>
          <w:trHeight w:val="1600"/>
          <w:jc w:val="center"/>
        </w:trPr>
        <w:tc>
          <w:tcPr>
            <w:tcW w:w="97" w:type="pct"/>
            <w:vAlign w:val="center"/>
          </w:tcPr>
          <w:p w14:paraId="260C6680" w14:textId="77777777" w:rsidR="0062490D" w:rsidRPr="00EF246F" w:rsidRDefault="0062490D" w:rsidP="007F7938">
            <w:pPr>
              <w:ind w:left="67" w:hanging="67"/>
              <w:jc w:val="center"/>
              <w:rPr>
                <w:rFonts w:ascii="Tahoma" w:hAnsi="Tahoma" w:cs="Tahoma"/>
                <w:b/>
                <w:bCs/>
                <w:color w:val="000000"/>
                <w:sz w:val="12"/>
                <w:szCs w:val="12"/>
              </w:rPr>
            </w:pPr>
            <w:r w:rsidRPr="00EF246F">
              <w:rPr>
                <w:rFonts w:ascii="Tahoma" w:hAnsi="Tahoma" w:cs="Tahoma"/>
                <w:b/>
                <w:bCs/>
                <w:color w:val="000000"/>
                <w:sz w:val="12"/>
                <w:szCs w:val="12"/>
              </w:rPr>
              <w:lastRenderedPageBreak/>
              <w:t>5</w:t>
            </w:r>
          </w:p>
        </w:tc>
        <w:tc>
          <w:tcPr>
            <w:tcW w:w="218" w:type="pct"/>
            <w:vAlign w:val="center"/>
          </w:tcPr>
          <w:p w14:paraId="44C4F72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534B0F1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018E3FA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Planeación</w:t>
            </w:r>
          </w:p>
        </w:tc>
        <w:tc>
          <w:tcPr>
            <w:tcW w:w="257" w:type="pct"/>
            <w:vAlign w:val="center"/>
          </w:tcPr>
          <w:p w14:paraId="492D4EF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6A3A933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el objeto del futuro contrato no sirve como instrumento de desarrollo de la unidad</w:t>
            </w:r>
          </w:p>
        </w:tc>
        <w:tc>
          <w:tcPr>
            <w:tcW w:w="494" w:type="pct"/>
            <w:vAlign w:val="center"/>
          </w:tcPr>
          <w:p w14:paraId="642ED9E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Los elementos, bienes o servicios a adquirir, no son sirven para dar cumplimiento a la función de la unidad delegataria</w:t>
            </w:r>
          </w:p>
        </w:tc>
        <w:tc>
          <w:tcPr>
            <w:tcW w:w="121" w:type="pct"/>
            <w:vAlign w:val="center"/>
          </w:tcPr>
          <w:p w14:paraId="746B72B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3" w:type="pct"/>
            <w:vAlign w:val="center"/>
          </w:tcPr>
          <w:p w14:paraId="591C24C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27BCBC5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 (Riesgo bajo)</w:t>
            </w:r>
          </w:p>
        </w:tc>
        <w:tc>
          <w:tcPr>
            <w:tcW w:w="78" w:type="pct"/>
            <w:vAlign w:val="center"/>
          </w:tcPr>
          <w:p w14:paraId="0E9236B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1A49CD8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1C5F16C7" w14:textId="77777777" w:rsidR="0062490D" w:rsidRPr="00EF246F" w:rsidRDefault="0062490D" w:rsidP="007F7938">
            <w:pPr>
              <w:ind w:firstLine="67"/>
              <w:jc w:val="center"/>
              <w:rPr>
                <w:rFonts w:ascii="Tahoma" w:hAnsi="Tahoma" w:cs="Tahoma"/>
                <w:color w:val="000000"/>
                <w:sz w:val="12"/>
                <w:szCs w:val="12"/>
              </w:rPr>
            </w:pPr>
            <w:r w:rsidRPr="00EF246F">
              <w:rPr>
                <w:rFonts w:ascii="Tahoma" w:hAnsi="Tahoma" w:cs="Tahoma"/>
                <w:color w:val="000000"/>
                <w:sz w:val="12"/>
                <w:szCs w:val="12"/>
              </w:rPr>
              <w:t xml:space="preserve">Los bienes </w:t>
            </w:r>
            <w:proofErr w:type="gramStart"/>
            <w:r w:rsidRPr="00EF246F">
              <w:rPr>
                <w:rFonts w:ascii="Tahoma" w:hAnsi="Tahoma" w:cs="Tahoma"/>
                <w:color w:val="000000"/>
                <w:sz w:val="12"/>
                <w:szCs w:val="12"/>
              </w:rPr>
              <w:t>o  servicios</w:t>
            </w:r>
            <w:proofErr w:type="gramEnd"/>
            <w:r w:rsidRPr="00EF246F">
              <w:rPr>
                <w:rFonts w:ascii="Tahoma" w:hAnsi="Tahoma" w:cs="Tahoma"/>
                <w:color w:val="000000"/>
                <w:sz w:val="12"/>
                <w:szCs w:val="12"/>
              </w:rPr>
              <w:t xml:space="preserve"> a adquirir son un medio para cumplir la función asignada eficaz y eficientemente</w:t>
            </w:r>
          </w:p>
        </w:tc>
        <w:tc>
          <w:tcPr>
            <w:tcW w:w="85" w:type="pct"/>
            <w:vAlign w:val="center"/>
          </w:tcPr>
          <w:p w14:paraId="06F99C8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5" w:type="pct"/>
            <w:vAlign w:val="center"/>
          </w:tcPr>
          <w:p w14:paraId="30F5839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55C4F37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01" w:type="pct"/>
            <w:vAlign w:val="center"/>
          </w:tcPr>
          <w:p w14:paraId="7FBD195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1482C54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 / Dependencia Usuaria</w:t>
            </w:r>
          </w:p>
        </w:tc>
        <w:tc>
          <w:tcPr>
            <w:tcW w:w="286" w:type="pct"/>
            <w:vAlign w:val="center"/>
          </w:tcPr>
          <w:p w14:paraId="77D7DD9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2F5C895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0C0D1A1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Entradas de almacén/ actas de recibo de los servicios</w:t>
            </w:r>
          </w:p>
        </w:tc>
        <w:tc>
          <w:tcPr>
            <w:tcW w:w="374" w:type="pct"/>
            <w:vAlign w:val="center"/>
          </w:tcPr>
          <w:p w14:paraId="6DAE64C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Permanente</w:t>
            </w:r>
          </w:p>
        </w:tc>
      </w:tr>
      <w:tr w:rsidR="0062490D" w:rsidRPr="00EF246F" w14:paraId="2AE0CE41" w14:textId="77777777" w:rsidTr="00353C08">
        <w:trPr>
          <w:cantSplit/>
          <w:trHeight w:val="1694"/>
          <w:jc w:val="center"/>
        </w:trPr>
        <w:tc>
          <w:tcPr>
            <w:tcW w:w="97" w:type="pct"/>
            <w:vAlign w:val="center"/>
          </w:tcPr>
          <w:p w14:paraId="719D54A5"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6</w:t>
            </w:r>
          </w:p>
        </w:tc>
        <w:tc>
          <w:tcPr>
            <w:tcW w:w="218" w:type="pct"/>
            <w:vAlign w:val="center"/>
          </w:tcPr>
          <w:p w14:paraId="3BC5208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147E763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5289461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Selección</w:t>
            </w:r>
          </w:p>
        </w:tc>
        <w:tc>
          <w:tcPr>
            <w:tcW w:w="257" w:type="pct"/>
            <w:vAlign w:val="center"/>
          </w:tcPr>
          <w:p w14:paraId="77539A3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5D509F2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seleccionar </w:t>
            </w:r>
            <w:proofErr w:type="gramStart"/>
            <w:r w:rsidRPr="00EF246F">
              <w:rPr>
                <w:rFonts w:ascii="Tahoma" w:hAnsi="Tahoma" w:cs="Tahoma"/>
                <w:color w:val="000000"/>
                <w:sz w:val="12"/>
                <w:szCs w:val="12"/>
              </w:rPr>
              <w:t>proponentes  que</w:t>
            </w:r>
            <w:proofErr w:type="gramEnd"/>
            <w:r w:rsidRPr="00EF246F">
              <w:rPr>
                <w:rFonts w:ascii="Tahoma" w:hAnsi="Tahoma" w:cs="Tahoma"/>
                <w:color w:val="000000"/>
                <w:sz w:val="12"/>
                <w:szCs w:val="12"/>
              </w:rPr>
              <w:t xml:space="preserve"> no cumplan con la totalidad de los requisitos habilitantes o se encuentren incursos en alguna inhabilidad o incompatibilidad</w:t>
            </w:r>
          </w:p>
        </w:tc>
        <w:tc>
          <w:tcPr>
            <w:tcW w:w="494" w:type="pct"/>
          </w:tcPr>
          <w:p w14:paraId="78F66D3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Incumplimiento de los principios de selección objetiva y transparencia. -El bien o servicio que se pretende adquirir no cumpla con los requisitos exigidos. Violación al régimen de inhabilidades e incompatibilidades</w:t>
            </w:r>
          </w:p>
        </w:tc>
        <w:tc>
          <w:tcPr>
            <w:tcW w:w="121" w:type="pct"/>
            <w:vAlign w:val="center"/>
          </w:tcPr>
          <w:p w14:paraId="20C8ACD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3" w:type="pct"/>
            <w:vAlign w:val="center"/>
          </w:tcPr>
          <w:p w14:paraId="4D9BE0F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78" w:type="pct"/>
            <w:vAlign w:val="center"/>
          </w:tcPr>
          <w:p w14:paraId="70123F4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 (Riesgo bajo</w:t>
            </w:r>
          </w:p>
        </w:tc>
        <w:tc>
          <w:tcPr>
            <w:tcW w:w="78" w:type="pct"/>
            <w:vAlign w:val="center"/>
          </w:tcPr>
          <w:p w14:paraId="0712F8B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7DDD321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29D693F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Designar personal capacitado y con perfil adecuado para evaluar las propuestas con fines de incurrir en mínimos errores.</w:t>
            </w:r>
          </w:p>
        </w:tc>
        <w:tc>
          <w:tcPr>
            <w:tcW w:w="85" w:type="pct"/>
            <w:vAlign w:val="center"/>
          </w:tcPr>
          <w:p w14:paraId="27F8144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5" w:type="pct"/>
            <w:vAlign w:val="center"/>
          </w:tcPr>
          <w:p w14:paraId="732E803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6" w:type="pct"/>
            <w:vAlign w:val="center"/>
          </w:tcPr>
          <w:p w14:paraId="59F9C66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01" w:type="pct"/>
            <w:vAlign w:val="center"/>
          </w:tcPr>
          <w:p w14:paraId="5E3E149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297" w:type="pct"/>
            <w:vAlign w:val="center"/>
          </w:tcPr>
          <w:p w14:paraId="0EA8F2A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Comité </w:t>
            </w:r>
            <w:proofErr w:type="gramStart"/>
            <w:r w:rsidRPr="00EF246F">
              <w:rPr>
                <w:rFonts w:ascii="Tahoma" w:hAnsi="Tahoma" w:cs="Tahoma"/>
                <w:color w:val="000000"/>
                <w:sz w:val="12"/>
                <w:szCs w:val="12"/>
              </w:rPr>
              <w:t>evaluador  respectivo</w:t>
            </w:r>
            <w:proofErr w:type="gramEnd"/>
          </w:p>
        </w:tc>
        <w:tc>
          <w:tcPr>
            <w:tcW w:w="286" w:type="pct"/>
            <w:vAlign w:val="center"/>
          </w:tcPr>
          <w:p w14:paraId="02708AB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de evaluación de propuestas</w:t>
            </w:r>
          </w:p>
        </w:tc>
        <w:tc>
          <w:tcPr>
            <w:tcW w:w="280" w:type="pct"/>
            <w:vAlign w:val="center"/>
          </w:tcPr>
          <w:p w14:paraId="328656D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de adjudicación</w:t>
            </w:r>
          </w:p>
        </w:tc>
        <w:tc>
          <w:tcPr>
            <w:tcW w:w="320" w:type="pct"/>
            <w:vAlign w:val="center"/>
          </w:tcPr>
          <w:p w14:paraId="66BF219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Revisión de evaluaciones y observaciones a las mismas</w:t>
            </w:r>
          </w:p>
        </w:tc>
        <w:tc>
          <w:tcPr>
            <w:tcW w:w="374" w:type="pct"/>
            <w:vAlign w:val="center"/>
          </w:tcPr>
          <w:p w14:paraId="4D78B5B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previo a la adjudicación</w:t>
            </w:r>
          </w:p>
        </w:tc>
      </w:tr>
      <w:tr w:rsidR="0062490D" w:rsidRPr="00EF246F" w14:paraId="2A62A6C4" w14:textId="77777777" w:rsidTr="00353C08">
        <w:trPr>
          <w:cantSplit/>
          <w:trHeight w:val="1690"/>
          <w:jc w:val="center"/>
        </w:trPr>
        <w:tc>
          <w:tcPr>
            <w:tcW w:w="97" w:type="pct"/>
            <w:vAlign w:val="center"/>
          </w:tcPr>
          <w:p w14:paraId="0D556F1B"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7</w:t>
            </w:r>
          </w:p>
        </w:tc>
        <w:tc>
          <w:tcPr>
            <w:tcW w:w="218" w:type="pct"/>
            <w:vAlign w:val="center"/>
          </w:tcPr>
          <w:p w14:paraId="219409F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474F3A8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Externo</w:t>
            </w:r>
          </w:p>
        </w:tc>
        <w:tc>
          <w:tcPr>
            <w:tcW w:w="267" w:type="pct"/>
            <w:vAlign w:val="center"/>
          </w:tcPr>
          <w:p w14:paraId="4585E35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Selección</w:t>
            </w:r>
          </w:p>
        </w:tc>
        <w:tc>
          <w:tcPr>
            <w:tcW w:w="257" w:type="pct"/>
            <w:vAlign w:val="center"/>
          </w:tcPr>
          <w:p w14:paraId="3C6ED88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Económico</w:t>
            </w:r>
          </w:p>
        </w:tc>
        <w:tc>
          <w:tcPr>
            <w:tcW w:w="366" w:type="pct"/>
            <w:vAlign w:val="center"/>
          </w:tcPr>
          <w:p w14:paraId="0375395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presentación de ofertas artificialmente bajas</w:t>
            </w:r>
          </w:p>
        </w:tc>
        <w:tc>
          <w:tcPr>
            <w:tcW w:w="494" w:type="pct"/>
            <w:vAlign w:val="center"/>
          </w:tcPr>
          <w:p w14:paraId="43257BF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El bien o servicio no cumple con las calidades y exigencias técnicas requeridas. -no se justifique adecuadamente El precio artificialmente bajo.</w:t>
            </w:r>
          </w:p>
        </w:tc>
        <w:tc>
          <w:tcPr>
            <w:tcW w:w="121" w:type="pct"/>
            <w:vAlign w:val="center"/>
          </w:tcPr>
          <w:p w14:paraId="1011D03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3" w:type="pct"/>
            <w:vAlign w:val="center"/>
          </w:tcPr>
          <w:p w14:paraId="166E39E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78" w:type="pct"/>
            <w:vAlign w:val="center"/>
          </w:tcPr>
          <w:p w14:paraId="1DB138C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 (Riesgo bajo)</w:t>
            </w:r>
          </w:p>
        </w:tc>
        <w:tc>
          <w:tcPr>
            <w:tcW w:w="78" w:type="pct"/>
            <w:vAlign w:val="center"/>
          </w:tcPr>
          <w:p w14:paraId="32DBF18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3ACE7E1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Proponente</w:t>
            </w:r>
          </w:p>
        </w:tc>
        <w:tc>
          <w:tcPr>
            <w:tcW w:w="480" w:type="pct"/>
            <w:vAlign w:val="center"/>
          </w:tcPr>
          <w:p w14:paraId="1EC850B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Analizar estudio de mercado que demuestre si los precios son artificialmente bajos y de ser así requerir al proponente para que explique y demuestre porque sostiene esos precios.</w:t>
            </w:r>
          </w:p>
        </w:tc>
        <w:tc>
          <w:tcPr>
            <w:tcW w:w="85" w:type="pct"/>
            <w:vAlign w:val="center"/>
          </w:tcPr>
          <w:p w14:paraId="05CC2DF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5" w:type="pct"/>
            <w:vAlign w:val="center"/>
          </w:tcPr>
          <w:p w14:paraId="050CB8F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6" w:type="pct"/>
            <w:vAlign w:val="center"/>
          </w:tcPr>
          <w:p w14:paraId="541FEFA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tc>
        <w:tc>
          <w:tcPr>
            <w:tcW w:w="101" w:type="pct"/>
            <w:vAlign w:val="center"/>
          </w:tcPr>
          <w:p w14:paraId="683AE94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37137D4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Comité evaluador respectivo</w:t>
            </w:r>
          </w:p>
        </w:tc>
        <w:tc>
          <w:tcPr>
            <w:tcW w:w="286" w:type="pct"/>
            <w:vAlign w:val="center"/>
          </w:tcPr>
          <w:p w14:paraId="01B96FF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de evaluación de propuestas</w:t>
            </w:r>
          </w:p>
        </w:tc>
        <w:tc>
          <w:tcPr>
            <w:tcW w:w="280" w:type="pct"/>
            <w:vAlign w:val="center"/>
          </w:tcPr>
          <w:p w14:paraId="4208736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de adjudicación</w:t>
            </w:r>
          </w:p>
        </w:tc>
        <w:tc>
          <w:tcPr>
            <w:tcW w:w="320" w:type="pct"/>
            <w:vAlign w:val="center"/>
          </w:tcPr>
          <w:p w14:paraId="593F094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Revisión de evaluaciones y observaciones a las mismas</w:t>
            </w:r>
          </w:p>
        </w:tc>
        <w:tc>
          <w:tcPr>
            <w:tcW w:w="374" w:type="pct"/>
            <w:vAlign w:val="center"/>
          </w:tcPr>
          <w:p w14:paraId="6253229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previo a la adjudicación</w:t>
            </w:r>
          </w:p>
        </w:tc>
      </w:tr>
      <w:tr w:rsidR="0062490D" w:rsidRPr="00EF246F" w14:paraId="2DB12CA4" w14:textId="77777777" w:rsidTr="00353C08">
        <w:trPr>
          <w:cantSplit/>
          <w:trHeight w:val="2025"/>
          <w:jc w:val="center"/>
        </w:trPr>
        <w:tc>
          <w:tcPr>
            <w:tcW w:w="97" w:type="pct"/>
            <w:vAlign w:val="center"/>
          </w:tcPr>
          <w:p w14:paraId="25A4719D"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lastRenderedPageBreak/>
              <w:t>8</w:t>
            </w:r>
          </w:p>
        </w:tc>
        <w:tc>
          <w:tcPr>
            <w:tcW w:w="218" w:type="pct"/>
            <w:vAlign w:val="center"/>
          </w:tcPr>
          <w:p w14:paraId="30A767A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214066C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Externo</w:t>
            </w:r>
          </w:p>
        </w:tc>
        <w:tc>
          <w:tcPr>
            <w:tcW w:w="267" w:type="pct"/>
            <w:vAlign w:val="center"/>
          </w:tcPr>
          <w:p w14:paraId="3EB3DCD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Contratación</w:t>
            </w:r>
          </w:p>
        </w:tc>
        <w:tc>
          <w:tcPr>
            <w:tcW w:w="257" w:type="pct"/>
            <w:vAlign w:val="center"/>
          </w:tcPr>
          <w:p w14:paraId="152B602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3C144EF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 suscripción del contrato.</w:t>
            </w:r>
          </w:p>
        </w:tc>
        <w:tc>
          <w:tcPr>
            <w:tcW w:w="494" w:type="pct"/>
            <w:vAlign w:val="center"/>
          </w:tcPr>
          <w:p w14:paraId="72257C2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Retraso en la ejecución y cumplimiento del contrato, y por lo tanto no satisfacción oportuna de la necesidad.</w:t>
            </w:r>
          </w:p>
        </w:tc>
        <w:tc>
          <w:tcPr>
            <w:tcW w:w="121" w:type="pct"/>
            <w:vAlign w:val="center"/>
          </w:tcPr>
          <w:p w14:paraId="2318764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3" w:type="pct"/>
            <w:vAlign w:val="center"/>
          </w:tcPr>
          <w:p w14:paraId="7C7F404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78" w:type="pct"/>
            <w:vAlign w:val="center"/>
          </w:tcPr>
          <w:p w14:paraId="38D31CD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 (Riesgo medio)</w:t>
            </w:r>
          </w:p>
        </w:tc>
        <w:tc>
          <w:tcPr>
            <w:tcW w:w="78" w:type="pct"/>
            <w:vAlign w:val="center"/>
          </w:tcPr>
          <w:p w14:paraId="1605838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w:t>
            </w:r>
          </w:p>
        </w:tc>
        <w:tc>
          <w:tcPr>
            <w:tcW w:w="246" w:type="pct"/>
            <w:vAlign w:val="center"/>
          </w:tcPr>
          <w:p w14:paraId="6C93805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Proponente</w:t>
            </w:r>
          </w:p>
        </w:tc>
        <w:tc>
          <w:tcPr>
            <w:tcW w:w="480" w:type="pct"/>
            <w:vAlign w:val="center"/>
          </w:tcPr>
          <w:p w14:paraId="71AFB9E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Adjudicación del contrato a proponente en segundo menor valor o declarar desierto El proceso si no hay más proponentes. -Hacer efectiva póliza de garantía de seriedad de la propuesta en caso de haberse solicitado.</w:t>
            </w:r>
          </w:p>
        </w:tc>
        <w:tc>
          <w:tcPr>
            <w:tcW w:w="85" w:type="pct"/>
            <w:vAlign w:val="center"/>
          </w:tcPr>
          <w:p w14:paraId="7D7C08E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5" w:type="pct"/>
            <w:vAlign w:val="center"/>
          </w:tcPr>
          <w:p w14:paraId="1A6F012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6" w:type="pct"/>
            <w:vAlign w:val="center"/>
          </w:tcPr>
          <w:p w14:paraId="2F8C10A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w:t>
            </w:r>
          </w:p>
        </w:tc>
        <w:tc>
          <w:tcPr>
            <w:tcW w:w="101" w:type="pct"/>
            <w:vAlign w:val="center"/>
          </w:tcPr>
          <w:p w14:paraId="2B67CE8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297" w:type="pct"/>
            <w:vAlign w:val="center"/>
          </w:tcPr>
          <w:p w14:paraId="486BE90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Jefe División precontractual</w:t>
            </w:r>
          </w:p>
        </w:tc>
        <w:tc>
          <w:tcPr>
            <w:tcW w:w="286" w:type="pct"/>
            <w:vAlign w:val="center"/>
          </w:tcPr>
          <w:p w14:paraId="6ED7FB1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para la firma del contrato</w:t>
            </w:r>
          </w:p>
        </w:tc>
        <w:tc>
          <w:tcPr>
            <w:tcW w:w="280" w:type="pct"/>
            <w:vAlign w:val="center"/>
          </w:tcPr>
          <w:p w14:paraId="6EC8DF7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Vigencia garantía de seriedad</w:t>
            </w:r>
          </w:p>
        </w:tc>
        <w:tc>
          <w:tcPr>
            <w:tcW w:w="320" w:type="pct"/>
            <w:vAlign w:val="center"/>
          </w:tcPr>
          <w:p w14:paraId="2B3111E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Seguimiento a proceso de reclamo de garantía de </w:t>
            </w:r>
            <w:proofErr w:type="gramStart"/>
            <w:r w:rsidRPr="00EF246F">
              <w:rPr>
                <w:rFonts w:ascii="Tahoma" w:hAnsi="Tahoma" w:cs="Tahoma"/>
                <w:color w:val="000000"/>
                <w:sz w:val="12"/>
                <w:szCs w:val="12"/>
              </w:rPr>
              <w:t>seriedad  o</w:t>
            </w:r>
            <w:proofErr w:type="gramEnd"/>
            <w:r w:rsidRPr="00EF246F">
              <w:rPr>
                <w:rFonts w:ascii="Tahoma" w:hAnsi="Tahoma" w:cs="Tahoma"/>
                <w:color w:val="000000"/>
                <w:sz w:val="12"/>
                <w:szCs w:val="12"/>
              </w:rPr>
              <w:t xml:space="preserve">  revisión adjudicación segundo menor valor</w:t>
            </w:r>
          </w:p>
        </w:tc>
        <w:tc>
          <w:tcPr>
            <w:tcW w:w="374" w:type="pct"/>
            <w:vAlign w:val="center"/>
          </w:tcPr>
          <w:p w14:paraId="148782C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Posterior a la adjudicación y previo al vencimiento del plazo de ejecución</w:t>
            </w:r>
          </w:p>
        </w:tc>
      </w:tr>
      <w:tr w:rsidR="0062490D" w:rsidRPr="00EF246F" w14:paraId="044C2D55" w14:textId="77777777" w:rsidTr="00353C08">
        <w:trPr>
          <w:cantSplit/>
          <w:trHeight w:val="1543"/>
          <w:jc w:val="center"/>
        </w:trPr>
        <w:tc>
          <w:tcPr>
            <w:tcW w:w="97" w:type="pct"/>
            <w:vAlign w:val="center"/>
          </w:tcPr>
          <w:p w14:paraId="010A5E55"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9</w:t>
            </w:r>
          </w:p>
        </w:tc>
        <w:tc>
          <w:tcPr>
            <w:tcW w:w="218" w:type="pct"/>
            <w:vAlign w:val="center"/>
          </w:tcPr>
          <w:p w14:paraId="05D192B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53F5191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Externo</w:t>
            </w:r>
          </w:p>
        </w:tc>
        <w:tc>
          <w:tcPr>
            <w:tcW w:w="267" w:type="pct"/>
            <w:vAlign w:val="center"/>
          </w:tcPr>
          <w:p w14:paraId="7CCF902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Contratación</w:t>
            </w:r>
          </w:p>
        </w:tc>
        <w:tc>
          <w:tcPr>
            <w:tcW w:w="257" w:type="pct"/>
            <w:vAlign w:val="center"/>
          </w:tcPr>
          <w:p w14:paraId="41DAF79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085A708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 se presenten las garantías requeridas en los documentos del proceso de contratación o que su presentación sea tardía.</w:t>
            </w:r>
          </w:p>
        </w:tc>
        <w:tc>
          <w:tcPr>
            <w:tcW w:w="494" w:type="pct"/>
            <w:vAlign w:val="center"/>
          </w:tcPr>
          <w:p w14:paraId="109C5FE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Retraso en el inicio de la ejecución y cumplimiento del contrato, y por lo tanto no satisfacción oportuna de la necesidad.</w:t>
            </w:r>
          </w:p>
        </w:tc>
        <w:tc>
          <w:tcPr>
            <w:tcW w:w="121" w:type="pct"/>
            <w:vAlign w:val="center"/>
          </w:tcPr>
          <w:p w14:paraId="5A18383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3" w:type="pct"/>
            <w:vAlign w:val="center"/>
          </w:tcPr>
          <w:p w14:paraId="6E30CC1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78" w:type="pct"/>
            <w:vAlign w:val="center"/>
          </w:tcPr>
          <w:p w14:paraId="6112D78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 (Riesgo medio)</w:t>
            </w:r>
          </w:p>
        </w:tc>
        <w:tc>
          <w:tcPr>
            <w:tcW w:w="78" w:type="pct"/>
            <w:vAlign w:val="center"/>
          </w:tcPr>
          <w:p w14:paraId="2AE397B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w:t>
            </w:r>
          </w:p>
        </w:tc>
        <w:tc>
          <w:tcPr>
            <w:tcW w:w="246" w:type="pct"/>
            <w:vAlign w:val="center"/>
          </w:tcPr>
          <w:p w14:paraId="7840CF8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Proponente</w:t>
            </w:r>
          </w:p>
        </w:tc>
        <w:tc>
          <w:tcPr>
            <w:tcW w:w="480" w:type="pct"/>
            <w:vAlign w:val="center"/>
          </w:tcPr>
          <w:p w14:paraId="69664BC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Hacer efectiva póliza de garantía de seriedad de la propuesta en caso de haberse solicitado. -Iniciar proceso de reclamo de garantías por Incumplimiento del contrato.</w:t>
            </w:r>
          </w:p>
        </w:tc>
        <w:tc>
          <w:tcPr>
            <w:tcW w:w="85" w:type="pct"/>
            <w:vAlign w:val="center"/>
          </w:tcPr>
          <w:p w14:paraId="1475F42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5" w:type="pct"/>
            <w:vAlign w:val="center"/>
          </w:tcPr>
          <w:p w14:paraId="0C23398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6" w:type="pct"/>
            <w:vAlign w:val="center"/>
          </w:tcPr>
          <w:p w14:paraId="3E61E77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w:t>
            </w:r>
          </w:p>
        </w:tc>
        <w:tc>
          <w:tcPr>
            <w:tcW w:w="101" w:type="pct"/>
            <w:vAlign w:val="center"/>
          </w:tcPr>
          <w:p w14:paraId="4CF8FB9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297" w:type="pct"/>
            <w:vAlign w:val="center"/>
          </w:tcPr>
          <w:p w14:paraId="06D8E7B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Jefe División precontractual</w:t>
            </w:r>
          </w:p>
        </w:tc>
        <w:tc>
          <w:tcPr>
            <w:tcW w:w="286" w:type="pct"/>
            <w:vAlign w:val="center"/>
          </w:tcPr>
          <w:p w14:paraId="4A3EF84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para la firma del contrato</w:t>
            </w:r>
          </w:p>
        </w:tc>
        <w:tc>
          <w:tcPr>
            <w:tcW w:w="280" w:type="pct"/>
            <w:vAlign w:val="center"/>
          </w:tcPr>
          <w:p w14:paraId="6CC6B11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Vigencia garantía de seriedad</w:t>
            </w:r>
          </w:p>
        </w:tc>
        <w:tc>
          <w:tcPr>
            <w:tcW w:w="320" w:type="pct"/>
            <w:vAlign w:val="center"/>
          </w:tcPr>
          <w:p w14:paraId="1D8503F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Seguimiento a proceso de reclamo de garantía de </w:t>
            </w:r>
            <w:proofErr w:type="gramStart"/>
            <w:r w:rsidRPr="00EF246F">
              <w:rPr>
                <w:rFonts w:ascii="Tahoma" w:hAnsi="Tahoma" w:cs="Tahoma"/>
                <w:color w:val="000000"/>
                <w:sz w:val="12"/>
                <w:szCs w:val="12"/>
              </w:rPr>
              <w:t>seriedad  o</w:t>
            </w:r>
            <w:proofErr w:type="gramEnd"/>
            <w:r w:rsidRPr="00EF246F">
              <w:rPr>
                <w:rFonts w:ascii="Tahoma" w:hAnsi="Tahoma" w:cs="Tahoma"/>
                <w:color w:val="000000"/>
                <w:sz w:val="12"/>
                <w:szCs w:val="12"/>
              </w:rPr>
              <w:t xml:space="preserve">  revisión adjudicación segundo menor valor</w:t>
            </w:r>
          </w:p>
        </w:tc>
        <w:tc>
          <w:tcPr>
            <w:tcW w:w="374" w:type="pct"/>
            <w:vAlign w:val="center"/>
          </w:tcPr>
          <w:p w14:paraId="12F60C8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Posterior a la adjudicación y previo al vencimiento del plazo de ejecución</w:t>
            </w:r>
          </w:p>
        </w:tc>
      </w:tr>
      <w:tr w:rsidR="0062490D" w:rsidRPr="00EF246F" w14:paraId="4664A9A9" w14:textId="77777777" w:rsidTr="00353C08">
        <w:trPr>
          <w:cantSplit/>
          <w:trHeight w:val="1424"/>
          <w:jc w:val="center"/>
        </w:trPr>
        <w:tc>
          <w:tcPr>
            <w:tcW w:w="97" w:type="pct"/>
            <w:vAlign w:val="center"/>
          </w:tcPr>
          <w:p w14:paraId="7973BA84"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10</w:t>
            </w:r>
          </w:p>
        </w:tc>
        <w:tc>
          <w:tcPr>
            <w:tcW w:w="218" w:type="pct"/>
            <w:vAlign w:val="center"/>
          </w:tcPr>
          <w:p w14:paraId="67C7535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64D4EDF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57BA3A3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Contratación</w:t>
            </w:r>
          </w:p>
        </w:tc>
        <w:tc>
          <w:tcPr>
            <w:tcW w:w="257" w:type="pct"/>
            <w:vAlign w:val="center"/>
          </w:tcPr>
          <w:p w14:paraId="1E58BBE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4D2E72C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incumplimiento del registro presupuestal</w:t>
            </w:r>
          </w:p>
        </w:tc>
        <w:tc>
          <w:tcPr>
            <w:tcW w:w="494" w:type="pct"/>
            <w:vAlign w:val="center"/>
          </w:tcPr>
          <w:p w14:paraId="09F6038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Retraso en el inicio de la ejecución y cumplimiento del contrato y por lo tanto no satisfacción oportuna de la necesidad. -Incumplimiento de pago del contrato.</w:t>
            </w:r>
          </w:p>
        </w:tc>
        <w:tc>
          <w:tcPr>
            <w:tcW w:w="121" w:type="pct"/>
            <w:vAlign w:val="center"/>
          </w:tcPr>
          <w:p w14:paraId="3DF3081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3" w:type="pct"/>
            <w:vAlign w:val="center"/>
          </w:tcPr>
          <w:p w14:paraId="2F8A72B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6D5E87F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 (Riesgo bajo)</w:t>
            </w:r>
          </w:p>
        </w:tc>
        <w:tc>
          <w:tcPr>
            <w:tcW w:w="78" w:type="pct"/>
            <w:vAlign w:val="center"/>
          </w:tcPr>
          <w:p w14:paraId="5E936AF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587A99C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72698B2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Gestión oportuna para agilizar expedición de CRP una vez suscrito el contrato.</w:t>
            </w:r>
          </w:p>
        </w:tc>
        <w:tc>
          <w:tcPr>
            <w:tcW w:w="85" w:type="pct"/>
            <w:vAlign w:val="center"/>
          </w:tcPr>
          <w:p w14:paraId="560B612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5" w:type="pct"/>
            <w:vAlign w:val="center"/>
          </w:tcPr>
          <w:p w14:paraId="0D9B123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1116F49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01" w:type="pct"/>
            <w:vAlign w:val="center"/>
          </w:tcPr>
          <w:p w14:paraId="38B3180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49AEB5F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Dependencia Presupuesto</w:t>
            </w:r>
          </w:p>
        </w:tc>
        <w:tc>
          <w:tcPr>
            <w:tcW w:w="286" w:type="pct"/>
            <w:vAlign w:val="center"/>
          </w:tcPr>
          <w:p w14:paraId="4E86A4C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para el cumplimiento de requisitos de ejecución</w:t>
            </w:r>
          </w:p>
        </w:tc>
        <w:tc>
          <w:tcPr>
            <w:tcW w:w="280" w:type="pct"/>
            <w:vAlign w:val="center"/>
          </w:tcPr>
          <w:p w14:paraId="1E6B87E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para el cumplimiento de requisitos de ejecución</w:t>
            </w:r>
          </w:p>
        </w:tc>
        <w:tc>
          <w:tcPr>
            <w:tcW w:w="320" w:type="pct"/>
            <w:vAlign w:val="center"/>
          </w:tcPr>
          <w:p w14:paraId="1E48C80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Verificación expedición de certificado de registro presupuestal</w:t>
            </w:r>
          </w:p>
        </w:tc>
        <w:tc>
          <w:tcPr>
            <w:tcW w:w="374" w:type="pct"/>
            <w:vAlign w:val="center"/>
          </w:tcPr>
          <w:p w14:paraId="692EE06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Una vez suscrito el contrato</w:t>
            </w:r>
          </w:p>
        </w:tc>
      </w:tr>
      <w:tr w:rsidR="0062490D" w:rsidRPr="00EF246F" w14:paraId="154A017C" w14:textId="77777777" w:rsidTr="00353C08">
        <w:trPr>
          <w:cantSplit/>
          <w:trHeight w:val="1402"/>
          <w:jc w:val="center"/>
        </w:trPr>
        <w:tc>
          <w:tcPr>
            <w:tcW w:w="97" w:type="pct"/>
            <w:vAlign w:val="center"/>
          </w:tcPr>
          <w:p w14:paraId="1ECDA019"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11</w:t>
            </w:r>
          </w:p>
        </w:tc>
        <w:tc>
          <w:tcPr>
            <w:tcW w:w="218" w:type="pct"/>
            <w:vAlign w:val="center"/>
          </w:tcPr>
          <w:p w14:paraId="5183A18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41D92FC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4409EC4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Contratación</w:t>
            </w:r>
          </w:p>
        </w:tc>
        <w:tc>
          <w:tcPr>
            <w:tcW w:w="257" w:type="pct"/>
            <w:vAlign w:val="center"/>
          </w:tcPr>
          <w:p w14:paraId="4BBA78F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4BBEC03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reclamos de terceros sobre la selección del oferente que retrasen el perfeccionamiento del contrato</w:t>
            </w:r>
          </w:p>
        </w:tc>
        <w:tc>
          <w:tcPr>
            <w:tcW w:w="494" w:type="pct"/>
            <w:vAlign w:val="center"/>
          </w:tcPr>
          <w:p w14:paraId="6FE1ECA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Retraso en el inicio de la ejecución y cumplimiento del contrato, y por lo tanto no satisfacción oportuna de la necesidad.</w:t>
            </w:r>
          </w:p>
        </w:tc>
        <w:tc>
          <w:tcPr>
            <w:tcW w:w="121" w:type="pct"/>
            <w:vAlign w:val="center"/>
          </w:tcPr>
          <w:p w14:paraId="4941A71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3" w:type="pct"/>
            <w:vAlign w:val="center"/>
          </w:tcPr>
          <w:p w14:paraId="76B46CD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78" w:type="pct"/>
            <w:vAlign w:val="center"/>
          </w:tcPr>
          <w:p w14:paraId="02BFFFC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 (Riesgo bajo)</w:t>
            </w:r>
          </w:p>
        </w:tc>
        <w:tc>
          <w:tcPr>
            <w:tcW w:w="78" w:type="pct"/>
            <w:vAlign w:val="center"/>
          </w:tcPr>
          <w:p w14:paraId="1AC4F57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1109FDE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475F24D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Responder y aclarar en el menor tiempo posible las observaciones presentadas</w:t>
            </w:r>
          </w:p>
        </w:tc>
        <w:tc>
          <w:tcPr>
            <w:tcW w:w="85" w:type="pct"/>
            <w:vAlign w:val="center"/>
          </w:tcPr>
          <w:p w14:paraId="281551B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5" w:type="pct"/>
            <w:vAlign w:val="center"/>
          </w:tcPr>
          <w:p w14:paraId="54EC3B0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6" w:type="pct"/>
            <w:vAlign w:val="center"/>
          </w:tcPr>
          <w:p w14:paraId="05A2920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tc>
        <w:tc>
          <w:tcPr>
            <w:tcW w:w="101" w:type="pct"/>
            <w:vAlign w:val="center"/>
          </w:tcPr>
          <w:p w14:paraId="48C8FFB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297" w:type="pct"/>
            <w:vAlign w:val="center"/>
          </w:tcPr>
          <w:p w14:paraId="6207F6C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Jefe División precontractual</w:t>
            </w:r>
          </w:p>
        </w:tc>
        <w:tc>
          <w:tcPr>
            <w:tcW w:w="286" w:type="pct"/>
            <w:vAlign w:val="center"/>
          </w:tcPr>
          <w:p w14:paraId="66926F6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de evaluación de las propuestas</w:t>
            </w:r>
          </w:p>
        </w:tc>
        <w:tc>
          <w:tcPr>
            <w:tcW w:w="280" w:type="pct"/>
            <w:vAlign w:val="center"/>
          </w:tcPr>
          <w:p w14:paraId="1AC8B71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Termino de evaluación de las propuestas</w:t>
            </w:r>
          </w:p>
        </w:tc>
        <w:tc>
          <w:tcPr>
            <w:tcW w:w="320" w:type="pct"/>
            <w:vAlign w:val="center"/>
          </w:tcPr>
          <w:p w14:paraId="2124735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Revisión de respuestas de los comités</w:t>
            </w:r>
          </w:p>
        </w:tc>
        <w:tc>
          <w:tcPr>
            <w:tcW w:w="374" w:type="pct"/>
            <w:vAlign w:val="center"/>
          </w:tcPr>
          <w:p w14:paraId="0E6A0B8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Previo a la adjudicación</w:t>
            </w:r>
          </w:p>
        </w:tc>
      </w:tr>
      <w:tr w:rsidR="0062490D" w:rsidRPr="00EF246F" w14:paraId="1FDE0E95" w14:textId="77777777" w:rsidTr="004F38D2">
        <w:trPr>
          <w:cantSplit/>
          <w:trHeight w:val="1134"/>
          <w:jc w:val="center"/>
        </w:trPr>
        <w:tc>
          <w:tcPr>
            <w:tcW w:w="97" w:type="pct"/>
            <w:vAlign w:val="center"/>
          </w:tcPr>
          <w:p w14:paraId="53279CAE"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lastRenderedPageBreak/>
              <w:t>12</w:t>
            </w:r>
          </w:p>
        </w:tc>
        <w:tc>
          <w:tcPr>
            <w:tcW w:w="218" w:type="pct"/>
            <w:vAlign w:val="center"/>
          </w:tcPr>
          <w:p w14:paraId="31B2A69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2DAEA1F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1F892F4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Contratación</w:t>
            </w:r>
          </w:p>
        </w:tc>
        <w:tc>
          <w:tcPr>
            <w:tcW w:w="257" w:type="pct"/>
            <w:vAlign w:val="center"/>
          </w:tcPr>
          <w:p w14:paraId="6CE8158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Económico</w:t>
            </w:r>
          </w:p>
        </w:tc>
        <w:tc>
          <w:tcPr>
            <w:tcW w:w="366" w:type="pct"/>
            <w:vAlign w:val="center"/>
          </w:tcPr>
          <w:p w14:paraId="1E8FC31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Sobrecostos en bienes o servicios</w:t>
            </w:r>
          </w:p>
        </w:tc>
        <w:tc>
          <w:tcPr>
            <w:tcW w:w="494" w:type="pct"/>
            <w:vAlign w:val="center"/>
          </w:tcPr>
          <w:p w14:paraId="0C3C801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Los bienes/ servicios objeto del futuro contrato no se encuentran acordes a los precios del mercado</w:t>
            </w:r>
          </w:p>
        </w:tc>
        <w:tc>
          <w:tcPr>
            <w:tcW w:w="121" w:type="pct"/>
            <w:vAlign w:val="center"/>
          </w:tcPr>
          <w:p w14:paraId="080B667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3" w:type="pct"/>
            <w:vAlign w:val="center"/>
          </w:tcPr>
          <w:p w14:paraId="3867018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62B3770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 (Riesgo bajo)</w:t>
            </w:r>
          </w:p>
        </w:tc>
        <w:tc>
          <w:tcPr>
            <w:tcW w:w="78" w:type="pct"/>
            <w:vAlign w:val="center"/>
          </w:tcPr>
          <w:p w14:paraId="19E95A1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2831564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80" w:type="pct"/>
            <w:vAlign w:val="center"/>
          </w:tcPr>
          <w:p w14:paraId="07C7D7A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Realizar un análisis de mercado que permita determinar que los bienes/servicios se encuentran de acuerdo con los precios de mercado</w:t>
            </w:r>
          </w:p>
        </w:tc>
        <w:tc>
          <w:tcPr>
            <w:tcW w:w="85" w:type="pct"/>
            <w:vAlign w:val="center"/>
          </w:tcPr>
          <w:p w14:paraId="18A9172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5" w:type="pct"/>
            <w:vAlign w:val="center"/>
          </w:tcPr>
          <w:p w14:paraId="29EA2C2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17ADA19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01" w:type="pct"/>
            <w:vAlign w:val="center"/>
          </w:tcPr>
          <w:p w14:paraId="7B1D4FF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297" w:type="pct"/>
            <w:vAlign w:val="center"/>
          </w:tcPr>
          <w:p w14:paraId="2E9160F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Dependencia Usuaria/ Comité Económico</w:t>
            </w:r>
          </w:p>
        </w:tc>
        <w:tc>
          <w:tcPr>
            <w:tcW w:w="286" w:type="pct"/>
            <w:vAlign w:val="center"/>
          </w:tcPr>
          <w:p w14:paraId="1A42B4D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0C2030F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4A022DB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Estudio previo/ evaluación comité</w:t>
            </w:r>
          </w:p>
        </w:tc>
        <w:tc>
          <w:tcPr>
            <w:tcW w:w="374" w:type="pct"/>
            <w:vAlign w:val="center"/>
          </w:tcPr>
          <w:p w14:paraId="509FDC9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previo a la adjudicación</w:t>
            </w:r>
          </w:p>
        </w:tc>
      </w:tr>
      <w:tr w:rsidR="0062490D" w:rsidRPr="00EF246F" w14:paraId="610C8F12" w14:textId="77777777" w:rsidTr="004F38D2">
        <w:trPr>
          <w:cantSplit/>
          <w:trHeight w:val="1134"/>
          <w:jc w:val="center"/>
        </w:trPr>
        <w:tc>
          <w:tcPr>
            <w:tcW w:w="97" w:type="pct"/>
            <w:vAlign w:val="center"/>
          </w:tcPr>
          <w:p w14:paraId="24E2246D"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13</w:t>
            </w:r>
          </w:p>
        </w:tc>
        <w:tc>
          <w:tcPr>
            <w:tcW w:w="218" w:type="pct"/>
            <w:vAlign w:val="center"/>
          </w:tcPr>
          <w:p w14:paraId="129C293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0BE5DEA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0C9A6A1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1AE465D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Económico</w:t>
            </w:r>
          </w:p>
        </w:tc>
        <w:tc>
          <w:tcPr>
            <w:tcW w:w="366" w:type="pct"/>
            <w:vAlign w:val="center"/>
          </w:tcPr>
          <w:p w14:paraId="4722F9F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incumplimiento de los plazos de pago</w:t>
            </w:r>
          </w:p>
        </w:tc>
        <w:tc>
          <w:tcPr>
            <w:tcW w:w="494" w:type="pct"/>
            <w:vAlign w:val="center"/>
          </w:tcPr>
          <w:p w14:paraId="23DD2A7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Incumplir el plazo de pago del valor del contrato al contratista, impidiendo la liquidez para el cumplimiento de las obligaciones derivadas del contrato</w:t>
            </w:r>
          </w:p>
        </w:tc>
        <w:tc>
          <w:tcPr>
            <w:tcW w:w="121" w:type="pct"/>
            <w:vAlign w:val="center"/>
          </w:tcPr>
          <w:p w14:paraId="76B1E81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3" w:type="pct"/>
            <w:vAlign w:val="center"/>
          </w:tcPr>
          <w:p w14:paraId="2222DA8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2E2580C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 (Riesgo bajo)</w:t>
            </w:r>
          </w:p>
        </w:tc>
        <w:tc>
          <w:tcPr>
            <w:tcW w:w="78" w:type="pct"/>
            <w:vAlign w:val="center"/>
          </w:tcPr>
          <w:p w14:paraId="6FC9F3B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3197676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1866D5F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Dar cumplimiento al procedimiento de la cadena presupuestal y el Programa Anual Mensualizado de Caja</w:t>
            </w:r>
          </w:p>
        </w:tc>
        <w:tc>
          <w:tcPr>
            <w:tcW w:w="85" w:type="pct"/>
            <w:vAlign w:val="center"/>
          </w:tcPr>
          <w:p w14:paraId="3C2B9F7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5" w:type="pct"/>
            <w:vAlign w:val="center"/>
          </w:tcPr>
          <w:p w14:paraId="7090F17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038D4C2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01" w:type="pct"/>
            <w:vAlign w:val="center"/>
          </w:tcPr>
          <w:p w14:paraId="5EAE9AC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6B74A9B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Jefe División Presupuesto</w:t>
            </w:r>
          </w:p>
        </w:tc>
        <w:tc>
          <w:tcPr>
            <w:tcW w:w="286" w:type="pct"/>
            <w:vAlign w:val="center"/>
          </w:tcPr>
          <w:p w14:paraId="75A0DBF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3723ECB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mensual</w:t>
            </w:r>
          </w:p>
        </w:tc>
        <w:tc>
          <w:tcPr>
            <w:tcW w:w="320" w:type="pct"/>
            <w:vAlign w:val="center"/>
          </w:tcPr>
          <w:p w14:paraId="783C51A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Documentos soporte para pago</w:t>
            </w:r>
          </w:p>
        </w:tc>
        <w:tc>
          <w:tcPr>
            <w:tcW w:w="374" w:type="pct"/>
            <w:vAlign w:val="center"/>
          </w:tcPr>
          <w:p w14:paraId="3D14C66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mensual</w:t>
            </w:r>
          </w:p>
        </w:tc>
      </w:tr>
      <w:tr w:rsidR="0062490D" w:rsidRPr="00EF246F" w14:paraId="1156D922" w14:textId="77777777" w:rsidTr="004F38D2">
        <w:trPr>
          <w:cantSplit/>
          <w:trHeight w:val="1134"/>
          <w:jc w:val="center"/>
        </w:trPr>
        <w:tc>
          <w:tcPr>
            <w:tcW w:w="97" w:type="pct"/>
            <w:vAlign w:val="center"/>
          </w:tcPr>
          <w:p w14:paraId="39D99914"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14</w:t>
            </w:r>
          </w:p>
        </w:tc>
        <w:tc>
          <w:tcPr>
            <w:tcW w:w="218" w:type="pct"/>
            <w:vAlign w:val="center"/>
          </w:tcPr>
          <w:p w14:paraId="6BD2718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035B0D8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5722F60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7345E37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5B33C2B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mecanismo de cobertura del riesgo</w:t>
            </w:r>
          </w:p>
        </w:tc>
        <w:tc>
          <w:tcPr>
            <w:tcW w:w="494" w:type="pct"/>
            <w:vAlign w:val="center"/>
          </w:tcPr>
          <w:p w14:paraId="6BC1BDC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 exigir los amparos por los porcentajes y tiempos establecidos en la ley y el mercado, exigiendo valores y plazos indiscriminados que no corresponden a la naturaleza del contrato</w:t>
            </w:r>
          </w:p>
        </w:tc>
        <w:tc>
          <w:tcPr>
            <w:tcW w:w="121" w:type="pct"/>
            <w:vAlign w:val="center"/>
          </w:tcPr>
          <w:p w14:paraId="029A1FD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3" w:type="pct"/>
            <w:vAlign w:val="center"/>
          </w:tcPr>
          <w:p w14:paraId="6DC506F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3AA9665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 (Riesgo bajo)</w:t>
            </w:r>
          </w:p>
        </w:tc>
        <w:tc>
          <w:tcPr>
            <w:tcW w:w="78" w:type="pct"/>
            <w:vAlign w:val="center"/>
          </w:tcPr>
          <w:p w14:paraId="0FC6CC2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5893AE4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3491515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Dar cumplimiento a la normatividad sobre el porcentaje y vigencia de los amparos para cubrir el cumplimiento del contrato y realizar un análisis de mercado para aquellos amparos sujetos a los tiempos comerciales</w:t>
            </w:r>
          </w:p>
        </w:tc>
        <w:tc>
          <w:tcPr>
            <w:tcW w:w="85" w:type="pct"/>
            <w:vAlign w:val="center"/>
          </w:tcPr>
          <w:p w14:paraId="45E9C93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5" w:type="pct"/>
            <w:vAlign w:val="center"/>
          </w:tcPr>
          <w:p w14:paraId="34D8808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70C743B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01" w:type="pct"/>
            <w:vAlign w:val="center"/>
          </w:tcPr>
          <w:p w14:paraId="277E5FD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362F54C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Dependencia Usuaria</w:t>
            </w:r>
          </w:p>
        </w:tc>
        <w:tc>
          <w:tcPr>
            <w:tcW w:w="286" w:type="pct"/>
            <w:vAlign w:val="center"/>
          </w:tcPr>
          <w:p w14:paraId="50D5484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2143167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25C206C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Estudio previo</w:t>
            </w:r>
          </w:p>
        </w:tc>
        <w:tc>
          <w:tcPr>
            <w:tcW w:w="374" w:type="pct"/>
            <w:vAlign w:val="center"/>
          </w:tcPr>
          <w:p w14:paraId="1F8A226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Previo a la apertura del proceso</w:t>
            </w:r>
          </w:p>
        </w:tc>
      </w:tr>
      <w:tr w:rsidR="0062490D" w:rsidRPr="00EF246F" w14:paraId="679417BF" w14:textId="77777777" w:rsidTr="004F38D2">
        <w:trPr>
          <w:cantSplit/>
          <w:trHeight w:val="1134"/>
          <w:jc w:val="center"/>
        </w:trPr>
        <w:tc>
          <w:tcPr>
            <w:tcW w:w="97" w:type="pct"/>
            <w:vAlign w:val="center"/>
          </w:tcPr>
          <w:p w14:paraId="4BD4AFAA"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15</w:t>
            </w:r>
          </w:p>
        </w:tc>
        <w:tc>
          <w:tcPr>
            <w:tcW w:w="218" w:type="pct"/>
            <w:vAlign w:val="center"/>
          </w:tcPr>
          <w:p w14:paraId="3963DD1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47253DA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7ABC07E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1A877AD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5A8048D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tecnológico en la publicación de los documentos del proceso</w:t>
            </w:r>
          </w:p>
        </w:tc>
        <w:tc>
          <w:tcPr>
            <w:tcW w:w="494" w:type="pct"/>
            <w:vAlign w:val="center"/>
          </w:tcPr>
          <w:p w14:paraId="06767B6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 se publiquen los documentos dando cumplimiento a los parámetros establecidos en la legislación vigente</w:t>
            </w:r>
          </w:p>
        </w:tc>
        <w:tc>
          <w:tcPr>
            <w:tcW w:w="121" w:type="pct"/>
            <w:vAlign w:val="center"/>
          </w:tcPr>
          <w:p w14:paraId="0A68F37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3" w:type="pct"/>
            <w:vAlign w:val="center"/>
          </w:tcPr>
          <w:p w14:paraId="7750D5E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732BB9B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 (Riesgo bajo)</w:t>
            </w:r>
          </w:p>
        </w:tc>
        <w:tc>
          <w:tcPr>
            <w:tcW w:w="78" w:type="pct"/>
            <w:vAlign w:val="center"/>
          </w:tcPr>
          <w:p w14:paraId="6F7F97F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0CF692E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Entidad</w:t>
            </w:r>
          </w:p>
        </w:tc>
        <w:tc>
          <w:tcPr>
            <w:tcW w:w="480" w:type="pct"/>
            <w:vAlign w:val="center"/>
          </w:tcPr>
          <w:p w14:paraId="6A6ED1E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Publicar los documentos con tiempo suficiente y dentro de los plazos establecidos en la legislación vigente</w:t>
            </w:r>
          </w:p>
        </w:tc>
        <w:tc>
          <w:tcPr>
            <w:tcW w:w="85" w:type="pct"/>
            <w:vAlign w:val="center"/>
          </w:tcPr>
          <w:p w14:paraId="387876C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5" w:type="pct"/>
            <w:vAlign w:val="center"/>
          </w:tcPr>
          <w:p w14:paraId="00713F3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13928D5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01" w:type="pct"/>
            <w:vAlign w:val="center"/>
          </w:tcPr>
          <w:p w14:paraId="784578E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NO</w:t>
            </w:r>
          </w:p>
        </w:tc>
        <w:tc>
          <w:tcPr>
            <w:tcW w:w="297" w:type="pct"/>
            <w:vAlign w:val="center"/>
          </w:tcPr>
          <w:p w14:paraId="1C3C3F0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Jefe División precontractual</w:t>
            </w:r>
          </w:p>
        </w:tc>
        <w:tc>
          <w:tcPr>
            <w:tcW w:w="286" w:type="pct"/>
            <w:vAlign w:val="center"/>
          </w:tcPr>
          <w:p w14:paraId="4E49B5A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7CCA623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7B25D72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Actos administrativos</w:t>
            </w:r>
          </w:p>
        </w:tc>
        <w:tc>
          <w:tcPr>
            <w:tcW w:w="374" w:type="pct"/>
            <w:vAlign w:val="center"/>
          </w:tcPr>
          <w:p w14:paraId="75BCD06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Dentro de los tres días siguientes a la expedición</w:t>
            </w:r>
          </w:p>
        </w:tc>
      </w:tr>
      <w:tr w:rsidR="0062490D" w:rsidRPr="00EF246F" w14:paraId="04573269" w14:textId="77777777" w:rsidTr="004F38D2">
        <w:trPr>
          <w:cantSplit/>
          <w:trHeight w:val="1134"/>
          <w:jc w:val="center"/>
        </w:trPr>
        <w:tc>
          <w:tcPr>
            <w:tcW w:w="97" w:type="pct"/>
            <w:vAlign w:val="center"/>
          </w:tcPr>
          <w:p w14:paraId="375FDEDE"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lastRenderedPageBreak/>
              <w:t>16</w:t>
            </w:r>
          </w:p>
        </w:tc>
        <w:tc>
          <w:tcPr>
            <w:tcW w:w="218" w:type="pct"/>
            <w:vAlign w:val="center"/>
          </w:tcPr>
          <w:p w14:paraId="73F5B46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General</w:t>
            </w:r>
          </w:p>
        </w:tc>
        <w:tc>
          <w:tcPr>
            <w:tcW w:w="201" w:type="pct"/>
            <w:vAlign w:val="center"/>
          </w:tcPr>
          <w:p w14:paraId="3415BCE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40FC2D9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256E3E5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Financiero</w:t>
            </w:r>
          </w:p>
        </w:tc>
        <w:tc>
          <w:tcPr>
            <w:tcW w:w="366" w:type="pct"/>
            <w:vAlign w:val="center"/>
          </w:tcPr>
          <w:p w14:paraId="11598D4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consecución financiación para adquisición y suministro / </w:t>
            </w:r>
            <w:proofErr w:type="gramStart"/>
            <w:r w:rsidRPr="00EF246F">
              <w:rPr>
                <w:rFonts w:ascii="Tahoma" w:hAnsi="Tahoma" w:cs="Tahoma"/>
                <w:color w:val="000000"/>
                <w:sz w:val="12"/>
                <w:szCs w:val="12"/>
              </w:rPr>
              <w:t>entrega  del</w:t>
            </w:r>
            <w:proofErr w:type="gramEnd"/>
            <w:r w:rsidRPr="00EF246F">
              <w:rPr>
                <w:rFonts w:ascii="Tahoma" w:hAnsi="Tahoma" w:cs="Tahoma"/>
                <w:color w:val="000000"/>
                <w:sz w:val="12"/>
                <w:szCs w:val="12"/>
              </w:rPr>
              <w:t xml:space="preserve"> objeto contractual</w:t>
            </w:r>
          </w:p>
        </w:tc>
        <w:tc>
          <w:tcPr>
            <w:tcW w:w="494" w:type="pct"/>
            <w:vAlign w:val="center"/>
          </w:tcPr>
          <w:p w14:paraId="338EC80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El contratista no cuenta con los recursos para cumplir con los compromisos adquiridos en el contrato</w:t>
            </w:r>
          </w:p>
        </w:tc>
        <w:tc>
          <w:tcPr>
            <w:tcW w:w="121" w:type="pct"/>
            <w:vAlign w:val="center"/>
          </w:tcPr>
          <w:p w14:paraId="079D3E9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3" w:type="pct"/>
            <w:vAlign w:val="center"/>
          </w:tcPr>
          <w:p w14:paraId="3677E71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178" w:type="pct"/>
            <w:vAlign w:val="center"/>
          </w:tcPr>
          <w:p w14:paraId="30E990A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p w14:paraId="0B5F706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(Riesgo bajo)</w:t>
            </w:r>
          </w:p>
        </w:tc>
        <w:tc>
          <w:tcPr>
            <w:tcW w:w="78" w:type="pct"/>
            <w:vAlign w:val="center"/>
          </w:tcPr>
          <w:p w14:paraId="6768AE9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w:t>
            </w:r>
          </w:p>
        </w:tc>
        <w:tc>
          <w:tcPr>
            <w:tcW w:w="246" w:type="pct"/>
            <w:vAlign w:val="center"/>
          </w:tcPr>
          <w:p w14:paraId="35FE71A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80" w:type="pct"/>
            <w:vAlign w:val="center"/>
          </w:tcPr>
          <w:p w14:paraId="7D5BFB1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El contratista debe prever todos los costos generados en el cumplimiento del objeto del contrato y conseguir la financiación y recursos que le garanticen la liquidez para el desarrollo del mismo</w:t>
            </w:r>
          </w:p>
        </w:tc>
        <w:tc>
          <w:tcPr>
            <w:tcW w:w="85" w:type="pct"/>
            <w:vAlign w:val="center"/>
          </w:tcPr>
          <w:p w14:paraId="4CBCD49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5" w:type="pct"/>
            <w:vAlign w:val="center"/>
          </w:tcPr>
          <w:p w14:paraId="0334448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1</w:t>
            </w:r>
          </w:p>
        </w:tc>
        <w:tc>
          <w:tcPr>
            <w:tcW w:w="86" w:type="pct"/>
            <w:vAlign w:val="center"/>
          </w:tcPr>
          <w:p w14:paraId="0736A8B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4</w:t>
            </w:r>
          </w:p>
        </w:tc>
        <w:tc>
          <w:tcPr>
            <w:tcW w:w="101" w:type="pct"/>
            <w:vAlign w:val="center"/>
          </w:tcPr>
          <w:p w14:paraId="56F2757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2E91BEB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w:t>
            </w:r>
          </w:p>
        </w:tc>
        <w:tc>
          <w:tcPr>
            <w:tcW w:w="286" w:type="pct"/>
            <w:vAlign w:val="center"/>
          </w:tcPr>
          <w:p w14:paraId="284EA1F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6BA843A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3137CC4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Requerimientos de bienes o servicios</w:t>
            </w:r>
          </w:p>
        </w:tc>
        <w:tc>
          <w:tcPr>
            <w:tcW w:w="374" w:type="pct"/>
            <w:vAlign w:val="center"/>
          </w:tcPr>
          <w:p w14:paraId="44A4E0F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permanente</w:t>
            </w:r>
          </w:p>
        </w:tc>
      </w:tr>
      <w:tr w:rsidR="0062490D" w:rsidRPr="00EF246F" w14:paraId="3D86318E" w14:textId="77777777" w:rsidTr="004F38D2">
        <w:trPr>
          <w:cantSplit/>
          <w:trHeight w:val="1134"/>
          <w:jc w:val="center"/>
        </w:trPr>
        <w:tc>
          <w:tcPr>
            <w:tcW w:w="97" w:type="pct"/>
            <w:vAlign w:val="center"/>
          </w:tcPr>
          <w:p w14:paraId="20358EFC"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17</w:t>
            </w:r>
          </w:p>
        </w:tc>
        <w:tc>
          <w:tcPr>
            <w:tcW w:w="218" w:type="pct"/>
            <w:vAlign w:val="center"/>
          </w:tcPr>
          <w:p w14:paraId="41BB0CC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Especifico</w:t>
            </w:r>
          </w:p>
        </w:tc>
        <w:tc>
          <w:tcPr>
            <w:tcW w:w="201" w:type="pct"/>
            <w:vAlign w:val="center"/>
          </w:tcPr>
          <w:p w14:paraId="3FE6D13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14F5F6E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3B0E3C1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2C24D47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retrasos en la entrega de bienes </w:t>
            </w:r>
            <w:proofErr w:type="gramStart"/>
            <w:r w:rsidRPr="00EF246F">
              <w:rPr>
                <w:rFonts w:ascii="Tahoma" w:hAnsi="Tahoma" w:cs="Tahoma"/>
                <w:color w:val="000000"/>
                <w:sz w:val="12"/>
                <w:szCs w:val="12"/>
              </w:rPr>
              <w:t>o  servicios</w:t>
            </w:r>
            <w:proofErr w:type="gramEnd"/>
          </w:p>
        </w:tc>
        <w:tc>
          <w:tcPr>
            <w:tcW w:w="494" w:type="pct"/>
            <w:vAlign w:val="center"/>
          </w:tcPr>
          <w:p w14:paraId="1BF8A2D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Que no se entreguen oportunamente los bienes </w:t>
            </w:r>
            <w:proofErr w:type="gramStart"/>
            <w:r w:rsidRPr="00EF246F">
              <w:rPr>
                <w:rFonts w:ascii="Tahoma" w:hAnsi="Tahoma" w:cs="Tahoma"/>
                <w:color w:val="000000"/>
                <w:sz w:val="12"/>
                <w:szCs w:val="12"/>
              </w:rPr>
              <w:t>o  servicios</w:t>
            </w:r>
            <w:proofErr w:type="gramEnd"/>
            <w:r w:rsidRPr="00EF246F">
              <w:rPr>
                <w:rFonts w:ascii="Tahoma" w:hAnsi="Tahoma" w:cs="Tahoma"/>
                <w:color w:val="000000"/>
                <w:sz w:val="12"/>
                <w:szCs w:val="12"/>
              </w:rPr>
              <w:t xml:space="preserve"> impidiendo el normal desarrollo del proceso de adquisiciones en la Unidad Delegataria</w:t>
            </w:r>
          </w:p>
        </w:tc>
        <w:tc>
          <w:tcPr>
            <w:tcW w:w="121" w:type="pct"/>
            <w:vAlign w:val="center"/>
          </w:tcPr>
          <w:p w14:paraId="2C8BED5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3" w:type="pct"/>
            <w:vAlign w:val="center"/>
          </w:tcPr>
          <w:p w14:paraId="0F1E122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78" w:type="pct"/>
            <w:vAlign w:val="center"/>
          </w:tcPr>
          <w:p w14:paraId="0FAA53C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6 (Riesgo alto)</w:t>
            </w:r>
          </w:p>
        </w:tc>
        <w:tc>
          <w:tcPr>
            <w:tcW w:w="78" w:type="pct"/>
            <w:vAlign w:val="center"/>
          </w:tcPr>
          <w:p w14:paraId="145DDB2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b</w:t>
            </w:r>
          </w:p>
        </w:tc>
        <w:tc>
          <w:tcPr>
            <w:tcW w:w="246" w:type="pct"/>
            <w:vAlign w:val="center"/>
          </w:tcPr>
          <w:p w14:paraId="6FAE494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80" w:type="pct"/>
            <w:vAlign w:val="center"/>
          </w:tcPr>
          <w:p w14:paraId="0C3E134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Establecer plazos dentro del contrato para la entrega de los conceptos y determinar un procedimiento para su revisión y aprobación por parte del supervisor del contrato</w:t>
            </w:r>
          </w:p>
        </w:tc>
        <w:tc>
          <w:tcPr>
            <w:tcW w:w="85" w:type="pct"/>
            <w:vAlign w:val="center"/>
          </w:tcPr>
          <w:p w14:paraId="4475F5E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5" w:type="pct"/>
            <w:vAlign w:val="center"/>
          </w:tcPr>
          <w:p w14:paraId="7C66EBA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6" w:type="pct"/>
            <w:vAlign w:val="center"/>
          </w:tcPr>
          <w:p w14:paraId="136BCFA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6</w:t>
            </w:r>
          </w:p>
        </w:tc>
        <w:tc>
          <w:tcPr>
            <w:tcW w:w="101" w:type="pct"/>
            <w:vAlign w:val="center"/>
          </w:tcPr>
          <w:p w14:paraId="2A0AB72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7821197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Dependencia Usuaria</w:t>
            </w:r>
          </w:p>
        </w:tc>
        <w:tc>
          <w:tcPr>
            <w:tcW w:w="286" w:type="pct"/>
            <w:vAlign w:val="center"/>
          </w:tcPr>
          <w:p w14:paraId="28DA392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56CF680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6DD7C79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Verificación de actas de levantamiento de requerimientos</w:t>
            </w:r>
          </w:p>
        </w:tc>
        <w:tc>
          <w:tcPr>
            <w:tcW w:w="374" w:type="pct"/>
            <w:vAlign w:val="center"/>
          </w:tcPr>
          <w:p w14:paraId="0A10B1E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Mensual (acuerdo lo necesitado por la dependencia)</w:t>
            </w:r>
          </w:p>
        </w:tc>
      </w:tr>
      <w:tr w:rsidR="0062490D" w:rsidRPr="00EF246F" w14:paraId="45B73AA2" w14:textId="77777777" w:rsidTr="004F38D2">
        <w:trPr>
          <w:cantSplit/>
          <w:trHeight w:val="1134"/>
          <w:jc w:val="center"/>
        </w:trPr>
        <w:tc>
          <w:tcPr>
            <w:tcW w:w="97" w:type="pct"/>
            <w:vAlign w:val="center"/>
          </w:tcPr>
          <w:p w14:paraId="6027DC5E"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18</w:t>
            </w:r>
          </w:p>
        </w:tc>
        <w:tc>
          <w:tcPr>
            <w:tcW w:w="218" w:type="pct"/>
            <w:vAlign w:val="center"/>
          </w:tcPr>
          <w:p w14:paraId="743DDC6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Especifico</w:t>
            </w:r>
          </w:p>
        </w:tc>
        <w:tc>
          <w:tcPr>
            <w:tcW w:w="201" w:type="pct"/>
            <w:vAlign w:val="center"/>
          </w:tcPr>
          <w:p w14:paraId="043E89C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6E398AD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309110C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483CBF9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Deficiencia en la calidad de los bienes </w:t>
            </w:r>
            <w:proofErr w:type="gramStart"/>
            <w:r w:rsidRPr="00EF246F">
              <w:rPr>
                <w:rFonts w:ascii="Tahoma" w:hAnsi="Tahoma" w:cs="Tahoma"/>
                <w:color w:val="000000"/>
                <w:sz w:val="12"/>
                <w:szCs w:val="12"/>
              </w:rPr>
              <w:t>o  servicios</w:t>
            </w:r>
            <w:proofErr w:type="gramEnd"/>
            <w:r w:rsidRPr="00EF246F">
              <w:rPr>
                <w:rFonts w:ascii="Tahoma" w:hAnsi="Tahoma" w:cs="Tahoma"/>
                <w:color w:val="000000"/>
                <w:sz w:val="12"/>
                <w:szCs w:val="12"/>
              </w:rPr>
              <w:t xml:space="preserve"> adquiridos</w:t>
            </w:r>
          </w:p>
        </w:tc>
        <w:tc>
          <w:tcPr>
            <w:tcW w:w="494" w:type="pct"/>
            <w:vAlign w:val="center"/>
          </w:tcPr>
          <w:p w14:paraId="5D8FBB6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Que los bienes </w:t>
            </w:r>
            <w:proofErr w:type="gramStart"/>
            <w:r w:rsidRPr="00EF246F">
              <w:rPr>
                <w:rFonts w:ascii="Tahoma" w:hAnsi="Tahoma" w:cs="Tahoma"/>
                <w:color w:val="000000"/>
                <w:sz w:val="12"/>
                <w:szCs w:val="12"/>
              </w:rPr>
              <w:t>o  servicios</w:t>
            </w:r>
            <w:proofErr w:type="gramEnd"/>
            <w:r w:rsidRPr="00EF246F">
              <w:rPr>
                <w:rFonts w:ascii="Tahoma" w:hAnsi="Tahoma" w:cs="Tahoma"/>
                <w:color w:val="000000"/>
                <w:sz w:val="12"/>
                <w:szCs w:val="12"/>
              </w:rPr>
              <w:t xml:space="preserve"> no correspondan a los requeridos por la entidad</w:t>
            </w:r>
          </w:p>
        </w:tc>
        <w:tc>
          <w:tcPr>
            <w:tcW w:w="121" w:type="pct"/>
            <w:vAlign w:val="center"/>
          </w:tcPr>
          <w:p w14:paraId="6E1568A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3" w:type="pct"/>
            <w:vAlign w:val="center"/>
          </w:tcPr>
          <w:p w14:paraId="465CFA1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178" w:type="pct"/>
            <w:vAlign w:val="center"/>
          </w:tcPr>
          <w:p w14:paraId="77F3A80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 (Riesgo Medio)</w:t>
            </w:r>
          </w:p>
        </w:tc>
        <w:tc>
          <w:tcPr>
            <w:tcW w:w="78" w:type="pct"/>
            <w:vAlign w:val="center"/>
          </w:tcPr>
          <w:p w14:paraId="598347E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w:t>
            </w:r>
          </w:p>
        </w:tc>
        <w:tc>
          <w:tcPr>
            <w:tcW w:w="246" w:type="pct"/>
            <w:vAlign w:val="center"/>
          </w:tcPr>
          <w:p w14:paraId="1C69431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80" w:type="pct"/>
            <w:vAlign w:val="center"/>
          </w:tcPr>
          <w:p w14:paraId="0D40176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Dar cumplimiento al estándar de calidad que será verificado por el supervisor del contrato durante la fabricación y la entrega</w:t>
            </w:r>
          </w:p>
        </w:tc>
        <w:tc>
          <w:tcPr>
            <w:tcW w:w="85" w:type="pct"/>
            <w:vAlign w:val="center"/>
          </w:tcPr>
          <w:p w14:paraId="6ECEDE4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5" w:type="pct"/>
            <w:vAlign w:val="center"/>
          </w:tcPr>
          <w:p w14:paraId="1131258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6" w:type="pct"/>
            <w:vAlign w:val="center"/>
          </w:tcPr>
          <w:p w14:paraId="257A661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w:t>
            </w:r>
          </w:p>
        </w:tc>
        <w:tc>
          <w:tcPr>
            <w:tcW w:w="101" w:type="pct"/>
            <w:vAlign w:val="center"/>
          </w:tcPr>
          <w:p w14:paraId="63AA7DD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1EAA1E3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w:t>
            </w:r>
          </w:p>
        </w:tc>
        <w:tc>
          <w:tcPr>
            <w:tcW w:w="286" w:type="pct"/>
            <w:vAlign w:val="center"/>
          </w:tcPr>
          <w:p w14:paraId="7F54C7B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Cumplimiento requisitos ejecución</w:t>
            </w:r>
          </w:p>
        </w:tc>
        <w:tc>
          <w:tcPr>
            <w:tcW w:w="280" w:type="pct"/>
            <w:vAlign w:val="center"/>
          </w:tcPr>
          <w:p w14:paraId="727DAA3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Plazo de ejecución</w:t>
            </w:r>
          </w:p>
        </w:tc>
        <w:tc>
          <w:tcPr>
            <w:tcW w:w="320" w:type="pct"/>
            <w:vAlign w:val="center"/>
          </w:tcPr>
          <w:p w14:paraId="59F8D76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Verificación del material previa recepción</w:t>
            </w:r>
          </w:p>
        </w:tc>
        <w:tc>
          <w:tcPr>
            <w:tcW w:w="374" w:type="pct"/>
            <w:vAlign w:val="center"/>
          </w:tcPr>
          <w:p w14:paraId="3A6B696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Mensual/a criterio del supervisor</w:t>
            </w:r>
          </w:p>
        </w:tc>
      </w:tr>
      <w:tr w:rsidR="0062490D" w:rsidRPr="00EF246F" w14:paraId="2316D435" w14:textId="77777777" w:rsidTr="004F38D2">
        <w:trPr>
          <w:cantSplit/>
          <w:trHeight w:val="1134"/>
          <w:jc w:val="center"/>
        </w:trPr>
        <w:tc>
          <w:tcPr>
            <w:tcW w:w="97" w:type="pct"/>
            <w:vAlign w:val="center"/>
          </w:tcPr>
          <w:p w14:paraId="215124C2"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t>19</w:t>
            </w:r>
          </w:p>
        </w:tc>
        <w:tc>
          <w:tcPr>
            <w:tcW w:w="218" w:type="pct"/>
            <w:vAlign w:val="center"/>
          </w:tcPr>
          <w:p w14:paraId="40FBDA0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Especifico</w:t>
            </w:r>
          </w:p>
        </w:tc>
        <w:tc>
          <w:tcPr>
            <w:tcW w:w="201" w:type="pct"/>
            <w:vAlign w:val="center"/>
          </w:tcPr>
          <w:p w14:paraId="18E81730"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1ACE3B5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74C76D9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21C3424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Retraso en el pago a los trabajadores, empleados dependientes o terceros a cargo del </w:t>
            </w:r>
            <w:proofErr w:type="gramStart"/>
            <w:r w:rsidRPr="00EF246F">
              <w:rPr>
                <w:rFonts w:ascii="Tahoma" w:hAnsi="Tahoma" w:cs="Tahoma"/>
                <w:color w:val="000000"/>
                <w:sz w:val="12"/>
                <w:szCs w:val="12"/>
              </w:rPr>
              <w:t>contratista .</w:t>
            </w:r>
            <w:proofErr w:type="gramEnd"/>
          </w:p>
        </w:tc>
        <w:tc>
          <w:tcPr>
            <w:tcW w:w="494" w:type="pct"/>
            <w:vAlign w:val="center"/>
          </w:tcPr>
          <w:p w14:paraId="5AD22EC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 xml:space="preserve">Tratándose de servicio que amerita el concurso de varias </w:t>
            </w:r>
            <w:proofErr w:type="gramStart"/>
            <w:r w:rsidRPr="00EF246F">
              <w:rPr>
                <w:rFonts w:ascii="Tahoma" w:hAnsi="Tahoma" w:cs="Tahoma"/>
                <w:color w:val="000000"/>
                <w:sz w:val="12"/>
                <w:szCs w:val="12"/>
              </w:rPr>
              <w:t>personas  se</w:t>
            </w:r>
            <w:proofErr w:type="gramEnd"/>
            <w:r w:rsidRPr="00EF246F">
              <w:rPr>
                <w:rFonts w:ascii="Tahoma" w:hAnsi="Tahoma" w:cs="Tahoma"/>
                <w:color w:val="000000"/>
                <w:sz w:val="12"/>
                <w:szCs w:val="12"/>
              </w:rPr>
              <w:t xml:space="preserve"> corre el riesgo que el contratista deje de cancelar salarios y prestaciones sociales a su cargo.</w:t>
            </w:r>
          </w:p>
        </w:tc>
        <w:tc>
          <w:tcPr>
            <w:tcW w:w="121" w:type="pct"/>
            <w:vAlign w:val="center"/>
          </w:tcPr>
          <w:p w14:paraId="4C5A513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3" w:type="pct"/>
            <w:vAlign w:val="center"/>
          </w:tcPr>
          <w:p w14:paraId="3FEB075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78" w:type="pct"/>
            <w:vAlign w:val="center"/>
          </w:tcPr>
          <w:p w14:paraId="36859CA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 (Riesgo medio)</w:t>
            </w:r>
          </w:p>
        </w:tc>
        <w:tc>
          <w:tcPr>
            <w:tcW w:w="78" w:type="pct"/>
            <w:vAlign w:val="center"/>
          </w:tcPr>
          <w:p w14:paraId="3ED86D4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w:t>
            </w:r>
          </w:p>
        </w:tc>
        <w:tc>
          <w:tcPr>
            <w:tcW w:w="246" w:type="pct"/>
            <w:vAlign w:val="center"/>
          </w:tcPr>
          <w:p w14:paraId="0FE5A4E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80" w:type="pct"/>
            <w:vAlign w:val="center"/>
          </w:tcPr>
          <w:p w14:paraId="77F4C0E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Exigir al contratista el pago de los salarios y prestaciones sociales y aportes parafiscales a que tenga derecho el trabajador</w:t>
            </w:r>
          </w:p>
        </w:tc>
        <w:tc>
          <w:tcPr>
            <w:tcW w:w="85" w:type="pct"/>
            <w:vAlign w:val="center"/>
          </w:tcPr>
          <w:p w14:paraId="039A6A7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5" w:type="pct"/>
            <w:vAlign w:val="center"/>
          </w:tcPr>
          <w:p w14:paraId="55F22DD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6" w:type="pct"/>
            <w:vAlign w:val="center"/>
          </w:tcPr>
          <w:p w14:paraId="46D490A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w:t>
            </w:r>
          </w:p>
        </w:tc>
        <w:tc>
          <w:tcPr>
            <w:tcW w:w="101" w:type="pct"/>
            <w:vAlign w:val="center"/>
          </w:tcPr>
          <w:p w14:paraId="63BF304F"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38AD436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 del contrato</w:t>
            </w:r>
          </w:p>
        </w:tc>
        <w:tc>
          <w:tcPr>
            <w:tcW w:w="286" w:type="pct"/>
            <w:vAlign w:val="center"/>
          </w:tcPr>
          <w:p w14:paraId="69FEC3AA"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6DA5526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7A565C9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Seguimiento de los pagos de los salarios y prestaciones sociales</w:t>
            </w:r>
          </w:p>
        </w:tc>
        <w:tc>
          <w:tcPr>
            <w:tcW w:w="374" w:type="pct"/>
            <w:vAlign w:val="center"/>
          </w:tcPr>
          <w:p w14:paraId="5E2A980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mensual</w:t>
            </w:r>
          </w:p>
        </w:tc>
      </w:tr>
      <w:tr w:rsidR="0062490D" w:rsidRPr="00EF246F" w14:paraId="6ECD3732" w14:textId="77777777" w:rsidTr="004F38D2">
        <w:trPr>
          <w:cantSplit/>
          <w:trHeight w:val="1134"/>
          <w:jc w:val="center"/>
        </w:trPr>
        <w:tc>
          <w:tcPr>
            <w:tcW w:w="97" w:type="pct"/>
            <w:vAlign w:val="center"/>
          </w:tcPr>
          <w:p w14:paraId="3DD7A74E" w14:textId="77777777" w:rsidR="0062490D" w:rsidRPr="00EF246F" w:rsidRDefault="0062490D" w:rsidP="007F7938">
            <w:pPr>
              <w:jc w:val="center"/>
              <w:rPr>
                <w:rFonts w:ascii="Tahoma" w:hAnsi="Tahoma" w:cs="Tahoma"/>
                <w:b/>
                <w:bCs/>
                <w:color w:val="000000"/>
                <w:sz w:val="12"/>
                <w:szCs w:val="12"/>
              </w:rPr>
            </w:pPr>
            <w:r w:rsidRPr="00EF246F">
              <w:rPr>
                <w:rFonts w:ascii="Tahoma" w:hAnsi="Tahoma" w:cs="Tahoma"/>
                <w:b/>
                <w:bCs/>
                <w:color w:val="000000"/>
                <w:sz w:val="12"/>
                <w:szCs w:val="12"/>
              </w:rPr>
              <w:lastRenderedPageBreak/>
              <w:t>20</w:t>
            </w:r>
          </w:p>
        </w:tc>
        <w:tc>
          <w:tcPr>
            <w:tcW w:w="218" w:type="pct"/>
            <w:vAlign w:val="center"/>
          </w:tcPr>
          <w:p w14:paraId="153A4211"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Especifico</w:t>
            </w:r>
          </w:p>
        </w:tc>
        <w:tc>
          <w:tcPr>
            <w:tcW w:w="201" w:type="pct"/>
            <w:vAlign w:val="center"/>
          </w:tcPr>
          <w:p w14:paraId="77053AC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Interno</w:t>
            </w:r>
          </w:p>
        </w:tc>
        <w:tc>
          <w:tcPr>
            <w:tcW w:w="267" w:type="pct"/>
            <w:vAlign w:val="center"/>
          </w:tcPr>
          <w:p w14:paraId="1EACAB6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Ejecución</w:t>
            </w:r>
          </w:p>
        </w:tc>
        <w:tc>
          <w:tcPr>
            <w:tcW w:w="257" w:type="pct"/>
            <w:vAlign w:val="center"/>
          </w:tcPr>
          <w:p w14:paraId="6138506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Operacional</w:t>
            </w:r>
          </w:p>
        </w:tc>
        <w:tc>
          <w:tcPr>
            <w:tcW w:w="366" w:type="pct"/>
            <w:vAlign w:val="center"/>
          </w:tcPr>
          <w:p w14:paraId="487266C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94" w:type="pct"/>
            <w:vAlign w:val="center"/>
          </w:tcPr>
          <w:p w14:paraId="67DD9976"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Durante la ejecución de los trabajos pueden presentarse accidentes /siniestros en personas (riesgos profesionales)</w:t>
            </w:r>
          </w:p>
        </w:tc>
        <w:tc>
          <w:tcPr>
            <w:tcW w:w="121" w:type="pct"/>
            <w:vAlign w:val="center"/>
          </w:tcPr>
          <w:p w14:paraId="3B55346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3" w:type="pct"/>
            <w:vAlign w:val="center"/>
          </w:tcPr>
          <w:p w14:paraId="4EC8733D"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178" w:type="pct"/>
            <w:vAlign w:val="center"/>
          </w:tcPr>
          <w:p w14:paraId="7AF9D5DB"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 (Riesgo medio)</w:t>
            </w:r>
          </w:p>
        </w:tc>
        <w:tc>
          <w:tcPr>
            <w:tcW w:w="78" w:type="pct"/>
            <w:vAlign w:val="center"/>
          </w:tcPr>
          <w:p w14:paraId="5D8E259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w:t>
            </w:r>
          </w:p>
        </w:tc>
        <w:tc>
          <w:tcPr>
            <w:tcW w:w="246" w:type="pct"/>
            <w:vAlign w:val="center"/>
          </w:tcPr>
          <w:p w14:paraId="31444B59"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Contratista</w:t>
            </w:r>
          </w:p>
        </w:tc>
        <w:tc>
          <w:tcPr>
            <w:tcW w:w="480" w:type="pct"/>
            <w:vAlign w:val="center"/>
          </w:tcPr>
          <w:p w14:paraId="240B721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Exigir al contratista que los trabajadores se encuentren afiliados a EPS, ARL PENSION, y que durante la ejecución de los trabajos cumplan con las normas de seguridad industrial</w:t>
            </w:r>
          </w:p>
        </w:tc>
        <w:tc>
          <w:tcPr>
            <w:tcW w:w="85" w:type="pct"/>
            <w:vAlign w:val="center"/>
          </w:tcPr>
          <w:p w14:paraId="6624D79C"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3</w:t>
            </w:r>
          </w:p>
        </w:tc>
        <w:tc>
          <w:tcPr>
            <w:tcW w:w="85" w:type="pct"/>
            <w:vAlign w:val="center"/>
          </w:tcPr>
          <w:p w14:paraId="2E707428"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2</w:t>
            </w:r>
          </w:p>
        </w:tc>
        <w:tc>
          <w:tcPr>
            <w:tcW w:w="86" w:type="pct"/>
            <w:vAlign w:val="center"/>
          </w:tcPr>
          <w:p w14:paraId="2B24FF5E"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5</w:t>
            </w:r>
          </w:p>
        </w:tc>
        <w:tc>
          <w:tcPr>
            <w:tcW w:w="101" w:type="pct"/>
            <w:vAlign w:val="center"/>
          </w:tcPr>
          <w:p w14:paraId="4565950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SI</w:t>
            </w:r>
          </w:p>
        </w:tc>
        <w:tc>
          <w:tcPr>
            <w:tcW w:w="297" w:type="pct"/>
            <w:vAlign w:val="center"/>
          </w:tcPr>
          <w:p w14:paraId="65126217"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Supervisor del contrato</w:t>
            </w:r>
          </w:p>
        </w:tc>
        <w:tc>
          <w:tcPr>
            <w:tcW w:w="286" w:type="pct"/>
            <w:vAlign w:val="center"/>
          </w:tcPr>
          <w:p w14:paraId="0D49E992"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280" w:type="pct"/>
            <w:vAlign w:val="center"/>
          </w:tcPr>
          <w:p w14:paraId="67923804"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Ver plazo de ejecución</w:t>
            </w:r>
          </w:p>
        </w:tc>
        <w:tc>
          <w:tcPr>
            <w:tcW w:w="320" w:type="pct"/>
            <w:vAlign w:val="center"/>
          </w:tcPr>
          <w:p w14:paraId="6F7BD135"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Exigir los soportes de los pagos a EPS, ARL, PENSION y los elementos de seguridad industrial</w:t>
            </w:r>
          </w:p>
        </w:tc>
        <w:tc>
          <w:tcPr>
            <w:tcW w:w="374" w:type="pct"/>
            <w:vAlign w:val="center"/>
          </w:tcPr>
          <w:p w14:paraId="7C15E3B3" w14:textId="77777777" w:rsidR="0062490D" w:rsidRPr="00EF246F" w:rsidRDefault="0062490D" w:rsidP="007F7938">
            <w:pPr>
              <w:jc w:val="center"/>
              <w:rPr>
                <w:rFonts w:ascii="Tahoma" w:hAnsi="Tahoma" w:cs="Tahoma"/>
                <w:color w:val="000000"/>
                <w:sz w:val="12"/>
                <w:szCs w:val="12"/>
              </w:rPr>
            </w:pPr>
            <w:r w:rsidRPr="00EF246F">
              <w:rPr>
                <w:rFonts w:ascii="Tahoma" w:hAnsi="Tahoma" w:cs="Tahoma"/>
                <w:color w:val="000000"/>
                <w:sz w:val="12"/>
                <w:szCs w:val="12"/>
              </w:rPr>
              <w:t>mensual</w:t>
            </w:r>
          </w:p>
        </w:tc>
      </w:tr>
    </w:tbl>
    <w:p w14:paraId="51CB6C07" w14:textId="77777777" w:rsidR="0062490D" w:rsidRPr="00EF246F" w:rsidRDefault="0062490D" w:rsidP="0062490D">
      <w:pPr>
        <w:rPr>
          <w:rFonts w:ascii="Tahoma" w:hAnsi="Tahoma" w:cs="Tahoma"/>
          <w:sz w:val="20"/>
          <w:szCs w:val="20"/>
        </w:rPr>
        <w:sectPr w:rsidR="0062490D" w:rsidRPr="00EF246F" w:rsidSect="0062490D">
          <w:pgSz w:w="18711" w:h="11907" w:orient="landscape" w:code="14"/>
          <w:pgMar w:top="862" w:right="2177" w:bottom="1758" w:left="851" w:header="518" w:footer="0" w:gutter="0"/>
          <w:cols w:space="720"/>
          <w:docGrid w:linePitch="326"/>
        </w:sectPr>
      </w:pPr>
    </w:p>
    <w:p w14:paraId="03FC33EB" w14:textId="77777777" w:rsidR="0062490D" w:rsidRPr="00EF246F" w:rsidRDefault="0062490D" w:rsidP="0062490D">
      <w:pPr>
        <w:jc w:val="center"/>
        <w:rPr>
          <w:rFonts w:ascii="Tahoma" w:hAnsi="Tahoma" w:cs="Tahoma"/>
          <w:sz w:val="18"/>
          <w:szCs w:val="20"/>
        </w:rPr>
      </w:pPr>
      <w:r w:rsidRPr="00EF246F">
        <w:rPr>
          <w:rFonts w:ascii="Tahoma" w:hAnsi="Tahoma" w:cs="Tahoma"/>
          <w:b/>
          <w:sz w:val="18"/>
          <w:szCs w:val="20"/>
        </w:rPr>
        <w:lastRenderedPageBreak/>
        <w:t>ANEXO “H”</w:t>
      </w:r>
    </w:p>
    <w:p w14:paraId="7D607D02" w14:textId="77777777" w:rsidR="0062490D" w:rsidRPr="00EF246F" w:rsidRDefault="0062490D" w:rsidP="0062490D">
      <w:pPr>
        <w:ind w:left="709" w:hanging="709"/>
        <w:jc w:val="center"/>
        <w:rPr>
          <w:rFonts w:ascii="Tahoma" w:hAnsi="Tahoma" w:cs="Tahoma"/>
          <w:b/>
          <w:sz w:val="18"/>
          <w:szCs w:val="20"/>
        </w:rPr>
      </w:pPr>
      <w:r w:rsidRPr="00EF246F">
        <w:rPr>
          <w:rFonts w:ascii="Tahoma" w:hAnsi="Tahoma" w:cs="Tahoma"/>
          <w:b/>
          <w:sz w:val="18"/>
          <w:szCs w:val="20"/>
        </w:rPr>
        <w:t>FORMULARIO CONFORMACIÓN CONSORCIO</w:t>
      </w:r>
    </w:p>
    <w:p w14:paraId="79A8B03B"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Ciudad y fecha_______________________.</w:t>
      </w:r>
    </w:p>
    <w:p w14:paraId="577DC709" w14:textId="77777777" w:rsidR="0062490D" w:rsidRPr="00EF246F" w:rsidRDefault="0062490D" w:rsidP="0062490D">
      <w:pPr>
        <w:autoSpaceDE w:val="0"/>
        <w:autoSpaceDN w:val="0"/>
        <w:adjustRightInd w:val="0"/>
        <w:jc w:val="both"/>
        <w:rPr>
          <w:rFonts w:ascii="Tahoma" w:hAnsi="Tahoma" w:cs="Tahoma"/>
          <w:sz w:val="18"/>
          <w:szCs w:val="20"/>
        </w:rPr>
      </w:pPr>
    </w:p>
    <w:p w14:paraId="0F498B00"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Señores </w:t>
      </w:r>
    </w:p>
    <w:p w14:paraId="1366339A"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BATALLÓN DE COMANDO Y APOYO DE I.M. No.4 </w:t>
      </w:r>
    </w:p>
    <w:p w14:paraId="52D6620D" w14:textId="55E6B73D" w:rsidR="0062490D" w:rsidRPr="00EF246F" w:rsidRDefault="0062490D" w:rsidP="0062490D">
      <w:pPr>
        <w:autoSpaceDE w:val="0"/>
        <w:autoSpaceDN w:val="0"/>
        <w:adjustRightInd w:val="0"/>
        <w:ind w:right="-9"/>
        <w:jc w:val="both"/>
        <w:rPr>
          <w:rFonts w:ascii="Tahoma" w:hAnsi="Tahoma" w:cs="Tahoma"/>
          <w:sz w:val="18"/>
          <w:szCs w:val="20"/>
        </w:rPr>
      </w:pPr>
      <w:r>
        <w:rPr>
          <w:rFonts w:ascii="Tahoma" w:hAnsi="Tahoma" w:cs="Tahoma"/>
          <w:sz w:val="18"/>
          <w:szCs w:val="20"/>
          <w:lang w:val="es-CO"/>
        </w:rPr>
        <w:t>Tumaco-Nariño</w:t>
      </w:r>
    </w:p>
    <w:p w14:paraId="057C7507" w14:textId="77777777" w:rsidR="0062490D" w:rsidRPr="00EF246F" w:rsidRDefault="0062490D" w:rsidP="0062490D">
      <w:pPr>
        <w:autoSpaceDE w:val="0"/>
        <w:autoSpaceDN w:val="0"/>
        <w:adjustRightInd w:val="0"/>
        <w:jc w:val="both"/>
        <w:rPr>
          <w:rFonts w:ascii="Tahoma" w:hAnsi="Tahoma" w:cs="Tahoma"/>
          <w:sz w:val="18"/>
          <w:szCs w:val="20"/>
        </w:rPr>
      </w:pPr>
    </w:p>
    <w:p w14:paraId="12A23B07" w14:textId="77777777" w:rsidR="0062490D" w:rsidRPr="00EF246F" w:rsidRDefault="0062490D" w:rsidP="0062490D">
      <w:pPr>
        <w:autoSpaceDE w:val="0"/>
        <w:autoSpaceDN w:val="0"/>
        <w:adjustRightInd w:val="0"/>
        <w:jc w:val="both"/>
        <w:rPr>
          <w:rFonts w:ascii="Tahoma" w:hAnsi="Tahoma" w:cs="Tahoma"/>
          <w:b/>
          <w:bCs/>
          <w:sz w:val="18"/>
          <w:szCs w:val="20"/>
        </w:rPr>
      </w:pPr>
      <w:r w:rsidRPr="00EF246F">
        <w:rPr>
          <w:rFonts w:ascii="Tahoma" w:hAnsi="Tahoma" w:cs="Tahoma"/>
          <w:b/>
          <w:bCs/>
          <w:sz w:val="18"/>
          <w:szCs w:val="20"/>
        </w:rPr>
        <w:t xml:space="preserve">REF: </w:t>
      </w:r>
      <w:r w:rsidRPr="00EF246F">
        <w:rPr>
          <w:rFonts w:ascii="Tahoma" w:hAnsi="Tahoma" w:cs="Tahoma"/>
          <w:b/>
          <w:bCs/>
          <w:sz w:val="18"/>
          <w:szCs w:val="20"/>
        </w:rPr>
        <w:tab/>
        <w:t>CONSTITUCIÓN CONSORCIO</w:t>
      </w:r>
    </w:p>
    <w:p w14:paraId="74BF38D5" w14:textId="77777777" w:rsidR="0062490D" w:rsidRPr="00EF246F" w:rsidRDefault="0062490D" w:rsidP="0062490D">
      <w:pPr>
        <w:tabs>
          <w:tab w:val="left" w:pos="426"/>
        </w:tabs>
        <w:rPr>
          <w:rFonts w:ascii="Tahoma" w:hAnsi="Tahoma" w:cs="Tahoma"/>
          <w:sz w:val="18"/>
          <w:szCs w:val="20"/>
        </w:rPr>
      </w:pPr>
      <w:r w:rsidRPr="00EF246F">
        <w:rPr>
          <w:rFonts w:ascii="Tahoma" w:hAnsi="Tahoma" w:cs="Tahoma"/>
          <w:b/>
          <w:bCs/>
          <w:sz w:val="18"/>
          <w:szCs w:val="20"/>
        </w:rPr>
        <w:t xml:space="preserve">PROCESO: </w:t>
      </w:r>
      <w:r w:rsidRPr="00EF246F">
        <w:rPr>
          <w:rFonts w:ascii="Tahoma" w:hAnsi="Tahoma" w:cs="Tahoma"/>
          <w:color w:val="000000"/>
          <w:sz w:val="18"/>
          <w:szCs w:val="20"/>
        </w:rPr>
        <w:t>Invitación a Ofertar (</w:t>
      </w:r>
      <w:r w:rsidRPr="00EF246F">
        <w:rPr>
          <w:rFonts w:ascii="Tahoma" w:hAnsi="Tahoma" w:cs="Tahoma"/>
          <w:sz w:val="18"/>
          <w:szCs w:val="20"/>
          <w:lang w:val="es-CO"/>
        </w:rPr>
        <w:t xml:space="preserve">Invitación Pública No. </w:t>
      </w:r>
      <w:r w:rsidRPr="00EF246F">
        <w:rPr>
          <w:rFonts w:ascii="Tahoma" w:hAnsi="Tahoma" w:cs="Tahoma"/>
          <w:sz w:val="18"/>
          <w:szCs w:val="20"/>
        </w:rPr>
        <w:t>(</w:t>
      </w:r>
      <w:r w:rsidRPr="00EF246F">
        <w:rPr>
          <w:rFonts w:ascii="Tahoma" w:hAnsi="Tahoma" w:cs="Tahoma"/>
          <w:bCs/>
          <w:i/>
          <w:color w:val="808080"/>
          <w:sz w:val="18"/>
          <w:szCs w:val="20"/>
          <w:lang w:val="es-ES_tradnl"/>
        </w:rPr>
        <w:t>INCLUIR</w:t>
      </w:r>
      <w:r w:rsidRPr="00EF246F">
        <w:rPr>
          <w:rFonts w:ascii="Tahoma" w:hAnsi="Tahoma" w:cs="Tahoma"/>
          <w:sz w:val="18"/>
          <w:szCs w:val="20"/>
        </w:rPr>
        <w:t xml:space="preserve">) </w:t>
      </w:r>
      <w:r w:rsidRPr="00EF246F">
        <w:rPr>
          <w:rFonts w:ascii="Tahoma" w:hAnsi="Tahoma" w:cs="Tahoma"/>
          <w:sz w:val="18"/>
          <w:szCs w:val="20"/>
          <w:lang w:val="es-CO"/>
        </w:rPr>
        <w:t>ARC-CBCAI4-2026.</w:t>
      </w:r>
    </w:p>
    <w:p w14:paraId="66F4338B" w14:textId="77777777" w:rsidR="0062490D" w:rsidRPr="00EF246F" w:rsidRDefault="0062490D" w:rsidP="0062490D">
      <w:pPr>
        <w:autoSpaceDE w:val="0"/>
        <w:autoSpaceDN w:val="0"/>
        <w:adjustRightInd w:val="0"/>
        <w:jc w:val="both"/>
        <w:rPr>
          <w:rFonts w:ascii="Tahoma" w:hAnsi="Tahoma" w:cs="Tahoma"/>
          <w:sz w:val="18"/>
          <w:szCs w:val="20"/>
        </w:rPr>
      </w:pPr>
    </w:p>
    <w:p w14:paraId="416A588D"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Estimados señores: </w:t>
      </w:r>
    </w:p>
    <w:p w14:paraId="27D3F922" w14:textId="77777777" w:rsidR="0062490D" w:rsidRPr="00EF246F" w:rsidRDefault="0062490D" w:rsidP="0062490D">
      <w:pPr>
        <w:autoSpaceDE w:val="0"/>
        <w:autoSpaceDN w:val="0"/>
        <w:adjustRightInd w:val="0"/>
        <w:jc w:val="both"/>
        <w:rPr>
          <w:rFonts w:ascii="Tahoma" w:hAnsi="Tahoma" w:cs="Tahoma"/>
          <w:sz w:val="18"/>
          <w:szCs w:val="20"/>
        </w:rPr>
      </w:pPr>
    </w:p>
    <w:p w14:paraId="0A095403"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Los suscritos, __________________ (</w:t>
      </w:r>
      <w:r w:rsidRPr="00EF246F">
        <w:rPr>
          <w:rFonts w:ascii="Tahoma" w:hAnsi="Tahoma" w:cs="Tahoma"/>
          <w:bCs/>
          <w:i/>
          <w:color w:val="808080"/>
          <w:sz w:val="18"/>
          <w:szCs w:val="20"/>
          <w:lang w:val="es-ES_tradnl"/>
        </w:rPr>
        <w:t>nombre del Representante Legal de la empresa integrante del consorcio</w:t>
      </w:r>
      <w:r w:rsidRPr="00EF246F">
        <w:rPr>
          <w:rFonts w:ascii="Tahoma" w:hAnsi="Tahoma" w:cs="Tahoma"/>
          <w:sz w:val="18"/>
          <w:szCs w:val="20"/>
        </w:rPr>
        <w:t>) y (</w:t>
      </w:r>
      <w:r w:rsidRPr="00EF246F">
        <w:rPr>
          <w:rFonts w:ascii="Tahoma" w:hAnsi="Tahoma" w:cs="Tahoma"/>
          <w:bCs/>
          <w:i/>
          <w:color w:val="808080"/>
          <w:sz w:val="18"/>
          <w:szCs w:val="20"/>
          <w:lang w:val="es-ES_tradnl"/>
        </w:rPr>
        <w:t>nombre del Representante Legal de la siguiente empresa integrante del consorcio</w:t>
      </w:r>
      <w:r w:rsidRPr="00EF246F">
        <w:rPr>
          <w:rFonts w:ascii="Tahoma" w:hAnsi="Tahoma" w:cs="Tahoma"/>
          <w:sz w:val="18"/>
          <w:szCs w:val="20"/>
        </w:rPr>
        <w:t>), debidamente autorizados para actuar en nombre y representación de _________________________ (</w:t>
      </w:r>
      <w:r w:rsidRPr="00EF246F">
        <w:rPr>
          <w:rFonts w:ascii="Tahoma" w:hAnsi="Tahoma" w:cs="Tahoma"/>
          <w:bCs/>
          <w:i/>
          <w:color w:val="808080"/>
          <w:sz w:val="18"/>
          <w:szCs w:val="20"/>
          <w:lang w:val="es-ES_tradnl"/>
        </w:rPr>
        <w:t>nombre o razón social del integrante del consorcio</w:t>
      </w:r>
      <w:r w:rsidRPr="00EF246F">
        <w:rPr>
          <w:rFonts w:ascii="Tahoma" w:hAnsi="Tahoma" w:cs="Tahoma"/>
          <w:i/>
          <w:iCs/>
          <w:sz w:val="18"/>
          <w:szCs w:val="20"/>
        </w:rPr>
        <w:t>) y ___________________________ (</w:t>
      </w:r>
      <w:r w:rsidRPr="00EF246F">
        <w:rPr>
          <w:rFonts w:ascii="Tahoma" w:hAnsi="Tahoma" w:cs="Tahoma"/>
          <w:bCs/>
          <w:i/>
          <w:color w:val="808080"/>
          <w:sz w:val="18"/>
          <w:szCs w:val="20"/>
          <w:lang w:val="es-ES_tradnl"/>
        </w:rPr>
        <w:t>nombre o razón social del integrante del consorcio</w:t>
      </w:r>
      <w:r w:rsidRPr="00EF246F">
        <w:rPr>
          <w:rFonts w:ascii="Tahoma" w:hAnsi="Tahoma" w:cs="Tahoma"/>
          <w:i/>
          <w:iCs/>
          <w:sz w:val="18"/>
          <w:szCs w:val="20"/>
        </w:rPr>
        <w:t xml:space="preserve">), </w:t>
      </w:r>
      <w:r w:rsidRPr="00EF246F">
        <w:rPr>
          <w:rFonts w:ascii="Tahoma" w:hAnsi="Tahoma" w:cs="Tahoma"/>
          <w:sz w:val="18"/>
          <w:szCs w:val="20"/>
        </w:rPr>
        <w:t xml:space="preserve">respectivamente, manifestamos que por este documento, que hemos convenido asociarnos en CONSORCIO, para participar en el presente proceso, cuyo objeto es </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 xml:space="preserve">INDICAR </w:t>
      </w:r>
      <w:r w:rsidRPr="00EF246F">
        <w:rPr>
          <w:rFonts w:ascii="Tahoma" w:hAnsi="Tahoma" w:cs="Tahoma"/>
          <w:sz w:val="18"/>
          <w:szCs w:val="20"/>
          <w:lang w:val="es-CO"/>
        </w:rPr>
        <w:t xml:space="preserve">) </w:t>
      </w:r>
      <w:r w:rsidRPr="00EF246F">
        <w:rPr>
          <w:rFonts w:ascii="Tahoma" w:hAnsi="Tahoma" w:cs="Tahoma"/>
          <w:sz w:val="18"/>
          <w:szCs w:val="20"/>
        </w:rPr>
        <w:t xml:space="preserve">y por lo tanto, expresamos lo siguiente: </w:t>
      </w:r>
    </w:p>
    <w:p w14:paraId="22E8B595" w14:textId="77777777" w:rsidR="0062490D" w:rsidRPr="00EF246F" w:rsidRDefault="0062490D" w:rsidP="0062490D">
      <w:pPr>
        <w:autoSpaceDE w:val="0"/>
        <w:autoSpaceDN w:val="0"/>
        <w:adjustRightInd w:val="0"/>
        <w:jc w:val="both"/>
        <w:rPr>
          <w:rFonts w:ascii="Tahoma" w:hAnsi="Tahoma" w:cs="Tahoma"/>
          <w:sz w:val="18"/>
          <w:szCs w:val="20"/>
        </w:rPr>
      </w:pPr>
    </w:p>
    <w:p w14:paraId="548ADB56"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1. La duración de este CONSORCIO será como mínimo, igual al término de </w:t>
      </w:r>
      <w:r w:rsidRPr="00EF246F">
        <w:rPr>
          <w:rFonts w:ascii="Tahoma" w:hAnsi="Tahoma" w:cs="Tahoma"/>
          <w:sz w:val="18"/>
          <w:szCs w:val="20"/>
          <w:u w:val="single"/>
        </w:rPr>
        <w:t>UN (01) AÑO</w:t>
      </w:r>
      <w:r w:rsidRPr="00EF246F">
        <w:rPr>
          <w:rFonts w:ascii="Tahoma" w:hAnsi="Tahoma" w:cs="Tahoma"/>
          <w:sz w:val="18"/>
          <w:szCs w:val="20"/>
        </w:rPr>
        <w:t xml:space="preserve"> contado a partir del vencimiento máximo de amparo de que tratan las garantías exigidas en el presente proceso de selección.</w:t>
      </w:r>
    </w:p>
    <w:p w14:paraId="6E0D53A5" w14:textId="77777777" w:rsidR="0062490D" w:rsidRPr="00EF246F" w:rsidRDefault="0062490D" w:rsidP="0062490D">
      <w:pPr>
        <w:autoSpaceDE w:val="0"/>
        <w:autoSpaceDN w:val="0"/>
        <w:adjustRightInd w:val="0"/>
        <w:jc w:val="both"/>
        <w:rPr>
          <w:rFonts w:ascii="Tahoma" w:hAnsi="Tahoma" w:cs="Tahoma"/>
          <w:sz w:val="18"/>
          <w:szCs w:val="20"/>
        </w:rPr>
      </w:pPr>
    </w:p>
    <w:p w14:paraId="104EE63E"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2. El Consorcio está integrado por: </w:t>
      </w:r>
    </w:p>
    <w:p w14:paraId="3DE39165" w14:textId="77777777" w:rsidR="0062490D" w:rsidRPr="00EF246F" w:rsidRDefault="0062490D" w:rsidP="0062490D">
      <w:pPr>
        <w:pStyle w:val="Prrafodelista"/>
        <w:autoSpaceDE w:val="0"/>
        <w:autoSpaceDN w:val="0"/>
        <w:adjustRightInd w:val="0"/>
        <w:ind w:left="360"/>
        <w:jc w:val="both"/>
        <w:rPr>
          <w:rFonts w:ascii="Tahoma" w:hAnsi="Tahoma" w:cs="Tahoma"/>
          <w:sz w:val="18"/>
          <w:szCs w:val="20"/>
          <w:lang w:val="es-CO"/>
        </w:rPr>
      </w:pPr>
    </w:p>
    <w:p w14:paraId="5E4DA45C" w14:textId="77777777" w:rsidR="0062490D" w:rsidRPr="00EF246F" w:rsidRDefault="0062490D" w:rsidP="0062490D">
      <w:pPr>
        <w:pStyle w:val="Prrafodelista"/>
        <w:autoSpaceDE w:val="0"/>
        <w:autoSpaceDN w:val="0"/>
        <w:adjustRightInd w:val="0"/>
        <w:ind w:left="360"/>
        <w:jc w:val="both"/>
        <w:rPr>
          <w:rFonts w:ascii="Tahoma" w:hAnsi="Tahoma" w:cs="Tahoma"/>
          <w:sz w:val="18"/>
          <w:szCs w:val="20"/>
          <w:lang w:val="es-CO"/>
        </w:rPr>
      </w:pP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NIT.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y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NIT.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w:t>
      </w:r>
    </w:p>
    <w:p w14:paraId="63A74100" w14:textId="77777777" w:rsidR="0062490D" w:rsidRPr="00EF246F" w:rsidRDefault="0062490D" w:rsidP="0062490D">
      <w:pPr>
        <w:pStyle w:val="Prrafodelista"/>
        <w:autoSpaceDE w:val="0"/>
        <w:autoSpaceDN w:val="0"/>
        <w:adjustRightInd w:val="0"/>
        <w:ind w:left="360"/>
        <w:jc w:val="both"/>
        <w:rPr>
          <w:rFonts w:ascii="Tahoma" w:hAnsi="Tahoma" w:cs="Tahoma"/>
          <w:sz w:val="18"/>
          <w:szCs w:val="20"/>
          <w:lang w:val="es-CO"/>
        </w:rPr>
      </w:pPr>
    </w:p>
    <w:p w14:paraId="22758634" w14:textId="77777777" w:rsidR="0062490D" w:rsidRPr="00EF246F" w:rsidRDefault="0062490D" w:rsidP="0062490D">
      <w:pPr>
        <w:pStyle w:val="Prrafodelista"/>
        <w:autoSpaceDE w:val="0"/>
        <w:autoSpaceDN w:val="0"/>
        <w:adjustRightInd w:val="0"/>
        <w:ind w:left="0"/>
        <w:jc w:val="both"/>
        <w:rPr>
          <w:rFonts w:ascii="Tahoma" w:hAnsi="Tahoma" w:cs="Tahoma"/>
          <w:sz w:val="18"/>
          <w:szCs w:val="20"/>
          <w:lang w:val="es-CO"/>
        </w:rPr>
      </w:pPr>
      <w:r w:rsidRPr="00EF246F">
        <w:rPr>
          <w:rFonts w:ascii="Tahoma" w:hAnsi="Tahoma" w:cs="Tahoma"/>
          <w:sz w:val="18"/>
          <w:szCs w:val="20"/>
          <w:lang w:val="es-CO"/>
        </w:rPr>
        <w:t>3. La participación de sus integrantes conforme Experiencia Técnica y Capacidad Financiera será de:</w:t>
      </w:r>
    </w:p>
    <w:p w14:paraId="11AA2D45" w14:textId="77777777" w:rsidR="0062490D" w:rsidRPr="00EF246F" w:rsidRDefault="0062490D" w:rsidP="0062490D">
      <w:pPr>
        <w:pStyle w:val="Prrafodelista"/>
        <w:autoSpaceDE w:val="0"/>
        <w:autoSpaceDN w:val="0"/>
        <w:adjustRightInd w:val="0"/>
        <w:jc w:val="both"/>
        <w:rPr>
          <w:rFonts w:ascii="Tahoma" w:hAnsi="Tahoma" w:cs="Tahoma"/>
          <w:sz w:val="18"/>
          <w:szCs w:val="20"/>
          <w:lang w:val="es-CO"/>
        </w:rPr>
      </w:pPr>
    </w:p>
    <w:p w14:paraId="48976245"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b/>
          <w:bCs/>
          <w:sz w:val="18"/>
          <w:szCs w:val="20"/>
        </w:rPr>
        <w:t xml:space="preserve">NOMBRE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w:t>
      </w:r>
      <w:r w:rsidRPr="00EF246F">
        <w:rPr>
          <w:rFonts w:ascii="Tahoma" w:hAnsi="Tahoma" w:cs="Tahoma"/>
          <w:b/>
          <w:bCs/>
          <w:sz w:val="18"/>
          <w:szCs w:val="20"/>
        </w:rPr>
        <w:t>, PARTICIPACIÓN (</w:t>
      </w:r>
      <w:r w:rsidRPr="00EF246F">
        <w:rPr>
          <w:rFonts w:ascii="Tahoma" w:hAnsi="Tahoma" w:cs="Tahoma"/>
          <w:bCs/>
          <w:i/>
          <w:color w:val="808080"/>
          <w:sz w:val="18"/>
          <w:szCs w:val="20"/>
          <w:lang w:val="es-ES_tradnl"/>
        </w:rPr>
        <w:t>RELACIONAR EXPERIENCIA TÉCNICA Y CAPACIDAD ECONÓMICA Y FINANCIERA</w:t>
      </w:r>
      <w:r w:rsidRPr="00EF246F">
        <w:rPr>
          <w:rFonts w:ascii="Tahoma" w:hAnsi="Tahoma" w:cs="Tahoma"/>
          <w:b/>
          <w:bCs/>
          <w:sz w:val="18"/>
          <w:szCs w:val="20"/>
        </w:rPr>
        <w:t xml:space="preserve">) </w:t>
      </w:r>
    </w:p>
    <w:p w14:paraId="72A1BF5D" w14:textId="77777777" w:rsidR="0062490D" w:rsidRPr="00EF246F" w:rsidRDefault="0062490D" w:rsidP="0062490D">
      <w:pPr>
        <w:autoSpaceDE w:val="0"/>
        <w:autoSpaceDN w:val="0"/>
        <w:adjustRightInd w:val="0"/>
        <w:jc w:val="both"/>
        <w:rPr>
          <w:rFonts w:ascii="Tahoma" w:hAnsi="Tahoma" w:cs="Tahoma"/>
          <w:sz w:val="18"/>
          <w:szCs w:val="20"/>
        </w:rPr>
      </w:pPr>
    </w:p>
    <w:p w14:paraId="42374BDF"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____________________________________________________________________________________________________________________________________________________________________________.</w:t>
      </w:r>
    </w:p>
    <w:p w14:paraId="5E6671DE" w14:textId="77777777" w:rsidR="0062490D" w:rsidRPr="00EF246F" w:rsidRDefault="0062490D" w:rsidP="0062490D">
      <w:pPr>
        <w:autoSpaceDE w:val="0"/>
        <w:autoSpaceDN w:val="0"/>
        <w:adjustRightInd w:val="0"/>
        <w:jc w:val="both"/>
        <w:rPr>
          <w:rFonts w:ascii="Tahoma" w:hAnsi="Tahoma" w:cs="Tahoma"/>
          <w:sz w:val="18"/>
          <w:szCs w:val="20"/>
        </w:rPr>
      </w:pPr>
    </w:p>
    <w:p w14:paraId="1B2B32E8"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4. El Consorcio se denomina CONSORCIO 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 xml:space="preserve">______________. </w:t>
      </w:r>
    </w:p>
    <w:p w14:paraId="634CBF47" w14:textId="77777777" w:rsidR="0062490D" w:rsidRPr="00EF246F" w:rsidRDefault="0062490D" w:rsidP="0062490D">
      <w:pPr>
        <w:autoSpaceDE w:val="0"/>
        <w:autoSpaceDN w:val="0"/>
        <w:adjustRightInd w:val="0"/>
        <w:jc w:val="both"/>
        <w:rPr>
          <w:rFonts w:ascii="Tahoma" w:hAnsi="Tahoma" w:cs="Tahoma"/>
          <w:sz w:val="18"/>
          <w:szCs w:val="20"/>
        </w:rPr>
      </w:pPr>
    </w:p>
    <w:p w14:paraId="1252EE32"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5. La responsabilidad de los integrantes del CONSORCIO es SOLIDARIA. </w:t>
      </w:r>
    </w:p>
    <w:p w14:paraId="1288C11E" w14:textId="77777777" w:rsidR="0062490D" w:rsidRPr="00EF246F" w:rsidRDefault="0062490D" w:rsidP="0062490D">
      <w:pPr>
        <w:autoSpaceDE w:val="0"/>
        <w:autoSpaceDN w:val="0"/>
        <w:adjustRightInd w:val="0"/>
        <w:jc w:val="both"/>
        <w:rPr>
          <w:rFonts w:ascii="Tahoma" w:hAnsi="Tahoma" w:cs="Tahoma"/>
          <w:sz w:val="18"/>
          <w:szCs w:val="20"/>
        </w:rPr>
      </w:pPr>
    </w:p>
    <w:p w14:paraId="23656448"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6. El representante legal del CONSORCIO es ____________________________ (</w:t>
      </w:r>
      <w:r w:rsidRPr="00EF246F">
        <w:rPr>
          <w:rFonts w:ascii="Tahoma" w:hAnsi="Tahoma" w:cs="Tahoma"/>
          <w:bCs/>
          <w:i/>
          <w:color w:val="808080"/>
          <w:sz w:val="18"/>
          <w:szCs w:val="20"/>
          <w:lang w:val="es-ES_tradnl"/>
        </w:rPr>
        <w:t>INDICAR EL NOMBRE</w:t>
      </w:r>
      <w:r w:rsidRPr="00EF246F">
        <w:rPr>
          <w:rFonts w:ascii="Tahoma" w:hAnsi="Tahoma" w:cs="Tahoma"/>
          <w:sz w:val="18"/>
          <w:szCs w:val="20"/>
        </w:rPr>
        <w:t>), identificado con C.C. No. 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__________ de 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3C4E378" w14:textId="77777777" w:rsidR="0062490D" w:rsidRPr="00EF246F" w:rsidRDefault="0062490D" w:rsidP="0062490D">
      <w:pPr>
        <w:autoSpaceDE w:val="0"/>
        <w:autoSpaceDN w:val="0"/>
        <w:adjustRightInd w:val="0"/>
        <w:jc w:val="both"/>
        <w:rPr>
          <w:rFonts w:ascii="Tahoma" w:hAnsi="Tahoma" w:cs="Tahoma"/>
          <w:sz w:val="18"/>
          <w:szCs w:val="20"/>
        </w:rPr>
      </w:pPr>
    </w:p>
    <w:p w14:paraId="335726BF"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7. La sede del CONSORCIO es: </w:t>
      </w:r>
    </w:p>
    <w:p w14:paraId="3176310C" w14:textId="77777777" w:rsidR="0062490D" w:rsidRPr="00EF246F" w:rsidRDefault="0062490D" w:rsidP="0062490D">
      <w:pPr>
        <w:autoSpaceDE w:val="0"/>
        <w:autoSpaceDN w:val="0"/>
        <w:adjustRightInd w:val="0"/>
        <w:jc w:val="both"/>
        <w:rPr>
          <w:rFonts w:ascii="Tahoma" w:hAnsi="Tahoma" w:cs="Tahoma"/>
          <w:sz w:val="18"/>
          <w:szCs w:val="20"/>
        </w:rPr>
      </w:pPr>
    </w:p>
    <w:p w14:paraId="1E447406" w14:textId="77777777" w:rsidR="0062490D" w:rsidRPr="00EF246F" w:rsidRDefault="0062490D" w:rsidP="0062490D">
      <w:pPr>
        <w:autoSpaceDE w:val="0"/>
        <w:autoSpaceDN w:val="0"/>
        <w:adjustRightInd w:val="0"/>
        <w:ind w:left="284"/>
        <w:jc w:val="both"/>
        <w:rPr>
          <w:rFonts w:ascii="Tahoma" w:hAnsi="Tahoma" w:cs="Tahoma"/>
          <w:sz w:val="18"/>
          <w:szCs w:val="20"/>
        </w:rPr>
      </w:pPr>
      <w:r w:rsidRPr="00EF246F">
        <w:rPr>
          <w:rFonts w:ascii="Tahoma" w:hAnsi="Tahoma" w:cs="Tahoma"/>
          <w:sz w:val="18"/>
          <w:szCs w:val="20"/>
        </w:rPr>
        <w:t>Dirección de correo _______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_________________________</w:t>
      </w:r>
    </w:p>
    <w:p w14:paraId="4323DBC7" w14:textId="77777777" w:rsidR="0062490D" w:rsidRPr="00EF246F" w:rsidRDefault="0062490D" w:rsidP="0062490D">
      <w:pPr>
        <w:autoSpaceDE w:val="0"/>
        <w:autoSpaceDN w:val="0"/>
        <w:adjustRightInd w:val="0"/>
        <w:ind w:left="284"/>
        <w:jc w:val="both"/>
        <w:rPr>
          <w:rFonts w:ascii="Tahoma" w:hAnsi="Tahoma" w:cs="Tahoma"/>
          <w:sz w:val="18"/>
          <w:szCs w:val="20"/>
        </w:rPr>
      </w:pPr>
      <w:r w:rsidRPr="00EF246F">
        <w:rPr>
          <w:rFonts w:ascii="Tahoma" w:hAnsi="Tahoma" w:cs="Tahoma"/>
          <w:sz w:val="18"/>
          <w:szCs w:val="20"/>
        </w:rPr>
        <w:t>Dirección electrónica _______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________________________</w:t>
      </w:r>
    </w:p>
    <w:p w14:paraId="51B333B7" w14:textId="77777777" w:rsidR="0062490D" w:rsidRPr="00EF246F" w:rsidRDefault="0062490D" w:rsidP="0062490D">
      <w:pPr>
        <w:autoSpaceDE w:val="0"/>
        <w:autoSpaceDN w:val="0"/>
        <w:adjustRightInd w:val="0"/>
        <w:ind w:left="284"/>
        <w:jc w:val="both"/>
        <w:rPr>
          <w:rFonts w:ascii="Tahoma" w:hAnsi="Tahoma" w:cs="Tahoma"/>
          <w:sz w:val="18"/>
          <w:szCs w:val="20"/>
        </w:rPr>
      </w:pPr>
      <w:r w:rsidRPr="00EF246F">
        <w:rPr>
          <w:rFonts w:ascii="Tahoma" w:hAnsi="Tahoma" w:cs="Tahoma"/>
          <w:sz w:val="18"/>
          <w:szCs w:val="20"/>
        </w:rPr>
        <w:t>Teléfono _______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__________________________________</w:t>
      </w:r>
    </w:p>
    <w:p w14:paraId="62D3C5D3" w14:textId="77777777" w:rsidR="0062490D" w:rsidRPr="00EF246F" w:rsidRDefault="0062490D" w:rsidP="0062490D">
      <w:pPr>
        <w:autoSpaceDE w:val="0"/>
        <w:autoSpaceDN w:val="0"/>
        <w:adjustRightInd w:val="0"/>
        <w:ind w:left="284"/>
        <w:jc w:val="both"/>
        <w:rPr>
          <w:rFonts w:ascii="Tahoma" w:hAnsi="Tahoma" w:cs="Tahoma"/>
          <w:sz w:val="18"/>
          <w:szCs w:val="20"/>
        </w:rPr>
      </w:pPr>
      <w:r w:rsidRPr="00EF246F">
        <w:rPr>
          <w:rFonts w:ascii="Tahoma" w:hAnsi="Tahoma" w:cs="Tahoma"/>
          <w:sz w:val="18"/>
          <w:szCs w:val="20"/>
        </w:rPr>
        <w:t>Telefax _______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___________________________________</w:t>
      </w:r>
    </w:p>
    <w:p w14:paraId="71592164" w14:textId="77777777" w:rsidR="0062490D" w:rsidRPr="00EF246F" w:rsidRDefault="0062490D" w:rsidP="0062490D">
      <w:pPr>
        <w:autoSpaceDE w:val="0"/>
        <w:autoSpaceDN w:val="0"/>
        <w:adjustRightInd w:val="0"/>
        <w:ind w:left="284"/>
        <w:jc w:val="both"/>
        <w:rPr>
          <w:rFonts w:ascii="Tahoma" w:hAnsi="Tahoma" w:cs="Tahoma"/>
          <w:sz w:val="18"/>
          <w:szCs w:val="20"/>
        </w:rPr>
      </w:pPr>
      <w:r w:rsidRPr="00EF246F">
        <w:rPr>
          <w:rFonts w:ascii="Tahoma" w:hAnsi="Tahoma" w:cs="Tahoma"/>
          <w:sz w:val="18"/>
          <w:szCs w:val="20"/>
        </w:rPr>
        <w:t>Celular ________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 xml:space="preserve">__________________________________ </w:t>
      </w:r>
    </w:p>
    <w:p w14:paraId="0362EF32" w14:textId="77777777" w:rsidR="0062490D" w:rsidRPr="00EF246F" w:rsidRDefault="0062490D" w:rsidP="0062490D">
      <w:pPr>
        <w:autoSpaceDE w:val="0"/>
        <w:autoSpaceDN w:val="0"/>
        <w:adjustRightInd w:val="0"/>
        <w:ind w:left="284"/>
        <w:jc w:val="both"/>
        <w:rPr>
          <w:rFonts w:ascii="Tahoma" w:hAnsi="Tahoma" w:cs="Tahoma"/>
          <w:sz w:val="18"/>
          <w:szCs w:val="20"/>
        </w:rPr>
      </w:pPr>
      <w:r w:rsidRPr="00EF246F">
        <w:rPr>
          <w:rFonts w:ascii="Tahoma" w:hAnsi="Tahoma" w:cs="Tahoma"/>
          <w:sz w:val="18"/>
          <w:szCs w:val="20"/>
        </w:rPr>
        <w:t>Ciudad ___________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 xml:space="preserve">) </w:t>
      </w:r>
      <w:r w:rsidRPr="00EF246F">
        <w:rPr>
          <w:rFonts w:ascii="Tahoma" w:hAnsi="Tahoma" w:cs="Tahoma"/>
          <w:sz w:val="18"/>
          <w:szCs w:val="20"/>
        </w:rPr>
        <w:t>_______________________________</w:t>
      </w:r>
    </w:p>
    <w:p w14:paraId="057EFA01" w14:textId="77777777" w:rsidR="0062490D" w:rsidRPr="00EF246F" w:rsidRDefault="0062490D" w:rsidP="0062490D">
      <w:pPr>
        <w:autoSpaceDE w:val="0"/>
        <w:autoSpaceDN w:val="0"/>
        <w:adjustRightInd w:val="0"/>
        <w:jc w:val="both"/>
        <w:rPr>
          <w:rFonts w:ascii="Tahoma" w:hAnsi="Tahoma" w:cs="Tahoma"/>
          <w:sz w:val="18"/>
          <w:szCs w:val="20"/>
        </w:rPr>
      </w:pPr>
    </w:p>
    <w:p w14:paraId="7349AB9D" w14:textId="77777777" w:rsidR="0062490D" w:rsidRPr="00EF246F" w:rsidRDefault="0062490D" w:rsidP="0062490D">
      <w:pPr>
        <w:autoSpaceDE w:val="0"/>
        <w:autoSpaceDN w:val="0"/>
        <w:adjustRightInd w:val="0"/>
        <w:jc w:val="both"/>
        <w:rPr>
          <w:rFonts w:ascii="Tahoma" w:hAnsi="Tahoma" w:cs="Tahoma"/>
          <w:sz w:val="18"/>
          <w:szCs w:val="20"/>
        </w:rPr>
      </w:pPr>
      <w:r w:rsidRPr="00EF246F">
        <w:rPr>
          <w:rFonts w:ascii="Tahoma" w:hAnsi="Tahoma" w:cs="Tahoma"/>
          <w:sz w:val="18"/>
          <w:szCs w:val="20"/>
        </w:rPr>
        <w:t xml:space="preserve">8. En caso de resultar adjudicatarios del presente proceso de contratación, nos comprometemos a constituir una cuenta corriente a nombre de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w:t>
      </w:r>
      <w:r w:rsidRPr="00EF246F">
        <w:rPr>
          <w:rFonts w:ascii="Tahoma" w:hAnsi="Tahoma" w:cs="Tahoma"/>
          <w:b/>
          <w:bCs/>
          <w:sz w:val="18"/>
          <w:szCs w:val="20"/>
        </w:rPr>
        <w:t xml:space="preserve">,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w:t>
      </w:r>
      <w:r w:rsidRPr="00EF246F">
        <w:rPr>
          <w:rFonts w:ascii="Tahoma" w:hAnsi="Tahoma" w:cs="Tahoma"/>
          <w:b/>
          <w:bCs/>
          <w:sz w:val="18"/>
          <w:szCs w:val="20"/>
        </w:rPr>
        <w:t xml:space="preserve"> </w:t>
      </w:r>
      <w:r w:rsidRPr="00EF246F">
        <w:rPr>
          <w:rFonts w:ascii="Tahoma" w:hAnsi="Tahoma" w:cs="Tahoma"/>
          <w:sz w:val="18"/>
          <w:szCs w:val="20"/>
        </w:rPr>
        <w:t xml:space="preserve">y </w:t>
      </w:r>
      <w:proofErr w:type="gramStart"/>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INDICAR</w:t>
      </w:r>
      <w:proofErr w:type="gramEnd"/>
      <w:r w:rsidRPr="00EF246F">
        <w:rPr>
          <w:rFonts w:ascii="Tahoma" w:hAnsi="Tahoma" w:cs="Tahoma"/>
          <w:bCs/>
          <w:i/>
          <w:color w:val="808080"/>
          <w:sz w:val="18"/>
          <w:szCs w:val="20"/>
          <w:lang w:val="es-ES_tradnl"/>
        </w:rPr>
        <w:t xml:space="preserve"> </w:t>
      </w:r>
      <w:r w:rsidRPr="00EF246F">
        <w:rPr>
          <w:rFonts w:ascii="Tahoma" w:hAnsi="Tahoma" w:cs="Tahoma"/>
          <w:sz w:val="18"/>
          <w:szCs w:val="20"/>
          <w:lang w:val="es-CO"/>
        </w:rPr>
        <w:t>)</w:t>
      </w:r>
      <w:r w:rsidRPr="00EF246F">
        <w:rPr>
          <w:rFonts w:ascii="Tahoma" w:hAnsi="Tahoma" w:cs="Tahoma"/>
          <w:b/>
          <w:bCs/>
          <w:sz w:val="18"/>
          <w:szCs w:val="20"/>
        </w:rPr>
        <w:t xml:space="preserve"> </w:t>
      </w:r>
      <w:r w:rsidRPr="00EF246F">
        <w:rPr>
          <w:rFonts w:ascii="Tahoma" w:hAnsi="Tahoma" w:cs="Tahoma"/>
          <w:sz w:val="18"/>
          <w:szCs w:val="20"/>
        </w:rPr>
        <w:t>(</w:t>
      </w:r>
      <w:r w:rsidRPr="00EF246F">
        <w:rPr>
          <w:rFonts w:ascii="Tahoma" w:hAnsi="Tahoma" w:cs="Tahoma"/>
          <w:bCs/>
          <w:i/>
          <w:color w:val="808080"/>
          <w:sz w:val="18"/>
          <w:szCs w:val="20"/>
          <w:lang w:val="es-ES_tradnl"/>
        </w:rPr>
        <w:t>observar las condiciones expresas por la Superintendencia Financiera y el Código de Comercio</w:t>
      </w:r>
      <w:r w:rsidRPr="00EF246F">
        <w:rPr>
          <w:rFonts w:ascii="Tahoma" w:hAnsi="Tahoma" w:cs="Tahoma"/>
          <w:sz w:val="18"/>
          <w:szCs w:val="20"/>
        </w:rPr>
        <w:t>).</w:t>
      </w:r>
    </w:p>
    <w:p w14:paraId="6C49892A" w14:textId="77777777" w:rsidR="0062490D" w:rsidRPr="00EF246F" w:rsidRDefault="0062490D" w:rsidP="0062490D">
      <w:pPr>
        <w:autoSpaceDE w:val="0"/>
        <w:autoSpaceDN w:val="0"/>
        <w:adjustRightInd w:val="0"/>
        <w:jc w:val="both"/>
        <w:rPr>
          <w:rFonts w:ascii="Tahoma" w:hAnsi="Tahoma" w:cs="Tahoma"/>
          <w:sz w:val="18"/>
          <w:szCs w:val="20"/>
        </w:rPr>
      </w:pPr>
    </w:p>
    <w:p w14:paraId="5C1FF615" w14:textId="77777777" w:rsidR="0062490D" w:rsidRPr="00EF246F" w:rsidRDefault="0062490D" w:rsidP="0062490D">
      <w:pPr>
        <w:autoSpaceDE w:val="0"/>
        <w:autoSpaceDN w:val="0"/>
        <w:adjustRightInd w:val="0"/>
        <w:ind w:right="-9"/>
        <w:jc w:val="both"/>
        <w:rPr>
          <w:rFonts w:ascii="Tahoma" w:hAnsi="Tahoma" w:cs="Tahoma"/>
          <w:sz w:val="18"/>
          <w:szCs w:val="20"/>
        </w:rPr>
      </w:pPr>
      <w:r w:rsidRPr="00EF246F">
        <w:rPr>
          <w:rFonts w:ascii="Tahoma" w:hAnsi="Tahoma" w:cs="Tahoma"/>
          <w:sz w:val="18"/>
          <w:szCs w:val="20"/>
        </w:rPr>
        <w:t>En constancia, se firma en ___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 xml:space="preserve">INDICAR </w:t>
      </w:r>
      <w:r w:rsidRPr="00EF246F">
        <w:rPr>
          <w:rFonts w:ascii="Tahoma" w:hAnsi="Tahoma" w:cs="Tahoma"/>
          <w:sz w:val="18"/>
          <w:szCs w:val="20"/>
          <w:lang w:val="es-CO"/>
        </w:rPr>
        <w:t>)</w:t>
      </w:r>
      <w:r w:rsidRPr="00EF246F">
        <w:rPr>
          <w:rFonts w:ascii="Tahoma" w:hAnsi="Tahoma" w:cs="Tahoma"/>
          <w:sz w:val="18"/>
          <w:szCs w:val="20"/>
        </w:rPr>
        <w:t>_</w:t>
      </w:r>
      <w:proofErr w:type="gramEnd"/>
      <w:r w:rsidRPr="00EF246F">
        <w:rPr>
          <w:rFonts w:ascii="Tahoma" w:hAnsi="Tahoma" w:cs="Tahoma"/>
          <w:sz w:val="18"/>
          <w:szCs w:val="20"/>
        </w:rPr>
        <w:t>__________, a los 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 xml:space="preserve">INDICAR </w:t>
      </w:r>
      <w:r w:rsidRPr="00EF246F">
        <w:rPr>
          <w:rFonts w:ascii="Tahoma" w:hAnsi="Tahoma" w:cs="Tahoma"/>
          <w:sz w:val="18"/>
          <w:szCs w:val="20"/>
          <w:lang w:val="es-CO"/>
        </w:rPr>
        <w:t>)</w:t>
      </w:r>
      <w:r w:rsidRPr="00EF246F">
        <w:rPr>
          <w:rFonts w:ascii="Tahoma" w:hAnsi="Tahoma" w:cs="Tahoma"/>
          <w:sz w:val="18"/>
          <w:szCs w:val="20"/>
        </w:rPr>
        <w:t>_</w:t>
      </w:r>
      <w:proofErr w:type="gramEnd"/>
      <w:r w:rsidRPr="00EF246F">
        <w:rPr>
          <w:rFonts w:ascii="Tahoma" w:hAnsi="Tahoma" w:cs="Tahoma"/>
          <w:sz w:val="18"/>
          <w:szCs w:val="20"/>
        </w:rPr>
        <w:t>_ días del mes de 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 xml:space="preserve">INDICAR </w:t>
      </w:r>
      <w:r w:rsidRPr="00EF246F">
        <w:rPr>
          <w:rFonts w:ascii="Tahoma" w:hAnsi="Tahoma" w:cs="Tahoma"/>
          <w:sz w:val="18"/>
          <w:szCs w:val="20"/>
          <w:lang w:val="es-CO"/>
        </w:rPr>
        <w:t>)</w:t>
      </w:r>
      <w:r w:rsidRPr="00EF246F">
        <w:rPr>
          <w:rFonts w:ascii="Tahoma" w:hAnsi="Tahoma" w:cs="Tahoma"/>
          <w:sz w:val="18"/>
          <w:szCs w:val="20"/>
        </w:rPr>
        <w:t>_</w:t>
      </w:r>
      <w:proofErr w:type="gramEnd"/>
      <w:r w:rsidRPr="00EF246F">
        <w:rPr>
          <w:rFonts w:ascii="Tahoma" w:hAnsi="Tahoma" w:cs="Tahoma"/>
          <w:sz w:val="18"/>
          <w:szCs w:val="20"/>
        </w:rPr>
        <w:t>__ de __</w:t>
      </w:r>
      <w:proofErr w:type="gramStart"/>
      <w:r w:rsidRPr="00EF246F">
        <w:rPr>
          <w:rFonts w:ascii="Tahoma" w:hAnsi="Tahoma" w:cs="Tahoma"/>
          <w:sz w:val="18"/>
          <w:szCs w:val="20"/>
        </w:rPr>
        <w:t>_</w:t>
      </w:r>
      <w:r w:rsidRPr="00EF246F">
        <w:rPr>
          <w:rFonts w:ascii="Tahoma" w:hAnsi="Tahoma" w:cs="Tahoma"/>
          <w:sz w:val="18"/>
          <w:szCs w:val="20"/>
          <w:lang w:val="es-CO"/>
        </w:rPr>
        <w:t xml:space="preserve">( </w:t>
      </w:r>
      <w:r w:rsidRPr="00EF246F">
        <w:rPr>
          <w:rFonts w:ascii="Tahoma" w:hAnsi="Tahoma" w:cs="Tahoma"/>
          <w:bCs/>
          <w:i/>
          <w:color w:val="808080"/>
          <w:sz w:val="18"/>
          <w:szCs w:val="20"/>
          <w:lang w:val="es-ES_tradnl"/>
        </w:rPr>
        <w:t xml:space="preserve">INDICAR </w:t>
      </w:r>
      <w:r w:rsidRPr="00EF246F">
        <w:rPr>
          <w:rFonts w:ascii="Tahoma" w:hAnsi="Tahoma" w:cs="Tahoma"/>
          <w:sz w:val="18"/>
          <w:szCs w:val="20"/>
          <w:lang w:val="es-CO"/>
        </w:rPr>
        <w:t>)</w:t>
      </w:r>
      <w:r w:rsidRPr="00EF246F">
        <w:rPr>
          <w:rFonts w:ascii="Tahoma" w:hAnsi="Tahoma" w:cs="Tahoma"/>
          <w:sz w:val="18"/>
          <w:szCs w:val="20"/>
        </w:rPr>
        <w:t>_</w:t>
      </w:r>
      <w:proofErr w:type="gramEnd"/>
      <w:r w:rsidRPr="00EF246F">
        <w:rPr>
          <w:rFonts w:ascii="Tahoma" w:hAnsi="Tahoma" w:cs="Tahoma"/>
          <w:sz w:val="18"/>
          <w:szCs w:val="20"/>
        </w:rPr>
        <w:t>___</w:t>
      </w:r>
      <w:proofErr w:type="gramStart"/>
      <w:r w:rsidRPr="00EF246F">
        <w:rPr>
          <w:rFonts w:ascii="Tahoma" w:hAnsi="Tahoma" w:cs="Tahoma"/>
          <w:sz w:val="18"/>
          <w:szCs w:val="20"/>
        </w:rPr>
        <w:t>_ .</w:t>
      </w:r>
      <w:proofErr w:type="gramEnd"/>
    </w:p>
    <w:p w14:paraId="51307E23" w14:textId="77777777" w:rsidR="0062490D" w:rsidRPr="00EF246F" w:rsidRDefault="0062490D" w:rsidP="0062490D">
      <w:pPr>
        <w:autoSpaceDE w:val="0"/>
        <w:autoSpaceDN w:val="0"/>
        <w:adjustRightInd w:val="0"/>
        <w:jc w:val="both"/>
        <w:rPr>
          <w:rFonts w:ascii="Tahoma" w:hAnsi="Tahoma" w:cs="Tahoma"/>
          <w:sz w:val="18"/>
          <w:szCs w:val="20"/>
        </w:rPr>
      </w:pPr>
    </w:p>
    <w:p w14:paraId="4C63DDE1" w14:textId="77777777" w:rsidR="0062490D" w:rsidRPr="00EF246F" w:rsidRDefault="0062490D" w:rsidP="0062490D">
      <w:pPr>
        <w:jc w:val="both"/>
        <w:rPr>
          <w:rFonts w:ascii="Tahoma" w:hAnsi="Tahoma" w:cs="Tahoma"/>
          <w:b/>
          <w:sz w:val="18"/>
          <w:szCs w:val="20"/>
          <w:u w:val="single"/>
        </w:rPr>
      </w:pPr>
    </w:p>
    <w:p w14:paraId="2E43E06C" w14:textId="77777777" w:rsidR="0062490D" w:rsidRPr="00EF246F" w:rsidRDefault="0062490D" w:rsidP="0062490D">
      <w:pPr>
        <w:tabs>
          <w:tab w:val="left" w:pos="851"/>
        </w:tabs>
        <w:jc w:val="both"/>
        <w:outlineLvl w:val="0"/>
        <w:rPr>
          <w:rFonts w:ascii="Tahoma" w:hAnsi="Tahoma" w:cs="Tahoma"/>
          <w:color w:val="000000"/>
          <w:sz w:val="18"/>
          <w:szCs w:val="20"/>
        </w:rPr>
      </w:pPr>
      <w:r w:rsidRPr="00EF246F">
        <w:rPr>
          <w:rFonts w:ascii="Tahoma" w:hAnsi="Tahoma" w:cs="Tahoma"/>
          <w:color w:val="000000"/>
          <w:sz w:val="18"/>
          <w:szCs w:val="20"/>
        </w:rPr>
        <w:t>(</w:t>
      </w:r>
      <w:r w:rsidRPr="00EF246F">
        <w:rPr>
          <w:rFonts w:ascii="Tahoma" w:hAnsi="Tahoma" w:cs="Tahoma"/>
          <w:bCs/>
          <w:i/>
          <w:color w:val="808080"/>
          <w:sz w:val="18"/>
          <w:szCs w:val="20"/>
          <w:lang w:val="es-ES_tradnl"/>
        </w:rPr>
        <w:t>INCLUIR FIRMA Y LA SIGUIENTE INFORMACION DE CADA UNO DE LOS INTEGRANTES DEL CONSORCIO</w:t>
      </w:r>
      <w:r w:rsidRPr="00EF246F">
        <w:rPr>
          <w:rFonts w:ascii="Tahoma" w:hAnsi="Tahoma" w:cs="Tahoma"/>
          <w:color w:val="000000"/>
          <w:sz w:val="18"/>
          <w:szCs w:val="20"/>
        </w:rPr>
        <w:t>)</w:t>
      </w:r>
    </w:p>
    <w:p w14:paraId="7D056759" w14:textId="77777777" w:rsidR="0062490D" w:rsidRPr="00EF246F" w:rsidRDefault="0062490D" w:rsidP="0062490D">
      <w:pPr>
        <w:tabs>
          <w:tab w:val="left" w:pos="426"/>
        </w:tabs>
        <w:jc w:val="both"/>
        <w:rPr>
          <w:rFonts w:ascii="Tahoma" w:hAnsi="Tahoma" w:cs="Tahoma"/>
          <w:color w:val="000000"/>
          <w:sz w:val="18"/>
          <w:szCs w:val="20"/>
        </w:rPr>
      </w:pPr>
      <w:r w:rsidRPr="00EF246F">
        <w:rPr>
          <w:rFonts w:ascii="Tahoma" w:hAnsi="Tahoma" w:cs="Tahoma"/>
          <w:color w:val="000000"/>
          <w:sz w:val="18"/>
          <w:szCs w:val="20"/>
        </w:rPr>
        <w:t xml:space="preserve">Firma Representante Legal </w:t>
      </w:r>
      <w:r w:rsidRPr="00EF246F">
        <w:rPr>
          <w:rFonts w:ascii="Tahoma" w:hAnsi="Tahoma" w:cs="Tahoma"/>
          <w:color w:val="000000"/>
          <w:sz w:val="18"/>
          <w:szCs w:val="20"/>
        </w:rPr>
        <w:tab/>
        <w:t>___________________________</w:t>
      </w:r>
    </w:p>
    <w:p w14:paraId="535AB28C" w14:textId="77777777" w:rsidR="0062490D" w:rsidRPr="00EF246F" w:rsidRDefault="0062490D" w:rsidP="0062490D">
      <w:pPr>
        <w:tabs>
          <w:tab w:val="left" w:pos="426"/>
        </w:tabs>
        <w:jc w:val="both"/>
        <w:rPr>
          <w:rFonts w:ascii="Tahoma" w:hAnsi="Tahoma" w:cs="Tahoma"/>
          <w:color w:val="000000"/>
          <w:sz w:val="18"/>
          <w:szCs w:val="20"/>
        </w:rPr>
      </w:pPr>
      <w:r w:rsidRPr="00EF246F">
        <w:rPr>
          <w:rFonts w:ascii="Tahoma" w:hAnsi="Tahoma" w:cs="Tahoma"/>
          <w:color w:val="000000"/>
          <w:sz w:val="18"/>
          <w:szCs w:val="20"/>
        </w:rPr>
        <w:t>Nombre:</w:t>
      </w:r>
      <w:r w:rsidRPr="00EF246F">
        <w:rPr>
          <w:rFonts w:ascii="Tahoma" w:hAnsi="Tahoma" w:cs="Tahoma"/>
          <w:color w:val="000000"/>
          <w:sz w:val="18"/>
          <w:szCs w:val="20"/>
        </w:rPr>
        <w:tab/>
      </w:r>
      <w:r w:rsidRPr="00EF246F">
        <w:rPr>
          <w:rFonts w:ascii="Tahoma" w:hAnsi="Tahoma" w:cs="Tahoma"/>
          <w:color w:val="000000"/>
          <w:sz w:val="18"/>
          <w:szCs w:val="20"/>
        </w:rPr>
        <w:tab/>
      </w:r>
      <w:r w:rsidRPr="00EF246F">
        <w:rPr>
          <w:rFonts w:ascii="Tahoma" w:hAnsi="Tahoma" w:cs="Tahoma"/>
          <w:color w:val="000000"/>
          <w:sz w:val="18"/>
          <w:szCs w:val="20"/>
        </w:rPr>
        <w:tab/>
      </w:r>
      <w:r w:rsidRPr="00EF246F">
        <w:rPr>
          <w:rFonts w:ascii="Tahoma" w:hAnsi="Tahoma" w:cs="Tahoma"/>
          <w:color w:val="000000"/>
          <w:sz w:val="18"/>
          <w:szCs w:val="20"/>
        </w:rPr>
        <w:tab/>
        <w:t>___________________________</w:t>
      </w:r>
    </w:p>
    <w:p w14:paraId="59809061" w14:textId="77777777" w:rsidR="0062490D" w:rsidRPr="00EF246F" w:rsidRDefault="0062490D" w:rsidP="0062490D">
      <w:pPr>
        <w:tabs>
          <w:tab w:val="left" w:pos="426"/>
        </w:tabs>
        <w:jc w:val="both"/>
        <w:rPr>
          <w:rFonts w:ascii="Tahoma" w:hAnsi="Tahoma" w:cs="Tahoma"/>
          <w:color w:val="000000"/>
          <w:sz w:val="18"/>
          <w:szCs w:val="20"/>
        </w:rPr>
      </w:pPr>
      <w:r w:rsidRPr="00EF246F">
        <w:rPr>
          <w:rFonts w:ascii="Tahoma" w:hAnsi="Tahoma" w:cs="Tahoma"/>
          <w:color w:val="000000"/>
          <w:sz w:val="18"/>
          <w:szCs w:val="20"/>
        </w:rPr>
        <w:t>Documento Identidad:</w:t>
      </w:r>
      <w:r w:rsidRPr="00EF246F">
        <w:rPr>
          <w:rFonts w:ascii="Tahoma" w:hAnsi="Tahoma" w:cs="Tahoma"/>
          <w:color w:val="000000"/>
          <w:sz w:val="18"/>
          <w:szCs w:val="20"/>
        </w:rPr>
        <w:tab/>
      </w:r>
      <w:r w:rsidRPr="00EF246F">
        <w:rPr>
          <w:rFonts w:ascii="Tahoma" w:hAnsi="Tahoma" w:cs="Tahoma"/>
          <w:color w:val="000000"/>
          <w:sz w:val="18"/>
          <w:szCs w:val="20"/>
        </w:rPr>
        <w:tab/>
        <w:t>___________________________</w:t>
      </w:r>
    </w:p>
    <w:p w14:paraId="342FCC2E" w14:textId="77777777" w:rsidR="0062490D" w:rsidRPr="00EF246F" w:rsidRDefault="0062490D" w:rsidP="0062490D">
      <w:pPr>
        <w:jc w:val="both"/>
        <w:rPr>
          <w:rFonts w:ascii="Tahoma" w:hAnsi="Tahoma" w:cs="Tahoma"/>
          <w:b/>
          <w:sz w:val="18"/>
          <w:szCs w:val="20"/>
          <w:u w:val="single"/>
        </w:rPr>
      </w:pPr>
    </w:p>
    <w:p w14:paraId="28B8CC9D" w14:textId="77777777" w:rsidR="0062490D" w:rsidRPr="00EF246F" w:rsidRDefault="0062490D" w:rsidP="0062490D">
      <w:pPr>
        <w:jc w:val="both"/>
        <w:rPr>
          <w:rFonts w:ascii="Tahoma" w:hAnsi="Tahoma" w:cs="Tahoma"/>
          <w:b/>
          <w:sz w:val="18"/>
          <w:szCs w:val="20"/>
          <w:u w:val="single"/>
        </w:rPr>
      </w:pPr>
    </w:p>
    <w:p w14:paraId="548E7CF3" w14:textId="77777777" w:rsidR="0062490D" w:rsidRPr="00EF246F" w:rsidRDefault="0062490D" w:rsidP="0062490D">
      <w:pPr>
        <w:jc w:val="both"/>
        <w:rPr>
          <w:rFonts w:ascii="Tahoma" w:hAnsi="Tahoma" w:cs="Tahoma"/>
          <w:b/>
          <w:sz w:val="18"/>
          <w:szCs w:val="20"/>
          <w:u w:val="single"/>
        </w:rPr>
      </w:pPr>
    </w:p>
    <w:p w14:paraId="795C4EEA" w14:textId="77777777" w:rsidR="0062490D" w:rsidRPr="00EF246F" w:rsidRDefault="0062490D" w:rsidP="0062490D">
      <w:pPr>
        <w:tabs>
          <w:tab w:val="left" w:pos="851"/>
        </w:tabs>
        <w:jc w:val="both"/>
        <w:outlineLvl w:val="0"/>
        <w:rPr>
          <w:rFonts w:ascii="Tahoma" w:hAnsi="Tahoma" w:cs="Tahoma"/>
          <w:color w:val="000000"/>
          <w:sz w:val="18"/>
          <w:szCs w:val="20"/>
        </w:rPr>
      </w:pPr>
      <w:r w:rsidRPr="00EF246F">
        <w:rPr>
          <w:rFonts w:ascii="Tahoma" w:hAnsi="Tahoma" w:cs="Tahoma"/>
          <w:color w:val="000000"/>
          <w:sz w:val="18"/>
          <w:szCs w:val="20"/>
        </w:rPr>
        <w:t>(</w:t>
      </w:r>
      <w:r w:rsidRPr="00EF246F">
        <w:rPr>
          <w:rFonts w:ascii="Tahoma" w:hAnsi="Tahoma" w:cs="Tahoma"/>
          <w:bCs/>
          <w:i/>
          <w:color w:val="808080"/>
          <w:sz w:val="18"/>
          <w:szCs w:val="20"/>
          <w:lang w:val="es-ES_tradnl"/>
        </w:rPr>
        <w:t>INCLUIR FIRMA Y LA SIGUIENTE INFORMACION DEL REPRESENTANTE DEL CONSORCIO</w:t>
      </w:r>
      <w:r w:rsidRPr="00EF246F">
        <w:rPr>
          <w:rFonts w:ascii="Tahoma" w:hAnsi="Tahoma" w:cs="Tahoma"/>
          <w:color w:val="000000"/>
          <w:sz w:val="18"/>
          <w:szCs w:val="20"/>
        </w:rPr>
        <w:t>)</w:t>
      </w:r>
    </w:p>
    <w:p w14:paraId="654C62A3" w14:textId="77777777" w:rsidR="0062490D" w:rsidRPr="00EF246F" w:rsidRDefault="0062490D" w:rsidP="0062490D">
      <w:pPr>
        <w:tabs>
          <w:tab w:val="left" w:pos="426"/>
        </w:tabs>
        <w:jc w:val="both"/>
        <w:rPr>
          <w:rFonts w:ascii="Tahoma" w:hAnsi="Tahoma" w:cs="Tahoma"/>
          <w:color w:val="000000"/>
          <w:sz w:val="18"/>
          <w:szCs w:val="20"/>
        </w:rPr>
      </w:pPr>
      <w:r w:rsidRPr="00EF246F">
        <w:rPr>
          <w:rFonts w:ascii="Tahoma" w:hAnsi="Tahoma" w:cs="Tahoma"/>
          <w:color w:val="000000"/>
          <w:sz w:val="18"/>
          <w:szCs w:val="20"/>
        </w:rPr>
        <w:t xml:space="preserve">Firma Representante Legal </w:t>
      </w:r>
      <w:r w:rsidRPr="00EF246F">
        <w:rPr>
          <w:rFonts w:ascii="Tahoma" w:hAnsi="Tahoma" w:cs="Tahoma"/>
          <w:color w:val="000000"/>
          <w:sz w:val="18"/>
          <w:szCs w:val="20"/>
        </w:rPr>
        <w:tab/>
        <w:t>___________________________</w:t>
      </w:r>
    </w:p>
    <w:p w14:paraId="3E70FC54" w14:textId="77777777" w:rsidR="0062490D" w:rsidRPr="00EF246F" w:rsidRDefault="0062490D" w:rsidP="0062490D">
      <w:pPr>
        <w:tabs>
          <w:tab w:val="left" w:pos="426"/>
        </w:tabs>
        <w:jc w:val="both"/>
        <w:rPr>
          <w:rFonts w:ascii="Tahoma" w:hAnsi="Tahoma" w:cs="Tahoma"/>
          <w:color w:val="000000"/>
          <w:sz w:val="18"/>
          <w:szCs w:val="20"/>
        </w:rPr>
      </w:pPr>
      <w:r w:rsidRPr="00EF246F">
        <w:rPr>
          <w:rFonts w:ascii="Tahoma" w:hAnsi="Tahoma" w:cs="Tahoma"/>
          <w:color w:val="000000"/>
          <w:sz w:val="18"/>
          <w:szCs w:val="20"/>
        </w:rPr>
        <w:t>Nombre:</w:t>
      </w:r>
      <w:r w:rsidRPr="00EF246F">
        <w:rPr>
          <w:rFonts w:ascii="Tahoma" w:hAnsi="Tahoma" w:cs="Tahoma"/>
          <w:color w:val="000000"/>
          <w:sz w:val="18"/>
          <w:szCs w:val="20"/>
        </w:rPr>
        <w:tab/>
      </w:r>
      <w:r w:rsidRPr="00EF246F">
        <w:rPr>
          <w:rFonts w:ascii="Tahoma" w:hAnsi="Tahoma" w:cs="Tahoma"/>
          <w:color w:val="000000"/>
          <w:sz w:val="18"/>
          <w:szCs w:val="20"/>
        </w:rPr>
        <w:tab/>
      </w:r>
      <w:r w:rsidRPr="00EF246F">
        <w:rPr>
          <w:rFonts w:ascii="Tahoma" w:hAnsi="Tahoma" w:cs="Tahoma"/>
          <w:color w:val="000000"/>
          <w:sz w:val="18"/>
          <w:szCs w:val="20"/>
        </w:rPr>
        <w:tab/>
      </w:r>
      <w:r w:rsidRPr="00EF246F">
        <w:rPr>
          <w:rFonts w:ascii="Tahoma" w:hAnsi="Tahoma" w:cs="Tahoma"/>
          <w:color w:val="000000"/>
          <w:sz w:val="18"/>
          <w:szCs w:val="20"/>
        </w:rPr>
        <w:tab/>
        <w:t>___________________________</w:t>
      </w:r>
    </w:p>
    <w:p w14:paraId="0F8CF8B0" w14:textId="77777777" w:rsidR="0062490D" w:rsidRPr="00EF246F" w:rsidRDefault="0062490D" w:rsidP="0062490D">
      <w:pPr>
        <w:tabs>
          <w:tab w:val="left" w:pos="426"/>
        </w:tabs>
        <w:jc w:val="both"/>
        <w:rPr>
          <w:rFonts w:ascii="Tahoma" w:hAnsi="Tahoma" w:cs="Tahoma"/>
          <w:color w:val="000000"/>
          <w:sz w:val="18"/>
          <w:szCs w:val="20"/>
        </w:rPr>
      </w:pPr>
      <w:r w:rsidRPr="00EF246F">
        <w:rPr>
          <w:rFonts w:ascii="Tahoma" w:hAnsi="Tahoma" w:cs="Tahoma"/>
          <w:color w:val="000000"/>
          <w:sz w:val="18"/>
          <w:szCs w:val="20"/>
        </w:rPr>
        <w:t>Documento Identidad:</w:t>
      </w:r>
      <w:r w:rsidRPr="00EF246F">
        <w:rPr>
          <w:rFonts w:ascii="Tahoma" w:hAnsi="Tahoma" w:cs="Tahoma"/>
          <w:color w:val="000000"/>
          <w:sz w:val="18"/>
          <w:szCs w:val="20"/>
        </w:rPr>
        <w:tab/>
      </w:r>
      <w:r w:rsidRPr="00EF246F">
        <w:rPr>
          <w:rFonts w:ascii="Tahoma" w:hAnsi="Tahoma" w:cs="Tahoma"/>
          <w:color w:val="000000"/>
          <w:sz w:val="18"/>
          <w:szCs w:val="20"/>
        </w:rPr>
        <w:tab/>
        <w:t>___________________________</w:t>
      </w:r>
    </w:p>
    <w:p w14:paraId="2E2D2712" w14:textId="77777777" w:rsidR="0062490D" w:rsidRPr="00EF246F" w:rsidRDefault="0062490D" w:rsidP="0062490D">
      <w:pPr>
        <w:jc w:val="both"/>
        <w:rPr>
          <w:rFonts w:ascii="Tahoma" w:hAnsi="Tahoma" w:cs="Tahoma"/>
          <w:b/>
          <w:sz w:val="20"/>
          <w:szCs w:val="20"/>
          <w:u w:val="single"/>
        </w:rPr>
      </w:pPr>
    </w:p>
    <w:p w14:paraId="15409AAF" w14:textId="77777777" w:rsidR="0062490D" w:rsidRPr="00EF246F" w:rsidRDefault="0062490D" w:rsidP="0062490D">
      <w:pPr>
        <w:rPr>
          <w:rFonts w:ascii="Tahoma" w:hAnsi="Tahoma" w:cs="Tahoma"/>
          <w:sz w:val="20"/>
          <w:szCs w:val="20"/>
        </w:rPr>
      </w:pPr>
    </w:p>
    <w:p w14:paraId="6A7AE771" w14:textId="77777777" w:rsidR="0062490D" w:rsidRPr="00EF246F" w:rsidRDefault="0062490D" w:rsidP="0062490D">
      <w:pPr>
        <w:ind w:right="1612"/>
        <w:jc w:val="center"/>
        <w:rPr>
          <w:rFonts w:ascii="Tahoma" w:hAnsi="Tahoma" w:cs="Tahoma"/>
          <w:b/>
          <w:sz w:val="20"/>
          <w:szCs w:val="20"/>
        </w:rPr>
      </w:pPr>
      <w:r w:rsidRPr="00EF246F">
        <w:rPr>
          <w:rFonts w:ascii="Tahoma" w:hAnsi="Tahoma" w:cs="Tahoma"/>
          <w:b/>
          <w:sz w:val="20"/>
          <w:szCs w:val="20"/>
        </w:rPr>
        <w:lastRenderedPageBreak/>
        <w:t xml:space="preserve">                              ANEXO “I”</w:t>
      </w:r>
    </w:p>
    <w:p w14:paraId="080DB8EA" w14:textId="77777777" w:rsidR="0062490D" w:rsidRPr="00EF246F" w:rsidRDefault="0062490D" w:rsidP="0062490D">
      <w:pPr>
        <w:ind w:right="-9"/>
        <w:jc w:val="center"/>
        <w:rPr>
          <w:rFonts w:ascii="Tahoma" w:hAnsi="Tahoma" w:cs="Tahoma"/>
          <w:b/>
          <w:sz w:val="20"/>
          <w:szCs w:val="20"/>
        </w:rPr>
      </w:pPr>
      <w:r w:rsidRPr="00EF246F">
        <w:rPr>
          <w:rFonts w:ascii="Tahoma" w:hAnsi="Tahoma" w:cs="Tahoma"/>
          <w:b/>
          <w:sz w:val="20"/>
          <w:szCs w:val="20"/>
        </w:rPr>
        <w:t>FORMULARIO CONFORMACIÓN DE UNIÓN TEMPORAL</w:t>
      </w:r>
    </w:p>
    <w:p w14:paraId="117B9AD7" w14:textId="77777777" w:rsidR="0062490D" w:rsidRPr="00EF246F" w:rsidRDefault="0062490D" w:rsidP="0062490D">
      <w:pPr>
        <w:autoSpaceDE w:val="0"/>
        <w:autoSpaceDN w:val="0"/>
        <w:adjustRightInd w:val="0"/>
        <w:ind w:right="-9"/>
        <w:jc w:val="both"/>
        <w:rPr>
          <w:rFonts w:ascii="Tahoma" w:hAnsi="Tahoma" w:cs="Tahoma"/>
          <w:sz w:val="20"/>
          <w:szCs w:val="20"/>
        </w:rPr>
      </w:pPr>
    </w:p>
    <w:p w14:paraId="4DEFD590"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04E0DCA4"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BATALLÓN DE COMANDO Y APOYO DE I.M. No.4</w:t>
      </w:r>
    </w:p>
    <w:p w14:paraId="417D4590" w14:textId="3B9A4456" w:rsidR="0062490D" w:rsidRPr="00EF246F" w:rsidRDefault="0062490D" w:rsidP="0062490D">
      <w:pPr>
        <w:autoSpaceDE w:val="0"/>
        <w:autoSpaceDN w:val="0"/>
        <w:adjustRightInd w:val="0"/>
        <w:ind w:right="-9"/>
        <w:jc w:val="both"/>
        <w:rPr>
          <w:rFonts w:ascii="Tahoma" w:hAnsi="Tahoma" w:cs="Tahoma"/>
          <w:sz w:val="20"/>
          <w:szCs w:val="20"/>
        </w:rPr>
      </w:pPr>
      <w:r>
        <w:rPr>
          <w:rFonts w:ascii="Tahoma" w:hAnsi="Tahoma" w:cs="Tahoma"/>
          <w:sz w:val="20"/>
          <w:szCs w:val="20"/>
          <w:lang w:val="es-CO"/>
        </w:rPr>
        <w:t>Tumaco-Nariño</w:t>
      </w:r>
    </w:p>
    <w:p w14:paraId="7DE271D0" w14:textId="77777777" w:rsidR="0062490D" w:rsidRPr="00EF246F" w:rsidRDefault="0062490D" w:rsidP="0062490D">
      <w:pPr>
        <w:autoSpaceDE w:val="0"/>
        <w:autoSpaceDN w:val="0"/>
        <w:adjustRightInd w:val="0"/>
        <w:ind w:right="-9"/>
        <w:jc w:val="both"/>
        <w:rPr>
          <w:rFonts w:ascii="Tahoma" w:hAnsi="Tahoma" w:cs="Tahoma"/>
          <w:b/>
          <w:bCs/>
          <w:sz w:val="20"/>
          <w:szCs w:val="20"/>
        </w:rPr>
      </w:pPr>
    </w:p>
    <w:p w14:paraId="733523DB" w14:textId="77777777" w:rsidR="0062490D" w:rsidRPr="00EF246F" w:rsidRDefault="0062490D" w:rsidP="0062490D">
      <w:pPr>
        <w:autoSpaceDE w:val="0"/>
        <w:autoSpaceDN w:val="0"/>
        <w:adjustRightInd w:val="0"/>
        <w:ind w:right="-9"/>
        <w:jc w:val="both"/>
        <w:rPr>
          <w:rFonts w:ascii="Tahoma" w:hAnsi="Tahoma" w:cs="Tahoma"/>
          <w:b/>
          <w:bCs/>
          <w:sz w:val="20"/>
          <w:szCs w:val="20"/>
        </w:rPr>
      </w:pPr>
      <w:r w:rsidRPr="00EF246F">
        <w:rPr>
          <w:rFonts w:ascii="Tahoma" w:hAnsi="Tahoma" w:cs="Tahoma"/>
          <w:b/>
          <w:bCs/>
          <w:sz w:val="20"/>
          <w:szCs w:val="20"/>
        </w:rPr>
        <w:t xml:space="preserve">REF: </w:t>
      </w:r>
      <w:r w:rsidRPr="00EF246F">
        <w:rPr>
          <w:rFonts w:ascii="Tahoma" w:hAnsi="Tahoma" w:cs="Tahoma"/>
          <w:b/>
          <w:bCs/>
          <w:sz w:val="20"/>
          <w:szCs w:val="20"/>
        </w:rPr>
        <w:tab/>
        <w:t xml:space="preserve">CONSTITUCIÓN UNIÓN TEMPORAL </w:t>
      </w:r>
    </w:p>
    <w:p w14:paraId="58AD8CF5" w14:textId="77777777" w:rsidR="0062490D" w:rsidRPr="00EF246F" w:rsidRDefault="0062490D" w:rsidP="0062490D">
      <w:pPr>
        <w:autoSpaceDE w:val="0"/>
        <w:autoSpaceDN w:val="0"/>
        <w:adjustRightInd w:val="0"/>
        <w:ind w:left="567" w:right="-9"/>
        <w:jc w:val="both"/>
        <w:rPr>
          <w:rFonts w:ascii="Tahoma" w:hAnsi="Tahoma" w:cs="Tahoma"/>
          <w:sz w:val="20"/>
          <w:szCs w:val="20"/>
          <w:lang w:val="es-CO"/>
        </w:rPr>
      </w:pPr>
      <w:r w:rsidRPr="00EF246F">
        <w:rPr>
          <w:rFonts w:ascii="Tahoma" w:hAnsi="Tahoma" w:cs="Tahoma"/>
          <w:b/>
          <w:bCs/>
          <w:sz w:val="20"/>
          <w:szCs w:val="20"/>
        </w:rPr>
        <w:t xml:space="preserve">PROCESO: </w:t>
      </w:r>
      <w:r w:rsidRPr="00EF246F">
        <w:rPr>
          <w:rFonts w:ascii="Tahoma" w:hAnsi="Tahoma" w:cs="Tahoma"/>
          <w:color w:val="000000"/>
          <w:sz w:val="20"/>
          <w:szCs w:val="20"/>
        </w:rPr>
        <w:t>Invitación a Ofertar (</w:t>
      </w:r>
      <w:r w:rsidRPr="00EF246F">
        <w:rPr>
          <w:rFonts w:ascii="Tahoma" w:hAnsi="Tahoma" w:cs="Tahoma"/>
          <w:sz w:val="20"/>
          <w:szCs w:val="20"/>
          <w:lang w:val="es-CO"/>
        </w:rPr>
        <w:t>Invitación Pública No. _____ ARC-CBCAI4-2026.</w:t>
      </w:r>
    </w:p>
    <w:p w14:paraId="15056B59" w14:textId="77777777" w:rsidR="0062490D" w:rsidRPr="00EF246F" w:rsidRDefault="0062490D" w:rsidP="0062490D">
      <w:pPr>
        <w:autoSpaceDE w:val="0"/>
        <w:autoSpaceDN w:val="0"/>
        <w:adjustRightInd w:val="0"/>
        <w:ind w:right="-9"/>
        <w:jc w:val="both"/>
        <w:rPr>
          <w:rFonts w:ascii="Tahoma" w:hAnsi="Tahoma" w:cs="Tahoma"/>
          <w:b/>
          <w:bCs/>
          <w:sz w:val="20"/>
          <w:szCs w:val="20"/>
        </w:rPr>
      </w:pPr>
    </w:p>
    <w:p w14:paraId="0BF3EEBB"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 xml:space="preserve">Estimados señores: </w:t>
      </w:r>
    </w:p>
    <w:p w14:paraId="281A34A8" w14:textId="77777777" w:rsidR="0062490D" w:rsidRPr="00EF246F" w:rsidRDefault="0062490D" w:rsidP="0062490D">
      <w:pPr>
        <w:autoSpaceDE w:val="0"/>
        <w:autoSpaceDN w:val="0"/>
        <w:adjustRightInd w:val="0"/>
        <w:ind w:right="-9"/>
        <w:jc w:val="both"/>
        <w:rPr>
          <w:rFonts w:ascii="Tahoma" w:hAnsi="Tahoma" w:cs="Tahoma"/>
          <w:sz w:val="20"/>
          <w:szCs w:val="20"/>
        </w:rPr>
      </w:pPr>
    </w:p>
    <w:p w14:paraId="1062D7C4" w14:textId="77777777" w:rsidR="0062490D" w:rsidRPr="00EF246F" w:rsidRDefault="0062490D" w:rsidP="0062490D">
      <w:pPr>
        <w:autoSpaceDE w:val="0"/>
        <w:autoSpaceDN w:val="0"/>
        <w:adjustRightInd w:val="0"/>
        <w:ind w:right="-9"/>
        <w:jc w:val="both"/>
        <w:rPr>
          <w:rFonts w:ascii="Tahoma" w:hAnsi="Tahoma" w:cs="Tahoma"/>
          <w:sz w:val="20"/>
          <w:szCs w:val="20"/>
          <w:lang w:val="es-CO"/>
        </w:rPr>
      </w:pPr>
      <w:r w:rsidRPr="00EF246F">
        <w:rPr>
          <w:rFonts w:ascii="Tahoma" w:hAnsi="Tahoma" w:cs="Tahoma"/>
          <w:sz w:val="20"/>
          <w:szCs w:val="20"/>
        </w:rPr>
        <w:t>Los suscritos, __________________ (</w:t>
      </w:r>
      <w:r w:rsidRPr="00EF246F">
        <w:rPr>
          <w:rFonts w:ascii="Tahoma" w:hAnsi="Tahoma" w:cs="Tahoma"/>
          <w:bCs/>
          <w:i/>
          <w:color w:val="808080"/>
          <w:sz w:val="20"/>
          <w:szCs w:val="20"/>
          <w:lang w:val="es-ES_tradnl"/>
        </w:rPr>
        <w:t>nombre del Representante Legal de la empresa integrante del consorcio</w:t>
      </w:r>
      <w:r w:rsidRPr="00EF246F">
        <w:rPr>
          <w:rFonts w:ascii="Tahoma" w:hAnsi="Tahoma" w:cs="Tahoma"/>
          <w:sz w:val="20"/>
          <w:szCs w:val="20"/>
        </w:rPr>
        <w:t>) y (</w:t>
      </w:r>
      <w:r w:rsidRPr="00EF246F">
        <w:rPr>
          <w:rFonts w:ascii="Tahoma" w:hAnsi="Tahoma" w:cs="Tahoma"/>
          <w:bCs/>
          <w:i/>
          <w:color w:val="808080"/>
          <w:sz w:val="20"/>
          <w:szCs w:val="20"/>
          <w:lang w:val="es-ES_tradnl"/>
        </w:rPr>
        <w:t>nombre del Representante Legal de la siguiente empresa integrante del consorcio</w:t>
      </w:r>
      <w:r w:rsidRPr="00EF246F">
        <w:rPr>
          <w:rFonts w:ascii="Tahoma" w:hAnsi="Tahoma" w:cs="Tahoma"/>
          <w:sz w:val="20"/>
          <w:szCs w:val="20"/>
        </w:rPr>
        <w:t>), debidamente autorizados para actuar en nombre y representación de _________________________ (</w:t>
      </w:r>
      <w:r w:rsidRPr="00EF246F">
        <w:rPr>
          <w:rFonts w:ascii="Tahoma" w:hAnsi="Tahoma" w:cs="Tahoma"/>
          <w:bCs/>
          <w:i/>
          <w:color w:val="808080"/>
          <w:sz w:val="20"/>
          <w:szCs w:val="20"/>
          <w:lang w:val="es-ES_tradnl"/>
        </w:rPr>
        <w:t>nombre o razón social del integrante del consorcio</w:t>
      </w:r>
      <w:r w:rsidRPr="00EF246F">
        <w:rPr>
          <w:rFonts w:ascii="Tahoma" w:hAnsi="Tahoma" w:cs="Tahoma"/>
          <w:i/>
          <w:iCs/>
          <w:sz w:val="20"/>
          <w:szCs w:val="20"/>
        </w:rPr>
        <w:t>) y ___________________________ (</w:t>
      </w:r>
      <w:r w:rsidRPr="00EF246F">
        <w:rPr>
          <w:rFonts w:ascii="Tahoma" w:hAnsi="Tahoma" w:cs="Tahoma"/>
          <w:bCs/>
          <w:i/>
          <w:color w:val="808080"/>
          <w:sz w:val="20"/>
          <w:szCs w:val="20"/>
          <w:lang w:val="es-ES_tradnl"/>
        </w:rPr>
        <w:t>nombre o razón social del integrante del consorcio</w:t>
      </w:r>
      <w:r w:rsidRPr="00EF246F">
        <w:rPr>
          <w:rFonts w:ascii="Tahoma" w:hAnsi="Tahoma" w:cs="Tahoma"/>
          <w:i/>
          <w:iCs/>
          <w:sz w:val="20"/>
          <w:szCs w:val="20"/>
        </w:rPr>
        <w:t xml:space="preserve">), </w:t>
      </w:r>
      <w:r w:rsidRPr="00EF246F">
        <w:rPr>
          <w:rFonts w:ascii="Tahoma" w:hAnsi="Tahoma" w:cs="Tahoma"/>
          <w:sz w:val="20"/>
          <w:szCs w:val="20"/>
        </w:rPr>
        <w:t>respectivamente, manifestamos que por este documento, que hemos convenido asociarnos en  UNIÓN TEMPORAL, para participar en el presente proceso cuyo objeto es</w:t>
      </w:r>
    </w:p>
    <w:p w14:paraId="3AFC3FAA" w14:textId="77777777" w:rsidR="0062490D" w:rsidRPr="00EF246F" w:rsidRDefault="0062490D" w:rsidP="0062490D">
      <w:pPr>
        <w:autoSpaceDE w:val="0"/>
        <w:autoSpaceDN w:val="0"/>
        <w:adjustRightInd w:val="0"/>
        <w:ind w:right="-9"/>
        <w:jc w:val="both"/>
        <w:rPr>
          <w:rFonts w:ascii="Tahoma" w:hAnsi="Tahoma" w:cs="Tahoma"/>
          <w:sz w:val="20"/>
          <w:szCs w:val="20"/>
        </w:rPr>
      </w:pPr>
      <w:proofErr w:type="gramStart"/>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proofErr w:type="gramStart"/>
      <w:r w:rsidRPr="00EF246F">
        <w:rPr>
          <w:rFonts w:ascii="Tahoma" w:hAnsi="Tahoma" w:cs="Tahoma"/>
          <w:sz w:val="20"/>
          <w:szCs w:val="20"/>
        </w:rPr>
        <w:t>y</w:t>
      </w:r>
      <w:proofErr w:type="gramEnd"/>
      <w:r w:rsidRPr="00EF246F">
        <w:rPr>
          <w:rFonts w:ascii="Tahoma" w:hAnsi="Tahoma" w:cs="Tahoma"/>
          <w:sz w:val="20"/>
          <w:szCs w:val="20"/>
        </w:rPr>
        <w:t xml:space="preserve"> por lo tanto, expresamos lo siguiente: </w:t>
      </w:r>
    </w:p>
    <w:p w14:paraId="7A231ED7" w14:textId="77777777" w:rsidR="0062490D" w:rsidRPr="00EF246F" w:rsidRDefault="0062490D" w:rsidP="0062490D">
      <w:pPr>
        <w:autoSpaceDE w:val="0"/>
        <w:autoSpaceDN w:val="0"/>
        <w:adjustRightInd w:val="0"/>
        <w:ind w:right="-9"/>
        <w:jc w:val="both"/>
        <w:rPr>
          <w:rFonts w:ascii="Tahoma" w:hAnsi="Tahoma" w:cs="Tahoma"/>
          <w:sz w:val="20"/>
          <w:szCs w:val="20"/>
        </w:rPr>
      </w:pPr>
    </w:p>
    <w:p w14:paraId="30632640"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 xml:space="preserve">1. La duración de la UNIÓN TEMPORAL será como mínimo, igual al término de </w:t>
      </w:r>
      <w:r w:rsidRPr="00EF246F">
        <w:rPr>
          <w:rFonts w:ascii="Tahoma" w:hAnsi="Tahoma" w:cs="Tahoma"/>
          <w:sz w:val="20"/>
          <w:szCs w:val="20"/>
          <w:u w:val="single"/>
        </w:rPr>
        <w:t>UN (01) AÑO</w:t>
      </w:r>
      <w:r w:rsidRPr="00EF246F">
        <w:rPr>
          <w:rFonts w:ascii="Tahoma" w:hAnsi="Tahoma" w:cs="Tahoma"/>
          <w:sz w:val="20"/>
          <w:szCs w:val="20"/>
        </w:rPr>
        <w:t xml:space="preserve"> contado a partir del vencimiento máximo de amparo de que tratan las garantías exigidas en el presente proceso de selección. </w:t>
      </w:r>
    </w:p>
    <w:p w14:paraId="66BF40BC" w14:textId="77777777" w:rsidR="0062490D" w:rsidRPr="00EF246F" w:rsidRDefault="0062490D" w:rsidP="0062490D">
      <w:pPr>
        <w:autoSpaceDE w:val="0"/>
        <w:autoSpaceDN w:val="0"/>
        <w:adjustRightInd w:val="0"/>
        <w:ind w:right="-9"/>
        <w:jc w:val="both"/>
        <w:rPr>
          <w:rFonts w:ascii="Tahoma" w:hAnsi="Tahoma" w:cs="Tahoma"/>
          <w:sz w:val="20"/>
          <w:szCs w:val="20"/>
        </w:rPr>
      </w:pPr>
    </w:p>
    <w:p w14:paraId="5223642E"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 xml:space="preserve">2. La UNIÓN TEMPORAL está integrada por: </w:t>
      </w:r>
    </w:p>
    <w:p w14:paraId="32C72A87" w14:textId="77777777" w:rsidR="0062490D" w:rsidRPr="00EF246F" w:rsidRDefault="0062490D" w:rsidP="0062490D">
      <w:pPr>
        <w:autoSpaceDE w:val="0"/>
        <w:autoSpaceDN w:val="0"/>
        <w:adjustRightInd w:val="0"/>
        <w:ind w:right="1612"/>
        <w:jc w:val="both"/>
        <w:rPr>
          <w:rFonts w:ascii="Tahoma" w:hAnsi="Tahoma" w:cs="Tahoma"/>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511"/>
        <w:gridCol w:w="1896"/>
        <w:gridCol w:w="3613"/>
      </w:tblGrid>
      <w:tr w:rsidR="0062490D" w:rsidRPr="00EF246F" w14:paraId="79F14F99" w14:textId="77777777" w:rsidTr="003E5227">
        <w:trPr>
          <w:jc w:val="center"/>
        </w:trPr>
        <w:tc>
          <w:tcPr>
            <w:tcW w:w="355" w:type="pct"/>
            <w:shd w:val="clear" w:color="auto" w:fill="D0CECE"/>
            <w:vAlign w:val="center"/>
          </w:tcPr>
          <w:p w14:paraId="1DB75383" w14:textId="77777777" w:rsidR="0062490D" w:rsidRPr="00EF246F" w:rsidRDefault="0062490D" w:rsidP="007F7938">
            <w:pPr>
              <w:autoSpaceDE w:val="0"/>
              <w:autoSpaceDN w:val="0"/>
              <w:adjustRightInd w:val="0"/>
              <w:jc w:val="center"/>
              <w:rPr>
                <w:rFonts w:ascii="Tahoma" w:hAnsi="Tahoma" w:cs="Tahoma"/>
                <w:b/>
                <w:sz w:val="20"/>
                <w:szCs w:val="20"/>
              </w:rPr>
            </w:pPr>
            <w:r w:rsidRPr="00EF246F">
              <w:rPr>
                <w:rFonts w:ascii="Tahoma" w:hAnsi="Tahoma" w:cs="Tahoma"/>
                <w:b/>
                <w:bCs/>
                <w:sz w:val="20"/>
                <w:szCs w:val="20"/>
              </w:rPr>
              <w:t>No.</w:t>
            </w:r>
          </w:p>
        </w:tc>
        <w:tc>
          <w:tcPr>
            <w:tcW w:w="1874" w:type="pct"/>
            <w:shd w:val="clear" w:color="auto" w:fill="D0CECE"/>
            <w:vAlign w:val="center"/>
          </w:tcPr>
          <w:p w14:paraId="1D0B9398" w14:textId="77777777" w:rsidR="0062490D" w:rsidRPr="00EF246F" w:rsidRDefault="0062490D" w:rsidP="007F7938">
            <w:pPr>
              <w:autoSpaceDE w:val="0"/>
              <w:autoSpaceDN w:val="0"/>
              <w:adjustRightInd w:val="0"/>
              <w:ind w:right="164"/>
              <w:jc w:val="center"/>
              <w:rPr>
                <w:rFonts w:ascii="Tahoma" w:hAnsi="Tahoma" w:cs="Tahoma"/>
                <w:b/>
                <w:sz w:val="20"/>
                <w:szCs w:val="20"/>
              </w:rPr>
            </w:pPr>
            <w:r w:rsidRPr="00EF246F">
              <w:rPr>
                <w:rFonts w:ascii="Tahoma" w:hAnsi="Tahoma" w:cs="Tahoma"/>
                <w:b/>
                <w:bCs/>
                <w:sz w:val="20"/>
                <w:szCs w:val="20"/>
              </w:rPr>
              <w:t>NOMBRE</w:t>
            </w:r>
          </w:p>
        </w:tc>
        <w:tc>
          <w:tcPr>
            <w:tcW w:w="843" w:type="pct"/>
            <w:shd w:val="clear" w:color="auto" w:fill="D0CECE"/>
            <w:vAlign w:val="center"/>
          </w:tcPr>
          <w:p w14:paraId="602A013D" w14:textId="77777777" w:rsidR="0062490D" w:rsidRPr="00EF246F" w:rsidRDefault="0062490D" w:rsidP="007F7938">
            <w:pPr>
              <w:autoSpaceDE w:val="0"/>
              <w:autoSpaceDN w:val="0"/>
              <w:adjustRightInd w:val="0"/>
              <w:ind w:right="10"/>
              <w:jc w:val="center"/>
              <w:rPr>
                <w:rFonts w:ascii="Tahoma" w:hAnsi="Tahoma" w:cs="Tahoma"/>
                <w:b/>
                <w:sz w:val="20"/>
                <w:szCs w:val="20"/>
              </w:rPr>
            </w:pPr>
            <w:r w:rsidRPr="00EF246F">
              <w:rPr>
                <w:rFonts w:ascii="Tahoma" w:hAnsi="Tahoma" w:cs="Tahoma"/>
                <w:b/>
                <w:bCs/>
                <w:sz w:val="20"/>
                <w:szCs w:val="20"/>
              </w:rPr>
              <w:t xml:space="preserve">PARTICIPACIÓN (%) </w:t>
            </w:r>
            <w:r w:rsidRPr="00EF246F">
              <w:rPr>
                <w:rFonts w:ascii="Tahoma" w:hAnsi="Tahoma" w:cs="Tahoma"/>
                <w:b/>
                <w:sz w:val="20"/>
                <w:szCs w:val="20"/>
                <w:vertAlign w:val="superscript"/>
              </w:rPr>
              <w:t>(1)</w:t>
            </w:r>
          </w:p>
        </w:tc>
        <w:tc>
          <w:tcPr>
            <w:tcW w:w="1927" w:type="pct"/>
            <w:shd w:val="clear" w:color="auto" w:fill="D0CECE"/>
            <w:vAlign w:val="center"/>
          </w:tcPr>
          <w:p w14:paraId="467E64E4" w14:textId="77777777" w:rsidR="0062490D" w:rsidRPr="00EF246F" w:rsidRDefault="0062490D" w:rsidP="007F7938">
            <w:pPr>
              <w:autoSpaceDE w:val="0"/>
              <w:autoSpaceDN w:val="0"/>
              <w:adjustRightInd w:val="0"/>
              <w:jc w:val="center"/>
              <w:rPr>
                <w:rFonts w:ascii="Tahoma" w:hAnsi="Tahoma" w:cs="Tahoma"/>
                <w:b/>
                <w:sz w:val="20"/>
                <w:szCs w:val="20"/>
              </w:rPr>
            </w:pPr>
            <w:r w:rsidRPr="00EF246F">
              <w:rPr>
                <w:rFonts w:ascii="Tahoma" w:hAnsi="Tahoma" w:cs="Tahoma"/>
                <w:b/>
                <w:bCs/>
                <w:sz w:val="20"/>
                <w:szCs w:val="20"/>
              </w:rPr>
              <w:t xml:space="preserve">COMPROMISO Y EXTENSIÓN EN LA EJECUCIÓN DEL CONTRATO </w:t>
            </w:r>
            <w:r w:rsidRPr="00EF246F">
              <w:rPr>
                <w:rFonts w:ascii="Tahoma" w:hAnsi="Tahoma" w:cs="Tahoma"/>
                <w:b/>
                <w:sz w:val="20"/>
                <w:szCs w:val="20"/>
                <w:vertAlign w:val="superscript"/>
              </w:rPr>
              <w:t>(2)</w:t>
            </w:r>
          </w:p>
        </w:tc>
      </w:tr>
      <w:tr w:rsidR="0062490D" w:rsidRPr="00EF246F" w14:paraId="79194FD5" w14:textId="77777777" w:rsidTr="003E5227">
        <w:trPr>
          <w:jc w:val="center"/>
        </w:trPr>
        <w:tc>
          <w:tcPr>
            <w:tcW w:w="355" w:type="pct"/>
            <w:vAlign w:val="center"/>
          </w:tcPr>
          <w:p w14:paraId="39879971" w14:textId="77777777" w:rsidR="0062490D" w:rsidRPr="00EF246F" w:rsidRDefault="0062490D" w:rsidP="007F7938">
            <w:pPr>
              <w:autoSpaceDE w:val="0"/>
              <w:autoSpaceDN w:val="0"/>
              <w:adjustRightInd w:val="0"/>
              <w:jc w:val="center"/>
              <w:rPr>
                <w:rFonts w:ascii="Tahoma" w:hAnsi="Tahoma" w:cs="Tahoma"/>
                <w:sz w:val="20"/>
                <w:szCs w:val="20"/>
              </w:rPr>
            </w:pPr>
          </w:p>
        </w:tc>
        <w:tc>
          <w:tcPr>
            <w:tcW w:w="1874" w:type="pct"/>
            <w:vAlign w:val="center"/>
          </w:tcPr>
          <w:p w14:paraId="22165D71" w14:textId="77777777" w:rsidR="0062490D" w:rsidRPr="00EF246F" w:rsidRDefault="0062490D" w:rsidP="007F7938">
            <w:pPr>
              <w:autoSpaceDE w:val="0"/>
              <w:autoSpaceDN w:val="0"/>
              <w:adjustRightInd w:val="0"/>
              <w:ind w:right="164"/>
              <w:jc w:val="center"/>
              <w:rPr>
                <w:rFonts w:ascii="Tahoma" w:hAnsi="Tahoma" w:cs="Tahoma"/>
                <w:sz w:val="20"/>
                <w:szCs w:val="20"/>
              </w:rPr>
            </w:pPr>
          </w:p>
        </w:tc>
        <w:tc>
          <w:tcPr>
            <w:tcW w:w="843" w:type="pct"/>
            <w:vAlign w:val="center"/>
          </w:tcPr>
          <w:p w14:paraId="4F0B8646" w14:textId="77777777" w:rsidR="0062490D" w:rsidRPr="00EF246F" w:rsidRDefault="0062490D" w:rsidP="007F7938">
            <w:pPr>
              <w:autoSpaceDE w:val="0"/>
              <w:autoSpaceDN w:val="0"/>
              <w:adjustRightInd w:val="0"/>
              <w:ind w:right="10"/>
              <w:jc w:val="center"/>
              <w:rPr>
                <w:rFonts w:ascii="Tahoma" w:hAnsi="Tahoma" w:cs="Tahoma"/>
                <w:sz w:val="20"/>
                <w:szCs w:val="20"/>
              </w:rPr>
            </w:pPr>
          </w:p>
        </w:tc>
        <w:tc>
          <w:tcPr>
            <w:tcW w:w="1927" w:type="pct"/>
            <w:vAlign w:val="center"/>
          </w:tcPr>
          <w:p w14:paraId="082B1D8D" w14:textId="77777777" w:rsidR="0062490D" w:rsidRPr="00EF246F" w:rsidRDefault="0062490D" w:rsidP="007F7938">
            <w:pPr>
              <w:autoSpaceDE w:val="0"/>
              <w:autoSpaceDN w:val="0"/>
              <w:adjustRightInd w:val="0"/>
              <w:jc w:val="center"/>
              <w:rPr>
                <w:rFonts w:ascii="Tahoma" w:hAnsi="Tahoma" w:cs="Tahoma"/>
                <w:sz w:val="20"/>
                <w:szCs w:val="20"/>
              </w:rPr>
            </w:pPr>
          </w:p>
        </w:tc>
      </w:tr>
      <w:tr w:rsidR="0062490D" w:rsidRPr="00EF246F" w14:paraId="6EB71E3A" w14:textId="77777777" w:rsidTr="003E5227">
        <w:trPr>
          <w:jc w:val="center"/>
        </w:trPr>
        <w:tc>
          <w:tcPr>
            <w:tcW w:w="355" w:type="pct"/>
            <w:vAlign w:val="center"/>
          </w:tcPr>
          <w:p w14:paraId="5B18A5A0" w14:textId="77777777" w:rsidR="0062490D" w:rsidRPr="00EF246F" w:rsidRDefault="0062490D" w:rsidP="007F7938">
            <w:pPr>
              <w:autoSpaceDE w:val="0"/>
              <w:autoSpaceDN w:val="0"/>
              <w:adjustRightInd w:val="0"/>
              <w:jc w:val="center"/>
              <w:rPr>
                <w:rFonts w:ascii="Tahoma" w:hAnsi="Tahoma" w:cs="Tahoma"/>
                <w:sz w:val="20"/>
                <w:szCs w:val="20"/>
              </w:rPr>
            </w:pPr>
          </w:p>
        </w:tc>
        <w:tc>
          <w:tcPr>
            <w:tcW w:w="1874" w:type="pct"/>
            <w:vAlign w:val="center"/>
          </w:tcPr>
          <w:p w14:paraId="5B96BFB8" w14:textId="77777777" w:rsidR="0062490D" w:rsidRPr="00EF246F" w:rsidRDefault="0062490D" w:rsidP="007F7938">
            <w:pPr>
              <w:autoSpaceDE w:val="0"/>
              <w:autoSpaceDN w:val="0"/>
              <w:adjustRightInd w:val="0"/>
              <w:ind w:right="164"/>
              <w:jc w:val="center"/>
              <w:rPr>
                <w:rFonts w:ascii="Tahoma" w:hAnsi="Tahoma" w:cs="Tahoma"/>
                <w:sz w:val="20"/>
                <w:szCs w:val="20"/>
              </w:rPr>
            </w:pPr>
          </w:p>
        </w:tc>
        <w:tc>
          <w:tcPr>
            <w:tcW w:w="843" w:type="pct"/>
            <w:vAlign w:val="center"/>
          </w:tcPr>
          <w:p w14:paraId="4145D275" w14:textId="77777777" w:rsidR="0062490D" w:rsidRPr="00EF246F" w:rsidRDefault="0062490D" w:rsidP="007F7938">
            <w:pPr>
              <w:autoSpaceDE w:val="0"/>
              <w:autoSpaceDN w:val="0"/>
              <w:adjustRightInd w:val="0"/>
              <w:ind w:right="10"/>
              <w:jc w:val="center"/>
              <w:rPr>
                <w:rFonts w:ascii="Tahoma" w:hAnsi="Tahoma" w:cs="Tahoma"/>
                <w:sz w:val="20"/>
                <w:szCs w:val="20"/>
              </w:rPr>
            </w:pPr>
          </w:p>
        </w:tc>
        <w:tc>
          <w:tcPr>
            <w:tcW w:w="1927" w:type="pct"/>
            <w:vAlign w:val="center"/>
          </w:tcPr>
          <w:p w14:paraId="2EA79976" w14:textId="77777777" w:rsidR="0062490D" w:rsidRPr="00EF246F" w:rsidRDefault="0062490D" w:rsidP="007F7938">
            <w:pPr>
              <w:autoSpaceDE w:val="0"/>
              <w:autoSpaceDN w:val="0"/>
              <w:adjustRightInd w:val="0"/>
              <w:jc w:val="center"/>
              <w:rPr>
                <w:rFonts w:ascii="Tahoma" w:hAnsi="Tahoma" w:cs="Tahoma"/>
                <w:sz w:val="20"/>
                <w:szCs w:val="20"/>
              </w:rPr>
            </w:pPr>
          </w:p>
        </w:tc>
      </w:tr>
    </w:tbl>
    <w:p w14:paraId="020F9986" w14:textId="77777777" w:rsidR="0062490D" w:rsidRPr="00EF246F" w:rsidRDefault="0062490D" w:rsidP="0062490D">
      <w:pPr>
        <w:autoSpaceDE w:val="0"/>
        <w:autoSpaceDN w:val="0"/>
        <w:adjustRightInd w:val="0"/>
        <w:ind w:right="-9"/>
        <w:jc w:val="both"/>
        <w:rPr>
          <w:rFonts w:ascii="Tahoma" w:hAnsi="Tahoma" w:cs="Tahoma"/>
          <w:sz w:val="20"/>
          <w:szCs w:val="20"/>
        </w:rPr>
      </w:pPr>
    </w:p>
    <w:p w14:paraId="2B81664C" w14:textId="77777777" w:rsidR="0062490D" w:rsidRPr="00EF246F" w:rsidRDefault="0062490D" w:rsidP="0062490D">
      <w:pPr>
        <w:pStyle w:val="Prrafodelista"/>
        <w:autoSpaceDE w:val="0"/>
        <w:autoSpaceDN w:val="0"/>
        <w:adjustRightInd w:val="0"/>
        <w:ind w:left="0" w:right="-9"/>
        <w:jc w:val="both"/>
        <w:rPr>
          <w:rFonts w:ascii="Tahoma" w:hAnsi="Tahoma" w:cs="Tahoma"/>
          <w:sz w:val="20"/>
          <w:szCs w:val="20"/>
          <w:lang w:val="es-CO"/>
        </w:rPr>
      </w:pPr>
      <w:r w:rsidRPr="00EF246F">
        <w:rPr>
          <w:rFonts w:ascii="Tahoma" w:hAnsi="Tahoma" w:cs="Tahoma"/>
          <w:sz w:val="20"/>
          <w:szCs w:val="20"/>
          <w:lang w:val="es-CO"/>
        </w:rPr>
        <w:t>3. El % de participación de sus integrantes conforme Experiencia Técnica y Capacidad Financiera será de:</w:t>
      </w:r>
    </w:p>
    <w:p w14:paraId="1E3E496E" w14:textId="77777777" w:rsidR="0062490D" w:rsidRPr="00EF246F" w:rsidRDefault="0062490D" w:rsidP="0062490D">
      <w:pPr>
        <w:autoSpaceDE w:val="0"/>
        <w:autoSpaceDN w:val="0"/>
        <w:adjustRightInd w:val="0"/>
        <w:ind w:right="1612"/>
        <w:jc w:val="both"/>
        <w:rPr>
          <w:rFonts w:ascii="Tahoma" w:hAnsi="Tahoma" w:cs="Tahoma"/>
          <w:sz w:val="20"/>
          <w:szCs w:val="20"/>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62490D" w:rsidRPr="00EF246F" w14:paraId="12F8A3E0" w14:textId="77777777" w:rsidTr="003E5227">
        <w:trPr>
          <w:jc w:val="center"/>
        </w:trPr>
        <w:tc>
          <w:tcPr>
            <w:tcW w:w="344" w:type="pct"/>
            <w:shd w:val="clear" w:color="auto" w:fill="D0CECE"/>
            <w:vAlign w:val="center"/>
          </w:tcPr>
          <w:p w14:paraId="5693C6F1" w14:textId="77777777" w:rsidR="0062490D" w:rsidRPr="00EF246F" w:rsidRDefault="0062490D" w:rsidP="007F7938">
            <w:pPr>
              <w:autoSpaceDE w:val="0"/>
              <w:autoSpaceDN w:val="0"/>
              <w:adjustRightInd w:val="0"/>
              <w:jc w:val="center"/>
              <w:rPr>
                <w:rFonts w:ascii="Tahoma" w:hAnsi="Tahoma" w:cs="Tahoma"/>
                <w:b/>
                <w:sz w:val="20"/>
                <w:szCs w:val="20"/>
              </w:rPr>
            </w:pPr>
            <w:r w:rsidRPr="00EF246F">
              <w:rPr>
                <w:rFonts w:ascii="Tahoma" w:hAnsi="Tahoma" w:cs="Tahoma"/>
                <w:b/>
                <w:bCs/>
                <w:sz w:val="20"/>
                <w:szCs w:val="20"/>
              </w:rPr>
              <w:t>No.</w:t>
            </w:r>
          </w:p>
        </w:tc>
        <w:tc>
          <w:tcPr>
            <w:tcW w:w="1924" w:type="pct"/>
            <w:shd w:val="clear" w:color="auto" w:fill="D0CECE"/>
            <w:vAlign w:val="center"/>
          </w:tcPr>
          <w:p w14:paraId="7E43FE6A" w14:textId="77777777" w:rsidR="0062490D" w:rsidRPr="00EF246F" w:rsidRDefault="0062490D" w:rsidP="007F7938">
            <w:pPr>
              <w:autoSpaceDE w:val="0"/>
              <w:autoSpaceDN w:val="0"/>
              <w:adjustRightInd w:val="0"/>
              <w:ind w:right="164"/>
              <w:jc w:val="center"/>
              <w:rPr>
                <w:rFonts w:ascii="Tahoma" w:hAnsi="Tahoma" w:cs="Tahoma"/>
                <w:b/>
                <w:sz w:val="20"/>
                <w:szCs w:val="20"/>
              </w:rPr>
            </w:pPr>
            <w:r w:rsidRPr="00EF246F">
              <w:rPr>
                <w:rFonts w:ascii="Tahoma" w:hAnsi="Tahoma" w:cs="Tahoma"/>
                <w:b/>
                <w:bCs/>
                <w:sz w:val="20"/>
                <w:szCs w:val="20"/>
              </w:rPr>
              <w:t>NOMBRE</w:t>
            </w:r>
          </w:p>
        </w:tc>
        <w:tc>
          <w:tcPr>
            <w:tcW w:w="2733" w:type="pct"/>
            <w:shd w:val="clear" w:color="auto" w:fill="D0CECE"/>
            <w:vAlign w:val="center"/>
          </w:tcPr>
          <w:p w14:paraId="118413CF" w14:textId="77777777" w:rsidR="0062490D" w:rsidRPr="00EF246F" w:rsidRDefault="0062490D" w:rsidP="007F7938">
            <w:pPr>
              <w:autoSpaceDE w:val="0"/>
              <w:autoSpaceDN w:val="0"/>
              <w:adjustRightInd w:val="0"/>
              <w:ind w:right="10"/>
              <w:jc w:val="center"/>
              <w:rPr>
                <w:rFonts w:ascii="Tahoma" w:hAnsi="Tahoma" w:cs="Tahoma"/>
                <w:b/>
                <w:sz w:val="20"/>
                <w:szCs w:val="20"/>
              </w:rPr>
            </w:pPr>
            <w:r w:rsidRPr="00EF246F">
              <w:rPr>
                <w:rFonts w:ascii="Tahoma" w:hAnsi="Tahoma" w:cs="Tahoma"/>
                <w:b/>
                <w:bCs/>
                <w:sz w:val="20"/>
                <w:szCs w:val="20"/>
              </w:rPr>
              <w:t xml:space="preserve">(RELACIONAR % EXPERIENCIA TÉCNICA Y CAPACIDAD ECONÓMICA Y FINANCIERA) </w:t>
            </w:r>
            <w:r w:rsidRPr="00EF246F">
              <w:rPr>
                <w:rFonts w:ascii="Tahoma" w:hAnsi="Tahoma" w:cs="Tahoma"/>
                <w:b/>
                <w:sz w:val="20"/>
                <w:szCs w:val="20"/>
                <w:vertAlign w:val="superscript"/>
              </w:rPr>
              <w:t>(1)</w:t>
            </w:r>
          </w:p>
        </w:tc>
      </w:tr>
      <w:tr w:rsidR="0062490D" w:rsidRPr="00EF246F" w14:paraId="1CDC629A" w14:textId="77777777" w:rsidTr="003E5227">
        <w:trPr>
          <w:jc w:val="center"/>
        </w:trPr>
        <w:tc>
          <w:tcPr>
            <w:tcW w:w="344" w:type="pct"/>
            <w:vAlign w:val="center"/>
          </w:tcPr>
          <w:p w14:paraId="67B37A46" w14:textId="77777777" w:rsidR="0062490D" w:rsidRPr="00EF246F" w:rsidRDefault="0062490D" w:rsidP="007F7938">
            <w:pPr>
              <w:autoSpaceDE w:val="0"/>
              <w:autoSpaceDN w:val="0"/>
              <w:adjustRightInd w:val="0"/>
              <w:jc w:val="center"/>
              <w:rPr>
                <w:rFonts w:ascii="Tahoma" w:hAnsi="Tahoma" w:cs="Tahoma"/>
                <w:sz w:val="20"/>
                <w:szCs w:val="20"/>
              </w:rPr>
            </w:pPr>
          </w:p>
        </w:tc>
        <w:tc>
          <w:tcPr>
            <w:tcW w:w="1924" w:type="pct"/>
            <w:vAlign w:val="center"/>
          </w:tcPr>
          <w:p w14:paraId="6B66CE95" w14:textId="77777777" w:rsidR="0062490D" w:rsidRPr="00EF246F" w:rsidRDefault="0062490D" w:rsidP="007F7938">
            <w:pPr>
              <w:autoSpaceDE w:val="0"/>
              <w:autoSpaceDN w:val="0"/>
              <w:adjustRightInd w:val="0"/>
              <w:ind w:right="164"/>
              <w:jc w:val="center"/>
              <w:rPr>
                <w:rFonts w:ascii="Tahoma" w:hAnsi="Tahoma" w:cs="Tahoma"/>
                <w:sz w:val="20"/>
                <w:szCs w:val="20"/>
              </w:rPr>
            </w:pPr>
          </w:p>
        </w:tc>
        <w:tc>
          <w:tcPr>
            <w:tcW w:w="2733" w:type="pct"/>
            <w:vAlign w:val="center"/>
          </w:tcPr>
          <w:p w14:paraId="62100D55" w14:textId="77777777" w:rsidR="0062490D" w:rsidRPr="00EF246F" w:rsidRDefault="0062490D" w:rsidP="007F7938">
            <w:pPr>
              <w:autoSpaceDE w:val="0"/>
              <w:autoSpaceDN w:val="0"/>
              <w:adjustRightInd w:val="0"/>
              <w:ind w:right="10"/>
              <w:jc w:val="center"/>
              <w:rPr>
                <w:rFonts w:ascii="Tahoma" w:hAnsi="Tahoma" w:cs="Tahoma"/>
                <w:sz w:val="20"/>
                <w:szCs w:val="20"/>
              </w:rPr>
            </w:pPr>
          </w:p>
        </w:tc>
      </w:tr>
      <w:tr w:rsidR="0062490D" w:rsidRPr="00EF246F" w14:paraId="6D986CE7" w14:textId="77777777" w:rsidTr="003E5227">
        <w:trPr>
          <w:jc w:val="center"/>
        </w:trPr>
        <w:tc>
          <w:tcPr>
            <w:tcW w:w="344" w:type="pct"/>
            <w:vAlign w:val="center"/>
          </w:tcPr>
          <w:p w14:paraId="4DBF76ED" w14:textId="77777777" w:rsidR="0062490D" w:rsidRPr="00EF246F" w:rsidRDefault="0062490D" w:rsidP="007F7938">
            <w:pPr>
              <w:autoSpaceDE w:val="0"/>
              <w:autoSpaceDN w:val="0"/>
              <w:adjustRightInd w:val="0"/>
              <w:jc w:val="center"/>
              <w:rPr>
                <w:rFonts w:ascii="Tahoma" w:hAnsi="Tahoma" w:cs="Tahoma"/>
                <w:sz w:val="20"/>
                <w:szCs w:val="20"/>
              </w:rPr>
            </w:pPr>
          </w:p>
        </w:tc>
        <w:tc>
          <w:tcPr>
            <w:tcW w:w="1924" w:type="pct"/>
            <w:vAlign w:val="center"/>
          </w:tcPr>
          <w:p w14:paraId="454238CA" w14:textId="77777777" w:rsidR="0062490D" w:rsidRPr="00EF246F" w:rsidRDefault="0062490D" w:rsidP="007F7938">
            <w:pPr>
              <w:autoSpaceDE w:val="0"/>
              <w:autoSpaceDN w:val="0"/>
              <w:adjustRightInd w:val="0"/>
              <w:ind w:right="164"/>
              <w:jc w:val="center"/>
              <w:rPr>
                <w:rFonts w:ascii="Tahoma" w:hAnsi="Tahoma" w:cs="Tahoma"/>
                <w:sz w:val="20"/>
                <w:szCs w:val="20"/>
              </w:rPr>
            </w:pPr>
          </w:p>
        </w:tc>
        <w:tc>
          <w:tcPr>
            <w:tcW w:w="2733" w:type="pct"/>
            <w:vAlign w:val="center"/>
          </w:tcPr>
          <w:p w14:paraId="18897D4B" w14:textId="77777777" w:rsidR="0062490D" w:rsidRPr="00EF246F" w:rsidRDefault="0062490D" w:rsidP="007F7938">
            <w:pPr>
              <w:autoSpaceDE w:val="0"/>
              <w:autoSpaceDN w:val="0"/>
              <w:adjustRightInd w:val="0"/>
              <w:ind w:right="10"/>
              <w:jc w:val="center"/>
              <w:rPr>
                <w:rFonts w:ascii="Tahoma" w:hAnsi="Tahoma" w:cs="Tahoma"/>
                <w:sz w:val="20"/>
                <w:szCs w:val="20"/>
              </w:rPr>
            </w:pPr>
          </w:p>
        </w:tc>
      </w:tr>
    </w:tbl>
    <w:p w14:paraId="0B96BEC6" w14:textId="77777777" w:rsidR="0062490D" w:rsidRPr="00EF246F" w:rsidRDefault="0062490D" w:rsidP="0062490D">
      <w:pPr>
        <w:pStyle w:val="Prrafodelista"/>
        <w:autoSpaceDE w:val="0"/>
        <w:autoSpaceDN w:val="0"/>
        <w:adjustRightInd w:val="0"/>
        <w:ind w:left="0" w:right="-9"/>
        <w:jc w:val="both"/>
        <w:rPr>
          <w:rFonts w:ascii="Tahoma" w:hAnsi="Tahoma" w:cs="Tahoma"/>
          <w:sz w:val="20"/>
          <w:szCs w:val="20"/>
          <w:lang w:val="es-CO"/>
        </w:rPr>
      </w:pPr>
    </w:p>
    <w:p w14:paraId="3121784A" w14:textId="77777777" w:rsidR="0062490D" w:rsidRPr="00EF246F" w:rsidRDefault="0062490D" w:rsidP="0062490D">
      <w:pPr>
        <w:pStyle w:val="Prrafodelista"/>
        <w:autoSpaceDE w:val="0"/>
        <w:autoSpaceDN w:val="0"/>
        <w:adjustRightInd w:val="0"/>
        <w:ind w:right="-9"/>
        <w:jc w:val="both"/>
        <w:rPr>
          <w:rFonts w:ascii="Tahoma" w:hAnsi="Tahoma" w:cs="Tahoma"/>
          <w:sz w:val="20"/>
          <w:szCs w:val="20"/>
          <w:lang w:val="es-CO"/>
        </w:rPr>
      </w:pPr>
    </w:p>
    <w:p w14:paraId="6C1077DC"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b/>
          <w:bCs/>
          <w:sz w:val="20"/>
          <w:szCs w:val="20"/>
        </w:rPr>
        <w:t xml:space="preserve">NOMBRE PARTICIPACIÓN (RELACIONAR % EXPERIENCIA TÉCNICA Y CAPACIDAD ECONÓMICA Y FINANCIERA) </w:t>
      </w:r>
      <w:r w:rsidRPr="00EF246F">
        <w:rPr>
          <w:rFonts w:ascii="Tahoma" w:hAnsi="Tahoma" w:cs="Tahoma"/>
          <w:b/>
          <w:bCs/>
          <w:sz w:val="20"/>
          <w:szCs w:val="20"/>
          <w:vertAlign w:val="superscript"/>
        </w:rPr>
        <w:t>(1)</w:t>
      </w:r>
      <w:r w:rsidRPr="00EF246F">
        <w:rPr>
          <w:rFonts w:ascii="Tahoma" w:hAnsi="Tahoma" w:cs="Tahoma"/>
          <w:b/>
          <w:bCs/>
          <w:sz w:val="20"/>
          <w:szCs w:val="20"/>
        </w:rPr>
        <w:t xml:space="preserve"> </w:t>
      </w:r>
    </w:p>
    <w:p w14:paraId="4ED32FFA" w14:textId="77777777" w:rsidR="0062490D" w:rsidRPr="00EF246F" w:rsidRDefault="0062490D" w:rsidP="0062490D">
      <w:pPr>
        <w:autoSpaceDE w:val="0"/>
        <w:autoSpaceDN w:val="0"/>
        <w:adjustRightInd w:val="0"/>
        <w:ind w:right="-9"/>
        <w:jc w:val="both"/>
        <w:rPr>
          <w:rFonts w:ascii="Tahoma" w:hAnsi="Tahoma" w:cs="Tahoma"/>
          <w:sz w:val="20"/>
          <w:szCs w:val="20"/>
        </w:rPr>
      </w:pPr>
    </w:p>
    <w:p w14:paraId="16E469CE" w14:textId="77777777" w:rsidR="0062490D" w:rsidRPr="00EF246F" w:rsidRDefault="0062490D" w:rsidP="0062490D">
      <w:pPr>
        <w:autoSpaceDE w:val="0"/>
        <w:autoSpaceDN w:val="0"/>
        <w:adjustRightInd w:val="0"/>
        <w:ind w:right="-9"/>
        <w:jc w:val="both"/>
        <w:rPr>
          <w:rFonts w:ascii="Tahoma" w:hAnsi="Tahoma" w:cs="Tahoma"/>
          <w:sz w:val="20"/>
          <w:szCs w:val="20"/>
        </w:rPr>
      </w:pPr>
    </w:p>
    <w:p w14:paraId="53BBD176" w14:textId="77777777" w:rsidR="0062490D" w:rsidRPr="00EF246F" w:rsidRDefault="0062490D" w:rsidP="0062490D">
      <w:pPr>
        <w:autoSpaceDE w:val="0"/>
        <w:autoSpaceDN w:val="0"/>
        <w:adjustRightInd w:val="0"/>
        <w:ind w:right="-9"/>
        <w:jc w:val="both"/>
        <w:rPr>
          <w:rFonts w:ascii="Tahoma" w:hAnsi="Tahoma" w:cs="Tahoma"/>
          <w:sz w:val="20"/>
          <w:szCs w:val="20"/>
          <w:vertAlign w:val="superscript"/>
        </w:rPr>
      </w:pPr>
      <w:r w:rsidRPr="00EF246F">
        <w:rPr>
          <w:rFonts w:ascii="Tahoma" w:hAnsi="Tahoma" w:cs="Tahoma"/>
          <w:sz w:val="20"/>
          <w:szCs w:val="20"/>
          <w:vertAlign w:val="superscript"/>
        </w:rPr>
        <w:t xml:space="preserve">(1) El total de la columna, es decir la suma de los porcentajes de participación de los integrantes, debe ser igual al 100%. </w:t>
      </w:r>
    </w:p>
    <w:p w14:paraId="675F7C99" w14:textId="77777777" w:rsidR="0062490D" w:rsidRPr="00EF246F" w:rsidRDefault="0062490D" w:rsidP="0062490D">
      <w:pPr>
        <w:autoSpaceDE w:val="0"/>
        <w:autoSpaceDN w:val="0"/>
        <w:adjustRightInd w:val="0"/>
        <w:ind w:right="-9"/>
        <w:jc w:val="both"/>
        <w:rPr>
          <w:rFonts w:ascii="Tahoma" w:hAnsi="Tahoma" w:cs="Tahoma"/>
          <w:sz w:val="20"/>
          <w:szCs w:val="20"/>
          <w:vertAlign w:val="superscript"/>
        </w:rPr>
      </w:pPr>
      <w:r w:rsidRPr="00EF246F">
        <w:rPr>
          <w:rFonts w:ascii="Tahoma" w:hAnsi="Tahoma" w:cs="Tahoma"/>
          <w:sz w:val="20"/>
          <w:szCs w:val="20"/>
          <w:vertAlign w:val="superscript"/>
        </w:rPr>
        <w:t xml:space="preserve">(2) Discriminar las actividades que asumirá cada integrante en la ejecución del contrato de conformidad al objeto y a las especificaciones técnicas del mismo. </w:t>
      </w:r>
    </w:p>
    <w:p w14:paraId="553BE687" w14:textId="77777777" w:rsidR="0062490D" w:rsidRPr="00EF246F" w:rsidRDefault="0062490D" w:rsidP="0062490D">
      <w:pPr>
        <w:autoSpaceDE w:val="0"/>
        <w:autoSpaceDN w:val="0"/>
        <w:adjustRightInd w:val="0"/>
        <w:ind w:right="-9"/>
        <w:jc w:val="both"/>
        <w:rPr>
          <w:rFonts w:ascii="Tahoma" w:hAnsi="Tahoma" w:cs="Tahoma"/>
          <w:sz w:val="20"/>
          <w:szCs w:val="20"/>
        </w:rPr>
      </w:pPr>
    </w:p>
    <w:p w14:paraId="7607A6ED"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 xml:space="preserve">3. La Unión Temporal se denomina UNIÓN TEMPORAL ____ </w:t>
      </w:r>
      <w:proofErr w:type="gramStart"/>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 xml:space="preserve">____________. </w:t>
      </w:r>
    </w:p>
    <w:p w14:paraId="1E9BC2CB" w14:textId="77777777" w:rsidR="0062490D" w:rsidRPr="00EF246F" w:rsidRDefault="0062490D" w:rsidP="0062490D">
      <w:pPr>
        <w:autoSpaceDE w:val="0"/>
        <w:autoSpaceDN w:val="0"/>
        <w:adjustRightInd w:val="0"/>
        <w:ind w:right="-9"/>
        <w:jc w:val="both"/>
        <w:rPr>
          <w:rFonts w:ascii="Tahoma" w:hAnsi="Tahoma" w:cs="Tahoma"/>
          <w:sz w:val="20"/>
          <w:szCs w:val="20"/>
        </w:rPr>
      </w:pPr>
    </w:p>
    <w:p w14:paraId="588CA06A"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 xml:space="preserve">4. La responsabilidad de los integrantes de la UNIÓN TEMPORAL es SOLIDARIA. </w:t>
      </w:r>
    </w:p>
    <w:p w14:paraId="25F2E4F7" w14:textId="77777777" w:rsidR="0062490D" w:rsidRPr="00EF246F" w:rsidRDefault="0062490D" w:rsidP="0062490D">
      <w:pPr>
        <w:autoSpaceDE w:val="0"/>
        <w:autoSpaceDN w:val="0"/>
        <w:adjustRightInd w:val="0"/>
        <w:ind w:right="-9"/>
        <w:jc w:val="both"/>
        <w:rPr>
          <w:rFonts w:ascii="Tahoma" w:hAnsi="Tahoma" w:cs="Tahoma"/>
          <w:sz w:val="20"/>
          <w:szCs w:val="20"/>
        </w:rPr>
      </w:pPr>
    </w:p>
    <w:p w14:paraId="7246A521"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5. El representante de la UNIÓN TEMPORAL es _________</w:t>
      </w:r>
      <w:proofErr w:type="gramStart"/>
      <w:r w:rsidRPr="00EF246F">
        <w:rPr>
          <w:rFonts w:ascii="Tahoma" w:hAnsi="Tahoma" w:cs="Tahoma"/>
          <w:sz w:val="20"/>
          <w:szCs w:val="20"/>
        </w:rPr>
        <w:t>_(</w:t>
      </w:r>
      <w:proofErr w:type="gramEnd"/>
      <w:r w:rsidRPr="00EF246F">
        <w:rPr>
          <w:rFonts w:ascii="Tahoma" w:hAnsi="Tahoma" w:cs="Tahoma"/>
          <w:i/>
          <w:sz w:val="20"/>
          <w:szCs w:val="20"/>
        </w:rPr>
        <w:t xml:space="preserve">indicar el </w:t>
      </w:r>
      <w:proofErr w:type="gramStart"/>
      <w:r w:rsidRPr="00EF246F">
        <w:rPr>
          <w:rFonts w:ascii="Tahoma" w:hAnsi="Tahoma" w:cs="Tahoma"/>
          <w:i/>
          <w:iCs/>
          <w:sz w:val="20"/>
          <w:szCs w:val="20"/>
        </w:rPr>
        <w:t>nombre)</w:t>
      </w:r>
      <w:r w:rsidRPr="00EF246F">
        <w:rPr>
          <w:rFonts w:ascii="Tahoma" w:hAnsi="Tahoma" w:cs="Tahoma"/>
          <w:sz w:val="20"/>
          <w:szCs w:val="20"/>
        </w:rPr>
        <w:t>_</w:t>
      </w:r>
      <w:proofErr w:type="gramEnd"/>
      <w:r w:rsidRPr="00EF246F">
        <w:rPr>
          <w:rFonts w:ascii="Tahoma" w:hAnsi="Tahoma" w:cs="Tahoma"/>
          <w:sz w:val="20"/>
          <w:szCs w:val="20"/>
        </w:rPr>
        <w:t>________</w:t>
      </w:r>
      <w:r w:rsidRPr="00EF246F">
        <w:rPr>
          <w:rFonts w:ascii="Tahoma" w:hAnsi="Tahoma" w:cs="Tahoma"/>
          <w:i/>
          <w:iCs/>
          <w:sz w:val="20"/>
          <w:szCs w:val="20"/>
        </w:rPr>
        <w:t xml:space="preserve">, </w:t>
      </w:r>
      <w:r w:rsidRPr="00EF246F">
        <w:rPr>
          <w:rFonts w:ascii="Tahoma" w:hAnsi="Tahoma" w:cs="Tahoma"/>
          <w:sz w:val="20"/>
          <w:szCs w:val="20"/>
        </w:rPr>
        <w:t xml:space="preserve">identificado con la cédula de ciudadanía No. </w:t>
      </w:r>
      <w:proofErr w:type="gramStart"/>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i/>
          <w:iCs/>
          <w:sz w:val="20"/>
          <w:szCs w:val="20"/>
        </w:rPr>
        <w:t xml:space="preserve">de </w:t>
      </w:r>
      <w:proofErr w:type="gramStart"/>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1B39D52E" w14:textId="77777777" w:rsidR="0062490D" w:rsidRPr="00EF246F" w:rsidRDefault="0062490D" w:rsidP="0062490D">
      <w:pPr>
        <w:autoSpaceDE w:val="0"/>
        <w:autoSpaceDN w:val="0"/>
        <w:adjustRightInd w:val="0"/>
        <w:ind w:right="1612"/>
        <w:jc w:val="both"/>
        <w:rPr>
          <w:rFonts w:ascii="Tahoma" w:hAnsi="Tahoma" w:cs="Tahoma"/>
          <w:sz w:val="20"/>
          <w:szCs w:val="20"/>
        </w:rPr>
      </w:pPr>
    </w:p>
    <w:p w14:paraId="14B418A9" w14:textId="77777777" w:rsidR="0062490D" w:rsidRPr="00EF246F" w:rsidRDefault="0062490D" w:rsidP="0062490D">
      <w:pPr>
        <w:autoSpaceDE w:val="0"/>
        <w:autoSpaceDN w:val="0"/>
        <w:adjustRightInd w:val="0"/>
        <w:ind w:right="1612"/>
        <w:jc w:val="both"/>
        <w:rPr>
          <w:rFonts w:ascii="Tahoma" w:hAnsi="Tahoma" w:cs="Tahoma"/>
          <w:sz w:val="20"/>
          <w:szCs w:val="20"/>
        </w:rPr>
      </w:pPr>
      <w:r w:rsidRPr="00EF246F">
        <w:rPr>
          <w:rFonts w:ascii="Tahoma" w:hAnsi="Tahoma" w:cs="Tahoma"/>
          <w:sz w:val="20"/>
          <w:szCs w:val="20"/>
        </w:rPr>
        <w:t xml:space="preserve">6. La sede de la UNIÓN TEMPORAL es: </w:t>
      </w:r>
    </w:p>
    <w:p w14:paraId="5C22C1CB" w14:textId="77777777" w:rsidR="0062490D" w:rsidRPr="00EF246F" w:rsidRDefault="0062490D" w:rsidP="0062490D">
      <w:pPr>
        <w:autoSpaceDE w:val="0"/>
        <w:autoSpaceDN w:val="0"/>
        <w:adjustRightInd w:val="0"/>
        <w:ind w:right="1612"/>
        <w:jc w:val="both"/>
        <w:rPr>
          <w:rFonts w:ascii="Tahoma" w:hAnsi="Tahoma" w:cs="Tahoma"/>
          <w:sz w:val="20"/>
          <w:szCs w:val="20"/>
        </w:rPr>
      </w:pPr>
    </w:p>
    <w:p w14:paraId="3C715DA4" w14:textId="77777777" w:rsidR="0062490D" w:rsidRPr="00EF246F" w:rsidRDefault="0062490D" w:rsidP="0062490D">
      <w:pPr>
        <w:autoSpaceDE w:val="0"/>
        <w:autoSpaceDN w:val="0"/>
        <w:adjustRightInd w:val="0"/>
        <w:ind w:left="284"/>
        <w:jc w:val="both"/>
        <w:rPr>
          <w:rFonts w:ascii="Tahoma" w:hAnsi="Tahoma" w:cs="Tahoma"/>
          <w:sz w:val="20"/>
          <w:szCs w:val="20"/>
        </w:rPr>
      </w:pPr>
      <w:r w:rsidRPr="00EF246F">
        <w:rPr>
          <w:rFonts w:ascii="Tahoma" w:hAnsi="Tahoma" w:cs="Tahoma"/>
          <w:sz w:val="20"/>
          <w:szCs w:val="20"/>
        </w:rPr>
        <w:t>Dirección de correo _______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_________________________</w:t>
      </w:r>
    </w:p>
    <w:p w14:paraId="64222EB3" w14:textId="77777777" w:rsidR="0062490D" w:rsidRPr="00EF246F" w:rsidRDefault="0062490D" w:rsidP="0062490D">
      <w:pPr>
        <w:autoSpaceDE w:val="0"/>
        <w:autoSpaceDN w:val="0"/>
        <w:adjustRightInd w:val="0"/>
        <w:ind w:left="284"/>
        <w:jc w:val="both"/>
        <w:rPr>
          <w:rFonts w:ascii="Tahoma" w:hAnsi="Tahoma" w:cs="Tahoma"/>
          <w:sz w:val="20"/>
          <w:szCs w:val="20"/>
        </w:rPr>
      </w:pPr>
      <w:r w:rsidRPr="00EF246F">
        <w:rPr>
          <w:rFonts w:ascii="Tahoma" w:hAnsi="Tahoma" w:cs="Tahoma"/>
          <w:sz w:val="20"/>
          <w:szCs w:val="20"/>
        </w:rPr>
        <w:t>Dirección electrónica _______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________________________</w:t>
      </w:r>
    </w:p>
    <w:p w14:paraId="0E6665DE" w14:textId="77777777" w:rsidR="0062490D" w:rsidRPr="00EF246F" w:rsidRDefault="0062490D" w:rsidP="0062490D">
      <w:pPr>
        <w:autoSpaceDE w:val="0"/>
        <w:autoSpaceDN w:val="0"/>
        <w:adjustRightInd w:val="0"/>
        <w:ind w:left="284"/>
        <w:jc w:val="both"/>
        <w:rPr>
          <w:rFonts w:ascii="Tahoma" w:hAnsi="Tahoma" w:cs="Tahoma"/>
          <w:sz w:val="20"/>
          <w:szCs w:val="20"/>
        </w:rPr>
      </w:pPr>
      <w:r w:rsidRPr="00EF246F">
        <w:rPr>
          <w:rFonts w:ascii="Tahoma" w:hAnsi="Tahoma" w:cs="Tahoma"/>
          <w:sz w:val="20"/>
          <w:szCs w:val="20"/>
        </w:rPr>
        <w:t>Teléfono _______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__________________________________</w:t>
      </w:r>
    </w:p>
    <w:p w14:paraId="095EAB27" w14:textId="77777777" w:rsidR="0062490D" w:rsidRPr="00EF246F" w:rsidRDefault="0062490D" w:rsidP="0062490D">
      <w:pPr>
        <w:autoSpaceDE w:val="0"/>
        <w:autoSpaceDN w:val="0"/>
        <w:adjustRightInd w:val="0"/>
        <w:ind w:left="284"/>
        <w:jc w:val="both"/>
        <w:rPr>
          <w:rFonts w:ascii="Tahoma" w:hAnsi="Tahoma" w:cs="Tahoma"/>
          <w:sz w:val="20"/>
          <w:szCs w:val="20"/>
        </w:rPr>
      </w:pPr>
      <w:r w:rsidRPr="00EF246F">
        <w:rPr>
          <w:rFonts w:ascii="Tahoma" w:hAnsi="Tahoma" w:cs="Tahoma"/>
          <w:sz w:val="20"/>
          <w:szCs w:val="20"/>
        </w:rPr>
        <w:t>Telefax _______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___________________________________</w:t>
      </w:r>
    </w:p>
    <w:p w14:paraId="0FD89ECF" w14:textId="77777777" w:rsidR="0062490D" w:rsidRPr="00EF246F" w:rsidRDefault="0062490D" w:rsidP="0062490D">
      <w:pPr>
        <w:autoSpaceDE w:val="0"/>
        <w:autoSpaceDN w:val="0"/>
        <w:adjustRightInd w:val="0"/>
        <w:ind w:left="284"/>
        <w:jc w:val="both"/>
        <w:rPr>
          <w:rFonts w:ascii="Tahoma" w:hAnsi="Tahoma" w:cs="Tahoma"/>
          <w:sz w:val="20"/>
          <w:szCs w:val="20"/>
        </w:rPr>
      </w:pPr>
      <w:r w:rsidRPr="00EF246F">
        <w:rPr>
          <w:rFonts w:ascii="Tahoma" w:hAnsi="Tahoma" w:cs="Tahoma"/>
          <w:sz w:val="20"/>
          <w:szCs w:val="20"/>
        </w:rPr>
        <w:t>Celular ________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 xml:space="preserve">__________________________________ </w:t>
      </w:r>
    </w:p>
    <w:p w14:paraId="0451220D" w14:textId="77777777" w:rsidR="0062490D" w:rsidRPr="00EF246F" w:rsidRDefault="0062490D" w:rsidP="0062490D">
      <w:pPr>
        <w:autoSpaceDE w:val="0"/>
        <w:autoSpaceDN w:val="0"/>
        <w:adjustRightInd w:val="0"/>
        <w:ind w:left="284"/>
        <w:jc w:val="both"/>
        <w:rPr>
          <w:rFonts w:ascii="Tahoma" w:hAnsi="Tahoma" w:cs="Tahoma"/>
          <w:sz w:val="20"/>
          <w:szCs w:val="20"/>
        </w:rPr>
      </w:pPr>
      <w:r w:rsidRPr="00EF246F">
        <w:rPr>
          <w:rFonts w:ascii="Tahoma" w:hAnsi="Tahoma" w:cs="Tahoma"/>
          <w:sz w:val="20"/>
          <w:szCs w:val="20"/>
        </w:rPr>
        <w:t>Ciudad ___________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INDICAR</w:t>
      </w:r>
      <w:proofErr w:type="gramEnd"/>
      <w:r w:rsidRPr="00EF246F">
        <w:rPr>
          <w:rFonts w:ascii="Tahoma" w:hAnsi="Tahoma" w:cs="Tahoma"/>
          <w:bCs/>
          <w:i/>
          <w:color w:val="808080"/>
          <w:sz w:val="20"/>
          <w:szCs w:val="20"/>
          <w:lang w:val="es-ES_tradnl"/>
        </w:rPr>
        <w:t xml:space="preserve"> </w:t>
      </w:r>
      <w:r w:rsidRPr="00EF246F">
        <w:rPr>
          <w:rFonts w:ascii="Tahoma" w:hAnsi="Tahoma" w:cs="Tahoma"/>
          <w:sz w:val="20"/>
          <w:szCs w:val="20"/>
          <w:lang w:val="es-CO"/>
        </w:rPr>
        <w:t xml:space="preserve">) </w:t>
      </w:r>
      <w:r w:rsidRPr="00EF246F">
        <w:rPr>
          <w:rFonts w:ascii="Tahoma" w:hAnsi="Tahoma" w:cs="Tahoma"/>
          <w:sz w:val="20"/>
          <w:szCs w:val="20"/>
        </w:rPr>
        <w:t>_______________________________</w:t>
      </w:r>
    </w:p>
    <w:p w14:paraId="3793FEB3" w14:textId="77777777" w:rsidR="0062490D" w:rsidRPr="00EF246F" w:rsidRDefault="0062490D" w:rsidP="0062490D">
      <w:pPr>
        <w:autoSpaceDE w:val="0"/>
        <w:autoSpaceDN w:val="0"/>
        <w:adjustRightInd w:val="0"/>
        <w:ind w:right="1612"/>
        <w:jc w:val="both"/>
        <w:rPr>
          <w:rFonts w:ascii="Tahoma" w:hAnsi="Tahoma" w:cs="Tahoma"/>
          <w:sz w:val="20"/>
          <w:szCs w:val="20"/>
        </w:rPr>
      </w:pPr>
    </w:p>
    <w:p w14:paraId="439EF8C9" w14:textId="77777777" w:rsidR="0062490D" w:rsidRPr="00EF246F" w:rsidRDefault="0062490D" w:rsidP="0062490D">
      <w:pPr>
        <w:autoSpaceDE w:val="0"/>
        <w:autoSpaceDN w:val="0"/>
        <w:adjustRightInd w:val="0"/>
        <w:ind w:right="1612"/>
        <w:jc w:val="both"/>
        <w:rPr>
          <w:rFonts w:ascii="Tahoma" w:hAnsi="Tahoma" w:cs="Tahoma"/>
          <w:sz w:val="20"/>
          <w:szCs w:val="20"/>
        </w:rPr>
      </w:pPr>
      <w:r w:rsidRPr="00EF246F">
        <w:rPr>
          <w:rFonts w:ascii="Tahoma" w:hAnsi="Tahoma" w:cs="Tahoma"/>
          <w:sz w:val="20"/>
          <w:szCs w:val="20"/>
        </w:rPr>
        <w:t xml:space="preserve">7. En caso de resultar adjudicatarios del presente proceso de selección, nos comprometemos a constituir una cuenta corriente a nombre de _______, ________, </w:t>
      </w:r>
      <w:r w:rsidRPr="00EF246F">
        <w:rPr>
          <w:rFonts w:ascii="Tahoma" w:hAnsi="Tahoma" w:cs="Tahoma"/>
          <w:sz w:val="20"/>
          <w:szCs w:val="20"/>
        </w:rPr>
        <w:lastRenderedPageBreak/>
        <w:t>y_______- (observar las condiciones expresas por la Superintendencia Financiera y el Código de Comercio).</w:t>
      </w:r>
    </w:p>
    <w:p w14:paraId="44BB161B" w14:textId="77777777" w:rsidR="0062490D" w:rsidRPr="00EF246F" w:rsidRDefault="0062490D" w:rsidP="0062490D">
      <w:pPr>
        <w:autoSpaceDE w:val="0"/>
        <w:autoSpaceDN w:val="0"/>
        <w:adjustRightInd w:val="0"/>
        <w:ind w:right="1612"/>
        <w:jc w:val="both"/>
        <w:rPr>
          <w:rFonts w:ascii="Tahoma" w:hAnsi="Tahoma" w:cs="Tahoma"/>
          <w:sz w:val="20"/>
          <w:szCs w:val="20"/>
        </w:rPr>
      </w:pPr>
    </w:p>
    <w:p w14:paraId="584BD08A" w14:textId="77777777" w:rsidR="0062490D" w:rsidRPr="00EF246F" w:rsidRDefault="0062490D" w:rsidP="0062490D">
      <w:pPr>
        <w:autoSpaceDE w:val="0"/>
        <w:autoSpaceDN w:val="0"/>
        <w:adjustRightInd w:val="0"/>
        <w:ind w:right="-9"/>
        <w:jc w:val="both"/>
        <w:rPr>
          <w:rFonts w:ascii="Tahoma" w:hAnsi="Tahoma" w:cs="Tahoma"/>
          <w:sz w:val="20"/>
          <w:szCs w:val="20"/>
        </w:rPr>
      </w:pPr>
      <w:r w:rsidRPr="00EF246F">
        <w:rPr>
          <w:rFonts w:ascii="Tahoma" w:hAnsi="Tahoma" w:cs="Tahoma"/>
          <w:sz w:val="20"/>
          <w:szCs w:val="20"/>
        </w:rPr>
        <w:t xml:space="preserve">En constancia, se firma en ____ </w:t>
      </w:r>
      <w:r w:rsidRPr="00EF246F">
        <w:rPr>
          <w:rFonts w:ascii="Tahoma" w:hAnsi="Tahoma" w:cs="Tahoma"/>
          <w:sz w:val="20"/>
          <w:szCs w:val="20"/>
          <w:lang w:val="es-CO"/>
        </w:rPr>
        <w:t>(</w:t>
      </w:r>
      <w:proofErr w:type="gramStart"/>
      <w:r w:rsidRPr="00EF246F">
        <w:rPr>
          <w:rFonts w:ascii="Tahoma" w:hAnsi="Tahoma" w:cs="Tahoma"/>
          <w:bCs/>
          <w:i/>
          <w:color w:val="808080"/>
          <w:sz w:val="20"/>
          <w:szCs w:val="20"/>
          <w:lang w:val="es-ES_tradnl"/>
        </w:rPr>
        <w:t xml:space="preserve">INDICAR </w:t>
      </w:r>
      <w:r w:rsidRPr="00EF246F">
        <w:rPr>
          <w:rFonts w:ascii="Tahoma" w:hAnsi="Tahoma" w:cs="Tahoma"/>
          <w:sz w:val="20"/>
          <w:szCs w:val="20"/>
          <w:lang w:val="es-CO"/>
        </w:rPr>
        <w:t>)</w:t>
      </w:r>
      <w:proofErr w:type="gramEnd"/>
      <w:r w:rsidRPr="00EF246F">
        <w:rPr>
          <w:rFonts w:ascii="Tahoma" w:hAnsi="Tahoma" w:cs="Tahoma"/>
          <w:sz w:val="20"/>
          <w:szCs w:val="20"/>
        </w:rPr>
        <w:t>___________, a los 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 xml:space="preserve">INDICAR </w:t>
      </w:r>
      <w:r w:rsidRPr="00EF246F">
        <w:rPr>
          <w:rFonts w:ascii="Tahoma" w:hAnsi="Tahoma" w:cs="Tahoma"/>
          <w:sz w:val="20"/>
          <w:szCs w:val="20"/>
          <w:lang w:val="es-CO"/>
        </w:rPr>
        <w:t>)</w:t>
      </w:r>
      <w:r w:rsidRPr="00EF246F">
        <w:rPr>
          <w:rFonts w:ascii="Tahoma" w:hAnsi="Tahoma" w:cs="Tahoma"/>
          <w:sz w:val="20"/>
          <w:szCs w:val="20"/>
        </w:rPr>
        <w:t>_</w:t>
      </w:r>
      <w:proofErr w:type="gramEnd"/>
      <w:r w:rsidRPr="00EF246F">
        <w:rPr>
          <w:rFonts w:ascii="Tahoma" w:hAnsi="Tahoma" w:cs="Tahoma"/>
          <w:sz w:val="20"/>
          <w:szCs w:val="20"/>
        </w:rPr>
        <w:t>_ días del mes de 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 xml:space="preserve">INDICAR </w:t>
      </w:r>
      <w:r w:rsidRPr="00EF246F">
        <w:rPr>
          <w:rFonts w:ascii="Tahoma" w:hAnsi="Tahoma" w:cs="Tahoma"/>
          <w:sz w:val="20"/>
          <w:szCs w:val="20"/>
          <w:lang w:val="es-CO"/>
        </w:rPr>
        <w:t>)</w:t>
      </w:r>
      <w:r w:rsidRPr="00EF246F">
        <w:rPr>
          <w:rFonts w:ascii="Tahoma" w:hAnsi="Tahoma" w:cs="Tahoma"/>
          <w:sz w:val="20"/>
          <w:szCs w:val="20"/>
        </w:rPr>
        <w:t>_</w:t>
      </w:r>
      <w:proofErr w:type="gramEnd"/>
      <w:r w:rsidRPr="00EF246F">
        <w:rPr>
          <w:rFonts w:ascii="Tahoma" w:hAnsi="Tahoma" w:cs="Tahoma"/>
          <w:sz w:val="20"/>
          <w:szCs w:val="20"/>
        </w:rPr>
        <w:t>__ de __</w:t>
      </w:r>
      <w:proofErr w:type="gramStart"/>
      <w:r w:rsidRPr="00EF246F">
        <w:rPr>
          <w:rFonts w:ascii="Tahoma" w:hAnsi="Tahoma" w:cs="Tahoma"/>
          <w:sz w:val="20"/>
          <w:szCs w:val="20"/>
        </w:rPr>
        <w:t>_</w:t>
      </w:r>
      <w:r w:rsidRPr="00EF246F">
        <w:rPr>
          <w:rFonts w:ascii="Tahoma" w:hAnsi="Tahoma" w:cs="Tahoma"/>
          <w:sz w:val="20"/>
          <w:szCs w:val="20"/>
          <w:lang w:val="es-CO"/>
        </w:rPr>
        <w:t xml:space="preserve">( </w:t>
      </w:r>
      <w:r w:rsidRPr="00EF246F">
        <w:rPr>
          <w:rFonts w:ascii="Tahoma" w:hAnsi="Tahoma" w:cs="Tahoma"/>
          <w:bCs/>
          <w:i/>
          <w:color w:val="808080"/>
          <w:sz w:val="20"/>
          <w:szCs w:val="20"/>
          <w:lang w:val="es-ES_tradnl"/>
        </w:rPr>
        <w:t xml:space="preserve">INDICAR </w:t>
      </w:r>
      <w:r w:rsidRPr="00EF246F">
        <w:rPr>
          <w:rFonts w:ascii="Tahoma" w:hAnsi="Tahoma" w:cs="Tahoma"/>
          <w:sz w:val="20"/>
          <w:szCs w:val="20"/>
          <w:lang w:val="es-CO"/>
        </w:rPr>
        <w:t>)</w:t>
      </w:r>
      <w:r w:rsidRPr="00EF246F">
        <w:rPr>
          <w:rFonts w:ascii="Tahoma" w:hAnsi="Tahoma" w:cs="Tahoma"/>
          <w:sz w:val="20"/>
          <w:szCs w:val="20"/>
        </w:rPr>
        <w:t>_</w:t>
      </w:r>
      <w:proofErr w:type="gramEnd"/>
      <w:r w:rsidRPr="00EF246F">
        <w:rPr>
          <w:rFonts w:ascii="Tahoma" w:hAnsi="Tahoma" w:cs="Tahoma"/>
          <w:sz w:val="20"/>
          <w:szCs w:val="20"/>
        </w:rPr>
        <w:t>___</w:t>
      </w:r>
      <w:proofErr w:type="gramStart"/>
      <w:r w:rsidRPr="00EF246F">
        <w:rPr>
          <w:rFonts w:ascii="Tahoma" w:hAnsi="Tahoma" w:cs="Tahoma"/>
          <w:sz w:val="20"/>
          <w:szCs w:val="20"/>
        </w:rPr>
        <w:t>_ .</w:t>
      </w:r>
      <w:proofErr w:type="gramEnd"/>
    </w:p>
    <w:p w14:paraId="6F8C29F4" w14:textId="77777777" w:rsidR="0062490D" w:rsidRPr="00EF246F" w:rsidRDefault="0062490D" w:rsidP="0062490D">
      <w:pPr>
        <w:autoSpaceDE w:val="0"/>
        <w:autoSpaceDN w:val="0"/>
        <w:adjustRightInd w:val="0"/>
        <w:jc w:val="both"/>
        <w:rPr>
          <w:rFonts w:ascii="Tahoma" w:hAnsi="Tahoma" w:cs="Tahoma"/>
          <w:sz w:val="20"/>
          <w:szCs w:val="20"/>
        </w:rPr>
      </w:pPr>
    </w:p>
    <w:p w14:paraId="6F325E17" w14:textId="77777777" w:rsidR="0062490D" w:rsidRPr="00EF246F" w:rsidRDefault="0062490D" w:rsidP="0062490D">
      <w:pPr>
        <w:jc w:val="both"/>
        <w:rPr>
          <w:rFonts w:ascii="Tahoma" w:hAnsi="Tahoma" w:cs="Tahoma"/>
          <w:b/>
          <w:sz w:val="20"/>
          <w:szCs w:val="20"/>
          <w:u w:val="single"/>
        </w:rPr>
      </w:pPr>
    </w:p>
    <w:p w14:paraId="7A507A49"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CADA UNO DE LOS INTEGRANTES DE LA UT</w:t>
      </w:r>
      <w:r w:rsidRPr="00EF246F">
        <w:rPr>
          <w:rFonts w:ascii="Tahoma" w:hAnsi="Tahoma" w:cs="Tahoma"/>
          <w:color w:val="000000"/>
          <w:sz w:val="20"/>
          <w:szCs w:val="20"/>
        </w:rPr>
        <w:t>)</w:t>
      </w:r>
    </w:p>
    <w:p w14:paraId="7C702BF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7652AC44"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5CA7A64F"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26A41D69" w14:textId="77777777" w:rsidR="0062490D" w:rsidRPr="00EF246F" w:rsidRDefault="0062490D" w:rsidP="0062490D">
      <w:pPr>
        <w:jc w:val="both"/>
        <w:rPr>
          <w:rFonts w:ascii="Tahoma" w:hAnsi="Tahoma" w:cs="Tahoma"/>
          <w:b/>
          <w:sz w:val="20"/>
          <w:szCs w:val="20"/>
          <w:u w:val="single"/>
        </w:rPr>
      </w:pPr>
    </w:p>
    <w:p w14:paraId="01091087" w14:textId="77777777" w:rsidR="0062490D" w:rsidRPr="00EF246F" w:rsidRDefault="0062490D" w:rsidP="0062490D">
      <w:pPr>
        <w:jc w:val="both"/>
        <w:rPr>
          <w:rFonts w:ascii="Tahoma" w:hAnsi="Tahoma" w:cs="Tahoma"/>
          <w:b/>
          <w:sz w:val="20"/>
          <w:szCs w:val="20"/>
          <w:u w:val="single"/>
        </w:rPr>
      </w:pPr>
    </w:p>
    <w:p w14:paraId="53CBB42D" w14:textId="77777777" w:rsidR="0062490D" w:rsidRPr="00EF246F" w:rsidRDefault="0062490D" w:rsidP="0062490D">
      <w:pPr>
        <w:jc w:val="both"/>
        <w:rPr>
          <w:rFonts w:ascii="Tahoma" w:hAnsi="Tahoma" w:cs="Tahoma"/>
          <w:b/>
          <w:sz w:val="20"/>
          <w:szCs w:val="20"/>
          <w:u w:val="single"/>
        </w:rPr>
      </w:pPr>
    </w:p>
    <w:p w14:paraId="48CC17D6" w14:textId="77777777" w:rsidR="0062490D" w:rsidRPr="00EF246F" w:rsidRDefault="0062490D" w:rsidP="0062490D">
      <w:pPr>
        <w:tabs>
          <w:tab w:val="left" w:pos="851"/>
        </w:tabs>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 xml:space="preserve">INCLUIR FIRMA Y LA SIGUIENTE INFORMACION DE CADA UNO DE </w:t>
      </w:r>
      <w:r w:rsidRPr="00EF246F">
        <w:rPr>
          <w:rFonts w:ascii="Tahoma" w:hAnsi="Tahoma" w:cs="Tahoma"/>
          <w:bCs/>
          <w:i/>
          <w:color w:val="808080"/>
          <w:sz w:val="20"/>
          <w:szCs w:val="20"/>
        </w:rPr>
        <w:t>LA UNIÓN TEMPORAL</w:t>
      </w:r>
      <w:r w:rsidRPr="00EF246F">
        <w:rPr>
          <w:rFonts w:ascii="Tahoma" w:hAnsi="Tahoma" w:cs="Tahoma"/>
          <w:color w:val="000000"/>
          <w:sz w:val="20"/>
          <w:szCs w:val="20"/>
        </w:rPr>
        <w:t>)</w:t>
      </w:r>
    </w:p>
    <w:p w14:paraId="58BB4ADA"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24336C6E"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63D38CA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45C6E011" w14:textId="77777777" w:rsidR="0062490D" w:rsidRPr="00EF246F" w:rsidRDefault="0062490D" w:rsidP="0062490D">
      <w:pPr>
        <w:jc w:val="center"/>
        <w:rPr>
          <w:rFonts w:ascii="Tahoma" w:hAnsi="Tahoma" w:cs="Tahoma"/>
          <w:sz w:val="20"/>
          <w:szCs w:val="20"/>
        </w:rPr>
      </w:pPr>
    </w:p>
    <w:p w14:paraId="798ED55F" w14:textId="77777777" w:rsidR="0062490D" w:rsidRPr="00EF246F" w:rsidRDefault="0062490D" w:rsidP="0062490D">
      <w:pPr>
        <w:pStyle w:val="Ttulo1"/>
        <w:ind w:right="-9"/>
        <w:rPr>
          <w:rFonts w:ascii="Tahoma" w:hAnsi="Tahoma" w:cs="Tahoma"/>
          <w:sz w:val="20"/>
        </w:rPr>
      </w:pPr>
      <w:r w:rsidRPr="00EF246F">
        <w:rPr>
          <w:rFonts w:ascii="Tahoma" w:hAnsi="Tahoma" w:cs="Tahoma"/>
          <w:sz w:val="20"/>
        </w:rPr>
        <w:br w:type="page"/>
      </w:r>
      <w:r w:rsidRPr="00EF246F">
        <w:rPr>
          <w:rFonts w:ascii="Tahoma" w:hAnsi="Tahoma" w:cs="Tahoma"/>
          <w:sz w:val="20"/>
        </w:rPr>
        <w:lastRenderedPageBreak/>
        <w:t>ANEXO</w:t>
      </w:r>
      <w:r w:rsidRPr="00EF246F">
        <w:rPr>
          <w:rFonts w:ascii="Tahoma" w:hAnsi="Tahoma" w:cs="Tahoma"/>
          <w:spacing w:val="-1"/>
          <w:sz w:val="20"/>
        </w:rPr>
        <w:t xml:space="preserve"> </w:t>
      </w:r>
      <w:r w:rsidRPr="00EF246F">
        <w:rPr>
          <w:rFonts w:ascii="Tahoma" w:hAnsi="Tahoma" w:cs="Tahoma"/>
          <w:sz w:val="20"/>
        </w:rPr>
        <w:t>“J”</w:t>
      </w:r>
    </w:p>
    <w:p w14:paraId="779C9E9C" w14:textId="77777777" w:rsidR="0062490D" w:rsidRPr="00EF246F" w:rsidRDefault="0062490D" w:rsidP="0062490D">
      <w:pPr>
        <w:ind w:right="-9"/>
        <w:jc w:val="center"/>
        <w:rPr>
          <w:rFonts w:ascii="Tahoma" w:hAnsi="Tahoma" w:cs="Tahoma"/>
          <w:b/>
          <w:spacing w:val="-5"/>
          <w:sz w:val="20"/>
          <w:szCs w:val="20"/>
        </w:rPr>
      </w:pPr>
      <w:r w:rsidRPr="00EF246F">
        <w:rPr>
          <w:rFonts w:ascii="Tahoma" w:hAnsi="Tahoma" w:cs="Tahoma"/>
          <w:b/>
          <w:sz w:val="20"/>
          <w:szCs w:val="20"/>
        </w:rPr>
        <w:t>PARTICIPACIÓN</w:t>
      </w:r>
      <w:r w:rsidRPr="00EF246F">
        <w:rPr>
          <w:rFonts w:ascii="Tahoma" w:hAnsi="Tahoma" w:cs="Tahoma"/>
          <w:b/>
          <w:spacing w:val="-1"/>
          <w:sz w:val="20"/>
          <w:szCs w:val="20"/>
        </w:rPr>
        <w:t xml:space="preserve"> </w:t>
      </w:r>
      <w:r w:rsidRPr="00EF246F">
        <w:rPr>
          <w:rFonts w:ascii="Tahoma" w:hAnsi="Tahoma" w:cs="Tahoma"/>
          <w:b/>
          <w:sz w:val="20"/>
          <w:szCs w:val="20"/>
        </w:rPr>
        <w:t>MAYORITARIA</w:t>
      </w:r>
      <w:r w:rsidRPr="00EF246F">
        <w:rPr>
          <w:rFonts w:ascii="Tahoma" w:hAnsi="Tahoma" w:cs="Tahoma"/>
          <w:b/>
          <w:spacing w:val="-5"/>
          <w:sz w:val="20"/>
          <w:szCs w:val="20"/>
        </w:rPr>
        <w:t xml:space="preserve"> </w:t>
      </w:r>
      <w:r w:rsidRPr="00EF246F">
        <w:rPr>
          <w:rFonts w:ascii="Tahoma" w:hAnsi="Tahoma" w:cs="Tahoma"/>
          <w:b/>
          <w:sz w:val="20"/>
          <w:szCs w:val="20"/>
        </w:rPr>
        <w:t>DE</w:t>
      </w:r>
      <w:r w:rsidRPr="00EF246F">
        <w:rPr>
          <w:rFonts w:ascii="Tahoma" w:hAnsi="Tahoma" w:cs="Tahoma"/>
          <w:b/>
          <w:spacing w:val="-1"/>
          <w:sz w:val="20"/>
          <w:szCs w:val="20"/>
        </w:rPr>
        <w:t xml:space="preserve"> </w:t>
      </w:r>
      <w:r w:rsidRPr="00EF246F">
        <w:rPr>
          <w:rFonts w:ascii="Tahoma" w:hAnsi="Tahoma" w:cs="Tahoma"/>
          <w:b/>
          <w:sz w:val="20"/>
          <w:szCs w:val="20"/>
        </w:rPr>
        <w:t>MUJERES</w:t>
      </w:r>
      <w:r w:rsidRPr="00EF246F">
        <w:rPr>
          <w:rFonts w:ascii="Tahoma" w:hAnsi="Tahoma" w:cs="Tahoma"/>
          <w:b/>
          <w:spacing w:val="-1"/>
          <w:sz w:val="20"/>
          <w:szCs w:val="20"/>
        </w:rPr>
        <w:t xml:space="preserve"> </w:t>
      </w:r>
      <w:r w:rsidRPr="00EF246F">
        <w:rPr>
          <w:rFonts w:ascii="Tahoma" w:hAnsi="Tahoma" w:cs="Tahoma"/>
          <w:b/>
          <w:sz w:val="20"/>
          <w:szCs w:val="20"/>
        </w:rPr>
        <w:t>CABEZA</w:t>
      </w:r>
      <w:r w:rsidRPr="00EF246F">
        <w:rPr>
          <w:rFonts w:ascii="Tahoma" w:hAnsi="Tahoma" w:cs="Tahoma"/>
          <w:b/>
          <w:spacing w:val="-5"/>
          <w:sz w:val="20"/>
          <w:szCs w:val="20"/>
        </w:rPr>
        <w:t xml:space="preserve"> </w:t>
      </w:r>
      <w:r w:rsidRPr="00EF246F">
        <w:rPr>
          <w:rFonts w:ascii="Tahoma" w:hAnsi="Tahoma" w:cs="Tahoma"/>
          <w:b/>
          <w:sz w:val="20"/>
          <w:szCs w:val="20"/>
        </w:rPr>
        <w:t>DE</w:t>
      </w:r>
      <w:r w:rsidRPr="00EF246F">
        <w:rPr>
          <w:rFonts w:ascii="Tahoma" w:hAnsi="Tahoma" w:cs="Tahoma"/>
          <w:b/>
          <w:spacing w:val="-1"/>
          <w:sz w:val="20"/>
          <w:szCs w:val="20"/>
        </w:rPr>
        <w:t xml:space="preserve"> </w:t>
      </w:r>
      <w:r w:rsidRPr="00EF246F">
        <w:rPr>
          <w:rFonts w:ascii="Tahoma" w:hAnsi="Tahoma" w:cs="Tahoma"/>
          <w:b/>
          <w:sz w:val="20"/>
          <w:szCs w:val="20"/>
        </w:rPr>
        <w:t>FAMILIA</w:t>
      </w:r>
      <w:r w:rsidRPr="00EF246F">
        <w:rPr>
          <w:rFonts w:ascii="Tahoma" w:hAnsi="Tahoma" w:cs="Tahoma"/>
          <w:b/>
          <w:spacing w:val="-5"/>
          <w:sz w:val="20"/>
          <w:szCs w:val="20"/>
        </w:rPr>
        <w:t xml:space="preserve"> </w:t>
      </w:r>
    </w:p>
    <w:p w14:paraId="4E7DC5AD" w14:textId="77777777" w:rsidR="0062490D" w:rsidRPr="00EF246F" w:rsidRDefault="0062490D" w:rsidP="0062490D">
      <w:pPr>
        <w:ind w:right="-9"/>
        <w:jc w:val="center"/>
        <w:rPr>
          <w:rFonts w:ascii="Tahoma" w:hAnsi="Tahoma" w:cs="Tahoma"/>
          <w:b/>
          <w:sz w:val="20"/>
          <w:szCs w:val="20"/>
        </w:rPr>
      </w:pPr>
      <w:r w:rsidRPr="00EF246F">
        <w:rPr>
          <w:rFonts w:ascii="Tahoma" w:hAnsi="Tahoma" w:cs="Tahoma"/>
          <w:b/>
          <w:sz w:val="20"/>
          <w:szCs w:val="20"/>
        </w:rPr>
        <w:t>O</w:t>
      </w:r>
      <w:r w:rsidRPr="00EF246F">
        <w:rPr>
          <w:rFonts w:ascii="Tahoma" w:hAnsi="Tahoma" w:cs="Tahoma"/>
          <w:b/>
          <w:spacing w:val="3"/>
          <w:sz w:val="20"/>
          <w:szCs w:val="20"/>
        </w:rPr>
        <w:t xml:space="preserve"> </w:t>
      </w:r>
      <w:r w:rsidRPr="00EF246F">
        <w:rPr>
          <w:rFonts w:ascii="Tahoma" w:hAnsi="Tahoma" w:cs="Tahoma"/>
          <w:b/>
          <w:sz w:val="20"/>
          <w:szCs w:val="20"/>
        </w:rPr>
        <w:t>MUJERES</w:t>
      </w:r>
      <w:r w:rsidRPr="00EF246F">
        <w:rPr>
          <w:rFonts w:ascii="Tahoma" w:hAnsi="Tahoma" w:cs="Tahoma"/>
          <w:b/>
          <w:spacing w:val="1"/>
          <w:sz w:val="20"/>
          <w:szCs w:val="20"/>
        </w:rPr>
        <w:t xml:space="preserve"> </w:t>
      </w:r>
      <w:r w:rsidRPr="00EF246F">
        <w:rPr>
          <w:rFonts w:ascii="Tahoma" w:hAnsi="Tahoma" w:cs="Tahoma"/>
          <w:b/>
          <w:sz w:val="20"/>
          <w:szCs w:val="20"/>
        </w:rPr>
        <w:t>VÍCTIMA</w:t>
      </w:r>
      <w:r w:rsidRPr="00EF246F">
        <w:rPr>
          <w:rFonts w:ascii="Tahoma" w:hAnsi="Tahoma" w:cs="Tahoma"/>
          <w:b/>
          <w:spacing w:val="-5"/>
          <w:sz w:val="20"/>
          <w:szCs w:val="20"/>
        </w:rPr>
        <w:t xml:space="preserve"> </w:t>
      </w:r>
      <w:r w:rsidRPr="00EF246F">
        <w:rPr>
          <w:rFonts w:ascii="Tahoma" w:hAnsi="Tahoma" w:cs="Tahoma"/>
          <w:b/>
          <w:sz w:val="20"/>
          <w:szCs w:val="20"/>
        </w:rPr>
        <w:t>DE</w:t>
      </w:r>
      <w:r w:rsidRPr="00EF246F">
        <w:rPr>
          <w:rFonts w:ascii="Tahoma" w:hAnsi="Tahoma" w:cs="Tahoma"/>
          <w:b/>
          <w:spacing w:val="-53"/>
          <w:sz w:val="20"/>
          <w:szCs w:val="20"/>
        </w:rPr>
        <w:t xml:space="preserve"> </w:t>
      </w:r>
      <w:r w:rsidRPr="00EF246F">
        <w:rPr>
          <w:rFonts w:ascii="Tahoma" w:hAnsi="Tahoma" w:cs="Tahoma"/>
          <w:b/>
          <w:sz w:val="20"/>
          <w:szCs w:val="20"/>
        </w:rPr>
        <w:t>VIOLENCIA</w:t>
      </w:r>
      <w:r w:rsidRPr="00EF246F">
        <w:rPr>
          <w:rFonts w:ascii="Tahoma" w:hAnsi="Tahoma" w:cs="Tahoma"/>
          <w:b/>
          <w:spacing w:val="-10"/>
          <w:sz w:val="20"/>
          <w:szCs w:val="20"/>
        </w:rPr>
        <w:t xml:space="preserve"> </w:t>
      </w:r>
      <w:r w:rsidRPr="00EF246F">
        <w:rPr>
          <w:rFonts w:ascii="Tahoma" w:hAnsi="Tahoma" w:cs="Tahoma"/>
          <w:b/>
          <w:sz w:val="20"/>
          <w:szCs w:val="20"/>
        </w:rPr>
        <w:t>INTRAFAMILIAR</w:t>
      </w:r>
      <w:r w:rsidRPr="00EF246F">
        <w:rPr>
          <w:rFonts w:ascii="Tahoma" w:hAnsi="Tahoma" w:cs="Tahoma"/>
          <w:b/>
          <w:spacing w:val="5"/>
          <w:sz w:val="20"/>
          <w:szCs w:val="20"/>
        </w:rPr>
        <w:t xml:space="preserve"> </w:t>
      </w:r>
      <w:r w:rsidRPr="00EF246F">
        <w:rPr>
          <w:rFonts w:ascii="Tahoma" w:hAnsi="Tahoma" w:cs="Tahoma"/>
          <w:b/>
          <w:sz w:val="20"/>
          <w:szCs w:val="20"/>
        </w:rPr>
        <w:t>(PERSONA</w:t>
      </w:r>
      <w:r w:rsidRPr="00EF246F">
        <w:rPr>
          <w:rFonts w:ascii="Tahoma" w:hAnsi="Tahoma" w:cs="Tahoma"/>
          <w:b/>
          <w:spacing w:val="-4"/>
          <w:sz w:val="20"/>
          <w:szCs w:val="20"/>
        </w:rPr>
        <w:t xml:space="preserve"> </w:t>
      </w:r>
      <w:r w:rsidRPr="00EF246F">
        <w:rPr>
          <w:rFonts w:ascii="Tahoma" w:hAnsi="Tahoma" w:cs="Tahoma"/>
          <w:b/>
          <w:sz w:val="20"/>
          <w:szCs w:val="20"/>
        </w:rPr>
        <w:t>JURÍDICA)</w:t>
      </w:r>
    </w:p>
    <w:p w14:paraId="4A155331" w14:textId="77777777" w:rsidR="0062490D" w:rsidRPr="00EF246F" w:rsidRDefault="0062490D" w:rsidP="0062490D">
      <w:pPr>
        <w:ind w:right="-9"/>
        <w:jc w:val="both"/>
        <w:rPr>
          <w:rFonts w:ascii="Tahoma" w:hAnsi="Tahoma" w:cs="Tahoma"/>
          <w:b/>
          <w:sz w:val="20"/>
          <w:szCs w:val="20"/>
        </w:rPr>
      </w:pPr>
    </w:p>
    <w:p w14:paraId="2F25545F"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14:paraId="4622849F" w14:textId="77777777" w:rsidR="0062490D" w:rsidRPr="00EF246F" w:rsidRDefault="0062490D" w:rsidP="0062490D">
      <w:pPr>
        <w:jc w:val="both"/>
        <w:rPr>
          <w:rFonts w:ascii="Tahoma" w:hAnsi="Tahoma" w:cs="Tahoma"/>
          <w:sz w:val="20"/>
          <w:szCs w:val="20"/>
        </w:rPr>
      </w:pPr>
    </w:p>
    <w:p w14:paraId="3546A5DF"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72563B3E"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BATALLÓN DE COMANDO Y APOYO DE I.M. No. 4 </w:t>
      </w:r>
    </w:p>
    <w:p w14:paraId="712BB48E" w14:textId="1B242D28" w:rsidR="0062490D" w:rsidRPr="00EF246F" w:rsidRDefault="0062490D" w:rsidP="0062490D">
      <w:pPr>
        <w:ind w:right="132"/>
        <w:jc w:val="both"/>
        <w:rPr>
          <w:rFonts w:ascii="Tahoma" w:hAnsi="Tahoma" w:cs="Tahoma"/>
          <w:bCs/>
          <w:i/>
          <w:color w:val="808080"/>
          <w:sz w:val="20"/>
          <w:szCs w:val="20"/>
          <w:lang w:val="es-ES_tradnl"/>
        </w:rPr>
      </w:pPr>
      <w:r>
        <w:rPr>
          <w:rFonts w:ascii="Tahoma" w:hAnsi="Tahoma" w:cs="Tahoma"/>
          <w:sz w:val="20"/>
          <w:szCs w:val="20"/>
          <w:lang w:val="es-CO"/>
        </w:rPr>
        <w:t>Tumaco-Nariño</w:t>
      </w:r>
    </w:p>
    <w:p w14:paraId="34BA8F51" w14:textId="77777777" w:rsidR="0062490D" w:rsidRPr="00EF246F" w:rsidRDefault="0062490D" w:rsidP="0062490D">
      <w:pPr>
        <w:ind w:right="132"/>
        <w:jc w:val="both"/>
        <w:rPr>
          <w:rFonts w:ascii="Tahoma" w:hAnsi="Tahoma" w:cs="Tahoma"/>
          <w:bCs/>
          <w:i/>
          <w:color w:val="808080"/>
          <w:sz w:val="20"/>
          <w:szCs w:val="20"/>
          <w:lang w:val="es-ES_tradnl"/>
        </w:rPr>
      </w:pPr>
    </w:p>
    <w:p w14:paraId="7418E745"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 xml:space="preserve">ARC-CBCAI4-2026.                                              </w:t>
      </w: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7A6D41E4" w14:textId="77777777" w:rsidR="0062490D" w:rsidRPr="00EF246F" w:rsidRDefault="0062490D" w:rsidP="0062490D">
      <w:pPr>
        <w:ind w:left="993" w:right="-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4C85C389" w14:textId="77777777" w:rsidR="0062490D" w:rsidRPr="00EF246F" w:rsidRDefault="0062490D" w:rsidP="0062490D">
      <w:pPr>
        <w:ind w:right="-9"/>
        <w:jc w:val="both"/>
        <w:rPr>
          <w:rFonts w:ascii="Tahoma" w:hAnsi="Tahoma" w:cs="Tahoma"/>
          <w:sz w:val="20"/>
          <w:szCs w:val="20"/>
        </w:rPr>
      </w:pPr>
    </w:p>
    <w:p w14:paraId="42AB346A"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3D069196" w14:textId="77777777" w:rsidR="0062490D" w:rsidRPr="00EF246F" w:rsidRDefault="0062490D" w:rsidP="0062490D">
      <w:pPr>
        <w:ind w:right="-9"/>
        <w:jc w:val="both"/>
        <w:rPr>
          <w:rFonts w:ascii="Tahoma" w:hAnsi="Tahoma" w:cs="Tahoma"/>
          <w:sz w:val="20"/>
          <w:szCs w:val="20"/>
        </w:rPr>
      </w:pPr>
    </w:p>
    <w:p w14:paraId="400C017B"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xml:space="preserve">), certifico bajo la gravedad de juramento que más del </w:t>
      </w:r>
      <w:r w:rsidRPr="00EF246F">
        <w:rPr>
          <w:rFonts w:ascii="Tahoma" w:hAnsi="Tahoma" w:cs="Tahoma"/>
          <w:b/>
          <w:sz w:val="20"/>
          <w:szCs w:val="20"/>
          <w:u w:val="single"/>
        </w:rPr>
        <w:t>50%</w:t>
      </w:r>
      <w:r w:rsidRPr="00EF246F">
        <w:rPr>
          <w:rFonts w:ascii="Tahoma" w:hAnsi="Tahoma" w:cs="Tahoma"/>
          <w:sz w:val="20"/>
          <w:szCs w:val="20"/>
        </w:rPr>
        <w:t xml:space="preserve"> de la composición accionaria o cuota parte de la persona jurídica está constituida por (</w:t>
      </w:r>
      <w:r w:rsidRPr="00EF246F">
        <w:rPr>
          <w:rFonts w:ascii="Tahoma" w:hAnsi="Tahoma" w:cs="Tahoma"/>
          <w:bCs/>
          <w:i/>
          <w:color w:val="808080"/>
          <w:sz w:val="20"/>
          <w:szCs w:val="20"/>
          <w:lang w:val="es-ES_tradnl"/>
        </w:rPr>
        <w:t>mujeres cabeza de familia o mujeres víctima de violencia intrafamiliar)</w:t>
      </w:r>
      <w:r w:rsidRPr="00EF246F">
        <w:rPr>
          <w:rFonts w:ascii="Tahoma" w:hAnsi="Tahoma" w:cs="Tahoma"/>
          <w:sz w:val="20"/>
          <w:szCs w:val="20"/>
        </w:rPr>
        <w:t>.</w:t>
      </w:r>
    </w:p>
    <w:p w14:paraId="27A1AB4B" w14:textId="77777777" w:rsidR="0062490D" w:rsidRPr="00EF246F" w:rsidRDefault="0062490D" w:rsidP="0062490D">
      <w:pPr>
        <w:ind w:right="-9"/>
        <w:jc w:val="both"/>
        <w:rPr>
          <w:rFonts w:ascii="Tahoma" w:hAnsi="Tahoma" w:cs="Tahoma"/>
          <w:sz w:val="20"/>
          <w:szCs w:val="20"/>
        </w:rPr>
      </w:pPr>
    </w:p>
    <w:p w14:paraId="00352D66"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Esta información está soportada de acuerdo con los libros de comercio de la sociedad, los cuales gozan de reserva legal en los términos del artículo 61º del Código de Comercio.</w:t>
      </w:r>
    </w:p>
    <w:p w14:paraId="131B4AAB" w14:textId="77777777" w:rsidR="0062490D" w:rsidRPr="00EF246F" w:rsidRDefault="0062490D" w:rsidP="0062490D">
      <w:pPr>
        <w:ind w:right="-9"/>
        <w:jc w:val="both"/>
        <w:rPr>
          <w:rFonts w:ascii="Tahoma" w:hAnsi="Tahoma" w:cs="Tahoma"/>
          <w:sz w:val="20"/>
          <w:szCs w:val="20"/>
        </w:rPr>
      </w:pPr>
    </w:p>
    <w:p w14:paraId="190C46D6"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el siguiente cuadro señalo las (</w:t>
      </w:r>
      <w:r w:rsidRPr="00EF246F">
        <w:rPr>
          <w:rFonts w:ascii="Tahoma" w:hAnsi="Tahoma" w:cs="Tahoma"/>
          <w:bCs/>
          <w:i/>
          <w:color w:val="808080"/>
          <w:sz w:val="20"/>
          <w:szCs w:val="20"/>
          <w:lang w:val="es-ES_tradnl"/>
        </w:rPr>
        <w:t>mujeres cabeza de familia o mujeres víctima de violencia intrafamiliar</w:t>
      </w:r>
      <w:r w:rsidRPr="00EF246F">
        <w:rPr>
          <w:rFonts w:ascii="Tahoma" w:hAnsi="Tahoma" w:cs="Tahoma"/>
          <w:sz w:val="20"/>
          <w:szCs w:val="20"/>
        </w:rPr>
        <w:t>) que participan mayoritariamente en la persona jurídica, junto con su respectivo porcentaje de participación:</w:t>
      </w:r>
    </w:p>
    <w:p w14:paraId="070630E1" w14:textId="77777777" w:rsidR="0062490D" w:rsidRPr="00EF246F" w:rsidRDefault="0062490D" w:rsidP="0062490D">
      <w:pPr>
        <w:ind w:right="-9"/>
        <w:jc w:val="both"/>
        <w:rPr>
          <w:rFonts w:ascii="Tahoma" w:hAnsi="Tahoma" w:cs="Tahoma"/>
          <w:sz w:val="20"/>
          <w:szCs w:val="20"/>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62490D" w:rsidRPr="00EF246F" w14:paraId="0EDD5D28" w14:textId="77777777" w:rsidTr="003E5227">
        <w:trPr>
          <w:trHeight w:val="257"/>
        </w:trPr>
        <w:tc>
          <w:tcPr>
            <w:tcW w:w="3773" w:type="dxa"/>
            <w:shd w:val="clear" w:color="auto" w:fill="D0CECE"/>
            <w:vAlign w:val="center"/>
          </w:tcPr>
          <w:p w14:paraId="138DE90F" w14:textId="77777777" w:rsidR="0062490D" w:rsidRPr="00EF246F" w:rsidRDefault="0062490D" w:rsidP="007F7938">
            <w:pPr>
              <w:pStyle w:val="TableParagraph"/>
              <w:ind w:right="145"/>
              <w:jc w:val="center"/>
              <w:rPr>
                <w:rFonts w:ascii="Tahoma" w:eastAsia="Times New Roman" w:hAnsi="Tahoma" w:cs="Tahoma"/>
                <w:bCs/>
                <w:i/>
                <w:color w:val="808080"/>
                <w:sz w:val="20"/>
                <w:szCs w:val="20"/>
                <w:lang w:val="es-ES_tradnl" w:eastAsia="ar-SA"/>
              </w:rPr>
            </w:pPr>
            <w:r w:rsidRPr="00EF246F">
              <w:rPr>
                <w:rFonts w:ascii="Tahoma" w:eastAsia="Times New Roman" w:hAnsi="Tahoma" w:cs="Tahoma"/>
                <w:sz w:val="20"/>
                <w:szCs w:val="20"/>
                <w:lang w:eastAsia="ar-SA"/>
              </w:rPr>
              <w:t>Identificación de las mujeres cabeza de familia o mujeres víctima de violencia intrafamiliar que participan en la persona jurídica</w:t>
            </w:r>
            <w:r w:rsidRPr="00EF246F">
              <w:rPr>
                <w:rFonts w:ascii="Tahoma" w:eastAsia="Times New Roman" w:hAnsi="Tahoma" w:cs="Tahoma"/>
                <w:bCs/>
                <w:i/>
                <w:color w:val="808080"/>
                <w:sz w:val="20"/>
                <w:szCs w:val="20"/>
                <w:lang w:val="es-ES_tradnl" w:eastAsia="ar-SA"/>
              </w:rPr>
              <w:t xml:space="preserve"> </w:t>
            </w:r>
          </w:p>
          <w:p w14:paraId="4632AEC2" w14:textId="77777777" w:rsidR="0062490D" w:rsidRPr="00EF246F" w:rsidRDefault="0062490D" w:rsidP="007F7938">
            <w:pPr>
              <w:pStyle w:val="TableParagraph"/>
              <w:ind w:right="145"/>
              <w:jc w:val="center"/>
              <w:rPr>
                <w:rFonts w:ascii="Tahoma" w:eastAsia="Times New Roman" w:hAnsi="Tahoma" w:cs="Tahoma"/>
                <w:bCs/>
                <w:i/>
                <w:color w:val="808080"/>
                <w:sz w:val="20"/>
                <w:szCs w:val="20"/>
                <w:lang w:val="es-ES_tradnl" w:eastAsia="ar-SA"/>
              </w:rPr>
            </w:pPr>
            <w:r w:rsidRPr="00EF246F">
              <w:rPr>
                <w:rFonts w:ascii="Tahoma" w:eastAsia="Times New Roman" w:hAnsi="Tahoma" w:cs="Tahoma"/>
                <w:bCs/>
                <w:i/>
                <w:color w:val="808080"/>
                <w:sz w:val="20"/>
                <w:szCs w:val="20"/>
                <w:lang w:val="es-ES_tradnl" w:eastAsia="ar-SA"/>
              </w:rPr>
              <w:t>(Incluir nombre y documento de identidad)</w:t>
            </w:r>
          </w:p>
        </w:tc>
        <w:tc>
          <w:tcPr>
            <w:tcW w:w="4829" w:type="dxa"/>
            <w:shd w:val="clear" w:color="auto" w:fill="D0CECE"/>
            <w:vAlign w:val="center"/>
          </w:tcPr>
          <w:p w14:paraId="2167315C" w14:textId="77777777" w:rsidR="0062490D" w:rsidRPr="00EF246F" w:rsidRDefault="0062490D" w:rsidP="007F7938">
            <w:pPr>
              <w:pStyle w:val="TableParagraph"/>
              <w:ind w:right="145"/>
              <w:jc w:val="center"/>
              <w:rPr>
                <w:rFonts w:ascii="Tahoma" w:eastAsia="Times New Roman" w:hAnsi="Tahoma" w:cs="Tahoma"/>
                <w:bCs/>
                <w:i/>
                <w:color w:val="808080"/>
                <w:sz w:val="20"/>
                <w:szCs w:val="20"/>
                <w:lang w:val="es-ES_tradnl" w:eastAsia="ar-SA"/>
              </w:rPr>
            </w:pPr>
            <w:r w:rsidRPr="00EF246F">
              <w:rPr>
                <w:rFonts w:ascii="Tahoma" w:eastAsia="Times New Roman" w:hAnsi="Tahoma" w:cs="Tahoma"/>
                <w:sz w:val="20"/>
                <w:szCs w:val="20"/>
                <w:lang w:eastAsia="ar-SA"/>
              </w:rPr>
              <w:t>Número de cuotas sociales, acciones que poseen o el alcance o condición de su participación en el caso de las personas jurídicas sin ánimo de lucro</w:t>
            </w:r>
          </w:p>
        </w:tc>
      </w:tr>
      <w:tr w:rsidR="0062490D" w:rsidRPr="00EF246F" w14:paraId="0269E135" w14:textId="77777777" w:rsidTr="003E5227">
        <w:trPr>
          <w:trHeight w:val="179"/>
        </w:trPr>
        <w:tc>
          <w:tcPr>
            <w:tcW w:w="3773" w:type="dxa"/>
            <w:vAlign w:val="center"/>
          </w:tcPr>
          <w:p w14:paraId="5D4B8CFD" w14:textId="77777777" w:rsidR="0062490D" w:rsidRPr="00EF246F" w:rsidRDefault="0062490D" w:rsidP="007F7938">
            <w:pPr>
              <w:pStyle w:val="TableParagraph"/>
              <w:jc w:val="center"/>
              <w:rPr>
                <w:rFonts w:ascii="Tahoma" w:hAnsi="Tahoma" w:cs="Tahoma"/>
                <w:sz w:val="20"/>
                <w:szCs w:val="20"/>
              </w:rPr>
            </w:pPr>
          </w:p>
        </w:tc>
        <w:tc>
          <w:tcPr>
            <w:tcW w:w="4829" w:type="dxa"/>
            <w:vAlign w:val="center"/>
          </w:tcPr>
          <w:p w14:paraId="366CAE5C" w14:textId="77777777" w:rsidR="0062490D" w:rsidRPr="00EF246F" w:rsidRDefault="0062490D" w:rsidP="007F7938">
            <w:pPr>
              <w:pStyle w:val="TableParagraph"/>
              <w:jc w:val="center"/>
              <w:rPr>
                <w:rFonts w:ascii="Tahoma" w:hAnsi="Tahoma" w:cs="Tahoma"/>
                <w:sz w:val="20"/>
                <w:szCs w:val="20"/>
              </w:rPr>
            </w:pPr>
          </w:p>
        </w:tc>
      </w:tr>
      <w:tr w:rsidR="0062490D" w:rsidRPr="00EF246F" w14:paraId="27CD1E68" w14:textId="77777777" w:rsidTr="003E5227">
        <w:trPr>
          <w:trHeight w:val="179"/>
        </w:trPr>
        <w:tc>
          <w:tcPr>
            <w:tcW w:w="3773" w:type="dxa"/>
            <w:vAlign w:val="center"/>
          </w:tcPr>
          <w:p w14:paraId="32F1634E" w14:textId="77777777" w:rsidR="0062490D" w:rsidRPr="00EF246F" w:rsidRDefault="0062490D" w:rsidP="007F7938">
            <w:pPr>
              <w:pStyle w:val="TableParagraph"/>
              <w:jc w:val="center"/>
              <w:rPr>
                <w:rFonts w:ascii="Tahoma" w:hAnsi="Tahoma" w:cs="Tahoma"/>
                <w:sz w:val="20"/>
                <w:szCs w:val="20"/>
              </w:rPr>
            </w:pPr>
          </w:p>
        </w:tc>
        <w:tc>
          <w:tcPr>
            <w:tcW w:w="4829" w:type="dxa"/>
            <w:vAlign w:val="center"/>
          </w:tcPr>
          <w:p w14:paraId="717B71E4" w14:textId="77777777" w:rsidR="0062490D" w:rsidRPr="00EF246F" w:rsidRDefault="0062490D" w:rsidP="007F7938">
            <w:pPr>
              <w:pStyle w:val="TableParagraph"/>
              <w:jc w:val="center"/>
              <w:rPr>
                <w:rFonts w:ascii="Tahoma" w:hAnsi="Tahoma" w:cs="Tahoma"/>
                <w:sz w:val="20"/>
                <w:szCs w:val="20"/>
              </w:rPr>
            </w:pPr>
          </w:p>
        </w:tc>
      </w:tr>
    </w:tbl>
    <w:p w14:paraId="031448E3" w14:textId="77777777" w:rsidR="0062490D" w:rsidRPr="00EF246F" w:rsidRDefault="0062490D" w:rsidP="0062490D">
      <w:pPr>
        <w:pStyle w:val="Textoindependiente"/>
        <w:rPr>
          <w:rFonts w:ascii="Tahoma" w:hAnsi="Tahoma" w:cs="Tahoma"/>
          <w:sz w:val="20"/>
        </w:rPr>
      </w:pPr>
    </w:p>
    <w:p w14:paraId="3C3CDC6B"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05E0D84F" w14:textId="77777777" w:rsidR="0062490D" w:rsidRPr="00EF246F" w:rsidRDefault="0062490D" w:rsidP="0062490D">
      <w:pPr>
        <w:ind w:right="-9"/>
        <w:jc w:val="both"/>
        <w:rPr>
          <w:rFonts w:ascii="Tahoma" w:hAnsi="Tahoma" w:cs="Tahoma"/>
          <w:sz w:val="20"/>
          <w:szCs w:val="20"/>
        </w:rPr>
      </w:pPr>
    </w:p>
    <w:p w14:paraId="1DD6F43E" w14:textId="77777777" w:rsidR="0062490D" w:rsidRPr="00EF246F" w:rsidRDefault="0062490D" w:rsidP="0062490D">
      <w:pPr>
        <w:ind w:right="-9"/>
        <w:jc w:val="both"/>
        <w:rPr>
          <w:rFonts w:ascii="Tahoma" w:hAnsi="Tahoma" w:cs="Tahoma"/>
          <w:sz w:val="20"/>
          <w:szCs w:val="20"/>
        </w:rPr>
      </w:pPr>
    </w:p>
    <w:p w14:paraId="5A64A213"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w:t>
      </w:r>
      <w:r w:rsidRPr="00EF246F">
        <w:rPr>
          <w:rFonts w:ascii="Tahoma" w:hAnsi="Tahoma" w:cs="Tahoma"/>
          <w:bCs/>
          <w:i/>
          <w:color w:val="808080"/>
          <w:sz w:val="20"/>
          <w:szCs w:val="20"/>
          <w:lang w:val="es-ES_tradnl"/>
        </w:rPr>
        <w:t>Nombre y firma</w:t>
      </w:r>
      <w:r w:rsidRPr="00EF246F">
        <w:rPr>
          <w:rFonts w:ascii="Tahoma" w:hAnsi="Tahoma" w:cs="Tahoma"/>
          <w:sz w:val="20"/>
          <w:szCs w:val="20"/>
        </w:rPr>
        <w:t>)</w:t>
      </w:r>
    </w:p>
    <w:p w14:paraId="61AA8B8A"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66B828C3"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4200B5CE"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304B681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57E431E9" w14:textId="77777777" w:rsidR="0062490D" w:rsidRPr="00EF246F" w:rsidRDefault="0062490D" w:rsidP="0062490D">
      <w:pPr>
        <w:jc w:val="both"/>
        <w:rPr>
          <w:rFonts w:ascii="Tahoma" w:hAnsi="Tahoma" w:cs="Tahoma"/>
          <w:b/>
          <w:sz w:val="20"/>
          <w:szCs w:val="20"/>
          <w:u w:val="single"/>
        </w:rPr>
      </w:pPr>
    </w:p>
    <w:p w14:paraId="685B9A66" w14:textId="77777777" w:rsidR="0062490D" w:rsidRPr="00EF246F" w:rsidRDefault="0062490D" w:rsidP="0062490D">
      <w:pPr>
        <w:ind w:right="-9"/>
        <w:jc w:val="both"/>
        <w:rPr>
          <w:rFonts w:ascii="Tahoma" w:hAnsi="Tahoma" w:cs="Tahoma"/>
          <w:sz w:val="20"/>
          <w:szCs w:val="20"/>
        </w:rPr>
        <w:sectPr w:rsidR="0062490D" w:rsidRPr="00EF246F" w:rsidSect="0062490D">
          <w:pgSz w:w="12240" w:h="20160" w:code="5"/>
          <w:pgMar w:top="2177" w:right="1758" w:bottom="851" w:left="862" w:header="518" w:footer="0" w:gutter="0"/>
          <w:cols w:space="720"/>
        </w:sectPr>
      </w:pPr>
    </w:p>
    <w:p w14:paraId="1D3F2455" w14:textId="77777777" w:rsidR="0062490D" w:rsidRDefault="0062490D" w:rsidP="0062490D">
      <w:pPr>
        <w:pStyle w:val="Ttulo1"/>
        <w:ind w:right="837"/>
        <w:rPr>
          <w:rFonts w:ascii="Tahoma" w:hAnsi="Tahoma" w:cs="Tahoma"/>
          <w:sz w:val="20"/>
        </w:rPr>
      </w:pPr>
    </w:p>
    <w:p w14:paraId="1A618C3A" w14:textId="77777777" w:rsidR="0062490D" w:rsidRPr="00EF246F" w:rsidRDefault="0062490D" w:rsidP="0062490D">
      <w:pPr>
        <w:pStyle w:val="Ttulo1"/>
        <w:ind w:right="837"/>
        <w:rPr>
          <w:rFonts w:ascii="Tahoma" w:hAnsi="Tahoma" w:cs="Tahoma"/>
          <w:sz w:val="20"/>
        </w:rPr>
      </w:pPr>
      <w:r w:rsidRPr="00EF246F">
        <w:rPr>
          <w:rFonts w:ascii="Tahoma" w:hAnsi="Tahoma" w:cs="Tahoma"/>
          <w:sz w:val="20"/>
        </w:rPr>
        <w:t>ANEXO</w:t>
      </w:r>
      <w:r w:rsidRPr="00EF246F">
        <w:rPr>
          <w:rFonts w:ascii="Tahoma" w:hAnsi="Tahoma" w:cs="Tahoma"/>
          <w:spacing w:val="-2"/>
          <w:sz w:val="20"/>
        </w:rPr>
        <w:t xml:space="preserve"> </w:t>
      </w:r>
      <w:r w:rsidRPr="00EF246F">
        <w:rPr>
          <w:rFonts w:ascii="Tahoma" w:hAnsi="Tahoma" w:cs="Tahoma"/>
          <w:sz w:val="20"/>
        </w:rPr>
        <w:t>“K”</w:t>
      </w:r>
    </w:p>
    <w:p w14:paraId="2B4D3B27" w14:textId="77777777" w:rsidR="0062490D" w:rsidRPr="00EF246F" w:rsidRDefault="0062490D" w:rsidP="0062490D">
      <w:pPr>
        <w:ind w:left="909" w:right="792"/>
        <w:jc w:val="center"/>
        <w:rPr>
          <w:rFonts w:ascii="Tahoma" w:hAnsi="Tahoma" w:cs="Tahoma"/>
          <w:b/>
          <w:sz w:val="20"/>
          <w:szCs w:val="20"/>
        </w:rPr>
      </w:pPr>
      <w:r w:rsidRPr="00EF246F">
        <w:rPr>
          <w:rFonts w:ascii="Tahoma" w:hAnsi="Tahoma" w:cs="Tahoma"/>
          <w:b/>
          <w:sz w:val="20"/>
          <w:szCs w:val="20"/>
        </w:rPr>
        <w:t>VINCULACIÓN</w:t>
      </w:r>
      <w:r w:rsidRPr="00EF246F">
        <w:rPr>
          <w:rFonts w:ascii="Tahoma" w:hAnsi="Tahoma" w:cs="Tahoma"/>
          <w:b/>
          <w:spacing w:val="-8"/>
          <w:sz w:val="20"/>
          <w:szCs w:val="20"/>
        </w:rPr>
        <w:t xml:space="preserve"> </w:t>
      </w:r>
      <w:r w:rsidRPr="00EF246F">
        <w:rPr>
          <w:rFonts w:ascii="Tahoma" w:hAnsi="Tahoma" w:cs="Tahoma"/>
          <w:b/>
          <w:sz w:val="20"/>
          <w:szCs w:val="20"/>
        </w:rPr>
        <w:t>DE</w:t>
      </w:r>
      <w:r w:rsidRPr="00EF246F">
        <w:rPr>
          <w:rFonts w:ascii="Tahoma" w:hAnsi="Tahoma" w:cs="Tahoma"/>
          <w:b/>
          <w:spacing w:val="-5"/>
          <w:sz w:val="20"/>
          <w:szCs w:val="20"/>
        </w:rPr>
        <w:t xml:space="preserve"> </w:t>
      </w:r>
      <w:r w:rsidRPr="00EF246F">
        <w:rPr>
          <w:rFonts w:ascii="Tahoma" w:hAnsi="Tahoma" w:cs="Tahoma"/>
          <w:b/>
          <w:sz w:val="20"/>
          <w:szCs w:val="20"/>
        </w:rPr>
        <w:t>PERSONAS EN</w:t>
      </w:r>
      <w:r w:rsidRPr="00EF246F">
        <w:rPr>
          <w:rFonts w:ascii="Tahoma" w:hAnsi="Tahoma" w:cs="Tahoma"/>
          <w:b/>
          <w:spacing w:val="-8"/>
          <w:sz w:val="20"/>
          <w:szCs w:val="20"/>
        </w:rPr>
        <w:t xml:space="preserve"> </w:t>
      </w:r>
      <w:r w:rsidRPr="00EF246F">
        <w:rPr>
          <w:rFonts w:ascii="Tahoma" w:hAnsi="Tahoma" w:cs="Tahoma"/>
          <w:b/>
          <w:sz w:val="20"/>
          <w:szCs w:val="20"/>
        </w:rPr>
        <w:t>CONDICIÓN</w:t>
      </w:r>
      <w:r w:rsidRPr="00EF246F">
        <w:rPr>
          <w:rFonts w:ascii="Tahoma" w:hAnsi="Tahoma" w:cs="Tahoma"/>
          <w:b/>
          <w:spacing w:val="-5"/>
          <w:sz w:val="20"/>
          <w:szCs w:val="20"/>
        </w:rPr>
        <w:t xml:space="preserve"> </w:t>
      </w:r>
      <w:r w:rsidRPr="00EF246F">
        <w:rPr>
          <w:rFonts w:ascii="Tahoma" w:hAnsi="Tahoma" w:cs="Tahoma"/>
          <w:b/>
          <w:sz w:val="20"/>
          <w:szCs w:val="20"/>
        </w:rPr>
        <w:t>DE</w:t>
      </w:r>
      <w:r w:rsidRPr="00EF246F">
        <w:rPr>
          <w:rFonts w:ascii="Tahoma" w:hAnsi="Tahoma" w:cs="Tahoma"/>
          <w:b/>
          <w:spacing w:val="-5"/>
          <w:sz w:val="20"/>
          <w:szCs w:val="20"/>
        </w:rPr>
        <w:t xml:space="preserve"> </w:t>
      </w:r>
      <w:r w:rsidRPr="00EF246F">
        <w:rPr>
          <w:rFonts w:ascii="Tahoma" w:hAnsi="Tahoma" w:cs="Tahoma"/>
          <w:b/>
          <w:sz w:val="20"/>
          <w:szCs w:val="20"/>
        </w:rPr>
        <w:t>DISCAPACIDAD</w:t>
      </w:r>
    </w:p>
    <w:p w14:paraId="4CE315D8" w14:textId="77777777" w:rsidR="0062490D" w:rsidRPr="00EF246F" w:rsidRDefault="0062490D" w:rsidP="0062490D">
      <w:pPr>
        <w:pStyle w:val="Textoindependiente"/>
        <w:ind w:right="-445"/>
        <w:rPr>
          <w:rFonts w:ascii="Tahoma" w:hAnsi="Tahoma" w:cs="Tahoma"/>
          <w:b/>
          <w:sz w:val="20"/>
        </w:rPr>
      </w:pPr>
    </w:p>
    <w:p w14:paraId="3EC9CEAB"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F0A4FBC" w14:textId="77777777" w:rsidR="0062490D" w:rsidRPr="00EF246F" w:rsidRDefault="0062490D" w:rsidP="0062490D">
      <w:pPr>
        <w:ind w:right="-445"/>
        <w:jc w:val="both"/>
        <w:rPr>
          <w:rFonts w:ascii="Tahoma" w:hAnsi="Tahoma" w:cs="Tahoma"/>
          <w:bCs/>
          <w:i/>
          <w:color w:val="808080"/>
          <w:sz w:val="20"/>
          <w:szCs w:val="20"/>
          <w:lang w:val="es-ES_tradnl"/>
        </w:rPr>
      </w:pPr>
    </w:p>
    <w:p w14:paraId="29A1C26E" w14:textId="77777777" w:rsidR="0062490D" w:rsidRPr="00EF246F" w:rsidRDefault="0062490D" w:rsidP="0062490D">
      <w:pPr>
        <w:ind w:right="-445"/>
        <w:jc w:val="both"/>
        <w:rPr>
          <w:rFonts w:ascii="Tahoma" w:hAnsi="Tahoma" w:cs="Tahoma"/>
          <w:bCs/>
          <w:i/>
          <w:color w:val="808080"/>
          <w:sz w:val="20"/>
          <w:szCs w:val="20"/>
          <w:lang w:val="es-ES_tradnl"/>
        </w:rPr>
      </w:pPr>
    </w:p>
    <w:p w14:paraId="3DACB55A"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25B60ACC"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BATALLÓN DE COMANDO Y APOYO DE I.M. No. 4 </w:t>
      </w:r>
    </w:p>
    <w:p w14:paraId="53C90A6D" w14:textId="73195CD1" w:rsidR="0062490D" w:rsidRPr="00EF246F" w:rsidRDefault="0062490D" w:rsidP="0062490D">
      <w:pPr>
        <w:ind w:right="132"/>
        <w:jc w:val="both"/>
        <w:rPr>
          <w:rFonts w:ascii="Tahoma" w:hAnsi="Tahoma" w:cs="Tahoma"/>
          <w:bCs/>
          <w:i/>
          <w:color w:val="808080"/>
          <w:sz w:val="20"/>
          <w:szCs w:val="20"/>
          <w:lang w:val="es-ES_tradnl"/>
        </w:rPr>
      </w:pPr>
      <w:r>
        <w:rPr>
          <w:rFonts w:ascii="Tahoma" w:hAnsi="Tahoma" w:cs="Tahoma"/>
          <w:sz w:val="20"/>
          <w:szCs w:val="20"/>
          <w:lang w:val="es-CO"/>
        </w:rPr>
        <w:t>Tumaco-Nariño</w:t>
      </w:r>
    </w:p>
    <w:p w14:paraId="62A1DB07" w14:textId="77777777" w:rsidR="0062490D" w:rsidRPr="00EF246F" w:rsidRDefault="0062490D" w:rsidP="0062490D">
      <w:pPr>
        <w:ind w:right="132"/>
        <w:jc w:val="both"/>
        <w:rPr>
          <w:rFonts w:ascii="Tahoma" w:hAnsi="Tahoma" w:cs="Tahoma"/>
          <w:bCs/>
          <w:i/>
          <w:color w:val="808080"/>
          <w:sz w:val="20"/>
          <w:szCs w:val="20"/>
          <w:lang w:val="es-ES_tradnl"/>
        </w:rPr>
      </w:pPr>
    </w:p>
    <w:p w14:paraId="765C76CD" w14:textId="77777777" w:rsidR="0062490D" w:rsidRPr="00EF246F" w:rsidRDefault="0062490D" w:rsidP="0062490D">
      <w:pPr>
        <w:ind w:right="-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r w:rsidRPr="00EF246F">
        <w:rPr>
          <w:rFonts w:ascii="Tahoma" w:hAnsi="Tahoma" w:cs="Tahoma"/>
          <w:bCs/>
          <w:i/>
          <w:color w:val="808080"/>
          <w:sz w:val="20"/>
          <w:szCs w:val="20"/>
          <w:lang w:val="es-ES_tradnl"/>
        </w:rPr>
        <w:t xml:space="preserve"> </w:t>
      </w:r>
    </w:p>
    <w:p w14:paraId="54469FD1" w14:textId="77777777" w:rsidR="0062490D" w:rsidRPr="00EF246F" w:rsidRDefault="0062490D" w:rsidP="0062490D">
      <w:pPr>
        <w:ind w:left="993" w:right="-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346DECD1" w14:textId="77777777" w:rsidR="0062490D" w:rsidRPr="00EF246F" w:rsidRDefault="0062490D" w:rsidP="0062490D">
      <w:pPr>
        <w:ind w:left="993" w:right="-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7822EA3C" w14:textId="77777777" w:rsidR="0062490D" w:rsidRPr="00EF246F" w:rsidRDefault="0062490D" w:rsidP="0062490D">
      <w:pPr>
        <w:ind w:right="-9"/>
        <w:jc w:val="both"/>
        <w:rPr>
          <w:rFonts w:ascii="Tahoma" w:hAnsi="Tahoma" w:cs="Tahoma"/>
          <w:sz w:val="20"/>
          <w:szCs w:val="20"/>
        </w:rPr>
      </w:pPr>
    </w:p>
    <w:p w14:paraId="6E80F79B"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64A7E03B" w14:textId="77777777" w:rsidR="0062490D" w:rsidRPr="00EF246F" w:rsidRDefault="0062490D" w:rsidP="0062490D">
      <w:pPr>
        <w:ind w:right="-9"/>
        <w:jc w:val="both"/>
        <w:rPr>
          <w:rFonts w:ascii="Tahoma" w:hAnsi="Tahoma" w:cs="Tahoma"/>
          <w:sz w:val="20"/>
          <w:szCs w:val="20"/>
        </w:rPr>
      </w:pPr>
    </w:p>
    <w:p w14:paraId="17521911"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 bajo la gravedad de juramento que en</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planta</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personal tengo</w:t>
      </w:r>
      <w:r w:rsidRPr="00EF246F">
        <w:rPr>
          <w:rFonts w:ascii="Tahoma" w:hAnsi="Tahoma" w:cs="Tahoma"/>
          <w:spacing w:val="1"/>
          <w:sz w:val="20"/>
          <w:szCs w:val="20"/>
        </w:rPr>
        <w:t xml:space="preserve"> </w:t>
      </w:r>
      <w:r w:rsidRPr="00EF246F">
        <w:rPr>
          <w:rFonts w:ascii="Tahoma" w:hAnsi="Tahoma" w:cs="Tahoma"/>
          <w:sz w:val="20"/>
          <w:szCs w:val="20"/>
        </w:rPr>
        <w:t>vinculado</w:t>
      </w:r>
      <w:r w:rsidRPr="00EF246F">
        <w:rPr>
          <w:rFonts w:ascii="Tahoma" w:hAnsi="Tahoma" w:cs="Tahoma"/>
          <w:spacing w:val="1"/>
          <w:sz w:val="20"/>
          <w:szCs w:val="20"/>
        </w:rPr>
        <w:t xml:space="preserve"> </w:t>
      </w:r>
      <w:r w:rsidRPr="00EF246F">
        <w:rPr>
          <w:rFonts w:ascii="Tahoma" w:hAnsi="Tahoma" w:cs="Tahoma"/>
          <w:sz w:val="20"/>
          <w:szCs w:val="20"/>
        </w:rPr>
        <w:t>un</w:t>
      </w:r>
      <w:r w:rsidRPr="00EF246F">
        <w:rPr>
          <w:rFonts w:ascii="Tahoma" w:hAnsi="Tahoma" w:cs="Tahoma"/>
          <w:spacing w:val="-57"/>
          <w:sz w:val="20"/>
          <w:szCs w:val="20"/>
        </w:rPr>
        <w:t xml:space="preserve">  </w:t>
      </w:r>
      <w:r w:rsidRPr="00EF246F">
        <w:rPr>
          <w:rFonts w:ascii="Tahoma" w:hAnsi="Tahoma" w:cs="Tahoma"/>
          <w:sz w:val="20"/>
          <w:szCs w:val="20"/>
        </w:rPr>
        <w:t>mínimo del diez por ciento (10%) de empleados en las condiciones de discapacidad enunciadas en</w:t>
      </w:r>
      <w:r w:rsidRPr="00EF246F">
        <w:rPr>
          <w:rFonts w:ascii="Tahoma" w:hAnsi="Tahoma" w:cs="Tahoma"/>
          <w:spacing w:val="1"/>
          <w:sz w:val="20"/>
          <w:szCs w:val="20"/>
        </w:rPr>
        <w:t xml:space="preserve"> </w:t>
      </w:r>
      <w:r w:rsidRPr="00EF246F">
        <w:rPr>
          <w:rFonts w:ascii="Tahoma" w:hAnsi="Tahoma" w:cs="Tahoma"/>
          <w:sz w:val="20"/>
          <w:szCs w:val="20"/>
        </w:rPr>
        <w:t>la Ley 361 de 1997.</w:t>
      </w:r>
    </w:p>
    <w:p w14:paraId="43986EA7" w14:textId="77777777" w:rsidR="0062490D" w:rsidRPr="00EF246F" w:rsidRDefault="0062490D" w:rsidP="0062490D">
      <w:pPr>
        <w:ind w:right="-9"/>
        <w:jc w:val="both"/>
        <w:rPr>
          <w:rFonts w:ascii="Tahoma" w:hAnsi="Tahoma" w:cs="Tahoma"/>
          <w:sz w:val="20"/>
          <w:szCs w:val="20"/>
        </w:rPr>
      </w:pPr>
    </w:p>
    <w:p w14:paraId="49D9CF77"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El personal enunciado fue contratado (</w:t>
      </w:r>
      <w:r w:rsidRPr="00EF246F">
        <w:rPr>
          <w:rFonts w:ascii="Tahoma" w:hAnsi="Tahoma" w:cs="Tahoma"/>
          <w:bCs/>
          <w:i/>
          <w:color w:val="808080"/>
          <w:sz w:val="20"/>
          <w:szCs w:val="20"/>
          <w:lang w:val="es-ES_tradnl"/>
        </w:rPr>
        <w:t>con una anterioridad no inferior a un año o desde la constitución de la sociedad (para sociedades con menos de un año de constitución</w:t>
      </w:r>
      <w:r w:rsidRPr="00EF246F">
        <w:rPr>
          <w:rFonts w:ascii="Tahoma" w:hAnsi="Tahoma" w:cs="Tahoma"/>
          <w:sz w:val="20"/>
          <w:szCs w:val="20"/>
        </w:rPr>
        <w:t>).</w:t>
      </w:r>
    </w:p>
    <w:p w14:paraId="43F8D70E" w14:textId="77777777" w:rsidR="0062490D" w:rsidRPr="00EF246F" w:rsidRDefault="0062490D" w:rsidP="0062490D">
      <w:pPr>
        <w:ind w:right="-9"/>
        <w:jc w:val="both"/>
        <w:rPr>
          <w:rFonts w:ascii="Tahoma" w:hAnsi="Tahoma" w:cs="Tahoma"/>
          <w:sz w:val="20"/>
          <w:szCs w:val="20"/>
        </w:rPr>
      </w:pPr>
    </w:p>
    <w:p w14:paraId="3C5F1139"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Para soportar mi aseveración adjunto el</w:t>
      </w:r>
      <w:r w:rsidRPr="00EF246F">
        <w:rPr>
          <w:rFonts w:ascii="Tahoma" w:hAnsi="Tahoma" w:cs="Tahoma"/>
          <w:spacing w:val="1"/>
          <w:sz w:val="20"/>
          <w:szCs w:val="20"/>
        </w:rPr>
        <w:t xml:space="preserve"> </w:t>
      </w:r>
      <w:r w:rsidRPr="00EF246F">
        <w:rPr>
          <w:rFonts w:ascii="Tahoma" w:hAnsi="Tahoma" w:cs="Tahoma"/>
          <w:spacing w:val="-1"/>
          <w:sz w:val="20"/>
          <w:szCs w:val="20"/>
        </w:rPr>
        <w:t xml:space="preserve">certificado </w:t>
      </w:r>
      <w:r w:rsidRPr="00EF246F">
        <w:rPr>
          <w:rFonts w:ascii="Tahoma" w:hAnsi="Tahoma" w:cs="Tahoma"/>
          <w:sz w:val="20"/>
          <w:szCs w:val="20"/>
        </w:rPr>
        <w:t xml:space="preserve">expedido por el Ministerio del Trabajo. </w:t>
      </w:r>
    </w:p>
    <w:p w14:paraId="26248915" w14:textId="77777777" w:rsidR="0062490D" w:rsidRPr="00EF246F" w:rsidRDefault="0062490D" w:rsidP="0062490D">
      <w:pPr>
        <w:ind w:right="-9"/>
        <w:jc w:val="both"/>
        <w:rPr>
          <w:rFonts w:ascii="Tahoma" w:hAnsi="Tahoma" w:cs="Tahoma"/>
          <w:sz w:val="20"/>
          <w:szCs w:val="20"/>
        </w:rPr>
      </w:pPr>
    </w:p>
    <w:p w14:paraId="62ABA825"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De igual manera me comprometo en caso de</w:t>
      </w:r>
      <w:r w:rsidRPr="00EF246F">
        <w:rPr>
          <w:rFonts w:ascii="Tahoma" w:hAnsi="Tahoma" w:cs="Tahoma"/>
          <w:spacing w:val="1"/>
          <w:sz w:val="20"/>
          <w:szCs w:val="20"/>
        </w:rPr>
        <w:t xml:space="preserve"> </w:t>
      </w:r>
      <w:r w:rsidRPr="00EF246F">
        <w:rPr>
          <w:rFonts w:ascii="Tahoma" w:hAnsi="Tahoma" w:cs="Tahoma"/>
          <w:sz w:val="20"/>
          <w:szCs w:val="20"/>
        </w:rPr>
        <w:t>resultar adjudicatario del presente proceso de contratación, a mantener vinculados a los empleados</w:t>
      </w:r>
      <w:r w:rsidRPr="00EF246F">
        <w:rPr>
          <w:rFonts w:ascii="Tahoma" w:hAnsi="Tahoma" w:cs="Tahoma"/>
          <w:spacing w:val="-57"/>
          <w:sz w:val="20"/>
          <w:szCs w:val="20"/>
        </w:rPr>
        <w:t xml:space="preserve"> </w:t>
      </w:r>
      <w:r w:rsidRPr="00EF246F">
        <w:rPr>
          <w:rFonts w:ascii="Tahoma" w:hAnsi="Tahoma" w:cs="Tahoma"/>
          <w:sz w:val="20"/>
          <w:szCs w:val="20"/>
        </w:rPr>
        <w:t>en</w:t>
      </w:r>
      <w:r w:rsidRPr="00EF246F">
        <w:rPr>
          <w:rFonts w:ascii="Tahoma" w:hAnsi="Tahoma" w:cs="Tahoma"/>
          <w:spacing w:val="-1"/>
          <w:sz w:val="20"/>
          <w:szCs w:val="20"/>
        </w:rPr>
        <w:t xml:space="preserve"> </w:t>
      </w:r>
      <w:r w:rsidRPr="00EF246F">
        <w:rPr>
          <w:rFonts w:ascii="Tahoma" w:hAnsi="Tahoma" w:cs="Tahoma"/>
          <w:sz w:val="20"/>
          <w:szCs w:val="20"/>
        </w:rPr>
        <w:t>condiciones de</w:t>
      </w:r>
      <w:r w:rsidRPr="00EF246F">
        <w:rPr>
          <w:rFonts w:ascii="Tahoma" w:hAnsi="Tahoma" w:cs="Tahoma"/>
          <w:spacing w:val="-1"/>
          <w:sz w:val="20"/>
          <w:szCs w:val="20"/>
        </w:rPr>
        <w:t xml:space="preserve"> </w:t>
      </w:r>
      <w:r w:rsidRPr="00EF246F">
        <w:rPr>
          <w:rFonts w:ascii="Tahoma" w:hAnsi="Tahoma" w:cs="Tahoma"/>
          <w:sz w:val="20"/>
          <w:szCs w:val="20"/>
        </w:rPr>
        <w:t>discapacidad por</w:t>
      </w:r>
      <w:r w:rsidRPr="00EF246F">
        <w:rPr>
          <w:rFonts w:ascii="Tahoma" w:hAnsi="Tahoma" w:cs="Tahoma"/>
          <w:spacing w:val="-2"/>
          <w:sz w:val="20"/>
          <w:szCs w:val="20"/>
        </w:rPr>
        <w:t xml:space="preserve"> </w:t>
      </w:r>
      <w:r w:rsidRPr="00EF246F">
        <w:rPr>
          <w:rFonts w:ascii="Tahoma" w:hAnsi="Tahoma" w:cs="Tahoma"/>
          <w:sz w:val="20"/>
          <w:szCs w:val="20"/>
        </w:rPr>
        <w:t>un lapso igual al del plazo de ejecución del contrato.</w:t>
      </w:r>
    </w:p>
    <w:p w14:paraId="6E5E7226" w14:textId="77777777" w:rsidR="0062490D" w:rsidRPr="00EF246F" w:rsidRDefault="0062490D" w:rsidP="0062490D">
      <w:pPr>
        <w:ind w:right="-9"/>
        <w:jc w:val="both"/>
        <w:rPr>
          <w:rFonts w:ascii="Tahoma" w:hAnsi="Tahoma" w:cs="Tahoma"/>
          <w:sz w:val="20"/>
          <w:szCs w:val="20"/>
        </w:rPr>
      </w:pPr>
    </w:p>
    <w:p w14:paraId="384E0C6C" w14:textId="77777777" w:rsidR="0062490D" w:rsidRPr="00EF246F" w:rsidRDefault="0062490D" w:rsidP="0062490D">
      <w:pPr>
        <w:pStyle w:val="Textoindependiente"/>
        <w:ind w:right="-445"/>
        <w:rPr>
          <w:rFonts w:ascii="Tahoma" w:hAnsi="Tahoma" w:cs="Tahoma"/>
          <w:sz w:val="20"/>
        </w:rPr>
      </w:pPr>
    </w:p>
    <w:p w14:paraId="253F6560" w14:textId="77777777" w:rsidR="0062490D" w:rsidRPr="00EF246F" w:rsidRDefault="0062490D" w:rsidP="0062490D">
      <w:pPr>
        <w:pStyle w:val="Textoindependiente"/>
        <w:ind w:right="-445"/>
        <w:rPr>
          <w:rFonts w:ascii="Tahoma" w:hAnsi="Tahoma" w:cs="Tahoma"/>
          <w:sz w:val="20"/>
        </w:rPr>
      </w:pPr>
    </w:p>
    <w:p w14:paraId="0C20DB0F"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6380975A" w14:textId="77777777" w:rsidR="0062490D" w:rsidRPr="00EF246F" w:rsidRDefault="0062490D" w:rsidP="0062490D">
      <w:pPr>
        <w:ind w:right="-9"/>
        <w:jc w:val="both"/>
        <w:rPr>
          <w:rFonts w:ascii="Tahoma" w:hAnsi="Tahoma" w:cs="Tahoma"/>
          <w:sz w:val="20"/>
          <w:szCs w:val="20"/>
        </w:rPr>
      </w:pPr>
    </w:p>
    <w:p w14:paraId="573B4DC8" w14:textId="77777777" w:rsidR="0062490D" w:rsidRPr="00EF246F" w:rsidRDefault="0062490D" w:rsidP="0062490D">
      <w:pPr>
        <w:ind w:right="-9"/>
        <w:jc w:val="both"/>
        <w:rPr>
          <w:rFonts w:ascii="Tahoma" w:hAnsi="Tahoma" w:cs="Tahoma"/>
          <w:sz w:val="20"/>
          <w:szCs w:val="20"/>
        </w:rPr>
      </w:pPr>
    </w:p>
    <w:p w14:paraId="1923D5B0"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w:t>
      </w:r>
      <w:r w:rsidRPr="00EF246F">
        <w:rPr>
          <w:rFonts w:ascii="Tahoma" w:hAnsi="Tahoma" w:cs="Tahoma"/>
          <w:bCs/>
          <w:i/>
          <w:color w:val="808080"/>
          <w:sz w:val="20"/>
          <w:szCs w:val="20"/>
          <w:lang w:val="es-ES_tradnl"/>
        </w:rPr>
        <w:t>Nombre y firma</w:t>
      </w:r>
      <w:r w:rsidRPr="00EF246F">
        <w:rPr>
          <w:rFonts w:ascii="Tahoma" w:hAnsi="Tahoma" w:cs="Tahoma"/>
          <w:sz w:val="20"/>
          <w:szCs w:val="20"/>
        </w:rPr>
        <w:t>)</w:t>
      </w:r>
    </w:p>
    <w:p w14:paraId="0EC98739"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645557B8"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391308A8"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2A3FF49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729628DA" w14:textId="77777777" w:rsidR="0062490D" w:rsidRPr="00EF246F" w:rsidRDefault="0062490D" w:rsidP="0062490D">
      <w:pPr>
        <w:pStyle w:val="Ttulo1"/>
        <w:ind w:right="921"/>
        <w:rPr>
          <w:rFonts w:ascii="Tahoma" w:hAnsi="Tahoma" w:cs="Tahoma"/>
          <w:sz w:val="20"/>
        </w:rPr>
      </w:pPr>
    </w:p>
    <w:p w14:paraId="05AA2CA8" w14:textId="77777777" w:rsidR="0062490D" w:rsidRPr="00EF246F" w:rsidRDefault="0062490D" w:rsidP="0062490D">
      <w:pPr>
        <w:pStyle w:val="Ttulo1"/>
        <w:ind w:right="921"/>
        <w:rPr>
          <w:rFonts w:ascii="Tahoma" w:hAnsi="Tahoma" w:cs="Tahoma"/>
          <w:sz w:val="20"/>
        </w:rPr>
      </w:pPr>
    </w:p>
    <w:p w14:paraId="68E193F3" w14:textId="77777777" w:rsidR="0062490D" w:rsidRDefault="0062490D" w:rsidP="0062490D">
      <w:pPr>
        <w:pStyle w:val="Ttulo1"/>
        <w:ind w:right="921"/>
        <w:rPr>
          <w:rFonts w:ascii="Tahoma" w:hAnsi="Tahoma" w:cs="Tahoma"/>
          <w:sz w:val="20"/>
        </w:rPr>
      </w:pPr>
    </w:p>
    <w:p w14:paraId="78C9B0B3" w14:textId="77777777" w:rsidR="0062490D" w:rsidRPr="0062490D" w:rsidRDefault="0062490D" w:rsidP="0062490D"/>
    <w:p w14:paraId="30F5C7AA" w14:textId="77777777" w:rsidR="0062490D" w:rsidRPr="00EF246F" w:rsidRDefault="0062490D" w:rsidP="0062490D">
      <w:pPr>
        <w:pStyle w:val="Ttulo1"/>
        <w:ind w:right="921"/>
        <w:rPr>
          <w:rFonts w:ascii="Tahoma" w:hAnsi="Tahoma" w:cs="Tahoma"/>
          <w:sz w:val="20"/>
        </w:rPr>
      </w:pPr>
    </w:p>
    <w:p w14:paraId="5FF99E4C" w14:textId="77777777" w:rsidR="0062490D" w:rsidRPr="00EF246F" w:rsidRDefault="0062490D" w:rsidP="0062490D">
      <w:pPr>
        <w:rPr>
          <w:rFonts w:ascii="Tahoma" w:hAnsi="Tahoma" w:cs="Tahoma"/>
          <w:lang w:eastAsia="ar-SA"/>
        </w:rPr>
      </w:pPr>
    </w:p>
    <w:p w14:paraId="063AA5C6" w14:textId="77777777" w:rsidR="0062490D" w:rsidRPr="00EF246F" w:rsidRDefault="0062490D" w:rsidP="0062490D">
      <w:pPr>
        <w:pStyle w:val="Ttulo1"/>
        <w:ind w:right="921"/>
        <w:rPr>
          <w:rFonts w:ascii="Tahoma" w:hAnsi="Tahoma" w:cs="Tahoma"/>
          <w:sz w:val="20"/>
        </w:rPr>
      </w:pPr>
      <w:r w:rsidRPr="00EF246F">
        <w:rPr>
          <w:rFonts w:ascii="Tahoma" w:hAnsi="Tahoma" w:cs="Tahoma"/>
          <w:sz w:val="20"/>
        </w:rPr>
        <w:lastRenderedPageBreak/>
        <w:t>ANEXO</w:t>
      </w:r>
      <w:r w:rsidRPr="00EF246F">
        <w:rPr>
          <w:rFonts w:ascii="Tahoma" w:hAnsi="Tahoma" w:cs="Tahoma"/>
          <w:spacing w:val="-3"/>
          <w:sz w:val="20"/>
        </w:rPr>
        <w:t xml:space="preserve"> </w:t>
      </w:r>
      <w:r w:rsidRPr="00EF246F">
        <w:rPr>
          <w:rFonts w:ascii="Tahoma" w:hAnsi="Tahoma" w:cs="Tahoma"/>
          <w:sz w:val="20"/>
        </w:rPr>
        <w:t>“L”</w:t>
      </w:r>
    </w:p>
    <w:p w14:paraId="12F66071" w14:textId="77777777" w:rsidR="0062490D" w:rsidRPr="00EF246F" w:rsidRDefault="0062490D" w:rsidP="0062490D">
      <w:pPr>
        <w:ind w:left="3674" w:right="894" w:hanging="3054"/>
        <w:rPr>
          <w:rFonts w:ascii="Tahoma" w:hAnsi="Tahoma" w:cs="Tahoma"/>
          <w:b/>
          <w:sz w:val="20"/>
          <w:szCs w:val="20"/>
        </w:rPr>
      </w:pPr>
      <w:r w:rsidRPr="00EF246F">
        <w:rPr>
          <w:rFonts w:ascii="Tahoma" w:hAnsi="Tahoma" w:cs="Tahoma"/>
          <w:b/>
          <w:sz w:val="20"/>
          <w:szCs w:val="20"/>
        </w:rPr>
        <w:t>VINCULACIÓN DE</w:t>
      </w:r>
      <w:r w:rsidRPr="00EF246F">
        <w:rPr>
          <w:rFonts w:ascii="Tahoma" w:hAnsi="Tahoma" w:cs="Tahoma"/>
          <w:b/>
          <w:spacing w:val="-1"/>
          <w:sz w:val="20"/>
          <w:szCs w:val="20"/>
        </w:rPr>
        <w:t xml:space="preserve"> </w:t>
      </w:r>
      <w:r w:rsidRPr="00EF246F">
        <w:rPr>
          <w:rFonts w:ascii="Tahoma" w:hAnsi="Tahoma" w:cs="Tahoma"/>
          <w:b/>
          <w:sz w:val="20"/>
          <w:szCs w:val="20"/>
        </w:rPr>
        <w:t>PERSONAS</w:t>
      </w:r>
      <w:r w:rsidRPr="00EF246F">
        <w:rPr>
          <w:rFonts w:ascii="Tahoma" w:hAnsi="Tahoma" w:cs="Tahoma"/>
          <w:b/>
          <w:spacing w:val="-2"/>
          <w:sz w:val="20"/>
          <w:szCs w:val="20"/>
        </w:rPr>
        <w:t xml:space="preserve"> </w:t>
      </w:r>
      <w:r w:rsidRPr="00EF246F">
        <w:rPr>
          <w:rFonts w:ascii="Tahoma" w:hAnsi="Tahoma" w:cs="Tahoma"/>
          <w:b/>
          <w:sz w:val="20"/>
          <w:szCs w:val="20"/>
        </w:rPr>
        <w:t>MAYORES</w:t>
      </w:r>
      <w:r w:rsidRPr="00EF246F">
        <w:rPr>
          <w:rFonts w:ascii="Tahoma" w:hAnsi="Tahoma" w:cs="Tahoma"/>
          <w:b/>
          <w:spacing w:val="-3"/>
          <w:sz w:val="20"/>
          <w:szCs w:val="20"/>
        </w:rPr>
        <w:t xml:space="preserve"> </w:t>
      </w:r>
      <w:r w:rsidRPr="00EF246F">
        <w:rPr>
          <w:rFonts w:ascii="Tahoma" w:hAnsi="Tahoma" w:cs="Tahoma"/>
          <w:b/>
          <w:sz w:val="20"/>
          <w:szCs w:val="20"/>
        </w:rPr>
        <w:t>Y</w:t>
      </w:r>
      <w:r w:rsidRPr="00EF246F">
        <w:rPr>
          <w:rFonts w:ascii="Tahoma" w:hAnsi="Tahoma" w:cs="Tahoma"/>
          <w:b/>
          <w:spacing w:val="-1"/>
          <w:sz w:val="20"/>
          <w:szCs w:val="20"/>
        </w:rPr>
        <w:t xml:space="preserve"> </w:t>
      </w:r>
      <w:r w:rsidRPr="00EF246F">
        <w:rPr>
          <w:rFonts w:ascii="Tahoma" w:hAnsi="Tahoma" w:cs="Tahoma"/>
          <w:b/>
          <w:sz w:val="20"/>
          <w:szCs w:val="20"/>
        </w:rPr>
        <w:t>NO BENEFICIARIAS DE</w:t>
      </w:r>
      <w:r w:rsidRPr="00EF246F">
        <w:rPr>
          <w:rFonts w:ascii="Tahoma" w:hAnsi="Tahoma" w:cs="Tahoma"/>
          <w:b/>
          <w:spacing w:val="-3"/>
          <w:sz w:val="20"/>
          <w:szCs w:val="20"/>
        </w:rPr>
        <w:t xml:space="preserve"> </w:t>
      </w:r>
      <w:r w:rsidRPr="00EF246F">
        <w:rPr>
          <w:rFonts w:ascii="Tahoma" w:hAnsi="Tahoma" w:cs="Tahoma"/>
          <w:b/>
          <w:sz w:val="20"/>
          <w:szCs w:val="20"/>
        </w:rPr>
        <w:t>LA</w:t>
      </w:r>
      <w:r w:rsidRPr="00EF246F">
        <w:rPr>
          <w:rFonts w:ascii="Tahoma" w:hAnsi="Tahoma" w:cs="Tahoma"/>
          <w:b/>
          <w:spacing w:val="-5"/>
          <w:sz w:val="20"/>
          <w:szCs w:val="20"/>
        </w:rPr>
        <w:t xml:space="preserve"> </w:t>
      </w:r>
      <w:r w:rsidRPr="00EF246F">
        <w:rPr>
          <w:rFonts w:ascii="Tahoma" w:hAnsi="Tahoma" w:cs="Tahoma"/>
          <w:b/>
          <w:sz w:val="20"/>
          <w:szCs w:val="20"/>
        </w:rPr>
        <w:t>PENSIÓN</w:t>
      </w:r>
      <w:r w:rsidRPr="00EF246F">
        <w:rPr>
          <w:rFonts w:ascii="Tahoma" w:hAnsi="Tahoma" w:cs="Tahoma"/>
          <w:b/>
          <w:spacing w:val="-3"/>
          <w:sz w:val="20"/>
          <w:szCs w:val="20"/>
        </w:rPr>
        <w:t xml:space="preserve"> </w:t>
      </w:r>
      <w:r w:rsidRPr="00EF246F">
        <w:rPr>
          <w:rFonts w:ascii="Tahoma" w:hAnsi="Tahoma" w:cs="Tahoma"/>
          <w:b/>
          <w:sz w:val="20"/>
          <w:szCs w:val="20"/>
        </w:rPr>
        <w:t>DE</w:t>
      </w:r>
      <w:r w:rsidRPr="00EF246F">
        <w:rPr>
          <w:rFonts w:ascii="Tahoma" w:hAnsi="Tahoma" w:cs="Tahoma"/>
          <w:b/>
          <w:spacing w:val="-2"/>
          <w:sz w:val="20"/>
          <w:szCs w:val="20"/>
        </w:rPr>
        <w:t xml:space="preserve"> </w:t>
      </w:r>
      <w:r w:rsidRPr="00EF246F">
        <w:rPr>
          <w:rFonts w:ascii="Tahoma" w:hAnsi="Tahoma" w:cs="Tahoma"/>
          <w:b/>
          <w:sz w:val="20"/>
          <w:szCs w:val="20"/>
        </w:rPr>
        <w:t>VEJEZ,</w:t>
      </w:r>
      <w:r w:rsidRPr="00EF246F">
        <w:rPr>
          <w:rFonts w:ascii="Tahoma" w:hAnsi="Tahoma" w:cs="Tahoma"/>
          <w:b/>
          <w:spacing w:val="-52"/>
          <w:sz w:val="20"/>
          <w:szCs w:val="20"/>
        </w:rPr>
        <w:t xml:space="preserve"> </w:t>
      </w:r>
      <w:r w:rsidRPr="00EF246F">
        <w:rPr>
          <w:rFonts w:ascii="Tahoma" w:hAnsi="Tahoma" w:cs="Tahoma"/>
          <w:b/>
          <w:sz w:val="20"/>
          <w:szCs w:val="20"/>
        </w:rPr>
        <w:t>FAMILIAR</w:t>
      </w:r>
      <w:r w:rsidRPr="00EF246F">
        <w:rPr>
          <w:rFonts w:ascii="Tahoma" w:hAnsi="Tahoma" w:cs="Tahoma"/>
          <w:b/>
          <w:spacing w:val="-4"/>
          <w:sz w:val="20"/>
          <w:szCs w:val="20"/>
        </w:rPr>
        <w:t xml:space="preserve"> </w:t>
      </w:r>
      <w:r w:rsidRPr="00EF246F">
        <w:rPr>
          <w:rFonts w:ascii="Tahoma" w:hAnsi="Tahoma" w:cs="Tahoma"/>
          <w:b/>
          <w:sz w:val="20"/>
          <w:szCs w:val="20"/>
        </w:rPr>
        <w:t>O</w:t>
      </w:r>
      <w:r w:rsidRPr="00EF246F">
        <w:rPr>
          <w:rFonts w:ascii="Tahoma" w:hAnsi="Tahoma" w:cs="Tahoma"/>
          <w:b/>
          <w:spacing w:val="5"/>
          <w:sz w:val="20"/>
          <w:szCs w:val="20"/>
        </w:rPr>
        <w:t xml:space="preserve"> </w:t>
      </w:r>
      <w:r w:rsidRPr="00EF246F">
        <w:rPr>
          <w:rFonts w:ascii="Tahoma" w:hAnsi="Tahoma" w:cs="Tahoma"/>
          <w:b/>
          <w:sz w:val="20"/>
          <w:szCs w:val="20"/>
        </w:rPr>
        <w:t>SOBREVIVENCIA</w:t>
      </w:r>
    </w:p>
    <w:p w14:paraId="10DE9BC8" w14:textId="77777777" w:rsidR="0062490D" w:rsidRPr="00EF246F" w:rsidRDefault="0062490D" w:rsidP="0062490D">
      <w:pPr>
        <w:pStyle w:val="Ttulo1"/>
        <w:ind w:left="640" w:right="921"/>
        <w:rPr>
          <w:rFonts w:ascii="Tahoma" w:hAnsi="Tahoma" w:cs="Tahoma"/>
          <w:sz w:val="20"/>
        </w:rPr>
      </w:pPr>
      <w:r w:rsidRPr="00EF246F">
        <w:rPr>
          <w:rFonts w:ascii="Tahoma" w:hAnsi="Tahoma" w:cs="Tahoma"/>
          <w:sz w:val="20"/>
        </w:rPr>
        <w:t>(EMPLEADOR</w:t>
      </w:r>
      <w:r w:rsidRPr="00EF246F">
        <w:rPr>
          <w:rFonts w:ascii="Tahoma" w:hAnsi="Tahoma" w:cs="Tahoma"/>
          <w:spacing w:val="-2"/>
          <w:sz w:val="20"/>
        </w:rPr>
        <w:t xml:space="preserve"> </w:t>
      </w:r>
      <w:r w:rsidRPr="00EF246F">
        <w:rPr>
          <w:rFonts w:ascii="Tahoma" w:hAnsi="Tahoma" w:cs="Tahoma"/>
          <w:sz w:val="20"/>
        </w:rPr>
        <w:t>–</w:t>
      </w:r>
      <w:r w:rsidRPr="00EF246F">
        <w:rPr>
          <w:rFonts w:ascii="Tahoma" w:hAnsi="Tahoma" w:cs="Tahoma"/>
          <w:spacing w:val="-6"/>
          <w:sz w:val="20"/>
        </w:rPr>
        <w:t xml:space="preserve"> </w:t>
      </w:r>
      <w:r w:rsidRPr="00EF246F">
        <w:rPr>
          <w:rFonts w:ascii="Tahoma" w:hAnsi="Tahoma" w:cs="Tahoma"/>
          <w:sz w:val="20"/>
        </w:rPr>
        <w:t>PROPONENTE)</w:t>
      </w:r>
    </w:p>
    <w:p w14:paraId="470AFB22" w14:textId="77777777" w:rsidR="0062490D" w:rsidRPr="00EF246F" w:rsidRDefault="0062490D" w:rsidP="0062490D">
      <w:pPr>
        <w:rPr>
          <w:rFonts w:ascii="Tahoma" w:hAnsi="Tahoma" w:cs="Tahoma"/>
          <w:sz w:val="20"/>
          <w:szCs w:val="20"/>
        </w:rPr>
      </w:pPr>
    </w:p>
    <w:p w14:paraId="0B511907"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39D492" w14:textId="77777777" w:rsidR="0062490D" w:rsidRPr="00EF246F" w:rsidRDefault="0062490D" w:rsidP="0062490D">
      <w:pPr>
        <w:pStyle w:val="Textoindependiente"/>
        <w:ind w:right="-19"/>
        <w:rPr>
          <w:rFonts w:ascii="Tahoma" w:hAnsi="Tahoma" w:cs="Tahoma"/>
          <w:sz w:val="20"/>
        </w:rPr>
      </w:pPr>
    </w:p>
    <w:p w14:paraId="629CB343"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30960375"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BATALLÓN DE COMANDO Y APOYO DE I.M. No. 4 </w:t>
      </w:r>
    </w:p>
    <w:p w14:paraId="060F6B7C" w14:textId="193B6FC1" w:rsidR="0062490D" w:rsidRPr="00EF246F" w:rsidRDefault="0062490D" w:rsidP="0062490D">
      <w:pPr>
        <w:ind w:right="-19"/>
        <w:jc w:val="both"/>
        <w:rPr>
          <w:rFonts w:ascii="Tahoma" w:hAnsi="Tahoma" w:cs="Tahoma"/>
          <w:bCs/>
          <w:i/>
          <w:color w:val="808080"/>
          <w:sz w:val="20"/>
          <w:szCs w:val="20"/>
          <w:lang w:val="es-ES_tradnl"/>
        </w:rPr>
      </w:pPr>
      <w:r>
        <w:rPr>
          <w:rFonts w:ascii="Tahoma" w:hAnsi="Tahoma" w:cs="Tahoma"/>
          <w:sz w:val="20"/>
          <w:szCs w:val="20"/>
          <w:lang w:val="es-CO"/>
        </w:rPr>
        <w:t>Tumaco-Nariño</w:t>
      </w:r>
    </w:p>
    <w:p w14:paraId="189B2E92" w14:textId="77777777" w:rsidR="0062490D" w:rsidRPr="00EF246F" w:rsidRDefault="0062490D" w:rsidP="0062490D">
      <w:pPr>
        <w:ind w:right="-19"/>
        <w:jc w:val="both"/>
        <w:rPr>
          <w:rFonts w:ascii="Tahoma" w:hAnsi="Tahoma" w:cs="Tahoma"/>
          <w:bCs/>
          <w:i/>
          <w:color w:val="808080"/>
          <w:sz w:val="20"/>
          <w:szCs w:val="20"/>
          <w:lang w:val="es-ES_tradnl"/>
        </w:rPr>
      </w:pPr>
    </w:p>
    <w:p w14:paraId="14564533"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p>
    <w:p w14:paraId="4CA964CF" w14:textId="77777777" w:rsidR="0062490D" w:rsidRPr="00EF246F" w:rsidRDefault="0062490D" w:rsidP="0062490D">
      <w:pPr>
        <w:ind w:left="993" w:right="-1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198D2448" w14:textId="77777777" w:rsidR="0062490D" w:rsidRPr="00EF246F" w:rsidRDefault="0062490D" w:rsidP="0062490D">
      <w:pPr>
        <w:ind w:left="993" w:right="-1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56B591C8" w14:textId="77777777" w:rsidR="0062490D" w:rsidRPr="00EF246F" w:rsidRDefault="0062490D" w:rsidP="0062490D">
      <w:pPr>
        <w:ind w:right="-19"/>
        <w:jc w:val="both"/>
        <w:rPr>
          <w:rFonts w:ascii="Tahoma" w:hAnsi="Tahoma" w:cs="Tahoma"/>
          <w:sz w:val="20"/>
          <w:szCs w:val="20"/>
        </w:rPr>
      </w:pPr>
    </w:p>
    <w:p w14:paraId="0EA68545"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255352DA" w14:textId="77777777" w:rsidR="0062490D" w:rsidRPr="00EF246F" w:rsidRDefault="0062490D" w:rsidP="0062490D">
      <w:pPr>
        <w:ind w:right="-19"/>
        <w:jc w:val="both"/>
        <w:rPr>
          <w:rFonts w:ascii="Tahoma" w:hAnsi="Tahoma" w:cs="Tahoma"/>
          <w:sz w:val="20"/>
          <w:szCs w:val="20"/>
        </w:rPr>
      </w:pPr>
    </w:p>
    <w:p w14:paraId="089E442C"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xml:space="preserve">), certifico bajo la gravedad de juramento que el número total de trabajadores personas mayores de edad vinculados en la planta del personal que </w:t>
      </w:r>
      <w:r w:rsidRPr="00EF246F">
        <w:rPr>
          <w:rFonts w:ascii="Tahoma" w:hAnsi="Tahoma" w:cs="Tahoma"/>
          <w:b/>
          <w:bCs/>
          <w:sz w:val="20"/>
          <w:szCs w:val="20"/>
          <w:u w:val="single"/>
        </w:rPr>
        <w:t>no son beneficiarios</w:t>
      </w:r>
      <w:r w:rsidRPr="00EF246F">
        <w:rPr>
          <w:rFonts w:ascii="Tahoma" w:hAnsi="Tahoma" w:cs="Tahoma"/>
          <w:sz w:val="20"/>
          <w:szCs w:val="20"/>
        </w:rPr>
        <w:t xml:space="preserve"> de la pensión de vejez, familiar o de sobrevivencia, no obstante ya cumplieron el requisito de edad de pensión establecido en la ley.</w:t>
      </w:r>
    </w:p>
    <w:p w14:paraId="3AAA10B2" w14:textId="77777777" w:rsidR="0062490D" w:rsidRPr="00EF246F" w:rsidRDefault="0062490D" w:rsidP="0062490D">
      <w:pPr>
        <w:ind w:right="851"/>
        <w:jc w:val="both"/>
        <w:rPr>
          <w:rFonts w:ascii="Tahoma" w:hAnsi="Tahoma" w:cs="Tahoma"/>
          <w:sz w:val="20"/>
          <w:szCs w:val="20"/>
        </w:rPr>
      </w:pPr>
    </w:p>
    <w:p w14:paraId="294F45CC" w14:textId="77777777" w:rsidR="0062490D" w:rsidRPr="00EF246F" w:rsidRDefault="0062490D" w:rsidP="0062490D">
      <w:pPr>
        <w:ind w:right="851"/>
        <w:jc w:val="both"/>
        <w:rPr>
          <w:rFonts w:ascii="Tahoma" w:hAnsi="Tahoma" w:cs="Tahoma"/>
          <w:sz w:val="20"/>
          <w:szCs w:val="20"/>
        </w:rPr>
      </w:pPr>
      <w:r w:rsidRPr="00EF246F">
        <w:rPr>
          <w:rFonts w:ascii="Tahoma" w:hAnsi="Tahoma" w:cs="Tahoma"/>
          <w:sz w:val="20"/>
          <w:szCs w:val="20"/>
        </w:rPr>
        <w:t>Lo anterior acuerdo se relaciona a continuación:</w:t>
      </w:r>
    </w:p>
    <w:p w14:paraId="61356160" w14:textId="77777777" w:rsidR="0062490D" w:rsidRPr="00EF246F" w:rsidRDefault="0062490D" w:rsidP="0062490D">
      <w:pPr>
        <w:pStyle w:val="Textoindependiente"/>
        <w:rPr>
          <w:rFonts w:ascii="Tahoma" w:hAnsi="Tahoma" w:cs="Tahoma"/>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62490D" w:rsidRPr="00EF246F" w14:paraId="286C39BB" w14:textId="77777777" w:rsidTr="003E5227">
        <w:trPr>
          <w:trHeight w:val="511"/>
          <w:jc w:val="center"/>
        </w:trPr>
        <w:tc>
          <w:tcPr>
            <w:tcW w:w="2191" w:type="pct"/>
            <w:shd w:val="clear" w:color="auto" w:fill="D0CECE"/>
            <w:vAlign w:val="center"/>
          </w:tcPr>
          <w:p w14:paraId="57E5778A" w14:textId="77777777" w:rsidR="0062490D" w:rsidRPr="00EF246F" w:rsidRDefault="0062490D" w:rsidP="007F7938">
            <w:pPr>
              <w:pStyle w:val="TableParagraph"/>
              <w:ind w:right="150"/>
              <w:jc w:val="center"/>
              <w:rPr>
                <w:rFonts w:ascii="Tahoma" w:hAnsi="Tahoma" w:cs="Tahoma"/>
                <w:b/>
                <w:sz w:val="20"/>
                <w:szCs w:val="20"/>
              </w:rPr>
            </w:pPr>
            <w:r w:rsidRPr="00EF246F">
              <w:rPr>
                <w:rFonts w:ascii="Tahoma" w:hAnsi="Tahoma" w:cs="Tahoma"/>
                <w:b/>
                <w:sz w:val="20"/>
                <w:szCs w:val="20"/>
              </w:rPr>
              <w:t>Número total de</w:t>
            </w:r>
            <w:r w:rsidRPr="00EF246F">
              <w:rPr>
                <w:rFonts w:ascii="Tahoma" w:hAnsi="Tahoma" w:cs="Tahoma"/>
                <w:b/>
                <w:spacing w:val="1"/>
                <w:sz w:val="20"/>
                <w:szCs w:val="20"/>
              </w:rPr>
              <w:t xml:space="preserve"> </w:t>
            </w:r>
            <w:r w:rsidRPr="00EF246F">
              <w:rPr>
                <w:rFonts w:ascii="Tahoma" w:hAnsi="Tahoma" w:cs="Tahoma"/>
                <w:b/>
                <w:spacing w:val="-1"/>
                <w:sz w:val="20"/>
                <w:szCs w:val="20"/>
              </w:rPr>
              <w:t>trabajadores</w:t>
            </w:r>
            <w:r w:rsidRPr="00EF246F">
              <w:rPr>
                <w:rFonts w:ascii="Tahoma" w:hAnsi="Tahoma" w:cs="Tahoma"/>
                <w:b/>
                <w:spacing w:val="-12"/>
                <w:sz w:val="20"/>
                <w:szCs w:val="20"/>
              </w:rPr>
              <w:t xml:space="preserve"> </w:t>
            </w:r>
            <w:r w:rsidRPr="00EF246F">
              <w:rPr>
                <w:rFonts w:ascii="Tahoma" w:hAnsi="Tahoma" w:cs="Tahoma"/>
                <w:b/>
                <w:sz w:val="20"/>
                <w:szCs w:val="20"/>
              </w:rPr>
              <w:t>vinculados</w:t>
            </w:r>
            <w:r w:rsidRPr="00EF246F">
              <w:rPr>
                <w:rFonts w:ascii="Tahoma" w:hAnsi="Tahoma" w:cs="Tahoma"/>
                <w:b/>
                <w:spacing w:val="-9"/>
                <w:sz w:val="20"/>
                <w:szCs w:val="20"/>
              </w:rPr>
              <w:t xml:space="preserve"> </w:t>
            </w:r>
            <w:r w:rsidRPr="00EF246F">
              <w:rPr>
                <w:rFonts w:ascii="Tahoma" w:hAnsi="Tahoma" w:cs="Tahoma"/>
                <w:b/>
                <w:sz w:val="20"/>
                <w:szCs w:val="20"/>
              </w:rPr>
              <w:t xml:space="preserve">a </w:t>
            </w:r>
            <w:r w:rsidRPr="00EF246F">
              <w:rPr>
                <w:rFonts w:ascii="Tahoma" w:hAnsi="Tahoma" w:cs="Tahoma"/>
                <w:b/>
                <w:spacing w:val="-52"/>
                <w:sz w:val="20"/>
                <w:szCs w:val="20"/>
              </w:rPr>
              <w:t>la</w:t>
            </w:r>
            <w:r w:rsidRPr="00EF246F">
              <w:rPr>
                <w:rFonts w:ascii="Tahoma" w:hAnsi="Tahoma" w:cs="Tahoma"/>
                <w:b/>
                <w:spacing w:val="-5"/>
                <w:sz w:val="20"/>
                <w:szCs w:val="20"/>
              </w:rPr>
              <w:t xml:space="preserve"> </w:t>
            </w:r>
            <w:r w:rsidRPr="00EF246F">
              <w:rPr>
                <w:rFonts w:ascii="Tahoma" w:hAnsi="Tahoma" w:cs="Tahoma"/>
                <w:b/>
                <w:sz w:val="20"/>
                <w:szCs w:val="20"/>
              </w:rPr>
              <w:t>planta de</w:t>
            </w:r>
            <w:r w:rsidRPr="00EF246F">
              <w:rPr>
                <w:rFonts w:ascii="Tahoma" w:hAnsi="Tahoma" w:cs="Tahoma"/>
                <w:b/>
                <w:spacing w:val="-1"/>
                <w:sz w:val="20"/>
                <w:szCs w:val="20"/>
              </w:rPr>
              <w:t xml:space="preserve"> </w:t>
            </w:r>
            <w:r w:rsidRPr="00EF246F">
              <w:rPr>
                <w:rFonts w:ascii="Tahoma" w:hAnsi="Tahoma" w:cs="Tahoma"/>
                <w:b/>
                <w:sz w:val="20"/>
                <w:szCs w:val="20"/>
              </w:rPr>
              <w:t>personal</w:t>
            </w:r>
          </w:p>
        </w:tc>
        <w:tc>
          <w:tcPr>
            <w:tcW w:w="2809" w:type="pct"/>
            <w:shd w:val="clear" w:color="auto" w:fill="D0CECE"/>
            <w:vAlign w:val="center"/>
          </w:tcPr>
          <w:p w14:paraId="1927D6E8" w14:textId="77777777" w:rsidR="0062490D" w:rsidRPr="00EF246F" w:rsidRDefault="0062490D" w:rsidP="007F7938">
            <w:pPr>
              <w:pStyle w:val="TableParagraph"/>
              <w:ind w:right="117" w:hanging="3"/>
              <w:jc w:val="center"/>
              <w:rPr>
                <w:rFonts w:ascii="Tahoma" w:hAnsi="Tahoma" w:cs="Tahoma"/>
                <w:b/>
                <w:sz w:val="20"/>
                <w:szCs w:val="20"/>
              </w:rPr>
            </w:pPr>
            <w:r w:rsidRPr="00EF246F">
              <w:rPr>
                <w:rFonts w:ascii="Tahoma" w:hAnsi="Tahoma" w:cs="Tahoma"/>
                <w:b/>
                <w:sz w:val="20"/>
                <w:szCs w:val="20"/>
              </w:rPr>
              <w:t>Número de personas mayores no</w:t>
            </w:r>
            <w:r w:rsidRPr="00EF246F">
              <w:rPr>
                <w:rFonts w:ascii="Tahoma" w:hAnsi="Tahoma" w:cs="Tahoma"/>
                <w:b/>
                <w:spacing w:val="1"/>
                <w:sz w:val="20"/>
                <w:szCs w:val="20"/>
              </w:rPr>
              <w:t xml:space="preserve"> </w:t>
            </w:r>
            <w:r w:rsidRPr="00EF246F">
              <w:rPr>
                <w:rFonts w:ascii="Tahoma" w:hAnsi="Tahoma" w:cs="Tahoma"/>
                <w:b/>
                <w:sz w:val="20"/>
                <w:szCs w:val="20"/>
              </w:rPr>
              <w:t>beneficiarias</w:t>
            </w:r>
            <w:r w:rsidRPr="00EF246F">
              <w:rPr>
                <w:rFonts w:ascii="Tahoma" w:hAnsi="Tahoma" w:cs="Tahoma"/>
                <w:b/>
                <w:spacing w:val="-5"/>
                <w:sz w:val="20"/>
                <w:szCs w:val="20"/>
              </w:rPr>
              <w:t xml:space="preserve"> </w:t>
            </w:r>
            <w:r w:rsidRPr="00EF246F">
              <w:rPr>
                <w:rFonts w:ascii="Tahoma" w:hAnsi="Tahoma" w:cs="Tahoma"/>
                <w:b/>
                <w:sz w:val="20"/>
                <w:szCs w:val="20"/>
              </w:rPr>
              <w:t>a</w:t>
            </w:r>
            <w:r w:rsidRPr="00EF246F">
              <w:rPr>
                <w:rFonts w:ascii="Tahoma" w:hAnsi="Tahoma" w:cs="Tahoma"/>
                <w:b/>
                <w:spacing w:val="-6"/>
                <w:sz w:val="20"/>
                <w:szCs w:val="20"/>
              </w:rPr>
              <w:t xml:space="preserve"> </w:t>
            </w:r>
            <w:r w:rsidRPr="00EF246F">
              <w:rPr>
                <w:rFonts w:ascii="Tahoma" w:hAnsi="Tahoma" w:cs="Tahoma"/>
                <w:b/>
                <w:sz w:val="20"/>
                <w:szCs w:val="20"/>
              </w:rPr>
              <w:t>la</w:t>
            </w:r>
            <w:r w:rsidRPr="00EF246F">
              <w:rPr>
                <w:rFonts w:ascii="Tahoma" w:hAnsi="Tahoma" w:cs="Tahoma"/>
                <w:b/>
                <w:spacing w:val="-4"/>
                <w:sz w:val="20"/>
                <w:szCs w:val="20"/>
              </w:rPr>
              <w:t xml:space="preserve"> </w:t>
            </w:r>
            <w:r w:rsidRPr="00EF246F">
              <w:rPr>
                <w:rFonts w:ascii="Tahoma" w:hAnsi="Tahoma" w:cs="Tahoma"/>
                <w:b/>
                <w:sz w:val="20"/>
                <w:szCs w:val="20"/>
              </w:rPr>
              <w:t>pensión</w:t>
            </w:r>
            <w:r w:rsidRPr="00EF246F">
              <w:rPr>
                <w:rFonts w:ascii="Tahoma" w:hAnsi="Tahoma" w:cs="Tahoma"/>
                <w:b/>
                <w:spacing w:val="-1"/>
                <w:sz w:val="20"/>
                <w:szCs w:val="20"/>
              </w:rPr>
              <w:t xml:space="preserve"> </w:t>
            </w:r>
            <w:r w:rsidRPr="00EF246F">
              <w:rPr>
                <w:rFonts w:ascii="Tahoma" w:hAnsi="Tahoma" w:cs="Tahoma"/>
                <w:b/>
                <w:sz w:val="20"/>
                <w:szCs w:val="20"/>
              </w:rPr>
              <w:t>de</w:t>
            </w:r>
            <w:r w:rsidRPr="00EF246F">
              <w:rPr>
                <w:rFonts w:ascii="Tahoma" w:hAnsi="Tahoma" w:cs="Tahoma"/>
                <w:b/>
                <w:spacing w:val="-7"/>
                <w:sz w:val="20"/>
                <w:szCs w:val="20"/>
              </w:rPr>
              <w:t xml:space="preserve"> </w:t>
            </w:r>
            <w:r w:rsidRPr="00EF246F">
              <w:rPr>
                <w:rFonts w:ascii="Tahoma" w:hAnsi="Tahoma" w:cs="Tahoma"/>
                <w:b/>
                <w:sz w:val="20"/>
                <w:szCs w:val="20"/>
              </w:rPr>
              <w:t>vejez,</w:t>
            </w:r>
            <w:r w:rsidRPr="00EF246F">
              <w:rPr>
                <w:rFonts w:ascii="Tahoma" w:hAnsi="Tahoma" w:cs="Tahoma"/>
                <w:b/>
                <w:spacing w:val="-52"/>
                <w:sz w:val="20"/>
                <w:szCs w:val="20"/>
              </w:rPr>
              <w:t xml:space="preserve"> </w:t>
            </w:r>
            <w:r w:rsidRPr="00EF246F">
              <w:rPr>
                <w:rFonts w:ascii="Tahoma" w:hAnsi="Tahoma" w:cs="Tahoma"/>
                <w:b/>
                <w:sz w:val="20"/>
                <w:szCs w:val="20"/>
              </w:rPr>
              <w:t>familiar o de sobrevivencia y que</w:t>
            </w:r>
            <w:r w:rsidRPr="00EF246F">
              <w:rPr>
                <w:rFonts w:ascii="Tahoma" w:hAnsi="Tahoma" w:cs="Tahoma"/>
                <w:b/>
                <w:spacing w:val="1"/>
                <w:sz w:val="20"/>
                <w:szCs w:val="20"/>
              </w:rPr>
              <w:t xml:space="preserve"> </w:t>
            </w:r>
            <w:r w:rsidRPr="00EF246F">
              <w:rPr>
                <w:rFonts w:ascii="Tahoma" w:hAnsi="Tahoma" w:cs="Tahoma"/>
                <w:b/>
                <w:sz w:val="20"/>
                <w:szCs w:val="20"/>
              </w:rPr>
              <w:t>hayan cumplido el requisito de</w:t>
            </w:r>
            <w:r w:rsidRPr="00EF246F">
              <w:rPr>
                <w:rFonts w:ascii="Tahoma" w:hAnsi="Tahoma" w:cs="Tahoma"/>
                <w:b/>
                <w:spacing w:val="1"/>
                <w:sz w:val="20"/>
                <w:szCs w:val="20"/>
              </w:rPr>
              <w:t xml:space="preserve"> </w:t>
            </w:r>
            <w:r w:rsidRPr="00EF246F">
              <w:rPr>
                <w:rFonts w:ascii="Tahoma" w:hAnsi="Tahoma" w:cs="Tahoma"/>
                <w:b/>
                <w:sz w:val="20"/>
                <w:szCs w:val="20"/>
              </w:rPr>
              <w:t>pensión</w:t>
            </w:r>
          </w:p>
        </w:tc>
      </w:tr>
      <w:tr w:rsidR="0062490D" w:rsidRPr="00EF246F" w14:paraId="3FFC7323" w14:textId="77777777" w:rsidTr="003E5227">
        <w:trPr>
          <w:trHeight w:val="239"/>
          <w:jc w:val="center"/>
        </w:trPr>
        <w:tc>
          <w:tcPr>
            <w:tcW w:w="2191" w:type="pct"/>
          </w:tcPr>
          <w:p w14:paraId="5AEF7E4B" w14:textId="77777777" w:rsidR="0062490D" w:rsidRPr="00EF246F" w:rsidRDefault="0062490D" w:rsidP="007F7938">
            <w:pPr>
              <w:pStyle w:val="TableParagraph"/>
              <w:rPr>
                <w:rFonts w:ascii="Tahoma" w:hAnsi="Tahoma" w:cs="Tahoma"/>
                <w:sz w:val="20"/>
                <w:szCs w:val="20"/>
              </w:rPr>
            </w:pPr>
          </w:p>
        </w:tc>
        <w:tc>
          <w:tcPr>
            <w:tcW w:w="2809" w:type="pct"/>
          </w:tcPr>
          <w:p w14:paraId="30CCE867" w14:textId="77777777" w:rsidR="0062490D" w:rsidRPr="00EF246F" w:rsidRDefault="0062490D" w:rsidP="007F7938">
            <w:pPr>
              <w:pStyle w:val="TableParagraph"/>
              <w:rPr>
                <w:rFonts w:ascii="Tahoma" w:hAnsi="Tahoma" w:cs="Tahoma"/>
                <w:sz w:val="20"/>
                <w:szCs w:val="20"/>
              </w:rPr>
            </w:pPr>
          </w:p>
        </w:tc>
      </w:tr>
    </w:tbl>
    <w:p w14:paraId="52D9D6A3" w14:textId="77777777" w:rsidR="0062490D" w:rsidRPr="00EF246F" w:rsidRDefault="0062490D" w:rsidP="0062490D">
      <w:pPr>
        <w:pStyle w:val="Textoindependiente"/>
        <w:rPr>
          <w:rFonts w:ascii="Tahoma" w:hAnsi="Tahoma" w:cs="Tahoma"/>
          <w:sz w:val="20"/>
        </w:rPr>
      </w:pPr>
    </w:p>
    <w:p w14:paraId="0A0C0BA7" w14:textId="77777777" w:rsidR="0062490D" w:rsidRPr="00EF246F" w:rsidRDefault="0062490D" w:rsidP="0062490D">
      <w:pPr>
        <w:jc w:val="both"/>
        <w:rPr>
          <w:rFonts w:ascii="Tahoma" w:hAnsi="Tahoma" w:cs="Tahoma"/>
          <w:sz w:val="20"/>
          <w:szCs w:val="20"/>
        </w:rPr>
      </w:pPr>
      <w:r w:rsidRPr="00EF246F">
        <w:rPr>
          <w:rFonts w:ascii="Tahoma" w:hAnsi="Tahoma" w:cs="Tahoma"/>
          <w:sz w:val="20"/>
          <w:szCs w:val="20"/>
        </w:rPr>
        <w:t>(</w:t>
      </w:r>
      <w:r w:rsidRPr="00EF246F">
        <w:rPr>
          <w:rFonts w:ascii="Tahoma" w:hAnsi="Tahoma" w:cs="Tahoma"/>
          <w:bCs/>
          <w:i/>
          <w:color w:val="808080"/>
          <w:sz w:val="20"/>
          <w:szCs w:val="20"/>
          <w:lang w:val="es-ES_tradnl"/>
        </w:rPr>
        <w:t>Incluir el siguiente cuadro para los proponentes plurales</w:t>
      </w:r>
      <w:r w:rsidRPr="00EF246F">
        <w:rPr>
          <w:rFonts w:ascii="Tahoma" w:hAnsi="Tahoma" w:cs="Tahoma"/>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62490D" w:rsidRPr="00EF246F" w14:paraId="6121D6B7" w14:textId="77777777" w:rsidTr="003E5227">
        <w:trPr>
          <w:trHeight w:val="511"/>
          <w:jc w:val="center"/>
        </w:trPr>
        <w:tc>
          <w:tcPr>
            <w:tcW w:w="2191" w:type="pct"/>
            <w:shd w:val="clear" w:color="auto" w:fill="D0CECE"/>
            <w:vAlign w:val="center"/>
          </w:tcPr>
          <w:p w14:paraId="0B27B061" w14:textId="77777777" w:rsidR="0062490D" w:rsidRPr="00EF246F" w:rsidRDefault="0062490D" w:rsidP="007F7938">
            <w:pPr>
              <w:pStyle w:val="TableParagraph"/>
              <w:ind w:right="150"/>
              <w:jc w:val="center"/>
              <w:rPr>
                <w:rFonts w:ascii="Tahoma" w:hAnsi="Tahoma" w:cs="Tahoma"/>
                <w:b/>
                <w:sz w:val="20"/>
                <w:szCs w:val="20"/>
              </w:rPr>
            </w:pPr>
            <w:r w:rsidRPr="00EF246F">
              <w:rPr>
                <w:rFonts w:ascii="Tahoma" w:hAnsi="Tahoma" w:cs="Tahoma"/>
                <w:b/>
                <w:sz w:val="20"/>
                <w:szCs w:val="20"/>
              </w:rPr>
              <w:t>Número total de trabajadores</w:t>
            </w:r>
            <w:r w:rsidRPr="00EF246F">
              <w:rPr>
                <w:rFonts w:ascii="Tahoma" w:hAnsi="Tahoma" w:cs="Tahoma"/>
                <w:b/>
                <w:spacing w:val="1"/>
                <w:sz w:val="20"/>
                <w:szCs w:val="20"/>
              </w:rPr>
              <w:t xml:space="preserve"> </w:t>
            </w:r>
            <w:r w:rsidRPr="00EF246F">
              <w:rPr>
                <w:rFonts w:ascii="Tahoma" w:hAnsi="Tahoma" w:cs="Tahoma"/>
                <w:b/>
                <w:sz w:val="20"/>
                <w:szCs w:val="20"/>
              </w:rPr>
              <w:t>vinculados</w:t>
            </w:r>
            <w:r w:rsidRPr="00EF246F">
              <w:rPr>
                <w:rFonts w:ascii="Tahoma" w:hAnsi="Tahoma" w:cs="Tahoma"/>
                <w:b/>
                <w:spacing w:val="-7"/>
                <w:sz w:val="20"/>
                <w:szCs w:val="20"/>
              </w:rPr>
              <w:t xml:space="preserve"> </w:t>
            </w:r>
            <w:r w:rsidRPr="00EF246F">
              <w:rPr>
                <w:rFonts w:ascii="Tahoma" w:hAnsi="Tahoma" w:cs="Tahoma"/>
                <w:b/>
                <w:sz w:val="20"/>
                <w:szCs w:val="20"/>
              </w:rPr>
              <w:t>a</w:t>
            </w:r>
            <w:r w:rsidRPr="00EF246F">
              <w:rPr>
                <w:rFonts w:ascii="Tahoma" w:hAnsi="Tahoma" w:cs="Tahoma"/>
                <w:b/>
                <w:spacing w:val="-6"/>
                <w:sz w:val="20"/>
                <w:szCs w:val="20"/>
              </w:rPr>
              <w:t xml:space="preserve"> </w:t>
            </w:r>
            <w:r w:rsidRPr="00EF246F">
              <w:rPr>
                <w:rFonts w:ascii="Tahoma" w:hAnsi="Tahoma" w:cs="Tahoma"/>
                <w:b/>
                <w:sz w:val="20"/>
                <w:szCs w:val="20"/>
              </w:rPr>
              <w:t>la</w:t>
            </w:r>
            <w:r w:rsidRPr="00EF246F">
              <w:rPr>
                <w:rFonts w:ascii="Tahoma" w:hAnsi="Tahoma" w:cs="Tahoma"/>
                <w:b/>
                <w:spacing w:val="-3"/>
                <w:sz w:val="20"/>
                <w:szCs w:val="20"/>
              </w:rPr>
              <w:t xml:space="preserve"> </w:t>
            </w:r>
            <w:r w:rsidRPr="00EF246F">
              <w:rPr>
                <w:rFonts w:ascii="Tahoma" w:hAnsi="Tahoma" w:cs="Tahoma"/>
                <w:b/>
                <w:sz w:val="20"/>
                <w:szCs w:val="20"/>
              </w:rPr>
              <w:t>planta</w:t>
            </w:r>
            <w:r w:rsidRPr="00EF246F">
              <w:rPr>
                <w:rFonts w:ascii="Tahoma" w:hAnsi="Tahoma" w:cs="Tahoma"/>
                <w:b/>
                <w:spacing w:val="-5"/>
                <w:sz w:val="20"/>
                <w:szCs w:val="20"/>
              </w:rPr>
              <w:t xml:space="preserve"> </w:t>
            </w:r>
            <w:r w:rsidRPr="00EF246F">
              <w:rPr>
                <w:rFonts w:ascii="Tahoma" w:hAnsi="Tahoma" w:cs="Tahoma"/>
                <w:b/>
                <w:sz w:val="20"/>
                <w:szCs w:val="20"/>
              </w:rPr>
              <w:t>de</w:t>
            </w:r>
            <w:r w:rsidRPr="00EF246F">
              <w:rPr>
                <w:rFonts w:ascii="Tahoma" w:hAnsi="Tahoma" w:cs="Tahoma"/>
                <w:b/>
                <w:spacing w:val="1"/>
                <w:sz w:val="20"/>
                <w:szCs w:val="20"/>
              </w:rPr>
              <w:t xml:space="preserve"> </w:t>
            </w:r>
            <w:r w:rsidRPr="00EF246F">
              <w:rPr>
                <w:rFonts w:ascii="Tahoma" w:hAnsi="Tahoma" w:cs="Tahoma"/>
                <w:b/>
                <w:sz w:val="20"/>
                <w:szCs w:val="20"/>
              </w:rPr>
              <w:t>personal</w:t>
            </w:r>
            <w:r w:rsidRPr="00EF246F">
              <w:rPr>
                <w:rFonts w:ascii="Tahoma" w:hAnsi="Tahoma" w:cs="Tahoma"/>
                <w:b/>
                <w:spacing w:val="-3"/>
                <w:sz w:val="20"/>
                <w:szCs w:val="20"/>
              </w:rPr>
              <w:t xml:space="preserve"> </w:t>
            </w:r>
            <w:r w:rsidRPr="00EF246F">
              <w:rPr>
                <w:rFonts w:ascii="Tahoma" w:hAnsi="Tahoma" w:cs="Tahoma"/>
                <w:b/>
                <w:sz w:val="20"/>
                <w:szCs w:val="20"/>
              </w:rPr>
              <w:t>de</w:t>
            </w:r>
            <w:r w:rsidRPr="00EF246F">
              <w:rPr>
                <w:rFonts w:ascii="Tahoma" w:hAnsi="Tahoma" w:cs="Tahoma"/>
                <w:b/>
                <w:spacing w:val="-53"/>
                <w:sz w:val="20"/>
                <w:szCs w:val="20"/>
              </w:rPr>
              <w:t xml:space="preserve"> </w:t>
            </w:r>
            <w:r w:rsidRPr="00EF246F">
              <w:rPr>
                <w:rFonts w:ascii="Tahoma" w:hAnsi="Tahoma" w:cs="Tahoma"/>
                <w:b/>
                <w:sz w:val="20"/>
                <w:szCs w:val="20"/>
              </w:rPr>
              <w:t>los</w:t>
            </w:r>
            <w:r w:rsidRPr="00EF246F">
              <w:rPr>
                <w:rFonts w:ascii="Tahoma" w:hAnsi="Tahoma" w:cs="Tahoma"/>
                <w:b/>
                <w:spacing w:val="-6"/>
                <w:sz w:val="20"/>
                <w:szCs w:val="20"/>
              </w:rPr>
              <w:t xml:space="preserve"> </w:t>
            </w:r>
            <w:r w:rsidRPr="00EF246F">
              <w:rPr>
                <w:rFonts w:ascii="Tahoma" w:hAnsi="Tahoma" w:cs="Tahoma"/>
                <w:b/>
                <w:sz w:val="20"/>
                <w:szCs w:val="20"/>
              </w:rPr>
              <w:t>integrantes</w:t>
            </w:r>
            <w:r w:rsidRPr="00EF246F">
              <w:rPr>
                <w:rFonts w:ascii="Tahoma" w:hAnsi="Tahoma" w:cs="Tahoma"/>
                <w:b/>
                <w:spacing w:val="-4"/>
                <w:sz w:val="20"/>
                <w:szCs w:val="20"/>
              </w:rPr>
              <w:t xml:space="preserve"> </w:t>
            </w:r>
            <w:r w:rsidRPr="00EF246F">
              <w:rPr>
                <w:rFonts w:ascii="Tahoma" w:hAnsi="Tahoma" w:cs="Tahoma"/>
                <w:b/>
                <w:sz w:val="20"/>
                <w:szCs w:val="20"/>
              </w:rPr>
              <w:t>del</w:t>
            </w:r>
            <w:r w:rsidRPr="00EF246F">
              <w:rPr>
                <w:rFonts w:ascii="Tahoma" w:hAnsi="Tahoma" w:cs="Tahoma"/>
                <w:b/>
                <w:spacing w:val="-5"/>
                <w:sz w:val="20"/>
                <w:szCs w:val="20"/>
              </w:rPr>
              <w:t xml:space="preserve"> </w:t>
            </w:r>
            <w:r w:rsidRPr="00EF246F">
              <w:rPr>
                <w:rFonts w:ascii="Tahoma" w:hAnsi="Tahoma" w:cs="Tahoma"/>
                <w:b/>
                <w:sz w:val="20"/>
                <w:szCs w:val="20"/>
              </w:rPr>
              <w:t>proponente</w:t>
            </w:r>
            <w:r w:rsidRPr="00EF246F">
              <w:rPr>
                <w:rFonts w:ascii="Tahoma" w:hAnsi="Tahoma" w:cs="Tahoma"/>
                <w:b/>
                <w:spacing w:val="-4"/>
                <w:sz w:val="20"/>
                <w:szCs w:val="20"/>
              </w:rPr>
              <w:t xml:space="preserve"> </w:t>
            </w:r>
            <w:r w:rsidRPr="00EF246F">
              <w:rPr>
                <w:rFonts w:ascii="Tahoma" w:hAnsi="Tahoma" w:cs="Tahoma"/>
                <w:b/>
                <w:sz w:val="20"/>
                <w:szCs w:val="20"/>
              </w:rPr>
              <w:t>plural</w:t>
            </w:r>
          </w:p>
        </w:tc>
        <w:tc>
          <w:tcPr>
            <w:tcW w:w="2809" w:type="pct"/>
            <w:shd w:val="clear" w:color="auto" w:fill="D0CECE"/>
          </w:tcPr>
          <w:p w14:paraId="0CA6413F" w14:textId="77777777" w:rsidR="0062490D" w:rsidRPr="00EF246F" w:rsidRDefault="0062490D" w:rsidP="007F7938">
            <w:pPr>
              <w:pStyle w:val="TableParagraph"/>
              <w:ind w:right="135"/>
              <w:jc w:val="center"/>
              <w:rPr>
                <w:rFonts w:ascii="Tahoma" w:hAnsi="Tahoma" w:cs="Tahoma"/>
                <w:b/>
                <w:sz w:val="20"/>
                <w:szCs w:val="20"/>
              </w:rPr>
            </w:pPr>
            <w:r w:rsidRPr="00EF246F">
              <w:rPr>
                <w:rFonts w:ascii="Tahoma" w:hAnsi="Tahoma" w:cs="Tahoma"/>
                <w:b/>
                <w:sz w:val="20"/>
                <w:szCs w:val="20"/>
              </w:rPr>
              <w:t xml:space="preserve">Número de personas mayores, no beneficiarias </w:t>
            </w:r>
            <w:proofErr w:type="gramStart"/>
            <w:r w:rsidRPr="00EF246F">
              <w:rPr>
                <w:rFonts w:ascii="Tahoma" w:hAnsi="Tahoma" w:cs="Tahoma"/>
                <w:b/>
                <w:sz w:val="20"/>
                <w:szCs w:val="20"/>
              </w:rPr>
              <w:t xml:space="preserve">a </w:t>
            </w:r>
            <w:r w:rsidRPr="00EF246F">
              <w:rPr>
                <w:rFonts w:ascii="Tahoma" w:hAnsi="Tahoma" w:cs="Tahoma"/>
                <w:b/>
                <w:spacing w:val="-54"/>
                <w:sz w:val="20"/>
                <w:szCs w:val="20"/>
              </w:rPr>
              <w:t xml:space="preserve"> </w:t>
            </w:r>
            <w:r w:rsidRPr="00EF246F">
              <w:rPr>
                <w:rFonts w:ascii="Tahoma" w:hAnsi="Tahoma" w:cs="Tahoma"/>
                <w:b/>
                <w:sz w:val="20"/>
                <w:szCs w:val="20"/>
              </w:rPr>
              <w:t>la</w:t>
            </w:r>
            <w:proofErr w:type="gramEnd"/>
            <w:r w:rsidRPr="00EF246F">
              <w:rPr>
                <w:rFonts w:ascii="Tahoma" w:hAnsi="Tahoma" w:cs="Tahoma"/>
                <w:b/>
                <w:sz w:val="20"/>
                <w:szCs w:val="20"/>
              </w:rPr>
              <w:t xml:space="preserve"> pensión de vejez, familiar o de sobrevivencia y</w:t>
            </w:r>
            <w:r w:rsidRPr="00EF246F">
              <w:rPr>
                <w:rFonts w:ascii="Tahoma" w:hAnsi="Tahoma" w:cs="Tahoma"/>
                <w:b/>
                <w:spacing w:val="-54"/>
                <w:sz w:val="20"/>
                <w:szCs w:val="20"/>
              </w:rPr>
              <w:t xml:space="preserve"> </w:t>
            </w:r>
            <w:r w:rsidRPr="00EF246F">
              <w:rPr>
                <w:rFonts w:ascii="Tahoma" w:hAnsi="Tahoma" w:cs="Tahoma"/>
                <w:b/>
                <w:sz w:val="20"/>
                <w:szCs w:val="20"/>
              </w:rPr>
              <w:t>que</w:t>
            </w:r>
            <w:r w:rsidRPr="00EF246F">
              <w:rPr>
                <w:rFonts w:ascii="Tahoma" w:hAnsi="Tahoma" w:cs="Tahoma"/>
                <w:b/>
                <w:spacing w:val="-6"/>
                <w:sz w:val="20"/>
                <w:szCs w:val="20"/>
              </w:rPr>
              <w:t xml:space="preserve"> </w:t>
            </w:r>
            <w:r w:rsidRPr="00EF246F">
              <w:rPr>
                <w:rFonts w:ascii="Tahoma" w:hAnsi="Tahoma" w:cs="Tahoma"/>
                <w:b/>
                <w:sz w:val="20"/>
                <w:szCs w:val="20"/>
              </w:rPr>
              <w:t>hayan</w:t>
            </w:r>
            <w:r w:rsidRPr="00EF246F">
              <w:rPr>
                <w:rFonts w:ascii="Tahoma" w:hAnsi="Tahoma" w:cs="Tahoma"/>
                <w:b/>
                <w:spacing w:val="2"/>
                <w:sz w:val="20"/>
                <w:szCs w:val="20"/>
              </w:rPr>
              <w:t xml:space="preserve"> </w:t>
            </w:r>
            <w:r w:rsidRPr="00EF246F">
              <w:rPr>
                <w:rFonts w:ascii="Tahoma" w:hAnsi="Tahoma" w:cs="Tahoma"/>
                <w:b/>
                <w:sz w:val="20"/>
                <w:szCs w:val="20"/>
              </w:rPr>
              <w:t>cumplido</w:t>
            </w:r>
            <w:r w:rsidRPr="00EF246F">
              <w:rPr>
                <w:rFonts w:ascii="Tahoma" w:hAnsi="Tahoma" w:cs="Tahoma"/>
                <w:b/>
                <w:spacing w:val="-1"/>
                <w:sz w:val="20"/>
                <w:szCs w:val="20"/>
              </w:rPr>
              <w:t xml:space="preserve"> </w:t>
            </w:r>
            <w:r w:rsidRPr="00EF246F">
              <w:rPr>
                <w:rFonts w:ascii="Tahoma" w:hAnsi="Tahoma" w:cs="Tahoma"/>
                <w:b/>
                <w:sz w:val="20"/>
                <w:szCs w:val="20"/>
              </w:rPr>
              <w:t>el</w:t>
            </w:r>
            <w:r w:rsidRPr="00EF246F">
              <w:rPr>
                <w:rFonts w:ascii="Tahoma" w:hAnsi="Tahoma" w:cs="Tahoma"/>
                <w:b/>
                <w:spacing w:val="-2"/>
                <w:sz w:val="20"/>
                <w:szCs w:val="20"/>
              </w:rPr>
              <w:t xml:space="preserve"> </w:t>
            </w:r>
            <w:r w:rsidRPr="00EF246F">
              <w:rPr>
                <w:rFonts w:ascii="Tahoma" w:hAnsi="Tahoma" w:cs="Tahoma"/>
                <w:b/>
                <w:sz w:val="20"/>
                <w:szCs w:val="20"/>
              </w:rPr>
              <w:t>requisito</w:t>
            </w:r>
            <w:r w:rsidRPr="00EF246F">
              <w:rPr>
                <w:rFonts w:ascii="Tahoma" w:hAnsi="Tahoma" w:cs="Tahoma"/>
                <w:b/>
                <w:spacing w:val="-3"/>
                <w:sz w:val="20"/>
                <w:szCs w:val="20"/>
              </w:rPr>
              <w:t xml:space="preserve"> </w:t>
            </w:r>
            <w:r w:rsidRPr="00EF246F">
              <w:rPr>
                <w:rFonts w:ascii="Tahoma" w:hAnsi="Tahoma" w:cs="Tahoma"/>
                <w:b/>
                <w:sz w:val="20"/>
                <w:szCs w:val="20"/>
              </w:rPr>
              <w:t>de</w:t>
            </w:r>
            <w:r w:rsidRPr="00EF246F">
              <w:rPr>
                <w:rFonts w:ascii="Tahoma" w:hAnsi="Tahoma" w:cs="Tahoma"/>
                <w:b/>
                <w:spacing w:val="-5"/>
                <w:sz w:val="20"/>
                <w:szCs w:val="20"/>
              </w:rPr>
              <w:t xml:space="preserve"> </w:t>
            </w:r>
            <w:r w:rsidRPr="00EF246F">
              <w:rPr>
                <w:rFonts w:ascii="Tahoma" w:hAnsi="Tahoma" w:cs="Tahoma"/>
                <w:b/>
                <w:sz w:val="20"/>
                <w:szCs w:val="20"/>
              </w:rPr>
              <w:t>pensión</w:t>
            </w:r>
            <w:r w:rsidRPr="00EF246F">
              <w:rPr>
                <w:rFonts w:ascii="Tahoma" w:hAnsi="Tahoma" w:cs="Tahoma"/>
                <w:b/>
                <w:spacing w:val="-2"/>
                <w:sz w:val="20"/>
                <w:szCs w:val="20"/>
              </w:rPr>
              <w:t xml:space="preserve"> </w:t>
            </w:r>
            <w:r w:rsidRPr="00EF246F">
              <w:rPr>
                <w:rFonts w:ascii="Tahoma" w:hAnsi="Tahoma" w:cs="Tahoma"/>
                <w:b/>
                <w:sz w:val="20"/>
                <w:szCs w:val="20"/>
              </w:rPr>
              <w:t>de los</w:t>
            </w:r>
            <w:r w:rsidRPr="00EF246F">
              <w:rPr>
                <w:rFonts w:ascii="Tahoma" w:hAnsi="Tahoma" w:cs="Tahoma"/>
                <w:b/>
                <w:spacing w:val="-5"/>
                <w:sz w:val="20"/>
                <w:szCs w:val="20"/>
              </w:rPr>
              <w:t xml:space="preserve"> </w:t>
            </w:r>
            <w:r w:rsidRPr="00EF246F">
              <w:rPr>
                <w:rFonts w:ascii="Tahoma" w:hAnsi="Tahoma" w:cs="Tahoma"/>
                <w:b/>
                <w:sz w:val="20"/>
                <w:szCs w:val="20"/>
              </w:rPr>
              <w:t>integrantes</w:t>
            </w:r>
            <w:r w:rsidRPr="00EF246F">
              <w:rPr>
                <w:rFonts w:ascii="Tahoma" w:hAnsi="Tahoma" w:cs="Tahoma"/>
                <w:b/>
                <w:spacing w:val="-4"/>
                <w:sz w:val="20"/>
                <w:szCs w:val="20"/>
              </w:rPr>
              <w:t xml:space="preserve"> </w:t>
            </w:r>
            <w:r w:rsidRPr="00EF246F">
              <w:rPr>
                <w:rFonts w:ascii="Tahoma" w:hAnsi="Tahoma" w:cs="Tahoma"/>
                <w:b/>
                <w:sz w:val="20"/>
                <w:szCs w:val="20"/>
              </w:rPr>
              <w:t>del</w:t>
            </w:r>
            <w:r w:rsidRPr="00EF246F">
              <w:rPr>
                <w:rFonts w:ascii="Tahoma" w:hAnsi="Tahoma" w:cs="Tahoma"/>
                <w:b/>
                <w:spacing w:val="-5"/>
                <w:sz w:val="20"/>
                <w:szCs w:val="20"/>
              </w:rPr>
              <w:t xml:space="preserve"> </w:t>
            </w:r>
            <w:r w:rsidRPr="00EF246F">
              <w:rPr>
                <w:rFonts w:ascii="Tahoma" w:hAnsi="Tahoma" w:cs="Tahoma"/>
                <w:b/>
                <w:sz w:val="20"/>
                <w:szCs w:val="20"/>
              </w:rPr>
              <w:t>proponente</w:t>
            </w:r>
            <w:r w:rsidRPr="00EF246F">
              <w:rPr>
                <w:rFonts w:ascii="Tahoma" w:hAnsi="Tahoma" w:cs="Tahoma"/>
                <w:b/>
                <w:spacing w:val="-4"/>
                <w:sz w:val="20"/>
                <w:szCs w:val="20"/>
              </w:rPr>
              <w:t xml:space="preserve"> </w:t>
            </w:r>
            <w:r w:rsidRPr="00EF246F">
              <w:rPr>
                <w:rFonts w:ascii="Tahoma" w:hAnsi="Tahoma" w:cs="Tahoma"/>
                <w:b/>
                <w:sz w:val="20"/>
                <w:szCs w:val="20"/>
              </w:rPr>
              <w:t>plural</w:t>
            </w:r>
          </w:p>
        </w:tc>
      </w:tr>
      <w:tr w:rsidR="0062490D" w:rsidRPr="00EF246F" w14:paraId="0282F436" w14:textId="77777777" w:rsidTr="003E5227">
        <w:trPr>
          <w:trHeight w:val="239"/>
          <w:jc w:val="center"/>
        </w:trPr>
        <w:tc>
          <w:tcPr>
            <w:tcW w:w="2191" w:type="pct"/>
          </w:tcPr>
          <w:p w14:paraId="6A371999" w14:textId="77777777" w:rsidR="0062490D" w:rsidRPr="00EF246F" w:rsidRDefault="0062490D" w:rsidP="007F7938">
            <w:pPr>
              <w:pStyle w:val="TableParagraph"/>
              <w:rPr>
                <w:rFonts w:ascii="Tahoma" w:hAnsi="Tahoma" w:cs="Tahoma"/>
                <w:sz w:val="20"/>
                <w:szCs w:val="20"/>
              </w:rPr>
            </w:pPr>
          </w:p>
        </w:tc>
        <w:tc>
          <w:tcPr>
            <w:tcW w:w="2809" w:type="pct"/>
          </w:tcPr>
          <w:p w14:paraId="5EDDEABB" w14:textId="77777777" w:rsidR="0062490D" w:rsidRPr="00EF246F" w:rsidRDefault="0062490D" w:rsidP="007F7938">
            <w:pPr>
              <w:pStyle w:val="TableParagraph"/>
              <w:rPr>
                <w:rFonts w:ascii="Tahoma" w:hAnsi="Tahoma" w:cs="Tahoma"/>
                <w:sz w:val="20"/>
                <w:szCs w:val="20"/>
              </w:rPr>
            </w:pPr>
          </w:p>
        </w:tc>
      </w:tr>
    </w:tbl>
    <w:p w14:paraId="74DF5AC9" w14:textId="77777777" w:rsidR="0062490D" w:rsidRPr="00EF246F" w:rsidRDefault="0062490D" w:rsidP="0062490D">
      <w:pPr>
        <w:pStyle w:val="Textoindependiente"/>
        <w:rPr>
          <w:rFonts w:ascii="Tahoma" w:hAnsi="Tahoma" w:cs="Tahoma"/>
          <w:sz w:val="20"/>
        </w:rPr>
      </w:pPr>
    </w:p>
    <w:p w14:paraId="37AAC071"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2CA57D5A" w14:textId="77777777" w:rsidR="0062490D" w:rsidRPr="00EF246F" w:rsidRDefault="0062490D" w:rsidP="0062490D">
      <w:pPr>
        <w:ind w:right="-9"/>
        <w:jc w:val="both"/>
        <w:rPr>
          <w:rFonts w:ascii="Tahoma" w:hAnsi="Tahoma" w:cs="Tahoma"/>
          <w:sz w:val="20"/>
          <w:szCs w:val="20"/>
        </w:rPr>
      </w:pPr>
    </w:p>
    <w:p w14:paraId="63C6B86A" w14:textId="77777777" w:rsidR="0062490D" w:rsidRPr="00EF246F" w:rsidRDefault="0062490D" w:rsidP="0062490D">
      <w:pPr>
        <w:ind w:right="-9"/>
        <w:jc w:val="both"/>
        <w:rPr>
          <w:rFonts w:ascii="Tahoma" w:hAnsi="Tahoma" w:cs="Tahoma"/>
          <w:sz w:val="20"/>
          <w:szCs w:val="20"/>
        </w:rPr>
      </w:pPr>
    </w:p>
    <w:p w14:paraId="599DA8BA"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105EC8D5"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1F4B3E04"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2496E07E" w14:textId="6C8CC7DF" w:rsidR="0062490D" w:rsidRPr="00D40376" w:rsidRDefault="0062490D" w:rsidP="0062490D">
      <w:pPr>
        <w:tabs>
          <w:tab w:val="left" w:pos="426"/>
        </w:tabs>
        <w:jc w:val="both"/>
        <w:rPr>
          <w:rFonts w:ascii="Tahoma" w:hAnsi="Tahoma" w:cs="Tahoma"/>
          <w:color w:val="000000"/>
          <w:sz w:val="20"/>
          <w:szCs w:val="20"/>
        </w:rPr>
        <w:sectPr w:rsidR="0062490D" w:rsidRPr="00D40376" w:rsidSect="0062490D">
          <w:pgSz w:w="12240" w:h="20160" w:code="5"/>
          <w:pgMar w:top="2177" w:right="1758" w:bottom="851" w:left="862" w:header="720" w:footer="720" w:gutter="0"/>
          <w:cols w:space="720"/>
        </w:sect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4B2F0EB9" w14:textId="77777777" w:rsidR="0062490D" w:rsidRPr="00EF246F" w:rsidRDefault="0062490D" w:rsidP="0062490D">
      <w:pPr>
        <w:pStyle w:val="Textoindependiente"/>
        <w:rPr>
          <w:rFonts w:ascii="Tahoma" w:hAnsi="Tahoma" w:cs="Tahoma"/>
          <w:sz w:val="20"/>
        </w:rPr>
      </w:pPr>
    </w:p>
    <w:p w14:paraId="6754BDF3" w14:textId="77777777" w:rsidR="0062490D" w:rsidRPr="00EF246F" w:rsidRDefault="0062490D" w:rsidP="0062490D">
      <w:pPr>
        <w:pStyle w:val="Ttulo1"/>
        <w:ind w:right="913"/>
        <w:rPr>
          <w:rFonts w:ascii="Tahoma" w:hAnsi="Tahoma" w:cs="Tahoma"/>
          <w:sz w:val="20"/>
        </w:rPr>
      </w:pPr>
      <w:r w:rsidRPr="00EF246F">
        <w:rPr>
          <w:rFonts w:ascii="Tahoma" w:hAnsi="Tahoma" w:cs="Tahoma"/>
          <w:sz w:val="20"/>
        </w:rPr>
        <w:t>ANEXO</w:t>
      </w:r>
      <w:r w:rsidRPr="00EF246F">
        <w:rPr>
          <w:rFonts w:ascii="Tahoma" w:hAnsi="Tahoma" w:cs="Tahoma"/>
          <w:spacing w:val="-3"/>
          <w:sz w:val="20"/>
        </w:rPr>
        <w:t xml:space="preserve"> </w:t>
      </w:r>
      <w:r w:rsidRPr="00EF246F">
        <w:rPr>
          <w:rFonts w:ascii="Tahoma" w:hAnsi="Tahoma" w:cs="Tahoma"/>
          <w:sz w:val="20"/>
        </w:rPr>
        <w:t>“M”</w:t>
      </w:r>
    </w:p>
    <w:p w14:paraId="3907FEF3" w14:textId="77777777" w:rsidR="0062490D" w:rsidRPr="00EF246F" w:rsidRDefault="0062490D" w:rsidP="0062490D">
      <w:pPr>
        <w:ind w:left="905" w:right="921"/>
        <w:jc w:val="center"/>
        <w:rPr>
          <w:rFonts w:ascii="Tahoma" w:hAnsi="Tahoma" w:cs="Tahoma"/>
          <w:b/>
          <w:sz w:val="20"/>
          <w:szCs w:val="20"/>
        </w:rPr>
      </w:pPr>
      <w:r w:rsidRPr="00EF246F">
        <w:rPr>
          <w:rFonts w:ascii="Tahoma" w:hAnsi="Tahoma" w:cs="Tahoma"/>
          <w:b/>
          <w:sz w:val="20"/>
          <w:szCs w:val="20"/>
        </w:rPr>
        <w:t>VINCULACIÓN</w:t>
      </w:r>
      <w:r w:rsidRPr="00EF246F">
        <w:rPr>
          <w:rFonts w:ascii="Tahoma" w:hAnsi="Tahoma" w:cs="Tahoma"/>
          <w:b/>
          <w:spacing w:val="-3"/>
          <w:sz w:val="20"/>
          <w:szCs w:val="20"/>
        </w:rPr>
        <w:t xml:space="preserve"> </w:t>
      </w:r>
      <w:r w:rsidRPr="00EF246F">
        <w:rPr>
          <w:rFonts w:ascii="Tahoma" w:hAnsi="Tahoma" w:cs="Tahoma"/>
          <w:b/>
          <w:sz w:val="20"/>
          <w:szCs w:val="20"/>
        </w:rPr>
        <w:t>DE</w:t>
      </w:r>
      <w:r w:rsidRPr="00EF246F">
        <w:rPr>
          <w:rFonts w:ascii="Tahoma" w:hAnsi="Tahoma" w:cs="Tahoma"/>
          <w:b/>
          <w:spacing w:val="-3"/>
          <w:sz w:val="20"/>
          <w:szCs w:val="20"/>
        </w:rPr>
        <w:t xml:space="preserve"> </w:t>
      </w:r>
      <w:r w:rsidRPr="00EF246F">
        <w:rPr>
          <w:rFonts w:ascii="Tahoma" w:hAnsi="Tahoma" w:cs="Tahoma"/>
          <w:b/>
          <w:sz w:val="20"/>
          <w:szCs w:val="20"/>
        </w:rPr>
        <w:t>PERSONAS</w:t>
      </w:r>
      <w:r w:rsidRPr="00EF246F">
        <w:rPr>
          <w:rFonts w:ascii="Tahoma" w:hAnsi="Tahoma" w:cs="Tahoma"/>
          <w:b/>
          <w:spacing w:val="-1"/>
          <w:sz w:val="20"/>
          <w:szCs w:val="20"/>
        </w:rPr>
        <w:t xml:space="preserve"> </w:t>
      </w:r>
      <w:r w:rsidRPr="00EF246F">
        <w:rPr>
          <w:rFonts w:ascii="Tahoma" w:hAnsi="Tahoma" w:cs="Tahoma"/>
          <w:b/>
          <w:sz w:val="20"/>
          <w:szCs w:val="20"/>
        </w:rPr>
        <w:t>MAYORES</w:t>
      </w:r>
      <w:r w:rsidRPr="00EF246F">
        <w:rPr>
          <w:rFonts w:ascii="Tahoma" w:hAnsi="Tahoma" w:cs="Tahoma"/>
          <w:b/>
          <w:spacing w:val="-3"/>
          <w:sz w:val="20"/>
          <w:szCs w:val="20"/>
        </w:rPr>
        <w:t xml:space="preserve"> </w:t>
      </w:r>
      <w:r w:rsidRPr="00EF246F">
        <w:rPr>
          <w:rFonts w:ascii="Tahoma" w:hAnsi="Tahoma" w:cs="Tahoma"/>
          <w:b/>
          <w:sz w:val="20"/>
          <w:szCs w:val="20"/>
        </w:rPr>
        <w:t>Y</w:t>
      </w:r>
      <w:r w:rsidRPr="00EF246F">
        <w:rPr>
          <w:rFonts w:ascii="Tahoma" w:hAnsi="Tahoma" w:cs="Tahoma"/>
          <w:b/>
          <w:spacing w:val="-1"/>
          <w:sz w:val="20"/>
          <w:szCs w:val="20"/>
        </w:rPr>
        <w:t xml:space="preserve"> </w:t>
      </w:r>
      <w:r w:rsidRPr="00EF246F">
        <w:rPr>
          <w:rFonts w:ascii="Tahoma" w:hAnsi="Tahoma" w:cs="Tahoma"/>
          <w:b/>
          <w:sz w:val="20"/>
          <w:szCs w:val="20"/>
        </w:rPr>
        <w:t>NO BENEFICIARIAS</w:t>
      </w:r>
      <w:r w:rsidRPr="00EF246F">
        <w:rPr>
          <w:rFonts w:ascii="Tahoma" w:hAnsi="Tahoma" w:cs="Tahoma"/>
          <w:b/>
          <w:spacing w:val="-1"/>
          <w:sz w:val="20"/>
          <w:szCs w:val="20"/>
        </w:rPr>
        <w:t xml:space="preserve"> </w:t>
      </w:r>
      <w:r w:rsidRPr="00EF246F">
        <w:rPr>
          <w:rFonts w:ascii="Tahoma" w:hAnsi="Tahoma" w:cs="Tahoma"/>
          <w:b/>
          <w:sz w:val="20"/>
          <w:szCs w:val="20"/>
        </w:rPr>
        <w:t>DE</w:t>
      </w:r>
      <w:r w:rsidRPr="00EF246F">
        <w:rPr>
          <w:rFonts w:ascii="Tahoma" w:hAnsi="Tahoma" w:cs="Tahoma"/>
          <w:b/>
          <w:spacing w:val="-3"/>
          <w:sz w:val="20"/>
          <w:szCs w:val="20"/>
        </w:rPr>
        <w:t xml:space="preserve"> </w:t>
      </w:r>
      <w:r w:rsidRPr="00EF246F">
        <w:rPr>
          <w:rFonts w:ascii="Tahoma" w:hAnsi="Tahoma" w:cs="Tahoma"/>
          <w:b/>
          <w:sz w:val="20"/>
          <w:szCs w:val="20"/>
        </w:rPr>
        <w:t>LA</w:t>
      </w:r>
      <w:r w:rsidRPr="00EF246F">
        <w:rPr>
          <w:rFonts w:ascii="Tahoma" w:hAnsi="Tahoma" w:cs="Tahoma"/>
          <w:b/>
          <w:spacing w:val="-5"/>
          <w:sz w:val="20"/>
          <w:szCs w:val="20"/>
        </w:rPr>
        <w:t xml:space="preserve"> </w:t>
      </w:r>
      <w:r w:rsidRPr="00EF246F">
        <w:rPr>
          <w:rFonts w:ascii="Tahoma" w:hAnsi="Tahoma" w:cs="Tahoma"/>
          <w:b/>
          <w:sz w:val="20"/>
          <w:szCs w:val="20"/>
        </w:rPr>
        <w:t>PENSIÓN</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1"/>
          <w:sz w:val="20"/>
          <w:szCs w:val="20"/>
        </w:rPr>
        <w:t xml:space="preserve"> </w:t>
      </w:r>
      <w:r w:rsidRPr="00EF246F">
        <w:rPr>
          <w:rFonts w:ascii="Tahoma" w:hAnsi="Tahoma" w:cs="Tahoma"/>
          <w:b/>
          <w:sz w:val="20"/>
          <w:szCs w:val="20"/>
        </w:rPr>
        <w:t>VEJEZ,</w:t>
      </w:r>
      <w:r w:rsidRPr="00EF246F">
        <w:rPr>
          <w:rFonts w:ascii="Tahoma" w:hAnsi="Tahoma" w:cs="Tahoma"/>
          <w:b/>
          <w:spacing w:val="-53"/>
          <w:sz w:val="20"/>
          <w:szCs w:val="20"/>
        </w:rPr>
        <w:t xml:space="preserve"> </w:t>
      </w:r>
      <w:r w:rsidRPr="00EF246F">
        <w:rPr>
          <w:rFonts w:ascii="Tahoma" w:hAnsi="Tahoma" w:cs="Tahoma"/>
          <w:b/>
          <w:sz w:val="20"/>
          <w:szCs w:val="20"/>
        </w:rPr>
        <w:t>FAMILIAR</w:t>
      </w:r>
      <w:r w:rsidRPr="00EF246F">
        <w:rPr>
          <w:rFonts w:ascii="Tahoma" w:hAnsi="Tahoma" w:cs="Tahoma"/>
          <w:b/>
          <w:spacing w:val="-4"/>
          <w:sz w:val="20"/>
          <w:szCs w:val="20"/>
        </w:rPr>
        <w:t xml:space="preserve"> </w:t>
      </w:r>
      <w:r w:rsidRPr="00EF246F">
        <w:rPr>
          <w:rFonts w:ascii="Tahoma" w:hAnsi="Tahoma" w:cs="Tahoma"/>
          <w:b/>
          <w:sz w:val="20"/>
          <w:szCs w:val="20"/>
        </w:rPr>
        <w:t>O</w:t>
      </w:r>
      <w:r w:rsidRPr="00EF246F">
        <w:rPr>
          <w:rFonts w:ascii="Tahoma" w:hAnsi="Tahoma" w:cs="Tahoma"/>
          <w:b/>
          <w:spacing w:val="5"/>
          <w:sz w:val="20"/>
          <w:szCs w:val="20"/>
        </w:rPr>
        <w:t xml:space="preserve"> </w:t>
      </w:r>
      <w:r w:rsidRPr="00EF246F">
        <w:rPr>
          <w:rFonts w:ascii="Tahoma" w:hAnsi="Tahoma" w:cs="Tahoma"/>
          <w:b/>
          <w:sz w:val="20"/>
          <w:szCs w:val="20"/>
        </w:rPr>
        <w:t>SOBREVIVENCIA</w:t>
      </w:r>
    </w:p>
    <w:p w14:paraId="02CC8ACB" w14:textId="77777777" w:rsidR="0062490D" w:rsidRPr="00EF246F" w:rsidRDefault="0062490D" w:rsidP="0062490D">
      <w:pPr>
        <w:pStyle w:val="Ttulo1"/>
        <w:ind w:right="918"/>
        <w:rPr>
          <w:rFonts w:ascii="Tahoma" w:hAnsi="Tahoma" w:cs="Tahoma"/>
          <w:sz w:val="20"/>
        </w:rPr>
      </w:pPr>
      <w:r w:rsidRPr="00EF246F">
        <w:rPr>
          <w:rFonts w:ascii="Tahoma" w:hAnsi="Tahoma" w:cs="Tahoma"/>
          <w:sz w:val="20"/>
        </w:rPr>
        <w:t>(TRABAJADOR)</w:t>
      </w:r>
    </w:p>
    <w:p w14:paraId="7BF55167" w14:textId="77777777" w:rsidR="0062490D" w:rsidRPr="00EF246F" w:rsidRDefault="0062490D" w:rsidP="0062490D">
      <w:pPr>
        <w:rPr>
          <w:rFonts w:ascii="Tahoma" w:hAnsi="Tahoma" w:cs="Tahoma"/>
          <w:sz w:val="20"/>
          <w:szCs w:val="20"/>
        </w:rPr>
      </w:pPr>
    </w:p>
    <w:p w14:paraId="0D40DD73"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(Este formato lo diligencia el trabajador vinculado en la planta de personal del proponente que presenta la oferta, que no es beneficiario de la pensión de vejez, familiar o de sobrevivencia y que haya cumplido la edad de pensión).</w:t>
      </w:r>
    </w:p>
    <w:p w14:paraId="0C7C4718" w14:textId="77777777" w:rsidR="0062490D" w:rsidRPr="00EF246F" w:rsidRDefault="0062490D" w:rsidP="0062490D">
      <w:pPr>
        <w:pStyle w:val="Textoindependiente"/>
        <w:ind w:right="-19"/>
        <w:rPr>
          <w:rFonts w:ascii="Tahoma" w:hAnsi="Tahoma" w:cs="Tahoma"/>
          <w:sz w:val="20"/>
        </w:rPr>
      </w:pPr>
    </w:p>
    <w:p w14:paraId="16C00DAE"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60D99B42"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BATALLON DE COMANDO Y APOYO DE I.M No.4 </w:t>
      </w:r>
    </w:p>
    <w:p w14:paraId="17262505" w14:textId="773C85EB" w:rsidR="0062490D" w:rsidRPr="00EF246F" w:rsidRDefault="0062490D" w:rsidP="0062490D">
      <w:pPr>
        <w:ind w:right="-19"/>
        <w:jc w:val="both"/>
        <w:rPr>
          <w:rFonts w:ascii="Tahoma" w:hAnsi="Tahoma" w:cs="Tahoma"/>
          <w:bCs/>
          <w:i/>
          <w:color w:val="808080"/>
          <w:sz w:val="20"/>
          <w:szCs w:val="20"/>
          <w:lang w:val="es-ES_tradnl"/>
        </w:rPr>
      </w:pPr>
      <w:r>
        <w:rPr>
          <w:rFonts w:ascii="Tahoma" w:hAnsi="Tahoma" w:cs="Tahoma"/>
          <w:sz w:val="20"/>
          <w:szCs w:val="20"/>
          <w:lang w:val="es-CO"/>
        </w:rPr>
        <w:t>Tumaco-Nariño</w:t>
      </w:r>
    </w:p>
    <w:p w14:paraId="2D66F5D4" w14:textId="77777777" w:rsidR="0062490D" w:rsidRPr="00EF246F" w:rsidRDefault="0062490D" w:rsidP="0062490D">
      <w:pPr>
        <w:ind w:right="-19"/>
        <w:jc w:val="both"/>
        <w:rPr>
          <w:rFonts w:ascii="Tahoma" w:hAnsi="Tahoma" w:cs="Tahoma"/>
          <w:bCs/>
          <w:i/>
          <w:color w:val="808080"/>
          <w:sz w:val="20"/>
          <w:szCs w:val="20"/>
          <w:lang w:val="es-ES_tradnl"/>
        </w:rPr>
      </w:pPr>
    </w:p>
    <w:p w14:paraId="61F184A7"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r w:rsidRPr="00EF246F">
        <w:rPr>
          <w:rFonts w:ascii="Tahoma" w:hAnsi="Tahoma" w:cs="Tahoma"/>
          <w:bCs/>
          <w:i/>
          <w:color w:val="808080"/>
          <w:sz w:val="20"/>
          <w:szCs w:val="20"/>
          <w:lang w:val="es-ES_tradnl"/>
        </w:rPr>
        <w:t xml:space="preserve"> </w:t>
      </w:r>
    </w:p>
    <w:p w14:paraId="097AF52E" w14:textId="77777777" w:rsidR="0062490D" w:rsidRPr="00EF246F" w:rsidRDefault="0062490D" w:rsidP="0062490D">
      <w:pPr>
        <w:ind w:left="993" w:right="-1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4D1C9883" w14:textId="77777777" w:rsidR="0062490D" w:rsidRPr="00EF246F" w:rsidRDefault="0062490D" w:rsidP="0062490D">
      <w:pPr>
        <w:ind w:left="993" w:right="-1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5D13B946" w14:textId="77777777" w:rsidR="0062490D" w:rsidRPr="00EF246F" w:rsidRDefault="0062490D" w:rsidP="0062490D">
      <w:pPr>
        <w:ind w:right="-19"/>
        <w:jc w:val="both"/>
        <w:rPr>
          <w:rFonts w:ascii="Tahoma" w:hAnsi="Tahoma" w:cs="Tahoma"/>
          <w:sz w:val="20"/>
          <w:szCs w:val="20"/>
        </w:rPr>
      </w:pPr>
    </w:p>
    <w:p w14:paraId="58B78A8B"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144AE7B7" w14:textId="77777777" w:rsidR="0062490D" w:rsidRPr="00EF246F" w:rsidRDefault="0062490D" w:rsidP="0062490D">
      <w:pPr>
        <w:ind w:right="-19"/>
        <w:jc w:val="both"/>
        <w:rPr>
          <w:rFonts w:ascii="Tahoma" w:hAnsi="Tahoma" w:cs="Tahoma"/>
          <w:sz w:val="20"/>
          <w:szCs w:val="20"/>
        </w:rPr>
      </w:pPr>
    </w:p>
    <w:p w14:paraId="18A81C91"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 bajo la gravedad de juramento que no soy beneficiario de la pensión de vejez, familiar o de sobrevivencia y ya cumplí la edad de pensión.</w:t>
      </w:r>
    </w:p>
    <w:p w14:paraId="045CAC4A" w14:textId="77777777" w:rsidR="0062490D" w:rsidRPr="00EF246F" w:rsidRDefault="0062490D" w:rsidP="0062490D">
      <w:pPr>
        <w:pStyle w:val="Textoindependiente"/>
        <w:ind w:right="-19"/>
        <w:rPr>
          <w:rFonts w:ascii="Tahoma" w:hAnsi="Tahoma" w:cs="Tahoma"/>
          <w:sz w:val="20"/>
        </w:rPr>
      </w:pPr>
    </w:p>
    <w:p w14:paraId="724A3C8A" w14:textId="77777777" w:rsidR="0062490D" w:rsidRPr="00EF246F" w:rsidRDefault="0062490D" w:rsidP="0062490D">
      <w:pPr>
        <w:pStyle w:val="Textoindependiente"/>
        <w:ind w:right="-19"/>
        <w:rPr>
          <w:rFonts w:ascii="Tahoma" w:hAnsi="Tahoma" w:cs="Tahoma"/>
          <w:sz w:val="20"/>
        </w:rPr>
      </w:pPr>
    </w:p>
    <w:p w14:paraId="25017A0A"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44B38782" w14:textId="77777777" w:rsidR="0062490D" w:rsidRPr="00EF246F" w:rsidRDefault="0062490D" w:rsidP="0062490D">
      <w:pPr>
        <w:ind w:right="-19"/>
        <w:jc w:val="both"/>
        <w:rPr>
          <w:rFonts w:ascii="Tahoma" w:hAnsi="Tahoma" w:cs="Tahoma"/>
          <w:sz w:val="20"/>
          <w:szCs w:val="20"/>
        </w:rPr>
      </w:pPr>
    </w:p>
    <w:p w14:paraId="366250B5" w14:textId="77777777" w:rsidR="0062490D" w:rsidRPr="00EF246F" w:rsidRDefault="0062490D" w:rsidP="0062490D">
      <w:pPr>
        <w:ind w:right="-19"/>
        <w:jc w:val="both"/>
        <w:rPr>
          <w:rFonts w:ascii="Tahoma" w:hAnsi="Tahoma" w:cs="Tahoma"/>
          <w:sz w:val="20"/>
          <w:szCs w:val="20"/>
        </w:rPr>
      </w:pPr>
    </w:p>
    <w:p w14:paraId="74BEF85B" w14:textId="77777777" w:rsidR="0062490D" w:rsidRPr="00EF246F" w:rsidRDefault="0062490D" w:rsidP="0062490D">
      <w:pPr>
        <w:ind w:right="-19"/>
        <w:jc w:val="both"/>
        <w:outlineLvl w:val="0"/>
        <w:rPr>
          <w:rFonts w:ascii="Tahoma" w:hAnsi="Tahoma" w:cs="Tahoma"/>
          <w:sz w:val="20"/>
          <w:szCs w:val="20"/>
        </w:rPr>
      </w:pPr>
    </w:p>
    <w:p w14:paraId="5D4ABBA2" w14:textId="77777777" w:rsidR="0062490D" w:rsidRPr="00EF246F" w:rsidRDefault="0062490D" w:rsidP="0062490D">
      <w:pPr>
        <w:ind w:right="-19"/>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170D2A5E" w14:textId="77777777" w:rsidR="0062490D" w:rsidRPr="00EF246F" w:rsidRDefault="0062490D" w:rsidP="0062490D">
      <w:pPr>
        <w:tabs>
          <w:tab w:val="left" w:pos="426"/>
        </w:tabs>
        <w:ind w:right="-19"/>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6F1F1CEE" w14:textId="77777777" w:rsidR="0062490D" w:rsidRPr="00EF246F" w:rsidRDefault="0062490D" w:rsidP="0062490D">
      <w:pPr>
        <w:tabs>
          <w:tab w:val="left" w:pos="426"/>
        </w:tabs>
        <w:ind w:right="-19"/>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17A5CCED" w14:textId="77777777" w:rsidR="0062490D" w:rsidRPr="00EF246F" w:rsidRDefault="0062490D" w:rsidP="0062490D">
      <w:pPr>
        <w:tabs>
          <w:tab w:val="left" w:pos="426"/>
        </w:tabs>
        <w:ind w:right="-19"/>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4EB35A51" w14:textId="77777777" w:rsidR="0062490D" w:rsidRPr="00EF246F" w:rsidRDefault="0062490D" w:rsidP="0062490D">
      <w:pPr>
        <w:tabs>
          <w:tab w:val="left" w:pos="426"/>
        </w:tabs>
        <w:ind w:right="-19"/>
        <w:jc w:val="both"/>
        <w:rPr>
          <w:rFonts w:ascii="Tahoma" w:hAnsi="Tahoma" w:cs="Tahoma"/>
          <w:color w:val="000000"/>
          <w:sz w:val="20"/>
          <w:szCs w:val="20"/>
        </w:rPr>
      </w:pPr>
    </w:p>
    <w:p w14:paraId="519CB46F" w14:textId="77777777" w:rsidR="0062490D" w:rsidRPr="00EF246F" w:rsidRDefault="0062490D" w:rsidP="0062490D">
      <w:pPr>
        <w:tabs>
          <w:tab w:val="left" w:pos="426"/>
        </w:tabs>
        <w:ind w:right="-19"/>
        <w:jc w:val="both"/>
        <w:rPr>
          <w:rFonts w:ascii="Tahoma" w:hAnsi="Tahoma" w:cs="Tahoma"/>
          <w:color w:val="000000"/>
          <w:sz w:val="20"/>
          <w:szCs w:val="20"/>
        </w:rPr>
        <w:sectPr w:rsidR="0062490D" w:rsidRPr="00EF246F" w:rsidSect="0062490D">
          <w:pgSz w:w="12240" w:h="20160" w:code="5"/>
          <w:pgMar w:top="2177" w:right="1758" w:bottom="851" w:left="862" w:header="518" w:footer="0" w:gutter="0"/>
          <w:cols w:space="720"/>
        </w:sectPr>
      </w:pPr>
    </w:p>
    <w:p w14:paraId="03C2EC75" w14:textId="77777777" w:rsidR="0062490D" w:rsidRPr="00EF246F" w:rsidRDefault="0062490D" w:rsidP="0062490D">
      <w:pPr>
        <w:pStyle w:val="Ttulo1"/>
        <w:ind w:right="915"/>
        <w:rPr>
          <w:rFonts w:ascii="Tahoma" w:hAnsi="Tahoma" w:cs="Tahoma"/>
          <w:sz w:val="20"/>
        </w:rPr>
      </w:pPr>
      <w:r w:rsidRPr="00EF246F">
        <w:rPr>
          <w:rFonts w:ascii="Tahoma" w:hAnsi="Tahoma" w:cs="Tahoma"/>
          <w:sz w:val="20"/>
        </w:rPr>
        <w:lastRenderedPageBreak/>
        <w:t>ANEXO</w:t>
      </w:r>
      <w:r w:rsidRPr="00EF246F">
        <w:rPr>
          <w:rFonts w:ascii="Tahoma" w:hAnsi="Tahoma" w:cs="Tahoma"/>
          <w:spacing w:val="-3"/>
          <w:sz w:val="20"/>
        </w:rPr>
        <w:t xml:space="preserve"> </w:t>
      </w:r>
      <w:r w:rsidRPr="00EF246F">
        <w:rPr>
          <w:rFonts w:ascii="Tahoma" w:hAnsi="Tahoma" w:cs="Tahoma"/>
          <w:sz w:val="20"/>
        </w:rPr>
        <w:t>“N”</w:t>
      </w:r>
    </w:p>
    <w:p w14:paraId="67F5E7B8" w14:textId="77777777" w:rsidR="0062490D" w:rsidRPr="00EF246F" w:rsidRDefault="0062490D" w:rsidP="0062490D">
      <w:pPr>
        <w:ind w:left="909" w:right="921"/>
        <w:jc w:val="center"/>
        <w:rPr>
          <w:rFonts w:ascii="Tahoma" w:hAnsi="Tahoma" w:cs="Tahoma"/>
          <w:b/>
          <w:sz w:val="20"/>
          <w:szCs w:val="20"/>
        </w:rPr>
      </w:pPr>
      <w:r w:rsidRPr="00EF246F">
        <w:rPr>
          <w:rFonts w:ascii="Tahoma" w:hAnsi="Tahoma" w:cs="Tahoma"/>
          <w:b/>
          <w:sz w:val="20"/>
          <w:szCs w:val="20"/>
        </w:rPr>
        <w:t>VINCULACIÓN</w:t>
      </w:r>
      <w:r w:rsidRPr="00EF246F">
        <w:rPr>
          <w:rFonts w:ascii="Tahoma" w:hAnsi="Tahoma" w:cs="Tahoma"/>
          <w:b/>
          <w:spacing w:val="-12"/>
          <w:sz w:val="20"/>
          <w:szCs w:val="20"/>
        </w:rPr>
        <w:t xml:space="preserve"> </w:t>
      </w:r>
      <w:r w:rsidRPr="00EF246F">
        <w:rPr>
          <w:rFonts w:ascii="Tahoma" w:hAnsi="Tahoma" w:cs="Tahoma"/>
          <w:b/>
          <w:sz w:val="20"/>
          <w:szCs w:val="20"/>
        </w:rPr>
        <w:t>DE</w:t>
      </w:r>
      <w:r w:rsidRPr="00EF246F">
        <w:rPr>
          <w:rFonts w:ascii="Tahoma" w:hAnsi="Tahoma" w:cs="Tahoma"/>
          <w:b/>
          <w:spacing w:val="-12"/>
          <w:sz w:val="20"/>
          <w:szCs w:val="20"/>
        </w:rPr>
        <w:t xml:space="preserve"> </w:t>
      </w:r>
      <w:r w:rsidRPr="00EF246F">
        <w:rPr>
          <w:rFonts w:ascii="Tahoma" w:hAnsi="Tahoma" w:cs="Tahoma"/>
          <w:b/>
          <w:sz w:val="20"/>
          <w:szCs w:val="20"/>
        </w:rPr>
        <w:t>POBLACIÓN</w:t>
      </w:r>
      <w:r w:rsidRPr="00EF246F">
        <w:rPr>
          <w:rFonts w:ascii="Tahoma" w:hAnsi="Tahoma" w:cs="Tahoma"/>
          <w:b/>
          <w:spacing w:val="-11"/>
          <w:sz w:val="20"/>
          <w:szCs w:val="20"/>
        </w:rPr>
        <w:t xml:space="preserve"> </w:t>
      </w:r>
      <w:r w:rsidRPr="00EF246F">
        <w:rPr>
          <w:rFonts w:ascii="Tahoma" w:hAnsi="Tahoma" w:cs="Tahoma"/>
          <w:b/>
          <w:sz w:val="20"/>
          <w:szCs w:val="20"/>
        </w:rPr>
        <w:t>INDÍGENA,</w:t>
      </w:r>
      <w:r w:rsidRPr="00EF246F">
        <w:rPr>
          <w:rFonts w:ascii="Tahoma" w:hAnsi="Tahoma" w:cs="Tahoma"/>
          <w:b/>
          <w:spacing w:val="-8"/>
          <w:sz w:val="20"/>
          <w:szCs w:val="20"/>
        </w:rPr>
        <w:t xml:space="preserve"> </w:t>
      </w:r>
      <w:r w:rsidRPr="00EF246F">
        <w:rPr>
          <w:rFonts w:ascii="Tahoma" w:hAnsi="Tahoma" w:cs="Tahoma"/>
          <w:b/>
          <w:sz w:val="20"/>
          <w:szCs w:val="20"/>
        </w:rPr>
        <w:t>NEGRA, AFROCOLOMBIANA,</w:t>
      </w:r>
      <w:r w:rsidRPr="00EF246F">
        <w:rPr>
          <w:rFonts w:ascii="Tahoma" w:hAnsi="Tahoma" w:cs="Tahoma"/>
          <w:b/>
          <w:spacing w:val="-5"/>
          <w:sz w:val="20"/>
          <w:szCs w:val="20"/>
        </w:rPr>
        <w:t xml:space="preserve"> </w:t>
      </w:r>
      <w:r w:rsidRPr="00EF246F">
        <w:rPr>
          <w:rFonts w:ascii="Tahoma" w:hAnsi="Tahoma" w:cs="Tahoma"/>
          <w:b/>
          <w:sz w:val="20"/>
          <w:szCs w:val="20"/>
        </w:rPr>
        <w:t>RAIZAL,</w:t>
      </w:r>
      <w:r w:rsidRPr="00EF246F">
        <w:rPr>
          <w:rFonts w:ascii="Tahoma" w:hAnsi="Tahoma" w:cs="Tahoma"/>
          <w:b/>
          <w:spacing w:val="-6"/>
          <w:sz w:val="20"/>
          <w:szCs w:val="20"/>
        </w:rPr>
        <w:t xml:space="preserve"> </w:t>
      </w:r>
      <w:proofErr w:type="gramStart"/>
      <w:r w:rsidRPr="00EF246F">
        <w:rPr>
          <w:rFonts w:ascii="Tahoma" w:hAnsi="Tahoma" w:cs="Tahoma"/>
          <w:b/>
          <w:sz w:val="20"/>
          <w:szCs w:val="20"/>
        </w:rPr>
        <w:t>PALENQUERA,</w:t>
      </w:r>
      <w:r w:rsidRPr="00EF246F">
        <w:rPr>
          <w:rFonts w:ascii="Tahoma" w:hAnsi="Tahoma" w:cs="Tahoma"/>
          <w:b/>
          <w:spacing w:val="-52"/>
          <w:sz w:val="20"/>
          <w:szCs w:val="20"/>
        </w:rPr>
        <w:t xml:space="preserve">   </w:t>
      </w:r>
      <w:proofErr w:type="gramEnd"/>
      <w:r w:rsidRPr="00EF246F">
        <w:rPr>
          <w:rFonts w:ascii="Tahoma" w:hAnsi="Tahoma" w:cs="Tahoma"/>
          <w:b/>
          <w:spacing w:val="-52"/>
          <w:sz w:val="20"/>
          <w:szCs w:val="20"/>
        </w:rPr>
        <w:t xml:space="preserve"> R      </w:t>
      </w:r>
      <w:proofErr w:type="spellStart"/>
      <w:r w:rsidRPr="00EF246F">
        <w:rPr>
          <w:rFonts w:ascii="Tahoma" w:hAnsi="Tahoma" w:cs="Tahoma"/>
          <w:b/>
          <w:spacing w:val="-52"/>
          <w:sz w:val="20"/>
          <w:szCs w:val="20"/>
        </w:rPr>
        <w:t>rO</w:t>
      </w:r>
      <w:proofErr w:type="spellEnd"/>
      <w:r w:rsidRPr="00EF246F">
        <w:rPr>
          <w:rFonts w:ascii="Tahoma" w:hAnsi="Tahoma" w:cs="Tahoma"/>
          <w:b/>
          <w:spacing w:val="-52"/>
          <w:sz w:val="20"/>
          <w:szCs w:val="20"/>
        </w:rPr>
        <w:t xml:space="preserve">      M</w:t>
      </w:r>
      <w:r w:rsidRPr="00EF246F">
        <w:rPr>
          <w:rFonts w:ascii="Tahoma" w:hAnsi="Tahoma" w:cs="Tahoma"/>
          <w:b/>
          <w:spacing w:val="5"/>
          <w:sz w:val="20"/>
          <w:szCs w:val="20"/>
        </w:rPr>
        <w:t xml:space="preserve"> </w:t>
      </w:r>
      <w:r w:rsidRPr="00EF246F">
        <w:rPr>
          <w:rFonts w:ascii="Tahoma" w:hAnsi="Tahoma" w:cs="Tahoma"/>
          <w:b/>
          <w:sz w:val="20"/>
          <w:szCs w:val="20"/>
        </w:rPr>
        <w:t>O GITANA</w:t>
      </w:r>
    </w:p>
    <w:p w14:paraId="5FC765EB" w14:textId="77777777" w:rsidR="0062490D" w:rsidRPr="00EF246F" w:rsidRDefault="0062490D" w:rsidP="0062490D">
      <w:pPr>
        <w:pStyle w:val="Textoindependiente"/>
        <w:rPr>
          <w:rFonts w:ascii="Tahoma" w:hAnsi="Tahoma" w:cs="Tahoma"/>
          <w:b/>
          <w:sz w:val="20"/>
        </w:rPr>
      </w:pPr>
    </w:p>
    <w:p w14:paraId="7F9DCDAC" w14:textId="77777777" w:rsidR="0062490D" w:rsidRPr="00EF246F" w:rsidRDefault="0062490D" w:rsidP="0062490D">
      <w:pPr>
        <w:ind w:right="122"/>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(La información de este formato contiene datos sensibles la cual está sujeta a reserva legal y por tanto no se podrá publicar en el SECOP I y II para su conocimiento).</w:t>
      </w:r>
    </w:p>
    <w:p w14:paraId="63E82F80" w14:textId="77777777" w:rsidR="0062490D" w:rsidRPr="00EF246F" w:rsidRDefault="0062490D" w:rsidP="0062490D">
      <w:pPr>
        <w:ind w:right="122"/>
        <w:jc w:val="right"/>
        <w:rPr>
          <w:rFonts w:ascii="Tahoma" w:hAnsi="Tahoma" w:cs="Tahoma"/>
          <w:bCs/>
          <w:i/>
          <w:color w:val="808080"/>
          <w:sz w:val="20"/>
          <w:szCs w:val="20"/>
          <w:lang w:val="es-ES_tradnl"/>
        </w:rPr>
      </w:pPr>
    </w:p>
    <w:p w14:paraId="5D73309E"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271D058D"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BATALLÓN DE COMANDO Y APOYO DE I.M. No. 4 </w:t>
      </w:r>
    </w:p>
    <w:p w14:paraId="1F6AB822" w14:textId="42087DA7" w:rsidR="0062490D" w:rsidRPr="00EF246F" w:rsidRDefault="0062490D" w:rsidP="0062490D">
      <w:pPr>
        <w:ind w:right="122"/>
        <w:jc w:val="both"/>
        <w:rPr>
          <w:rFonts w:ascii="Tahoma" w:hAnsi="Tahoma" w:cs="Tahoma"/>
          <w:bCs/>
          <w:i/>
          <w:color w:val="808080"/>
          <w:sz w:val="20"/>
          <w:szCs w:val="20"/>
          <w:lang w:val="es-ES_tradnl"/>
        </w:rPr>
      </w:pPr>
      <w:r>
        <w:rPr>
          <w:rFonts w:ascii="Tahoma" w:hAnsi="Tahoma" w:cs="Tahoma"/>
          <w:sz w:val="20"/>
          <w:szCs w:val="20"/>
          <w:lang w:val="es-CO"/>
        </w:rPr>
        <w:t>Tumaco-Nariño</w:t>
      </w:r>
    </w:p>
    <w:p w14:paraId="5C26B5E2" w14:textId="77777777" w:rsidR="0062490D" w:rsidRPr="00EF246F" w:rsidRDefault="0062490D" w:rsidP="0062490D">
      <w:pPr>
        <w:ind w:right="122"/>
        <w:jc w:val="both"/>
        <w:rPr>
          <w:rFonts w:ascii="Tahoma" w:hAnsi="Tahoma" w:cs="Tahoma"/>
          <w:sz w:val="20"/>
          <w:szCs w:val="20"/>
        </w:rPr>
      </w:pPr>
    </w:p>
    <w:p w14:paraId="541C8E85" w14:textId="77777777" w:rsidR="0062490D" w:rsidRPr="00EF246F" w:rsidRDefault="0062490D" w:rsidP="0062490D">
      <w:pPr>
        <w:ind w:right="122"/>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p>
    <w:p w14:paraId="669461FA" w14:textId="77777777" w:rsidR="0062490D" w:rsidRPr="00EF246F" w:rsidRDefault="0062490D" w:rsidP="0062490D">
      <w:pPr>
        <w:ind w:left="993" w:right="122"/>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657F8F9B" w14:textId="77777777" w:rsidR="0062490D" w:rsidRPr="00EF246F" w:rsidRDefault="0062490D" w:rsidP="0062490D">
      <w:pPr>
        <w:ind w:left="993" w:right="122"/>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69B51AB4" w14:textId="77777777" w:rsidR="0062490D" w:rsidRPr="00EF246F" w:rsidRDefault="0062490D" w:rsidP="0062490D">
      <w:pPr>
        <w:ind w:right="122"/>
        <w:jc w:val="both"/>
        <w:rPr>
          <w:rFonts w:ascii="Tahoma" w:hAnsi="Tahoma" w:cs="Tahoma"/>
          <w:sz w:val="20"/>
          <w:szCs w:val="20"/>
        </w:rPr>
      </w:pPr>
    </w:p>
    <w:p w14:paraId="63CE4CB8" w14:textId="77777777" w:rsidR="0062490D" w:rsidRPr="00EF246F" w:rsidRDefault="0062490D" w:rsidP="0062490D">
      <w:pPr>
        <w:ind w:right="122"/>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7C622D2B" w14:textId="77777777" w:rsidR="0062490D" w:rsidRPr="00EF246F" w:rsidRDefault="0062490D" w:rsidP="0062490D">
      <w:pPr>
        <w:ind w:right="122"/>
        <w:jc w:val="both"/>
        <w:rPr>
          <w:rFonts w:ascii="Tahoma" w:hAnsi="Tahoma" w:cs="Tahoma"/>
          <w:sz w:val="20"/>
          <w:szCs w:val="20"/>
        </w:rPr>
      </w:pPr>
    </w:p>
    <w:p w14:paraId="5D6BD443" w14:textId="77777777" w:rsidR="0062490D" w:rsidRPr="00EF246F" w:rsidRDefault="0062490D" w:rsidP="0062490D">
      <w:pPr>
        <w:ind w:right="122"/>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 bajo la gravedad de juramento que:</w:t>
      </w:r>
    </w:p>
    <w:p w14:paraId="0CBB021C" w14:textId="77777777" w:rsidR="0062490D" w:rsidRPr="00EF246F" w:rsidRDefault="0062490D" w:rsidP="0062490D">
      <w:pPr>
        <w:ind w:right="122"/>
        <w:jc w:val="both"/>
        <w:rPr>
          <w:rFonts w:ascii="Tahoma" w:hAnsi="Tahoma" w:cs="Tahoma"/>
          <w:sz w:val="20"/>
          <w:szCs w:val="20"/>
        </w:rPr>
      </w:pPr>
    </w:p>
    <w:p w14:paraId="7D4C91A2" w14:textId="77777777" w:rsidR="0062490D" w:rsidRPr="00EF246F" w:rsidRDefault="0062490D" w:rsidP="0062490D">
      <w:pPr>
        <w:numPr>
          <w:ilvl w:val="1"/>
          <w:numId w:val="26"/>
        </w:numPr>
        <w:suppressAutoHyphens/>
        <w:ind w:left="284" w:right="122" w:hanging="284"/>
        <w:jc w:val="both"/>
        <w:rPr>
          <w:rFonts w:ascii="Tahoma" w:hAnsi="Tahoma" w:cs="Tahoma"/>
          <w:bCs/>
          <w:i/>
          <w:color w:val="808080"/>
          <w:sz w:val="20"/>
          <w:szCs w:val="20"/>
          <w:lang w:val="es-ES_tradnl"/>
        </w:rPr>
      </w:pPr>
      <w:r w:rsidRPr="00EF246F">
        <w:rPr>
          <w:rFonts w:ascii="Tahoma" w:hAnsi="Tahoma" w:cs="Tahoma"/>
          <w:sz w:val="20"/>
          <w:szCs w:val="20"/>
        </w:rPr>
        <w:t>El número total de trabajadores vinculados a la nómina corresponden a (</w:t>
      </w:r>
      <w:r w:rsidRPr="00EF246F">
        <w:rPr>
          <w:rFonts w:ascii="Tahoma" w:hAnsi="Tahoma" w:cs="Tahoma"/>
          <w:bCs/>
          <w:i/>
          <w:color w:val="808080"/>
          <w:sz w:val="20"/>
          <w:szCs w:val="20"/>
          <w:lang w:val="es-ES_tradnl"/>
        </w:rPr>
        <w:t>Diligenciar el número de trabajadores vinculados a la nómina).</w:t>
      </w:r>
    </w:p>
    <w:p w14:paraId="7D7BED28" w14:textId="77777777" w:rsidR="0062490D" w:rsidRPr="00EF246F" w:rsidRDefault="0062490D" w:rsidP="0062490D">
      <w:pPr>
        <w:numPr>
          <w:ilvl w:val="1"/>
          <w:numId w:val="26"/>
        </w:numPr>
        <w:suppressAutoHyphens/>
        <w:ind w:left="284" w:right="122" w:hanging="284"/>
        <w:jc w:val="both"/>
        <w:rPr>
          <w:rFonts w:ascii="Tahoma" w:hAnsi="Tahoma" w:cs="Tahoma"/>
          <w:bCs/>
          <w:i/>
          <w:color w:val="808080"/>
          <w:sz w:val="20"/>
          <w:szCs w:val="20"/>
          <w:lang w:val="es-ES_tradnl"/>
        </w:rPr>
      </w:pPr>
      <w:r w:rsidRPr="00EF246F">
        <w:rPr>
          <w:rFonts w:ascii="Tahoma" w:hAnsi="Tahoma" w:cs="Tahoma"/>
          <w:sz w:val="20"/>
          <w:szCs w:val="20"/>
        </w:rPr>
        <w:t xml:space="preserve">En la nómina están vinculadas las siguientes personas pertenecientes a la población Indígena, Negra, Afrocolombiana, Raizal, Palenquera, </w:t>
      </w:r>
      <w:proofErr w:type="spellStart"/>
      <w:r w:rsidRPr="00EF246F">
        <w:rPr>
          <w:rFonts w:ascii="Tahoma" w:hAnsi="Tahoma" w:cs="Tahoma"/>
          <w:sz w:val="20"/>
          <w:szCs w:val="20"/>
        </w:rPr>
        <w:t>Rrom</w:t>
      </w:r>
      <w:proofErr w:type="spellEnd"/>
      <w:r w:rsidRPr="00EF246F">
        <w:rPr>
          <w:rFonts w:ascii="Tahoma" w:hAnsi="Tahoma" w:cs="Tahoma"/>
          <w:sz w:val="20"/>
          <w:szCs w:val="20"/>
        </w:rPr>
        <w:t xml:space="preserve"> o Gitana: </w:t>
      </w:r>
    </w:p>
    <w:p w14:paraId="16461ABC" w14:textId="77777777" w:rsidR="0062490D" w:rsidRPr="00EF246F" w:rsidRDefault="0062490D" w:rsidP="0062490D">
      <w:pPr>
        <w:ind w:right="122"/>
        <w:jc w:val="both"/>
        <w:rPr>
          <w:rFonts w:ascii="Tahoma" w:hAnsi="Tahoma" w:cs="Tahoma"/>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2953"/>
        <w:gridCol w:w="3009"/>
      </w:tblGrid>
      <w:tr w:rsidR="0062490D" w:rsidRPr="00EF246F" w14:paraId="05084A26" w14:textId="77777777" w:rsidTr="003E5227">
        <w:tc>
          <w:tcPr>
            <w:tcW w:w="3253" w:type="dxa"/>
            <w:shd w:val="clear" w:color="auto" w:fill="D0CECE"/>
            <w:vAlign w:val="center"/>
          </w:tcPr>
          <w:p w14:paraId="1A7C53E0" w14:textId="77777777" w:rsidR="0062490D" w:rsidRPr="00EF246F" w:rsidRDefault="0062490D" w:rsidP="007F7938">
            <w:pPr>
              <w:ind w:right="122"/>
              <w:jc w:val="center"/>
              <w:rPr>
                <w:rFonts w:ascii="Tahoma" w:hAnsi="Tahoma" w:cs="Tahoma"/>
                <w:b/>
                <w:sz w:val="20"/>
                <w:szCs w:val="20"/>
              </w:rPr>
            </w:pPr>
            <w:r w:rsidRPr="00EF246F">
              <w:rPr>
                <w:rFonts w:ascii="Tahoma" w:hAnsi="Tahoma" w:cs="Tahoma"/>
                <w:b/>
                <w:sz w:val="20"/>
                <w:szCs w:val="20"/>
              </w:rPr>
              <w:t>Número total de trabajadores vinculados a la planta de personal</w:t>
            </w:r>
          </w:p>
        </w:tc>
        <w:tc>
          <w:tcPr>
            <w:tcW w:w="3253" w:type="dxa"/>
            <w:shd w:val="clear" w:color="auto" w:fill="D0CECE"/>
            <w:vAlign w:val="center"/>
          </w:tcPr>
          <w:p w14:paraId="2EAA66FB" w14:textId="77777777" w:rsidR="0062490D" w:rsidRPr="00EF246F" w:rsidRDefault="0062490D" w:rsidP="007F7938">
            <w:pPr>
              <w:ind w:right="122"/>
              <w:jc w:val="center"/>
              <w:rPr>
                <w:rFonts w:ascii="Tahoma" w:hAnsi="Tahoma" w:cs="Tahoma"/>
                <w:b/>
                <w:sz w:val="20"/>
                <w:szCs w:val="20"/>
              </w:rPr>
            </w:pPr>
            <w:r w:rsidRPr="00EF246F">
              <w:rPr>
                <w:rFonts w:ascii="Tahoma" w:hAnsi="Tahoma" w:cs="Tahoma"/>
                <w:b/>
                <w:sz w:val="20"/>
                <w:szCs w:val="20"/>
              </w:rPr>
              <w:t>Indicar nombre y documento de identificación de cada persona</w:t>
            </w:r>
          </w:p>
        </w:tc>
        <w:tc>
          <w:tcPr>
            <w:tcW w:w="3254" w:type="dxa"/>
            <w:shd w:val="clear" w:color="auto" w:fill="D0CECE"/>
            <w:vAlign w:val="center"/>
          </w:tcPr>
          <w:p w14:paraId="5A3D8446" w14:textId="77777777" w:rsidR="0062490D" w:rsidRPr="00EF246F" w:rsidRDefault="0062490D" w:rsidP="007F7938">
            <w:pPr>
              <w:ind w:right="122"/>
              <w:jc w:val="center"/>
              <w:rPr>
                <w:rFonts w:ascii="Tahoma" w:hAnsi="Tahoma" w:cs="Tahoma"/>
                <w:b/>
                <w:sz w:val="20"/>
                <w:szCs w:val="20"/>
              </w:rPr>
            </w:pPr>
            <w:r w:rsidRPr="00EF246F">
              <w:rPr>
                <w:rFonts w:ascii="Tahoma" w:hAnsi="Tahoma" w:cs="Tahoma"/>
                <w:b/>
                <w:sz w:val="20"/>
                <w:szCs w:val="20"/>
              </w:rPr>
              <w:t xml:space="preserve">Discriminar si pertenece a la Población Indígena, Negra, Afrocolombiana, Raizal, Palenquera, </w:t>
            </w:r>
            <w:proofErr w:type="spellStart"/>
            <w:r w:rsidRPr="00EF246F">
              <w:rPr>
                <w:rFonts w:ascii="Tahoma" w:hAnsi="Tahoma" w:cs="Tahoma"/>
                <w:b/>
                <w:sz w:val="20"/>
                <w:szCs w:val="20"/>
              </w:rPr>
              <w:t>Rrom</w:t>
            </w:r>
            <w:proofErr w:type="spellEnd"/>
            <w:r w:rsidRPr="00EF246F">
              <w:rPr>
                <w:rFonts w:ascii="Tahoma" w:hAnsi="Tahoma" w:cs="Tahoma"/>
                <w:b/>
                <w:sz w:val="20"/>
                <w:szCs w:val="20"/>
              </w:rPr>
              <w:t xml:space="preserve"> o Gitana</w:t>
            </w:r>
          </w:p>
        </w:tc>
      </w:tr>
      <w:tr w:rsidR="0062490D" w:rsidRPr="00EF246F" w14:paraId="3215E692" w14:textId="77777777" w:rsidTr="003E5227">
        <w:tc>
          <w:tcPr>
            <w:tcW w:w="3253" w:type="dxa"/>
            <w:vAlign w:val="center"/>
          </w:tcPr>
          <w:p w14:paraId="2A1149AE" w14:textId="77777777" w:rsidR="0062490D" w:rsidRPr="00EF246F" w:rsidRDefault="0062490D" w:rsidP="007F7938">
            <w:pPr>
              <w:ind w:right="122"/>
              <w:jc w:val="center"/>
              <w:rPr>
                <w:rFonts w:ascii="Tahoma" w:hAnsi="Tahoma" w:cs="Tahoma"/>
                <w:sz w:val="20"/>
                <w:szCs w:val="20"/>
              </w:rPr>
            </w:pPr>
          </w:p>
        </w:tc>
        <w:tc>
          <w:tcPr>
            <w:tcW w:w="3253" w:type="dxa"/>
            <w:vAlign w:val="center"/>
          </w:tcPr>
          <w:p w14:paraId="744462B0" w14:textId="77777777" w:rsidR="0062490D" w:rsidRPr="00EF246F" w:rsidRDefault="0062490D" w:rsidP="007F7938">
            <w:pPr>
              <w:ind w:right="122"/>
              <w:jc w:val="center"/>
              <w:rPr>
                <w:rFonts w:ascii="Tahoma" w:hAnsi="Tahoma" w:cs="Tahoma"/>
                <w:sz w:val="20"/>
                <w:szCs w:val="20"/>
              </w:rPr>
            </w:pPr>
          </w:p>
        </w:tc>
        <w:tc>
          <w:tcPr>
            <w:tcW w:w="3254" w:type="dxa"/>
            <w:vAlign w:val="center"/>
          </w:tcPr>
          <w:p w14:paraId="7E8AE8E7" w14:textId="77777777" w:rsidR="0062490D" w:rsidRPr="00EF246F" w:rsidRDefault="0062490D" w:rsidP="007F7938">
            <w:pPr>
              <w:ind w:right="122"/>
              <w:jc w:val="center"/>
              <w:rPr>
                <w:rFonts w:ascii="Tahoma" w:hAnsi="Tahoma" w:cs="Tahoma"/>
                <w:sz w:val="20"/>
                <w:szCs w:val="20"/>
              </w:rPr>
            </w:pPr>
          </w:p>
        </w:tc>
      </w:tr>
      <w:tr w:rsidR="0062490D" w:rsidRPr="00EF246F" w14:paraId="3A3D036D" w14:textId="77777777" w:rsidTr="003E5227">
        <w:tc>
          <w:tcPr>
            <w:tcW w:w="3253" w:type="dxa"/>
            <w:vAlign w:val="center"/>
          </w:tcPr>
          <w:p w14:paraId="0D3B443C" w14:textId="77777777" w:rsidR="0062490D" w:rsidRPr="00EF246F" w:rsidRDefault="0062490D" w:rsidP="007F7938">
            <w:pPr>
              <w:ind w:right="122"/>
              <w:jc w:val="center"/>
              <w:rPr>
                <w:rFonts w:ascii="Tahoma" w:hAnsi="Tahoma" w:cs="Tahoma"/>
                <w:sz w:val="20"/>
                <w:szCs w:val="20"/>
              </w:rPr>
            </w:pPr>
          </w:p>
        </w:tc>
        <w:tc>
          <w:tcPr>
            <w:tcW w:w="3253" w:type="dxa"/>
            <w:vAlign w:val="center"/>
          </w:tcPr>
          <w:p w14:paraId="35B5796E" w14:textId="77777777" w:rsidR="0062490D" w:rsidRPr="00EF246F" w:rsidRDefault="0062490D" w:rsidP="007F7938">
            <w:pPr>
              <w:ind w:right="122"/>
              <w:jc w:val="center"/>
              <w:rPr>
                <w:rFonts w:ascii="Tahoma" w:hAnsi="Tahoma" w:cs="Tahoma"/>
                <w:sz w:val="20"/>
                <w:szCs w:val="20"/>
              </w:rPr>
            </w:pPr>
          </w:p>
        </w:tc>
        <w:tc>
          <w:tcPr>
            <w:tcW w:w="3254" w:type="dxa"/>
            <w:vAlign w:val="center"/>
          </w:tcPr>
          <w:p w14:paraId="0E003D51" w14:textId="77777777" w:rsidR="0062490D" w:rsidRPr="00EF246F" w:rsidRDefault="0062490D" w:rsidP="007F7938">
            <w:pPr>
              <w:ind w:right="122"/>
              <w:jc w:val="center"/>
              <w:rPr>
                <w:rFonts w:ascii="Tahoma" w:hAnsi="Tahoma" w:cs="Tahoma"/>
                <w:sz w:val="20"/>
                <w:szCs w:val="20"/>
              </w:rPr>
            </w:pPr>
          </w:p>
        </w:tc>
      </w:tr>
    </w:tbl>
    <w:p w14:paraId="51B92C83" w14:textId="77777777" w:rsidR="0062490D" w:rsidRPr="00EF246F" w:rsidRDefault="0062490D" w:rsidP="0062490D">
      <w:pPr>
        <w:ind w:right="122"/>
        <w:jc w:val="both"/>
        <w:rPr>
          <w:rFonts w:ascii="Tahoma" w:hAnsi="Tahoma" w:cs="Tahoma"/>
          <w:sz w:val="20"/>
          <w:szCs w:val="20"/>
        </w:rPr>
      </w:pPr>
    </w:p>
    <w:p w14:paraId="47ED751B" w14:textId="77777777" w:rsidR="0062490D" w:rsidRPr="00EF246F" w:rsidRDefault="0062490D" w:rsidP="0062490D">
      <w:pPr>
        <w:numPr>
          <w:ilvl w:val="1"/>
          <w:numId w:val="26"/>
        </w:numPr>
        <w:suppressAutoHyphens/>
        <w:ind w:left="284" w:right="122" w:hanging="284"/>
        <w:jc w:val="both"/>
        <w:rPr>
          <w:rFonts w:ascii="Tahoma" w:hAnsi="Tahoma" w:cs="Tahoma"/>
          <w:bCs/>
          <w:i/>
          <w:color w:val="808080"/>
          <w:sz w:val="20"/>
          <w:szCs w:val="20"/>
          <w:lang w:val="es-ES_tradnl"/>
        </w:rPr>
      </w:pPr>
      <w:r w:rsidRPr="00EF246F">
        <w:rPr>
          <w:rFonts w:ascii="Tahoma" w:hAnsi="Tahoma" w:cs="Tahoma"/>
          <w:sz w:val="20"/>
          <w:szCs w:val="20"/>
        </w:rPr>
        <w:t>Así</w:t>
      </w:r>
      <w:r w:rsidRPr="00EF246F">
        <w:rPr>
          <w:rFonts w:ascii="Tahoma" w:hAnsi="Tahoma" w:cs="Tahoma"/>
          <w:spacing w:val="16"/>
          <w:sz w:val="20"/>
          <w:szCs w:val="20"/>
        </w:rPr>
        <w:t xml:space="preserve"> </w:t>
      </w:r>
      <w:r w:rsidRPr="00EF246F">
        <w:rPr>
          <w:rFonts w:ascii="Tahoma" w:hAnsi="Tahoma" w:cs="Tahoma"/>
          <w:sz w:val="20"/>
          <w:szCs w:val="20"/>
        </w:rPr>
        <w:t>mismo declaramos una antigüedad igual o mayor a un año contado a partir de la fecha del cierre del presente proceso.</w:t>
      </w:r>
    </w:p>
    <w:p w14:paraId="7BB26CA3" w14:textId="77777777" w:rsidR="0062490D" w:rsidRPr="00EF246F" w:rsidRDefault="0062490D" w:rsidP="0062490D">
      <w:pPr>
        <w:ind w:left="284" w:right="845"/>
        <w:jc w:val="both"/>
        <w:rPr>
          <w:rFonts w:ascii="Tahoma" w:hAnsi="Tahoma" w:cs="Tahoma"/>
          <w:bCs/>
          <w:i/>
          <w:color w:val="808080"/>
          <w:sz w:val="20"/>
          <w:szCs w:val="20"/>
          <w:lang w:val="es-ES_tradnl"/>
        </w:rPr>
      </w:pPr>
      <w:r w:rsidRPr="00EF246F">
        <w:rPr>
          <w:rFonts w:ascii="Tahoma" w:hAnsi="Tahoma" w:cs="Tahoma"/>
          <w:sz w:val="20"/>
          <w:szCs w:val="20"/>
        </w:rPr>
        <w:t>(</w:t>
      </w:r>
      <w:r w:rsidRPr="00EF246F">
        <w:rPr>
          <w:rFonts w:ascii="Tahoma" w:hAnsi="Tahoma" w:cs="Tahoma"/>
          <w:bCs/>
          <w:i/>
          <w:color w:val="808080"/>
          <w:sz w:val="20"/>
          <w:szCs w:val="20"/>
          <w:lang w:val="es-ES_tradnl"/>
        </w:rPr>
        <w:t>Para los casos de constitución inferior a un año se tendrá que indicar que las personas señaladas se encuentran vinculadas desde el momento de constitución de la misma</w:t>
      </w:r>
      <w:r w:rsidRPr="00EF246F">
        <w:rPr>
          <w:rFonts w:ascii="Tahoma" w:hAnsi="Tahoma" w:cs="Tahoma"/>
          <w:sz w:val="20"/>
          <w:szCs w:val="20"/>
        </w:rPr>
        <w:t>).</w:t>
      </w:r>
    </w:p>
    <w:p w14:paraId="06FEB5A2" w14:textId="77777777" w:rsidR="0062490D" w:rsidRPr="00EF246F" w:rsidRDefault="0062490D" w:rsidP="0062490D">
      <w:pPr>
        <w:ind w:right="845"/>
        <w:jc w:val="both"/>
        <w:rPr>
          <w:rFonts w:ascii="Tahoma" w:hAnsi="Tahoma" w:cs="Tahoma"/>
          <w:sz w:val="20"/>
          <w:szCs w:val="20"/>
        </w:rPr>
      </w:pPr>
    </w:p>
    <w:p w14:paraId="748ACA9C"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0B8BBCCF" w14:textId="77777777" w:rsidR="0062490D" w:rsidRPr="00EF246F" w:rsidRDefault="0062490D" w:rsidP="0062490D">
      <w:pPr>
        <w:jc w:val="both"/>
        <w:outlineLvl w:val="0"/>
        <w:rPr>
          <w:rFonts w:ascii="Tahoma" w:hAnsi="Tahoma" w:cs="Tahoma"/>
          <w:sz w:val="20"/>
          <w:szCs w:val="20"/>
        </w:rPr>
      </w:pPr>
    </w:p>
    <w:p w14:paraId="0AD707AD"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764E2D58"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302E7D55"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028B032B"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2A054191" w14:textId="77777777" w:rsidR="0062490D" w:rsidRPr="00EF246F" w:rsidRDefault="0062490D" w:rsidP="0062490D">
      <w:pPr>
        <w:tabs>
          <w:tab w:val="left" w:pos="426"/>
        </w:tabs>
        <w:jc w:val="both"/>
        <w:rPr>
          <w:rFonts w:ascii="Tahoma" w:hAnsi="Tahoma" w:cs="Tahoma"/>
          <w:color w:val="000000"/>
          <w:sz w:val="20"/>
          <w:szCs w:val="20"/>
        </w:rPr>
        <w:sectPr w:rsidR="0062490D" w:rsidRPr="00EF246F" w:rsidSect="0062490D">
          <w:pgSz w:w="12240" w:h="20160" w:code="5"/>
          <w:pgMar w:top="2177" w:right="1758" w:bottom="851" w:left="862" w:header="518" w:footer="0" w:gutter="0"/>
          <w:cols w:space="720"/>
        </w:sectPr>
      </w:pPr>
    </w:p>
    <w:p w14:paraId="26B13351" w14:textId="77777777" w:rsidR="0062490D" w:rsidRPr="00EF246F" w:rsidRDefault="0062490D" w:rsidP="0062490D">
      <w:pPr>
        <w:pStyle w:val="Ttulo1"/>
        <w:ind w:right="909"/>
        <w:rPr>
          <w:rFonts w:ascii="Tahoma" w:hAnsi="Tahoma" w:cs="Tahoma"/>
          <w:sz w:val="20"/>
        </w:rPr>
      </w:pPr>
      <w:r w:rsidRPr="00EF246F">
        <w:rPr>
          <w:rFonts w:ascii="Tahoma" w:hAnsi="Tahoma" w:cs="Tahoma"/>
          <w:sz w:val="20"/>
        </w:rPr>
        <w:lastRenderedPageBreak/>
        <w:t>ANEXO</w:t>
      </w:r>
      <w:r w:rsidRPr="00EF246F">
        <w:rPr>
          <w:rFonts w:ascii="Tahoma" w:hAnsi="Tahoma" w:cs="Tahoma"/>
          <w:spacing w:val="-2"/>
          <w:sz w:val="20"/>
        </w:rPr>
        <w:t xml:space="preserve"> </w:t>
      </w:r>
      <w:r w:rsidRPr="00EF246F">
        <w:rPr>
          <w:rFonts w:ascii="Tahoma" w:hAnsi="Tahoma" w:cs="Tahoma"/>
          <w:sz w:val="20"/>
        </w:rPr>
        <w:t>“O”</w:t>
      </w:r>
    </w:p>
    <w:p w14:paraId="770A7A85" w14:textId="77777777" w:rsidR="0062490D" w:rsidRPr="00EF246F" w:rsidRDefault="0062490D" w:rsidP="0062490D">
      <w:pPr>
        <w:ind w:left="909" w:right="921"/>
        <w:jc w:val="center"/>
        <w:rPr>
          <w:rFonts w:ascii="Tahoma" w:hAnsi="Tahoma" w:cs="Tahoma"/>
          <w:b/>
          <w:sz w:val="20"/>
          <w:szCs w:val="20"/>
        </w:rPr>
      </w:pPr>
      <w:r w:rsidRPr="00EF246F">
        <w:rPr>
          <w:rFonts w:ascii="Tahoma" w:hAnsi="Tahoma" w:cs="Tahoma"/>
          <w:b/>
          <w:sz w:val="20"/>
          <w:szCs w:val="20"/>
        </w:rPr>
        <w:t>PARTICIPACIÓN</w:t>
      </w:r>
      <w:r w:rsidRPr="00EF246F">
        <w:rPr>
          <w:rFonts w:ascii="Tahoma" w:hAnsi="Tahoma" w:cs="Tahoma"/>
          <w:b/>
          <w:spacing w:val="-2"/>
          <w:sz w:val="20"/>
          <w:szCs w:val="20"/>
        </w:rPr>
        <w:t xml:space="preserve"> </w:t>
      </w:r>
      <w:r w:rsidRPr="00EF246F">
        <w:rPr>
          <w:rFonts w:ascii="Tahoma" w:hAnsi="Tahoma" w:cs="Tahoma"/>
          <w:b/>
          <w:sz w:val="20"/>
          <w:szCs w:val="20"/>
        </w:rPr>
        <w:t>MAYORITARIA</w:t>
      </w:r>
      <w:r w:rsidRPr="00EF246F">
        <w:rPr>
          <w:rFonts w:ascii="Tahoma" w:hAnsi="Tahoma" w:cs="Tahoma"/>
          <w:b/>
          <w:spacing w:val="-6"/>
          <w:sz w:val="20"/>
          <w:szCs w:val="20"/>
        </w:rPr>
        <w:t xml:space="preserve"> </w:t>
      </w:r>
      <w:r w:rsidRPr="00EF246F">
        <w:rPr>
          <w:rFonts w:ascii="Tahoma" w:hAnsi="Tahoma" w:cs="Tahoma"/>
          <w:b/>
          <w:sz w:val="20"/>
          <w:szCs w:val="20"/>
        </w:rPr>
        <w:t>DE</w:t>
      </w:r>
      <w:r w:rsidRPr="00EF246F">
        <w:rPr>
          <w:rFonts w:ascii="Tahoma" w:hAnsi="Tahoma" w:cs="Tahoma"/>
          <w:b/>
          <w:spacing w:val="-4"/>
          <w:sz w:val="20"/>
          <w:szCs w:val="20"/>
        </w:rPr>
        <w:t xml:space="preserve"> </w:t>
      </w:r>
      <w:r w:rsidRPr="00EF246F">
        <w:rPr>
          <w:rFonts w:ascii="Tahoma" w:hAnsi="Tahoma" w:cs="Tahoma"/>
          <w:b/>
          <w:sz w:val="20"/>
          <w:szCs w:val="20"/>
        </w:rPr>
        <w:t>PERSONAS</w:t>
      </w:r>
      <w:r w:rsidRPr="00EF246F">
        <w:rPr>
          <w:rFonts w:ascii="Tahoma" w:hAnsi="Tahoma" w:cs="Tahoma"/>
          <w:b/>
          <w:spacing w:val="-3"/>
          <w:sz w:val="20"/>
          <w:szCs w:val="20"/>
        </w:rPr>
        <w:t xml:space="preserve"> </w:t>
      </w:r>
      <w:r w:rsidRPr="00EF246F">
        <w:rPr>
          <w:rFonts w:ascii="Tahoma" w:hAnsi="Tahoma" w:cs="Tahoma"/>
          <w:b/>
          <w:sz w:val="20"/>
          <w:szCs w:val="20"/>
        </w:rPr>
        <w:t>EN</w:t>
      </w:r>
      <w:r w:rsidRPr="00EF246F">
        <w:rPr>
          <w:rFonts w:ascii="Tahoma" w:hAnsi="Tahoma" w:cs="Tahoma"/>
          <w:b/>
          <w:spacing w:val="-1"/>
          <w:sz w:val="20"/>
          <w:szCs w:val="20"/>
        </w:rPr>
        <w:t xml:space="preserve"> </w:t>
      </w:r>
      <w:r w:rsidRPr="00EF246F">
        <w:rPr>
          <w:rFonts w:ascii="Tahoma" w:hAnsi="Tahoma" w:cs="Tahoma"/>
          <w:b/>
          <w:sz w:val="20"/>
          <w:szCs w:val="20"/>
        </w:rPr>
        <w:t>PROCESO</w:t>
      </w:r>
      <w:r w:rsidRPr="00EF246F">
        <w:rPr>
          <w:rFonts w:ascii="Tahoma" w:hAnsi="Tahoma" w:cs="Tahoma"/>
          <w:b/>
          <w:spacing w:val="-3"/>
          <w:sz w:val="20"/>
          <w:szCs w:val="20"/>
        </w:rPr>
        <w:t xml:space="preserve"> </w:t>
      </w:r>
      <w:r w:rsidRPr="00EF246F">
        <w:rPr>
          <w:rFonts w:ascii="Tahoma" w:hAnsi="Tahoma" w:cs="Tahoma"/>
          <w:b/>
          <w:sz w:val="20"/>
          <w:szCs w:val="20"/>
        </w:rPr>
        <w:t>DE</w:t>
      </w:r>
      <w:r w:rsidRPr="00EF246F">
        <w:rPr>
          <w:rFonts w:ascii="Tahoma" w:hAnsi="Tahoma" w:cs="Tahoma"/>
          <w:b/>
          <w:spacing w:val="-5"/>
          <w:sz w:val="20"/>
          <w:szCs w:val="20"/>
        </w:rPr>
        <w:t xml:space="preserve"> </w:t>
      </w:r>
      <w:r w:rsidRPr="00EF246F">
        <w:rPr>
          <w:rFonts w:ascii="Tahoma" w:hAnsi="Tahoma" w:cs="Tahoma"/>
          <w:b/>
          <w:sz w:val="20"/>
          <w:szCs w:val="20"/>
        </w:rPr>
        <w:t>REINCORPORACIÓN</w:t>
      </w:r>
      <w:r w:rsidRPr="00EF246F">
        <w:rPr>
          <w:rFonts w:ascii="Tahoma" w:hAnsi="Tahoma" w:cs="Tahoma"/>
          <w:b/>
          <w:spacing w:val="-1"/>
          <w:sz w:val="20"/>
          <w:szCs w:val="20"/>
        </w:rPr>
        <w:t xml:space="preserve"> </w:t>
      </w:r>
      <w:r w:rsidRPr="00EF246F">
        <w:rPr>
          <w:rFonts w:ascii="Tahoma" w:hAnsi="Tahoma" w:cs="Tahoma"/>
          <w:b/>
          <w:sz w:val="20"/>
          <w:szCs w:val="20"/>
        </w:rPr>
        <w:t>EN</w:t>
      </w:r>
      <w:r w:rsidRPr="00EF246F">
        <w:rPr>
          <w:rFonts w:ascii="Tahoma" w:hAnsi="Tahoma" w:cs="Tahoma"/>
          <w:b/>
          <w:spacing w:val="-53"/>
          <w:sz w:val="20"/>
          <w:szCs w:val="20"/>
        </w:rPr>
        <w:t xml:space="preserve"> </w:t>
      </w:r>
      <w:r w:rsidRPr="00EF246F">
        <w:rPr>
          <w:rFonts w:ascii="Tahoma" w:hAnsi="Tahoma" w:cs="Tahoma"/>
          <w:b/>
          <w:sz w:val="20"/>
          <w:szCs w:val="20"/>
        </w:rPr>
        <w:t>PROCESO</w:t>
      </w:r>
      <w:r w:rsidRPr="00EF246F">
        <w:rPr>
          <w:rFonts w:ascii="Tahoma" w:hAnsi="Tahoma" w:cs="Tahoma"/>
          <w:b/>
          <w:spacing w:val="-4"/>
          <w:sz w:val="20"/>
          <w:szCs w:val="20"/>
        </w:rPr>
        <w:t xml:space="preserve"> </w:t>
      </w:r>
      <w:r w:rsidRPr="00EF246F">
        <w:rPr>
          <w:rFonts w:ascii="Tahoma" w:hAnsi="Tahoma" w:cs="Tahoma"/>
          <w:b/>
          <w:sz w:val="20"/>
          <w:szCs w:val="20"/>
        </w:rPr>
        <w:t>DE</w:t>
      </w:r>
      <w:r w:rsidRPr="00EF246F">
        <w:rPr>
          <w:rFonts w:ascii="Tahoma" w:hAnsi="Tahoma" w:cs="Tahoma"/>
          <w:b/>
          <w:spacing w:val="-5"/>
          <w:sz w:val="20"/>
          <w:szCs w:val="20"/>
        </w:rPr>
        <w:t xml:space="preserve"> </w:t>
      </w:r>
      <w:r w:rsidRPr="00EF246F">
        <w:rPr>
          <w:rFonts w:ascii="Tahoma" w:hAnsi="Tahoma" w:cs="Tahoma"/>
          <w:b/>
          <w:sz w:val="20"/>
          <w:szCs w:val="20"/>
        </w:rPr>
        <w:t>REINCORPORACIÓN</w:t>
      </w:r>
      <w:r w:rsidRPr="00EF246F">
        <w:rPr>
          <w:rFonts w:ascii="Tahoma" w:hAnsi="Tahoma" w:cs="Tahoma"/>
          <w:b/>
          <w:spacing w:val="-2"/>
          <w:sz w:val="20"/>
          <w:szCs w:val="20"/>
        </w:rPr>
        <w:t xml:space="preserve"> </w:t>
      </w:r>
      <w:r w:rsidRPr="00EF246F">
        <w:rPr>
          <w:rFonts w:ascii="Tahoma" w:hAnsi="Tahoma" w:cs="Tahoma"/>
          <w:b/>
          <w:sz w:val="20"/>
          <w:szCs w:val="20"/>
        </w:rPr>
        <w:t xml:space="preserve">O </w:t>
      </w:r>
      <w:r w:rsidRPr="00EF246F">
        <w:rPr>
          <w:rFonts w:ascii="Tahoma" w:hAnsi="Tahoma" w:cs="Tahoma"/>
          <w:b/>
          <w:spacing w:val="-3"/>
          <w:sz w:val="20"/>
          <w:szCs w:val="20"/>
        </w:rPr>
        <w:t xml:space="preserve">REINTEGRACIÓN </w:t>
      </w:r>
      <w:r w:rsidRPr="00EF246F">
        <w:rPr>
          <w:rFonts w:ascii="Tahoma" w:hAnsi="Tahoma" w:cs="Tahoma"/>
          <w:b/>
          <w:sz w:val="20"/>
          <w:szCs w:val="20"/>
        </w:rPr>
        <w:t>(PERSONAS</w:t>
      </w:r>
      <w:r w:rsidRPr="00EF246F">
        <w:rPr>
          <w:rFonts w:ascii="Tahoma" w:hAnsi="Tahoma" w:cs="Tahoma"/>
          <w:b/>
          <w:spacing w:val="3"/>
          <w:sz w:val="20"/>
          <w:szCs w:val="20"/>
        </w:rPr>
        <w:t xml:space="preserve"> </w:t>
      </w:r>
      <w:r w:rsidRPr="00EF246F">
        <w:rPr>
          <w:rFonts w:ascii="Tahoma" w:hAnsi="Tahoma" w:cs="Tahoma"/>
          <w:b/>
          <w:sz w:val="20"/>
          <w:szCs w:val="20"/>
        </w:rPr>
        <w:t>JURÍDICAS)</w:t>
      </w:r>
    </w:p>
    <w:p w14:paraId="680B472F" w14:textId="77777777" w:rsidR="0062490D" w:rsidRPr="00EF246F" w:rsidRDefault="0062490D" w:rsidP="0062490D">
      <w:pPr>
        <w:ind w:left="909" w:right="921"/>
        <w:jc w:val="center"/>
        <w:rPr>
          <w:rFonts w:ascii="Tahoma" w:hAnsi="Tahoma" w:cs="Tahoma"/>
          <w:b/>
          <w:sz w:val="20"/>
          <w:szCs w:val="20"/>
        </w:rPr>
      </w:pPr>
    </w:p>
    <w:p w14:paraId="13B6D47B" w14:textId="77777777" w:rsidR="0062490D" w:rsidRPr="00EF246F" w:rsidRDefault="0062490D" w:rsidP="0062490D">
      <w:pPr>
        <w:ind w:right="845"/>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8023691" w14:textId="77777777" w:rsidR="0062490D" w:rsidRPr="00EF246F" w:rsidRDefault="0062490D" w:rsidP="0062490D">
      <w:pPr>
        <w:ind w:left="844" w:right="845"/>
        <w:jc w:val="both"/>
        <w:rPr>
          <w:rFonts w:ascii="Tahoma" w:hAnsi="Tahoma" w:cs="Tahoma"/>
          <w:bCs/>
          <w:i/>
          <w:color w:val="808080"/>
          <w:sz w:val="20"/>
          <w:szCs w:val="20"/>
          <w:lang w:val="es-ES_tradnl"/>
        </w:rPr>
      </w:pPr>
    </w:p>
    <w:p w14:paraId="37F4483F" w14:textId="77777777" w:rsidR="0062490D" w:rsidRPr="00EF246F" w:rsidRDefault="0062490D" w:rsidP="0062490D">
      <w:pPr>
        <w:ind w:right="-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p>
    <w:p w14:paraId="31845E1F" w14:textId="77777777" w:rsidR="0062490D" w:rsidRPr="00EF246F" w:rsidRDefault="0062490D" w:rsidP="0062490D">
      <w:pPr>
        <w:ind w:left="993" w:right="-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3E1B9ECF" w14:textId="77777777" w:rsidR="0062490D" w:rsidRPr="00EF246F" w:rsidRDefault="0062490D" w:rsidP="0062490D">
      <w:pPr>
        <w:ind w:left="993" w:right="-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44A832FB" w14:textId="77777777" w:rsidR="0062490D" w:rsidRPr="00EF246F" w:rsidRDefault="0062490D" w:rsidP="0062490D">
      <w:pPr>
        <w:ind w:right="-9"/>
        <w:jc w:val="both"/>
        <w:rPr>
          <w:rFonts w:ascii="Tahoma" w:hAnsi="Tahoma" w:cs="Tahoma"/>
          <w:sz w:val="20"/>
          <w:szCs w:val="20"/>
        </w:rPr>
      </w:pPr>
    </w:p>
    <w:p w14:paraId="03B8A17A"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5D177413" w14:textId="77777777" w:rsidR="0062490D" w:rsidRPr="00EF246F" w:rsidRDefault="0062490D" w:rsidP="0062490D">
      <w:pPr>
        <w:ind w:right="-9"/>
        <w:jc w:val="both"/>
        <w:rPr>
          <w:rFonts w:ascii="Tahoma" w:hAnsi="Tahoma" w:cs="Tahoma"/>
          <w:sz w:val="20"/>
          <w:szCs w:val="20"/>
        </w:rPr>
      </w:pPr>
    </w:p>
    <w:p w14:paraId="67CCE3ED"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 bajo la gravedad de juramento que</w:t>
      </w:r>
      <w:r w:rsidRPr="00EF246F">
        <w:rPr>
          <w:rFonts w:ascii="Tahoma" w:hAnsi="Tahoma" w:cs="Tahoma"/>
          <w:bCs/>
          <w:i/>
          <w:color w:val="808080"/>
          <w:sz w:val="20"/>
          <w:szCs w:val="20"/>
        </w:rPr>
        <w:t xml:space="preserve"> </w:t>
      </w:r>
      <w:r w:rsidRPr="00EF246F">
        <w:rPr>
          <w:rFonts w:ascii="Tahoma" w:hAnsi="Tahoma" w:cs="Tahoma"/>
          <w:sz w:val="20"/>
          <w:szCs w:val="20"/>
        </w:rPr>
        <w:t xml:space="preserve">más del cincuenta por ciento (50 %) de la composición accionaria o cuota parte de la persona jurídica está constituida por personas en proceso reincorporación o  reintegración. </w:t>
      </w:r>
    </w:p>
    <w:p w14:paraId="3A50F1EF" w14:textId="77777777" w:rsidR="0062490D" w:rsidRPr="00EF246F" w:rsidRDefault="0062490D" w:rsidP="0062490D">
      <w:pPr>
        <w:ind w:right="-19"/>
        <w:jc w:val="both"/>
        <w:rPr>
          <w:rFonts w:ascii="Tahoma" w:hAnsi="Tahoma" w:cs="Tahoma"/>
          <w:sz w:val="20"/>
          <w:szCs w:val="20"/>
        </w:rPr>
      </w:pPr>
    </w:p>
    <w:p w14:paraId="4E5E3ACF"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Esta información está soportada de acuerdo con los respectivos certificados (</w:t>
      </w:r>
      <w:r w:rsidRPr="00EF246F">
        <w:rPr>
          <w:rFonts w:ascii="Tahoma" w:hAnsi="Tahoma" w:cs="Tahoma"/>
          <w:bCs/>
          <w:i/>
          <w:color w:val="808080"/>
          <w:sz w:val="20"/>
          <w:szCs w:val="20"/>
          <w:lang w:val="es-ES_tradnl"/>
        </w:rPr>
        <w:t>adjuntar</w:t>
      </w:r>
      <w:r w:rsidRPr="00EF246F">
        <w:rPr>
          <w:rFonts w:ascii="Tahoma" w:hAnsi="Tahoma" w:cs="Tahoma"/>
          <w:sz w:val="20"/>
          <w:szCs w:val="20"/>
        </w:rPr>
        <w:t>) de la Oficina del Alto Comisionado para la Paz, o del Comité Operativo para la Dejación de Armas y el documento de identificación de cada una de dichas personas.</w:t>
      </w:r>
    </w:p>
    <w:p w14:paraId="10030100" w14:textId="77777777" w:rsidR="0062490D" w:rsidRPr="00EF246F" w:rsidRDefault="0062490D" w:rsidP="0062490D">
      <w:pPr>
        <w:ind w:right="-19"/>
        <w:jc w:val="both"/>
        <w:rPr>
          <w:rFonts w:ascii="Tahoma" w:hAnsi="Tahoma" w:cs="Tahoma"/>
          <w:sz w:val="20"/>
          <w:szCs w:val="20"/>
        </w:rPr>
      </w:pPr>
    </w:p>
    <w:p w14:paraId="5E4A22C2"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En el siguiente cuadro señalo las personas en proceso de reincorporación o reintegración que participan mayoritariamente en la persona jurídica, junto con su respectivo porcentaje de participación.</w:t>
      </w:r>
    </w:p>
    <w:p w14:paraId="5D244A6F" w14:textId="77777777" w:rsidR="0062490D" w:rsidRPr="00EF246F" w:rsidRDefault="0062490D" w:rsidP="0062490D">
      <w:pPr>
        <w:ind w:right="857"/>
        <w:jc w:val="both"/>
        <w:rPr>
          <w:rFonts w:ascii="Tahoma" w:hAnsi="Tahoma" w:cs="Tahoma"/>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62490D" w:rsidRPr="00EF246F" w14:paraId="259DC9CB" w14:textId="77777777" w:rsidTr="003E5227">
        <w:trPr>
          <w:trHeight w:val="921"/>
        </w:trPr>
        <w:tc>
          <w:tcPr>
            <w:tcW w:w="2193" w:type="pct"/>
            <w:vAlign w:val="center"/>
          </w:tcPr>
          <w:p w14:paraId="54487BFC" w14:textId="77777777" w:rsidR="0062490D" w:rsidRPr="00EF246F" w:rsidRDefault="0062490D" w:rsidP="007F7938">
            <w:pPr>
              <w:pStyle w:val="TableParagraph"/>
              <w:ind w:left="321" w:right="308"/>
              <w:jc w:val="center"/>
              <w:rPr>
                <w:rFonts w:ascii="Tahoma" w:hAnsi="Tahoma" w:cs="Tahoma"/>
                <w:b/>
                <w:sz w:val="20"/>
                <w:szCs w:val="20"/>
              </w:rPr>
            </w:pPr>
            <w:r w:rsidRPr="00EF246F">
              <w:rPr>
                <w:rFonts w:ascii="Tahoma" w:hAnsi="Tahoma" w:cs="Tahoma"/>
                <w:b/>
                <w:sz w:val="20"/>
                <w:szCs w:val="20"/>
              </w:rPr>
              <w:t>Identificación</w:t>
            </w:r>
            <w:r w:rsidRPr="00EF246F">
              <w:rPr>
                <w:rFonts w:ascii="Tahoma" w:hAnsi="Tahoma" w:cs="Tahoma"/>
                <w:b/>
                <w:spacing w:val="-5"/>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las</w:t>
            </w:r>
            <w:r w:rsidRPr="00EF246F">
              <w:rPr>
                <w:rFonts w:ascii="Tahoma" w:hAnsi="Tahoma" w:cs="Tahoma"/>
                <w:b/>
                <w:spacing w:val="-7"/>
                <w:sz w:val="20"/>
                <w:szCs w:val="20"/>
              </w:rPr>
              <w:t xml:space="preserve"> </w:t>
            </w:r>
            <w:r w:rsidRPr="00EF246F">
              <w:rPr>
                <w:rFonts w:ascii="Tahoma" w:hAnsi="Tahoma" w:cs="Tahoma"/>
                <w:b/>
                <w:sz w:val="20"/>
                <w:szCs w:val="20"/>
              </w:rPr>
              <w:t>personas</w:t>
            </w:r>
            <w:r w:rsidRPr="00EF246F">
              <w:rPr>
                <w:rFonts w:ascii="Tahoma" w:hAnsi="Tahoma" w:cs="Tahoma"/>
                <w:b/>
                <w:spacing w:val="-6"/>
                <w:sz w:val="20"/>
                <w:szCs w:val="20"/>
              </w:rPr>
              <w:t xml:space="preserve"> </w:t>
            </w:r>
            <w:r w:rsidRPr="00EF246F">
              <w:rPr>
                <w:rFonts w:ascii="Tahoma" w:hAnsi="Tahoma" w:cs="Tahoma"/>
                <w:b/>
                <w:sz w:val="20"/>
                <w:szCs w:val="20"/>
              </w:rPr>
              <w:t>en</w:t>
            </w:r>
            <w:r w:rsidRPr="00EF246F">
              <w:rPr>
                <w:rFonts w:ascii="Tahoma" w:hAnsi="Tahoma" w:cs="Tahoma"/>
                <w:b/>
                <w:spacing w:val="-52"/>
                <w:sz w:val="20"/>
                <w:szCs w:val="20"/>
              </w:rPr>
              <w:t xml:space="preserve"> </w:t>
            </w:r>
            <w:r w:rsidRPr="00EF246F">
              <w:rPr>
                <w:rFonts w:ascii="Tahoma" w:hAnsi="Tahoma" w:cs="Tahoma"/>
                <w:b/>
                <w:sz w:val="20"/>
                <w:szCs w:val="20"/>
              </w:rPr>
              <w:t>proceso de reincorporación o</w:t>
            </w:r>
            <w:r w:rsidRPr="00EF246F">
              <w:rPr>
                <w:rFonts w:ascii="Tahoma" w:hAnsi="Tahoma" w:cs="Tahoma"/>
                <w:b/>
                <w:spacing w:val="1"/>
                <w:sz w:val="20"/>
                <w:szCs w:val="20"/>
              </w:rPr>
              <w:t xml:space="preserve"> </w:t>
            </w:r>
            <w:r w:rsidRPr="00EF246F">
              <w:rPr>
                <w:rFonts w:ascii="Tahoma" w:hAnsi="Tahoma" w:cs="Tahoma"/>
                <w:b/>
                <w:sz w:val="20"/>
                <w:szCs w:val="20"/>
              </w:rPr>
              <w:t>reintegración</w:t>
            </w:r>
            <w:r w:rsidRPr="00EF246F">
              <w:rPr>
                <w:rFonts w:ascii="Tahoma" w:hAnsi="Tahoma" w:cs="Tahoma"/>
                <w:b/>
                <w:spacing w:val="-6"/>
                <w:sz w:val="20"/>
                <w:szCs w:val="20"/>
              </w:rPr>
              <w:t xml:space="preserve"> </w:t>
            </w:r>
            <w:r w:rsidRPr="00EF246F">
              <w:rPr>
                <w:rFonts w:ascii="Tahoma" w:hAnsi="Tahoma" w:cs="Tahoma"/>
                <w:b/>
                <w:sz w:val="20"/>
                <w:szCs w:val="20"/>
              </w:rPr>
              <w:t>(Incluir</w:t>
            </w:r>
            <w:r w:rsidRPr="00EF246F">
              <w:rPr>
                <w:rFonts w:ascii="Tahoma" w:hAnsi="Tahoma" w:cs="Tahoma"/>
                <w:b/>
                <w:spacing w:val="-7"/>
                <w:sz w:val="20"/>
                <w:szCs w:val="20"/>
              </w:rPr>
              <w:t xml:space="preserve"> </w:t>
            </w:r>
            <w:r w:rsidRPr="00EF246F">
              <w:rPr>
                <w:rFonts w:ascii="Tahoma" w:hAnsi="Tahoma" w:cs="Tahoma"/>
                <w:b/>
                <w:sz w:val="20"/>
                <w:szCs w:val="20"/>
              </w:rPr>
              <w:t>nombre</w:t>
            </w:r>
            <w:r w:rsidRPr="00EF246F">
              <w:rPr>
                <w:rFonts w:ascii="Tahoma" w:hAnsi="Tahoma" w:cs="Tahoma"/>
                <w:b/>
                <w:spacing w:val="-4"/>
                <w:sz w:val="20"/>
                <w:szCs w:val="20"/>
              </w:rPr>
              <w:t xml:space="preserve"> </w:t>
            </w:r>
            <w:r w:rsidRPr="00EF246F">
              <w:rPr>
                <w:rFonts w:ascii="Tahoma" w:hAnsi="Tahoma" w:cs="Tahoma"/>
                <w:b/>
                <w:sz w:val="20"/>
                <w:szCs w:val="20"/>
              </w:rPr>
              <w:t>y</w:t>
            </w:r>
          </w:p>
          <w:p w14:paraId="7BC94F74" w14:textId="77777777" w:rsidR="0062490D" w:rsidRPr="00EF246F" w:rsidRDefault="0062490D" w:rsidP="007F7938">
            <w:pPr>
              <w:pStyle w:val="TableParagraph"/>
              <w:ind w:left="318" w:right="308"/>
              <w:jc w:val="center"/>
              <w:rPr>
                <w:rFonts w:ascii="Tahoma" w:hAnsi="Tahoma" w:cs="Tahoma"/>
                <w:b/>
                <w:sz w:val="20"/>
                <w:szCs w:val="20"/>
              </w:rPr>
            </w:pPr>
            <w:r w:rsidRPr="00EF246F">
              <w:rPr>
                <w:rFonts w:ascii="Tahoma" w:hAnsi="Tahoma" w:cs="Tahoma"/>
                <w:b/>
                <w:sz w:val="20"/>
                <w:szCs w:val="20"/>
              </w:rPr>
              <w:t>documento</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identidad)</w:t>
            </w:r>
          </w:p>
        </w:tc>
        <w:tc>
          <w:tcPr>
            <w:tcW w:w="2807" w:type="pct"/>
            <w:vAlign w:val="center"/>
          </w:tcPr>
          <w:p w14:paraId="74FA1E55" w14:textId="77777777" w:rsidR="0062490D" w:rsidRPr="00EF246F" w:rsidRDefault="0062490D" w:rsidP="007F7938">
            <w:pPr>
              <w:pStyle w:val="TableParagraph"/>
              <w:ind w:left="439" w:right="422"/>
              <w:jc w:val="center"/>
              <w:rPr>
                <w:rFonts w:ascii="Tahoma" w:hAnsi="Tahoma" w:cs="Tahoma"/>
                <w:b/>
                <w:sz w:val="20"/>
                <w:szCs w:val="20"/>
              </w:rPr>
            </w:pPr>
            <w:r w:rsidRPr="00EF246F">
              <w:rPr>
                <w:rFonts w:ascii="Tahoma" w:hAnsi="Tahoma" w:cs="Tahoma"/>
                <w:b/>
                <w:sz w:val="20"/>
                <w:szCs w:val="20"/>
              </w:rPr>
              <w:t>Número</w:t>
            </w:r>
            <w:r w:rsidRPr="00EF246F">
              <w:rPr>
                <w:rFonts w:ascii="Tahoma" w:hAnsi="Tahoma" w:cs="Tahoma"/>
                <w:b/>
                <w:spacing w:val="-7"/>
                <w:sz w:val="20"/>
                <w:szCs w:val="20"/>
              </w:rPr>
              <w:t xml:space="preserve"> </w:t>
            </w:r>
            <w:r w:rsidRPr="00EF246F">
              <w:rPr>
                <w:rFonts w:ascii="Tahoma" w:hAnsi="Tahoma" w:cs="Tahoma"/>
                <w:b/>
                <w:sz w:val="20"/>
                <w:szCs w:val="20"/>
              </w:rPr>
              <w:t>de</w:t>
            </w:r>
            <w:r w:rsidRPr="00EF246F">
              <w:rPr>
                <w:rFonts w:ascii="Tahoma" w:hAnsi="Tahoma" w:cs="Tahoma"/>
                <w:b/>
                <w:spacing w:val="-3"/>
                <w:sz w:val="20"/>
                <w:szCs w:val="20"/>
              </w:rPr>
              <w:t xml:space="preserve"> </w:t>
            </w:r>
            <w:r w:rsidRPr="00EF246F">
              <w:rPr>
                <w:rFonts w:ascii="Tahoma" w:hAnsi="Tahoma" w:cs="Tahoma"/>
                <w:b/>
                <w:sz w:val="20"/>
                <w:szCs w:val="20"/>
              </w:rPr>
              <w:t>cuotas</w:t>
            </w:r>
            <w:r w:rsidRPr="00EF246F">
              <w:rPr>
                <w:rFonts w:ascii="Tahoma" w:hAnsi="Tahoma" w:cs="Tahoma"/>
                <w:b/>
                <w:spacing w:val="-3"/>
                <w:sz w:val="20"/>
                <w:szCs w:val="20"/>
              </w:rPr>
              <w:t xml:space="preserve"> </w:t>
            </w:r>
            <w:r w:rsidRPr="00EF246F">
              <w:rPr>
                <w:rFonts w:ascii="Tahoma" w:hAnsi="Tahoma" w:cs="Tahoma"/>
                <w:b/>
                <w:sz w:val="20"/>
                <w:szCs w:val="20"/>
              </w:rPr>
              <w:t>sociales,</w:t>
            </w:r>
            <w:r w:rsidRPr="00EF246F">
              <w:rPr>
                <w:rFonts w:ascii="Tahoma" w:hAnsi="Tahoma" w:cs="Tahoma"/>
                <w:b/>
                <w:spacing w:val="-5"/>
                <w:sz w:val="20"/>
                <w:szCs w:val="20"/>
              </w:rPr>
              <w:t xml:space="preserve"> </w:t>
            </w:r>
            <w:r w:rsidRPr="00EF246F">
              <w:rPr>
                <w:rFonts w:ascii="Tahoma" w:hAnsi="Tahoma" w:cs="Tahoma"/>
                <w:b/>
                <w:sz w:val="20"/>
                <w:szCs w:val="20"/>
              </w:rPr>
              <w:t>acciones</w:t>
            </w:r>
            <w:r w:rsidRPr="00EF246F">
              <w:rPr>
                <w:rFonts w:ascii="Tahoma" w:hAnsi="Tahoma" w:cs="Tahoma"/>
                <w:b/>
                <w:spacing w:val="-4"/>
                <w:sz w:val="20"/>
                <w:szCs w:val="20"/>
              </w:rPr>
              <w:t xml:space="preserve"> </w:t>
            </w:r>
            <w:r w:rsidRPr="00EF246F">
              <w:rPr>
                <w:rFonts w:ascii="Tahoma" w:hAnsi="Tahoma" w:cs="Tahoma"/>
                <w:b/>
                <w:sz w:val="20"/>
                <w:szCs w:val="20"/>
              </w:rPr>
              <w:t>que</w:t>
            </w:r>
            <w:r w:rsidRPr="00EF246F">
              <w:rPr>
                <w:rFonts w:ascii="Tahoma" w:hAnsi="Tahoma" w:cs="Tahoma"/>
                <w:b/>
                <w:spacing w:val="-53"/>
                <w:sz w:val="20"/>
                <w:szCs w:val="20"/>
              </w:rPr>
              <w:t xml:space="preserve"> </w:t>
            </w:r>
            <w:r w:rsidRPr="00EF246F">
              <w:rPr>
                <w:rFonts w:ascii="Tahoma" w:hAnsi="Tahoma" w:cs="Tahoma"/>
                <w:b/>
                <w:sz w:val="20"/>
                <w:szCs w:val="20"/>
              </w:rPr>
              <w:t>poseen o el alcance o condición de su</w:t>
            </w:r>
            <w:r w:rsidRPr="00EF246F">
              <w:rPr>
                <w:rFonts w:ascii="Tahoma" w:hAnsi="Tahoma" w:cs="Tahoma"/>
                <w:b/>
                <w:spacing w:val="1"/>
                <w:sz w:val="20"/>
                <w:szCs w:val="20"/>
              </w:rPr>
              <w:t xml:space="preserve"> </w:t>
            </w:r>
            <w:r w:rsidRPr="00EF246F">
              <w:rPr>
                <w:rFonts w:ascii="Tahoma" w:hAnsi="Tahoma" w:cs="Tahoma"/>
                <w:b/>
                <w:sz w:val="20"/>
                <w:szCs w:val="20"/>
              </w:rPr>
              <w:t>participación</w:t>
            </w:r>
            <w:r w:rsidRPr="00EF246F">
              <w:rPr>
                <w:rFonts w:ascii="Tahoma" w:hAnsi="Tahoma" w:cs="Tahoma"/>
                <w:b/>
                <w:spacing w:val="-4"/>
                <w:sz w:val="20"/>
                <w:szCs w:val="20"/>
              </w:rPr>
              <w:t xml:space="preserve"> </w:t>
            </w:r>
            <w:r w:rsidRPr="00EF246F">
              <w:rPr>
                <w:rFonts w:ascii="Tahoma" w:hAnsi="Tahoma" w:cs="Tahoma"/>
                <w:b/>
                <w:sz w:val="20"/>
                <w:szCs w:val="20"/>
              </w:rPr>
              <w:t>en</w:t>
            </w:r>
            <w:r w:rsidRPr="00EF246F">
              <w:rPr>
                <w:rFonts w:ascii="Tahoma" w:hAnsi="Tahoma" w:cs="Tahoma"/>
                <w:b/>
                <w:spacing w:val="-3"/>
                <w:sz w:val="20"/>
                <w:szCs w:val="20"/>
              </w:rPr>
              <w:t xml:space="preserve"> </w:t>
            </w:r>
            <w:r w:rsidRPr="00EF246F">
              <w:rPr>
                <w:rFonts w:ascii="Tahoma" w:hAnsi="Tahoma" w:cs="Tahoma"/>
                <w:b/>
                <w:sz w:val="20"/>
                <w:szCs w:val="20"/>
              </w:rPr>
              <w:t>el</w:t>
            </w:r>
            <w:r w:rsidRPr="00EF246F">
              <w:rPr>
                <w:rFonts w:ascii="Tahoma" w:hAnsi="Tahoma" w:cs="Tahoma"/>
                <w:b/>
                <w:spacing w:val="-3"/>
                <w:sz w:val="20"/>
                <w:szCs w:val="20"/>
              </w:rPr>
              <w:t xml:space="preserve"> </w:t>
            </w:r>
            <w:r w:rsidRPr="00EF246F">
              <w:rPr>
                <w:rFonts w:ascii="Tahoma" w:hAnsi="Tahoma" w:cs="Tahoma"/>
                <w:b/>
                <w:sz w:val="20"/>
                <w:szCs w:val="20"/>
              </w:rPr>
              <w:t>caso</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las</w:t>
            </w:r>
            <w:r w:rsidRPr="00EF246F">
              <w:rPr>
                <w:rFonts w:ascii="Tahoma" w:hAnsi="Tahoma" w:cs="Tahoma"/>
                <w:b/>
                <w:spacing w:val="-3"/>
                <w:sz w:val="20"/>
                <w:szCs w:val="20"/>
              </w:rPr>
              <w:t xml:space="preserve"> </w:t>
            </w:r>
            <w:r w:rsidRPr="00EF246F">
              <w:rPr>
                <w:rFonts w:ascii="Tahoma" w:hAnsi="Tahoma" w:cs="Tahoma"/>
                <w:b/>
                <w:sz w:val="20"/>
                <w:szCs w:val="20"/>
              </w:rPr>
              <w:t>personas</w:t>
            </w:r>
          </w:p>
          <w:p w14:paraId="3A6A9332" w14:textId="77777777" w:rsidR="0062490D" w:rsidRPr="00EF246F" w:rsidRDefault="0062490D" w:rsidP="007F7938">
            <w:pPr>
              <w:pStyle w:val="TableParagraph"/>
              <w:ind w:left="432" w:right="422"/>
              <w:jc w:val="center"/>
              <w:rPr>
                <w:rFonts w:ascii="Tahoma" w:hAnsi="Tahoma" w:cs="Tahoma"/>
                <w:b/>
                <w:sz w:val="20"/>
                <w:szCs w:val="20"/>
              </w:rPr>
            </w:pPr>
            <w:r w:rsidRPr="00EF246F">
              <w:rPr>
                <w:rFonts w:ascii="Tahoma" w:hAnsi="Tahoma" w:cs="Tahoma"/>
                <w:b/>
                <w:sz w:val="20"/>
                <w:szCs w:val="20"/>
              </w:rPr>
              <w:t>jurídicas</w:t>
            </w:r>
            <w:r w:rsidRPr="00EF246F">
              <w:rPr>
                <w:rFonts w:ascii="Tahoma" w:hAnsi="Tahoma" w:cs="Tahoma"/>
                <w:b/>
                <w:spacing w:val="-5"/>
                <w:sz w:val="20"/>
                <w:szCs w:val="20"/>
              </w:rPr>
              <w:t xml:space="preserve"> </w:t>
            </w:r>
            <w:r w:rsidRPr="00EF246F">
              <w:rPr>
                <w:rFonts w:ascii="Tahoma" w:hAnsi="Tahoma" w:cs="Tahoma"/>
                <w:b/>
                <w:sz w:val="20"/>
                <w:szCs w:val="20"/>
              </w:rPr>
              <w:t>sin</w:t>
            </w:r>
            <w:r w:rsidRPr="00EF246F">
              <w:rPr>
                <w:rFonts w:ascii="Tahoma" w:hAnsi="Tahoma" w:cs="Tahoma"/>
                <w:b/>
                <w:spacing w:val="1"/>
                <w:sz w:val="20"/>
                <w:szCs w:val="20"/>
              </w:rPr>
              <w:t xml:space="preserve"> </w:t>
            </w:r>
            <w:r w:rsidRPr="00EF246F">
              <w:rPr>
                <w:rFonts w:ascii="Tahoma" w:hAnsi="Tahoma" w:cs="Tahoma"/>
                <w:b/>
                <w:sz w:val="20"/>
                <w:szCs w:val="20"/>
              </w:rPr>
              <w:t>ánimo</w:t>
            </w:r>
            <w:r w:rsidRPr="00EF246F">
              <w:rPr>
                <w:rFonts w:ascii="Tahoma" w:hAnsi="Tahoma" w:cs="Tahoma"/>
                <w:b/>
                <w:spacing w:val="-1"/>
                <w:sz w:val="20"/>
                <w:szCs w:val="20"/>
              </w:rPr>
              <w:t xml:space="preserve"> </w:t>
            </w:r>
            <w:r w:rsidRPr="00EF246F">
              <w:rPr>
                <w:rFonts w:ascii="Tahoma" w:hAnsi="Tahoma" w:cs="Tahoma"/>
                <w:b/>
                <w:sz w:val="20"/>
                <w:szCs w:val="20"/>
              </w:rPr>
              <w:t>de lucro</w:t>
            </w:r>
          </w:p>
        </w:tc>
      </w:tr>
      <w:tr w:rsidR="0062490D" w:rsidRPr="00EF246F" w14:paraId="243ADBD2" w14:textId="77777777" w:rsidTr="003E5227">
        <w:trPr>
          <w:trHeight w:val="179"/>
        </w:trPr>
        <w:tc>
          <w:tcPr>
            <w:tcW w:w="2193" w:type="pct"/>
            <w:vAlign w:val="center"/>
          </w:tcPr>
          <w:p w14:paraId="3153486A" w14:textId="77777777" w:rsidR="0062490D" w:rsidRPr="00EF246F" w:rsidRDefault="0062490D" w:rsidP="007F7938">
            <w:pPr>
              <w:pStyle w:val="TableParagraph"/>
              <w:jc w:val="center"/>
              <w:rPr>
                <w:rFonts w:ascii="Tahoma" w:hAnsi="Tahoma" w:cs="Tahoma"/>
                <w:sz w:val="20"/>
                <w:szCs w:val="20"/>
              </w:rPr>
            </w:pPr>
          </w:p>
        </w:tc>
        <w:tc>
          <w:tcPr>
            <w:tcW w:w="2807" w:type="pct"/>
            <w:vAlign w:val="center"/>
          </w:tcPr>
          <w:p w14:paraId="630DD1EA" w14:textId="77777777" w:rsidR="0062490D" w:rsidRPr="00EF246F" w:rsidRDefault="0062490D" w:rsidP="007F7938">
            <w:pPr>
              <w:pStyle w:val="TableParagraph"/>
              <w:jc w:val="center"/>
              <w:rPr>
                <w:rFonts w:ascii="Tahoma" w:hAnsi="Tahoma" w:cs="Tahoma"/>
                <w:sz w:val="20"/>
                <w:szCs w:val="20"/>
              </w:rPr>
            </w:pPr>
          </w:p>
        </w:tc>
      </w:tr>
    </w:tbl>
    <w:p w14:paraId="010FCAA7" w14:textId="77777777" w:rsidR="0062490D" w:rsidRPr="00EF246F" w:rsidRDefault="0062490D" w:rsidP="0062490D">
      <w:pPr>
        <w:pStyle w:val="Textoindependiente"/>
        <w:rPr>
          <w:rFonts w:ascii="Tahoma" w:hAnsi="Tahoma" w:cs="Tahoma"/>
          <w:sz w:val="20"/>
        </w:rPr>
      </w:pPr>
    </w:p>
    <w:p w14:paraId="55DE2775"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469C9596" w14:textId="77777777" w:rsidR="0062490D" w:rsidRPr="00EF246F" w:rsidRDefault="0062490D" w:rsidP="0062490D">
      <w:pPr>
        <w:jc w:val="both"/>
        <w:outlineLvl w:val="0"/>
        <w:rPr>
          <w:rFonts w:ascii="Tahoma" w:hAnsi="Tahoma" w:cs="Tahoma"/>
          <w:sz w:val="20"/>
          <w:szCs w:val="20"/>
        </w:rPr>
      </w:pPr>
    </w:p>
    <w:p w14:paraId="002377E2"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6BBACB27"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78107DE5"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2BBAA39E"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w:t>
      </w:r>
    </w:p>
    <w:p w14:paraId="3223ADC1" w14:textId="77777777" w:rsidR="0062490D" w:rsidRPr="00EF246F" w:rsidRDefault="0062490D" w:rsidP="0062490D">
      <w:pPr>
        <w:tabs>
          <w:tab w:val="left" w:pos="426"/>
        </w:tabs>
        <w:ind w:left="426"/>
        <w:jc w:val="both"/>
        <w:rPr>
          <w:rFonts w:ascii="Tahoma" w:hAnsi="Tahoma" w:cs="Tahoma"/>
          <w:color w:val="000000"/>
          <w:sz w:val="20"/>
          <w:szCs w:val="20"/>
        </w:rPr>
      </w:pPr>
    </w:p>
    <w:p w14:paraId="1DCD9849" w14:textId="77777777" w:rsidR="0062490D" w:rsidRPr="00EF246F" w:rsidRDefault="0062490D" w:rsidP="0062490D">
      <w:pPr>
        <w:tabs>
          <w:tab w:val="left" w:pos="426"/>
        </w:tabs>
        <w:ind w:left="426"/>
        <w:jc w:val="both"/>
        <w:rPr>
          <w:rFonts w:ascii="Tahoma" w:hAnsi="Tahoma" w:cs="Tahoma"/>
          <w:color w:val="000000"/>
          <w:sz w:val="20"/>
          <w:szCs w:val="20"/>
        </w:rPr>
      </w:pPr>
    </w:p>
    <w:p w14:paraId="7357F3D2" w14:textId="77777777" w:rsidR="0062490D" w:rsidRPr="00EF246F" w:rsidRDefault="0062490D" w:rsidP="0062490D">
      <w:pPr>
        <w:tabs>
          <w:tab w:val="left" w:pos="426"/>
        </w:tabs>
        <w:ind w:left="426"/>
        <w:jc w:val="both"/>
        <w:rPr>
          <w:rFonts w:ascii="Tahoma" w:hAnsi="Tahoma" w:cs="Tahoma"/>
          <w:color w:val="000000"/>
          <w:sz w:val="20"/>
          <w:szCs w:val="20"/>
        </w:rPr>
        <w:sectPr w:rsidR="0062490D" w:rsidRPr="00EF246F" w:rsidSect="0062490D">
          <w:pgSz w:w="12240" w:h="20160" w:code="5"/>
          <w:pgMar w:top="2177" w:right="1758" w:bottom="851" w:left="862" w:header="518" w:footer="0" w:gutter="0"/>
          <w:cols w:space="720"/>
        </w:sectPr>
      </w:pPr>
    </w:p>
    <w:p w14:paraId="1031AE30" w14:textId="77777777" w:rsidR="0062490D" w:rsidRPr="00EF246F" w:rsidRDefault="0062490D" w:rsidP="0062490D">
      <w:pPr>
        <w:pStyle w:val="Ttulo1"/>
        <w:ind w:right="122"/>
        <w:rPr>
          <w:rFonts w:ascii="Tahoma" w:hAnsi="Tahoma" w:cs="Tahoma"/>
          <w:sz w:val="20"/>
        </w:rPr>
      </w:pPr>
      <w:r w:rsidRPr="00EF246F">
        <w:rPr>
          <w:rFonts w:ascii="Tahoma" w:hAnsi="Tahoma" w:cs="Tahoma"/>
          <w:sz w:val="20"/>
        </w:rPr>
        <w:lastRenderedPageBreak/>
        <w:t>ANEXO</w:t>
      </w:r>
      <w:r w:rsidRPr="00EF246F">
        <w:rPr>
          <w:rFonts w:ascii="Tahoma" w:hAnsi="Tahoma" w:cs="Tahoma"/>
          <w:spacing w:val="-2"/>
          <w:sz w:val="20"/>
        </w:rPr>
        <w:t xml:space="preserve"> </w:t>
      </w:r>
      <w:r w:rsidRPr="00EF246F">
        <w:rPr>
          <w:rFonts w:ascii="Tahoma" w:hAnsi="Tahoma" w:cs="Tahoma"/>
          <w:sz w:val="20"/>
        </w:rPr>
        <w:t>“P”</w:t>
      </w:r>
    </w:p>
    <w:p w14:paraId="5CF41451" w14:textId="77777777" w:rsidR="0062490D" w:rsidRPr="00EF246F" w:rsidRDefault="0062490D" w:rsidP="0062490D">
      <w:pPr>
        <w:ind w:left="1129" w:right="122"/>
        <w:jc w:val="center"/>
        <w:rPr>
          <w:rFonts w:ascii="Tahoma" w:hAnsi="Tahoma" w:cs="Tahoma"/>
          <w:b/>
          <w:sz w:val="20"/>
          <w:szCs w:val="20"/>
        </w:rPr>
      </w:pPr>
      <w:r w:rsidRPr="00EF246F">
        <w:rPr>
          <w:rFonts w:ascii="Tahoma" w:hAnsi="Tahoma" w:cs="Tahoma"/>
          <w:b/>
          <w:sz w:val="20"/>
          <w:szCs w:val="20"/>
        </w:rPr>
        <w:t>PARTICIPACIÓN</w:t>
      </w:r>
      <w:r w:rsidRPr="00EF246F">
        <w:rPr>
          <w:rFonts w:ascii="Tahoma" w:hAnsi="Tahoma" w:cs="Tahoma"/>
          <w:b/>
          <w:spacing w:val="-4"/>
          <w:sz w:val="20"/>
          <w:szCs w:val="20"/>
        </w:rPr>
        <w:t xml:space="preserve"> </w:t>
      </w:r>
      <w:r w:rsidRPr="00EF246F">
        <w:rPr>
          <w:rFonts w:ascii="Tahoma" w:hAnsi="Tahoma" w:cs="Tahoma"/>
          <w:b/>
          <w:sz w:val="20"/>
          <w:szCs w:val="20"/>
        </w:rPr>
        <w:t>MAYORITARIA</w:t>
      </w:r>
      <w:r w:rsidRPr="00EF246F">
        <w:rPr>
          <w:rFonts w:ascii="Tahoma" w:hAnsi="Tahoma" w:cs="Tahoma"/>
          <w:b/>
          <w:spacing w:val="-8"/>
          <w:sz w:val="20"/>
          <w:szCs w:val="20"/>
        </w:rPr>
        <w:t xml:space="preserve"> </w:t>
      </w:r>
      <w:r w:rsidRPr="00EF246F">
        <w:rPr>
          <w:rFonts w:ascii="Tahoma" w:hAnsi="Tahoma" w:cs="Tahoma"/>
          <w:b/>
          <w:sz w:val="20"/>
          <w:szCs w:val="20"/>
        </w:rPr>
        <w:t>DE PERSONAS EN PROCESO DE REINCORPORACIÓN EN PROCESO DE REINCORPORACIÓN (PERSONA JURÍDICA INTEGRANTE DEL PROPONENTE PLURAL</w:t>
      </w:r>
    </w:p>
    <w:p w14:paraId="1ABC6010" w14:textId="77777777" w:rsidR="0062490D" w:rsidRPr="00EF246F" w:rsidRDefault="0062490D" w:rsidP="0062490D">
      <w:pPr>
        <w:ind w:left="1129" w:right="192"/>
        <w:jc w:val="both"/>
        <w:rPr>
          <w:rFonts w:ascii="Tahoma" w:hAnsi="Tahoma" w:cs="Tahoma"/>
          <w:sz w:val="20"/>
          <w:szCs w:val="20"/>
        </w:rPr>
      </w:pPr>
    </w:p>
    <w:p w14:paraId="47BE0A39" w14:textId="77777777" w:rsidR="0062490D" w:rsidRPr="00EF246F" w:rsidRDefault="0062490D" w:rsidP="0062490D">
      <w:pPr>
        <w:ind w:right="192"/>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9B0053" w14:textId="77777777" w:rsidR="0062490D" w:rsidRPr="00EF246F" w:rsidRDefault="0062490D" w:rsidP="0062490D">
      <w:pPr>
        <w:rPr>
          <w:rFonts w:ascii="Tahoma" w:hAnsi="Tahoma" w:cs="Tahoma"/>
          <w:sz w:val="20"/>
          <w:szCs w:val="20"/>
        </w:rPr>
      </w:pPr>
    </w:p>
    <w:p w14:paraId="35686544" w14:textId="77777777" w:rsidR="0062490D" w:rsidRPr="00EF246F" w:rsidRDefault="0062490D" w:rsidP="0062490D">
      <w:pPr>
        <w:rPr>
          <w:rFonts w:ascii="Tahoma" w:hAnsi="Tahoma" w:cs="Tahoma"/>
          <w:sz w:val="20"/>
          <w:szCs w:val="20"/>
        </w:rPr>
      </w:pPr>
    </w:p>
    <w:p w14:paraId="0101B7E0" w14:textId="77777777" w:rsidR="0062490D" w:rsidRPr="00EF246F" w:rsidRDefault="0062490D" w:rsidP="0062490D">
      <w:pPr>
        <w:ind w:right="-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p>
    <w:p w14:paraId="39F7BB81" w14:textId="77777777" w:rsidR="0062490D" w:rsidRPr="00EF246F" w:rsidRDefault="0062490D" w:rsidP="0062490D">
      <w:pPr>
        <w:ind w:left="993" w:right="-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6FE1275E" w14:textId="77777777" w:rsidR="0062490D" w:rsidRPr="00EF246F" w:rsidRDefault="0062490D" w:rsidP="0062490D">
      <w:pPr>
        <w:ind w:left="993" w:right="-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2BB02ED8" w14:textId="77777777" w:rsidR="0062490D" w:rsidRPr="00EF246F" w:rsidRDefault="0062490D" w:rsidP="0062490D">
      <w:pPr>
        <w:ind w:right="-9"/>
        <w:jc w:val="both"/>
        <w:rPr>
          <w:rFonts w:ascii="Tahoma" w:hAnsi="Tahoma" w:cs="Tahoma"/>
          <w:sz w:val="20"/>
          <w:szCs w:val="20"/>
        </w:rPr>
      </w:pPr>
    </w:p>
    <w:p w14:paraId="2101EB50"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61AD238B" w14:textId="77777777" w:rsidR="0062490D" w:rsidRPr="00EF246F" w:rsidRDefault="0062490D" w:rsidP="0062490D">
      <w:pPr>
        <w:ind w:right="-9"/>
        <w:jc w:val="both"/>
        <w:rPr>
          <w:rFonts w:ascii="Tahoma" w:hAnsi="Tahoma" w:cs="Tahoma"/>
          <w:sz w:val="20"/>
          <w:szCs w:val="20"/>
        </w:rPr>
      </w:pPr>
    </w:p>
    <w:p w14:paraId="4A397046" w14:textId="77777777" w:rsidR="0062490D" w:rsidRPr="00EF246F" w:rsidRDefault="0062490D" w:rsidP="0062490D">
      <w:pPr>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 bajo la gravedad de juramento que más del</w:t>
      </w:r>
      <w:r w:rsidRPr="00EF246F">
        <w:rPr>
          <w:rFonts w:ascii="Tahoma" w:hAnsi="Tahoma" w:cs="Tahoma"/>
          <w:spacing w:val="1"/>
          <w:sz w:val="20"/>
          <w:szCs w:val="20"/>
        </w:rPr>
        <w:t xml:space="preserve"> </w:t>
      </w:r>
      <w:r w:rsidRPr="00EF246F">
        <w:rPr>
          <w:rFonts w:ascii="Tahoma" w:hAnsi="Tahoma" w:cs="Tahoma"/>
          <w:sz w:val="20"/>
          <w:szCs w:val="20"/>
        </w:rPr>
        <w:t>cincuenta por ciento (50 %) de la composición accionaria o cuota parte de la persona jurídica está</w:t>
      </w:r>
      <w:r w:rsidRPr="00EF246F">
        <w:rPr>
          <w:rFonts w:ascii="Tahoma" w:hAnsi="Tahoma" w:cs="Tahoma"/>
          <w:spacing w:val="1"/>
          <w:sz w:val="20"/>
          <w:szCs w:val="20"/>
        </w:rPr>
        <w:t xml:space="preserve"> </w:t>
      </w:r>
      <w:r w:rsidRPr="00EF246F">
        <w:rPr>
          <w:rFonts w:ascii="Tahoma" w:hAnsi="Tahoma" w:cs="Tahoma"/>
          <w:sz w:val="20"/>
          <w:szCs w:val="20"/>
        </w:rPr>
        <w:t>constituida</w:t>
      </w:r>
      <w:r w:rsidRPr="00EF246F">
        <w:rPr>
          <w:rFonts w:ascii="Tahoma" w:hAnsi="Tahoma" w:cs="Tahoma"/>
          <w:spacing w:val="1"/>
          <w:sz w:val="20"/>
          <w:szCs w:val="20"/>
        </w:rPr>
        <w:t xml:space="preserve"> </w:t>
      </w:r>
      <w:r w:rsidRPr="00EF246F">
        <w:rPr>
          <w:rFonts w:ascii="Tahoma" w:hAnsi="Tahoma" w:cs="Tahoma"/>
          <w:sz w:val="20"/>
          <w:szCs w:val="20"/>
        </w:rPr>
        <w:t>por</w:t>
      </w:r>
      <w:r w:rsidRPr="00EF246F">
        <w:rPr>
          <w:rFonts w:ascii="Tahoma" w:hAnsi="Tahoma" w:cs="Tahoma"/>
          <w:spacing w:val="1"/>
          <w:sz w:val="20"/>
          <w:szCs w:val="20"/>
        </w:rPr>
        <w:t xml:space="preserve"> </w:t>
      </w:r>
      <w:r w:rsidRPr="00EF246F">
        <w:rPr>
          <w:rFonts w:ascii="Tahoma" w:hAnsi="Tahoma" w:cs="Tahoma"/>
          <w:sz w:val="20"/>
          <w:szCs w:val="20"/>
        </w:rPr>
        <w:t>personas</w:t>
      </w:r>
      <w:r w:rsidRPr="00EF246F">
        <w:rPr>
          <w:rFonts w:ascii="Tahoma" w:hAnsi="Tahoma" w:cs="Tahoma"/>
          <w:spacing w:val="1"/>
          <w:sz w:val="20"/>
          <w:szCs w:val="20"/>
        </w:rPr>
        <w:t xml:space="preserve"> </w:t>
      </w:r>
      <w:r w:rsidRPr="00EF246F">
        <w:rPr>
          <w:rFonts w:ascii="Tahoma" w:hAnsi="Tahoma" w:cs="Tahoma"/>
          <w:sz w:val="20"/>
          <w:szCs w:val="20"/>
        </w:rPr>
        <w:t>en</w:t>
      </w:r>
      <w:r w:rsidRPr="00EF246F">
        <w:rPr>
          <w:rFonts w:ascii="Tahoma" w:hAnsi="Tahoma" w:cs="Tahoma"/>
          <w:spacing w:val="1"/>
          <w:sz w:val="20"/>
          <w:szCs w:val="20"/>
        </w:rPr>
        <w:t xml:space="preserve"> </w:t>
      </w:r>
      <w:r w:rsidRPr="00EF246F">
        <w:rPr>
          <w:rFonts w:ascii="Tahoma" w:hAnsi="Tahoma" w:cs="Tahoma"/>
          <w:sz w:val="20"/>
          <w:szCs w:val="20"/>
        </w:rPr>
        <w:t>proceso</w:t>
      </w:r>
      <w:r w:rsidRPr="00EF246F">
        <w:rPr>
          <w:rFonts w:ascii="Tahoma" w:hAnsi="Tahoma" w:cs="Tahoma"/>
          <w:spacing w:val="1"/>
          <w:sz w:val="20"/>
          <w:szCs w:val="20"/>
        </w:rPr>
        <w:t xml:space="preserve"> </w:t>
      </w:r>
      <w:r w:rsidRPr="00EF246F">
        <w:rPr>
          <w:rFonts w:ascii="Tahoma" w:hAnsi="Tahoma" w:cs="Tahoma"/>
          <w:sz w:val="20"/>
          <w:szCs w:val="20"/>
        </w:rPr>
        <w:t>de reincorporación.</w:t>
      </w:r>
      <w:r w:rsidRPr="00EF246F">
        <w:rPr>
          <w:rFonts w:ascii="Tahoma" w:hAnsi="Tahoma" w:cs="Tahoma"/>
          <w:spacing w:val="1"/>
          <w:sz w:val="20"/>
          <w:szCs w:val="20"/>
        </w:rPr>
        <w:t xml:space="preserve"> </w:t>
      </w:r>
      <w:r w:rsidRPr="00EF246F">
        <w:rPr>
          <w:rFonts w:ascii="Tahoma" w:hAnsi="Tahoma" w:cs="Tahoma"/>
          <w:sz w:val="20"/>
          <w:szCs w:val="20"/>
        </w:rPr>
        <w:t>Esta</w:t>
      </w:r>
      <w:r w:rsidRPr="00EF246F">
        <w:rPr>
          <w:rFonts w:ascii="Tahoma" w:hAnsi="Tahoma" w:cs="Tahoma"/>
          <w:spacing w:val="1"/>
          <w:sz w:val="20"/>
          <w:szCs w:val="20"/>
        </w:rPr>
        <w:t xml:space="preserve"> </w:t>
      </w:r>
      <w:r w:rsidRPr="00EF246F">
        <w:rPr>
          <w:rFonts w:ascii="Tahoma" w:hAnsi="Tahoma" w:cs="Tahoma"/>
          <w:sz w:val="20"/>
          <w:szCs w:val="20"/>
        </w:rPr>
        <w:t>información</w:t>
      </w:r>
      <w:r w:rsidRPr="00EF246F">
        <w:rPr>
          <w:rFonts w:ascii="Tahoma" w:hAnsi="Tahoma" w:cs="Tahoma"/>
          <w:spacing w:val="1"/>
          <w:sz w:val="20"/>
          <w:szCs w:val="20"/>
        </w:rPr>
        <w:t xml:space="preserve"> </w:t>
      </w:r>
      <w:r w:rsidRPr="00EF246F">
        <w:rPr>
          <w:rFonts w:ascii="Tahoma" w:hAnsi="Tahoma" w:cs="Tahoma"/>
          <w:sz w:val="20"/>
          <w:szCs w:val="20"/>
        </w:rPr>
        <w:t>está</w:t>
      </w:r>
      <w:r w:rsidRPr="00EF246F">
        <w:rPr>
          <w:rFonts w:ascii="Tahoma" w:hAnsi="Tahoma" w:cs="Tahoma"/>
          <w:spacing w:val="1"/>
          <w:sz w:val="20"/>
          <w:szCs w:val="20"/>
        </w:rPr>
        <w:t xml:space="preserve"> </w:t>
      </w:r>
      <w:r w:rsidRPr="00EF246F">
        <w:rPr>
          <w:rFonts w:ascii="Tahoma" w:hAnsi="Tahoma" w:cs="Tahoma"/>
          <w:sz w:val="20"/>
          <w:szCs w:val="20"/>
        </w:rPr>
        <w:t>soportada</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57"/>
          <w:sz w:val="20"/>
          <w:szCs w:val="20"/>
        </w:rPr>
        <w:t xml:space="preserve"> </w:t>
      </w:r>
      <w:r w:rsidRPr="00EF246F">
        <w:rPr>
          <w:rFonts w:ascii="Tahoma" w:hAnsi="Tahoma" w:cs="Tahoma"/>
          <w:spacing w:val="-1"/>
          <w:sz w:val="20"/>
          <w:szCs w:val="20"/>
        </w:rPr>
        <w:t xml:space="preserve">acuerdo con los respectivos </w:t>
      </w:r>
      <w:r w:rsidRPr="00EF246F">
        <w:rPr>
          <w:rFonts w:ascii="Tahoma" w:hAnsi="Tahoma" w:cs="Tahoma"/>
          <w:sz w:val="20"/>
          <w:szCs w:val="20"/>
        </w:rPr>
        <w:t>certificados de la Oficina del Alto Comisionado para la Paz, o del</w:t>
      </w:r>
      <w:r w:rsidRPr="00EF246F">
        <w:rPr>
          <w:rFonts w:ascii="Tahoma" w:hAnsi="Tahoma" w:cs="Tahoma"/>
          <w:spacing w:val="1"/>
          <w:sz w:val="20"/>
          <w:szCs w:val="20"/>
        </w:rPr>
        <w:t xml:space="preserve"> </w:t>
      </w:r>
      <w:r w:rsidRPr="00EF246F">
        <w:rPr>
          <w:rFonts w:ascii="Tahoma" w:hAnsi="Tahoma" w:cs="Tahoma"/>
          <w:sz w:val="20"/>
          <w:szCs w:val="20"/>
        </w:rPr>
        <w:t>Comité Operativo para la Dejación de Armas y el documento de identificación de cada una de</w:t>
      </w:r>
      <w:r w:rsidRPr="00EF246F">
        <w:rPr>
          <w:rFonts w:ascii="Tahoma" w:hAnsi="Tahoma" w:cs="Tahoma"/>
          <w:spacing w:val="1"/>
          <w:sz w:val="20"/>
          <w:szCs w:val="20"/>
        </w:rPr>
        <w:t xml:space="preserve"> </w:t>
      </w:r>
      <w:r w:rsidRPr="00EF246F">
        <w:rPr>
          <w:rFonts w:ascii="Tahoma" w:hAnsi="Tahoma" w:cs="Tahoma"/>
          <w:sz w:val="20"/>
          <w:szCs w:val="20"/>
        </w:rPr>
        <w:t>dichas</w:t>
      </w:r>
      <w:r w:rsidRPr="00EF246F">
        <w:rPr>
          <w:rFonts w:ascii="Tahoma" w:hAnsi="Tahoma" w:cs="Tahoma"/>
          <w:spacing w:val="-1"/>
          <w:sz w:val="20"/>
          <w:szCs w:val="20"/>
        </w:rPr>
        <w:t xml:space="preserve"> </w:t>
      </w:r>
      <w:r w:rsidRPr="00EF246F">
        <w:rPr>
          <w:rFonts w:ascii="Tahoma" w:hAnsi="Tahoma" w:cs="Tahoma"/>
          <w:sz w:val="20"/>
          <w:szCs w:val="20"/>
        </w:rPr>
        <w:t>personas.</w:t>
      </w:r>
    </w:p>
    <w:p w14:paraId="18951309" w14:textId="77777777" w:rsidR="0062490D" w:rsidRPr="00EF246F" w:rsidRDefault="0062490D" w:rsidP="0062490D">
      <w:pPr>
        <w:jc w:val="both"/>
        <w:rPr>
          <w:rFonts w:ascii="Tahoma" w:hAnsi="Tahoma" w:cs="Tahoma"/>
          <w:sz w:val="20"/>
          <w:szCs w:val="20"/>
        </w:rPr>
      </w:pPr>
    </w:p>
    <w:p w14:paraId="2A07FF70" w14:textId="77777777" w:rsidR="0062490D" w:rsidRPr="00EF246F" w:rsidRDefault="0062490D" w:rsidP="0062490D">
      <w:pPr>
        <w:jc w:val="both"/>
        <w:rPr>
          <w:rFonts w:ascii="Tahoma" w:hAnsi="Tahoma" w:cs="Tahoma"/>
          <w:sz w:val="20"/>
          <w:szCs w:val="20"/>
        </w:rPr>
      </w:pPr>
      <w:r w:rsidRPr="00EF246F">
        <w:rPr>
          <w:rFonts w:ascii="Tahoma" w:hAnsi="Tahoma" w:cs="Tahoma"/>
          <w:sz w:val="20"/>
          <w:szCs w:val="20"/>
        </w:rPr>
        <w:t>En el siguiente cuadro señalo las personas en proceso de reincorporación que participan mayoritariamente en la persona jurídica, junto con su respectivo porcentaje de participación:</w:t>
      </w:r>
    </w:p>
    <w:p w14:paraId="0FDF23E3" w14:textId="77777777" w:rsidR="0062490D" w:rsidRPr="00EF246F" w:rsidRDefault="0062490D" w:rsidP="0062490D">
      <w:pPr>
        <w:ind w:right="-586"/>
        <w:jc w:val="both"/>
        <w:rPr>
          <w:rFonts w:ascii="Tahoma" w:hAnsi="Tahoma" w:cs="Tahoma"/>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62490D" w:rsidRPr="00EF246F" w14:paraId="6D476431" w14:textId="77777777" w:rsidTr="003E5227">
        <w:trPr>
          <w:trHeight w:val="373"/>
        </w:trPr>
        <w:tc>
          <w:tcPr>
            <w:tcW w:w="2193" w:type="pct"/>
            <w:shd w:val="clear" w:color="auto" w:fill="D0CECE"/>
            <w:vAlign w:val="center"/>
          </w:tcPr>
          <w:p w14:paraId="7E7077C7" w14:textId="77777777" w:rsidR="0062490D" w:rsidRPr="00EF246F" w:rsidRDefault="0062490D" w:rsidP="007F7938">
            <w:pPr>
              <w:pStyle w:val="TableParagraph"/>
              <w:ind w:right="206"/>
              <w:jc w:val="center"/>
              <w:rPr>
                <w:rFonts w:ascii="Tahoma" w:hAnsi="Tahoma" w:cs="Tahoma"/>
                <w:b/>
                <w:sz w:val="20"/>
                <w:szCs w:val="20"/>
              </w:rPr>
            </w:pPr>
            <w:r w:rsidRPr="00EF246F">
              <w:rPr>
                <w:rFonts w:ascii="Tahoma" w:hAnsi="Tahoma" w:cs="Tahoma"/>
                <w:b/>
                <w:sz w:val="20"/>
                <w:szCs w:val="20"/>
              </w:rPr>
              <w:t>Identificación de las personas en</w:t>
            </w:r>
            <w:r w:rsidRPr="00EF246F">
              <w:rPr>
                <w:rFonts w:ascii="Tahoma" w:hAnsi="Tahoma" w:cs="Tahoma"/>
                <w:b/>
                <w:spacing w:val="1"/>
                <w:sz w:val="20"/>
                <w:szCs w:val="20"/>
              </w:rPr>
              <w:t xml:space="preserve"> </w:t>
            </w:r>
            <w:r w:rsidRPr="00EF246F">
              <w:rPr>
                <w:rFonts w:ascii="Tahoma" w:hAnsi="Tahoma" w:cs="Tahoma"/>
                <w:b/>
                <w:sz w:val="20"/>
                <w:szCs w:val="20"/>
              </w:rPr>
              <w:t>proceso</w:t>
            </w:r>
            <w:r w:rsidRPr="00EF246F">
              <w:rPr>
                <w:rFonts w:ascii="Tahoma" w:hAnsi="Tahoma" w:cs="Tahoma"/>
                <w:b/>
                <w:spacing w:val="-13"/>
                <w:sz w:val="20"/>
                <w:szCs w:val="20"/>
              </w:rPr>
              <w:t xml:space="preserve"> </w:t>
            </w:r>
            <w:r w:rsidRPr="00EF246F">
              <w:rPr>
                <w:rFonts w:ascii="Tahoma" w:hAnsi="Tahoma" w:cs="Tahoma"/>
                <w:b/>
                <w:sz w:val="20"/>
                <w:szCs w:val="20"/>
              </w:rPr>
              <w:t>de</w:t>
            </w:r>
            <w:r w:rsidRPr="00EF246F">
              <w:rPr>
                <w:rFonts w:ascii="Tahoma" w:hAnsi="Tahoma" w:cs="Tahoma"/>
                <w:b/>
                <w:spacing w:val="-13"/>
                <w:sz w:val="20"/>
                <w:szCs w:val="20"/>
              </w:rPr>
              <w:t xml:space="preserve"> </w:t>
            </w:r>
            <w:r w:rsidRPr="00EF246F">
              <w:rPr>
                <w:rFonts w:ascii="Tahoma" w:hAnsi="Tahoma" w:cs="Tahoma"/>
                <w:b/>
                <w:sz w:val="20"/>
                <w:szCs w:val="20"/>
              </w:rPr>
              <w:t>reincorporación</w:t>
            </w:r>
            <w:r w:rsidRPr="00EF246F">
              <w:rPr>
                <w:rFonts w:ascii="Tahoma" w:hAnsi="Tahoma" w:cs="Tahoma"/>
                <w:b/>
                <w:spacing w:val="-11"/>
                <w:sz w:val="20"/>
                <w:szCs w:val="20"/>
              </w:rPr>
              <w:t xml:space="preserve"> </w:t>
            </w:r>
            <w:r w:rsidRPr="00EF246F">
              <w:rPr>
                <w:rFonts w:ascii="Tahoma" w:hAnsi="Tahoma" w:cs="Tahoma"/>
                <w:b/>
                <w:sz w:val="20"/>
                <w:szCs w:val="20"/>
              </w:rPr>
              <w:t>(Incluir</w:t>
            </w:r>
            <w:r w:rsidRPr="00EF246F">
              <w:rPr>
                <w:rFonts w:ascii="Tahoma" w:hAnsi="Tahoma" w:cs="Tahoma"/>
                <w:b/>
                <w:spacing w:val="-52"/>
                <w:sz w:val="20"/>
                <w:szCs w:val="20"/>
              </w:rPr>
              <w:t xml:space="preserve"> </w:t>
            </w:r>
            <w:r w:rsidRPr="00EF246F">
              <w:rPr>
                <w:rFonts w:ascii="Tahoma" w:hAnsi="Tahoma" w:cs="Tahoma"/>
                <w:b/>
                <w:sz w:val="20"/>
                <w:szCs w:val="20"/>
              </w:rPr>
              <w:t>nombre y</w:t>
            </w:r>
            <w:r w:rsidRPr="00EF246F">
              <w:rPr>
                <w:rFonts w:ascii="Tahoma" w:hAnsi="Tahoma" w:cs="Tahoma"/>
                <w:b/>
                <w:spacing w:val="-9"/>
                <w:sz w:val="20"/>
                <w:szCs w:val="20"/>
              </w:rPr>
              <w:t xml:space="preserve"> </w:t>
            </w:r>
            <w:r w:rsidRPr="00EF246F">
              <w:rPr>
                <w:rFonts w:ascii="Tahoma" w:hAnsi="Tahoma" w:cs="Tahoma"/>
                <w:b/>
                <w:sz w:val="20"/>
                <w:szCs w:val="20"/>
              </w:rPr>
              <w:t>documento de</w:t>
            </w:r>
            <w:r w:rsidRPr="00EF246F">
              <w:rPr>
                <w:rFonts w:ascii="Tahoma" w:hAnsi="Tahoma" w:cs="Tahoma"/>
                <w:b/>
                <w:spacing w:val="-5"/>
                <w:sz w:val="20"/>
                <w:szCs w:val="20"/>
              </w:rPr>
              <w:t xml:space="preserve"> </w:t>
            </w:r>
            <w:r w:rsidRPr="00EF246F">
              <w:rPr>
                <w:rFonts w:ascii="Tahoma" w:hAnsi="Tahoma" w:cs="Tahoma"/>
                <w:b/>
                <w:sz w:val="20"/>
                <w:szCs w:val="20"/>
              </w:rPr>
              <w:t>identidad)</w:t>
            </w:r>
          </w:p>
        </w:tc>
        <w:tc>
          <w:tcPr>
            <w:tcW w:w="2807" w:type="pct"/>
            <w:shd w:val="clear" w:color="auto" w:fill="D0CECE"/>
            <w:vAlign w:val="center"/>
          </w:tcPr>
          <w:p w14:paraId="3BB015F6" w14:textId="77777777" w:rsidR="0062490D" w:rsidRPr="00EF246F" w:rsidRDefault="0062490D" w:rsidP="007F7938">
            <w:pPr>
              <w:pStyle w:val="TableParagraph"/>
              <w:ind w:right="422"/>
              <w:jc w:val="center"/>
              <w:rPr>
                <w:rFonts w:ascii="Tahoma" w:hAnsi="Tahoma" w:cs="Tahoma"/>
                <w:b/>
                <w:sz w:val="20"/>
                <w:szCs w:val="20"/>
              </w:rPr>
            </w:pPr>
            <w:r w:rsidRPr="00EF246F">
              <w:rPr>
                <w:rFonts w:ascii="Tahoma" w:hAnsi="Tahoma" w:cs="Tahoma"/>
                <w:b/>
                <w:sz w:val="20"/>
                <w:szCs w:val="20"/>
              </w:rPr>
              <w:t>Número</w:t>
            </w:r>
            <w:r w:rsidRPr="00EF246F">
              <w:rPr>
                <w:rFonts w:ascii="Tahoma" w:hAnsi="Tahoma" w:cs="Tahoma"/>
                <w:b/>
                <w:spacing w:val="-7"/>
                <w:sz w:val="20"/>
                <w:szCs w:val="20"/>
              </w:rPr>
              <w:t xml:space="preserve"> </w:t>
            </w:r>
            <w:r w:rsidRPr="00EF246F">
              <w:rPr>
                <w:rFonts w:ascii="Tahoma" w:hAnsi="Tahoma" w:cs="Tahoma"/>
                <w:b/>
                <w:sz w:val="20"/>
                <w:szCs w:val="20"/>
              </w:rPr>
              <w:t>de</w:t>
            </w:r>
            <w:r w:rsidRPr="00EF246F">
              <w:rPr>
                <w:rFonts w:ascii="Tahoma" w:hAnsi="Tahoma" w:cs="Tahoma"/>
                <w:b/>
                <w:spacing w:val="-3"/>
                <w:sz w:val="20"/>
                <w:szCs w:val="20"/>
              </w:rPr>
              <w:t xml:space="preserve"> </w:t>
            </w:r>
            <w:r w:rsidRPr="00EF246F">
              <w:rPr>
                <w:rFonts w:ascii="Tahoma" w:hAnsi="Tahoma" w:cs="Tahoma"/>
                <w:b/>
                <w:sz w:val="20"/>
                <w:szCs w:val="20"/>
              </w:rPr>
              <w:t>cuotas</w:t>
            </w:r>
            <w:r w:rsidRPr="00EF246F">
              <w:rPr>
                <w:rFonts w:ascii="Tahoma" w:hAnsi="Tahoma" w:cs="Tahoma"/>
                <w:b/>
                <w:spacing w:val="-3"/>
                <w:sz w:val="20"/>
                <w:szCs w:val="20"/>
              </w:rPr>
              <w:t xml:space="preserve"> </w:t>
            </w:r>
            <w:r w:rsidRPr="00EF246F">
              <w:rPr>
                <w:rFonts w:ascii="Tahoma" w:hAnsi="Tahoma" w:cs="Tahoma"/>
                <w:b/>
                <w:sz w:val="20"/>
                <w:szCs w:val="20"/>
              </w:rPr>
              <w:t>sociales,</w:t>
            </w:r>
            <w:r w:rsidRPr="00EF246F">
              <w:rPr>
                <w:rFonts w:ascii="Tahoma" w:hAnsi="Tahoma" w:cs="Tahoma"/>
                <w:b/>
                <w:spacing w:val="-5"/>
                <w:sz w:val="20"/>
                <w:szCs w:val="20"/>
              </w:rPr>
              <w:t xml:space="preserve"> </w:t>
            </w:r>
            <w:r w:rsidRPr="00EF246F">
              <w:rPr>
                <w:rFonts w:ascii="Tahoma" w:hAnsi="Tahoma" w:cs="Tahoma"/>
                <w:b/>
                <w:sz w:val="20"/>
                <w:szCs w:val="20"/>
              </w:rPr>
              <w:t>acciones</w:t>
            </w:r>
            <w:r w:rsidRPr="00EF246F">
              <w:rPr>
                <w:rFonts w:ascii="Tahoma" w:hAnsi="Tahoma" w:cs="Tahoma"/>
                <w:b/>
                <w:spacing w:val="-4"/>
                <w:sz w:val="20"/>
                <w:szCs w:val="20"/>
              </w:rPr>
              <w:t xml:space="preserve"> </w:t>
            </w:r>
            <w:r w:rsidRPr="00EF246F">
              <w:rPr>
                <w:rFonts w:ascii="Tahoma" w:hAnsi="Tahoma" w:cs="Tahoma"/>
                <w:b/>
                <w:sz w:val="20"/>
                <w:szCs w:val="20"/>
              </w:rPr>
              <w:t>que</w:t>
            </w:r>
            <w:r w:rsidRPr="00EF246F">
              <w:rPr>
                <w:rFonts w:ascii="Tahoma" w:hAnsi="Tahoma" w:cs="Tahoma"/>
                <w:b/>
                <w:spacing w:val="-53"/>
                <w:sz w:val="20"/>
                <w:szCs w:val="20"/>
              </w:rPr>
              <w:t xml:space="preserve"> </w:t>
            </w:r>
            <w:r w:rsidRPr="00EF246F">
              <w:rPr>
                <w:rFonts w:ascii="Tahoma" w:hAnsi="Tahoma" w:cs="Tahoma"/>
                <w:b/>
                <w:sz w:val="20"/>
                <w:szCs w:val="20"/>
              </w:rPr>
              <w:t>poseen o el alcance o condición de su</w:t>
            </w:r>
            <w:r w:rsidRPr="00EF246F">
              <w:rPr>
                <w:rFonts w:ascii="Tahoma" w:hAnsi="Tahoma" w:cs="Tahoma"/>
                <w:b/>
                <w:spacing w:val="1"/>
                <w:sz w:val="20"/>
                <w:szCs w:val="20"/>
              </w:rPr>
              <w:t xml:space="preserve"> </w:t>
            </w:r>
            <w:r w:rsidRPr="00EF246F">
              <w:rPr>
                <w:rFonts w:ascii="Tahoma" w:hAnsi="Tahoma" w:cs="Tahoma"/>
                <w:b/>
                <w:sz w:val="20"/>
                <w:szCs w:val="20"/>
              </w:rPr>
              <w:t>participación</w:t>
            </w:r>
            <w:r w:rsidRPr="00EF246F">
              <w:rPr>
                <w:rFonts w:ascii="Tahoma" w:hAnsi="Tahoma" w:cs="Tahoma"/>
                <w:b/>
                <w:spacing w:val="-4"/>
                <w:sz w:val="20"/>
                <w:szCs w:val="20"/>
              </w:rPr>
              <w:t xml:space="preserve"> </w:t>
            </w:r>
            <w:r w:rsidRPr="00EF246F">
              <w:rPr>
                <w:rFonts w:ascii="Tahoma" w:hAnsi="Tahoma" w:cs="Tahoma"/>
                <w:b/>
                <w:sz w:val="20"/>
                <w:szCs w:val="20"/>
              </w:rPr>
              <w:t>en</w:t>
            </w:r>
            <w:r w:rsidRPr="00EF246F">
              <w:rPr>
                <w:rFonts w:ascii="Tahoma" w:hAnsi="Tahoma" w:cs="Tahoma"/>
                <w:b/>
                <w:spacing w:val="-3"/>
                <w:sz w:val="20"/>
                <w:szCs w:val="20"/>
              </w:rPr>
              <w:t xml:space="preserve"> </w:t>
            </w:r>
            <w:r w:rsidRPr="00EF246F">
              <w:rPr>
                <w:rFonts w:ascii="Tahoma" w:hAnsi="Tahoma" w:cs="Tahoma"/>
                <w:b/>
                <w:sz w:val="20"/>
                <w:szCs w:val="20"/>
              </w:rPr>
              <w:t>el</w:t>
            </w:r>
            <w:r w:rsidRPr="00EF246F">
              <w:rPr>
                <w:rFonts w:ascii="Tahoma" w:hAnsi="Tahoma" w:cs="Tahoma"/>
                <w:b/>
                <w:spacing w:val="-3"/>
                <w:sz w:val="20"/>
                <w:szCs w:val="20"/>
              </w:rPr>
              <w:t xml:space="preserve"> </w:t>
            </w:r>
            <w:r w:rsidRPr="00EF246F">
              <w:rPr>
                <w:rFonts w:ascii="Tahoma" w:hAnsi="Tahoma" w:cs="Tahoma"/>
                <w:b/>
                <w:sz w:val="20"/>
                <w:szCs w:val="20"/>
              </w:rPr>
              <w:t>caso</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las</w:t>
            </w:r>
            <w:r w:rsidRPr="00EF246F">
              <w:rPr>
                <w:rFonts w:ascii="Tahoma" w:hAnsi="Tahoma" w:cs="Tahoma"/>
                <w:b/>
                <w:spacing w:val="-3"/>
                <w:sz w:val="20"/>
                <w:szCs w:val="20"/>
              </w:rPr>
              <w:t xml:space="preserve"> </w:t>
            </w:r>
            <w:r w:rsidRPr="00EF246F">
              <w:rPr>
                <w:rFonts w:ascii="Tahoma" w:hAnsi="Tahoma" w:cs="Tahoma"/>
                <w:b/>
                <w:sz w:val="20"/>
                <w:szCs w:val="20"/>
              </w:rPr>
              <w:t>personas jurídicas</w:t>
            </w:r>
            <w:r w:rsidRPr="00EF246F">
              <w:rPr>
                <w:rFonts w:ascii="Tahoma" w:hAnsi="Tahoma" w:cs="Tahoma"/>
                <w:b/>
                <w:spacing w:val="-5"/>
                <w:sz w:val="20"/>
                <w:szCs w:val="20"/>
              </w:rPr>
              <w:t xml:space="preserve"> </w:t>
            </w:r>
            <w:r w:rsidRPr="00EF246F">
              <w:rPr>
                <w:rFonts w:ascii="Tahoma" w:hAnsi="Tahoma" w:cs="Tahoma"/>
                <w:b/>
                <w:sz w:val="20"/>
                <w:szCs w:val="20"/>
              </w:rPr>
              <w:t>sin</w:t>
            </w:r>
            <w:r w:rsidRPr="00EF246F">
              <w:rPr>
                <w:rFonts w:ascii="Tahoma" w:hAnsi="Tahoma" w:cs="Tahoma"/>
                <w:b/>
                <w:spacing w:val="1"/>
                <w:sz w:val="20"/>
                <w:szCs w:val="20"/>
              </w:rPr>
              <w:t xml:space="preserve"> </w:t>
            </w:r>
            <w:r w:rsidRPr="00EF246F">
              <w:rPr>
                <w:rFonts w:ascii="Tahoma" w:hAnsi="Tahoma" w:cs="Tahoma"/>
                <w:b/>
                <w:sz w:val="20"/>
                <w:szCs w:val="20"/>
              </w:rPr>
              <w:t>ánimo</w:t>
            </w:r>
            <w:r w:rsidRPr="00EF246F">
              <w:rPr>
                <w:rFonts w:ascii="Tahoma" w:hAnsi="Tahoma" w:cs="Tahoma"/>
                <w:b/>
                <w:spacing w:val="-2"/>
                <w:sz w:val="20"/>
                <w:szCs w:val="20"/>
              </w:rPr>
              <w:t xml:space="preserve"> </w:t>
            </w:r>
            <w:r w:rsidRPr="00EF246F">
              <w:rPr>
                <w:rFonts w:ascii="Tahoma" w:hAnsi="Tahoma" w:cs="Tahoma"/>
                <w:b/>
                <w:sz w:val="20"/>
                <w:szCs w:val="20"/>
              </w:rPr>
              <w:t>de lucro</w:t>
            </w:r>
          </w:p>
        </w:tc>
      </w:tr>
      <w:tr w:rsidR="0062490D" w:rsidRPr="00EF246F" w14:paraId="74E23CD1" w14:textId="77777777" w:rsidTr="003E5227">
        <w:trPr>
          <w:trHeight w:val="179"/>
        </w:trPr>
        <w:tc>
          <w:tcPr>
            <w:tcW w:w="2193" w:type="pct"/>
            <w:vAlign w:val="center"/>
          </w:tcPr>
          <w:p w14:paraId="66DBA63B" w14:textId="77777777" w:rsidR="0062490D" w:rsidRPr="00EF246F" w:rsidRDefault="0062490D" w:rsidP="007F7938">
            <w:pPr>
              <w:pStyle w:val="TableParagraph"/>
              <w:jc w:val="center"/>
              <w:rPr>
                <w:rFonts w:ascii="Tahoma" w:hAnsi="Tahoma" w:cs="Tahoma"/>
                <w:sz w:val="20"/>
                <w:szCs w:val="20"/>
              </w:rPr>
            </w:pPr>
          </w:p>
        </w:tc>
        <w:tc>
          <w:tcPr>
            <w:tcW w:w="2807" w:type="pct"/>
            <w:vAlign w:val="center"/>
          </w:tcPr>
          <w:p w14:paraId="13851E25" w14:textId="77777777" w:rsidR="0062490D" w:rsidRPr="00EF246F" w:rsidRDefault="0062490D" w:rsidP="007F7938">
            <w:pPr>
              <w:pStyle w:val="TableParagraph"/>
              <w:jc w:val="center"/>
              <w:rPr>
                <w:rFonts w:ascii="Tahoma" w:hAnsi="Tahoma" w:cs="Tahoma"/>
                <w:sz w:val="20"/>
                <w:szCs w:val="20"/>
              </w:rPr>
            </w:pPr>
          </w:p>
        </w:tc>
      </w:tr>
    </w:tbl>
    <w:p w14:paraId="264413CA" w14:textId="77777777" w:rsidR="0062490D" w:rsidRPr="00EF246F" w:rsidRDefault="0062490D" w:rsidP="0062490D">
      <w:pPr>
        <w:jc w:val="center"/>
        <w:rPr>
          <w:rFonts w:ascii="Tahoma" w:hAnsi="Tahoma" w:cs="Tahoma"/>
          <w:sz w:val="20"/>
          <w:szCs w:val="20"/>
        </w:rPr>
      </w:pPr>
    </w:p>
    <w:p w14:paraId="1CB7FB96" w14:textId="77777777" w:rsidR="0062490D" w:rsidRPr="00EF246F" w:rsidRDefault="0062490D" w:rsidP="0062490D">
      <w:pPr>
        <w:jc w:val="both"/>
        <w:rPr>
          <w:rFonts w:ascii="Tahoma" w:hAnsi="Tahoma" w:cs="Tahoma"/>
          <w:sz w:val="20"/>
          <w:szCs w:val="20"/>
        </w:rPr>
      </w:pPr>
    </w:p>
    <w:p w14:paraId="593B5CBE"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5561C827" w14:textId="77777777" w:rsidR="0062490D" w:rsidRPr="00EF246F" w:rsidRDefault="0062490D" w:rsidP="0062490D">
      <w:pPr>
        <w:jc w:val="both"/>
        <w:outlineLvl w:val="0"/>
        <w:rPr>
          <w:rFonts w:ascii="Tahoma" w:hAnsi="Tahoma" w:cs="Tahoma"/>
          <w:sz w:val="20"/>
          <w:szCs w:val="20"/>
        </w:rPr>
      </w:pPr>
    </w:p>
    <w:p w14:paraId="234865EC"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2B7ADBD6"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23507710"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60F45DE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w:t>
      </w:r>
    </w:p>
    <w:p w14:paraId="19C25C01" w14:textId="77777777" w:rsidR="0062490D" w:rsidRPr="00EF246F" w:rsidRDefault="0062490D" w:rsidP="0062490D">
      <w:pPr>
        <w:jc w:val="both"/>
        <w:rPr>
          <w:rFonts w:ascii="Tahoma" w:hAnsi="Tahoma" w:cs="Tahoma"/>
          <w:sz w:val="20"/>
          <w:szCs w:val="20"/>
        </w:rPr>
      </w:pPr>
    </w:p>
    <w:p w14:paraId="50504EFB" w14:textId="77777777" w:rsidR="0062490D" w:rsidRPr="00EF246F" w:rsidRDefault="0062490D" w:rsidP="0062490D">
      <w:pPr>
        <w:jc w:val="both"/>
        <w:rPr>
          <w:rFonts w:ascii="Tahoma" w:hAnsi="Tahoma" w:cs="Tahoma"/>
          <w:sz w:val="20"/>
          <w:szCs w:val="20"/>
        </w:rPr>
        <w:sectPr w:rsidR="0062490D" w:rsidRPr="00EF246F" w:rsidSect="0062490D">
          <w:pgSz w:w="12240" w:h="20160" w:code="5"/>
          <w:pgMar w:top="2177" w:right="1758" w:bottom="851" w:left="862" w:header="518" w:footer="0" w:gutter="0"/>
          <w:cols w:space="720"/>
        </w:sectPr>
      </w:pPr>
    </w:p>
    <w:p w14:paraId="33F2CB00" w14:textId="77777777" w:rsidR="0062490D" w:rsidRPr="00EF246F" w:rsidRDefault="0062490D" w:rsidP="0062490D">
      <w:pPr>
        <w:pStyle w:val="Ttulo1"/>
        <w:ind w:right="912"/>
        <w:rPr>
          <w:rFonts w:ascii="Tahoma" w:hAnsi="Tahoma" w:cs="Tahoma"/>
          <w:sz w:val="20"/>
        </w:rPr>
      </w:pPr>
      <w:r w:rsidRPr="00EF246F">
        <w:rPr>
          <w:rFonts w:ascii="Tahoma" w:hAnsi="Tahoma" w:cs="Tahoma"/>
          <w:sz w:val="20"/>
        </w:rPr>
        <w:lastRenderedPageBreak/>
        <w:t>ANEXO</w:t>
      </w:r>
      <w:r w:rsidRPr="00EF246F">
        <w:rPr>
          <w:rFonts w:ascii="Tahoma" w:hAnsi="Tahoma" w:cs="Tahoma"/>
          <w:spacing w:val="-2"/>
          <w:sz w:val="20"/>
        </w:rPr>
        <w:t xml:space="preserve"> </w:t>
      </w:r>
      <w:r w:rsidRPr="00EF246F">
        <w:rPr>
          <w:rFonts w:ascii="Tahoma" w:hAnsi="Tahoma" w:cs="Tahoma"/>
          <w:sz w:val="20"/>
        </w:rPr>
        <w:t>“Q”</w:t>
      </w:r>
    </w:p>
    <w:p w14:paraId="04629459" w14:textId="77777777" w:rsidR="0062490D" w:rsidRPr="00EF246F" w:rsidRDefault="0062490D" w:rsidP="0062490D">
      <w:pPr>
        <w:ind w:left="908" w:right="921"/>
        <w:jc w:val="center"/>
        <w:rPr>
          <w:rFonts w:ascii="Tahoma" w:hAnsi="Tahoma" w:cs="Tahoma"/>
          <w:b/>
          <w:sz w:val="20"/>
          <w:szCs w:val="20"/>
        </w:rPr>
      </w:pPr>
      <w:r w:rsidRPr="00EF246F">
        <w:rPr>
          <w:rFonts w:ascii="Tahoma" w:hAnsi="Tahoma" w:cs="Tahoma"/>
          <w:b/>
          <w:sz w:val="20"/>
          <w:szCs w:val="20"/>
        </w:rPr>
        <w:t>PARTICIPACIÓN MAYORITARIA</w:t>
      </w:r>
      <w:r w:rsidRPr="00EF246F">
        <w:rPr>
          <w:rFonts w:ascii="Tahoma" w:hAnsi="Tahoma" w:cs="Tahoma"/>
          <w:b/>
          <w:spacing w:val="-4"/>
          <w:sz w:val="20"/>
          <w:szCs w:val="20"/>
        </w:rPr>
        <w:t xml:space="preserve"> </w:t>
      </w:r>
      <w:r w:rsidRPr="00EF246F">
        <w:rPr>
          <w:rFonts w:ascii="Tahoma" w:hAnsi="Tahoma" w:cs="Tahoma"/>
          <w:b/>
          <w:sz w:val="20"/>
          <w:szCs w:val="20"/>
        </w:rPr>
        <w:t>DE</w:t>
      </w:r>
      <w:r w:rsidRPr="00EF246F">
        <w:rPr>
          <w:rFonts w:ascii="Tahoma" w:hAnsi="Tahoma" w:cs="Tahoma"/>
          <w:b/>
          <w:spacing w:val="-2"/>
          <w:sz w:val="20"/>
          <w:szCs w:val="20"/>
        </w:rPr>
        <w:t xml:space="preserve"> </w:t>
      </w:r>
      <w:r w:rsidRPr="00EF246F">
        <w:rPr>
          <w:rFonts w:ascii="Tahoma" w:hAnsi="Tahoma" w:cs="Tahoma"/>
          <w:b/>
          <w:sz w:val="20"/>
          <w:szCs w:val="20"/>
        </w:rPr>
        <w:t>MUJERES</w:t>
      </w:r>
      <w:r w:rsidRPr="00EF246F">
        <w:rPr>
          <w:rFonts w:ascii="Tahoma" w:hAnsi="Tahoma" w:cs="Tahoma"/>
          <w:b/>
          <w:spacing w:val="-2"/>
          <w:sz w:val="20"/>
          <w:szCs w:val="20"/>
        </w:rPr>
        <w:t xml:space="preserve"> </w:t>
      </w:r>
      <w:r w:rsidRPr="00EF246F">
        <w:rPr>
          <w:rFonts w:ascii="Tahoma" w:hAnsi="Tahoma" w:cs="Tahoma"/>
          <w:b/>
          <w:sz w:val="20"/>
          <w:szCs w:val="20"/>
        </w:rPr>
        <w:t>CABEZA</w:t>
      </w:r>
      <w:r w:rsidRPr="00EF246F">
        <w:rPr>
          <w:rFonts w:ascii="Tahoma" w:hAnsi="Tahoma" w:cs="Tahoma"/>
          <w:b/>
          <w:spacing w:val="-6"/>
          <w:sz w:val="20"/>
          <w:szCs w:val="20"/>
        </w:rPr>
        <w:t xml:space="preserve"> </w:t>
      </w:r>
      <w:r w:rsidRPr="00EF246F">
        <w:rPr>
          <w:rFonts w:ascii="Tahoma" w:hAnsi="Tahoma" w:cs="Tahoma"/>
          <w:b/>
          <w:sz w:val="20"/>
          <w:szCs w:val="20"/>
        </w:rPr>
        <w:t>DE</w:t>
      </w:r>
      <w:r w:rsidRPr="00EF246F">
        <w:rPr>
          <w:rFonts w:ascii="Tahoma" w:hAnsi="Tahoma" w:cs="Tahoma"/>
          <w:b/>
          <w:spacing w:val="-2"/>
          <w:sz w:val="20"/>
          <w:szCs w:val="20"/>
        </w:rPr>
        <w:t xml:space="preserve"> </w:t>
      </w:r>
      <w:r w:rsidRPr="00EF246F">
        <w:rPr>
          <w:rFonts w:ascii="Tahoma" w:hAnsi="Tahoma" w:cs="Tahoma"/>
          <w:b/>
          <w:sz w:val="20"/>
          <w:szCs w:val="20"/>
        </w:rPr>
        <w:t>FAMILIA</w:t>
      </w:r>
      <w:r w:rsidRPr="00EF246F">
        <w:rPr>
          <w:rFonts w:ascii="Tahoma" w:hAnsi="Tahoma" w:cs="Tahoma"/>
          <w:b/>
          <w:spacing w:val="-6"/>
          <w:sz w:val="20"/>
          <w:szCs w:val="20"/>
        </w:rPr>
        <w:t xml:space="preserve"> </w:t>
      </w:r>
      <w:r w:rsidRPr="00EF246F">
        <w:rPr>
          <w:rFonts w:ascii="Tahoma" w:hAnsi="Tahoma" w:cs="Tahoma"/>
          <w:b/>
          <w:sz w:val="20"/>
          <w:szCs w:val="20"/>
        </w:rPr>
        <w:t xml:space="preserve">O </w:t>
      </w:r>
      <w:r w:rsidRPr="00EF246F">
        <w:rPr>
          <w:rFonts w:ascii="Tahoma" w:hAnsi="Tahoma" w:cs="Tahoma"/>
          <w:b/>
          <w:spacing w:val="4"/>
          <w:sz w:val="20"/>
          <w:szCs w:val="20"/>
        </w:rPr>
        <w:t>PERSONAS</w:t>
      </w:r>
      <w:r w:rsidRPr="00EF246F">
        <w:rPr>
          <w:rFonts w:ascii="Tahoma" w:hAnsi="Tahoma" w:cs="Tahoma"/>
          <w:b/>
          <w:spacing w:val="-1"/>
          <w:sz w:val="20"/>
          <w:szCs w:val="20"/>
        </w:rPr>
        <w:t xml:space="preserve"> </w:t>
      </w:r>
      <w:r w:rsidRPr="00EF246F">
        <w:rPr>
          <w:rFonts w:ascii="Tahoma" w:hAnsi="Tahoma" w:cs="Tahoma"/>
          <w:b/>
          <w:sz w:val="20"/>
          <w:szCs w:val="20"/>
        </w:rPr>
        <w:t>EN</w:t>
      </w:r>
      <w:r w:rsidRPr="00EF246F">
        <w:rPr>
          <w:rFonts w:ascii="Tahoma" w:hAnsi="Tahoma" w:cs="Tahoma"/>
          <w:b/>
          <w:spacing w:val="-52"/>
          <w:sz w:val="20"/>
          <w:szCs w:val="20"/>
        </w:rPr>
        <w:t xml:space="preserve"> </w:t>
      </w:r>
      <w:r w:rsidRPr="00EF246F">
        <w:rPr>
          <w:rFonts w:ascii="Tahoma" w:hAnsi="Tahoma" w:cs="Tahoma"/>
          <w:b/>
          <w:sz w:val="20"/>
          <w:szCs w:val="20"/>
        </w:rPr>
        <w:t>PROCESO</w:t>
      </w:r>
      <w:r w:rsidRPr="00EF246F">
        <w:rPr>
          <w:rFonts w:ascii="Tahoma" w:hAnsi="Tahoma" w:cs="Tahoma"/>
          <w:b/>
          <w:spacing w:val="-4"/>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REINCORPORACIÓN</w:t>
      </w:r>
      <w:r w:rsidRPr="00EF246F">
        <w:rPr>
          <w:rFonts w:ascii="Tahoma" w:hAnsi="Tahoma" w:cs="Tahoma"/>
          <w:b/>
          <w:spacing w:val="-3"/>
          <w:sz w:val="20"/>
          <w:szCs w:val="20"/>
        </w:rPr>
        <w:t xml:space="preserve"> </w:t>
      </w:r>
      <w:r w:rsidRPr="00EF246F">
        <w:rPr>
          <w:rFonts w:ascii="Tahoma" w:hAnsi="Tahoma" w:cs="Tahoma"/>
          <w:b/>
          <w:sz w:val="20"/>
          <w:szCs w:val="20"/>
        </w:rPr>
        <w:t xml:space="preserve">O </w:t>
      </w:r>
      <w:r w:rsidRPr="00EF246F">
        <w:rPr>
          <w:rFonts w:ascii="Tahoma" w:hAnsi="Tahoma" w:cs="Tahoma"/>
          <w:b/>
          <w:spacing w:val="-1"/>
          <w:sz w:val="20"/>
          <w:szCs w:val="20"/>
        </w:rPr>
        <w:t>REINTEGRACIÓN</w:t>
      </w:r>
      <w:r w:rsidRPr="00EF246F">
        <w:rPr>
          <w:rFonts w:ascii="Tahoma" w:hAnsi="Tahoma" w:cs="Tahoma"/>
          <w:b/>
          <w:spacing w:val="-4"/>
          <w:sz w:val="20"/>
          <w:szCs w:val="20"/>
        </w:rPr>
        <w:t xml:space="preserve"> </w:t>
      </w:r>
      <w:r w:rsidRPr="00EF246F">
        <w:rPr>
          <w:rFonts w:ascii="Tahoma" w:hAnsi="Tahoma" w:cs="Tahoma"/>
          <w:b/>
          <w:sz w:val="20"/>
          <w:szCs w:val="20"/>
        </w:rPr>
        <w:t>(PERSONAS</w:t>
      </w:r>
      <w:r w:rsidRPr="00EF246F">
        <w:rPr>
          <w:rFonts w:ascii="Tahoma" w:hAnsi="Tahoma" w:cs="Tahoma"/>
          <w:b/>
          <w:spacing w:val="2"/>
          <w:sz w:val="20"/>
          <w:szCs w:val="20"/>
        </w:rPr>
        <w:t xml:space="preserve"> </w:t>
      </w:r>
      <w:r w:rsidRPr="00EF246F">
        <w:rPr>
          <w:rFonts w:ascii="Tahoma" w:hAnsi="Tahoma" w:cs="Tahoma"/>
          <w:b/>
          <w:sz w:val="20"/>
          <w:szCs w:val="20"/>
        </w:rPr>
        <w:t>JURÍDICAS)</w:t>
      </w:r>
    </w:p>
    <w:p w14:paraId="54E1C989" w14:textId="77777777" w:rsidR="0062490D" w:rsidRPr="00EF246F" w:rsidRDefault="0062490D" w:rsidP="0062490D">
      <w:pPr>
        <w:pStyle w:val="Textoindependiente"/>
        <w:rPr>
          <w:rFonts w:ascii="Tahoma" w:hAnsi="Tahoma" w:cs="Tahoma"/>
          <w:b/>
          <w:sz w:val="20"/>
        </w:rPr>
      </w:pPr>
    </w:p>
    <w:p w14:paraId="74FD773D"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3AD463A2"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FF1D17" w14:textId="77777777" w:rsidR="0062490D" w:rsidRPr="00EF246F" w:rsidRDefault="0062490D" w:rsidP="0062490D">
      <w:pPr>
        <w:pStyle w:val="Textoindependiente"/>
        <w:ind w:right="-19"/>
        <w:rPr>
          <w:rFonts w:ascii="Tahoma" w:hAnsi="Tahoma" w:cs="Tahoma"/>
          <w:bCs/>
          <w:i/>
          <w:color w:val="808080"/>
          <w:sz w:val="20"/>
        </w:rPr>
      </w:pPr>
    </w:p>
    <w:p w14:paraId="560BA9A9"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18789BFA"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BATALLÓN DE COMANDO Y APOYO DE I.M. No. 4</w:t>
      </w:r>
    </w:p>
    <w:p w14:paraId="78E30CB1" w14:textId="396ACEF3" w:rsidR="0062490D" w:rsidRPr="00EF246F" w:rsidRDefault="0062490D" w:rsidP="0062490D">
      <w:pPr>
        <w:ind w:right="132"/>
        <w:jc w:val="both"/>
        <w:rPr>
          <w:rFonts w:ascii="Tahoma" w:hAnsi="Tahoma" w:cs="Tahoma"/>
          <w:sz w:val="20"/>
          <w:szCs w:val="20"/>
          <w:lang w:val="es-CO"/>
        </w:rPr>
      </w:pPr>
      <w:r>
        <w:rPr>
          <w:rFonts w:ascii="Tahoma" w:hAnsi="Tahoma" w:cs="Tahoma"/>
          <w:sz w:val="20"/>
          <w:szCs w:val="20"/>
          <w:lang w:val="es-CO"/>
        </w:rPr>
        <w:t>Tumaco-Nariño</w:t>
      </w:r>
    </w:p>
    <w:p w14:paraId="58B33BFB" w14:textId="77777777" w:rsidR="0062490D" w:rsidRPr="00EF246F" w:rsidRDefault="0062490D" w:rsidP="0062490D">
      <w:pPr>
        <w:ind w:right="132"/>
        <w:jc w:val="both"/>
        <w:rPr>
          <w:rFonts w:ascii="Tahoma" w:hAnsi="Tahoma" w:cs="Tahoma"/>
          <w:bCs/>
          <w:i/>
          <w:color w:val="808080"/>
          <w:sz w:val="20"/>
          <w:szCs w:val="20"/>
          <w:lang w:val="es-ES_tradnl"/>
        </w:rPr>
      </w:pPr>
    </w:p>
    <w:p w14:paraId="6F10FA67" w14:textId="77777777" w:rsidR="0062490D" w:rsidRPr="00EF246F" w:rsidRDefault="0062490D" w:rsidP="0062490D">
      <w:pPr>
        <w:ind w:right="-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r w:rsidRPr="00EF246F">
        <w:rPr>
          <w:rFonts w:ascii="Tahoma" w:hAnsi="Tahoma" w:cs="Tahoma"/>
          <w:bCs/>
          <w:i/>
          <w:color w:val="808080"/>
          <w:sz w:val="20"/>
          <w:szCs w:val="20"/>
          <w:lang w:val="es-ES_tradnl"/>
        </w:rPr>
        <w:t xml:space="preserve"> </w:t>
      </w:r>
    </w:p>
    <w:p w14:paraId="796322AC" w14:textId="77777777" w:rsidR="0062490D" w:rsidRPr="00EF246F" w:rsidRDefault="0062490D" w:rsidP="0062490D">
      <w:pPr>
        <w:ind w:left="993" w:right="-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6B3617FE" w14:textId="77777777" w:rsidR="0062490D" w:rsidRPr="00EF246F" w:rsidRDefault="0062490D" w:rsidP="0062490D">
      <w:pPr>
        <w:ind w:left="993" w:right="-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154360B0" w14:textId="77777777" w:rsidR="0062490D" w:rsidRPr="00EF246F" w:rsidRDefault="0062490D" w:rsidP="0062490D">
      <w:pPr>
        <w:ind w:right="-9"/>
        <w:jc w:val="both"/>
        <w:rPr>
          <w:rFonts w:ascii="Tahoma" w:hAnsi="Tahoma" w:cs="Tahoma"/>
          <w:sz w:val="20"/>
          <w:szCs w:val="20"/>
        </w:rPr>
      </w:pPr>
    </w:p>
    <w:p w14:paraId="54E10BB0"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588A5147" w14:textId="77777777" w:rsidR="0062490D" w:rsidRPr="00EF246F" w:rsidRDefault="0062490D" w:rsidP="0062490D">
      <w:pPr>
        <w:ind w:right="-9"/>
        <w:jc w:val="both"/>
        <w:rPr>
          <w:rFonts w:ascii="Tahoma" w:hAnsi="Tahoma" w:cs="Tahoma"/>
          <w:sz w:val="20"/>
          <w:szCs w:val="20"/>
        </w:rPr>
      </w:pPr>
    </w:p>
    <w:p w14:paraId="4D5CF1AD"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 bajo la gravedad de juramento que más del</w:t>
      </w:r>
      <w:r w:rsidRPr="00EF246F">
        <w:rPr>
          <w:rFonts w:ascii="Tahoma" w:hAnsi="Tahoma" w:cs="Tahoma"/>
          <w:spacing w:val="-1"/>
          <w:sz w:val="20"/>
          <w:szCs w:val="20"/>
        </w:rPr>
        <w:t xml:space="preserve"> </w:t>
      </w:r>
      <w:r w:rsidRPr="00EF246F">
        <w:rPr>
          <w:rFonts w:ascii="Tahoma" w:hAnsi="Tahoma" w:cs="Tahoma"/>
          <w:sz w:val="20"/>
          <w:szCs w:val="20"/>
        </w:rPr>
        <w:t>cincuenta</w:t>
      </w:r>
      <w:r w:rsidRPr="00EF246F">
        <w:rPr>
          <w:rFonts w:ascii="Tahoma" w:hAnsi="Tahoma" w:cs="Tahoma"/>
          <w:spacing w:val="1"/>
          <w:sz w:val="20"/>
          <w:szCs w:val="20"/>
        </w:rPr>
        <w:t xml:space="preserve"> </w:t>
      </w:r>
      <w:r w:rsidRPr="00EF246F">
        <w:rPr>
          <w:rFonts w:ascii="Tahoma" w:hAnsi="Tahoma" w:cs="Tahoma"/>
          <w:sz w:val="20"/>
          <w:szCs w:val="20"/>
        </w:rPr>
        <w:t>por ciento</w:t>
      </w:r>
      <w:r w:rsidRPr="00EF246F">
        <w:rPr>
          <w:rFonts w:ascii="Tahoma" w:hAnsi="Tahoma" w:cs="Tahoma"/>
          <w:spacing w:val="-57"/>
          <w:sz w:val="20"/>
          <w:szCs w:val="20"/>
        </w:rPr>
        <w:t xml:space="preserve"> </w:t>
      </w:r>
      <w:r w:rsidRPr="00EF246F">
        <w:rPr>
          <w:rFonts w:ascii="Tahoma" w:hAnsi="Tahoma" w:cs="Tahoma"/>
          <w:sz w:val="20"/>
          <w:szCs w:val="20"/>
        </w:rPr>
        <w:t>(50 %) de la composición accionaria o cuota parte de la persona jurídica del</w:t>
      </w:r>
      <w:r w:rsidRPr="00EF246F">
        <w:rPr>
          <w:rFonts w:ascii="Tahoma" w:hAnsi="Tahoma" w:cs="Tahoma"/>
          <w:spacing w:val="60"/>
          <w:sz w:val="20"/>
          <w:szCs w:val="20"/>
        </w:rPr>
        <w:t xml:space="preserve"> </w:t>
      </w:r>
      <w:r w:rsidRPr="00EF246F">
        <w:rPr>
          <w:rFonts w:ascii="Tahoma" w:hAnsi="Tahoma" w:cs="Tahoma"/>
          <w:sz w:val="20"/>
          <w:szCs w:val="20"/>
        </w:rPr>
        <w:t>proponente plural</w:t>
      </w:r>
      <w:r w:rsidRPr="00EF246F">
        <w:rPr>
          <w:rFonts w:ascii="Tahoma" w:hAnsi="Tahoma" w:cs="Tahoma"/>
          <w:spacing w:val="1"/>
          <w:sz w:val="20"/>
          <w:szCs w:val="20"/>
        </w:rPr>
        <w:t xml:space="preserve"> </w:t>
      </w:r>
      <w:r w:rsidRPr="00EF246F">
        <w:rPr>
          <w:rFonts w:ascii="Tahoma" w:hAnsi="Tahoma" w:cs="Tahoma"/>
          <w:sz w:val="20"/>
          <w:szCs w:val="20"/>
        </w:rPr>
        <w:t>está</w:t>
      </w:r>
      <w:r w:rsidRPr="00EF246F">
        <w:rPr>
          <w:rFonts w:ascii="Tahoma" w:hAnsi="Tahoma" w:cs="Tahoma"/>
          <w:spacing w:val="1"/>
          <w:sz w:val="20"/>
          <w:szCs w:val="20"/>
        </w:rPr>
        <w:t xml:space="preserve"> </w:t>
      </w:r>
      <w:r w:rsidRPr="00EF246F">
        <w:rPr>
          <w:rFonts w:ascii="Tahoma" w:hAnsi="Tahoma" w:cs="Tahoma"/>
          <w:sz w:val="20"/>
          <w:szCs w:val="20"/>
        </w:rPr>
        <w:t>constituida</w:t>
      </w:r>
      <w:r w:rsidRPr="00EF246F">
        <w:rPr>
          <w:rFonts w:ascii="Tahoma" w:hAnsi="Tahoma" w:cs="Tahoma"/>
          <w:spacing w:val="1"/>
          <w:sz w:val="20"/>
          <w:szCs w:val="20"/>
        </w:rPr>
        <w:t xml:space="preserve"> </w:t>
      </w:r>
      <w:r w:rsidRPr="00EF246F">
        <w:rPr>
          <w:rFonts w:ascii="Tahoma" w:hAnsi="Tahoma" w:cs="Tahoma"/>
          <w:sz w:val="20"/>
          <w:szCs w:val="20"/>
        </w:rPr>
        <w:t>por</w:t>
      </w:r>
      <w:r w:rsidRPr="00EF246F">
        <w:rPr>
          <w:rFonts w:ascii="Tahoma" w:hAnsi="Tahoma" w:cs="Tahoma"/>
          <w:spacing w:val="1"/>
          <w:sz w:val="20"/>
          <w:szCs w:val="20"/>
        </w:rPr>
        <w:t xml:space="preserve"> </w:t>
      </w:r>
      <w:r w:rsidRPr="00EF246F">
        <w:rPr>
          <w:rFonts w:ascii="Tahoma" w:hAnsi="Tahoma" w:cs="Tahoma"/>
          <w:sz w:val="20"/>
          <w:szCs w:val="20"/>
        </w:rPr>
        <w:t>madres</w:t>
      </w:r>
      <w:r w:rsidRPr="00EF246F">
        <w:rPr>
          <w:rFonts w:ascii="Tahoma" w:hAnsi="Tahoma" w:cs="Tahoma"/>
          <w:spacing w:val="1"/>
          <w:sz w:val="20"/>
          <w:szCs w:val="20"/>
        </w:rPr>
        <w:t xml:space="preserve"> </w:t>
      </w:r>
      <w:r w:rsidRPr="00EF246F">
        <w:rPr>
          <w:rFonts w:ascii="Tahoma" w:hAnsi="Tahoma" w:cs="Tahoma"/>
          <w:sz w:val="20"/>
          <w:szCs w:val="20"/>
        </w:rPr>
        <w:t>cabeza</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familia</w:t>
      </w:r>
      <w:r w:rsidRPr="00EF246F">
        <w:rPr>
          <w:rFonts w:ascii="Tahoma" w:hAnsi="Tahoma" w:cs="Tahoma"/>
          <w:spacing w:val="1"/>
          <w:sz w:val="20"/>
          <w:szCs w:val="20"/>
        </w:rPr>
        <w:t xml:space="preserve"> </w:t>
      </w:r>
      <w:r w:rsidRPr="00EF246F">
        <w:rPr>
          <w:rFonts w:ascii="Tahoma" w:hAnsi="Tahoma" w:cs="Tahoma"/>
          <w:sz w:val="20"/>
          <w:szCs w:val="20"/>
        </w:rPr>
        <w:t xml:space="preserve">o </w:t>
      </w:r>
      <w:r w:rsidRPr="00EF246F">
        <w:rPr>
          <w:rFonts w:ascii="Tahoma" w:hAnsi="Tahoma" w:cs="Tahoma"/>
          <w:spacing w:val="1"/>
          <w:sz w:val="20"/>
          <w:szCs w:val="20"/>
        </w:rPr>
        <w:t xml:space="preserve"> </w:t>
      </w:r>
      <w:r w:rsidRPr="00EF246F">
        <w:rPr>
          <w:rFonts w:ascii="Tahoma" w:hAnsi="Tahoma" w:cs="Tahoma"/>
          <w:sz w:val="20"/>
          <w:szCs w:val="20"/>
        </w:rPr>
        <w:t>personas</w:t>
      </w:r>
      <w:r w:rsidRPr="00EF246F">
        <w:rPr>
          <w:rFonts w:ascii="Tahoma" w:hAnsi="Tahoma" w:cs="Tahoma"/>
          <w:spacing w:val="1"/>
          <w:sz w:val="20"/>
          <w:szCs w:val="20"/>
        </w:rPr>
        <w:t xml:space="preserve"> </w:t>
      </w:r>
      <w:r w:rsidRPr="00EF246F">
        <w:rPr>
          <w:rFonts w:ascii="Tahoma" w:hAnsi="Tahoma" w:cs="Tahoma"/>
          <w:sz w:val="20"/>
          <w:szCs w:val="20"/>
        </w:rPr>
        <w:t>en</w:t>
      </w:r>
      <w:r w:rsidRPr="00EF246F">
        <w:rPr>
          <w:rFonts w:ascii="Tahoma" w:hAnsi="Tahoma" w:cs="Tahoma"/>
          <w:spacing w:val="1"/>
          <w:sz w:val="20"/>
          <w:szCs w:val="20"/>
        </w:rPr>
        <w:t xml:space="preserve"> </w:t>
      </w:r>
      <w:r w:rsidRPr="00EF246F">
        <w:rPr>
          <w:rFonts w:ascii="Tahoma" w:hAnsi="Tahoma" w:cs="Tahoma"/>
          <w:sz w:val="20"/>
          <w:szCs w:val="20"/>
        </w:rPr>
        <w:t>proceso</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reintegración</w:t>
      </w:r>
      <w:r w:rsidRPr="00EF246F">
        <w:rPr>
          <w:rFonts w:ascii="Tahoma" w:hAnsi="Tahoma" w:cs="Tahoma"/>
          <w:spacing w:val="1"/>
          <w:sz w:val="20"/>
          <w:szCs w:val="20"/>
        </w:rPr>
        <w:t xml:space="preserve"> </w:t>
      </w:r>
      <w:r w:rsidRPr="00EF246F">
        <w:rPr>
          <w:rFonts w:ascii="Tahoma" w:hAnsi="Tahoma" w:cs="Tahoma"/>
          <w:sz w:val="20"/>
          <w:szCs w:val="20"/>
        </w:rPr>
        <w:t>o</w:t>
      </w:r>
      <w:r w:rsidRPr="00EF246F">
        <w:rPr>
          <w:rFonts w:ascii="Tahoma" w:hAnsi="Tahoma" w:cs="Tahoma"/>
          <w:spacing w:val="1"/>
          <w:sz w:val="20"/>
          <w:szCs w:val="20"/>
        </w:rPr>
        <w:t xml:space="preserve"> </w:t>
      </w:r>
      <w:r w:rsidRPr="00EF246F">
        <w:rPr>
          <w:rFonts w:ascii="Tahoma" w:hAnsi="Tahoma" w:cs="Tahoma"/>
          <w:sz w:val="20"/>
          <w:szCs w:val="20"/>
        </w:rPr>
        <w:t>reincorporación.</w:t>
      </w:r>
    </w:p>
    <w:p w14:paraId="01B04E5F" w14:textId="77777777" w:rsidR="0062490D" w:rsidRPr="00EF246F" w:rsidRDefault="0062490D" w:rsidP="0062490D">
      <w:pPr>
        <w:pStyle w:val="Textoindependiente"/>
        <w:ind w:right="-19"/>
        <w:rPr>
          <w:rFonts w:ascii="Tahoma" w:hAnsi="Tahoma" w:cs="Tahoma"/>
          <w:sz w:val="20"/>
        </w:rPr>
      </w:pPr>
    </w:p>
    <w:p w14:paraId="63BB41CA"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En</w:t>
      </w:r>
      <w:r w:rsidRPr="00EF246F">
        <w:rPr>
          <w:rFonts w:ascii="Tahoma" w:hAnsi="Tahoma" w:cs="Tahoma"/>
          <w:spacing w:val="1"/>
          <w:sz w:val="20"/>
          <w:szCs w:val="20"/>
        </w:rPr>
        <w:t xml:space="preserve"> </w:t>
      </w:r>
      <w:r w:rsidRPr="00EF246F">
        <w:rPr>
          <w:rFonts w:ascii="Tahoma" w:hAnsi="Tahoma" w:cs="Tahoma"/>
          <w:sz w:val="20"/>
          <w:szCs w:val="20"/>
        </w:rPr>
        <w:t>el</w:t>
      </w:r>
      <w:r w:rsidRPr="00EF246F">
        <w:rPr>
          <w:rFonts w:ascii="Tahoma" w:hAnsi="Tahoma" w:cs="Tahoma"/>
          <w:spacing w:val="1"/>
          <w:sz w:val="20"/>
          <w:szCs w:val="20"/>
        </w:rPr>
        <w:t xml:space="preserve"> </w:t>
      </w:r>
      <w:r w:rsidRPr="00EF246F">
        <w:rPr>
          <w:rFonts w:ascii="Tahoma" w:hAnsi="Tahoma" w:cs="Tahoma"/>
          <w:sz w:val="20"/>
          <w:szCs w:val="20"/>
        </w:rPr>
        <w:t>siguiente</w:t>
      </w:r>
      <w:r w:rsidRPr="00EF246F">
        <w:rPr>
          <w:rFonts w:ascii="Tahoma" w:hAnsi="Tahoma" w:cs="Tahoma"/>
          <w:spacing w:val="1"/>
          <w:sz w:val="20"/>
          <w:szCs w:val="20"/>
        </w:rPr>
        <w:t xml:space="preserve"> </w:t>
      </w:r>
      <w:r w:rsidRPr="00EF246F">
        <w:rPr>
          <w:rFonts w:ascii="Tahoma" w:hAnsi="Tahoma" w:cs="Tahoma"/>
          <w:sz w:val="20"/>
          <w:szCs w:val="20"/>
        </w:rPr>
        <w:t>cuadro</w:t>
      </w:r>
      <w:r w:rsidRPr="00EF246F">
        <w:rPr>
          <w:rFonts w:ascii="Tahoma" w:hAnsi="Tahoma" w:cs="Tahoma"/>
          <w:spacing w:val="1"/>
          <w:sz w:val="20"/>
          <w:szCs w:val="20"/>
        </w:rPr>
        <w:t xml:space="preserve"> </w:t>
      </w:r>
      <w:r w:rsidRPr="00EF246F">
        <w:rPr>
          <w:rFonts w:ascii="Tahoma" w:hAnsi="Tahoma" w:cs="Tahoma"/>
          <w:sz w:val="20"/>
          <w:szCs w:val="20"/>
        </w:rPr>
        <w:t>señalo</w:t>
      </w:r>
      <w:r w:rsidRPr="00EF246F">
        <w:rPr>
          <w:rFonts w:ascii="Tahoma" w:hAnsi="Tahoma" w:cs="Tahoma"/>
          <w:spacing w:val="1"/>
          <w:sz w:val="20"/>
          <w:szCs w:val="20"/>
        </w:rPr>
        <w:t xml:space="preserve"> </w:t>
      </w:r>
      <w:r w:rsidRPr="00EF246F">
        <w:rPr>
          <w:rFonts w:ascii="Tahoma" w:hAnsi="Tahoma" w:cs="Tahoma"/>
          <w:sz w:val="20"/>
          <w:szCs w:val="20"/>
        </w:rPr>
        <w:t>las</w:t>
      </w:r>
      <w:r w:rsidRPr="00EF246F">
        <w:rPr>
          <w:rFonts w:ascii="Tahoma" w:hAnsi="Tahoma" w:cs="Tahoma"/>
          <w:spacing w:val="1"/>
          <w:sz w:val="20"/>
          <w:szCs w:val="20"/>
        </w:rPr>
        <w:t xml:space="preserve"> </w:t>
      </w:r>
      <w:r w:rsidRPr="00EF246F">
        <w:rPr>
          <w:rFonts w:ascii="Tahoma" w:hAnsi="Tahoma" w:cs="Tahoma"/>
          <w:sz w:val="20"/>
          <w:szCs w:val="20"/>
        </w:rPr>
        <w:t>madres</w:t>
      </w:r>
      <w:r w:rsidRPr="00EF246F">
        <w:rPr>
          <w:rFonts w:ascii="Tahoma" w:hAnsi="Tahoma" w:cs="Tahoma"/>
          <w:spacing w:val="1"/>
          <w:sz w:val="20"/>
          <w:szCs w:val="20"/>
        </w:rPr>
        <w:t xml:space="preserve"> </w:t>
      </w:r>
      <w:r w:rsidRPr="00EF246F">
        <w:rPr>
          <w:rFonts w:ascii="Tahoma" w:hAnsi="Tahoma" w:cs="Tahoma"/>
          <w:sz w:val="20"/>
          <w:szCs w:val="20"/>
        </w:rPr>
        <w:t>cabeza</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familia</w:t>
      </w:r>
      <w:r w:rsidRPr="00EF246F">
        <w:rPr>
          <w:rFonts w:ascii="Tahoma" w:hAnsi="Tahoma" w:cs="Tahoma"/>
          <w:spacing w:val="1"/>
          <w:sz w:val="20"/>
          <w:szCs w:val="20"/>
        </w:rPr>
        <w:t xml:space="preserve"> </w:t>
      </w:r>
      <w:r w:rsidRPr="00EF246F">
        <w:rPr>
          <w:rFonts w:ascii="Tahoma" w:hAnsi="Tahoma" w:cs="Tahoma"/>
          <w:sz w:val="20"/>
          <w:szCs w:val="20"/>
        </w:rPr>
        <w:t>o personas</w:t>
      </w:r>
      <w:r w:rsidRPr="00EF246F">
        <w:rPr>
          <w:rFonts w:ascii="Tahoma" w:hAnsi="Tahoma" w:cs="Tahoma"/>
          <w:spacing w:val="1"/>
          <w:sz w:val="20"/>
          <w:szCs w:val="20"/>
        </w:rPr>
        <w:t xml:space="preserve"> </w:t>
      </w:r>
      <w:r w:rsidRPr="00EF246F">
        <w:rPr>
          <w:rFonts w:ascii="Tahoma" w:hAnsi="Tahoma" w:cs="Tahoma"/>
          <w:sz w:val="20"/>
          <w:szCs w:val="20"/>
        </w:rPr>
        <w:t>en</w:t>
      </w:r>
      <w:r w:rsidRPr="00EF246F">
        <w:rPr>
          <w:rFonts w:ascii="Tahoma" w:hAnsi="Tahoma" w:cs="Tahoma"/>
          <w:spacing w:val="1"/>
          <w:sz w:val="20"/>
          <w:szCs w:val="20"/>
        </w:rPr>
        <w:t xml:space="preserve"> </w:t>
      </w:r>
      <w:r w:rsidRPr="00EF246F">
        <w:rPr>
          <w:rFonts w:ascii="Tahoma" w:hAnsi="Tahoma" w:cs="Tahoma"/>
          <w:sz w:val="20"/>
          <w:szCs w:val="20"/>
        </w:rPr>
        <w:t>proceso</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reincorporación o reintegración que participan mayoritariamente en la persona jurídica, junto con</w:t>
      </w:r>
      <w:r w:rsidRPr="00EF246F">
        <w:rPr>
          <w:rFonts w:ascii="Tahoma" w:hAnsi="Tahoma" w:cs="Tahoma"/>
          <w:spacing w:val="1"/>
          <w:sz w:val="20"/>
          <w:szCs w:val="20"/>
        </w:rPr>
        <w:t xml:space="preserve"> </w:t>
      </w:r>
      <w:r w:rsidRPr="00EF246F">
        <w:rPr>
          <w:rFonts w:ascii="Tahoma" w:hAnsi="Tahoma" w:cs="Tahoma"/>
          <w:sz w:val="20"/>
          <w:szCs w:val="20"/>
        </w:rPr>
        <w:t>su</w:t>
      </w:r>
      <w:r w:rsidRPr="00EF246F">
        <w:rPr>
          <w:rFonts w:ascii="Tahoma" w:hAnsi="Tahoma" w:cs="Tahoma"/>
          <w:spacing w:val="-9"/>
          <w:sz w:val="20"/>
          <w:szCs w:val="20"/>
        </w:rPr>
        <w:t xml:space="preserve"> </w:t>
      </w:r>
      <w:r w:rsidRPr="00EF246F">
        <w:rPr>
          <w:rFonts w:ascii="Tahoma" w:hAnsi="Tahoma" w:cs="Tahoma"/>
          <w:sz w:val="20"/>
          <w:szCs w:val="20"/>
        </w:rPr>
        <w:t>respectivo</w:t>
      </w:r>
      <w:r w:rsidRPr="00EF246F">
        <w:rPr>
          <w:rFonts w:ascii="Tahoma" w:hAnsi="Tahoma" w:cs="Tahoma"/>
          <w:spacing w:val="-7"/>
          <w:sz w:val="20"/>
          <w:szCs w:val="20"/>
        </w:rPr>
        <w:t xml:space="preserve"> </w:t>
      </w:r>
      <w:r w:rsidRPr="00EF246F">
        <w:rPr>
          <w:rFonts w:ascii="Tahoma" w:hAnsi="Tahoma" w:cs="Tahoma"/>
          <w:sz w:val="20"/>
          <w:szCs w:val="20"/>
        </w:rPr>
        <w:t>porcentaje</w:t>
      </w:r>
      <w:r w:rsidRPr="00EF246F">
        <w:rPr>
          <w:rFonts w:ascii="Tahoma" w:hAnsi="Tahoma" w:cs="Tahoma"/>
          <w:spacing w:val="-3"/>
          <w:sz w:val="20"/>
          <w:szCs w:val="20"/>
        </w:rPr>
        <w:t xml:space="preserve"> </w:t>
      </w:r>
      <w:r w:rsidRPr="00EF246F">
        <w:rPr>
          <w:rFonts w:ascii="Tahoma" w:hAnsi="Tahoma" w:cs="Tahoma"/>
          <w:sz w:val="20"/>
          <w:szCs w:val="20"/>
        </w:rPr>
        <w:t>de participación:</w:t>
      </w:r>
    </w:p>
    <w:p w14:paraId="21D7D3D4" w14:textId="77777777" w:rsidR="0062490D" w:rsidRPr="00EF246F" w:rsidRDefault="0062490D" w:rsidP="0062490D">
      <w:pPr>
        <w:pStyle w:val="Textoindependiente"/>
        <w:ind w:right="-19"/>
        <w:rPr>
          <w:rFonts w:ascii="Tahoma" w:hAnsi="Tahoma" w:cs="Tahoma"/>
          <w:sz w:val="20"/>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62490D" w:rsidRPr="00EF246F" w14:paraId="263FF7AA" w14:textId="77777777" w:rsidTr="003E5227">
        <w:trPr>
          <w:trHeight w:val="691"/>
          <w:jc w:val="center"/>
        </w:trPr>
        <w:tc>
          <w:tcPr>
            <w:tcW w:w="5853" w:type="dxa"/>
            <w:tcBorders>
              <w:left w:val="single" w:sz="6" w:space="0" w:color="BDBDBD"/>
            </w:tcBorders>
          </w:tcPr>
          <w:p w14:paraId="6FE636A4" w14:textId="77777777" w:rsidR="0062490D" w:rsidRPr="00EF246F" w:rsidRDefault="0062490D" w:rsidP="007F7938">
            <w:pPr>
              <w:pStyle w:val="TableParagraph"/>
              <w:ind w:right="-19"/>
              <w:jc w:val="center"/>
              <w:rPr>
                <w:rFonts w:ascii="Tahoma" w:hAnsi="Tahoma" w:cs="Tahoma"/>
                <w:b/>
                <w:sz w:val="20"/>
                <w:szCs w:val="20"/>
              </w:rPr>
            </w:pPr>
            <w:r w:rsidRPr="00EF246F">
              <w:rPr>
                <w:rFonts w:ascii="Tahoma" w:hAnsi="Tahoma" w:cs="Tahoma"/>
                <w:b/>
                <w:sz w:val="20"/>
                <w:szCs w:val="20"/>
              </w:rPr>
              <w:t>Identificación</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3"/>
                <w:sz w:val="20"/>
                <w:szCs w:val="20"/>
              </w:rPr>
              <w:t xml:space="preserve"> </w:t>
            </w:r>
            <w:r w:rsidRPr="00EF246F">
              <w:rPr>
                <w:rFonts w:ascii="Tahoma" w:hAnsi="Tahoma" w:cs="Tahoma"/>
                <w:b/>
                <w:sz w:val="20"/>
                <w:szCs w:val="20"/>
              </w:rPr>
              <w:t>las</w:t>
            </w:r>
            <w:r w:rsidRPr="00EF246F">
              <w:rPr>
                <w:rFonts w:ascii="Tahoma" w:hAnsi="Tahoma" w:cs="Tahoma"/>
                <w:b/>
                <w:spacing w:val="-3"/>
                <w:sz w:val="20"/>
                <w:szCs w:val="20"/>
              </w:rPr>
              <w:t xml:space="preserve"> </w:t>
            </w:r>
            <w:r w:rsidRPr="00EF246F">
              <w:rPr>
                <w:rFonts w:ascii="Tahoma" w:hAnsi="Tahoma" w:cs="Tahoma"/>
                <w:b/>
                <w:sz w:val="20"/>
                <w:szCs w:val="20"/>
              </w:rPr>
              <w:t>madres</w:t>
            </w:r>
            <w:r w:rsidRPr="00EF246F">
              <w:rPr>
                <w:rFonts w:ascii="Tahoma" w:hAnsi="Tahoma" w:cs="Tahoma"/>
                <w:b/>
                <w:spacing w:val="-1"/>
                <w:sz w:val="20"/>
                <w:szCs w:val="20"/>
              </w:rPr>
              <w:t xml:space="preserve"> </w:t>
            </w:r>
            <w:r w:rsidRPr="00EF246F">
              <w:rPr>
                <w:rFonts w:ascii="Tahoma" w:hAnsi="Tahoma" w:cs="Tahoma"/>
                <w:b/>
                <w:sz w:val="20"/>
                <w:szCs w:val="20"/>
              </w:rPr>
              <w:t>cabeza</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familia</w:t>
            </w:r>
            <w:r w:rsidRPr="00EF246F">
              <w:rPr>
                <w:rFonts w:ascii="Tahoma" w:hAnsi="Tahoma" w:cs="Tahoma"/>
                <w:b/>
                <w:spacing w:val="-3"/>
                <w:sz w:val="20"/>
                <w:szCs w:val="20"/>
              </w:rPr>
              <w:t xml:space="preserve"> </w:t>
            </w:r>
            <w:r w:rsidRPr="00EF246F">
              <w:rPr>
                <w:rFonts w:ascii="Tahoma" w:hAnsi="Tahoma" w:cs="Tahoma"/>
                <w:b/>
                <w:sz w:val="20"/>
                <w:szCs w:val="20"/>
              </w:rPr>
              <w:t>o</w:t>
            </w:r>
            <w:r w:rsidRPr="00EF246F">
              <w:rPr>
                <w:rFonts w:ascii="Tahoma" w:hAnsi="Tahoma" w:cs="Tahoma"/>
                <w:b/>
                <w:spacing w:val="-53"/>
                <w:sz w:val="20"/>
                <w:szCs w:val="20"/>
              </w:rPr>
              <w:t xml:space="preserve"> </w:t>
            </w:r>
            <w:r w:rsidRPr="00EF246F">
              <w:rPr>
                <w:rFonts w:ascii="Tahoma" w:hAnsi="Tahoma" w:cs="Tahoma"/>
                <w:b/>
                <w:sz w:val="20"/>
                <w:szCs w:val="20"/>
              </w:rPr>
              <w:t>personas en proceso de reincorporación o</w:t>
            </w:r>
            <w:r w:rsidRPr="00EF246F">
              <w:rPr>
                <w:rFonts w:ascii="Tahoma" w:hAnsi="Tahoma" w:cs="Tahoma"/>
                <w:b/>
                <w:spacing w:val="1"/>
                <w:sz w:val="20"/>
                <w:szCs w:val="20"/>
              </w:rPr>
              <w:t xml:space="preserve"> </w:t>
            </w:r>
            <w:r w:rsidRPr="00EF246F">
              <w:rPr>
                <w:rFonts w:ascii="Tahoma" w:hAnsi="Tahoma" w:cs="Tahoma"/>
                <w:b/>
                <w:sz w:val="20"/>
                <w:szCs w:val="20"/>
              </w:rPr>
              <w:t>reintegración (Incluir nombre y documento de</w:t>
            </w:r>
            <w:r w:rsidRPr="00EF246F">
              <w:rPr>
                <w:rFonts w:ascii="Tahoma" w:hAnsi="Tahoma" w:cs="Tahoma"/>
                <w:b/>
                <w:spacing w:val="1"/>
                <w:sz w:val="20"/>
                <w:szCs w:val="20"/>
              </w:rPr>
              <w:t xml:space="preserve"> </w:t>
            </w:r>
            <w:r w:rsidRPr="00EF246F">
              <w:rPr>
                <w:rFonts w:ascii="Tahoma" w:hAnsi="Tahoma" w:cs="Tahoma"/>
                <w:b/>
                <w:sz w:val="20"/>
                <w:szCs w:val="20"/>
              </w:rPr>
              <w:t>identidad)</w:t>
            </w:r>
          </w:p>
        </w:tc>
        <w:tc>
          <w:tcPr>
            <w:tcW w:w="3982" w:type="dxa"/>
          </w:tcPr>
          <w:p w14:paraId="6DCB2E7B" w14:textId="77777777" w:rsidR="0062490D" w:rsidRPr="00EF246F" w:rsidRDefault="0062490D" w:rsidP="007F7938">
            <w:pPr>
              <w:pStyle w:val="TableParagraph"/>
              <w:ind w:right="-19"/>
              <w:jc w:val="center"/>
              <w:rPr>
                <w:rFonts w:ascii="Tahoma" w:hAnsi="Tahoma" w:cs="Tahoma"/>
                <w:b/>
                <w:sz w:val="20"/>
                <w:szCs w:val="20"/>
              </w:rPr>
            </w:pPr>
            <w:r w:rsidRPr="00EF246F">
              <w:rPr>
                <w:rFonts w:ascii="Tahoma" w:hAnsi="Tahoma" w:cs="Tahoma"/>
                <w:b/>
                <w:sz w:val="20"/>
                <w:szCs w:val="20"/>
              </w:rPr>
              <w:t>Número</w:t>
            </w:r>
            <w:r w:rsidRPr="00EF246F">
              <w:rPr>
                <w:rFonts w:ascii="Tahoma" w:hAnsi="Tahoma" w:cs="Tahoma"/>
                <w:b/>
                <w:spacing w:val="-10"/>
                <w:sz w:val="20"/>
                <w:szCs w:val="20"/>
              </w:rPr>
              <w:t xml:space="preserve"> </w:t>
            </w:r>
            <w:r w:rsidRPr="00EF246F">
              <w:rPr>
                <w:rFonts w:ascii="Tahoma" w:hAnsi="Tahoma" w:cs="Tahoma"/>
                <w:b/>
                <w:sz w:val="20"/>
                <w:szCs w:val="20"/>
              </w:rPr>
              <w:t>de</w:t>
            </w:r>
            <w:r w:rsidRPr="00EF246F">
              <w:rPr>
                <w:rFonts w:ascii="Tahoma" w:hAnsi="Tahoma" w:cs="Tahoma"/>
                <w:b/>
                <w:spacing w:val="-6"/>
                <w:sz w:val="20"/>
                <w:szCs w:val="20"/>
              </w:rPr>
              <w:t xml:space="preserve"> </w:t>
            </w:r>
            <w:r w:rsidRPr="00EF246F">
              <w:rPr>
                <w:rFonts w:ascii="Tahoma" w:hAnsi="Tahoma" w:cs="Tahoma"/>
                <w:b/>
                <w:sz w:val="20"/>
                <w:szCs w:val="20"/>
              </w:rPr>
              <w:t>cuotas</w:t>
            </w:r>
            <w:r w:rsidRPr="00EF246F">
              <w:rPr>
                <w:rFonts w:ascii="Tahoma" w:hAnsi="Tahoma" w:cs="Tahoma"/>
                <w:b/>
                <w:spacing w:val="-5"/>
                <w:sz w:val="20"/>
                <w:szCs w:val="20"/>
              </w:rPr>
              <w:t xml:space="preserve"> </w:t>
            </w:r>
            <w:r w:rsidRPr="00EF246F">
              <w:rPr>
                <w:rFonts w:ascii="Tahoma" w:hAnsi="Tahoma" w:cs="Tahoma"/>
                <w:b/>
                <w:sz w:val="20"/>
                <w:szCs w:val="20"/>
              </w:rPr>
              <w:t>sociales,</w:t>
            </w:r>
            <w:r w:rsidRPr="00EF246F">
              <w:rPr>
                <w:rFonts w:ascii="Tahoma" w:hAnsi="Tahoma" w:cs="Tahoma"/>
                <w:b/>
                <w:spacing w:val="-7"/>
                <w:sz w:val="20"/>
                <w:szCs w:val="20"/>
              </w:rPr>
              <w:t xml:space="preserve"> </w:t>
            </w:r>
            <w:r w:rsidRPr="00EF246F">
              <w:rPr>
                <w:rFonts w:ascii="Tahoma" w:hAnsi="Tahoma" w:cs="Tahoma"/>
                <w:b/>
                <w:sz w:val="20"/>
                <w:szCs w:val="20"/>
              </w:rPr>
              <w:t>acciones que poseen o el alcance o condición</w:t>
            </w:r>
            <w:r w:rsidRPr="00EF246F">
              <w:rPr>
                <w:rFonts w:ascii="Tahoma" w:hAnsi="Tahoma" w:cs="Tahoma"/>
                <w:b/>
                <w:spacing w:val="1"/>
                <w:sz w:val="20"/>
                <w:szCs w:val="20"/>
              </w:rPr>
              <w:t xml:space="preserve"> </w:t>
            </w:r>
            <w:r w:rsidRPr="00EF246F">
              <w:rPr>
                <w:rFonts w:ascii="Tahoma" w:hAnsi="Tahoma" w:cs="Tahoma"/>
                <w:b/>
                <w:sz w:val="20"/>
                <w:szCs w:val="20"/>
              </w:rPr>
              <w:t>de</w:t>
            </w:r>
            <w:r w:rsidRPr="00EF246F">
              <w:rPr>
                <w:rFonts w:ascii="Tahoma" w:hAnsi="Tahoma" w:cs="Tahoma"/>
                <w:b/>
                <w:spacing w:val="-3"/>
                <w:sz w:val="20"/>
                <w:szCs w:val="20"/>
              </w:rPr>
              <w:t xml:space="preserve"> </w:t>
            </w:r>
            <w:r w:rsidRPr="00EF246F">
              <w:rPr>
                <w:rFonts w:ascii="Tahoma" w:hAnsi="Tahoma" w:cs="Tahoma"/>
                <w:b/>
                <w:sz w:val="20"/>
                <w:szCs w:val="20"/>
              </w:rPr>
              <w:t>su</w:t>
            </w:r>
            <w:r w:rsidRPr="00EF246F">
              <w:rPr>
                <w:rFonts w:ascii="Tahoma" w:hAnsi="Tahoma" w:cs="Tahoma"/>
                <w:b/>
                <w:spacing w:val="-2"/>
                <w:sz w:val="20"/>
                <w:szCs w:val="20"/>
              </w:rPr>
              <w:t xml:space="preserve"> </w:t>
            </w:r>
            <w:r w:rsidRPr="00EF246F">
              <w:rPr>
                <w:rFonts w:ascii="Tahoma" w:hAnsi="Tahoma" w:cs="Tahoma"/>
                <w:b/>
                <w:sz w:val="20"/>
                <w:szCs w:val="20"/>
              </w:rPr>
              <w:t>participación</w:t>
            </w:r>
            <w:r w:rsidRPr="00EF246F">
              <w:rPr>
                <w:rFonts w:ascii="Tahoma" w:hAnsi="Tahoma" w:cs="Tahoma"/>
                <w:b/>
                <w:spacing w:val="-2"/>
                <w:sz w:val="20"/>
                <w:szCs w:val="20"/>
              </w:rPr>
              <w:t xml:space="preserve"> </w:t>
            </w:r>
            <w:r w:rsidRPr="00EF246F">
              <w:rPr>
                <w:rFonts w:ascii="Tahoma" w:hAnsi="Tahoma" w:cs="Tahoma"/>
                <w:b/>
                <w:sz w:val="20"/>
                <w:szCs w:val="20"/>
              </w:rPr>
              <w:t>en</w:t>
            </w:r>
            <w:r w:rsidRPr="00EF246F">
              <w:rPr>
                <w:rFonts w:ascii="Tahoma" w:hAnsi="Tahoma" w:cs="Tahoma"/>
                <w:b/>
                <w:spacing w:val="1"/>
                <w:sz w:val="20"/>
                <w:szCs w:val="20"/>
              </w:rPr>
              <w:t xml:space="preserve"> </w:t>
            </w:r>
            <w:r w:rsidRPr="00EF246F">
              <w:rPr>
                <w:rFonts w:ascii="Tahoma" w:hAnsi="Tahoma" w:cs="Tahoma"/>
                <w:b/>
                <w:sz w:val="20"/>
                <w:szCs w:val="20"/>
              </w:rPr>
              <w:t>el</w:t>
            </w:r>
            <w:r w:rsidRPr="00EF246F">
              <w:rPr>
                <w:rFonts w:ascii="Tahoma" w:hAnsi="Tahoma" w:cs="Tahoma"/>
                <w:b/>
                <w:spacing w:val="-1"/>
                <w:sz w:val="20"/>
                <w:szCs w:val="20"/>
              </w:rPr>
              <w:t xml:space="preserve"> </w:t>
            </w:r>
            <w:r w:rsidRPr="00EF246F">
              <w:rPr>
                <w:rFonts w:ascii="Tahoma" w:hAnsi="Tahoma" w:cs="Tahoma"/>
                <w:b/>
                <w:sz w:val="20"/>
                <w:szCs w:val="20"/>
              </w:rPr>
              <w:t>caso</w:t>
            </w:r>
            <w:r w:rsidRPr="00EF246F">
              <w:rPr>
                <w:rFonts w:ascii="Tahoma" w:hAnsi="Tahoma" w:cs="Tahoma"/>
                <w:b/>
                <w:spacing w:val="-3"/>
                <w:sz w:val="20"/>
                <w:szCs w:val="20"/>
              </w:rPr>
              <w:t xml:space="preserve"> </w:t>
            </w:r>
            <w:r w:rsidRPr="00EF246F">
              <w:rPr>
                <w:rFonts w:ascii="Tahoma" w:hAnsi="Tahoma" w:cs="Tahoma"/>
                <w:b/>
                <w:sz w:val="20"/>
                <w:szCs w:val="20"/>
              </w:rPr>
              <w:t>de las</w:t>
            </w:r>
          </w:p>
          <w:p w14:paraId="26C31D18" w14:textId="77777777" w:rsidR="0062490D" w:rsidRPr="00EF246F" w:rsidRDefault="0062490D" w:rsidP="007F7938">
            <w:pPr>
              <w:pStyle w:val="TableParagraph"/>
              <w:ind w:right="-19"/>
              <w:jc w:val="center"/>
              <w:rPr>
                <w:rFonts w:ascii="Tahoma" w:hAnsi="Tahoma" w:cs="Tahoma"/>
                <w:b/>
                <w:sz w:val="20"/>
                <w:szCs w:val="20"/>
              </w:rPr>
            </w:pPr>
            <w:r w:rsidRPr="00EF246F">
              <w:rPr>
                <w:rFonts w:ascii="Tahoma" w:hAnsi="Tahoma" w:cs="Tahoma"/>
                <w:b/>
                <w:sz w:val="20"/>
                <w:szCs w:val="20"/>
              </w:rPr>
              <w:t>personas</w:t>
            </w:r>
            <w:r w:rsidRPr="00EF246F">
              <w:rPr>
                <w:rFonts w:ascii="Tahoma" w:hAnsi="Tahoma" w:cs="Tahoma"/>
                <w:b/>
                <w:spacing w:val="-2"/>
                <w:sz w:val="20"/>
                <w:szCs w:val="20"/>
              </w:rPr>
              <w:t xml:space="preserve"> </w:t>
            </w:r>
            <w:r w:rsidRPr="00EF246F">
              <w:rPr>
                <w:rFonts w:ascii="Tahoma" w:hAnsi="Tahoma" w:cs="Tahoma"/>
                <w:b/>
                <w:sz w:val="20"/>
                <w:szCs w:val="20"/>
              </w:rPr>
              <w:t>jurídicas</w:t>
            </w:r>
            <w:r w:rsidRPr="00EF246F">
              <w:rPr>
                <w:rFonts w:ascii="Tahoma" w:hAnsi="Tahoma" w:cs="Tahoma"/>
                <w:b/>
                <w:spacing w:val="-3"/>
                <w:sz w:val="20"/>
                <w:szCs w:val="20"/>
              </w:rPr>
              <w:t xml:space="preserve"> </w:t>
            </w:r>
            <w:r w:rsidRPr="00EF246F">
              <w:rPr>
                <w:rFonts w:ascii="Tahoma" w:hAnsi="Tahoma" w:cs="Tahoma"/>
                <w:b/>
                <w:sz w:val="20"/>
                <w:szCs w:val="20"/>
              </w:rPr>
              <w:t>sin</w:t>
            </w:r>
            <w:r w:rsidRPr="00EF246F">
              <w:rPr>
                <w:rFonts w:ascii="Tahoma" w:hAnsi="Tahoma" w:cs="Tahoma"/>
                <w:b/>
                <w:spacing w:val="1"/>
                <w:sz w:val="20"/>
                <w:szCs w:val="20"/>
              </w:rPr>
              <w:t xml:space="preserve"> </w:t>
            </w:r>
            <w:r w:rsidRPr="00EF246F">
              <w:rPr>
                <w:rFonts w:ascii="Tahoma" w:hAnsi="Tahoma" w:cs="Tahoma"/>
                <w:b/>
                <w:sz w:val="20"/>
                <w:szCs w:val="20"/>
              </w:rPr>
              <w:t>ánimo</w:t>
            </w:r>
            <w:r w:rsidRPr="00EF246F">
              <w:rPr>
                <w:rFonts w:ascii="Tahoma" w:hAnsi="Tahoma" w:cs="Tahoma"/>
                <w:b/>
                <w:spacing w:val="-2"/>
                <w:sz w:val="20"/>
                <w:szCs w:val="20"/>
              </w:rPr>
              <w:t xml:space="preserve"> </w:t>
            </w:r>
            <w:r w:rsidRPr="00EF246F">
              <w:rPr>
                <w:rFonts w:ascii="Tahoma" w:hAnsi="Tahoma" w:cs="Tahoma"/>
                <w:b/>
                <w:sz w:val="20"/>
                <w:szCs w:val="20"/>
              </w:rPr>
              <w:t>de</w:t>
            </w:r>
            <w:r w:rsidRPr="00EF246F">
              <w:rPr>
                <w:rFonts w:ascii="Tahoma" w:hAnsi="Tahoma" w:cs="Tahoma"/>
                <w:b/>
                <w:spacing w:val="-1"/>
                <w:sz w:val="20"/>
                <w:szCs w:val="20"/>
              </w:rPr>
              <w:t xml:space="preserve"> </w:t>
            </w:r>
            <w:r w:rsidRPr="00EF246F">
              <w:rPr>
                <w:rFonts w:ascii="Tahoma" w:hAnsi="Tahoma" w:cs="Tahoma"/>
                <w:b/>
                <w:sz w:val="20"/>
                <w:szCs w:val="20"/>
              </w:rPr>
              <w:t>lucro</w:t>
            </w:r>
          </w:p>
        </w:tc>
      </w:tr>
    </w:tbl>
    <w:p w14:paraId="7F0CF558" w14:textId="77777777" w:rsidR="0062490D" w:rsidRPr="00EF246F" w:rsidRDefault="0062490D" w:rsidP="0062490D">
      <w:pPr>
        <w:ind w:right="-19"/>
        <w:rPr>
          <w:rFonts w:ascii="Tahoma" w:hAnsi="Tahoma" w:cs="Tahoma"/>
          <w:sz w:val="20"/>
          <w:szCs w:val="20"/>
          <w:shd w:val="clear" w:color="auto" w:fill="D2D2D2"/>
        </w:rPr>
      </w:pPr>
    </w:p>
    <w:p w14:paraId="2F2D20D7"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 xml:space="preserve">Para la acreditación de desempate establecida en el literal (c), numeral 7, del numeral 4.4 del documento tipo incluir la siguiente redacción:] </w:t>
      </w:r>
      <w:r w:rsidRPr="00EF246F">
        <w:rPr>
          <w:rFonts w:ascii="Tahoma" w:hAnsi="Tahoma" w:cs="Tahoma"/>
          <w:sz w:val="20"/>
          <w:szCs w:val="20"/>
        </w:rPr>
        <w:t>Adicionalmente,</w:t>
      </w:r>
      <w:r w:rsidRPr="00EF246F">
        <w:rPr>
          <w:rFonts w:ascii="Tahoma" w:hAnsi="Tahoma" w:cs="Tahoma"/>
          <w:spacing w:val="-12"/>
          <w:sz w:val="20"/>
          <w:szCs w:val="20"/>
        </w:rPr>
        <w:t xml:space="preserve"> </w:t>
      </w:r>
      <w:r w:rsidRPr="00EF246F">
        <w:rPr>
          <w:rFonts w:ascii="Tahoma" w:hAnsi="Tahoma" w:cs="Tahoma"/>
          <w:sz w:val="20"/>
          <w:szCs w:val="20"/>
        </w:rPr>
        <w:t>los</w:t>
      </w:r>
      <w:r w:rsidRPr="00EF246F">
        <w:rPr>
          <w:rFonts w:ascii="Tahoma" w:hAnsi="Tahoma" w:cs="Tahoma"/>
          <w:spacing w:val="-9"/>
          <w:sz w:val="20"/>
          <w:szCs w:val="20"/>
        </w:rPr>
        <w:t xml:space="preserve"> </w:t>
      </w:r>
      <w:r w:rsidRPr="00EF246F">
        <w:rPr>
          <w:rFonts w:ascii="Tahoma" w:hAnsi="Tahoma" w:cs="Tahoma"/>
          <w:sz w:val="20"/>
          <w:szCs w:val="20"/>
        </w:rPr>
        <w:t>abajo</w:t>
      </w:r>
      <w:r w:rsidRPr="00EF246F">
        <w:rPr>
          <w:rFonts w:ascii="Tahoma" w:hAnsi="Tahoma" w:cs="Tahoma"/>
          <w:spacing w:val="-14"/>
          <w:sz w:val="20"/>
          <w:szCs w:val="20"/>
        </w:rPr>
        <w:t xml:space="preserve"> </w:t>
      </w:r>
      <w:r w:rsidRPr="00EF246F">
        <w:rPr>
          <w:rFonts w:ascii="Tahoma" w:hAnsi="Tahoma" w:cs="Tahoma"/>
          <w:sz w:val="20"/>
          <w:szCs w:val="20"/>
        </w:rPr>
        <w:t>firmantes,</w:t>
      </w:r>
      <w:r w:rsidRPr="00EF246F">
        <w:rPr>
          <w:rFonts w:ascii="Tahoma" w:hAnsi="Tahoma" w:cs="Tahoma"/>
          <w:spacing w:val="-11"/>
          <w:sz w:val="20"/>
          <w:szCs w:val="20"/>
        </w:rPr>
        <w:t xml:space="preserve"> </w:t>
      </w:r>
      <w:r w:rsidRPr="00EF246F">
        <w:rPr>
          <w:rFonts w:ascii="Tahoma" w:hAnsi="Tahoma" w:cs="Tahoma"/>
          <w:sz w:val="20"/>
          <w:szCs w:val="20"/>
        </w:rPr>
        <w:t>certificamos</w:t>
      </w:r>
      <w:r w:rsidRPr="00EF246F">
        <w:rPr>
          <w:rFonts w:ascii="Tahoma" w:hAnsi="Tahoma" w:cs="Tahoma"/>
          <w:spacing w:val="-11"/>
          <w:sz w:val="20"/>
          <w:szCs w:val="20"/>
        </w:rPr>
        <w:t xml:space="preserve"> </w:t>
      </w:r>
      <w:r w:rsidRPr="00EF246F">
        <w:rPr>
          <w:rFonts w:ascii="Tahoma" w:hAnsi="Tahoma" w:cs="Tahoma"/>
          <w:sz w:val="20"/>
          <w:szCs w:val="20"/>
        </w:rPr>
        <w:t>que</w:t>
      </w:r>
      <w:r w:rsidRPr="00EF246F">
        <w:rPr>
          <w:rFonts w:ascii="Tahoma" w:hAnsi="Tahoma" w:cs="Tahoma"/>
          <w:spacing w:val="-13"/>
          <w:sz w:val="20"/>
          <w:szCs w:val="20"/>
        </w:rPr>
        <w:t xml:space="preserve"> </w:t>
      </w:r>
      <w:r w:rsidRPr="00EF246F">
        <w:rPr>
          <w:rFonts w:ascii="Tahoma" w:hAnsi="Tahoma" w:cs="Tahoma"/>
          <w:sz w:val="20"/>
          <w:szCs w:val="20"/>
        </w:rPr>
        <w:t>ni</w:t>
      </w:r>
      <w:r w:rsidRPr="00EF246F">
        <w:rPr>
          <w:rFonts w:ascii="Tahoma" w:hAnsi="Tahoma" w:cs="Tahoma"/>
          <w:spacing w:val="-12"/>
          <w:sz w:val="20"/>
          <w:szCs w:val="20"/>
        </w:rPr>
        <w:t xml:space="preserve"> </w:t>
      </w:r>
      <w:r w:rsidRPr="00EF246F">
        <w:rPr>
          <w:rFonts w:ascii="Tahoma" w:hAnsi="Tahoma" w:cs="Tahoma"/>
          <w:sz w:val="20"/>
          <w:szCs w:val="20"/>
        </w:rPr>
        <w:t>la</w:t>
      </w:r>
      <w:r w:rsidRPr="00EF246F">
        <w:rPr>
          <w:rFonts w:ascii="Tahoma" w:hAnsi="Tahoma" w:cs="Tahoma"/>
          <w:spacing w:val="-12"/>
          <w:sz w:val="20"/>
          <w:szCs w:val="20"/>
        </w:rPr>
        <w:t xml:space="preserve"> </w:t>
      </w:r>
      <w:r w:rsidRPr="00EF246F">
        <w:rPr>
          <w:rFonts w:ascii="Tahoma" w:hAnsi="Tahoma" w:cs="Tahoma"/>
          <w:sz w:val="20"/>
          <w:szCs w:val="20"/>
        </w:rPr>
        <w:t>madre</w:t>
      </w:r>
      <w:r w:rsidRPr="00EF246F">
        <w:rPr>
          <w:rFonts w:ascii="Tahoma" w:hAnsi="Tahoma" w:cs="Tahoma"/>
          <w:spacing w:val="-13"/>
          <w:sz w:val="20"/>
          <w:szCs w:val="20"/>
        </w:rPr>
        <w:t xml:space="preserve"> </w:t>
      </w:r>
      <w:r w:rsidRPr="00EF246F">
        <w:rPr>
          <w:rFonts w:ascii="Tahoma" w:hAnsi="Tahoma" w:cs="Tahoma"/>
          <w:sz w:val="20"/>
          <w:szCs w:val="20"/>
        </w:rPr>
        <w:t>cabeza</w:t>
      </w:r>
      <w:r w:rsidRPr="00EF246F">
        <w:rPr>
          <w:rFonts w:ascii="Tahoma" w:hAnsi="Tahoma" w:cs="Tahoma"/>
          <w:spacing w:val="-13"/>
          <w:sz w:val="20"/>
          <w:szCs w:val="20"/>
        </w:rPr>
        <w:t xml:space="preserve"> </w:t>
      </w:r>
      <w:r w:rsidRPr="00EF246F">
        <w:rPr>
          <w:rFonts w:ascii="Tahoma" w:hAnsi="Tahoma" w:cs="Tahoma"/>
          <w:sz w:val="20"/>
          <w:szCs w:val="20"/>
        </w:rPr>
        <w:t>de</w:t>
      </w:r>
      <w:r w:rsidRPr="00EF246F">
        <w:rPr>
          <w:rFonts w:ascii="Tahoma" w:hAnsi="Tahoma" w:cs="Tahoma"/>
          <w:spacing w:val="-10"/>
          <w:sz w:val="20"/>
          <w:szCs w:val="20"/>
        </w:rPr>
        <w:t xml:space="preserve"> </w:t>
      </w:r>
      <w:r w:rsidRPr="00EF246F">
        <w:rPr>
          <w:rFonts w:ascii="Tahoma" w:hAnsi="Tahoma" w:cs="Tahoma"/>
          <w:sz w:val="20"/>
          <w:szCs w:val="20"/>
        </w:rPr>
        <w:t>familia</w:t>
      </w:r>
      <w:r w:rsidRPr="00EF246F">
        <w:rPr>
          <w:rFonts w:ascii="Tahoma" w:hAnsi="Tahoma" w:cs="Tahoma"/>
          <w:spacing w:val="-12"/>
          <w:sz w:val="20"/>
          <w:szCs w:val="20"/>
        </w:rPr>
        <w:t xml:space="preserve"> </w:t>
      </w:r>
      <w:r w:rsidRPr="00EF246F">
        <w:rPr>
          <w:rFonts w:ascii="Tahoma" w:hAnsi="Tahoma" w:cs="Tahoma"/>
          <w:sz w:val="20"/>
          <w:szCs w:val="20"/>
        </w:rPr>
        <w:t>o</w:t>
      </w:r>
      <w:r w:rsidRPr="00EF246F">
        <w:rPr>
          <w:rFonts w:ascii="Tahoma" w:hAnsi="Tahoma" w:cs="Tahoma"/>
          <w:spacing w:val="-12"/>
          <w:sz w:val="20"/>
          <w:szCs w:val="20"/>
        </w:rPr>
        <w:t xml:space="preserve"> </w:t>
      </w:r>
      <w:r w:rsidRPr="00EF246F">
        <w:rPr>
          <w:rFonts w:ascii="Tahoma" w:hAnsi="Tahoma" w:cs="Tahoma"/>
          <w:sz w:val="20"/>
          <w:szCs w:val="20"/>
        </w:rPr>
        <w:t>la</w:t>
      </w:r>
      <w:r w:rsidRPr="00EF246F">
        <w:rPr>
          <w:rFonts w:ascii="Tahoma" w:hAnsi="Tahoma" w:cs="Tahoma"/>
          <w:spacing w:val="-12"/>
          <w:sz w:val="20"/>
          <w:szCs w:val="20"/>
        </w:rPr>
        <w:t xml:space="preserve"> </w:t>
      </w:r>
      <w:r w:rsidRPr="00EF246F">
        <w:rPr>
          <w:rFonts w:ascii="Tahoma" w:hAnsi="Tahoma" w:cs="Tahoma"/>
          <w:sz w:val="20"/>
          <w:szCs w:val="20"/>
        </w:rPr>
        <w:t>persona</w:t>
      </w:r>
      <w:r w:rsidRPr="00EF246F">
        <w:rPr>
          <w:rFonts w:ascii="Tahoma" w:hAnsi="Tahoma" w:cs="Tahoma"/>
          <w:spacing w:val="-11"/>
          <w:sz w:val="20"/>
          <w:szCs w:val="20"/>
        </w:rPr>
        <w:t xml:space="preserve"> </w:t>
      </w:r>
      <w:r w:rsidRPr="00EF246F">
        <w:rPr>
          <w:rFonts w:ascii="Tahoma" w:hAnsi="Tahoma" w:cs="Tahoma"/>
          <w:sz w:val="20"/>
          <w:szCs w:val="20"/>
        </w:rPr>
        <w:t>en</w:t>
      </w:r>
      <w:r w:rsidRPr="00EF246F">
        <w:rPr>
          <w:rFonts w:ascii="Tahoma" w:hAnsi="Tahoma" w:cs="Tahoma"/>
          <w:spacing w:val="-58"/>
          <w:sz w:val="20"/>
          <w:szCs w:val="20"/>
        </w:rPr>
        <w:t xml:space="preserve"> </w:t>
      </w:r>
      <w:r w:rsidRPr="00EF246F">
        <w:rPr>
          <w:rFonts w:ascii="Tahoma" w:hAnsi="Tahoma" w:cs="Tahoma"/>
          <w:sz w:val="20"/>
          <w:szCs w:val="20"/>
        </w:rPr>
        <w:t>proceso de reincorporación o reintegración, ni la persona jurídica, ni sus accionistas, socios o</w:t>
      </w:r>
      <w:r w:rsidRPr="00EF246F">
        <w:rPr>
          <w:rFonts w:ascii="Tahoma" w:hAnsi="Tahoma" w:cs="Tahoma"/>
          <w:spacing w:val="1"/>
          <w:sz w:val="20"/>
          <w:szCs w:val="20"/>
        </w:rPr>
        <w:t xml:space="preserve"> </w:t>
      </w:r>
      <w:r w:rsidRPr="00EF246F">
        <w:rPr>
          <w:rFonts w:ascii="Tahoma" w:hAnsi="Tahoma" w:cs="Tahoma"/>
          <w:sz w:val="20"/>
          <w:szCs w:val="20"/>
        </w:rPr>
        <w:t>representantes</w:t>
      </w:r>
      <w:r w:rsidRPr="00EF246F">
        <w:rPr>
          <w:rFonts w:ascii="Tahoma" w:hAnsi="Tahoma" w:cs="Tahoma"/>
          <w:spacing w:val="-12"/>
          <w:sz w:val="20"/>
          <w:szCs w:val="20"/>
        </w:rPr>
        <w:t xml:space="preserve"> </w:t>
      </w:r>
      <w:r w:rsidRPr="00EF246F">
        <w:rPr>
          <w:rFonts w:ascii="Tahoma" w:hAnsi="Tahoma" w:cs="Tahoma"/>
          <w:sz w:val="20"/>
          <w:szCs w:val="20"/>
        </w:rPr>
        <w:t>legales</w:t>
      </w:r>
      <w:r w:rsidRPr="00EF246F">
        <w:rPr>
          <w:rFonts w:ascii="Tahoma" w:hAnsi="Tahoma" w:cs="Tahoma"/>
          <w:spacing w:val="-11"/>
          <w:sz w:val="20"/>
          <w:szCs w:val="20"/>
        </w:rPr>
        <w:t xml:space="preserve"> </w:t>
      </w:r>
      <w:r w:rsidRPr="00EF246F">
        <w:rPr>
          <w:rFonts w:ascii="Tahoma" w:hAnsi="Tahoma" w:cs="Tahoma"/>
          <w:sz w:val="20"/>
          <w:szCs w:val="20"/>
        </w:rPr>
        <w:t>son</w:t>
      </w:r>
      <w:r w:rsidRPr="00EF246F">
        <w:rPr>
          <w:rFonts w:ascii="Tahoma" w:hAnsi="Tahoma" w:cs="Tahoma"/>
          <w:spacing w:val="-9"/>
          <w:sz w:val="20"/>
          <w:szCs w:val="20"/>
        </w:rPr>
        <w:t xml:space="preserve"> </w:t>
      </w:r>
      <w:r w:rsidRPr="00EF246F">
        <w:rPr>
          <w:rFonts w:ascii="Tahoma" w:hAnsi="Tahoma" w:cs="Tahoma"/>
          <w:sz w:val="20"/>
          <w:szCs w:val="20"/>
        </w:rPr>
        <w:t>empleados,</w:t>
      </w:r>
      <w:r w:rsidRPr="00EF246F">
        <w:rPr>
          <w:rFonts w:ascii="Tahoma" w:hAnsi="Tahoma" w:cs="Tahoma"/>
          <w:spacing w:val="-8"/>
          <w:sz w:val="20"/>
          <w:szCs w:val="20"/>
        </w:rPr>
        <w:t xml:space="preserve"> </w:t>
      </w:r>
      <w:r w:rsidRPr="00EF246F">
        <w:rPr>
          <w:rFonts w:ascii="Tahoma" w:hAnsi="Tahoma" w:cs="Tahoma"/>
          <w:sz w:val="20"/>
          <w:szCs w:val="20"/>
        </w:rPr>
        <w:t>socios</w:t>
      </w:r>
      <w:r w:rsidRPr="00EF246F">
        <w:rPr>
          <w:rFonts w:ascii="Tahoma" w:hAnsi="Tahoma" w:cs="Tahoma"/>
          <w:spacing w:val="-9"/>
          <w:sz w:val="20"/>
          <w:szCs w:val="20"/>
        </w:rPr>
        <w:t xml:space="preserve"> </w:t>
      </w:r>
      <w:r w:rsidRPr="00EF246F">
        <w:rPr>
          <w:rFonts w:ascii="Tahoma" w:hAnsi="Tahoma" w:cs="Tahoma"/>
          <w:sz w:val="20"/>
          <w:szCs w:val="20"/>
        </w:rPr>
        <w:t>o</w:t>
      </w:r>
      <w:r w:rsidRPr="00EF246F">
        <w:rPr>
          <w:rFonts w:ascii="Tahoma" w:hAnsi="Tahoma" w:cs="Tahoma"/>
          <w:spacing w:val="-8"/>
          <w:sz w:val="20"/>
          <w:szCs w:val="20"/>
        </w:rPr>
        <w:t xml:space="preserve"> </w:t>
      </w:r>
      <w:r w:rsidRPr="00EF246F">
        <w:rPr>
          <w:rFonts w:ascii="Tahoma" w:hAnsi="Tahoma" w:cs="Tahoma"/>
          <w:sz w:val="20"/>
          <w:szCs w:val="20"/>
        </w:rPr>
        <w:t>accionistas</w:t>
      </w:r>
      <w:r w:rsidRPr="00EF246F">
        <w:rPr>
          <w:rFonts w:ascii="Tahoma" w:hAnsi="Tahoma" w:cs="Tahoma"/>
          <w:spacing w:val="-9"/>
          <w:sz w:val="20"/>
          <w:szCs w:val="20"/>
        </w:rPr>
        <w:t xml:space="preserve"> </w:t>
      </w:r>
      <w:r w:rsidRPr="00EF246F">
        <w:rPr>
          <w:rFonts w:ascii="Tahoma" w:hAnsi="Tahoma" w:cs="Tahoma"/>
          <w:sz w:val="20"/>
          <w:szCs w:val="20"/>
        </w:rPr>
        <w:t>de</w:t>
      </w:r>
      <w:r w:rsidRPr="00EF246F">
        <w:rPr>
          <w:rFonts w:ascii="Tahoma" w:hAnsi="Tahoma" w:cs="Tahoma"/>
          <w:spacing w:val="-11"/>
          <w:sz w:val="20"/>
          <w:szCs w:val="20"/>
        </w:rPr>
        <w:t xml:space="preserve"> </w:t>
      </w:r>
      <w:r w:rsidRPr="00EF246F">
        <w:rPr>
          <w:rFonts w:ascii="Tahoma" w:hAnsi="Tahoma" w:cs="Tahoma"/>
          <w:sz w:val="20"/>
          <w:szCs w:val="20"/>
        </w:rPr>
        <w:t>los</w:t>
      </w:r>
      <w:r w:rsidRPr="00EF246F">
        <w:rPr>
          <w:rFonts w:ascii="Tahoma" w:hAnsi="Tahoma" w:cs="Tahoma"/>
          <w:spacing w:val="-9"/>
          <w:sz w:val="20"/>
          <w:szCs w:val="20"/>
        </w:rPr>
        <w:t xml:space="preserve"> </w:t>
      </w:r>
      <w:r w:rsidRPr="00EF246F">
        <w:rPr>
          <w:rFonts w:ascii="Tahoma" w:hAnsi="Tahoma" w:cs="Tahoma"/>
          <w:sz w:val="20"/>
          <w:szCs w:val="20"/>
        </w:rPr>
        <w:t>miembros</w:t>
      </w:r>
      <w:r w:rsidRPr="00EF246F">
        <w:rPr>
          <w:rFonts w:ascii="Tahoma" w:hAnsi="Tahoma" w:cs="Tahoma"/>
          <w:spacing w:val="-10"/>
          <w:sz w:val="20"/>
          <w:szCs w:val="20"/>
        </w:rPr>
        <w:t xml:space="preserve"> </w:t>
      </w:r>
      <w:r w:rsidRPr="00EF246F">
        <w:rPr>
          <w:rFonts w:ascii="Tahoma" w:hAnsi="Tahoma" w:cs="Tahoma"/>
          <w:sz w:val="20"/>
          <w:szCs w:val="20"/>
        </w:rPr>
        <w:t>del</w:t>
      </w:r>
      <w:r w:rsidRPr="00EF246F">
        <w:rPr>
          <w:rFonts w:ascii="Tahoma" w:hAnsi="Tahoma" w:cs="Tahoma"/>
          <w:spacing w:val="-9"/>
          <w:sz w:val="20"/>
          <w:szCs w:val="20"/>
        </w:rPr>
        <w:t xml:space="preserve"> </w:t>
      </w:r>
      <w:r w:rsidRPr="00EF246F">
        <w:rPr>
          <w:rFonts w:ascii="Tahoma" w:hAnsi="Tahoma" w:cs="Tahoma"/>
          <w:sz w:val="20"/>
          <w:szCs w:val="20"/>
        </w:rPr>
        <w:t>proponente</w:t>
      </w:r>
      <w:r w:rsidRPr="00EF246F">
        <w:rPr>
          <w:rFonts w:ascii="Tahoma" w:hAnsi="Tahoma" w:cs="Tahoma"/>
          <w:spacing w:val="-8"/>
          <w:sz w:val="20"/>
          <w:szCs w:val="20"/>
        </w:rPr>
        <w:t xml:space="preserve"> </w:t>
      </w:r>
      <w:r w:rsidRPr="00EF246F">
        <w:rPr>
          <w:rFonts w:ascii="Tahoma" w:hAnsi="Tahoma" w:cs="Tahoma"/>
          <w:sz w:val="20"/>
          <w:szCs w:val="20"/>
        </w:rPr>
        <w:t>plural.</w:t>
      </w:r>
    </w:p>
    <w:p w14:paraId="715192EC"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En constancia, se firma en (</w:t>
      </w:r>
      <w:r w:rsidRPr="00EF246F">
        <w:rPr>
          <w:rFonts w:ascii="Tahoma" w:hAnsi="Tahoma" w:cs="Tahoma"/>
          <w:bCs/>
          <w:i/>
          <w:color w:val="808080"/>
          <w:sz w:val="20"/>
          <w:szCs w:val="20"/>
          <w:lang w:val="es-ES_tradnl"/>
        </w:rPr>
        <w:t>INDICAR)</w:t>
      </w:r>
      <w:r w:rsidRPr="00EF246F">
        <w:rPr>
          <w:rFonts w:ascii="Tahoma" w:hAnsi="Tahoma" w:cs="Tahoma"/>
          <w:sz w:val="20"/>
          <w:szCs w:val="20"/>
        </w:rPr>
        <w:t>, a los (</w:t>
      </w:r>
      <w:r w:rsidRPr="00EF246F">
        <w:rPr>
          <w:rFonts w:ascii="Tahoma" w:hAnsi="Tahoma" w:cs="Tahoma"/>
          <w:bCs/>
          <w:i/>
          <w:color w:val="808080"/>
          <w:sz w:val="20"/>
          <w:szCs w:val="20"/>
          <w:lang w:val="es-ES_tradnl"/>
        </w:rPr>
        <w:t>INDICAR</w:t>
      </w:r>
      <w:r w:rsidRPr="00EF246F">
        <w:rPr>
          <w:rFonts w:ascii="Tahoma" w:hAnsi="Tahoma" w:cs="Tahoma"/>
          <w:sz w:val="20"/>
          <w:szCs w:val="20"/>
        </w:rPr>
        <w:t>) días del mes de (</w:t>
      </w:r>
      <w:r w:rsidRPr="00EF246F">
        <w:rPr>
          <w:rFonts w:ascii="Tahoma" w:hAnsi="Tahoma" w:cs="Tahoma"/>
          <w:bCs/>
          <w:i/>
          <w:color w:val="808080"/>
          <w:sz w:val="20"/>
          <w:szCs w:val="20"/>
          <w:lang w:val="es-ES_tradnl"/>
        </w:rPr>
        <w:t>INDICAR)</w:t>
      </w:r>
      <w:r w:rsidRPr="00EF246F">
        <w:rPr>
          <w:rFonts w:ascii="Tahoma" w:hAnsi="Tahoma" w:cs="Tahoma"/>
          <w:sz w:val="20"/>
          <w:szCs w:val="20"/>
        </w:rPr>
        <w:t xml:space="preserve"> de (</w:t>
      </w:r>
      <w:r w:rsidRPr="00EF246F">
        <w:rPr>
          <w:rFonts w:ascii="Tahoma" w:hAnsi="Tahoma" w:cs="Tahoma"/>
          <w:bCs/>
          <w:i/>
          <w:color w:val="808080"/>
          <w:sz w:val="20"/>
          <w:szCs w:val="20"/>
          <w:lang w:val="es-ES_tradnl"/>
        </w:rPr>
        <w:t>INDICAR).</w:t>
      </w:r>
    </w:p>
    <w:p w14:paraId="617E5820" w14:textId="77777777" w:rsidR="0062490D" w:rsidRPr="00EF246F" w:rsidRDefault="0062490D" w:rsidP="0062490D">
      <w:pPr>
        <w:ind w:right="-9"/>
        <w:jc w:val="both"/>
        <w:rPr>
          <w:rFonts w:ascii="Tahoma" w:hAnsi="Tahoma" w:cs="Tahoma"/>
          <w:sz w:val="20"/>
          <w:szCs w:val="20"/>
        </w:rPr>
      </w:pPr>
    </w:p>
    <w:p w14:paraId="4707AF26" w14:textId="77777777" w:rsidR="0062490D" w:rsidRPr="00EF246F" w:rsidRDefault="0062490D" w:rsidP="0062490D">
      <w:pPr>
        <w:ind w:right="-9"/>
        <w:jc w:val="both"/>
        <w:rPr>
          <w:rFonts w:ascii="Tahoma" w:hAnsi="Tahoma" w:cs="Tahoma"/>
          <w:sz w:val="20"/>
          <w:szCs w:val="20"/>
        </w:rPr>
      </w:pPr>
      <w:r w:rsidRPr="00EF246F">
        <w:rPr>
          <w:rFonts w:ascii="Tahoma" w:hAnsi="Tahoma" w:cs="Tahoma"/>
          <w:sz w:val="20"/>
          <w:szCs w:val="20"/>
        </w:rPr>
        <w:t>(</w:t>
      </w:r>
      <w:r w:rsidRPr="00EF246F">
        <w:rPr>
          <w:rFonts w:ascii="Tahoma" w:hAnsi="Tahoma" w:cs="Tahoma"/>
          <w:bCs/>
          <w:i/>
          <w:color w:val="808080"/>
          <w:sz w:val="20"/>
          <w:szCs w:val="20"/>
          <w:lang w:val="es-ES_tradnl"/>
        </w:rPr>
        <w:t>Nombre y firma</w:t>
      </w:r>
      <w:r w:rsidRPr="00EF246F">
        <w:rPr>
          <w:rFonts w:ascii="Tahoma" w:hAnsi="Tahoma" w:cs="Tahoma"/>
          <w:sz w:val="20"/>
          <w:szCs w:val="20"/>
        </w:rPr>
        <w:t>)</w:t>
      </w:r>
    </w:p>
    <w:p w14:paraId="0CD71163"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31C2A881"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13C736C8"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5C8D48EF"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3333CE18" w14:textId="77777777" w:rsidR="0062490D" w:rsidRPr="00EF246F" w:rsidRDefault="0062490D" w:rsidP="0062490D">
      <w:pPr>
        <w:spacing w:after="160" w:line="259" w:lineRule="auto"/>
        <w:rPr>
          <w:rFonts w:ascii="Tahoma" w:hAnsi="Tahoma" w:cs="Tahoma"/>
          <w:sz w:val="20"/>
          <w:szCs w:val="20"/>
        </w:rPr>
        <w:sectPr w:rsidR="0062490D" w:rsidRPr="00EF246F" w:rsidSect="0062490D">
          <w:pgSz w:w="12240" w:h="20160" w:code="5"/>
          <w:pgMar w:top="2177" w:right="1758" w:bottom="851" w:left="862" w:header="518" w:footer="0" w:gutter="0"/>
          <w:cols w:space="720"/>
        </w:sectPr>
      </w:pPr>
    </w:p>
    <w:p w14:paraId="65763D51" w14:textId="77777777" w:rsidR="0062490D" w:rsidRPr="00EF246F" w:rsidRDefault="0062490D" w:rsidP="0062490D">
      <w:pPr>
        <w:spacing w:after="160" w:line="259" w:lineRule="auto"/>
        <w:rPr>
          <w:rFonts w:ascii="Tahoma" w:hAnsi="Tahoma" w:cs="Tahoma"/>
          <w:sz w:val="20"/>
          <w:szCs w:val="20"/>
        </w:rPr>
        <w:sectPr w:rsidR="0062490D" w:rsidRPr="00EF246F" w:rsidSect="0062490D">
          <w:type w:val="continuous"/>
          <w:pgSz w:w="12240" w:h="20160" w:code="5"/>
          <w:pgMar w:top="2177" w:right="1758" w:bottom="851" w:left="862" w:header="720" w:footer="720" w:gutter="0"/>
          <w:cols w:space="720"/>
        </w:sectPr>
      </w:pPr>
    </w:p>
    <w:p w14:paraId="041B3B06" w14:textId="77777777" w:rsidR="0062490D" w:rsidRPr="00EF246F" w:rsidRDefault="0062490D" w:rsidP="0062490D">
      <w:pPr>
        <w:pStyle w:val="Ttulo1"/>
        <w:ind w:right="196"/>
        <w:rPr>
          <w:rFonts w:ascii="Tahoma" w:hAnsi="Tahoma" w:cs="Tahoma"/>
          <w:sz w:val="20"/>
        </w:rPr>
      </w:pPr>
      <w:r w:rsidRPr="00EF246F">
        <w:rPr>
          <w:rFonts w:ascii="Tahoma" w:hAnsi="Tahoma" w:cs="Tahoma"/>
          <w:sz w:val="20"/>
        </w:rPr>
        <w:lastRenderedPageBreak/>
        <w:t>ANEXO</w:t>
      </w:r>
      <w:r w:rsidRPr="00EF246F">
        <w:rPr>
          <w:rFonts w:ascii="Tahoma" w:hAnsi="Tahoma" w:cs="Tahoma"/>
          <w:spacing w:val="-1"/>
          <w:sz w:val="20"/>
        </w:rPr>
        <w:t xml:space="preserve"> </w:t>
      </w:r>
      <w:r w:rsidRPr="00EF246F">
        <w:rPr>
          <w:rFonts w:ascii="Tahoma" w:hAnsi="Tahoma" w:cs="Tahoma"/>
          <w:sz w:val="20"/>
        </w:rPr>
        <w:t>“R”</w:t>
      </w:r>
    </w:p>
    <w:p w14:paraId="23B40C8E" w14:textId="77777777" w:rsidR="0062490D" w:rsidRPr="00EF246F" w:rsidRDefault="0062490D" w:rsidP="0062490D">
      <w:pPr>
        <w:ind w:left="909" w:right="211"/>
        <w:jc w:val="center"/>
        <w:rPr>
          <w:rFonts w:ascii="Tahoma" w:hAnsi="Tahoma" w:cs="Tahoma"/>
          <w:b/>
          <w:sz w:val="20"/>
          <w:szCs w:val="20"/>
        </w:rPr>
      </w:pPr>
      <w:r w:rsidRPr="00EF246F">
        <w:rPr>
          <w:rFonts w:ascii="Tahoma" w:hAnsi="Tahoma" w:cs="Tahoma"/>
          <w:b/>
          <w:sz w:val="20"/>
          <w:szCs w:val="20"/>
        </w:rPr>
        <w:t>AUTORIZACIÓN</w:t>
      </w:r>
      <w:r w:rsidRPr="00EF246F">
        <w:rPr>
          <w:rFonts w:ascii="Tahoma" w:hAnsi="Tahoma" w:cs="Tahoma"/>
          <w:b/>
          <w:spacing w:val="-2"/>
          <w:sz w:val="20"/>
          <w:szCs w:val="20"/>
        </w:rPr>
        <w:t xml:space="preserve"> </w:t>
      </w:r>
      <w:r w:rsidRPr="00EF246F">
        <w:rPr>
          <w:rFonts w:ascii="Tahoma" w:hAnsi="Tahoma" w:cs="Tahoma"/>
          <w:b/>
          <w:sz w:val="20"/>
          <w:szCs w:val="20"/>
        </w:rPr>
        <w:t>PARA</w:t>
      </w:r>
      <w:r w:rsidRPr="00EF246F">
        <w:rPr>
          <w:rFonts w:ascii="Tahoma" w:hAnsi="Tahoma" w:cs="Tahoma"/>
          <w:b/>
          <w:spacing w:val="-10"/>
          <w:sz w:val="20"/>
          <w:szCs w:val="20"/>
        </w:rPr>
        <w:t xml:space="preserve"> </w:t>
      </w:r>
      <w:r w:rsidRPr="00EF246F">
        <w:rPr>
          <w:rFonts w:ascii="Tahoma" w:hAnsi="Tahoma" w:cs="Tahoma"/>
          <w:b/>
          <w:sz w:val="20"/>
          <w:szCs w:val="20"/>
        </w:rPr>
        <w:t>EL</w:t>
      </w:r>
      <w:r w:rsidRPr="00EF246F">
        <w:rPr>
          <w:rFonts w:ascii="Tahoma" w:hAnsi="Tahoma" w:cs="Tahoma"/>
          <w:b/>
          <w:spacing w:val="-5"/>
          <w:sz w:val="20"/>
          <w:szCs w:val="20"/>
        </w:rPr>
        <w:t xml:space="preserve"> </w:t>
      </w:r>
      <w:r w:rsidRPr="00EF246F">
        <w:rPr>
          <w:rFonts w:ascii="Tahoma" w:hAnsi="Tahoma" w:cs="Tahoma"/>
          <w:b/>
          <w:sz w:val="20"/>
          <w:szCs w:val="20"/>
        </w:rPr>
        <w:t>TRATAMIENTO</w:t>
      </w:r>
      <w:r w:rsidRPr="00EF246F">
        <w:rPr>
          <w:rFonts w:ascii="Tahoma" w:hAnsi="Tahoma" w:cs="Tahoma"/>
          <w:b/>
          <w:spacing w:val="-4"/>
          <w:sz w:val="20"/>
          <w:szCs w:val="20"/>
        </w:rPr>
        <w:t xml:space="preserve"> </w:t>
      </w:r>
      <w:r w:rsidRPr="00EF246F">
        <w:rPr>
          <w:rFonts w:ascii="Tahoma" w:hAnsi="Tahoma" w:cs="Tahoma"/>
          <w:b/>
          <w:sz w:val="20"/>
          <w:szCs w:val="20"/>
        </w:rPr>
        <w:t>DE</w:t>
      </w:r>
      <w:r w:rsidRPr="00EF246F">
        <w:rPr>
          <w:rFonts w:ascii="Tahoma" w:hAnsi="Tahoma" w:cs="Tahoma"/>
          <w:b/>
          <w:spacing w:val="-9"/>
          <w:sz w:val="20"/>
          <w:szCs w:val="20"/>
        </w:rPr>
        <w:t xml:space="preserve"> </w:t>
      </w:r>
      <w:r w:rsidRPr="00EF246F">
        <w:rPr>
          <w:rFonts w:ascii="Tahoma" w:hAnsi="Tahoma" w:cs="Tahoma"/>
          <w:b/>
          <w:sz w:val="20"/>
          <w:szCs w:val="20"/>
        </w:rPr>
        <w:t>DATOS</w:t>
      </w:r>
      <w:r w:rsidRPr="00EF246F">
        <w:rPr>
          <w:rFonts w:ascii="Tahoma" w:hAnsi="Tahoma" w:cs="Tahoma"/>
          <w:b/>
          <w:spacing w:val="-6"/>
          <w:sz w:val="20"/>
          <w:szCs w:val="20"/>
        </w:rPr>
        <w:t xml:space="preserve"> </w:t>
      </w:r>
      <w:r w:rsidRPr="00EF246F">
        <w:rPr>
          <w:rFonts w:ascii="Tahoma" w:hAnsi="Tahoma" w:cs="Tahoma"/>
          <w:b/>
          <w:sz w:val="20"/>
          <w:szCs w:val="20"/>
        </w:rPr>
        <w:t>PERSONALES</w:t>
      </w:r>
    </w:p>
    <w:p w14:paraId="4D525FFA" w14:textId="77777777" w:rsidR="0062490D" w:rsidRPr="00EF246F" w:rsidRDefault="0062490D" w:rsidP="0062490D">
      <w:pPr>
        <w:pStyle w:val="Textoindependiente"/>
        <w:rPr>
          <w:rFonts w:ascii="Tahoma" w:hAnsi="Tahoma" w:cs="Tahoma"/>
          <w:b/>
          <w:sz w:val="20"/>
        </w:rPr>
      </w:pPr>
    </w:p>
    <w:p w14:paraId="6C38E318"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(El presente Formato lo diligenciará toda persona (proponente, socia o trabajador) que al momento de presentar su oferta contenga datos sensibles, para que la Entidad Estatal contratante garantice el tratamiento adecuado a estos datos).</w:t>
      </w:r>
    </w:p>
    <w:p w14:paraId="5D6CF16C" w14:textId="77777777" w:rsidR="0062490D" w:rsidRPr="00EF246F" w:rsidRDefault="0062490D" w:rsidP="0062490D">
      <w:pPr>
        <w:ind w:left="844" w:right="-19"/>
        <w:jc w:val="both"/>
        <w:rPr>
          <w:rFonts w:ascii="Tahoma" w:hAnsi="Tahoma" w:cs="Tahoma"/>
          <w:sz w:val="20"/>
          <w:szCs w:val="20"/>
        </w:rPr>
      </w:pPr>
    </w:p>
    <w:p w14:paraId="3776B70B"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Señores </w:t>
      </w:r>
    </w:p>
    <w:p w14:paraId="6058EFAB"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 xml:space="preserve">BATALLÓN DE COMANDO Y APOYO DE I.M. No. 4 </w:t>
      </w:r>
    </w:p>
    <w:p w14:paraId="4EEF68AF" w14:textId="00C8D8BB" w:rsidR="0062490D" w:rsidRPr="00EF246F" w:rsidRDefault="0062490D" w:rsidP="0062490D">
      <w:pPr>
        <w:autoSpaceDE w:val="0"/>
        <w:autoSpaceDN w:val="0"/>
        <w:adjustRightInd w:val="0"/>
        <w:ind w:right="-9"/>
        <w:jc w:val="both"/>
        <w:rPr>
          <w:rFonts w:ascii="Tahoma" w:hAnsi="Tahoma" w:cs="Tahoma"/>
          <w:sz w:val="20"/>
          <w:szCs w:val="20"/>
        </w:rPr>
      </w:pPr>
      <w:r>
        <w:rPr>
          <w:rFonts w:ascii="Tahoma" w:hAnsi="Tahoma" w:cs="Tahoma"/>
          <w:sz w:val="20"/>
          <w:szCs w:val="20"/>
          <w:lang w:val="es-CO"/>
        </w:rPr>
        <w:t>Tumaco-Nariño</w:t>
      </w:r>
    </w:p>
    <w:p w14:paraId="16D8A392" w14:textId="77777777" w:rsidR="0062490D" w:rsidRPr="00EF246F" w:rsidRDefault="0062490D" w:rsidP="0062490D">
      <w:pPr>
        <w:ind w:right="-19"/>
        <w:jc w:val="both"/>
        <w:rPr>
          <w:rFonts w:ascii="Tahoma" w:hAnsi="Tahoma" w:cs="Tahoma"/>
          <w:bCs/>
          <w:i/>
          <w:color w:val="808080"/>
          <w:sz w:val="20"/>
          <w:szCs w:val="20"/>
          <w:lang w:val="es-ES_tradnl"/>
        </w:rPr>
      </w:pPr>
    </w:p>
    <w:p w14:paraId="1007D76F"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p>
    <w:p w14:paraId="17E06411" w14:textId="77777777" w:rsidR="0062490D" w:rsidRPr="00EF246F" w:rsidRDefault="0062490D" w:rsidP="0062490D">
      <w:pPr>
        <w:ind w:left="993" w:right="-1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166B9022" w14:textId="77777777" w:rsidR="0062490D" w:rsidRPr="00EF246F" w:rsidRDefault="0062490D" w:rsidP="0062490D">
      <w:pPr>
        <w:ind w:left="993" w:right="-1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3785256B" w14:textId="77777777" w:rsidR="0062490D" w:rsidRPr="00EF246F" w:rsidRDefault="0062490D" w:rsidP="0062490D">
      <w:pPr>
        <w:ind w:right="-19"/>
        <w:jc w:val="both"/>
        <w:rPr>
          <w:rFonts w:ascii="Tahoma" w:hAnsi="Tahoma" w:cs="Tahoma"/>
          <w:sz w:val="20"/>
          <w:szCs w:val="20"/>
        </w:rPr>
      </w:pPr>
    </w:p>
    <w:p w14:paraId="09F95523"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3D43DC55" w14:textId="77777777" w:rsidR="0062490D" w:rsidRPr="00EF246F" w:rsidRDefault="0062490D" w:rsidP="0062490D">
      <w:pPr>
        <w:ind w:right="-19"/>
        <w:jc w:val="both"/>
        <w:rPr>
          <w:rFonts w:ascii="Tahoma" w:hAnsi="Tahoma" w:cs="Tahoma"/>
          <w:sz w:val="20"/>
          <w:szCs w:val="20"/>
        </w:rPr>
      </w:pPr>
    </w:p>
    <w:p w14:paraId="6F6880B1"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cumpliendo la Ley 1581 de 2012 “Por el cual se dictan disposiciones para la protección de datos</w:t>
      </w:r>
      <w:r w:rsidRPr="00EF246F">
        <w:rPr>
          <w:rFonts w:ascii="Tahoma" w:hAnsi="Tahoma" w:cs="Tahoma"/>
          <w:spacing w:val="1"/>
          <w:sz w:val="20"/>
          <w:szCs w:val="20"/>
        </w:rPr>
        <w:t xml:space="preserve"> </w:t>
      </w:r>
      <w:r w:rsidRPr="00EF246F">
        <w:rPr>
          <w:rFonts w:ascii="Tahoma" w:hAnsi="Tahoma" w:cs="Tahoma"/>
          <w:sz w:val="20"/>
          <w:szCs w:val="20"/>
        </w:rPr>
        <w:t>personales” y conforme al Decreto 1377 de 2013, con la firma de este documento manifiesto que he</w:t>
      </w:r>
      <w:r w:rsidRPr="00EF246F">
        <w:rPr>
          <w:rFonts w:ascii="Tahoma" w:hAnsi="Tahoma" w:cs="Tahoma"/>
          <w:spacing w:val="-2"/>
          <w:sz w:val="20"/>
          <w:szCs w:val="20"/>
        </w:rPr>
        <w:t xml:space="preserve"> </w:t>
      </w:r>
      <w:r w:rsidRPr="00EF246F">
        <w:rPr>
          <w:rFonts w:ascii="Tahoma" w:hAnsi="Tahoma" w:cs="Tahoma"/>
          <w:sz w:val="20"/>
          <w:szCs w:val="20"/>
        </w:rPr>
        <w:t>sido informado</w:t>
      </w:r>
      <w:r w:rsidRPr="00EF246F">
        <w:rPr>
          <w:rFonts w:ascii="Tahoma" w:hAnsi="Tahoma" w:cs="Tahoma"/>
          <w:spacing w:val="-3"/>
          <w:sz w:val="20"/>
          <w:szCs w:val="20"/>
        </w:rPr>
        <w:t xml:space="preserve"> </w:t>
      </w:r>
      <w:r w:rsidRPr="00EF246F">
        <w:rPr>
          <w:rFonts w:ascii="Tahoma" w:hAnsi="Tahoma" w:cs="Tahoma"/>
          <w:sz w:val="20"/>
          <w:szCs w:val="20"/>
        </w:rPr>
        <w:t>por el Batallón de comando y Apoyo de I.M No.4 de</w:t>
      </w:r>
      <w:r w:rsidRPr="00EF246F">
        <w:rPr>
          <w:rFonts w:ascii="Tahoma" w:hAnsi="Tahoma" w:cs="Tahoma"/>
          <w:spacing w:val="-1"/>
          <w:sz w:val="20"/>
          <w:szCs w:val="20"/>
        </w:rPr>
        <w:t xml:space="preserve"> </w:t>
      </w:r>
      <w:r w:rsidRPr="00EF246F">
        <w:rPr>
          <w:rFonts w:ascii="Tahoma" w:hAnsi="Tahoma" w:cs="Tahoma"/>
          <w:sz w:val="20"/>
          <w:szCs w:val="20"/>
        </w:rPr>
        <w:t>lo siguiente:</w:t>
      </w:r>
    </w:p>
    <w:p w14:paraId="171E0203" w14:textId="77777777" w:rsidR="0062490D" w:rsidRPr="00EF246F" w:rsidRDefault="0062490D" w:rsidP="0062490D">
      <w:pPr>
        <w:pStyle w:val="Textoindependiente"/>
        <w:ind w:right="-19"/>
        <w:rPr>
          <w:rFonts w:ascii="Tahoma" w:hAnsi="Tahoma" w:cs="Tahoma"/>
          <w:sz w:val="20"/>
        </w:rPr>
      </w:pPr>
    </w:p>
    <w:p w14:paraId="753FDC5E" w14:textId="77777777" w:rsidR="0062490D" w:rsidRPr="00EF246F" w:rsidRDefault="0062490D" w:rsidP="0062490D">
      <w:pPr>
        <w:pStyle w:val="Prrafodelista"/>
        <w:widowControl w:val="0"/>
        <w:numPr>
          <w:ilvl w:val="0"/>
          <w:numId w:val="5"/>
        </w:numPr>
        <w:autoSpaceDE w:val="0"/>
        <w:autoSpaceDN w:val="0"/>
        <w:ind w:left="426" w:right="-19" w:hanging="426"/>
        <w:contextualSpacing w:val="0"/>
        <w:jc w:val="both"/>
        <w:rPr>
          <w:rFonts w:ascii="Tahoma" w:hAnsi="Tahoma" w:cs="Tahoma"/>
          <w:sz w:val="20"/>
          <w:szCs w:val="20"/>
        </w:rPr>
      </w:pPr>
      <w:r w:rsidRPr="00EF246F">
        <w:rPr>
          <w:rFonts w:ascii="Tahoma" w:hAnsi="Tahoma" w:cs="Tahoma"/>
          <w:sz w:val="20"/>
          <w:szCs w:val="20"/>
        </w:rPr>
        <w:t>El Batallón de comando y Apoyo de I.M. No. 4 actuará como responsable del tratamiento de</w:t>
      </w:r>
      <w:r w:rsidRPr="00EF246F">
        <w:rPr>
          <w:rFonts w:ascii="Tahoma" w:hAnsi="Tahoma" w:cs="Tahoma"/>
          <w:spacing w:val="1"/>
          <w:sz w:val="20"/>
          <w:szCs w:val="20"/>
        </w:rPr>
        <w:t xml:space="preserve"> </w:t>
      </w:r>
      <w:r w:rsidRPr="00EF246F">
        <w:rPr>
          <w:rFonts w:ascii="Tahoma" w:hAnsi="Tahoma" w:cs="Tahoma"/>
          <w:sz w:val="20"/>
          <w:szCs w:val="20"/>
        </w:rPr>
        <w:t>datos</w:t>
      </w:r>
      <w:r w:rsidRPr="00EF246F">
        <w:rPr>
          <w:rFonts w:ascii="Tahoma" w:hAnsi="Tahoma" w:cs="Tahoma"/>
          <w:spacing w:val="1"/>
          <w:sz w:val="20"/>
          <w:szCs w:val="20"/>
        </w:rPr>
        <w:t xml:space="preserve"> </w:t>
      </w:r>
      <w:r w:rsidRPr="00EF246F">
        <w:rPr>
          <w:rFonts w:ascii="Tahoma" w:hAnsi="Tahoma" w:cs="Tahoma"/>
          <w:sz w:val="20"/>
          <w:szCs w:val="20"/>
        </w:rPr>
        <w:t>personales</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los</w:t>
      </w:r>
      <w:r w:rsidRPr="00EF246F">
        <w:rPr>
          <w:rFonts w:ascii="Tahoma" w:hAnsi="Tahoma" w:cs="Tahoma"/>
          <w:spacing w:val="1"/>
          <w:sz w:val="20"/>
          <w:szCs w:val="20"/>
        </w:rPr>
        <w:t xml:space="preserve"> </w:t>
      </w:r>
      <w:r w:rsidRPr="00EF246F">
        <w:rPr>
          <w:rFonts w:ascii="Tahoma" w:hAnsi="Tahoma" w:cs="Tahoma"/>
          <w:sz w:val="20"/>
          <w:szCs w:val="20"/>
        </w:rPr>
        <w:t>cuales</w:t>
      </w:r>
      <w:r w:rsidRPr="00EF246F">
        <w:rPr>
          <w:rFonts w:ascii="Tahoma" w:hAnsi="Tahoma" w:cs="Tahoma"/>
          <w:spacing w:val="1"/>
          <w:sz w:val="20"/>
          <w:szCs w:val="20"/>
        </w:rPr>
        <w:t xml:space="preserve"> </w:t>
      </w:r>
      <w:r w:rsidRPr="00EF246F">
        <w:rPr>
          <w:rFonts w:ascii="Tahoma" w:hAnsi="Tahoma" w:cs="Tahoma"/>
          <w:sz w:val="20"/>
          <w:szCs w:val="20"/>
        </w:rPr>
        <w:t>soy</w:t>
      </w:r>
      <w:r w:rsidRPr="00EF246F">
        <w:rPr>
          <w:rFonts w:ascii="Tahoma" w:hAnsi="Tahoma" w:cs="Tahoma"/>
          <w:spacing w:val="1"/>
          <w:sz w:val="20"/>
          <w:szCs w:val="20"/>
        </w:rPr>
        <w:t xml:space="preserve"> </w:t>
      </w:r>
      <w:r w:rsidRPr="00EF246F">
        <w:rPr>
          <w:rFonts w:ascii="Tahoma" w:hAnsi="Tahoma" w:cs="Tahoma"/>
          <w:sz w:val="20"/>
          <w:szCs w:val="20"/>
        </w:rPr>
        <w:t>titular</w:t>
      </w:r>
      <w:r w:rsidRPr="00EF246F">
        <w:rPr>
          <w:rFonts w:ascii="Tahoma" w:hAnsi="Tahoma" w:cs="Tahoma"/>
          <w:spacing w:val="1"/>
          <w:sz w:val="20"/>
          <w:szCs w:val="20"/>
        </w:rPr>
        <w:t xml:space="preserve"> </w:t>
      </w:r>
      <w:r w:rsidRPr="00EF246F">
        <w:rPr>
          <w:rFonts w:ascii="Tahoma" w:hAnsi="Tahoma" w:cs="Tahoma"/>
          <w:sz w:val="20"/>
          <w:szCs w:val="20"/>
        </w:rPr>
        <w:t>y</w:t>
      </w:r>
      <w:r w:rsidRPr="00EF246F">
        <w:rPr>
          <w:rFonts w:ascii="Tahoma" w:hAnsi="Tahoma" w:cs="Tahoma"/>
          <w:spacing w:val="1"/>
          <w:sz w:val="20"/>
          <w:szCs w:val="20"/>
        </w:rPr>
        <w:t xml:space="preserve"> </w:t>
      </w:r>
      <w:r w:rsidRPr="00EF246F">
        <w:rPr>
          <w:rFonts w:ascii="Tahoma" w:hAnsi="Tahoma" w:cs="Tahoma"/>
          <w:sz w:val="20"/>
          <w:szCs w:val="20"/>
        </w:rPr>
        <w:t>que,</w:t>
      </w:r>
      <w:r w:rsidRPr="00EF246F">
        <w:rPr>
          <w:rFonts w:ascii="Tahoma" w:hAnsi="Tahoma" w:cs="Tahoma"/>
          <w:spacing w:val="1"/>
          <w:sz w:val="20"/>
          <w:szCs w:val="20"/>
        </w:rPr>
        <w:t xml:space="preserve"> </w:t>
      </w:r>
      <w:r w:rsidRPr="00EF246F">
        <w:rPr>
          <w:rFonts w:ascii="Tahoma" w:hAnsi="Tahoma" w:cs="Tahoma"/>
          <w:sz w:val="20"/>
          <w:szCs w:val="20"/>
        </w:rPr>
        <w:t>conjunta</w:t>
      </w:r>
      <w:r w:rsidRPr="00EF246F">
        <w:rPr>
          <w:rFonts w:ascii="Tahoma" w:hAnsi="Tahoma" w:cs="Tahoma"/>
          <w:spacing w:val="1"/>
          <w:sz w:val="20"/>
          <w:szCs w:val="20"/>
        </w:rPr>
        <w:t xml:space="preserve"> </w:t>
      </w:r>
      <w:r w:rsidRPr="00EF246F">
        <w:rPr>
          <w:rFonts w:ascii="Tahoma" w:hAnsi="Tahoma" w:cs="Tahoma"/>
          <w:sz w:val="20"/>
          <w:szCs w:val="20"/>
        </w:rPr>
        <w:t>o</w:t>
      </w:r>
      <w:r w:rsidRPr="00EF246F">
        <w:rPr>
          <w:rFonts w:ascii="Tahoma" w:hAnsi="Tahoma" w:cs="Tahoma"/>
          <w:spacing w:val="1"/>
          <w:sz w:val="20"/>
          <w:szCs w:val="20"/>
        </w:rPr>
        <w:t xml:space="preserve"> </w:t>
      </w:r>
      <w:r w:rsidRPr="00EF246F">
        <w:rPr>
          <w:rFonts w:ascii="Tahoma" w:hAnsi="Tahoma" w:cs="Tahoma"/>
          <w:sz w:val="20"/>
          <w:szCs w:val="20"/>
        </w:rPr>
        <w:t>separadamente</w:t>
      </w:r>
      <w:r w:rsidRPr="00EF246F">
        <w:rPr>
          <w:rFonts w:ascii="Tahoma" w:hAnsi="Tahoma" w:cs="Tahoma"/>
          <w:spacing w:val="1"/>
          <w:sz w:val="20"/>
          <w:szCs w:val="20"/>
        </w:rPr>
        <w:t xml:space="preserve"> </w:t>
      </w:r>
      <w:r w:rsidRPr="00EF246F">
        <w:rPr>
          <w:rFonts w:ascii="Tahoma" w:hAnsi="Tahoma" w:cs="Tahoma"/>
          <w:sz w:val="20"/>
          <w:szCs w:val="20"/>
        </w:rPr>
        <w:t>podrá</w:t>
      </w:r>
      <w:r w:rsidRPr="00EF246F">
        <w:rPr>
          <w:rFonts w:ascii="Tahoma" w:hAnsi="Tahoma" w:cs="Tahoma"/>
          <w:spacing w:val="1"/>
          <w:sz w:val="20"/>
          <w:szCs w:val="20"/>
        </w:rPr>
        <w:t xml:space="preserve"> </w:t>
      </w:r>
      <w:r w:rsidRPr="00EF246F">
        <w:rPr>
          <w:rFonts w:ascii="Tahoma" w:hAnsi="Tahoma" w:cs="Tahoma"/>
          <w:sz w:val="20"/>
          <w:szCs w:val="20"/>
        </w:rPr>
        <w:t>recolectar,</w:t>
      </w:r>
      <w:r w:rsidRPr="00EF246F">
        <w:rPr>
          <w:rFonts w:ascii="Tahoma" w:hAnsi="Tahoma" w:cs="Tahoma"/>
          <w:spacing w:val="1"/>
          <w:sz w:val="20"/>
          <w:szCs w:val="20"/>
        </w:rPr>
        <w:t xml:space="preserve"> </w:t>
      </w:r>
      <w:r w:rsidRPr="00EF246F">
        <w:rPr>
          <w:rFonts w:ascii="Tahoma" w:hAnsi="Tahoma" w:cs="Tahoma"/>
          <w:sz w:val="20"/>
          <w:szCs w:val="20"/>
        </w:rPr>
        <w:t>almacenar y</w:t>
      </w:r>
      <w:r w:rsidRPr="00EF246F">
        <w:rPr>
          <w:rFonts w:ascii="Tahoma" w:hAnsi="Tahoma" w:cs="Tahoma"/>
          <w:spacing w:val="1"/>
          <w:sz w:val="20"/>
          <w:szCs w:val="20"/>
        </w:rPr>
        <w:t xml:space="preserve"> </w:t>
      </w:r>
      <w:r w:rsidRPr="00EF246F">
        <w:rPr>
          <w:rFonts w:ascii="Tahoma" w:hAnsi="Tahoma" w:cs="Tahoma"/>
          <w:sz w:val="20"/>
          <w:szCs w:val="20"/>
        </w:rPr>
        <w:t>usar</w:t>
      </w:r>
      <w:r w:rsidRPr="00EF246F">
        <w:rPr>
          <w:rFonts w:ascii="Tahoma" w:hAnsi="Tahoma" w:cs="Tahoma"/>
          <w:spacing w:val="1"/>
          <w:sz w:val="20"/>
          <w:szCs w:val="20"/>
        </w:rPr>
        <w:t xml:space="preserve"> </w:t>
      </w:r>
      <w:r w:rsidRPr="00EF246F">
        <w:rPr>
          <w:rFonts w:ascii="Tahoma" w:hAnsi="Tahoma" w:cs="Tahoma"/>
          <w:sz w:val="20"/>
          <w:szCs w:val="20"/>
        </w:rPr>
        <w:t>mis</w:t>
      </w:r>
      <w:r w:rsidRPr="00EF246F">
        <w:rPr>
          <w:rFonts w:ascii="Tahoma" w:hAnsi="Tahoma" w:cs="Tahoma"/>
          <w:spacing w:val="1"/>
          <w:sz w:val="20"/>
          <w:szCs w:val="20"/>
        </w:rPr>
        <w:t xml:space="preserve"> </w:t>
      </w:r>
      <w:r w:rsidRPr="00EF246F">
        <w:rPr>
          <w:rFonts w:ascii="Tahoma" w:hAnsi="Tahoma" w:cs="Tahoma"/>
          <w:sz w:val="20"/>
          <w:szCs w:val="20"/>
        </w:rPr>
        <w:t>datos</w:t>
      </w:r>
      <w:r w:rsidRPr="00EF246F">
        <w:rPr>
          <w:rFonts w:ascii="Tahoma" w:hAnsi="Tahoma" w:cs="Tahoma"/>
          <w:spacing w:val="1"/>
          <w:sz w:val="20"/>
          <w:szCs w:val="20"/>
        </w:rPr>
        <w:t xml:space="preserve"> </w:t>
      </w:r>
      <w:r w:rsidRPr="00EF246F">
        <w:rPr>
          <w:rFonts w:ascii="Tahoma" w:hAnsi="Tahoma" w:cs="Tahoma"/>
          <w:sz w:val="20"/>
          <w:szCs w:val="20"/>
        </w:rPr>
        <w:t>personales</w:t>
      </w:r>
      <w:r w:rsidRPr="00EF246F">
        <w:rPr>
          <w:rFonts w:ascii="Tahoma" w:hAnsi="Tahoma" w:cs="Tahoma"/>
          <w:spacing w:val="1"/>
          <w:sz w:val="20"/>
          <w:szCs w:val="20"/>
        </w:rPr>
        <w:t xml:space="preserve"> </w:t>
      </w:r>
      <w:r w:rsidRPr="00EF246F">
        <w:rPr>
          <w:rFonts w:ascii="Tahoma" w:hAnsi="Tahoma" w:cs="Tahoma"/>
          <w:sz w:val="20"/>
          <w:szCs w:val="20"/>
        </w:rPr>
        <w:t>para</w:t>
      </w:r>
      <w:r w:rsidRPr="00EF246F">
        <w:rPr>
          <w:rFonts w:ascii="Tahoma" w:hAnsi="Tahoma" w:cs="Tahoma"/>
          <w:spacing w:val="1"/>
          <w:sz w:val="20"/>
          <w:szCs w:val="20"/>
        </w:rPr>
        <w:t xml:space="preserve"> </w:t>
      </w:r>
      <w:r w:rsidRPr="00EF246F">
        <w:rPr>
          <w:rFonts w:ascii="Tahoma" w:hAnsi="Tahoma" w:cs="Tahoma"/>
          <w:sz w:val="20"/>
          <w:szCs w:val="20"/>
        </w:rPr>
        <w:t>hacer</w:t>
      </w:r>
      <w:r w:rsidRPr="00EF246F">
        <w:rPr>
          <w:rFonts w:ascii="Tahoma" w:hAnsi="Tahoma" w:cs="Tahoma"/>
          <w:spacing w:val="1"/>
          <w:sz w:val="20"/>
          <w:szCs w:val="20"/>
        </w:rPr>
        <w:t xml:space="preserve"> </w:t>
      </w:r>
      <w:r w:rsidRPr="00EF246F">
        <w:rPr>
          <w:rFonts w:ascii="Tahoma" w:hAnsi="Tahoma" w:cs="Tahoma"/>
          <w:sz w:val="20"/>
          <w:szCs w:val="20"/>
        </w:rPr>
        <w:t>efectivo</w:t>
      </w:r>
      <w:r w:rsidRPr="00EF246F">
        <w:rPr>
          <w:rFonts w:ascii="Tahoma" w:hAnsi="Tahoma" w:cs="Tahoma"/>
          <w:spacing w:val="1"/>
          <w:sz w:val="20"/>
          <w:szCs w:val="20"/>
        </w:rPr>
        <w:t xml:space="preserve"> </w:t>
      </w:r>
      <w:r w:rsidRPr="00EF246F">
        <w:rPr>
          <w:rFonts w:ascii="Tahoma" w:hAnsi="Tahoma" w:cs="Tahoma"/>
          <w:sz w:val="20"/>
          <w:szCs w:val="20"/>
        </w:rPr>
        <w:t>el</w:t>
      </w:r>
      <w:r w:rsidRPr="00EF246F">
        <w:rPr>
          <w:rFonts w:ascii="Tahoma" w:hAnsi="Tahoma" w:cs="Tahoma"/>
          <w:spacing w:val="1"/>
          <w:sz w:val="20"/>
          <w:szCs w:val="20"/>
        </w:rPr>
        <w:t xml:space="preserve"> </w:t>
      </w:r>
      <w:r w:rsidRPr="00EF246F">
        <w:rPr>
          <w:rFonts w:ascii="Tahoma" w:hAnsi="Tahoma" w:cs="Tahoma"/>
          <w:sz w:val="20"/>
          <w:szCs w:val="20"/>
        </w:rPr>
        <w:t>factor</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pacing w:val="-1"/>
          <w:sz w:val="20"/>
          <w:szCs w:val="20"/>
        </w:rPr>
        <w:t xml:space="preserve">desempate previsto </w:t>
      </w:r>
      <w:r w:rsidRPr="00EF246F">
        <w:rPr>
          <w:rFonts w:ascii="Tahoma" w:hAnsi="Tahoma" w:cs="Tahoma"/>
          <w:sz w:val="20"/>
          <w:szCs w:val="20"/>
        </w:rPr>
        <w:t>en el numeral 4.4, numerales 2, 5, 6 y 7 del pliego de condiciones,</w:t>
      </w:r>
      <w:r w:rsidRPr="00EF246F">
        <w:rPr>
          <w:rFonts w:ascii="Tahoma" w:hAnsi="Tahoma" w:cs="Tahoma"/>
          <w:spacing w:val="1"/>
          <w:sz w:val="20"/>
          <w:szCs w:val="20"/>
        </w:rPr>
        <w:t xml:space="preserve"> </w:t>
      </w:r>
      <w:r w:rsidRPr="00EF246F">
        <w:rPr>
          <w:rFonts w:ascii="Tahoma" w:hAnsi="Tahoma" w:cs="Tahoma"/>
          <w:sz w:val="20"/>
          <w:szCs w:val="20"/>
        </w:rPr>
        <w:t>relacionados</w:t>
      </w:r>
      <w:r w:rsidRPr="00EF246F">
        <w:rPr>
          <w:rFonts w:ascii="Tahoma" w:hAnsi="Tahoma" w:cs="Tahoma"/>
          <w:spacing w:val="1"/>
          <w:sz w:val="20"/>
          <w:szCs w:val="20"/>
        </w:rPr>
        <w:t xml:space="preserve"> </w:t>
      </w:r>
      <w:r w:rsidRPr="00EF246F">
        <w:rPr>
          <w:rFonts w:ascii="Tahoma" w:hAnsi="Tahoma" w:cs="Tahoma"/>
          <w:sz w:val="20"/>
          <w:szCs w:val="20"/>
        </w:rPr>
        <w:t>con la acreditación de ser víctima de violencia</w:t>
      </w:r>
      <w:r w:rsidRPr="00EF246F">
        <w:rPr>
          <w:rFonts w:ascii="Tahoma" w:hAnsi="Tahoma" w:cs="Tahoma"/>
          <w:spacing w:val="1"/>
          <w:sz w:val="20"/>
          <w:szCs w:val="20"/>
        </w:rPr>
        <w:t xml:space="preserve"> </w:t>
      </w:r>
      <w:r w:rsidRPr="00EF246F">
        <w:rPr>
          <w:rFonts w:ascii="Tahoma" w:hAnsi="Tahoma" w:cs="Tahoma"/>
          <w:sz w:val="20"/>
          <w:szCs w:val="20"/>
        </w:rPr>
        <w:t>intrafamiliar,</w:t>
      </w:r>
      <w:r w:rsidRPr="00EF246F">
        <w:rPr>
          <w:rFonts w:ascii="Tahoma" w:hAnsi="Tahoma" w:cs="Tahoma"/>
          <w:spacing w:val="1"/>
          <w:sz w:val="20"/>
          <w:szCs w:val="20"/>
        </w:rPr>
        <w:t xml:space="preserve"> </w:t>
      </w:r>
      <w:r w:rsidRPr="00EF246F">
        <w:rPr>
          <w:rFonts w:ascii="Tahoma" w:hAnsi="Tahoma" w:cs="Tahoma"/>
          <w:sz w:val="20"/>
          <w:szCs w:val="20"/>
        </w:rPr>
        <w:t>persona</w:t>
      </w:r>
      <w:r w:rsidRPr="00EF246F">
        <w:rPr>
          <w:rFonts w:ascii="Tahoma" w:hAnsi="Tahoma" w:cs="Tahoma"/>
          <w:spacing w:val="1"/>
          <w:sz w:val="20"/>
          <w:szCs w:val="20"/>
        </w:rPr>
        <w:t xml:space="preserve"> </w:t>
      </w:r>
      <w:r w:rsidRPr="00EF246F">
        <w:rPr>
          <w:rFonts w:ascii="Tahoma" w:hAnsi="Tahoma" w:cs="Tahoma"/>
          <w:sz w:val="20"/>
          <w:szCs w:val="20"/>
        </w:rPr>
        <w:t>en</w:t>
      </w:r>
      <w:r w:rsidRPr="00EF246F">
        <w:rPr>
          <w:rFonts w:ascii="Tahoma" w:hAnsi="Tahoma" w:cs="Tahoma"/>
          <w:spacing w:val="1"/>
          <w:sz w:val="20"/>
          <w:szCs w:val="20"/>
        </w:rPr>
        <w:t xml:space="preserve"> </w:t>
      </w:r>
      <w:r w:rsidRPr="00EF246F">
        <w:rPr>
          <w:rFonts w:ascii="Tahoma" w:hAnsi="Tahoma" w:cs="Tahoma"/>
          <w:sz w:val="20"/>
          <w:szCs w:val="20"/>
        </w:rPr>
        <w:t>proceso</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reintegración</w:t>
      </w:r>
      <w:r w:rsidRPr="00EF246F">
        <w:rPr>
          <w:rFonts w:ascii="Tahoma" w:hAnsi="Tahoma" w:cs="Tahoma"/>
          <w:spacing w:val="1"/>
          <w:sz w:val="20"/>
          <w:szCs w:val="20"/>
        </w:rPr>
        <w:t xml:space="preserve"> </w:t>
      </w:r>
      <w:r w:rsidRPr="00EF246F">
        <w:rPr>
          <w:rFonts w:ascii="Tahoma" w:hAnsi="Tahoma" w:cs="Tahoma"/>
          <w:sz w:val="20"/>
          <w:szCs w:val="20"/>
        </w:rPr>
        <w:t>o</w:t>
      </w:r>
      <w:r w:rsidRPr="00EF246F">
        <w:rPr>
          <w:rFonts w:ascii="Tahoma" w:hAnsi="Tahoma" w:cs="Tahoma"/>
          <w:spacing w:val="1"/>
          <w:sz w:val="20"/>
          <w:szCs w:val="20"/>
        </w:rPr>
        <w:t xml:space="preserve"> </w:t>
      </w:r>
      <w:r w:rsidRPr="00EF246F">
        <w:rPr>
          <w:rFonts w:ascii="Tahoma" w:hAnsi="Tahoma" w:cs="Tahoma"/>
          <w:sz w:val="20"/>
          <w:szCs w:val="20"/>
        </w:rPr>
        <w:t>reincorporación,</w:t>
      </w:r>
      <w:r w:rsidRPr="00EF246F">
        <w:rPr>
          <w:rFonts w:ascii="Tahoma" w:hAnsi="Tahoma" w:cs="Tahoma"/>
          <w:spacing w:val="1"/>
          <w:sz w:val="20"/>
          <w:szCs w:val="20"/>
        </w:rPr>
        <w:t xml:space="preserve"> </w:t>
      </w:r>
      <w:r w:rsidRPr="00EF246F">
        <w:rPr>
          <w:rFonts w:ascii="Tahoma" w:hAnsi="Tahoma" w:cs="Tahoma"/>
          <w:sz w:val="20"/>
          <w:szCs w:val="20"/>
        </w:rPr>
        <w:t>o</w:t>
      </w:r>
      <w:r w:rsidRPr="00EF246F">
        <w:rPr>
          <w:rFonts w:ascii="Tahoma" w:hAnsi="Tahoma" w:cs="Tahoma"/>
          <w:spacing w:val="1"/>
          <w:sz w:val="20"/>
          <w:szCs w:val="20"/>
        </w:rPr>
        <w:t xml:space="preserve"> </w:t>
      </w:r>
      <w:r w:rsidRPr="00EF246F">
        <w:rPr>
          <w:rFonts w:ascii="Tahoma" w:hAnsi="Tahoma" w:cs="Tahoma"/>
          <w:sz w:val="20"/>
          <w:szCs w:val="20"/>
        </w:rPr>
        <w:t>persona</w:t>
      </w:r>
      <w:r w:rsidRPr="00EF246F">
        <w:rPr>
          <w:rFonts w:ascii="Tahoma" w:hAnsi="Tahoma" w:cs="Tahoma"/>
          <w:spacing w:val="1"/>
          <w:sz w:val="20"/>
          <w:szCs w:val="20"/>
        </w:rPr>
        <w:t xml:space="preserve"> </w:t>
      </w:r>
      <w:r w:rsidRPr="00EF246F">
        <w:rPr>
          <w:rFonts w:ascii="Tahoma" w:hAnsi="Tahoma" w:cs="Tahoma"/>
          <w:sz w:val="20"/>
          <w:szCs w:val="20"/>
        </w:rPr>
        <w:t>perteneciente</w:t>
      </w:r>
      <w:r w:rsidRPr="00EF246F">
        <w:rPr>
          <w:rFonts w:ascii="Tahoma" w:hAnsi="Tahoma" w:cs="Tahoma"/>
          <w:spacing w:val="1"/>
          <w:sz w:val="20"/>
          <w:szCs w:val="20"/>
        </w:rPr>
        <w:t xml:space="preserve"> </w:t>
      </w:r>
      <w:r w:rsidRPr="00EF246F">
        <w:rPr>
          <w:rFonts w:ascii="Tahoma" w:hAnsi="Tahoma" w:cs="Tahoma"/>
          <w:sz w:val="20"/>
          <w:szCs w:val="20"/>
        </w:rPr>
        <w:t>a</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población</w:t>
      </w:r>
      <w:r w:rsidRPr="00EF246F">
        <w:rPr>
          <w:rFonts w:ascii="Tahoma" w:hAnsi="Tahoma" w:cs="Tahoma"/>
          <w:spacing w:val="1"/>
          <w:sz w:val="20"/>
          <w:szCs w:val="20"/>
        </w:rPr>
        <w:t xml:space="preserve"> </w:t>
      </w:r>
      <w:r w:rsidRPr="00EF246F">
        <w:rPr>
          <w:rFonts w:ascii="Tahoma" w:hAnsi="Tahoma" w:cs="Tahoma"/>
          <w:sz w:val="20"/>
          <w:szCs w:val="20"/>
        </w:rPr>
        <w:t>indígena,</w:t>
      </w:r>
      <w:r w:rsidRPr="00EF246F">
        <w:rPr>
          <w:rFonts w:ascii="Tahoma" w:hAnsi="Tahoma" w:cs="Tahoma"/>
          <w:spacing w:val="-1"/>
          <w:sz w:val="20"/>
          <w:szCs w:val="20"/>
        </w:rPr>
        <w:t xml:space="preserve"> </w:t>
      </w:r>
      <w:r w:rsidRPr="00EF246F">
        <w:rPr>
          <w:rFonts w:ascii="Tahoma" w:hAnsi="Tahoma" w:cs="Tahoma"/>
          <w:sz w:val="20"/>
          <w:szCs w:val="20"/>
        </w:rPr>
        <w:t>negra,</w:t>
      </w:r>
      <w:r w:rsidRPr="00EF246F">
        <w:rPr>
          <w:rFonts w:ascii="Tahoma" w:hAnsi="Tahoma" w:cs="Tahoma"/>
          <w:spacing w:val="-2"/>
          <w:sz w:val="20"/>
          <w:szCs w:val="20"/>
        </w:rPr>
        <w:t xml:space="preserve"> </w:t>
      </w:r>
      <w:r w:rsidRPr="00EF246F">
        <w:rPr>
          <w:rFonts w:ascii="Tahoma" w:hAnsi="Tahoma" w:cs="Tahoma"/>
          <w:sz w:val="20"/>
          <w:szCs w:val="20"/>
        </w:rPr>
        <w:t>afrocolombiana</w:t>
      </w:r>
      <w:r w:rsidRPr="00EF246F">
        <w:rPr>
          <w:rFonts w:ascii="Tahoma" w:hAnsi="Tahoma" w:cs="Tahoma"/>
          <w:spacing w:val="-4"/>
          <w:sz w:val="20"/>
          <w:szCs w:val="20"/>
        </w:rPr>
        <w:t xml:space="preserve"> </w:t>
      </w:r>
      <w:r w:rsidRPr="00EF246F">
        <w:rPr>
          <w:rFonts w:ascii="Tahoma" w:hAnsi="Tahoma" w:cs="Tahoma"/>
          <w:sz w:val="20"/>
          <w:szCs w:val="20"/>
        </w:rPr>
        <w:t>raizal,</w:t>
      </w:r>
      <w:r w:rsidRPr="00EF246F">
        <w:rPr>
          <w:rFonts w:ascii="Tahoma" w:hAnsi="Tahoma" w:cs="Tahoma"/>
          <w:spacing w:val="-2"/>
          <w:sz w:val="20"/>
          <w:szCs w:val="20"/>
        </w:rPr>
        <w:t xml:space="preserve"> </w:t>
      </w:r>
      <w:r w:rsidRPr="00EF246F">
        <w:rPr>
          <w:rFonts w:ascii="Tahoma" w:hAnsi="Tahoma" w:cs="Tahoma"/>
          <w:sz w:val="20"/>
          <w:szCs w:val="20"/>
        </w:rPr>
        <w:t>palenquera,</w:t>
      </w:r>
      <w:r w:rsidRPr="00EF246F">
        <w:rPr>
          <w:rFonts w:ascii="Tahoma" w:hAnsi="Tahoma" w:cs="Tahoma"/>
          <w:spacing w:val="-3"/>
          <w:sz w:val="20"/>
          <w:szCs w:val="20"/>
        </w:rPr>
        <w:t xml:space="preserve"> </w:t>
      </w:r>
      <w:proofErr w:type="spellStart"/>
      <w:r w:rsidRPr="00EF246F">
        <w:rPr>
          <w:rFonts w:ascii="Tahoma" w:hAnsi="Tahoma" w:cs="Tahoma"/>
          <w:sz w:val="20"/>
          <w:szCs w:val="20"/>
        </w:rPr>
        <w:t>Rrom</w:t>
      </w:r>
      <w:proofErr w:type="spellEnd"/>
      <w:r w:rsidRPr="00EF246F">
        <w:rPr>
          <w:rFonts w:ascii="Tahoma" w:hAnsi="Tahoma" w:cs="Tahoma"/>
          <w:sz w:val="20"/>
          <w:szCs w:val="20"/>
        </w:rPr>
        <w:t>,</w:t>
      </w:r>
      <w:r w:rsidRPr="00EF246F">
        <w:rPr>
          <w:rFonts w:ascii="Tahoma" w:hAnsi="Tahoma" w:cs="Tahoma"/>
          <w:spacing w:val="-3"/>
          <w:sz w:val="20"/>
          <w:szCs w:val="20"/>
        </w:rPr>
        <w:t xml:space="preserve"> </w:t>
      </w:r>
      <w:r w:rsidRPr="00EF246F">
        <w:rPr>
          <w:rFonts w:ascii="Tahoma" w:hAnsi="Tahoma" w:cs="Tahoma"/>
          <w:sz w:val="20"/>
          <w:szCs w:val="20"/>
        </w:rPr>
        <w:t>o</w:t>
      </w:r>
      <w:r w:rsidRPr="00EF246F">
        <w:rPr>
          <w:rFonts w:ascii="Tahoma" w:hAnsi="Tahoma" w:cs="Tahoma"/>
          <w:spacing w:val="-3"/>
          <w:sz w:val="20"/>
          <w:szCs w:val="20"/>
        </w:rPr>
        <w:t xml:space="preserve"> </w:t>
      </w:r>
      <w:r w:rsidRPr="00EF246F">
        <w:rPr>
          <w:rFonts w:ascii="Tahoma" w:hAnsi="Tahoma" w:cs="Tahoma"/>
          <w:sz w:val="20"/>
          <w:szCs w:val="20"/>
        </w:rPr>
        <w:t>gitanas.</w:t>
      </w:r>
    </w:p>
    <w:p w14:paraId="2DF5F397" w14:textId="77777777" w:rsidR="0062490D" w:rsidRPr="00EF246F" w:rsidRDefault="0062490D" w:rsidP="0062490D">
      <w:pPr>
        <w:pStyle w:val="Prrafodelista"/>
        <w:widowControl w:val="0"/>
        <w:autoSpaceDE w:val="0"/>
        <w:autoSpaceDN w:val="0"/>
        <w:ind w:right="-19"/>
        <w:jc w:val="both"/>
        <w:rPr>
          <w:rFonts w:ascii="Tahoma" w:hAnsi="Tahoma" w:cs="Tahoma"/>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6891"/>
        <w:gridCol w:w="911"/>
        <w:gridCol w:w="1026"/>
      </w:tblGrid>
      <w:tr w:rsidR="0062490D" w:rsidRPr="00EF246F" w14:paraId="68D2B331" w14:textId="77777777" w:rsidTr="00C2634B">
        <w:trPr>
          <w:trHeight w:val="373"/>
        </w:trPr>
        <w:tc>
          <w:tcPr>
            <w:tcW w:w="3903" w:type="pct"/>
            <w:shd w:val="clear" w:color="auto" w:fill="D0CECE"/>
            <w:vAlign w:val="center"/>
          </w:tcPr>
          <w:p w14:paraId="4F8EC1FE" w14:textId="77777777" w:rsidR="0062490D" w:rsidRPr="00EF246F" w:rsidRDefault="0062490D" w:rsidP="007F7938">
            <w:pPr>
              <w:pStyle w:val="TableParagraph"/>
              <w:ind w:right="206"/>
              <w:jc w:val="center"/>
              <w:rPr>
                <w:rFonts w:ascii="Tahoma" w:hAnsi="Tahoma" w:cs="Tahoma"/>
                <w:b/>
                <w:sz w:val="20"/>
                <w:szCs w:val="20"/>
              </w:rPr>
            </w:pPr>
            <w:r w:rsidRPr="00EF246F">
              <w:rPr>
                <w:rFonts w:ascii="Tahoma" w:hAnsi="Tahoma" w:cs="Tahoma"/>
                <w:b/>
                <w:sz w:val="20"/>
                <w:szCs w:val="20"/>
              </w:rPr>
              <w:t xml:space="preserve">FINALIDAD </w:t>
            </w:r>
          </w:p>
        </w:tc>
        <w:tc>
          <w:tcPr>
            <w:tcW w:w="1097" w:type="pct"/>
            <w:gridSpan w:val="2"/>
            <w:shd w:val="clear" w:color="auto" w:fill="D0CECE"/>
            <w:vAlign w:val="center"/>
          </w:tcPr>
          <w:p w14:paraId="32B51AD2" w14:textId="77777777" w:rsidR="0062490D" w:rsidRPr="00EF246F" w:rsidRDefault="0062490D" w:rsidP="007F7938">
            <w:pPr>
              <w:pStyle w:val="TableParagraph"/>
              <w:ind w:right="422"/>
              <w:jc w:val="center"/>
              <w:rPr>
                <w:rFonts w:ascii="Tahoma" w:hAnsi="Tahoma" w:cs="Tahoma"/>
                <w:b/>
                <w:sz w:val="20"/>
                <w:szCs w:val="20"/>
              </w:rPr>
            </w:pPr>
            <w:r w:rsidRPr="00EF246F">
              <w:rPr>
                <w:rFonts w:ascii="Tahoma" w:hAnsi="Tahoma" w:cs="Tahoma"/>
                <w:b/>
                <w:sz w:val="20"/>
                <w:szCs w:val="20"/>
              </w:rPr>
              <w:t>AUTORIZA</w:t>
            </w:r>
          </w:p>
        </w:tc>
      </w:tr>
      <w:tr w:rsidR="0062490D" w:rsidRPr="00EF246F" w14:paraId="63F11C97" w14:textId="77777777" w:rsidTr="00C2634B">
        <w:trPr>
          <w:trHeight w:val="179"/>
        </w:trPr>
        <w:tc>
          <w:tcPr>
            <w:tcW w:w="3903" w:type="pct"/>
            <w:vMerge w:val="restart"/>
            <w:vAlign w:val="center"/>
          </w:tcPr>
          <w:p w14:paraId="763154E3" w14:textId="77777777" w:rsidR="0062490D" w:rsidRPr="00EF246F" w:rsidRDefault="0062490D" w:rsidP="007F7938">
            <w:pPr>
              <w:pStyle w:val="TableParagraph"/>
              <w:spacing w:line="232" w:lineRule="auto"/>
              <w:ind w:left="112" w:right="91"/>
              <w:jc w:val="both"/>
              <w:rPr>
                <w:rFonts w:ascii="Tahoma" w:hAnsi="Tahoma" w:cs="Tahoma"/>
                <w:sz w:val="20"/>
                <w:szCs w:val="20"/>
              </w:rPr>
            </w:pPr>
            <w:r w:rsidRPr="00EF246F">
              <w:rPr>
                <w:rFonts w:ascii="Tahoma" w:hAnsi="Tahoma" w:cs="Tahoma"/>
                <w:sz w:val="20"/>
                <w:szCs w:val="20"/>
              </w:rPr>
              <w:t>Hacer efectivo el factor de desempate</w:t>
            </w:r>
            <w:r w:rsidRPr="00EF246F">
              <w:rPr>
                <w:rFonts w:ascii="Tahoma" w:hAnsi="Tahoma" w:cs="Tahoma"/>
                <w:spacing w:val="1"/>
                <w:sz w:val="20"/>
                <w:szCs w:val="20"/>
              </w:rPr>
              <w:t xml:space="preserve"> </w:t>
            </w:r>
            <w:r w:rsidRPr="00EF246F">
              <w:rPr>
                <w:rFonts w:ascii="Tahoma" w:hAnsi="Tahoma" w:cs="Tahoma"/>
                <w:sz w:val="20"/>
                <w:szCs w:val="20"/>
              </w:rPr>
              <w:t>para</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acreditación</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una</w:t>
            </w:r>
            <w:r w:rsidRPr="00EF246F">
              <w:rPr>
                <w:rFonts w:ascii="Tahoma" w:hAnsi="Tahoma" w:cs="Tahoma"/>
                <w:spacing w:val="1"/>
                <w:sz w:val="20"/>
                <w:szCs w:val="20"/>
              </w:rPr>
              <w:t xml:space="preserve"> </w:t>
            </w:r>
            <w:r w:rsidRPr="00EF246F">
              <w:rPr>
                <w:rFonts w:ascii="Tahoma" w:hAnsi="Tahoma" w:cs="Tahoma"/>
                <w:sz w:val="20"/>
                <w:szCs w:val="20"/>
              </w:rPr>
              <w:t>mujer</w:t>
            </w:r>
            <w:r w:rsidRPr="00EF246F">
              <w:rPr>
                <w:rFonts w:ascii="Tahoma" w:hAnsi="Tahoma" w:cs="Tahoma"/>
                <w:spacing w:val="1"/>
                <w:sz w:val="20"/>
                <w:szCs w:val="20"/>
              </w:rPr>
              <w:t xml:space="preserve"> </w:t>
            </w:r>
            <w:r w:rsidRPr="00EF246F">
              <w:rPr>
                <w:rFonts w:ascii="Tahoma" w:hAnsi="Tahoma" w:cs="Tahoma"/>
                <w:sz w:val="20"/>
                <w:szCs w:val="20"/>
              </w:rPr>
              <w:t>víctima</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violencia</w:t>
            </w:r>
            <w:r w:rsidRPr="00EF246F">
              <w:rPr>
                <w:rFonts w:ascii="Tahoma" w:hAnsi="Tahoma" w:cs="Tahoma"/>
                <w:spacing w:val="1"/>
                <w:sz w:val="20"/>
                <w:szCs w:val="20"/>
              </w:rPr>
              <w:t xml:space="preserve"> </w:t>
            </w:r>
            <w:r w:rsidRPr="00EF246F">
              <w:rPr>
                <w:rFonts w:ascii="Tahoma" w:hAnsi="Tahoma" w:cs="Tahoma"/>
                <w:sz w:val="20"/>
                <w:szCs w:val="20"/>
              </w:rPr>
              <w:t>intrafamiliar,</w:t>
            </w:r>
            <w:r w:rsidRPr="00EF246F">
              <w:rPr>
                <w:rFonts w:ascii="Tahoma" w:hAnsi="Tahoma" w:cs="Tahoma"/>
                <w:spacing w:val="1"/>
                <w:sz w:val="20"/>
                <w:szCs w:val="20"/>
              </w:rPr>
              <w:t xml:space="preserve"> </w:t>
            </w:r>
            <w:r w:rsidRPr="00EF246F">
              <w:rPr>
                <w:rFonts w:ascii="Tahoma" w:hAnsi="Tahoma" w:cs="Tahoma"/>
                <w:sz w:val="20"/>
                <w:szCs w:val="20"/>
              </w:rPr>
              <w:t>persona</w:t>
            </w:r>
            <w:r w:rsidRPr="00EF246F">
              <w:rPr>
                <w:rFonts w:ascii="Tahoma" w:hAnsi="Tahoma" w:cs="Tahoma"/>
                <w:spacing w:val="1"/>
                <w:sz w:val="20"/>
                <w:szCs w:val="20"/>
              </w:rPr>
              <w:t xml:space="preserve"> </w:t>
            </w:r>
            <w:r w:rsidRPr="00EF246F">
              <w:rPr>
                <w:rFonts w:ascii="Tahoma" w:hAnsi="Tahoma" w:cs="Tahoma"/>
                <w:sz w:val="20"/>
                <w:szCs w:val="20"/>
              </w:rPr>
              <w:t>perteneciente a</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población</w:t>
            </w:r>
            <w:r w:rsidRPr="00EF246F">
              <w:rPr>
                <w:rFonts w:ascii="Tahoma" w:hAnsi="Tahoma" w:cs="Tahoma"/>
                <w:spacing w:val="-64"/>
                <w:sz w:val="20"/>
                <w:szCs w:val="20"/>
              </w:rPr>
              <w:t xml:space="preserve"> </w:t>
            </w:r>
            <w:r w:rsidRPr="00EF246F">
              <w:rPr>
                <w:rFonts w:ascii="Tahoma" w:hAnsi="Tahoma" w:cs="Tahoma"/>
                <w:sz w:val="20"/>
                <w:szCs w:val="20"/>
              </w:rPr>
              <w:t>indígena, negra, afrocolombiana raizal,</w:t>
            </w:r>
            <w:r w:rsidRPr="00EF246F">
              <w:rPr>
                <w:rFonts w:ascii="Tahoma" w:hAnsi="Tahoma" w:cs="Tahoma"/>
                <w:spacing w:val="-64"/>
                <w:sz w:val="20"/>
                <w:szCs w:val="20"/>
              </w:rPr>
              <w:t xml:space="preserve"> </w:t>
            </w:r>
            <w:r w:rsidRPr="00EF246F">
              <w:rPr>
                <w:rFonts w:ascii="Tahoma" w:hAnsi="Tahoma" w:cs="Tahoma"/>
                <w:sz w:val="20"/>
                <w:szCs w:val="20"/>
              </w:rPr>
              <w:t>palenquera,</w:t>
            </w:r>
            <w:r w:rsidRPr="00EF246F">
              <w:rPr>
                <w:rFonts w:ascii="Tahoma" w:hAnsi="Tahoma" w:cs="Tahoma"/>
                <w:spacing w:val="1"/>
                <w:sz w:val="20"/>
                <w:szCs w:val="20"/>
              </w:rPr>
              <w:t xml:space="preserve"> </w:t>
            </w:r>
            <w:proofErr w:type="spellStart"/>
            <w:r w:rsidRPr="00EF246F">
              <w:rPr>
                <w:rFonts w:ascii="Tahoma" w:hAnsi="Tahoma" w:cs="Tahoma"/>
                <w:sz w:val="20"/>
                <w:szCs w:val="20"/>
              </w:rPr>
              <w:t>Rrom</w:t>
            </w:r>
            <w:proofErr w:type="spellEnd"/>
            <w:r w:rsidRPr="00EF246F">
              <w:rPr>
                <w:rFonts w:ascii="Tahoma" w:hAnsi="Tahoma" w:cs="Tahoma"/>
                <w:sz w:val="20"/>
                <w:szCs w:val="20"/>
              </w:rPr>
              <w:t>,</w:t>
            </w:r>
            <w:r w:rsidRPr="00EF246F">
              <w:rPr>
                <w:rFonts w:ascii="Tahoma" w:hAnsi="Tahoma" w:cs="Tahoma"/>
                <w:spacing w:val="1"/>
                <w:sz w:val="20"/>
                <w:szCs w:val="20"/>
              </w:rPr>
              <w:t xml:space="preserve"> </w:t>
            </w:r>
            <w:r w:rsidRPr="00EF246F">
              <w:rPr>
                <w:rFonts w:ascii="Tahoma" w:hAnsi="Tahoma" w:cs="Tahoma"/>
                <w:sz w:val="20"/>
                <w:szCs w:val="20"/>
              </w:rPr>
              <w:t>o</w:t>
            </w:r>
            <w:r w:rsidRPr="00EF246F">
              <w:rPr>
                <w:rFonts w:ascii="Tahoma" w:hAnsi="Tahoma" w:cs="Tahoma"/>
                <w:spacing w:val="1"/>
                <w:sz w:val="20"/>
                <w:szCs w:val="20"/>
              </w:rPr>
              <w:t xml:space="preserve"> </w:t>
            </w:r>
            <w:r w:rsidRPr="00EF246F">
              <w:rPr>
                <w:rFonts w:ascii="Tahoma" w:hAnsi="Tahoma" w:cs="Tahoma"/>
                <w:sz w:val="20"/>
                <w:szCs w:val="20"/>
              </w:rPr>
              <w:t>gitanas,</w:t>
            </w:r>
            <w:r w:rsidRPr="00EF246F">
              <w:rPr>
                <w:rFonts w:ascii="Tahoma" w:hAnsi="Tahoma" w:cs="Tahoma"/>
                <w:spacing w:val="67"/>
                <w:sz w:val="20"/>
                <w:szCs w:val="20"/>
              </w:rPr>
              <w:t xml:space="preserve"> </w:t>
            </w:r>
            <w:r w:rsidRPr="00EF246F">
              <w:rPr>
                <w:rFonts w:ascii="Tahoma" w:hAnsi="Tahoma" w:cs="Tahoma"/>
                <w:sz w:val="20"/>
                <w:szCs w:val="20"/>
              </w:rPr>
              <w:t>o</w:t>
            </w:r>
            <w:r w:rsidRPr="00EF246F">
              <w:rPr>
                <w:rFonts w:ascii="Tahoma" w:hAnsi="Tahoma" w:cs="Tahoma"/>
                <w:spacing w:val="1"/>
                <w:sz w:val="20"/>
                <w:szCs w:val="20"/>
              </w:rPr>
              <w:t xml:space="preserve"> </w:t>
            </w:r>
            <w:r w:rsidRPr="00EF246F">
              <w:rPr>
                <w:rFonts w:ascii="Tahoma" w:hAnsi="Tahoma" w:cs="Tahoma"/>
                <w:sz w:val="20"/>
                <w:szCs w:val="20"/>
              </w:rPr>
              <w:t>persona en proceso</w:t>
            </w:r>
            <w:r w:rsidRPr="00EF246F">
              <w:rPr>
                <w:rFonts w:ascii="Tahoma" w:hAnsi="Tahoma" w:cs="Tahoma"/>
                <w:spacing w:val="66"/>
                <w:sz w:val="20"/>
                <w:szCs w:val="20"/>
              </w:rPr>
              <w:t xml:space="preserve"> </w:t>
            </w:r>
            <w:r w:rsidRPr="00EF246F">
              <w:rPr>
                <w:rFonts w:ascii="Tahoma" w:hAnsi="Tahoma" w:cs="Tahoma"/>
                <w:sz w:val="20"/>
                <w:szCs w:val="20"/>
              </w:rPr>
              <w:t>de</w:t>
            </w:r>
            <w:r w:rsidRPr="00EF246F">
              <w:rPr>
                <w:rFonts w:ascii="Tahoma" w:hAnsi="Tahoma" w:cs="Tahoma"/>
                <w:spacing w:val="67"/>
                <w:sz w:val="20"/>
                <w:szCs w:val="20"/>
              </w:rPr>
              <w:t xml:space="preserve"> </w:t>
            </w:r>
            <w:r w:rsidRPr="00EF246F">
              <w:rPr>
                <w:rFonts w:ascii="Tahoma" w:hAnsi="Tahoma" w:cs="Tahoma"/>
                <w:sz w:val="20"/>
                <w:szCs w:val="20"/>
              </w:rPr>
              <w:t>reintegración</w:t>
            </w:r>
            <w:r w:rsidRPr="00EF246F">
              <w:rPr>
                <w:rFonts w:ascii="Tahoma" w:hAnsi="Tahoma" w:cs="Tahoma"/>
                <w:spacing w:val="1"/>
                <w:sz w:val="20"/>
                <w:szCs w:val="20"/>
              </w:rPr>
              <w:t xml:space="preserve"> </w:t>
            </w:r>
            <w:r w:rsidRPr="00EF246F">
              <w:rPr>
                <w:rFonts w:ascii="Tahoma" w:hAnsi="Tahoma" w:cs="Tahoma"/>
                <w:sz w:val="20"/>
                <w:szCs w:val="20"/>
              </w:rPr>
              <w:t>o</w:t>
            </w:r>
          </w:p>
          <w:p w14:paraId="5D926C7E" w14:textId="77777777" w:rsidR="0062490D" w:rsidRPr="00EF246F" w:rsidRDefault="0062490D" w:rsidP="007F7938">
            <w:pPr>
              <w:pStyle w:val="TableParagraph"/>
              <w:jc w:val="center"/>
              <w:rPr>
                <w:rFonts w:ascii="Tahoma" w:hAnsi="Tahoma" w:cs="Tahoma"/>
                <w:sz w:val="20"/>
                <w:szCs w:val="20"/>
              </w:rPr>
            </w:pPr>
            <w:r w:rsidRPr="00EF246F">
              <w:rPr>
                <w:rFonts w:ascii="Tahoma" w:hAnsi="Tahoma" w:cs="Tahoma"/>
                <w:sz w:val="20"/>
                <w:szCs w:val="20"/>
              </w:rPr>
              <w:t>reincorporación</w:t>
            </w:r>
          </w:p>
        </w:tc>
        <w:tc>
          <w:tcPr>
            <w:tcW w:w="516" w:type="pct"/>
            <w:vAlign w:val="center"/>
          </w:tcPr>
          <w:p w14:paraId="55590A7E" w14:textId="77777777" w:rsidR="0062490D" w:rsidRPr="00EF246F" w:rsidRDefault="0062490D" w:rsidP="007F7938">
            <w:pPr>
              <w:pStyle w:val="TableParagraph"/>
              <w:jc w:val="center"/>
              <w:rPr>
                <w:rFonts w:ascii="Tahoma" w:hAnsi="Tahoma" w:cs="Tahoma"/>
                <w:sz w:val="20"/>
                <w:szCs w:val="20"/>
              </w:rPr>
            </w:pPr>
            <w:r w:rsidRPr="00EF246F">
              <w:rPr>
                <w:rFonts w:ascii="Tahoma" w:hAnsi="Tahoma" w:cs="Tahoma"/>
                <w:sz w:val="20"/>
                <w:szCs w:val="20"/>
              </w:rPr>
              <w:t>SI</w:t>
            </w:r>
          </w:p>
        </w:tc>
        <w:tc>
          <w:tcPr>
            <w:tcW w:w="582" w:type="pct"/>
          </w:tcPr>
          <w:p w14:paraId="53F4731E" w14:textId="77777777" w:rsidR="0062490D" w:rsidRPr="00EF246F" w:rsidRDefault="0062490D" w:rsidP="007F7938">
            <w:pPr>
              <w:pStyle w:val="TableParagraph"/>
              <w:jc w:val="center"/>
              <w:rPr>
                <w:rFonts w:ascii="Tahoma" w:hAnsi="Tahoma" w:cs="Tahoma"/>
                <w:sz w:val="20"/>
                <w:szCs w:val="20"/>
              </w:rPr>
            </w:pPr>
            <w:r w:rsidRPr="00EF246F">
              <w:rPr>
                <w:rFonts w:ascii="Tahoma" w:hAnsi="Tahoma" w:cs="Tahoma"/>
                <w:sz w:val="20"/>
                <w:szCs w:val="20"/>
              </w:rPr>
              <w:t>NO</w:t>
            </w:r>
          </w:p>
        </w:tc>
      </w:tr>
      <w:tr w:rsidR="0062490D" w:rsidRPr="00EF246F" w14:paraId="33B0ED80" w14:textId="77777777" w:rsidTr="00C2634B">
        <w:trPr>
          <w:trHeight w:val="179"/>
        </w:trPr>
        <w:tc>
          <w:tcPr>
            <w:tcW w:w="3903" w:type="pct"/>
            <w:vMerge/>
            <w:vAlign w:val="center"/>
          </w:tcPr>
          <w:p w14:paraId="33E2ACC4" w14:textId="77777777" w:rsidR="0062490D" w:rsidRPr="00EF246F" w:rsidRDefault="0062490D" w:rsidP="007F7938">
            <w:pPr>
              <w:pStyle w:val="TableParagraph"/>
              <w:jc w:val="center"/>
              <w:rPr>
                <w:rFonts w:ascii="Tahoma" w:hAnsi="Tahoma" w:cs="Tahoma"/>
                <w:sz w:val="20"/>
                <w:szCs w:val="20"/>
              </w:rPr>
            </w:pPr>
          </w:p>
        </w:tc>
        <w:tc>
          <w:tcPr>
            <w:tcW w:w="516" w:type="pct"/>
            <w:vAlign w:val="center"/>
          </w:tcPr>
          <w:p w14:paraId="1A0AA1DD" w14:textId="77777777" w:rsidR="0062490D" w:rsidRPr="00EF246F" w:rsidRDefault="0062490D" w:rsidP="007F7938">
            <w:pPr>
              <w:pStyle w:val="TableParagraph"/>
              <w:jc w:val="center"/>
              <w:rPr>
                <w:rFonts w:ascii="Tahoma" w:hAnsi="Tahoma" w:cs="Tahoma"/>
                <w:sz w:val="20"/>
                <w:szCs w:val="20"/>
              </w:rPr>
            </w:pPr>
          </w:p>
        </w:tc>
        <w:tc>
          <w:tcPr>
            <w:tcW w:w="582" w:type="pct"/>
          </w:tcPr>
          <w:p w14:paraId="24F059C7" w14:textId="77777777" w:rsidR="0062490D" w:rsidRPr="00EF246F" w:rsidRDefault="0062490D" w:rsidP="007F7938">
            <w:pPr>
              <w:pStyle w:val="TableParagraph"/>
              <w:jc w:val="center"/>
              <w:rPr>
                <w:rFonts w:ascii="Tahoma" w:hAnsi="Tahoma" w:cs="Tahoma"/>
                <w:sz w:val="20"/>
                <w:szCs w:val="20"/>
              </w:rPr>
            </w:pPr>
          </w:p>
        </w:tc>
      </w:tr>
    </w:tbl>
    <w:p w14:paraId="259428E9" w14:textId="77777777" w:rsidR="0062490D" w:rsidRPr="00EF246F" w:rsidRDefault="0062490D" w:rsidP="0062490D">
      <w:pPr>
        <w:pStyle w:val="Prrafodelista"/>
        <w:widowControl w:val="0"/>
        <w:autoSpaceDE w:val="0"/>
        <w:autoSpaceDN w:val="0"/>
        <w:ind w:left="0" w:right="-445"/>
        <w:jc w:val="both"/>
        <w:rPr>
          <w:rFonts w:ascii="Tahoma" w:hAnsi="Tahoma" w:cs="Tahoma"/>
          <w:sz w:val="20"/>
          <w:szCs w:val="20"/>
        </w:rPr>
      </w:pPr>
    </w:p>
    <w:p w14:paraId="3FF22B37" w14:textId="77777777" w:rsidR="0062490D" w:rsidRPr="00EF246F" w:rsidRDefault="0062490D" w:rsidP="0062490D">
      <w:pPr>
        <w:pStyle w:val="Prrafodelista"/>
        <w:widowControl w:val="0"/>
        <w:numPr>
          <w:ilvl w:val="0"/>
          <w:numId w:val="5"/>
        </w:numPr>
        <w:autoSpaceDE w:val="0"/>
        <w:autoSpaceDN w:val="0"/>
        <w:ind w:left="426" w:right="-19" w:hanging="426"/>
        <w:contextualSpacing w:val="0"/>
        <w:jc w:val="both"/>
        <w:rPr>
          <w:rFonts w:ascii="Tahoma" w:hAnsi="Tahoma" w:cs="Tahoma"/>
          <w:sz w:val="20"/>
          <w:szCs w:val="20"/>
        </w:rPr>
      </w:pPr>
      <w:r w:rsidRPr="00EF246F">
        <w:rPr>
          <w:rFonts w:ascii="Tahoma" w:hAnsi="Tahoma" w:cs="Tahoma"/>
          <w:sz w:val="20"/>
          <w:szCs w:val="20"/>
        </w:rPr>
        <w:t>Entiendo que son datos sensibles aquellos que afectan la intimidad del titular o cuyo uso</w:t>
      </w:r>
      <w:r w:rsidRPr="00EF246F">
        <w:rPr>
          <w:rFonts w:ascii="Tahoma" w:hAnsi="Tahoma" w:cs="Tahoma"/>
          <w:spacing w:val="1"/>
          <w:sz w:val="20"/>
          <w:szCs w:val="20"/>
        </w:rPr>
        <w:t xml:space="preserve"> </w:t>
      </w:r>
      <w:r w:rsidRPr="00EF246F">
        <w:rPr>
          <w:rFonts w:ascii="Tahoma" w:hAnsi="Tahoma" w:cs="Tahoma"/>
          <w:sz w:val="20"/>
          <w:szCs w:val="20"/>
        </w:rPr>
        <w:t>indebido puede generar discriminación, tales como aquellos que revelen el origen racial o</w:t>
      </w:r>
      <w:r w:rsidRPr="00EF246F">
        <w:rPr>
          <w:rFonts w:ascii="Tahoma" w:hAnsi="Tahoma" w:cs="Tahoma"/>
          <w:spacing w:val="1"/>
          <w:sz w:val="20"/>
          <w:szCs w:val="20"/>
        </w:rPr>
        <w:t xml:space="preserve"> </w:t>
      </w:r>
      <w:r w:rsidRPr="00EF246F">
        <w:rPr>
          <w:rFonts w:ascii="Tahoma" w:hAnsi="Tahoma" w:cs="Tahoma"/>
          <w:sz w:val="20"/>
          <w:szCs w:val="20"/>
        </w:rPr>
        <w:t>étnico, la orientación política, las convicciones religiosas o filosóficas, la pertenencia a</w:t>
      </w:r>
      <w:r w:rsidRPr="00EF246F">
        <w:rPr>
          <w:rFonts w:ascii="Tahoma" w:hAnsi="Tahoma" w:cs="Tahoma"/>
          <w:spacing w:val="1"/>
          <w:sz w:val="20"/>
          <w:szCs w:val="20"/>
        </w:rPr>
        <w:t xml:space="preserve"> </w:t>
      </w:r>
      <w:r w:rsidRPr="00EF246F">
        <w:rPr>
          <w:rFonts w:ascii="Tahoma" w:hAnsi="Tahoma" w:cs="Tahoma"/>
          <w:sz w:val="20"/>
          <w:szCs w:val="20"/>
        </w:rPr>
        <w:t xml:space="preserve">sindicatos, </w:t>
      </w:r>
      <w:r w:rsidRPr="00EF246F">
        <w:rPr>
          <w:rFonts w:ascii="Tahoma" w:hAnsi="Tahoma" w:cs="Tahoma"/>
          <w:sz w:val="20"/>
          <w:szCs w:val="20"/>
        </w:rPr>
        <w:lastRenderedPageBreak/>
        <w:t>organizaciones sociales, de derechos humanos o que promueva intereses de</w:t>
      </w:r>
      <w:r w:rsidRPr="00EF246F">
        <w:rPr>
          <w:rFonts w:ascii="Tahoma" w:hAnsi="Tahoma" w:cs="Tahoma"/>
          <w:spacing w:val="1"/>
          <w:sz w:val="20"/>
          <w:szCs w:val="20"/>
        </w:rPr>
        <w:t xml:space="preserve"> </w:t>
      </w:r>
      <w:r w:rsidRPr="00EF246F">
        <w:rPr>
          <w:rFonts w:ascii="Tahoma" w:hAnsi="Tahoma" w:cs="Tahoma"/>
          <w:sz w:val="20"/>
          <w:szCs w:val="20"/>
        </w:rPr>
        <w:t>cualquier partido político o que garanticen los derechos</w:t>
      </w:r>
      <w:r w:rsidRPr="00EF246F">
        <w:rPr>
          <w:rFonts w:ascii="Tahoma" w:hAnsi="Tahoma" w:cs="Tahoma"/>
          <w:spacing w:val="60"/>
          <w:sz w:val="20"/>
          <w:szCs w:val="20"/>
        </w:rPr>
        <w:t xml:space="preserve"> </w:t>
      </w:r>
      <w:r w:rsidRPr="00EF246F">
        <w:rPr>
          <w:rFonts w:ascii="Tahoma" w:hAnsi="Tahoma" w:cs="Tahoma"/>
          <w:sz w:val="20"/>
          <w:szCs w:val="20"/>
        </w:rPr>
        <w:t>y garantías de partidos políticos</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oposición</w:t>
      </w:r>
      <w:r w:rsidRPr="00EF246F">
        <w:rPr>
          <w:rFonts w:ascii="Tahoma" w:hAnsi="Tahoma" w:cs="Tahoma"/>
          <w:spacing w:val="1"/>
          <w:sz w:val="20"/>
          <w:szCs w:val="20"/>
        </w:rPr>
        <w:t xml:space="preserve"> </w:t>
      </w:r>
      <w:r w:rsidRPr="00EF246F">
        <w:rPr>
          <w:rFonts w:ascii="Tahoma" w:hAnsi="Tahoma" w:cs="Tahoma"/>
          <w:sz w:val="20"/>
          <w:szCs w:val="20"/>
        </w:rPr>
        <w:t>así</w:t>
      </w:r>
      <w:r w:rsidRPr="00EF246F">
        <w:rPr>
          <w:rFonts w:ascii="Tahoma" w:hAnsi="Tahoma" w:cs="Tahoma"/>
          <w:spacing w:val="1"/>
          <w:sz w:val="20"/>
          <w:szCs w:val="20"/>
        </w:rPr>
        <w:t xml:space="preserve"> </w:t>
      </w:r>
      <w:r w:rsidRPr="00EF246F">
        <w:rPr>
          <w:rFonts w:ascii="Tahoma" w:hAnsi="Tahoma" w:cs="Tahoma"/>
          <w:sz w:val="20"/>
          <w:szCs w:val="20"/>
        </w:rPr>
        <w:t>como</w:t>
      </w:r>
      <w:r w:rsidRPr="00EF246F">
        <w:rPr>
          <w:rFonts w:ascii="Tahoma" w:hAnsi="Tahoma" w:cs="Tahoma"/>
          <w:spacing w:val="1"/>
          <w:sz w:val="20"/>
          <w:szCs w:val="20"/>
        </w:rPr>
        <w:t xml:space="preserve"> </w:t>
      </w:r>
      <w:r w:rsidRPr="00EF246F">
        <w:rPr>
          <w:rFonts w:ascii="Tahoma" w:hAnsi="Tahoma" w:cs="Tahoma"/>
          <w:sz w:val="20"/>
          <w:szCs w:val="20"/>
        </w:rPr>
        <w:t>los</w:t>
      </w:r>
      <w:r w:rsidRPr="00EF246F">
        <w:rPr>
          <w:rFonts w:ascii="Tahoma" w:hAnsi="Tahoma" w:cs="Tahoma"/>
          <w:spacing w:val="1"/>
          <w:sz w:val="20"/>
          <w:szCs w:val="20"/>
        </w:rPr>
        <w:t xml:space="preserve"> </w:t>
      </w:r>
      <w:r w:rsidRPr="00EF246F">
        <w:rPr>
          <w:rFonts w:ascii="Tahoma" w:hAnsi="Tahoma" w:cs="Tahoma"/>
          <w:sz w:val="20"/>
          <w:szCs w:val="20"/>
        </w:rPr>
        <w:t>datos</w:t>
      </w:r>
      <w:r w:rsidRPr="00EF246F">
        <w:rPr>
          <w:rFonts w:ascii="Tahoma" w:hAnsi="Tahoma" w:cs="Tahoma"/>
          <w:spacing w:val="1"/>
          <w:sz w:val="20"/>
          <w:szCs w:val="20"/>
        </w:rPr>
        <w:t xml:space="preserve"> </w:t>
      </w:r>
      <w:r w:rsidRPr="00EF246F">
        <w:rPr>
          <w:rFonts w:ascii="Tahoma" w:hAnsi="Tahoma" w:cs="Tahoma"/>
          <w:sz w:val="20"/>
          <w:szCs w:val="20"/>
        </w:rPr>
        <w:t>relativos</w:t>
      </w:r>
      <w:r w:rsidRPr="00EF246F">
        <w:rPr>
          <w:rFonts w:ascii="Tahoma" w:hAnsi="Tahoma" w:cs="Tahoma"/>
          <w:spacing w:val="1"/>
          <w:sz w:val="20"/>
          <w:szCs w:val="20"/>
        </w:rPr>
        <w:t xml:space="preserve"> </w:t>
      </w:r>
      <w:r w:rsidRPr="00EF246F">
        <w:rPr>
          <w:rFonts w:ascii="Tahoma" w:hAnsi="Tahoma" w:cs="Tahoma"/>
          <w:sz w:val="20"/>
          <w:szCs w:val="20"/>
        </w:rPr>
        <w:t>con</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salud,</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vida</w:t>
      </w:r>
      <w:r w:rsidRPr="00EF246F">
        <w:rPr>
          <w:rFonts w:ascii="Tahoma" w:hAnsi="Tahoma" w:cs="Tahoma"/>
          <w:spacing w:val="1"/>
          <w:sz w:val="20"/>
          <w:szCs w:val="20"/>
        </w:rPr>
        <w:t xml:space="preserve"> </w:t>
      </w:r>
      <w:r w:rsidRPr="00EF246F">
        <w:rPr>
          <w:rFonts w:ascii="Tahoma" w:hAnsi="Tahoma" w:cs="Tahoma"/>
          <w:sz w:val="20"/>
          <w:szCs w:val="20"/>
        </w:rPr>
        <w:t>sexual</w:t>
      </w:r>
      <w:r w:rsidRPr="00EF246F">
        <w:rPr>
          <w:rFonts w:ascii="Tahoma" w:hAnsi="Tahoma" w:cs="Tahoma"/>
          <w:spacing w:val="1"/>
          <w:sz w:val="20"/>
          <w:szCs w:val="20"/>
        </w:rPr>
        <w:t xml:space="preserve"> </w:t>
      </w:r>
      <w:r w:rsidRPr="00EF246F">
        <w:rPr>
          <w:rFonts w:ascii="Tahoma" w:hAnsi="Tahoma" w:cs="Tahoma"/>
          <w:sz w:val="20"/>
          <w:szCs w:val="20"/>
        </w:rPr>
        <w:t>y</w:t>
      </w:r>
      <w:r w:rsidRPr="00EF246F">
        <w:rPr>
          <w:rFonts w:ascii="Tahoma" w:hAnsi="Tahoma" w:cs="Tahoma"/>
          <w:spacing w:val="1"/>
          <w:sz w:val="20"/>
          <w:szCs w:val="20"/>
        </w:rPr>
        <w:t xml:space="preserve"> </w:t>
      </w:r>
      <w:r w:rsidRPr="00EF246F">
        <w:rPr>
          <w:rFonts w:ascii="Tahoma" w:hAnsi="Tahoma" w:cs="Tahoma"/>
          <w:sz w:val="20"/>
          <w:szCs w:val="20"/>
        </w:rPr>
        <w:t>los</w:t>
      </w:r>
      <w:r w:rsidRPr="00EF246F">
        <w:rPr>
          <w:rFonts w:ascii="Tahoma" w:hAnsi="Tahoma" w:cs="Tahoma"/>
          <w:spacing w:val="1"/>
          <w:sz w:val="20"/>
          <w:szCs w:val="20"/>
        </w:rPr>
        <w:t xml:space="preserve"> </w:t>
      </w:r>
      <w:r w:rsidRPr="00EF246F">
        <w:rPr>
          <w:rFonts w:ascii="Tahoma" w:hAnsi="Tahoma" w:cs="Tahoma"/>
          <w:sz w:val="20"/>
          <w:szCs w:val="20"/>
        </w:rPr>
        <w:t>datos</w:t>
      </w:r>
      <w:r w:rsidRPr="00EF246F">
        <w:rPr>
          <w:rFonts w:ascii="Tahoma" w:hAnsi="Tahoma" w:cs="Tahoma"/>
          <w:spacing w:val="1"/>
          <w:sz w:val="20"/>
          <w:szCs w:val="20"/>
        </w:rPr>
        <w:t xml:space="preserve"> </w:t>
      </w:r>
      <w:r w:rsidRPr="00EF246F">
        <w:rPr>
          <w:rFonts w:ascii="Tahoma" w:hAnsi="Tahoma" w:cs="Tahoma"/>
          <w:sz w:val="20"/>
          <w:szCs w:val="20"/>
        </w:rPr>
        <w:t>biométricos.</w:t>
      </w:r>
    </w:p>
    <w:p w14:paraId="4870BC24" w14:textId="77777777" w:rsidR="0062490D" w:rsidRPr="00EF246F" w:rsidRDefault="0062490D" w:rsidP="0062490D">
      <w:pPr>
        <w:pStyle w:val="Textoindependiente"/>
        <w:ind w:left="426" w:right="-19" w:hanging="426"/>
        <w:rPr>
          <w:rFonts w:ascii="Tahoma" w:hAnsi="Tahoma" w:cs="Tahoma"/>
          <w:sz w:val="20"/>
        </w:rPr>
      </w:pPr>
    </w:p>
    <w:p w14:paraId="03827FFF" w14:textId="72B00F43" w:rsidR="0062490D" w:rsidRPr="0062490D" w:rsidRDefault="0062490D" w:rsidP="0062490D">
      <w:pPr>
        <w:pStyle w:val="Prrafodelista"/>
        <w:widowControl w:val="0"/>
        <w:numPr>
          <w:ilvl w:val="0"/>
          <w:numId w:val="5"/>
        </w:numPr>
        <w:autoSpaceDE w:val="0"/>
        <w:autoSpaceDN w:val="0"/>
        <w:ind w:left="426" w:right="-19" w:hanging="426"/>
        <w:contextualSpacing w:val="0"/>
        <w:jc w:val="both"/>
        <w:rPr>
          <w:rFonts w:ascii="Tahoma" w:hAnsi="Tahoma" w:cs="Tahoma"/>
          <w:sz w:val="20"/>
          <w:szCs w:val="20"/>
        </w:rPr>
      </w:pPr>
      <w:r w:rsidRPr="00EF246F">
        <w:rPr>
          <w:rFonts w:ascii="Tahoma" w:hAnsi="Tahoma" w:cs="Tahoma"/>
          <w:sz w:val="20"/>
          <w:szCs w:val="20"/>
        </w:rPr>
        <w:t>Manifiesto que me informaron que los datos sensibles que se recolectarán serán utilizados</w:t>
      </w:r>
      <w:r w:rsidRPr="00EF246F">
        <w:rPr>
          <w:rFonts w:ascii="Tahoma" w:hAnsi="Tahoma" w:cs="Tahoma"/>
          <w:spacing w:val="1"/>
          <w:sz w:val="20"/>
          <w:szCs w:val="20"/>
        </w:rPr>
        <w:t xml:space="preserve"> </w:t>
      </w:r>
      <w:r w:rsidRPr="00EF246F">
        <w:rPr>
          <w:rFonts w:ascii="Tahoma" w:hAnsi="Tahoma" w:cs="Tahoma"/>
          <w:sz w:val="20"/>
          <w:szCs w:val="20"/>
        </w:rPr>
        <w:t>para hacer efectivo el criterio de desempate previsto en el numeral 4.4, numerales 2, 5, 6 y</w:t>
      </w:r>
      <w:r w:rsidRPr="00EF246F">
        <w:rPr>
          <w:rFonts w:ascii="Tahoma" w:hAnsi="Tahoma" w:cs="Tahoma"/>
          <w:spacing w:val="-57"/>
          <w:sz w:val="20"/>
          <w:szCs w:val="20"/>
        </w:rPr>
        <w:t xml:space="preserve"> </w:t>
      </w:r>
      <w:r w:rsidRPr="00EF246F">
        <w:rPr>
          <w:rFonts w:ascii="Tahoma" w:hAnsi="Tahoma" w:cs="Tahoma"/>
          <w:spacing w:val="-1"/>
          <w:sz w:val="20"/>
          <w:szCs w:val="20"/>
        </w:rPr>
        <w:t xml:space="preserve">7 del pliego de condiciones, </w:t>
      </w:r>
      <w:r w:rsidRPr="00EF246F">
        <w:rPr>
          <w:rFonts w:ascii="Tahoma" w:hAnsi="Tahoma" w:cs="Tahoma"/>
          <w:sz w:val="20"/>
          <w:szCs w:val="20"/>
        </w:rPr>
        <w:t>relacionados con la acreditación de ser víctima de violencia</w:t>
      </w:r>
      <w:r w:rsidRPr="00EF246F">
        <w:rPr>
          <w:rFonts w:ascii="Tahoma" w:hAnsi="Tahoma" w:cs="Tahoma"/>
          <w:spacing w:val="1"/>
          <w:sz w:val="20"/>
          <w:szCs w:val="20"/>
        </w:rPr>
        <w:t xml:space="preserve"> </w:t>
      </w:r>
      <w:r w:rsidRPr="00EF246F">
        <w:rPr>
          <w:rFonts w:ascii="Tahoma" w:hAnsi="Tahoma" w:cs="Tahoma"/>
          <w:sz w:val="20"/>
          <w:szCs w:val="20"/>
        </w:rPr>
        <w:t>intrafamiliar,</w:t>
      </w:r>
      <w:r w:rsidRPr="00EF246F">
        <w:rPr>
          <w:rFonts w:ascii="Tahoma" w:hAnsi="Tahoma" w:cs="Tahoma"/>
          <w:spacing w:val="-13"/>
          <w:sz w:val="20"/>
          <w:szCs w:val="20"/>
        </w:rPr>
        <w:t xml:space="preserve"> </w:t>
      </w:r>
      <w:r w:rsidRPr="00EF246F">
        <w:rPr>
          <w:rFonts w:ascii="Tahoma" w:hAnsi="Tahoma" w:cs="Tahoma"/>
          <w:sz w:val="20"/>
          <w:szCs w:val="20"/>
        </w:rPr>
        <w:t>integrante de</w:t>
      </w:r>
      <w:r w:rsidRPr="00EF246F">
        <w:rPr>
          <w:rFonts w:ascii="Tahoma" w:hAnsi="Tahoma" w:cs="Tahoma"/>
          <w:spacing w:val="-10"/>
          <w:sz w:val="20"/>
          <w:szCs w:val="20"/>
        </w:rPr>
        <w:t xml:space="preserve"> </w:t>
      </w:r>
      <w:r w:rsidRPr="00EF246F">
        <w:rPr>
          <w:rFonts w:ascii="Tahoma" w:hAnsi="Tahoma" w:cs="Tahoma"/>
          <w:sz w:val="20"/>
          <w:szCs w:val="20"/>
        </w:rPr>
        <w:t>la</w:t>
      </w:r>
      <w:r w:rsidRPr="00EF246F">
        <w:rPr>
          <w:rFonts w:ascii="Tahoma" w:hAnsi="Tahoma" w:cs="Tahoma"/>
          <w:spacing w:val="-8"/>
          <w:sz w:val="20"/>
          <w:szCs w:val="20"/>
        </w:rPr>
        <w:t xml:space="preserve"> </w:t>
      </w:r>
      <w:r w:rsidRPr="00EF246F">
        <w:rPr>
          <w:rFonts w:ascii="Tahoma" w:hAnsi="Tahoma" w:cs="Tahoma"/>
          <w:sz w:val="20"/>
          <w:szCs w:val="20"/>
        </w:rPr>
        <w:t>población</w:t>
      </w:r>
      <w:r w:rsidRPr="00EF246F">
        <w:rPr>
          <w:rFonts w:ascii="Tahoma" w:hAnsi="Tahoma" w:cs="Tahoma"/>
          <w:spacing w:val="-6"/>
          <w:sz w:val="20"/>
          <w:szCs w:val="20"/>
        </w:rPr>
        <w:t xml:space="preserve"> </w:t>
      </w:r>
      <w:r w:rsidRPr="00EF246F">
        <w:rPr>
          <w:rFonts w:ascii="Tahoma" w:hAnsi="Tahoma" w:cs="Tahoma"/>
          <w:sz w:val="20"/>
          <w:szCs w:val="20"/>
        </w:rPr>
        <w:t>indígena,</w:t>
      </w:r>
      <w:r w:rsidRPr="00EF246F">
        <w:rPr>
          <w:rFonts w:ascii="Tahoma" w:hAnsi="Tahoma" w:cs="Tahoma"/>
          <w:spacing w:val="-6"/>
          <w:sz w:val="20"/>
          <w:szCs w:val="20"/>
        </w:rPr>
        <w:t xml:space="preserve"> </w:t>
      </w:r>
      <w:r w:rsidRPr="00EF246F">
        <w:rPr>
          <w:rFonts w:ascii="Tahoma" w:hAnsi="Tahoma" w:cs="Tahoma"/>
          <w:sz w:val="20"/>
          <w:szCs w:val="20"/>
        </w:rPr>
        <w:t>negra,</w:t>
      </w:r>
      <w:r w:rsidRPr="00EF246F">
        <w:rPr>
          <w:rFonts w:ascii="Tahoma" w:hAnsi="Tahoma" w:cs="Tahoma"/>
          <w:spacing w:val="-4"/>
          <w:sz w:val="20"/>
          <w:szCs w:val="20"/>
        </w:rPr>
        <w:t xml:space="preserve"> </w:t>
      </w:r>
      <w:r w:rsidRPr="00EF246F">
        <w:rPr>
          <w:rFonts w:ascii="Tahoma" w:hAnsi="Tahoma" w:cs="Tahoma"/>
          <w:sz w:val="20"/>
          <w:szCs w:val="20"/>
        </w:rPr>
        <w:t>afrocolombiana</w:t>
      </w:r>
      <w:r w:rsidRPr="00EF246F">
        <w:rPr>
          <w:rFonts w:ascii="Tahoma" w:hAnsi="Tahoma" w:cs="Tahoma"/>
          <w:spacing w:val="-5"/>
          <w:sz w:val="20"/>
          <w:szCs w:val="20"/>
        </w:rPr>
        <w:t xml:space="preserve"> </w:t>
      </w:r>
      <w:r w:rsidRPr="00EF246F">
        <w:rPr>
          <w:rFonts w:ascii="Tahoma" w:hAnsi="Tahoma" w:cs="Tahoma"/>
          <w:sz w:val="20"/>
          <w:szCs w:val="20"/>
        </w:rPr>
        <w:t>raizal,</w:t>
      </w:r>
      <w:r w:rsidRPr="00EF246F">
        <w:rPr>
          <w:rFonts w:ascii="Tahoma" w:hAnsi="Tahoma" w:cs="Tahoma"/>
          <w:spacing w:val="-5"/>
          <w:sz w:val="20"/>
          <w:szCs w:val="20"/>
        </w:rPr>
        <w:t xml:space="preserve"> </w:t>
      </w:r>
      <w:r w:rsidRPr="00EF246F">
        <w:rPr>
          <w:rFonts w:ascii="Tahoma" w:hAnsi="Tahoma" w:cs="Tahoma"/>
          <w:sz w:val="20"/>
          <w:szCs w:val="20"/>
        </w:rPr>
        <w:t>palenquera,</w:t>
      </w:r>
      <w:r w:rsidRPr="00EF246F">
        <w:rPr>
          <w:rFonts w:ascii="Tahoma" w:hAnsi="Tahoma" w:cs="Tahoma"/>
          <w:spacing w:val="-58"/>
          <w:sz w:val="20"/>
          <w:szCs w:val="20"/>
        </w:rPr>
        <w:t xml:space="preserve"> </w:t>
      </w:r>
      <w:proofErr w:type="spellStart"/>
      <w:r w:rsidRPr="00EF246F">
        <w:rPr>
          <w:rFonts w:ascii="Tahoma" w:hAnsi="Tahoma" w:cs="Tahoma"/>
          <w:sz w:val="20"/>
          <w:szCs w:val="20"/>
        </w:rPr>
        <w:t>Rrom</w:t>
      </w:r>
      <w:proofErr w:type="spellEnd"/>
      <w:r w:rsidRPr="00EF246F">
        <w:rPr>
          <w:rFonts w:ascii="Tahoma" w:hAnsi="Tahoma" w:cs="Tahoma"/>
          <w:sz w:val="20"/>
          <w:szCs w:val="20"/>
        </w:rPr>
        <w:t>,</w:t>
      </w:r>
      <w:r w:rsidRPr="00EF246F">
        <w:rPr>
          <w:rFonts w:ascii="Tahoma" w:hAnsi="Tahoma" w:cs="Tahoma"/>
          <w:spacing w:val="-6"/>
          <w:sz w:val="20"/>
          <w:szCs w:val="20"/>
        </w:rPr>
        <w:t xml:space="preserve"> </w:t>
      </w:r>
      <w:r w:rsidRPr="00EF246F">
        <w:rPr>
          <w:rFonts w:ascii="Tahoma" w:hAnsi="Tahoma" w:cs="Tahoma"/>
          <w:sz w:val="20"/>
          <w:szCs w:val="20"/>
        </w:rPr>
        <w:t>o</w:t>
      </w:r>
      <w:r w:rsidRPr="00EF246F">
        <w:rPr>
          <w:rFonts w:ascii="Tahoma" w:hAnsi="Tahoma" w:cs="Tahoma"/>
          <w:spacing w:val="-5"/>
          <w:sz w:val="20"/>
          <w:szCs w:val="20"/>
        </w:rPr>
        <w:t xml:space="preserve"> </w:t>
      </w:r>
      <w:r w:rsidRPr="00EF246F">
        <w:rPr>
          <w:rFonts w:ascii="Tahoma" w:hAnsi="Tahoma" w:cs="Tahoma"/>
          <w:sz w:val="20"/>
          <w:szCs w:val="20"/>
        </w:rPr>
        <w:t>gitanas,</w:t>
      </w:r>
      <w:r w:rsidRPr="00EF246F">
        <w:rPr>
          <w:rFonts w:ascii="Tahoma" w:hAnsi="Tahoma" w:cs="Tahoma"/>
          <w:spacing w:val="-4"/>
          <w:sz w:val="20"/>
          <w:szCs w:val="20"/>
        </w:rPr>
        <w:t xml:space="preserve"> </w:t>
      </w:r>
      <w:r w:rsidRPr="00EF246F">
        <w:rPr>
          <w:rFonts w:ascii="Tahoma" w:hAnsi="Tahoma" w:cs="Tahoma"/>
          <w:sz w:val="20"/>
          <w:szCs w:val="20"/>
        </w:rPr>
        <w:t>o</w:t>
      </w:r>
      <w:r w:rsidRPr="00EF246F">
        <w:rPr>
          <w:rFonts w:ascii="Tahoma" w:hAnsi="Tahoma" w:cs="Tahoma"/>
          <w:spacing w:val="-5"/>
          <w:sz w:val="20"/>
          <w:szCs w:val="20"/>
        </w:rPr>
        <w:t xml:space="preserve"> </w:t>
      </w:r>
      <w:r w:rsidRPr="00EF246F">
        <w:rPr>
          <w:rFonts w:ascii="Tahoma" w:hAnsi="Tahoma" w:cs="Tahoma"/>
          <w:sz w:val="20"/>
          <w:szCs w:val="20"/>
        </w:rPr>
        <w:t>persona</w:t>
      </w:r>
      <w:r w:rsidRPr="00EF246F">
        <w:rPr>
          <w:rFonts w:ascii="Tahoma" w:hAnsi="Tahoma" w:cs="Tahoma"/>
          <w:spacing w:val="-4"/>
          <w:sz w:val="20"/>
          <w:szCs w:val="20"/>
        </w:rPr>
        <w:t xml:space="preserve"> </w:t>
      </w:r>
      <w:r w:rsidRPr="00EF246F">
        <w:rPr>
          <w:rFonts w:ascii="Tahoma" w:hAnsi="Tahoma" w:cs="Tahoma"/>
          <w:sz w:val="20"/>
          <w:szCs w:val="20"/>
        </w:rPr>
        <w:t>en proceso</w:t>
      </w:r>
      <w:r w:rsidRPr="00EF246F">
        <w:rPr>
          <w:rFonts w:ascii="Tahoma" w:hAnsi="Tahoma" w:cs="Tahoma"/>
          <w:spacing w:val="-2"/>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reintegración o reincorporación.</w:t>
      </w:r>
    </w:p>
    <w:p w14:paraId="40751C19" w14:textId="77777777" w:rsidR="0062490D" w:rsidRPr="00EF246F" w:rsidRDefault="0062490D" w:rsidP="0062490D">
      <w:pPr>
        <w:pStyle w:val="Ttulo1"/>
        <w:ind w:right="-445"/>
        <w:rPr>
          <w:rFonts w:ascii="Tahoma" w:hAnsi="Tahoma" w:cs="Tahoma"/>
          <w:sz w:val="20"/>
        </w:rPr>
      </w:pPr>
      <w:r w:rsidRPr="00EF246F">
        <w:rPr>
          <w:rFonts w:ascii="Tahoma" w:hAnsi="Tahoma" w:cs="Tahoma"/>
          <w:sz w:val="20"/>
        </w:rPr>
        <w:t>Derechos</w:t>
      </w:r>
      <w:r w:rsidRPr="00EF246F">
        <w:rPr>
          <w:rFonts w:ascii="Tahoma" w:hAnsi="Tahoma" w:cs="Tahoma"/>
          <w:spacing w:val="-5"/>
          <w:sz w:val="20"/>
        </w:rPr>
        <w:t xml:space="preserve"> </w:t>
      </w:r>
      <w:r w:rsidRPr="00EF246F">
        <w:rPr>
          <w:rFonts w:ascii="Tahoma" w:hAnsi="Tahoma" w:cs="Tahoma"/>
          <w:sz w:val="20"/>
        </w:rPr>
        <w:t>del titular</w:t>
      </w:r>
    </w:p>
    <w:p w14:paraId="67C3C957" w14:textId="77777777" w:rsidR="0062490D" w:rsidRPr="00EF246F" w:rsidRDefault="0062490D" w:rsidP="0062490D">
      <w:pPr>
        <w:pStyle w:val="Textoindependiente"/>
        <w:ind w:right="-445"/>
        <w:rPr>
          <w:rFonts w:ascii="Tahoma" w:hAnsi="Tahoma" w:cs="Tahoma"/>
          <w:b/>
          <w:sz w:val="20"/>
        </w:rPr>
      </w:pPr>
    </w:p>
    <w:p w14:paraId="5D0FFBC6" w14:textId="77777777" w:rsidR="0062490D" w:rsidRPr="00EF246F" w:rsidRDefault="0062490D" w:rsidP="0062490D">
      <w:pPr>
        <w:ind w:right="-19"/>
        <w:rPr>
          <w:rFonts w:ascii="Tahoma" w:hAnsi="Tahoma" w:cs="Tahoma"/>
          <w:sz w:val="20"/>
          <w:szCs w:val="20"/>
        </w:rPr>
      </w:pPr>
      <w:r w:rsidRPr="00EF246F">
        <w:rPr>
          <w:rFonts w:ascii="Tahoma" w:hAnsi="Tahoma" w:cs="Tahoma"/>
          <w:sz w:val="20"/>
          <w:szCs w:val="20"/>
        </w:rPr>
        <w:t>Sus</w:t>
      </w:r>
      <w:r w:rsidRPr="00EF246F">
        <w:rPr>
          <w:rFonts w:ascii="Tahoma" w:hAnsi="Tahoma" w:cs="Tahoma"/>
          <w:spacing w:val="21"/>
          <w:sz w:val="20"/>
          <w:szCs w:val="20"/>
        </w:rPr>
        <w:t xml:space="preserve"> </w:t>
      </w:r>
      <w:r w:rsidRPr="00EF246F">
        <w:rPr>
          <w:rFonts w:ascii="Tahoma" w:hAnsi="Tahoma" w:cs="Tahoma"/>
          <w:sz w:val="20"/>
          <w:szCs w:val="20"/>
        </w:rPr>
        <w:t>derechos</w:t>
      </w:r>
      <w:r w:rsidRPr="00EF246F">
        <w:rPr>
          <w:rFonts w:ascii="Tahoma" w:hAnsi="Tahoma" w:cs="Tahoma"/>
          <w:spacing w:val="23"/>
          <w:sz w:val="20"/>
          <w:szCs w:val="20"/>
        </w:rPr>
        <w:t xml:space="preserve"> </w:t>
      </w:r>
      <w:r w:rsidRPr="00EF246F">
        <w:rPr>
          <w:rFonts w:ascii="Tahoma" w:hAnsi="Tahoma" w:cs="Tahoma"/>
          <w:sz w:val="20"/>
          <w:szCs w:val="20"/>
        </w:rPr>
        <w:t>como</w:t>
      </w:r>
      <w:r w:rsidRPr="00EF246F">
        <w:rPr>
          <w:rFonts w:ascii="Tahoma" w:hAnsi="Tahoma" w:cs="Tahoma"/>
          <w:spacing w:val="22"/>
          <w:sz w:val="20"/>
          <w:szCs w:val="20"/>
        </w:rPr>
        <w:t xml:space="preserve"> </w:t>
      </w:r>
      <w:r w:rsidRPr="00EF246F">
        <w:rPr>
          <w:rFonts w:ascii="Tahoma" w:hAnsi="Tahoma" w:cs="Tahoma"/>
          <w:sz w:val="20"/>
          <w:szCs w:val="20"/>
        </w:rPr>
        <w:t>titular</w:t>
      </w:r>
      <w:r w:rsidRPr="00EF246F">
        <w:rPr>
          <w:rFonts w:ascii="Tahoma" w:hAnsi="Tahoma" w:cs="Tahoma"/>
          <w:spacing w:val="23"/>
          <w:sz w:val="20"/>
          <w:szCs w:val="20"/>
        </w:rPr>
        <w:t xml:space="preserve"> </w:t>
      </w:r>
      <w:r w:rsidRPr="00EF246F">
        <w:rPr>
          <w:rFonts w:ascii="Tahoma" w:hAnsi="Tahoma" w:cs="Tahoma"/>
          <w:sz w:val="20"/>
          <w:szCs w:val="20"/>
        </w:rPr>
        <w:t>de</w:t>
      </w:r>
      <w:r w:rsidRPr="00EF246F">
        <w:rPr>
          <w:rFonts w:ascii="Tahoma" w:hAnsi="Tahoma" w:cs="Tahoma"/>
          <w:spacing w:val="20"/>
          <w:sz w:val="20"/>
          <w:szCs w:val="20"/>
        </w:rPr>
        <w:t xml:space="preserve"> </w:t>
      </w:r>
      <w:r w:rsidRPr="00EF246F">
        <w:rPr>
          <w:rFonts w:ascii="Tahoma" w:hAnsi="Tahoma" w:cs="Tahoma"/>
          <w:sz w:val="20"/>
          <w:szCs w:val="20"/>
        </w:rPr>
        <w:t>los</w:t>
      </w:r>
      <w:r w:rsidRPr="00EF246F">
        <w:rPr>
          <w:rFonts w:ascii="Tahoma" w:hAnsi="Tahoma" w:cs="Tahoma"/>
          <w:spacing w:val="21"/>
          <w:sz w:val="20"/>
          <w:szCs w:val="20"/>
        </w:rPr>
        <w:t xml:space="preserve"> </w:t>
      </w:r>
      <w:r w:rsidRPr="00EF246F">
        <w:rPr>
          <w:rFonts w:ascii="Tahoma" w:hAnsi="Tahoma" w:cs="Tahoma"/>
          <w:sz w:val="20"/>
          <w:szCs w:val="20"/>
        </w:rPr>
        <w:t>datos</w:t>
      </w:r>
      <w:r w:rsidRPr="00EF246F">
        <w:rPr>
          <w:rFonts w:ascii="Tahoma" w:hAnsi="Tahoma" w:cs="Tahoma"/>
          <w:spacing w:val="22"/>
          <w:sz w:val="20"/>
          <w:szCs w:val="20"/>
        </w:rPr>
        <w:t xml:space="preserve"> </w:t>
      </w:r>
      <w:r w:rsidRPr="00EF246F">
        <w:rPr>
          <w:rFonts w:ascii="Tahoma" w:hAnsi="Tahoma" w:cs="Tahoma"/>
          <w:sz w:val="20"/>
          <w:szCs w:val="20"/>
        </w:rPr>
        <w:t>son</w:t>
      </w:r>
      <w:r w:rsidRPr="00EF246F">
        <w:rPr>
          <w:rFonts w:ascii="Tahoma" w:hAnsi="Tahoma" w:cs="Tahoma"/>
          <w:spacing w:val="23"/>
          <w:sz w:val="20"/>
          <w:szCs w:val="20"/>
        </w:rPr>
        <w:t xml:space="preserve"> </w:t>
      </w:r>
      <w:r w:rsidRPr="00EF246F">
        <w:rPr>
          <w:rFonts w:ascii="Tahoma" w:hAnsi="Tahoma" w:cs="Tahoma"/>
          <w:sz w:val="20"/>
          <w:szCs w:val="20"/>
        </w:rPr>
        <w:t>los</w:t>
      </w:r>
      <w:r w:rsidRPr="00EF246F">
        <w:rPr>
          <w:rFonts w:ascii="Tahoma" w:hAnsi="Tahoma" w:cs="Tahoma"/>
          <w:spacing w:val="27"/>
          <w:sz w:val="20"/>
          <w:szCs w:val="20"/>
        </w:rPr>
        <w:t xml:space="preserve"> </w:t>
      </w:r>
      <w:r w:rsidRPr="00EF246F">
        <w:rPr>
          <w:rFonts w:ascii="Tahoma" w:hAnsi="Tahoma" w:cs="Tahoma"/>
          <w:sz w:val="20"/>
          <w:szCs w:val="20"/>
        </w:rPr>
        <w:t>previstos</w:t>
      </w:r>
      <w:r w:rsidRPr="00EF246F">
        <w:rPr>
          <w:rFonts w:ascii="Tahoma" w:hAnsi="Tahoma" w:cs="Tahoma"/>
          <w:spacing w:val="24"/>
          <w:sz w:val="20"/>
          <w:szCs w:val="20"/>
        </w:rPr>
        <w:t xml:space="preserve"> </w:t>
      </w:r>
      <w:r w:rsidRPr="00EF246F">
        <w:rPr>
          <w:rFonts w:ascii="Tahoma" w:hAnsi="Tahoma" w:cs="Tahoma"/>
          <w:sz w:val="20"/>
          <w:szCs w:val="20"/>
        </w:rPr>
        <w:t>en</w:t>
      </w:r>
      <w:r w:rsidRPr="00EF246F">
        <w:rPr>
          <w:rFonts w:ascii="Tahoma" w:hAnsi="Tahoma" w:cs="Tahoma"/>
          <w:spacing w:val="21"/>
          <w:sz w:val="20"/>
          <w:szCs w:val="20"/>
        </w:rPr>
        <w:t xml:space="preserve"> </w:t>
      </w:r>
      <w:r w:rsidRPr="00EF246F">
        <w:rPr>
          <w:rFonts w:ascii="Tahoma" w:hAnsi="Tahoma" w:cs="Tahoma"/>
          <w:sz w:val="20"/>
          <w:szCs w:val="20"/>
        </w:rPr>
        <w:t>la</w:t>
      </w:r>
      <w:r w:rsidRPr="00EF246F">
        <w:rPr>
          <w:rFonts w:ascii="Tahoma" w:hAnsi="Tahoma" w:cs="Tahoma"/>
          <w:spacing w:val="19"/>
          <w:sz w:val="20"/>
          <w:szCs w:val="20"/>
        </w:rPr>
        <w:t xml:space="preserve"> </w:t>
      </w:r>
      <w:r w:rsidRPr="00EF246F">
        <w:rPr>
          <w:rFonts w:ascii="Tahoma" w:hAnsi="Tahoma" w:cs="Tahoma"/>
          <w:sz w:val="20"/>
          <w:szCs w:val="20"/>
        </w:rPr>
        <w:t>Constitución</w:t>
      </w:r>
      <w:r w:rsidRPr="00EF246F">
        <w:rPr>
          <w:rFonts w:ascii="Tahoma" w:hAnsi="Tahoma" w:cs="Tahoma"/>
          <w:spacing w:val="28"/>
          <w:sz w:val="20"/>
          <w:szCs w:val="20"/>
        </w:rPr>
        <w:t xml:space="preserve"> </w:t>
      </w:r>
      <w:r w:rsidRPr="00EF246F">
        <w:rPr>
          <w:rFonts w:ascii="Tahoma" w:hAnsi="Tahoma" w:cs="Tahoma"/>
          <w:sz w:val="20"/>
          <w:szCs w:val="20"/>
        </w:rPr>
        <w:t>y</w:t>
      </w:r>
      <w:r w:rsidRPr="00EF246F">
        <w:rPr>
          <w:rFonts w:ascii="Tahoma" w:hAnsi="Tahoma" w:cs="Tahoma"/>
          <w:spacing w:val="14"/>
          <w:sz w:val="20"/>
          <w:szCs w:val="20"/>
        </w:rPr>
        <w:t xml:space="preserve"> </w:t>
      </w:r>
      <w:r w:rsidRPr="00EF246F">
        <w:rPr>
          <w:rFonts w:ascii="Tahoma" w:hAnsi="Tahoma" w:cs="Tahoma"/>
          <w:sz w:val="20"/>
          <w:szCs w:val="20"/>
        </w:rPr>
        <w:t>en</w:t>
      </w:r>
      <w:r w:rsidRPr="00EF246F">
        <w:rPr>
          <w:rFonts w:ascii="Tahoma" w:hAnsi="Tahoma" w:cs="Tahoma"/>
          <w:spacing w:val="21"/>
          <w:sz w:val="20"/>
          <w:szCs w:val="20"/>
        </w:rPr>
        <w:t xml:space="preserve"> </w:t>
      </w:r>
      <w:r w:rsidRPr="00EF246F">
        <w:rPr>
          <w:rFonts w:ascii="Tahoma" w:hAnsi="Tahoma" w:cs="Tahoma"/>
          <w:sz w:val="20"/>
          <w:szCs w:val="20"/>
        </w:rPr>
        <w:t>la</w:t>
      </w:r>
      <w:r w:rsidRPr="00EF246F">
        <w:rPr>
          <w:rFonts w:ascii="Tahoma" w:hAnsi="Tahoma" w:cs="Tahoma"/>
          <w:spacing w:val="25"/>
          <w:sz w:val="20"/>
          <w:szCs w:val="20"/>
        </w:rPr>
        <w:t xml:space="preserve"> </w:t>
      </w:r>
      <w:r w:rsidRPr="00EF246F">
        <w:rPr>
          <w:rFonts w:ascii="Tahoma" w:hAnsi="Tahoma" w:cs="Tahoma"/>
          <w:sz w:val="20"/>
          <w:szCs w:val="20"/>
        </w:rPr>
        <w:t>Ley</w:t>
      </w:r>
      <w:r w:rsidRPr="00EF246F">
        <w:rPr>
          <w:rFonts w:ascii="Tahoma" w:hAnsi="Tahoma" w:cs="Tahoma"/>
          <w:spacing w:val="13"/>
          <w:sz w:val="20"/>
          <w:szCs w:val="20"/>
        </w:rPr>
        <w:t xml:space="preserve"> </w:t>
      </w:r>
      <w:r w:rsidRPr="00EF246F">
        <w:rPr>
          <w:rFonts w:ascii="Tahoma" w:hAnsi="Tahoma" w:cs="Tahoma"/>
          <w:sz w:val="20"/>
          <w:szCs w:val="20"/>
        </w:rPr>
        <w:t>1581</w:t>
      </w:r>
      <w:r w:rsidRPr="00EF246F">
        <w:rPr>
          <w:rFonts w:ascii="Tahoma" w:hAnsi="Tahoma" w:cs="Tahoma"/>
          <w:spacing w:val="21"/>
          <w:sz w:val="20"/>
          <w:szCs w:val="20"/>
        </w:rPr>
        <w:t xml:space="preserve"> </w:t>
      </w:r>
      <w:r w:rsidRPr="00EF246F">
        <w:rPr>
          <w:rFonts w:ascii="Tahoma" w:hAnsi="Tahoma" w:cs="Tahoma"/>
          <w:sz w:val="20"/>
          <w:szCs w:val="20"/>
        </w:rPr>
        <w:t>de</w:t>
      </w:r>
      <w:r w:rsidRPr="00EF246F">
        <w:rPr>
          <w:rFonts w:ascii="Tahoma" w:hAnsi="Tahoma" w:cs="Tahoma"/>
          <w:spacing w:val="22"/>
          <w:sz w:val="20"/>
          <w:szCs w:val="20"/>
        </w:rPr>
        <w:t xml:space="preserve"> </w:t>
      </w:r>
      <w:r w:rsidRPr="00EF246F">
        <w:rPr>
          <w:rFonts w:ascii="Tahoma" w:hAnsi="Tahoma" w:cs="Tahoma"/>
          <w:sz w:val="20"/>
          <w:szCs w:val="20"/>
        </w:rPr>
        <w:t>2012,</w:t>
      </w:r>
      <w:r w:rsidRPr="00EF246F">
        <w:rPr>
          <w:rFonts w:ascii="Tahoma" w:hAnsi="Tahoma" w:cs="Tahoma"/>
          <w:spacing w:val="-57"/>
          <w:sz w:val="20"/>
          <w:szCs w:val="20"/>
        </w:rPr>
        <w:t xml:space="preserve"> </w:t>
      </w:r>
      <w:r w:rsidRPr="00EF246F">
        <w:rPr>
          <w:rFonts w:ascii="Tahoma" w:hAnsi="Tahoma" w:cs="Tahoma"/>
          <w:sz w:val="20"/>
          <w:szCs w:val="20"/>
        </w:rPr>
        <w:t>especialmente</w:t>
      </w:r>
      <w:r w:rsidRPr="00EF246F">
        <w:rPr>
          <w:rFonts w:ascii="Tahoma" w:hAnsi="Tahoma" w:cs="Tahoma"/>
          <w:spacing w:val="-2"/>
          <w:sz w:val="20"/>
          <w:szCs w:val="20"/>
        </w:rPr>
        <w:t xml:space="preserve"> </w:t>
      </w:r>
      <w:r w:rsidRPr="00EF246F">
        <w:rPr>
          <w:rFonts w:ascii="Tahoma" w:hAnsi="Tahoma" w:cs="Tahoma"/>
          <w:sz w:val="20"/>
          <w:szCs w:val="20"/>
        </w:rPr>
        <w:t>los siguientes:</w:t>
      </w:r>
    </w:p>
    <w:p w14:paraId="493ACDB8" w14:textId="77777777" w:rsidR="0062490D" w:rsidRPr="00EF246F" w:rsidRDefault="0062490D" w:rsidP="0062490D">
      <w:pPr>
        <w:ind w:right="-19"/>
        <w:rPr>
          <w:rFonts w:ascii="Tahoma" w:hAnsi="Tahoma" w:cs="Tahoma"/>
          <w:sz w:val="20"/>
          <w:szCs w:val="20"/>
        </w:rPr>
      </w:pPr>
    </w:p>
    <w:p w14:paraId="6FF2F02C" w14:textId="77777777" w:rsidR="0062490D" w:rsidRPr="00EF246F" w:rsidRDefault="0062490D" w:rsidP="0062490D">
      <w:pPr>
        <w:pStyle w:val="Prrafodelista"/>
        <w:widowControl w:val="0"/>
        <w:numPr>
          <w:ilvl w:val="1"/>
          <w:numId w:val="5"/>
        </w:numPr>
        <w:autoSpaceDE w:val="0"/>
        <w:autoSpaceDN w:val="0"/>
        <w:ind w:left="567" w:right="-19" w:hanging="283"/>
        <w:contextualSpacing w:val="0"/>
        <w:rPr>
          <w:rFonts w:ascii="Tahoma" w:hAnsi="Tahoma" w:cs="Tahoma"/>
          <w:sz w:val="20"/>
          <w:szCs w:val="20"/>
        </w:rPr>
      </w:pPr>
      <w:r w:rsidRPr="00EF246F">
        <w:rPr>
          <w:rFonts w:ascii="Tahoma" w:hAnsi="Tahoma" w:cs="Tahoma"/>
          <w:sz w:val="20"/>
          <w:szCs w:val="20"/>
        </w:rPr>
        <w:t>Acceder</w:t>
      </w:r>
      <w:r w:rsidRPr="00EF246F">
        <w:rPr>
          <w:rFonts w:ascii="Tahoma" w:hAnsi="Tahoma" w:cs="Tahoma"/>
          <w:spacing w:val="-4"/>
          <w:sz w:val="20"/>
          <w:szCs w:val="20"/>
        </w:rPr>
        <w:t xml:space="preserve"> </w:t>
      </w:r>
      <w:r w:rsidRPr="00EF246F">
        <w:rPr>
          <w:rFonts w:ascii="Tahoma" w:hAnsi="Tahoma" w:cs="Tahoma"/>
          <w:sz w:val="20"/>
          <w:szCs w:val="20"/>
        </w:rPr>
        <w:t>en</w:t>
      </w:r>
      <w:r w:rsidRPr="00EF246F">
        <w:rPr>
          <w:rFonts w:ascii="Tahoma" w:hAnsi="Tahoma" w:cs="Tahoma"/>
          <w:spacing w:val="-6"/>
          <w:sz w:val="20"/>
          <w:szCs w:val="20"/>
        </w:rPr>
        <w:t xml:space="preserve"> </w:t>
      </w:r>
      <w:r w:rsidRPr="00EF246F">
        <w:rPr>
          <w:rFonts w:ascii="Tahoma" w:hAnsi="Tahoma" w:cs="Tahoma"/>
          <w:sz w:val="20"/>
          <w:szCs w:val="20"/>
        </w:rPr>
        <w:t>forma</w:t>
      </w:r>
      <w:r w:rsidRPr="00EF246F">
        <w:rPr>
          <w:rFonts w:ascii="Tahoma" w:hAnsi="Tahoma" w:cs="Tahoma"/>
          <w:spacing w:val="-2"/>
          <w:sz w:val="20"/>
          <w:szCs w:val="20"/>
        </w:rPr>
        <w:t xml:space="preserve"> </w:t>
      </w:r>
      <w:r w:rsidRPr="00EF246F">
        <w:rPr>
          <w:rFonts w:ascii="Tahoma" w:hAnsi="Tahoma" w:cs="Tahoma"/>
          <w:sz w:val="20"/>
          <w:szCs w:val="20"/>
        </w:rPr>
        <w:t>gratuita</w:t>
      </w:r>
      <w:r w:rsidRPr="00EF246F">
        <w:rPr>
          <w:rFonts w:ascii="Tahoma" w:hAnsi="Tahoma" w:cs="Tahoma"/>
          <w:spacing w:val="-1"/>
          <w:sz w:val="20"/>
          <w:szCs w:val="20"/>
        </w:rPr>
        <w:t xml:space="preserve"> </w:t>
      </w:r>
      <w:r w:rsidRPr="00EF246F">
        <w:rPr>
          <w:rFonts w:ascii="Tahoma" w:hAnsi="Tahoma" w:cs="Tahoma"/>
          <w:sz w:val="20"/>
          <w:szCs w:val="20"/>
        </w:rPr>
        <w:t>a</w:t>
      </w:r>
      <w:r w:rsidRPr="00EF246F">
        <w:rPr>
          <w:rFonts w:ascii="Tahoma" w:hAnsi="Tahoma" w:cs="Tahoma"/>
          <w:spacing w:val="-5"/>
          <w:sz w:val="20"/>
          <w:szCs w:val="20"/>
        </w:rPr>
        <w:t xml:space="preserve"> </w:t>
      </w:r>
      <w:r w:rsidRPr="00EF246F">
        <w:rPr>
          <w:rFonts w:ascii="Tahoma" w:hAnsi="Tahoma" w:cs="Tahoma"/>
          <w:sz w:val="20"/>
          <w:szCs w:val="20"/>
        </w:rPr>
        <w:t>los</w:t>
      </w:r>
      <w:r w:rsidRPr="00EF246F">
        <w:rPr>
          <w:rFonts w:ascii="Tahoma" w:hAnsi="Tahoma" w:cs="Tahoma"/>
          <w:spacing w:val="-3"/>
          <w:sz w:val="20"/>
          <w:szCs w:val="20"/>
        </w:rPr>
        <w:t xml:space="preserve"> </w:t>
      </w:r>
      <w:r w:rsidRPr="00EF246F">
        <w:rPr>
          <w:rFonts w:ascii="Tahoma" w:hAnsi="Tahoma" w:cs="Tahoma"/>
          <w:sz w:val="20"/>
          <w:szCs w:val="20"/>
        </w:rPr>
        <w:t>datos</w:t>
      </w:r>
      <w:r w:rsidRPr="00EF246F">
        <w:rPr>
          <w:rFonts w:ascii="Tahoma" w:hAnsi="Tahoma" w:cs="Tahoma"/>
          <w:spacing w:val="-3"/>
          <w:sz w:val="20"/>
          <w:szCs w:val="20"/>
        </w:rPr>
        <w:t xml:space="preserve"> </w:t>
      </w:r>
      <w:r w:rsidRPr="00EF246F">
        <w:rPr>
          <w:rFonts w:ascii="Tahoma" w:hAnsi="Tahoma" w:cs="Tahoma"/>
          <w:sz w:val="20"/>
          <w:szCs w:val="20"/>
        </w:rPr>
        <w:t>proporcionados</w:t>
      </w:r>
      <w:r w:rsidRPr="00EF246F">
        <w:rPr>
          <w:rFonts w:ascii="Tahoma" w:hAnsi="Tahoma" w:cs="Tahoma"/>
          <w:spacing w:val="-1"/>
          <w:sz w:val="20"/>
          <w:szCs w:val="20"/>
        </w:rPr>
        <w:t xml:space="preserve"> </w:t>
      </w:r>
      <w:r w:rsidRPr="00EF246F">
        <w:rPr>
          <w:rFonts w:ascii="Tahoma" w:hAnsi="Tahoma" w:cs="Tahoma"/>
          <w:sz w:val="20"/>
          <w:szCs w:val="20"/>
        </w:rPr>
        <w:t>que</w:t>
      </w:r>
      <w:r w:rsidRPr="00EF246F">
        <w:rPr>
          <w:rFonts w:ascii="Tahoma" w:hAnsi="Tahoma" w:cs="Tahoma"/>
          <w:spacing w:val="-3"/>
          <w:sz w:val="20"/>
          <w:szCs w:val="20"/>
        </w:rPr>
        <w:t xml:space="preserve"> </w:t>
      </w:r>
      <w:r w:rsidRPr="00EF246F">
        <w:rPr>
          <w:rFonts w:ascii="Tahoma" w:hAnsi="Tahoma" w:cs="Tahoma"/>
          <w:sz w:val="20"/>
          <w:szCs w:val="20"/>
        </w:rPr>
        <w:t>hayan</w:t>
      </w:r>
      <w:r w:rsidRPr="00EF246F">
        <w:rPr>
          <w:rFonts w:ascii="Tahoma" w:hAnsi="Tahoma" w:cs="Tahoma"/>
          <w:spacing w:val="-3"/>
          <w:sz w:val="20"/>
          <w:szCs w:val="20"/>
        </w:rPr>
        <w:t xml:space="preserve"> </w:t>
      </w:r>
      <w:r w:rsidRPr="00EF246F">
        <w:rPr>
          <w:rFonts w:ascii="Tahoma" w:hAnsi="Tahoma" w:cs="Tahoma"/>
          <w:sz w:val="20"/>
          <w:szCs w:val="20"/>
        </w:rPr>
        <w:t>sido</w:t>
      </w:r>
      <w:r w:rsidRPr="00EF246F">
        <w:rPr>
          <w:rFonts w:ascii="Tahoma" w:hAnsi="Tahoma" w:cs="Tahoma"/>
          <w:spacing w:val="-1"/>
          <w:sz w:val="20"/>
          <w:szCs w:val="20"/>
        </w:rPr>
        <w:t xml:space="preserve"> </w:t>
      </w:r>
      <w:r w:rsidRPr="00EF246F">
        <w:rPr>
          <w:rFonts w:ascii="Tahoma" w:hAnsi="Tahoma" w:cs="Tahoma"/>
          <w:sz w:val="20"/>
          <w:szCs w:val="20"/>
        </w:rPr>
        <w:t>objeto</w:t>
      </w:r>
      <w:r w:rsidRPr="00EF246F">
        <w:rPr>
          <w:rFonts w:ascii="Tahoma" w:hAnsi="Tahoma" w:cs="Tahoma"/>
          <w:spacing w:val="-4"/>
          <w:sz w:val="20"/>
          <w:szCs w:val="20"/>
        </w:rPr>
        <w:t xml:space="preserve"> </w:t>
      </w:r>
      <w:r w:rsidRPr="00EF246F">
        <w:rPr>
          <w:rFonts w:ascii="Tahoma" w:hAnsi="Tahoma" w:cs="Tahoma"/>
          <w:sz w:val="20"/>
          <w:szCs w:val="20"/>
        </w:rPr>
        <w:t>de</w:t>
      </w:r>
      <w:r w:rsidRPr="00EF246F">
        <w:rPr>
          <w:rFonts w:ascii="Tahoma" w:hAnsi="Tahoma" w:cs="Tahoma"/>
          <w:spacing w:val="-7"/>
          <w:sz w:val="20"/>
          <w:szCs w:val="20"/>
        </w:rPr>
        <w:t xml:space="preserve"> </w:t>
      </w:r>
      <w:r w:rsidRPr="00EF246F">
        <w:rPr>
          <w:rFonts w:ascii="Tahoma" w:hAnsi="Tahoma" w:cs="Tahoma"/>
          <w:sz w:val="20"/>
          <w:szCs w:val="20"/>
        </w:rPr>
        <w:t>tratamiento.</w:t>
      </w:r>
    </w:p>
    <w:p w14:paraId="55F4AA24" w14:textId="77777777" w:rsidR="0062490D" w:rsidRPr="00EF246F" w:rsidRDefault="0062490D" w:rsidP="0062490D">
      <w:pPr>
        <w:pStyle w:val="Prrafodelista"/>
        <w:widowControl w:val="0"/>
        <w:numPr>
          <w:ilvl w:val="1"/>
          <w:numId w:val="5"/>
        </w:numPr>
        <w:autoSpaceDE w:val="0"/>
        <w:autoSpaceDN w:val="0"/>
        <w:ind w:left="567" w:right="-19" w:hanging="283"/>
        <w:contextualSpacing w:val="0"/>
        <w:jc w:val="both"/>
        <w:rPr>
          <w:rFonts w:ascii="Tahoma" w:hAnsi="Tahoma" w:cs="Tahoma"/>
          <w:sz w:val="20"/>
          <w:szCs w:val="20"/>
        </w:rPr>
      </w:pPr>
      <w:r w:rsidRPr="00EF246F">
        <w:rPr>
          <w:rFonts w:ascii="Tahoma" w:hAnsi="Tahoma" w:cs="Tahoma"/>
          <w:sz w:val="20"/>
          <w:szCs w:val="20"/>
        </w:rPr>
        <w:t>Solicitar</w:t>
      </w:r>
      <w:r w:rsidRPr="00EF246F">
        <w:rPr>
          <w:rFonts w:ascii="Tahoma" w:hAnsi="Tahoma" w:cs="Tahoma"/>
          <w:spacing w:val="1"/>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actualización</w:t>
      </w:r>
      <w:r w:rsidRPr="00EF246F">
        <w:rPr>
          <w:rFonts w:ascii="Tahoma" w:hAnsi="Tahoma" w:cs="Tahoma"/>
          <w:spacing w:val="1"/>
          <w:sz w:val="20"/>
          <w:szCs w:val="20"/>
        </w:rPr>
        <w:t xml:space="preserve"> </w:t>
      </w:r>
      <w:r w:rsidRPr="00EF246F">
        <w:rPr>
          <w:rFonts w:ascii="Tahoma" w:hAnsi="Tahoma" w:cs="Tahoma"/>
          <w:sz w:val="20"/>
          <w:szCs w:val="20"/>
        </w:rPr>
        <w:t>y</w:t>
      </w:r>
      <w:r w:rsidRPr="00EF246F">
        <w:rPr>
          <w:rFonts w:ascii="Tahoma" w:hAnsi="Tahoma" w:cs="Tahoma"/>
          <w:spacing w:val="1"/>
          <w:sz w:val="20"/>
          <w:szCs w:val="20"/>
        </w:rPr>
        <w:t xml:space="preserve"> </w:t>
      </w:r>
      <w:r w:rsidRPr="00EF246F">
        <w:rPr>
          <w:rFonts w:ascii="Tahoma" w:hAnsi="Tahoma" w:cs="Tahoma"/>
          <w:sz w:val="20"/>
          <w:szCs w:val="20"/>
        </w:rPr>
        <w:t>rectificación</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1"/>
          <w:sz w:val="20"/>
          <w:szCs w:val="20"/>
        </w:rPr>
        <w:t xml:space="preserve"> </w:t>
      </w:r>
      <w:r w:rsidRPr="00EF246F">
        <w:rPr>
          <w:rFonts w:ascii="Tahoma" w:hAnsi="Tahoma" w:cs="Tahoma"/>
          <w:sz w:val="20"/>
          <w:szCs w:val="20"/>
        </w:rPr>
        <w:t>su</w:t>
      </w:r>
      <w:r w:rsidRPr="00EF246F">
        <w:rPr>
          <w:rFonts w:ascii="Tahoma" w:hAnsi="Tahoma" w:cs="Tahoma"/>
          <w:spacing w:val="1"/>
          <w:sz w:val="20"/>
          <w:szCs w:val="20"/>
        </w:rPr>
        <w:t xml:space="preserve"> </w:t>
      </w:r>
      <w:r w:rsidRPr="00EF246F">
        <w:rPr>
          <w:rFonts w:ascii="Tahoma" w:hAnsi="Tahoma" w:cs="Tahoma"/>
          <w:sz w:val="20"/>
          <w:szCs w:val="20"/>
        </w:rPr>
        <w:t>información</w:t>
      </w:r>
      <w:r w:rsidRPr="00EF246F">
        <w:rPr>
          <w:rFonts w:ascii="Tahoma" w:hAnsi="Tahoma" w:cs="Tahoma"/>
          <w:spacing w:val="1"/>
          <w:sz w:val="20"/>
          <w:szCs w:val="20"/>
        </w:rPr>
        <w:t xml:space="preserve"> </w:t>
      </w:r>
      <w:r w:rsidRPr="00EF246F">
        <w:rPr>
          <w:rFonts w:ascii="Tahoma" w:hAnsi="Tahoma" w:cs="Tahoma"/>
          <w:sz w:val="20"/>
          <w:szCs w:val="20"/>
        </w:rPr>
        <w:t>frente</w:t>
      </w:r>
      <w:r w:rsidRPr="00EF246F">
        <w:rPr>
          <w:rFonts w:ascii="Tahoma" w:hAnsi="Tahoma" w:cs="Tahoma"/>
          <w:spacing w:val="1"/>
          <w:sz w:val="20"/>
          <w:szCs w:val="20"/>
        </w:rPr>
        <w:t xml:space="preserve"> </w:t>
      </w:r>
      <w:r w:rsidRPr="00EF246F">
        <w:rPr>
          <w:rFonts w:ascii="Tahoma" w:hAnsi="Tahoma" w:cs="Tahoma"/>
          <w:sz w:val="20"/>
          <w:szCs w:val="20"/>
        </w:rPr>
        <w:t>a</w:t>
      </w:r>
      <w:r w:rsidRPr="00EF246F">
        <w:rPr>
          <w:rFonts w:ascii="Tahoma" w:hAnsi="Tahoma" w:cs="Tahoma"/>
          <w:spacing w:val="1"/>
          <w:sz w:val="20"/>
          <w:szCs w:val="20"/>
        </w:rPr>
        <w:t xml:space="preserve"> </w:t>
      </w:r>
      <w:r w:rsidRPr="00EF246F">
        <w:rPr>
          <w:rFonts w:ascii="Tahoma" w:hAnsi="Tahoma" w:cs="Tahoma"/>
          <w:sz w:val="20"/>
          <w:szCs w:val="20"/>
        </w:rPr>
        <w:t>los</w:t>
      </w:r>
      <w:r w:rsidRPr="00EF246F">
        <w:rPr>
          <w:rFonts w:ascii="Tahoma" w:hAnsi="Tahoma" w:cs="Tahoma"/>
          <w:spacing w:val="1"/>
          <w:sz w:val="20"/>
          <w:szCs w:val="20"/>
        </w:rPr>
        <w:t xml:space="preserve"> </w:t>
      </w:r>
      <w:r w:rsidRPr="00EF246F">
        <w:rPr>
          <w:rFonts w:ascii="Tahoma" w:hAnsi="Tahoma" w:cs="Tahoma"/>
          <w:sz w:val="20"/>
          <w:szCs w:val="20"/>
        </w:rPr>
        <w:t>datos</w:t>
      </w:r>
      <w:r w:rsidRPr="00EF246F">
        <w:rPr>
          <w:rFonts w:ascii="Tahoma" w:hAnsi="Tahoma" w:cs="Tahoma"/>
          <w:spacing w:val="1"/>
          <w:sz w:val="20"/>
          <w:szCs w:val="20"/>
        </w:rPr>
        <w:t xml:space="preserve"> </w:t>
      </w:r>
      <w:r w:rsidRPr="00EF246F">
        <w:rPr>
          <w:rFonts w:ascii="Tahoma" w:hAnsi="Tahoma" w:cs="Tahoma"/>
          <w:sz w:val="20"/>
          <w:szCs w:val="20"/>
        </w:rPr>
        <w:t>parciales,</w:t>
      </w:r>
      <w:r w:rsidRPr="00EF246F">
        <w:rPr>
          <w:rFonts w:ascii="Tahoma" w:hAnsi="Tahoma" w:cs="Tahoma"/>
          <w:spacing w:val="1"/>
          <w:sz w:val="20"/>
          <w:szCs w:val="20"/>
        </w:rPr>
        <w:t xml:space="preserve"> </w:t>
      </w:r>
      <w:r w:rsidRPr="00EF246F">
        <w:rPr>
          <w:rFonts w:ascii="Tahoma" w:hAnsi="Tahoma" w:cs="Tahoma"/>
          <w:sz w:val="20"/>
          <w:szCs w:val="20"/>
        </w:rPr>
        <w:t>inexactos,</w:t>
      </w:r>
      <w:r w:rsidRPr="00EF246F">
        <w:rPr>
          <w:rFonts w:ascii="Tahoma" w:hAnsi="Tahoma" w:cs="Tahoma"/>
          <w:spacing w:val="1"/>
          <w:sz w:val="20"/>
          <w:szCs w:val="20"/>
        </w:rPr>
        <w:t xml:space="preserve"> </w:t>
      </w:r>
      <w:r w:rsidRPr="00EF246F">
        <w:rPr>
          <w:rFonts w:ascii="Tahoma" w:hAnsi="Tahoma" w:cs="Tahoma"/>
          <w:sz w:val="20"/>
          <w:szCs w:val="20"/>
        </w:rPr>
        <w:t>incompletos.</w:t>
      </w:r>
    </w:p>
    <w:p w14:paraId="262FFF1F" w14:textId="77777777" w:rsidR="0062490D" w:rsidRPr="00EF246F" w:rsidRDefault="0062490D" w:rsidP="0062490D">
      <w:pPr>
        <w:pStyle w:val="Prrafodelista"/>
        <w:widowControl w:val="0"/>
        <w:numPr>
          <w:ilvl w:val="1"/>
          <w:numId w:val="5"/>
        </w:numPr>
        <w:autoSpaceDE w:val="0"/>
        <w:autoSpaceDN w:val="0"/>
        <w:ind w:left="567" w:right="-19" w:hanging="283"/>
        <w:contextualSpacing w:val="0"/>
        <w:rPr>
          <w:rFonts w:ascii="Tahoma" w:hAnsi="Tahoma" w:cs="Tahoma"/>
          <w:sz w:val="20"/>
          <w:szCs w:val="20"/>
        </w:rPr>
      </w:pPr>
      <w:r w:rsidRPr="00EF246F">
        <w:rPr>
          <w:rFonts w:ascii="Tahoma" w:hAnsi="Tahoma" w:cs="Tahoma"/>
          <w:sz w:val="20"/>
          <w:szCs w:val="20"/>
        </w:rPr>
        <w:t>Solicitar</w:t>
      </w:r>
      <w:r w:rsidRPr="00EF246F">
        <w:rPr>
          <w:rFonts w:ascii="Tahoma" w:hAnsi="Tahoma" w:cs="Tahoma"/>
          <w:spacing w:val="-4"/>
          <w:sz w:val="20"/>
          <w:szCs w:val="20"/>
        </w:rPr>
        <w:t xml:space="preserve"> </w:t>
      </w:r>
      <w:r w:rsidRPr="00EF246F">
        <w:rPr>
          <w:rFonts w:ascii="Tahoma" w:hAnsi="Tahoma" w:cs="Tahoma"/>
          <w:sz w:val="20"/>
          <w:szCs w:val="20"/>
        </w:rPr>
        <w:t>prueba</w:t>
      </w:r>
      <w:r w:rsidRPr="00EF246F">
        <w:rPr>
          <w:rFonts w:ascii="Tahoma" w:hAnsi="Tahoma" w:cs="Tahoma"/>
          <w:spacing w:val="-1"/>
          <w:sz w:val="20"/>
          <w:szCs w:val="20"/>
        </w:rPr>
        <w:t xml:space="preserve"> </w:t>
      </w:r>
      <w:r w:rsidRPr="00EF246F">
        <w:rPr>
          <w:rFonts w:ascii="Tahoma" w:hAnsi="Tahoma" w:cs="Tahoma"/>
          <w:sz w:val="20"/>
          <w:szCs w:val="20"/>
        </w:rPr>
        <w:t>de</w:t>
      </w:r>
      <w:r w:rsidRPr="00EF246F">
        <w:rPr>
          <w:rFonts w:ascii="Tahoma" w:hAnsi="Tahoma" w:cs="Tahoma"/>
          <w:spacing w:val="-5"/>
          <w:sz w:val="20"/>
          <w:szCs w:val="20"/>
        </w:rPr>
        <w:t xml:space="preserve"> </w:t>
      </w:r>
      <w:r w:rsidRPr="00EF246F">
        <w:rPr>
          <w:rFonts w:ascii="Tahoma" w:hAnsi="Tahoma" w:cs="Tahoma"/>
          <w:sz w:val="20"/>
          <w:szCs w:val="20"/>
        </w:rPr>
        <w:t>la</w:t>
      </w:r>
      <w:r w:rsidRPr="00EF246F">
        <w:rPr>
          <w:rFonts w:ascii="Tahoma" w:hAnsi="Tahoma" w:cs="Tahoma"/>
          <w:spacing w:val="-3"/>
          <w:sz w:val="20"/>
          <w:szCs w:val="20"/>
        </w:rPr>
        <w:t xml:space="preserve"> </w:t>
      </w:r>
      <w:r w:rsidRPr="00EF246F">
        <w:rPr>
          <w:rFonts w:ascii="Tahoma" w:hAnsi="Tahoma" w:cs="Tahoma"/>
          <w:sz w:val="20"/>
          <w:szCs w:val="20"/>
        </w:rPr>
        <w:t>autorización</w:t>
      </w:r>
      <w:r w:rsidRPr="00EF246F">
        <w:rPr>
          <w:rFonts w:ascii="Tahoma" w:hAnsi="Tahoma" w:cs="Tahoma"/>
          <w:spacing w:val="-5"/>
          <w:sz w:val="20"/>
          <w:szCs w:val="20"/>
        </w:rPr>
        <w:t xml:space="preserve"> </w:t>
      </w:r>
      <w:r w:rsidRPr="00EF246F">
        <w:rPr>
          <w:rFonts w:ascii="Tahoma" w:hAnsi="Tahoma" w:cs="Tahoma"/>
          <w:sz w:val="20"/>
          <w:szCs w:val="20"/>
        </w:rPr>
        <w:t>otorgada.</w:t>
      </w:r>
    </w:p>
    <w:p w14:paraId="1A5B0C26" w14:textId="77777777" w:rsidR="0062490D" w:rsidRPr="00EF246F" w:rsidRDefault="0062490D" w:rsidP="0062490D">
      <w:pPr>
        <w:pStyle w:val="Prrafodelista"/>
        <w:widowControl w:val="0"/>
        <w:numPr>
          <w:ilvl w:val="1"/>
          <w:numId w:val="5"/>
        </w:numPr>
        <w:autoSpaceDE w:val="0"/>
        <w:autoSpaceDN w:val="0"/>
        <w:ind w:left="567" w:right="-19" w:hanging="283"/>
        <w:contextualSpacing w:val="0"/>
        <w:rPr>
          <w:rFonts w:ascii="Tahoma" w:hAnsi="Tahoma" w:cs="Tahoma"/>
          <w:sz w:val="20"/>
          <w:szCs w:val="20"/>
        </w:rPr>
      </w:pPr>
      <w:r w:rsidRPr="00EF246F">
        <w:rPr>
          <w:rFonts w:ascii="Tahoma" w:hAnsi="Tahoma" w:cs="Tahoma"/>
          <w:sz w:val="20"/>
          <w:szCs w:val="20"/>
        </w:rPr>
        <w:t>Presentar</w:t>
      </w:r>
      <w:r w:rsidRPr="00EF246F">
        <w:rPr>
          <w:rFonts w:ascii="Tahoma" w:hAnsi="Tahoma" w:cs="Tahoma"/>
          <w:spacing w:val="-8"/>
          <w:sz w:val="20"/>
          <w:szCs w:val="20"/>
        </w:rPr>
        <w:t xml:space="preserve"> </w:t>
      </w:r>
      <w:r w:rsidRPr="00EF246F">
        <w:rPr>
          <w:rFonts w:ascii="Tahoma" w:hAnsi="Tahoma" w:cs="Tahoma"/>
          <w:sz w:val="20"/>
          <w:szCs w:val="20"/>
        </w:rPr>
        <w:t>ante</w:t>
      </w:r>
      <w:r w:rsidRPr="00EF246F">
        <w:rPr>
          <w:rFonts w:ascii="Tahoma" w:hAnsi="Tahoma" w:cs="Tahoma"/>
          <w:spacing w:val="-5"/>
          <w:sz w:val="20"/>
          <w:szCs w:val="20"/>
        </w:rPr>
        <w:t xml:space="preserve"> </w:t>
      </w:r>
      <w:r w:rsidRPr="00EF246F">
        <w:rPr>
          <w:rFonts w:ascii="Tahoma" w:hAnsi="Tahoma" w:cs="Tahoma"/>
          <w:sz w:val="20"/>
          <w:szCs w:val="20"/>
        </w:rPr>
        <w:t>la</w:t>
      </w:r>
      <w:r w:rsidRPr="00EF246F">
        <w:rPr>
          <w:rFonts w:ascii="Tahoma" w:hAnsi="Tahoma" w:cs="Tahoma"/>
          <w:spacing w:val="-7"/>
          <w:sz w:val="20"/>
          <w:szCs w:val="20"/>
        </w:rPr>
        <w:t xml:space="preserve"> </w:t>
      </w:r>
      <w:r w:rsidRPr="00EF246F">
        <w:rPr>
          <w:rFonts w:ascii="Tahoma" w:hAnsi="Tahoma" w:cs="Tahoma"/>
          <w:sz w:val="20"/>
          <w:szCs w:val="20"/>
        </w:rPr>
        <w:t>Superintendencia</w:t>
      </w:r>
      <w:r w:rsidRPr="00EF246F">
        <w:rPr>
          <w:rFonts w:ascii="Tahoma" w:hAnsi="Tahoma" w:cs="Tahoma"/>
          <w:spacing w:val="-4"/>
          <w:sz w:val="20"/>
          <w:szCs w:val="20"/>
        </w:rPr>
        <w:t xml:space="preserve"> </w:t>
      </w:r>
      <w:r w:rsidRPr="00EF246F">
        <w:rPr>
          <w:rFonts w:ascii="Tahoma" w:hAnsi="Tahoma" w:cs="Tahoma"/>
          <w:sz w:val="20"/>
          <w:szCs w:val="20"/>
        </w:rPr>
        <w:t>de</w:t>
      </w:r>
      <w:r w:rsidRPr="00EF246F">
        <w:rPr>
          <w:rFonts w:ascii="Tahoma" w:hAnsi="Tahoma" w:cs="Tahoma"/>
          <w:spacing w:val="-7"/>
          <w:sz w:val="20"/>
          <w:szCs w:val="20"/>
        </w:rPr>
        <w:t xml:space="preserve"> </w:t>
      </w:r>
      <w:r w:rsidRPr="00EF246F">
        <w:rPr>
          <w:rFonts w:ascii="Tahoma" w:hAnsi="Tahoma" w:cs="Tahoma"/>
          <w:sz w:val="20"/>
          <w:szCs w:val="20"/>
        </w:rPr>
        <w:t>Industria</w:t>
      </w:r>
      <w:r w:rsidRPr="00EF246F">
        <w:rPr>
          <w:rFonts w:ascii="Tahoma" w:hAnsi="Tahoma" w:cs="Tahoma"/>
          <w:spacing w:val="-2"/>
          <w:sz w:val="20"/>
          <w:szCs w:val="20"/>
        </w:rPr>
        <w:t xml:space="preserve"> </w:t>
      </w:r>
      <w:r w:rsidRPr="00EF246F">
        <w:rPr>
          <w:rFonts w:ascii="Tahoma" w:hAnsi="Tahoma" w:cs="Tahoma"/>
          <w:sz w:val="20"/>
          <w:szCs w:val="20"/>
        </w:rPr>
        <w:t>y</w:t>
      </w:r>
      <w:r w:rsidRPr="00EF246F">
        <w:rPr>
          <w:rFonts w:ascii="Tahoma" w:hAnsi="Tahoma" w:cs="Tahoma"/>
          <w:spacing w:val="-11"/>
          <w:sz w:val="20"/>
          <w:szCs w:val="20"/>
        </w:rPr>
        <w:t xml:space="preserve"> </w:t>
      </w:r>
      <w:r w:rsidRPr="00EF246F">
        <w:rPr>
          <w:rFonts w:ascii="Tahoma" w:hAnsi="Tahoma" w:cs="Tahoma"/>
          <w:sz w:val="20"/>
          <w:szCs w:val="20"/>
        </w:rPr>
        <w:t>Comercio</w:t>
      </w:r>
      <w:r w:rsidRPr="00EF246F">
        <w:rPr>
          <w:rFonts w:ascii="Tahoma" w:hAnsi="Tahoma" w:cs="Tahoma"/>
          <w:spacing w:val="-4"/>
          <w:sz w:val="20"/>
          <w:szCs w:val="20"/>
        </w:rPr>
        <w:t xml:space="preserve"> </w:t>
      </w:r>
      <w:r w:rsidRPr="00EF246F">
        <w:rPr>
          <w:rFonts w:ascii="Tahoma" w:hAnsi="Tahoma" w:cs="Tahoma"/>
          <w:sz w:val="20"/>
          <w:szCs w:val="20"/>
        </w:rPr>
        <w:t>quejas</w:t>
      </w:r>
      <w:r w:rsidRPr="00EF246F">
        <w:rPr>
          <w:rFonts w:ascii="Tahoma" w:hAnsi="Tahoma" w:cs="Tahoma"/>
          <w:spacing w:val="-5"/>
          <w:sz w:val="20"/>
          <w:szCs w:val="20"/>
        </w:rPr>
        <w:t xml:space="preserve"> </w:t>
      </w:r>
      <w:r w:rsidRPr="00EF246F">
        <w:rPr>
          <w:rFonts w:ascii="Tahoma" w:hAnsi="Tahoma" w:cs="Tahoma"/>
          <w:sz w:val="20"/>
          <w:szCs w:val="20"/>
        </w:rPr>
        <w:t>por</w:t>
      </w:r>
      <w:r w:rsidRPr="00EF246F">
        <w:rPr>
          <w:rFonts w:ascii="Tahoma" w:hAnsi="Tahoma" w:cs="Tahoma"/>
          <w:spacing w:val="-4"/>
          <w:sz w:val="20"/>
          <w:szCs w:val="20"/>
        </w:rPr>
        <w:t xml:space="preserve"> </w:t>
      </w:r>
      <w:r w:rsidRPr="00EF246F">
        <w:rPr>
          <w:rFonts w:ascii="Tahoma" w:hAnsi="Tahoma" w:cs="Tahoma"/>
          <w:sz w:val="20"/>
          <w:szCs w:val="20"/>
        </w:rPr>
        <w:t>infracciones</w:t>
      </w:r>
      <w:r w:rsidRPr="00EF246F">
        <w:rPr>
          <w:rFonts w:ascii="Tahoma" w:hAnsi="Tahoma" w:cs="Tahoma"/>
          <w:spacing w:val="-7"/>
          <w:sz w:val="20"/>
          <w:szCs w:val="20"/>
        </w:rPr>
        <w:t xml:space="preserve"> </w:t>
      </w:r>
      <w:r w:rsidRPr="00EF246F">
        <w:rPr>
          <w:rFonts w:ascii="Tahoma" w:hAnsi="Tahoma" w:cs="Tahoma"/>
          <w:sz w:val="20"/>
          <w:szCs w:val="20"/>
        </w:rPr>
        <w:t xml:space="preserve">a lo </w:t>
      </w:r>
      <w:r w:rsidRPr="00EF246F">
        <w:rPr>
          <w:rFonts w:ascii="Tahoma" w:hAnsi="Tahoma" w:cs="Tahoma"/>
          <w:spacing w:val="-47"/>
          <w:sz w:val="20"/>
          <w:szCs w:val="20"/>
        </w:rPr>
        <w:t xml:space="preserve">  </w:t>
      </w:r>
      <w:r w:rsidRPr="00EF246F">
        <w:rPr>
          <w:rFonts w:ascii="Tahoma" w:hAnsi="Tahoma" w:cs="Tahoma"/>
          <w:sz w:val="20"/>
          <w:szCs w:val="20"/>
        </w:rPr>
        <w:t>dispuesto en</w:t>
      </w:r>
      <w:r w:rsidRPr="00EF246F">
        <w:rPr>
          <w:rFonts w:ascii="Tahoma" w:hAnsi="Tahoma" w:cs="Tahoma"/>
          <w:spacing w:val="-5"/>
          <w:sz w:val="20"/>
          <w:szCs w:val="20"/>
        </w:rPr>
        <w:t xml:space="preserve"> </w:t>
      </w:r>
      <w:r w:rsidRPr="00EF246F">
        <w:rPr>
          <w:rFonts w:ascii="Tahoma" w:hAnsi="Tahoma" w:cs="Tahoma"/>
          <w:sz w:val="20"/>
          <w:szCs w:val="20"/>
        </w:rPr>
        <w:t>la normatividad</w:t>
      </w:r>
      <w:r w:rsidRPr="00EF246F">
        <w:rPr>
          <w:rFonts w:ascii="Tahoma" w:hAnsi="Tahoma" w:cs="Tahoma"/>
          <w:spacing w:val="2"/>
          <w:sz w:val="20"/>
          <w:szCs w:val="20"/>
        </w:rPr>
        <w:t xml:space="preserve"> </w:t>
      </w:r>
      <w:r w:rsidRPr="00EF246F">
        <w:rPr>
          <w:rFonts w:ascii="Tahoma" w:hAnsi="Tahoma" w:cs="Tahoma"/>
          <w:sz w:val="20"/>
          <w:szCs w:val="20"/>
        </w:rPr>
        <w:t>vigente.</w:t>
      </w:r>
    </w:p>
    <w:p w14:paraId="31EDD703" w14:textId="77777777" w:rsidR="0062490D" w:rsidRPr="00EF246F" w:rsidRDefault="0062490D" w:rsidP="0062490D">
      <w:pPr>
        <w:pStyle w:val="Prrafodelista"/>
        <w:widowControl w:val="0"/>
        <w:numPr>
          <w:ilvl w:val="1"/>
          <w:numId w:val="5"/>
        </w:numPr>
        <w:autoSpaceDE w:val="0"/>
        <w:autoSpaceDN w:val="0"/>
        <w:ind w:left="567" w:right="-19" w:hanging="283"/>
        <w:contextualSpacing w:val="0"/>
        <w:rPr>
          <w:rFonts w:ascii="Tahoma" w:hAnsi="Tahoma" w:cs="Tahoma"/>
          <w:sz w:val="20"/>
          <w:szCs w:val="20"/>
        </w:rPr>
      </w:pPr>
      <w:r w:rsidRPr="00EF246F">
        <w:rPr>
          <w:rFonts w:ascii="Tahoma" w:hAnsi="Tahoma" w:cs="Tahoma"/>
          <w:sz w:val="20"/>
          <w:szCs w:val="20"/>
        </w:rPr>
        <w:t>Revocar</w:t>
      </w:r>
      <w:r w:rsidRPr="00EF246F">
        <w:rPr>
          <w:rFonts w:ascii="Tahoma" w:hAnsi="Tahoma" w:cs="Tahoma"/>
          <w:spacing w:val="15"/>
          <w:sz w:val="20"/>
          <w:szCs w:val="20"/>
        </w:rPr>
        <w:t xml:space="preserve"> </w:t>
      </w:r>
      <w:r w:rsidRPr="00EF246F">
        <w:rPr>
          <w:rFonts w:ascii="Tahoma" w:hAnsi="Tahoma" w:cs="Tahoma"/>
          <w:sz w:val="20"/>
          <w:szCs w:val="20"/>
        </w:rPr>
        <w:t>la</w:t>
      </w:r>
      <w:r w:rsidRPr="00EF246F">
        <w:rPr>
          <w:rFonts w:ascii="Tahoma" w:hAnsi="Tahoma" w:cs="Tahoma"/>
          <w:spacing w:val="18"/>
          <w:sz w:val="20"/>
          <w:szCs w:val="20"/>
        </w:rPr>
        <w:t xml:space="preserve"> </w:t>
      </w:r>
      <w:r w:rsidRPr="00EF246F">
        <w:rPr>
          <w:rFonts w:ascii="Tahoma" w:hAnsi="Tahoma" w:cs="Tahoma"/>
          <w:sz w:val="20"/>
          <w:szCs w:val="20"/>
        </w:rPr>
        <w:t>autorización</w:t>
      </w:r>
      <w:r w:rsidRPr="00EF246F">
        <w:rPr>
          <w:rFonts w:ascii="Tahoma" w:hAnsi="Tahoma" w:cs="Tahoma"/>
          <w:spacing w:val="19"/>
          <w:sz w:val="20"/>
          <w:szCs w:val="20"/>
        </w:rPr>
        <w:t xml:space="preserve"> </w:t>
      </w:r>
      <w:r w:rsidRPr="00EF246F">
        <w:rPr>
          <w:rFonts w:ascii="Tahoma" w:hAnsi="Tahoma" w:cs="Tahoma"/>
          <w:sz w:val="20"/>
          <w:szCs w:val="20"/>
        </w:rPr>
        <w:t>o solicitar</w:t>
      </w:r>
      <w:r w:rsidRPr="00EF246F">
        <w:rPr>
          <w:rFonts w:ascii="Tahoma" w:hAnsi="Tahoma" w:cs="Tahoma"/>
          <w:spacing w:val="18"/>
          <w:sz w:val="20"/>
          <w:szCs w:val="20"/>
        </w:rPr>
        <w:t xml:space="preserve"> </w:t>
      </w:r>
      <w:r w:rsidRPr="00EF246F">
        <w:rPr>
          <w:rFonts w:ascii="Tahoma" w:hAnsi="Tahoma" w:cs="Tahoma"/>
          <w:sz w:val="20"/>
          <w:szCs w:val="20"/>
        </w:rPr>
        <w:t>la</w:t>
      </w:r>
      <w:r w:rsidRPr="00EF246F">
        <w:rPr>
          <w:rFonts w:ascii="Tahoma" w:hAnsi="Tahoma" w:cs="Tahoma"/>
          <w:spacing w:val="15"/>
          <w:sz w:val="20"/>
          <w:szCs w:val="20"/>
        </w:rPr>
        <w:t xml:space="preserve"> </w:t>
      </w:r>
      <w:r w:rsidRPr="00EF246F">
        <w:rPr>
          <w:rFonts w:ascii="Tahoma" w:hAnsi="Tahoma" w:cs="Tahoma"/>
          <w:sz w:val="20"/>
          <w:szCs w:val="20"/>
        </w:rPr>
        <w:t>supresión</w:t>
      </w:r>
      <w:r w:rsidRPr="00EF246F">
        <w:rPr>
          <w:rFonts w:ascii="Tahoma" w:hAnsi="Tahoma" w:cs="Tahoma"/>
          <w:spacing w:val="17"/>
          <w:sz w:val="20"/>
          <w:szCs w:val="20"/>
        </w:rPr>
        <w:t xml:space="preserve"> </w:t>
      </w:r>
      <w:r w:rsidRPr="00EF246F">
        <w:rPr>
          <w:rFonts w:ascii="Tahoma" w:hAnsi="Tahoma" w:cs="Tahoma"/>
          <w:sz w:val="20"/>
          <w:szCs w:val="20"/>
        </w:rPr>
        <w:t>del</w:t>
      </w:r>
      <w:r w:rsidRPr="00EF246F">
        <w:rPr>
          <w:rFonts w:ascii="Tahoma" w:hAnsi="Tahoma" w:cs="Tahoma"/>
          <w:spacing w:val="18"/>
          <w:sz w:val="20"/>
          <w:szCs w:val="20"/>
        </w:rPr>
        <w:t xml:space="preserve"> </w:t>
      </w:r>
      <w:r w:rsidRPr="00EF246F">
        <w:rPr>
          <w:rFonts w:ascii="Tahoma" w:hAnsi="Tahoma" w:cs="Tahoma"/>
          <w:sz w:val="20"/>
          <w:szCs w:val="20"/>
        </w:rPr>
        <w:t>dato,</w:t>
      </w:r>
      <w:r w:rsidRPr="00EF246F">
        <w:rPr>
          <w:rFonts w:ascii="Tahoma" w:hAnsi="Tahoma" w:cs="Tahoma"/>
          <w:spacing w:val="13"/>
          <w:sz w:val="20"/>
          <w:szCs w:val="20"/>
        </w:rPr>
        <w:t xml:space="preserve"> </w:t>
      </w:r>
      <w:r w:rsidRPr="00EF246F">
        <w:rPr>
          <w:rFonts w:ascii="Tahoma" w:hAnsi="Tahoma" w:cs="Tahoma"/>
          <w:sz w:val="20"/>
          <w:szCs w:val="20"/>
        </w:rPr>
        <w:t>a</w:t>
      </w:r>
      <w:r w:rsidRPr="00EF246F">
        <w:rPr>
          <w:rFonts w:ascii="Tahoma" w:hAnsi="Tahoma" w:cs="Tahoma"/>
          <w:spacing w:val="15"/>
          <w:sz w:val="20"/>
          <w:szCs w:val="20"/>
        </w:rPr>
        <w:t xml:space="preserve"> </w:t>
      </w:r>
      <w:r w:rsidRPr="00EF246F">
        <w:rPr>
          <w:rFonts w:ascii="Tahoma" w:hAnsi="Tahoma" w:cs="Tahoma"/>
          <w:sz w:val="20"/>
          <w:szCs w:val="20"/>
        </w:rPr>
        <w:t>menos</w:t>
      </w:r>
      <w:r w:rsidRPr="00EF246F">
        <w:rPr>
          <w:rFonts w:ascii="Tahoma" w:hAnsi="Tahoma" w:cs="Tahoma"/>
          <w:spacing w:val="15"/>
          <w:sz w:val="20"/>
          <w:szCs w:val="20"/>
        </w:rPr>
        <w:t xml:space="preserve"> </w:t>
      </w:r>
      <w:r w:rsidRPr="00EF246F">
        <w:rPr>
          <w:rFonts w:ascii="Tahoma" w:hAnsi="Tahoma" w:cs="Tahoma"/>
          <w:sz w:val="20"/>
          <w:szCs w:val="20"/>
        </w:rPr>
        <w:t>que</w:t>
      </w:r>
      <w:r w:rsidRPr="00EF246F">
        <w:rPr>
          <w:rFonts w:ascii="Tahoma" w:hAnsi="Tahoma" w:cs="Tahoma"/>
          <w:spacing w:val="17"/>
          <w:sz w:val="20"/>
          <w:szCs w:val="20"/>
        </w:rPr>
        <w:t xml:space="preserve"> </w:t>
      </w:r>
      <w:r w:rsidRPr="00EF246F">
        <w:rPr>
          <w:rFonts w:ascii="Tahoma" w:hAnsi="Tahoma" w:cs="Tahoma"/>
          <w:sz w:val="20"/>
          <w:szCs w:val="20"/>
        </w:rPr>
        <w:t>exista</w:t>
      </w:r>
      <w:r w:rsidRPr="00EF246F">
        <w:rPr>
          <w:rFonts w:ascii="Tahoma" w:hAnsi="Tahoma" w:cs="Tahoma"/>
          <w:spacing w:val="17"/>
          <w:sz w:val="20"/>
          <w:szCs w:val="20"/>
        </w:rPr>
        <w:t xml:space="preserve"> </w:t>
      </w:r>
      <w:r w:rsidRPr="00EF246F">
        <w:rPr>
          <w:rFonts w:ascii="Tahoma" w:hAnsi="Tahoma" w:cs="Tahoma"/>
          <w:sz w:val="20"/>
          <w:szCs w:val="20"/>
        </w:rPr>
        <w:t>un</w:t>
      </w:r>
      <w:r w:rsidRPr="00EF246F">
        <w:rPr>
          <w:rFonts w:ascii="Tahoma" w:hAnsi="Tahoma" w:cs="Tahoma"/>
          <w:spacing w:val="11"/>
          <w:sz w:val="20"/>
          <w:szCs w:val="20"/>
        </w:rPr>
        <w:t xml:space="preserve"> </w:t>
      </w:r>
      <w:r w:rsidRPr="00EF246F">
        <w:rPr>
          <w:rFonts w:ascii="Tahoma" w:hAnsi="Tahoma" w:cs="Tahoma"/>
          <w:sz w:val="20"/>
          <w:szCs w:val="20"/>
        </w:rPr>
        <w:t>deber</w:t>
      </w:r>
      <w:r w:rsidRPr="00EF246F">
        <w:rPr>
          <w:rFonts w:ascii="Tahoma" w:hAnsi="Tahoma" w:cs="Tahoma"/>
          <w:spacing w:val="-47"/>
          <w:sz w:val="20"/>
          <w:szCs w:val="20"/>
        </w:rPr>
        <w:t xml:space="preserve"> </w:t>
      </w:r>
      <w:r w:rsidRPr="00EF246F">
        <w:rPr>
          <w:rFonts w:ascii="Tahoma" w:hAnsi="Tahoma" w:cs="Tahoma"/>
          <w:sz w:val="20"/>
          <w:szCs w:val="20"/>
        </w:rPr>
        <w:t>legal</w:t>
      </w:r>
      <w:r w:rsidRPr="00EF246F">
        <w:rPr>
          <w:rFonts w:ascii="Tahoma" w:hAnsi="Tahoma" w:cs="Tahoma"/>
          <w:spacing w:val="16"/>
          <w:sz w:val="20"/>
          <w:szCs w:val="20"/>
        </w:rPr>
        <w:t xml:space="preserve"> </w:t>
      </w:r>
      <w:r w:rsidRPr="00EF246F">
        <w:rPr>
          <w:rFonts w:ascii="Tahoma" w:hAnsi="Tahoma" w:cs="Tahoma"/>
          <w:sz w:val="20"/>
          <w:szCs w:val="20"/>
        </w:rPr>
        <w:t>o contractual</w:t>
      </w:r>
      <w:r w:rsidRPr="00EF246F">
        <w:rPr>
          <w:rFonts w:ascii="Tahoma" w:hAnsi="Tahoma" w:cs="Tahoma"/>
          <w:spacing w:val="-2"/>
          <w:sz w:val="20"/>
          <w:szCs w:val="20"/>
        </w:rPr>
        <w:t xml:space="preserve"> </w:t>
      </w:r>
      <w:r w:rsidRPr="00EF246F">
        <w:rPr>
          <w:rFonts w:ascii="Tahoma" w:hAnsi="Tahoma" w:cs="Tahoma"/>
          <w:sz w:val="20"/>
          <w:szCs w:val="20"/>
        </w:rPr>
        <w:t>que haga</w:t>
      </w:r>
      <w:r w:rsidRPr="00EF246F">
        <w:rPr>
          <w:rFonts w:ascii="Tahoma" w:hAnsi="Tahoma" w:cs="Tahoma"/>
          <w:spacing w:val="2"/>
          <w:sz w:val="20"/>
          <w:szCs w:val="20"/>
        </w:rPr>
        <w:t xml:space="preserve"> </w:t>
      </w:r>
      <w:r w:rsidRPr="00EF246F">
        <w:rPr>
          <w:rFonts w:ascii="Tahoma" w:hAnsi="Tahoma" w:cs="Tahoma"/>
          <w:sz w:val="20"/>
          <w:szCs w:val="20"/>
        </w:rPr>
        <w:t>imperativo conservar</w:t>
      </w:r>
      <w:r w:rsidRPr="00EF246F">
        <w:rPr>
          <w:rFonts w:ascii="Tahoma" w:hAnsi="Tahoma" w:cs="Tahoma"/>
          <w:spacing w:val="3"/>
          <w:sz w:val="20"/>
          <w:szCs w:val="20"/>
        </w:rPr>
        <w:t xml:space="preserve"> </w:t>
      </w:r>
      <w:r w:rsidRPr="00EF246F">
        <w:rPr>
          <w:rFonts w:ascii="Tahoma" w:hAnsi="Tahoma" w:cs="Tahoma"/>
          <w:sz w:val="20"/>
          <w:szCs w:val="20"/>
        </w:rPr>
        <w:t>la</w:t>
      </w:r>
      <w:r w:rsidRPr="00EF246F">
        <w:rPr>
          <w:rFonts w:ascii="Tahoma" w:hAnsi="Tahoma" w:cs="Tahoma"/>
          <w:spacing w:val="-1"/>
          <w:sz w:val="20"/>
          <w:szCs w:val="20"/>
        </w:rPr>
        <w:t xml:space="preserve"> </w:t>
      </w:r>
      <w:r w:rsidRPr="00EF246F">
        <w:rPr>
          <w:rFonts w:ascii="Tahoma" w:hAnsi="Tahoma" w:cs="Tahoma"/>
          <w:sz w:val="20"/>
          <w:szCs w:val="20"/>
        </w:rPr>
        <w:t>información.</w:t>
      </w:r>
    </w:p>
    <w:p w14:paraId="0C5E5354" w14:textId="77777777" w:rsidR="0062490D" w:rsidRPr="00EF246F" w:rsidRDefault="0062490D" w:rsidP="0062490D">
      <w:pPr>
        <w:pStyle w:val="Prrafodelista"/>
        <w:widowControl w:val="0"/>
        <w:numPr>
          <w:ilvl w:val="1"/>
          <w:numId w:val="5"/>
        </w:numPr>
        <w:autoSpaceDE w:val="0"/>
        <w:autoSpaceDN w:val="0"/>
        <w:ind w:left="567" w:right="-19" w:hanging="283"/>
        <w:contextualSpacing w:val="0"/>
        <w:rPr>
          <w:rFonts w:ascii="Tahoma" w:hAnsi="Tahoma" w:cs="Tahoma"/>
          <w:sz w:val="20"/>
          <w:szCs w:val="20"/>
        </w:rPr>
      </w:pPr>
      <w:r w:rsidRPr="00EF246F">
        <w:rPr>
          <w:rFonts w:ascii="Tahoma" w:hAnsi="Tahoma" w:cs="Tahoma"/>
          <w:sz w:val="20"/>
          <w:szCs w:val="20"/>
        </w:rPr>
        <w:t>Abstenerse</w:t>
      </w:r>
      <w:r w:rsidRPr="00EF246F">
        <w:rPr>
          <w:rFonts w:ascii="Tahoma" w:hAnsi="Tahoma" w:cs="Tahoma"/>
          <w:spacing w:val="-5"/>
          <w:sz w:val="20"/>
          <w:szCs w:val="20"/>
        </w:rPr>
        <w:t xml:space="preserve"> </w:t>
      </w:r>
      <w:r w:rsidRPr="00EF246F">
        <w:rPr>
          <w:rFonts w:ascii="Tahoma" w:hAnsi="Tahoma" w:cs="Tahoma"/>
          <w:sz w:val="20"/>
          <w:szCs w:val="20"/>
        </w:rPr>
        <w:t>de</w:t>
      </w:r>
      <w:r w:rsidRPr="00EF246F">
        <w:rPr>
          <w:rFonts w:ascii="Tahoma" w:hAnsi="Tahoma" w:cs="Tahoma"/>
          <w:spacing w:val="-9"/>
          <w:sz w:val="20"/>
          <w:szCs w:val="20"/>
        </w:rPr>
        <w:t xml:space="preserve"> </w:t>
      </w:r>
      <w:r w:rsidRPr="00EF246F">
        <w:rPr>
          <w:rFonts w:ascii="Tahoma" w:hAnsi="Tahoma" w:cs="Tahoma"/>
          <w:sz w:val="20"/>
          <w:szCs w:val="20"/>
        </w:rPr>
        <w:t>responder</w:t>
      </w:r>
      <w:r w:rsidRPr="00EF246F">
        <w:rPr>
          <w:rFonts w:ascii="Tahoma" w:hAnsi="Tahoma" w:cs="Tahoma"/>
          <w:spacing w:val="-5"/>
          <w:sz w:val="20"/>
          <w:szCs w:val="20"/>
        </w:rPr>
        <w:t xml:space="preserve"> </w:t>
      </w:r>
      <w:r w:rsidRPr="00EF246F">
        <w:rPr>
          <w:rFonts w:ascii="Tahoma" w:hAnsi="Tahoma" w:cs="Tahoma"/>
          <w:sz w:val="20"/>
          <w:szCs w:val="20"/>
        </w:rPr>
        <w:t>las</w:t>
      </w:r>
      <w:r w:rsidRPr="00EF246F">
        <w:rPr>
          <w:rFonts w:ascii="Tahoma" w:hAnsi="Tahoma" w:cs="Tahoma"/>
          <w:spacing w:val="-6"/>
          <w:sz w:val="20"/>
          <w:szCs w:val="20"/>
        </w:rPr>
        <w:t xml:space="preserve"> </w:t>
      </w:r>
      <w:r w:rsidRPr="00EF246F">
        <w:rPr>
          <w:rFonts w:ascii="Tahoma" w:hAnsi="Tahoma" w:cs="Tahoma"/>
          <w:sz w:val="20"/>
          <w:szCs w:val="20"/>
        </w:rPr>
        <w:t>preguntas</w:t>
      </w:r>
      <w:r w:rsidRPr="00EF246F">
        <w:rPr>
          <w:rFonts w:ascii="Tahoma" w:hAnsi="Tahoma" w:cs="Tahoma"/>
          <w:spacing w:val="-6"/>
          <w:sz w:val="20"/>
          <w:szCs w:val="20"/>
        </w:rPr>
        <w:t xml:space="preserve"> </w:t>
      </w:r>
      <w:r w:rsidRPr="00EF246F">
        <w:rPr>
          <w:rFonts w:ascii="Tahoma" w:hAnsi="Tahoma" w:cs="Tahoma"/>
          <w:sz w:val="20"/>
          <w:szCs w:val="20"/>
        </w:rPr>
        <w:t>sobre</w:t>
      </w:r>
      <w:r w:rsidRPr="00EF246F">
        <w:rPr>
          <w:rFonts w:ascii="Tahoma" w:hAnsi="Tahoma" w:cs="Tahoma"/>
          <w:spacing w:val="-6"/>
          <w:sz w:val="20"/>
          <w:szCs w:val="20"/>
        </w:rPr>
        <w:t xml:space="preserve"> </w:t>
      </w:r>
      <w:r w:rsidRPr="00EF246F">
        <w:rPr>
          <w:rFonts w:ascii="Tahoma" w:hAnsi="Tahoma" w:cs="Tahoma"/>
          <w:sz w:val="20"/>
          <w:szCs w:val="20"/>
        </w:rPr>
        <w:t>datos</w:t>
      </w:r>
      <w:r w:rsidRPr="00EF246F">
        <w:rPr>
          <w:rFonts w:ascii="Tahoma" w:hAnsi="Tahoma" w:cs="Tahoma"/>
          <w:spacing w:val="-6"/>
          <w:sz w:val="20"/>
          <w:szCs w:val="20"/>
        </w:rPr>
        <w:t xml:space="preserve"> </w:t>
      </w:r>
      <w:r w:rsidRPr="00EF246F">
        <w:rPr>
          <w:rFonts w:ascii="Tahoma" w:hAnsi="Tahoma" w:cs="Tahoma"/>
          <w:sz w:val="20"/>
          <w:szCs w:val="20"/>
        </w:rPr>
        <w:t>sensibles</w:t>
      </w:r>
      <w:r w:rsidRPr="00EF246F">
        <w:rPr>
          <w:rFonts w:ascii="Tahoma" w:hAnsi="Tahoma" w:cs="Tahoma"/>
          <w:spacing w:val="-7"/>
          <w:sz w:val="20"/>
          <w:szCs w:val="20"/>
        </w:rPr>
        <w:t xml:space="preserve"> </w:t>
      </w:r>
      <w:r w:rsidRPr="00EF246F">
        <w:rPr>
          <w:rFonts w:ascii="Tahoma" w:hAnsi="Tahoma" w:cs="Tahoma"/>
          <w:sz w:val="20"/>
          <w:szCs w:val="20"/>
        </w:rPr>
        <w:t>o</w:t>
      </w:r>
      <w:r w:rsidRPr="00EF246F">
        <w:rPr>
          <w:rFonts w:ascii="Tahoma" w:hAnsi="Tahoma" w:cs="Tahoma"/>
          <w:spacing w:val="-7"/>
          <w:sz w:val="20"/>
          <w:szCs w:val="20"/>
        </w:rPr>
        <w:t xml:space="preserve"> </w:t>
      </w:r>
      <w:r w:rsidRPr="00EF246F">
        <w:rPr>
          <w:rFonts w:ascii="Tahoma" w:hAnsi="Tahoma" w:cs="Tahoma"/>
          <w:sz w:val="20"/>
          <w:szCs w:val="20"/>
        </w:rPr>
        <w:t>sobre</w:t>
      </w:r>
      <w:r w:rsidRPr="00EF246F">
        <w:rPr>
          <w:rFonts w:ascii="Tahoma" w:hAnsi="Tahoma" w:cs="Tahoma"/>
          <w:spacing w:val="-4"/>
          <w:sz w:val="20"/>
          <w:szCs w:val="20"/>
        </w:rPr>
        <w:t xml:space="preserve"> </w:t>
      </w:r>
      <w:r w:rsidRPr="00EF246F">
        <w:rPr>
          <w:rFonts w:ascii="Tahoma" w:hAnsi="Tahoma" w:cs="Tahoma"/>
          <w:sz w:val="20"/>
          <w:szCs w:val="20"/>
        </w:rPr>
        <w:t>datos</w:t>
      </w:r>
      <w:r w:rsidRPr="00EF246F">
        <w:rPr>
          <w:rFonts w:ascii="Tahoma" w:hAnsi="Tahoma" w:cs="Tahoma"/>
          <w:spacing w:val="-9"/>
          <w:sz w:val="20"/>
          <w:szCs w:val="20"/>
        </w:rPr>
        <w:t xml:space="preserve"> </w:t>
      </w:r>
      <w:r w:rsidRPr="00EF246F">
        <w:rPr>
          <w:rFonts w:ascii="Tahoma" w:hAnsi="Tahoma" w:cs="Tahoma"/>
          <w:sz w:val="20"/>
          <w:szCs w:val="20"/>
        </w:rPr>
        <w:t>de</w:t>
      </w:r>
      <w:r w:rsidRPr="00EF246F">
        <w:rPr>
          <w:rFonts w:ascii="Tahoma" w:hAnsi="Tahoma" w:cs="Tahoma"/>
          <w:spacing w:val="-4"/>
          <w:sz w:val="20"/>
          <w:szCs w:val="20"/>
        </w:rPr>
        <w:t xml:space="preserve"> </w:t>
      </w:r>
      <w:r w:rsidRPr="00EF246F">
        <w:rPr>
          <w:rFonts w:ascii="Tahoma" w:hAnsi="Tahoma" w:cs="Tahoma"/>
          <w:sz w:val="20"/>
          <w:szCs w:val="20"/>
        </w:rPr>
        <w:t>las</w:t>
      </w:r>
      <w:r w:rsidRPr="00EF246F">
        <w:rPr>
          <w:rFonts w:ascii="Tahoma" w:hAnsi="Tahoma" w:cs="Tahoma"/>
          <w:spacing w:val="-4"/>
          <w:sz w:val="20"/>
          <w:szCs w:val="20"/>
        </w:rPr>
        <w:t xml:space="preserve"> </w:t>
      </w:r>
      <w:r w:rsidRPr="00EF246F">
        <w:rPr>
          <w:rFonts w:ascii="Tahoma" w:hAnsi="Tahoma" w:cs="Tahoma"/>
          <w:sz w:val="20"/>
          <w:szCs w:val="20"/>
        </w:rPr>
        <w:t>niñas y</w:t>
      </w:r>
      <w:r w:rsidRPr="00EF246F">
        <w:rPr>
          <w:rFonts w:ascii="Tahoma" w:hAnsi="Tahoma" w:cs="Tahoma"/>
          <w:spacing w:val="-47"/>
          <w:sz w:val="20"/>
          <w:szCs w:val="20"/>
        </w:rPr>
        <w:t xml:space="preserve"> </w:t>
      </w:r>
      <w:r w:rsidRPr="00EF246F">
        <w:rPr>
          <w:rFonts w:ascii="Tahoma" w:hAnsi="Tahoma" w:cs="Tahoma"/>
          <w:sz w:val="20"/>
          <w:szCs w:val="20"/>
        </w:rPr>
        <w:t>niños</w:t>
      </w:r>
      <w:r w:rsidRPr="00EF246F">
        <w:rPr>
          <w:rFonts w:ascii="Tahoma" w:hAnsi="Tahoma" w:cs="Tahoma"/>
          <w:spacing w:val="1"/>
          <w:sz w:val="20"/>
          <w:szCs w:val="20"/>
        </w:rPr>
        <w:t xml:space="preserve"> </w:t>
      </w:r>
      <w:r w:rsidRPr="00EF246F">
        <w:rPr>
          <w:rFonts w:ascii="Tahoma" w:hAnsi="Tahoma" w:cs="Tahoma"/>
          <w:sz w:val="20"/>
          <w:szCs w:val="20"/>
        </w:rPr>
        <w:t>y adolescentes.</w:t>
      </w:r>
    </w:p>
    <w:p w14:paraId="19AF6AB3" w14:textId="77777777" w:rsidR="0062490D" w:rsidRPr="00EF246F" w:rsidRDefault="0062490D" w:rsidP="0062490D">
      <w:pPr>
        <w:pStyle w:val="Textoindependiente"/>
        <w:ind w:left="567" w:right="-19" w:hanging="283"/>
        <w:rPr>
          <w:rFonts w:ascii="Tahoma" w:hAnsi="Tahoma" w:cs="Tahoma"/>
          <w:sz w:val="20"/>
        </w:rPr>
      </w:pPr>
    </w:p>
    <w:p w14:paraId="799D1CCE" w14:textId="77777777" w:rsidR="0062490D" w:rsidRPr="00EF246F" w:rsidRDefault="0062490D" w:rsidP="0062490D">
      <w:pPr>
        <w:ind w:right="-19"/>
        <w:jc w:val="both"/>
        <w:rPr>
          <w:rFonts w:ascii="Tahoma" w:hAnsi="Tahoma" w:cs="Tahoma"/>
          <w:bCs/>
          <w:i/>
          <w:color w:val="808080"/>
          <w:sz w:val="20"/>
          <w:szCs w:val="20"/>
          <w:lang w:val="es-ES_tradnl"/>
        </w:rPr>
      </w:pPr>
      <w:r w:rsidRPr="00EF246F">
        <w:rPr>
          <w:rFonts w:ascii="Tahoma" w:hAnsi="Tahoma" w:cs="Tahoma"/>
          <w:sz w:val="20"/>
          <w:szCs w:val="20"/>
        </w:rPr>
        <w:t>Estos</w:t>
      </w:r>
      <w:r w:rsidRPr="00EF246F">
        <w:rPr>
          <w:rFonts w:ascii="Tahoma" w:hAnsi="Tahoma" w:cs="Tahoma"/>
          <w:spacing w:val="42"/>
          <w:sz w:val="20"/>
          <w:szCs w:val="20"/>
        </w:rPr>
        <w:t xml:space="preserve"> </w:t>
      </w:r>
      <w:r w:rsidRPr="00EF246F">
        <w:rPr>
          <w:rFonts w:ascii="Tahoma" w:hAnsi="Tahoma" w:cs="Tahoma"/>
          <w:sz w:val="20"/>
          <w:szCs w:val="20"/>
        </w:rPr>
        <w:t>derechos</w:t>
      </w:r>
      <w:r w:rsidRPr="00EF246F">
        <w:rPr>
          <w:rFonts w:ascii="Tahoma" w:hAnsi="Tahoma" w:cs="Tahoma"/>
          <w:spacing w:val="43"/>
          <w:sz w:val="20"/>
          <w:szCs w:val="20"/>
        </w:rPr>
        <w:t xml:space="preserve"> </w:t>
      </w:r>
      <w:r w:rsidRPr="00EF246F">
        <w:rPr>
          <w:rFonts w:ascii="Tahoma" w:hAnsi="Tahoma" w:cs="Tahoma"/>
          <w:sz w:val="20"/>
          <w:szCs w:val="20"/>
        </w:rPr>
        <w:t>los</w:t>
      </w:r>
      <w:r w:rsidRPr="00EF246F">
        <w:rPr>
          <w:rFonts w:ascii="Tahoma" w:hAnsi="Tahoma" w:cs="Tahoma"/>
          <w:spacing w:val="43"/>
          <w:sz w:val="20"/>
          <w:szCs w:val="20"/>
        </w:rPr>
        <w:t xml:space="preserve"> </w:t>
      </w:r>
      <w:r w:rsidRPr="00EF246F">
        <w:rPr>
          <w:rFonts w:ascii="Tahoma" w:hAnsi="Tahoma" w:cs="Tahoma"/>
          <w:sz w:val="20"/>
          <w:szCs w:val="20"/>
        </w:rPr>
        <w:t>podré</w:t>
      </w:r>
      <w:r w:rsidRPr="00EF246F">
        <w:rPr>
          <w:rFonts w:ascii="Tahoma" w:hAnsi="Tahoma" w:cs="Tahoma"/>
          <w:spacing w:val="42"/>
          <w:sz w:val="20"/>
          <w:szCs w:val="20"/>
        </w:rPr>
        <w:t xml:space="preserve"> </w:t>
      </w:r>
      <w:r w:rsidRPr="00EF246F">
        <w:rPr>
          <w:rFonts w:ascii="Tahoma" w:hAnsi="Tahoma" w:cs="Tahoma"/>
          <w:sz w:val="20"/>
          <w:szCs w:val="20"/>
        </w:rPr>
        <w:t>ejercer</w:t>
      </w:r>
      <w:r w:rsidRPr="00EF246F">
        <w:rPr>
          <w:rFonts w:ascii="Tahoma" w:hAnsi="Tahoma" w:cs="Tahoma"/>
          <w:spacing w:val="42"/>
          <w:sz w:val="20"/>
          <w:szCs w:val="20"/>
        </w:rPr>
        <w:t xml:space="preserve"> </w:t>
      </w:r>
      <w:r w:rsidRPr="00EF246F">
        <w:rPr>
          <w:rFonts w:ascii="Tahoma" w:hAnsi="Tahoma" w:cs="Tahoma"/>
          <w:sz w:val="20"/>
          <w:szCs w:val="20"/>
        </w:rPr>
        <w:t>mediante</w:t>
      </w:r>
      <w:r w:rsidRPr="00EF246F">
        <w:rPr>
          <w:rFonts w:ascii="Tahoma" w:hAnsi="Tahoma" w:cs="Tahoma"/>
          <w:spacing w:val="42"/>
          <w:sz w:val="20"/>
          <w:szCs w:val="20"/>
        </w:rPr>
        <w:t xml:space="preserve"> </w:t>
      </w:r>
      <w:r w:rsidRPr="00EF246F">
        <w:rPr>
          <w:rFonts w:ascii="Tahoma" w:hAnsi="Tahoma" w:cs="Tahoma"/>
          <w:sz w:val="20"/>
          <w:szCs w:val="20"/>
        </w:rPr>
        <w:t>los</w:t>
      </w:r>
      <w:r w:rsidRPr="00EF246F">
        <w:rPr>
          <w:rFonts w:ascii="Tahoma" w:hAnsi="Tahoma" w:cs="Tahoma"/>
          <w:spacing w:val="43"/>
          <w:sz w:val="20"/>
          <w:szCs w:val="20"/>
        </w:rPr>
        <w:t xml:space="preserve"> </w:t>
      </w:r>
      <w:r w:rsidRPr="00EF246F">
        <w:rPr>
          <w:rFonts w:ascii="Tahoma" w:hAnsi="Tahoma" w:cs="Tahoma"/>
          <w:sz w:val="20"/>
          <w:szCs w:val="20"/>
        </w:rPr>
        <w:t>canales</w:t>
      </w:r>
      <w:r w:rsidRPr="00EF246F">
        <w:rPr>
          <w:rFonts w:ascii="Tahoma" w:hAnsi="Tahoma" w:cs="Tahoma"/>
          <w:spacing w:val="42"/>
          <w:sz w:val="20"/>
          <w:szCs w:val="20"/>
        </w:rPr>
        <w:t xml:space="preserve"> </w:t>
      </w:r>
      <w:r w:rsidRPr="00EF246F">
        <w:rPr>
          <w:rFonts w:ascii="Tahoma" w:hAnsi="Tahoma" w:cs="Tahoma"/>
          <w:sz w:val="20"/>
          <w:szCs w:val="20"/>
        </w:rPr>
        <w:t>o</w:t>
      </w:r>
      <w:r w:rsidRPr="00EF246F">
        <w:rPr>
          <w:rFonts w:ascii="Tahoma" w:hAnsi="Tahoma" w:cs="Tahoma"/>
          <w:spacing w:val="45"/>
          <w:sz w:val="20"/>
          <w:szCs w:val="20"/>
        </w:rPr>
        <w:t xml:space="preserve"> </w:t>
      </w:r>
      <w:r w:rsidRPr="00EF246F">
        <w:rPr>
          <w:rFonts w:ascii="Tahoma" w:hAnsi="Tahoma" w:cs="Tahoma"/>
          <w:sz w:val="20"/>
          <w:szCs w:val="20"/>
        </w:rPr>
        <w:t>medios</w:t>
      </w:r>
      <w:r w:rsidRPr="00EF246F">
        <w:rPr>
          <w:rFonts w:ascii="Tahoma" w:hAnsi="Tahoma" w:cs="Tahoma"/>
          <w:spacing w:val="42"/>
          <w:sz w:val="20"/>
          <w:szCs w:val="20"/>
        </w:rPr>
        <w:t xml:space="preserve"> </w:t>
      </w:r>
      <w:r w:rsidRPr="00EF246F">
        <w:rPr>
          <w:rFonts w:ascii="Tahoma" w:hAnsi="Tahoma" w:cs="Tahoma"/>
          <w:sz w:val="20"/>
          <w:szCs w:val="20"/>
        </w:rPr>
        <w:t>dispuestos</w:t>
      </w:r>
      <w:r w:rsidRPr="00EF246F">
        <w:rPr>
          <w:rFonts w:ascii="Tahoma" w:hAnsi="Tahoma" w:cs="Tahoma"/>
          <w:spacing w:val="43"/>
          <w:sz w:val="20"/>
          <w:szCs w:val="20"/>
        </w:rPr>
        <w:t xml:space="preserve"> </w:t>
      </w:r>
      <w:r w:rsidRPr="00EF246F">
        <w:rPr>
          <w:rFonts w:ascii="Tahoma" w:hAnsi="Tahoma" w:cs="Tahoma"/>
          <w:sz w:val="20"/>
          <w:szCs w:val="20"/>
        </w:rPr>
        <w:t>por Batallón de comando y Apoyo de I.M No.4 al público, la línea de atención nacional (</w:t>
      </w:r>
      <w:r w:rsidRPr="00EF246F">
        <w:rPr>
          <w:rFonts w:ascii="Tahoma" w:hAnsi="Tahoma" w:cs="Tahoma"/>
          <w:bCs/>
          <w:i/>
          <w:color w:val="808080"/>
          <w:sz w:val="20"/>
          <w:szCs w:val="20"/>
          <w:lang w:val="es-ES_tradnl"/>
        </w:rPr>
        <w:t>incluir número de atención de la Entidad)</w:t>
      </w:r>
      <w:r w:rsidRPr="00EF246F">
        <w:rPr>
          <w:rFonts w:ascii="Tahoma" w:hAnsi="Tahoma" w:cs="Tahoma"/>
          <w:sz w:val="20"/>
          <w:szCs w:val="20"/>
        </w:rPr>
        <w:t>, el correo electrónico (</w:t>
      </w:r>
      <w:r w:rsidRPr="00EF246F">
        <w:rPr>
          <w:rFonts w:ascii="Tahoma" w:hAnsi="Tahoma" w:cs="Tahoma"/>
          <w:bCs/>
          <w:i/>
          <w:color w:val="808080"/>
          <w:sz w:val="20"/>
          <w:szCs w:val="20"/>
          <w:lang w:val="es-ES_tradnl"/>
        </w:rPr>
        <w:t>incluir el correo electrónico</w:t>
      </w:r>
      <w:r w:rsidRPr="00EF246F">
        <w:rPr>
          <w:rFonts w:ascii="Tahoma" w:hAnsi="Tahoma" w:cs="Tahoma"/>
          <w:sz w:val="20"/>
          <w:szCs w:val="20"/>
        </w:rPr>
        <w:t>) y las oficinas de atención al cliente a nivel nacional, cuya información puedo consultar en (</w:t>
      </w:r>
      <w:r w:rsidRPr="00EF246F">
        <w:rPr>
          <w:rFonts w:ascii="Tahoma" w:hAnsi="Tahoma" w:cs="Tahoma"/>
          <w:bCs/>
          <w:i/>
          <w:color w:val="808080"/>
          <w:sz w:val="20"/>
          <w:szCs w:val="20"/>
          <w:lang w:val="es-ES_tradnl"/>
        </w:rPr>
        <w:t>incluir página web de la Entidad</w:t>
      </w:r>
      <w:r w:rsidRPr="00EF246F">
        <w:rPr>
          <w:rFonts w:ascii="Tahoma" w:hAnsi="Tahoma" w:cs="Tahoma"/>
          <w:sz w:val="20"/>
          <w:szCs w:val="20"/>
        </w:rPr>
        <w:t>), disponibles de (</w:t>
      </w:r>
      <w:r w:rsidRPr="00EF246F">
        <w:rPr>
          <w:rFonts w:ascii="Tahoma" w:hAnsi="Tahoma" w:cs="Tahoma"/>
          <w:bCs/>
          <w:i/>
          <w:color w:val="808080"/>
          <w:sz w:val="20"/>
          <w:szCs w:val="20"/>
          <w:lang w:val="es-ES_tradnl"/>
        </w:rPr>
        <w:t xml:space="preserve">lunes a viernes de 8:00 am a 5:00 </w:t>
      </w:r>
      <w:proofErr w:type="spellStart"/>
      <w:r w:rsidRPr="00EF246F">
        <w:rPr>
          <w:rFonts w:ascii="Tahoma" w:hAnsi="Tahoma" w:cs="Tahoma"/>
          <w:bCs/>
          <w:i/>
          <w:color w:val="808080"/>
          <w:sz w:val="20"/>
          <w:szCs w:val="20"/>
          <w:lang w:val="es-ES_tradnl"/>
        </w:rPr>
        <w:t>p.m</w:t>
      </w:r>
      <w:proofErr w:type="spellEnd"/>
      <w:r w:rsidRPr="00EF246F">
        <w:rPr>
          <w:rFonts w:ascii="Tahoma" w:hAnsi="Tahoma" w:cs="Tahoma"/>
          <w:bCs/>
          <w:i/>
          <w:color w:val="808080"/>
          <w:sz w:val="20"/>
          <w:szCs w:val="20"/>
          <w:lang w:val="es-ES_tradnl"/>
        </w:rPr>
        <w:t>).</w:t>
      </w:r>
    </w:p>
    <w:p w14:paraId="1B670B7E" w14:textId="77777777" w:rsidR="0062490D" w:rsidRPr="00EF246F" w:rsidRDefault="0062490D" w:rsidP="0062490D">
      <w:pPr>
        <w:ind w:right="-19"/>
        <w:jc w:val="both"/>
        <w:rPr>
          <w:rFonts w:ascii="Tahoma" w:hAnsi="Tahoma" w:cs="Tahoma"/>
          <w:sz w:val="20"/>
          <w:szCs w:val="20"/>
        </w:rPr>
      </w:pPr>
    </w:p>
    <w:p w14:paraId="5B308F9A"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Por todo lo anterior, he otorgado mi consentimiento a (</w:t>
      </w:r>
      <w:r w:rsidRPr="00EF246F">
        <w:rPr>
          <w:rFonts w:ascii="Tahoma" w:hAnsi="Tahoma" w:cs="Tahoma"/>
          <w:bCs/>
          <w:i/>
          <w:color w:val="808080"/>
          <w:sz w:val="20"/>
          <w:szCs w:val="20"/>
          <w:lang w:val="es-ES_tradnl"/>
        </w:rPr>
        <w:t>Incluir nombre de la Entidad</w:t>
      </w:r>
      <w:r w:rsidRPr="00EF246F">
        <w:rPr>
          <w:rFonts w:ascii="Tahoma" w:hAnsi="Tahoma" w:cs="Tahoma"/>
          <w:sz w:val="20"/>
          <w:szCs w:val="20"/>
        </w:rPr>
        <w:t>) para que trate mi información personal de acuerdo con la Política de Tratamiento de Datos Personales dispuesta en (</w:t>
      </w:r>
      <w:r w:rsidRPr="00EF246F">
        <w:rPr>
          <w:rFonts w:ascii="Tahoma" w:hAnsi="Tahoma" w:cs="Tahoma"/>
          <w:bCs/>
          <w:i/>
          <w:color w:val="808080"/>
          <w:sz w:val="20"/>
          <w:szCs w:val="20"/>
          <w:lang w:val="es-ES_tradnl"/>
        </w:rPr>
        <w:t>Incluir el link en donde se encuentra la Política de Tratamiento de Datos Personales</w:t>
      </w:r>
      <w:r w:rsidRPr="00EF246F">
        <w:rPr>
          <w:rFonts w:ascii="Tahoma" w:hAnsi="Tahoma" w:cs="Tahoma"/>
          <w:sz w:val="20"/>
          <w:szCs w:val="20"/>
        </w:rPr>
        <w:t>) y que me dio a conocer antes de recolectar mis datos personales.</w:t>
      </w:r>
    </w:p>
    <w:p w14:paraId="7101F4F0" w14:textId="77777777" w:rsidR="0062490D" w:rsidRPr="00EF246F" w:rsidRDefault="0062490D" w:rsidP="0062490D">
      <w:pPr>
        <w:ind w:right="-19"/>
        <w:jc w:val="both"/>
        <w:rPr>
          <w:rFonts w:ascii="Tahoma" w:hAnsi="Tahoma" w:cs="Tahoma"/>
          <w:sz w:val="20"/>
          <w:szCs w:val="20"/>
        </w:rPr>
      </w:pPr>
    </w:p>
    <w:p w14:paraId="7636B45A" w14:textId="73CA1090"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Manifiesto que la presente autorización me fue solicitada y puesta de presente antes de entregar mis datos y que la suscribo de forma libre y voluntaria una vez leída en su totalidad.</w:t>
      </w:r>
    </w:p>
    <w:p w14:paraId="2BB1CE04" w14:textId="77777777" w:rsidR="0062490D" w:rsidRPr="00EF246F" w:rsidRDefault="0062490D" w:rsidP="0062490D">
      <w:pPr>
        <w:ind w:right="-19"/>
        <w:jc w:val="both"/>
        <w:rPr>
          <w:rFonts w:ascii="Tahoma" w:hAnsi="Tahoma" w:cs="Tahoma"/>
          <w:sz w:val="20"/>
          <w:szCs w:val="20"/>
        </w:rPr>
      </w:pPr>
    </w:p>
    <w:p w14:paraId="5F3949E4"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w:t>
      </w:r>
      <w:r w:rsidRPr="00EF246F">
        <w:rPr>
          <w:rFonts w:ascii="Tahoma" w:hAnsi="Tahoma" w:cs="Tahoma"/>
          <w:bCs/>
          <w:i/>
          <w:color w:val="808080"/>
          <w:sz w:val="20"/>
          <w:szCs w:val="20"/>
          <w:lang w:val="es-ES_tradnl"/>
        </w:rPr>
        <w:t>firma</w:t>
      </w:r>
      <w:r w:rsidRPr="00EF246F">
        <w:rPr>
          <w:rFonts w:ascii="Tahoma" w:hAnsi="Tahoma" w:cs="Tahoma"/>
          <w:sz w:val="20"/>
          <w:szCs w:val="20"/>
        </w:rPr>
        <w:t>)</w:t>
      </w:r>
    </w:p>
    <w:p w14:paraId="33D492E2"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_______________________________</w:t>
      </w:r>
    </w:p>
    <w:p w14:paraId="7D13C6E2"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Nombre: (</w:t>
      </w:r>
      <w:r w:rsidRPr="00EF246F">
        <w:rPr>
          <w:rFonts w:ascii="Tahoma" w:hAnsi="Tahoma" w:cs="Tahoma"/>
          <w:bCs/>
          <w:i/>
          <w:color w:val="808080"/>
          <w:sz w:val="20"/>
          <w:szCs w:val="20"/>
          <w:lang w:val="es-ES_tradnl"/>
        </w:rPr>
        <w:t>Incluir nombre del titular de la autorización datos sensibles para la autorización de datos</w:t>
      </w:r>
      <w:r w:rsidRPr="00EF246F">
        <w:rPr>
          <w:rFonts w:ascii="Tahoma" w:hAnsi="Tahoma" w:cs="Tahoma"/>
          <w:sz w:val="20"/>
          <w:szCs w:val="20"/>
        </w:rPr>
        <w:t>)</w:t>
      </w:r>
    </w:p>
    <w:p w14:paraId="7AC1C3AF"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Firma: (</w:t>
      </w:r>
      <w:r w:rsidRPr="00EF246F">
        <w:rPr>
          <w:rFonts w:ascii="Tahoma" w:hAnsi="Tahoma" w:cs="Tahoma"/>
          <w:bCs/>
          <w:i/>
          <w:color w:val="808080"/>
          <w:sz w:val="20"/>
          <w:szCs w:val="20"/>
          <w:lang w:val="es-ES_tradnl"/>
        </w:rPr>
        <w:t>Incluir firma del titular</w:t>
      </w:r>
      <w:r w:rsidRPr="00EF246F">
        <w:rPr>
          <w:rFonts w:ascii="Tahoma" w:hAnsi="Tahoma" w:cs="Tahoma"/>
          <w:sz w:val="20"/>
          <w:szCs w:val="20"/>
        </w:rPr>
        <w:t>)</w:t>
      </w:r>
    </w:p>
    <w:p w14:paraId="767D0CE1"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Identificación: (</w:t>
      </w:r>
      <w:r w:rsidRPr="00EF246F">
        <w:rPr>
          <w:rFonts w:ascii="Tahoma" w:hAnsi="Tahoma" w:cs="Tahoma"/>
          <w:bCs/>
          <w:i/>
          <w:color w:val="808080"/>
          <w:sz w:val="20"/>
          <w:szCs w:val="20"/>
          <w:lang w:val="es-ES_tradnl"/>
        </w:rPr>
        <w:t>Incluir número de identificación del titular de datos sensibles</w:t>
      </w:r>
      <w:r w:rsidRPr="00EF246F">
        <w:rPr>
          <w:rFonts w:ascii="Tahoma" w:hAnsi="Tahoma" w:cs="Tahoma"/>
          <w:sz w:val="20"/>
          <w:szCs w:val="20"/>
        </w:rPr>
        <w:t>)</w:t>
      </w:r>
    </w:p>
    <w:p w14:paraId="3663FAC4"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lastRenderedPageBreak/>
        <w:t>Fecha: (</w:t>
      </w:r>
      <w:r w:rsidRPr="00EF246F">
        <w:rPr>
          <w:rFonts w:ascii="Tahoma" w:hAnsi="Tahoma" w:cs="Tahoma"/>
          <w:bCs/>
          <w:i/>
          <w:color w:val="808080"/>
          <w:sz w:val="20"/>
          <w:szCs w:val="20"/>
          <w:lang w:val="es-ES_tradnl"/>
        </w:rPr>
        <w:t>Incluir fecha en que se puso de presente la autorización</w:t>
      </w:r>
      <w:r w:rsidRPr="00EF246F">
        <w:rPr>
          <w:rFonts w:ascii="Tahoma" w:hAnsi="Tahoma" w:cs="Tahoma"/>
          <w:sz w:val="20"/>
          <w:szCs w:val="20"/>
        </w:rPr>
        <w:t>)</w:t>
      </w:r>
    </w:p>
    <w:p w14:paraId="349801C1" w14:textId="77777777" w:rsidR="0062490D" w:rsidRPr="00EF246F" w:rsidRDefault="0062490D" w:rsidP="0062490D">
      <w:pPr>
        <w:ind w:right="-445"/>
        <w:jc w:val="center"/>
        <w:rPr>
          <w:rFonts w:ascii="Tahoma" w:hAnsi="Tahoma" w:cs="Tahoma"/>
          <w:sz w:val="20"/>
          <w:szCs w:val="20"/>
          <w:shd w:val="clear" w:color="auto" w:fill="D2D2D2"/>
        </w:rPr>
      </w:pPr>
    </w:p>
    <w:p w14:paraId="468806B4" w14:textId="77777777" w:rsidR="0062490D" w:rsidRPr="00EF246F" w:rsidRDefault="0062490D" w:rsidP="0062490D">
      <w:pPr>
        <w:jc w:val="center"/>
        <w:rPr>
          <w:rFonts w:ascii="Tahoma" w:hAnsi="Tahoma" w:cs="Tahoma"/>
          <w:sz w:val="20"/>
          <w:szCs w:val="20"/>
          <w:shd w:val="clear" w:color="auto" w:fill="D2D2D2"/>
        </w:rPr>
      </w:pPr>
    </w:p>
    <w:p w14:paraId="6B760D11" w14:textId="77777777" w:rsidR="0062490D" w:rsidRPr="00EF246F" w:rsidRDefault="0062490D" w:rsidP="0062490D">
      <w:pPr>
        <w:jc w:val="center"/>
        <w:rPr>
          <w:rFonts w:ascii="Tahoma" w:hAnsi="Tahoma" w:cs="Tahoma"/>
          <w:sz w:val="20"/>
          <w:szCs w:val="20"/>
          <w:shd w:val="clear" w:color="auto" w:fill="D2D2D2"/>
        </w:rPr>
      </w:pPr>
    </w:p>
    <w:p w14:paraId="2AE031AC" w14:textId="77777777" w:rsidR="0062490D" w:rsidRPr="00EF246F" w:rsidRDefault="0062490D" w:rsidP="0062490D">
      <w:pPr>
        <w:jc w:val="center"/>
        <w:rPr>
          <w:rFonts w:ascii="Tahoma" w:hAnsi="Tahoma" w:cs="Tahoma"/>
          <w:sz w:val="20"/>
          <w:szCs w:val="20"/>
          <w:shd w:val="clear" w:color="auto" w:fill="D2D2D2"/>
        </w:rPr>
      </w:pPr>
    </w:p>
    <w:p w14:paraId="75DE6DEB" w14:textId="77777777" w:rsidR="0062490D" w:rsidRPr="00EF246F" w:rsidRDefault="0062490D" w:rsidP="0062490D">
      <w:pPr>
        <w:jc w:val="center"/>
        <w:rPr>
          <w:rFonts w:ascii="Tahoma" w:hAnsi="Tahoma" w:cs="Tahoma"/>
          <w:sz w:val="20"/>
          <w:szCs w:val="20"/>
          <w:shd w:val="clear" w:color="auto" w:fill="D2D2D2"/>
        </w:rPr>
      </w:pPr>
    </w:p>
    <w:p w14:paraId="712BD9C9" w14:textId="77777777" w:rsidR="0062490D" w:rsidRPr="00EF246F" w:rsidRDefault="0062490D" w:rsidP="0062490D">
      <w:pPr>
        <w:jc w:val="center"/>
        <w:rPr>
          <w:rFonts w:ascii="Tahoma" w:hAnsi="Tahoma" w:cs="Tahoma"/>
          <w:sz w:val="20"/>
          <w:szCs w:val="20"/>
          <w:shd w:val="clear" w:color="auto" w:fill="D2D2D2"/>
        </w:rPr>
      </w:pPr>
    </w:p>
    <w:p w14:paraId="3A4EF951" w14:textId="77777777" w:rsidR="0062490D" w:rsidRPr="00EF246F" w:rsidRDefault="0062490D" w:rsidP="0062490D">
      <w:pPr>
        <w:jc w:val="center"/>
        <w:rPr>
          <w:rFonts w:ascii="Tahoma" w:hAnsi="Tahoma" w:cs="Tahoma"/>
          <w:b/>
          <w:sz w:val="20"/>
          <w:szCs w:val="20"/>
          <w:lang w:val="es-CO" w:eastAsia="es-CO"/>
        </w:rPr>
      </w:pPr>
      <w:r w:rsidRPr="00EF246F">
        <w:rPr>
          <w:rFonts w:ascii="Tahoma" w:hAnsi="Tahoma" w:cs="Tahoma"/>
          <w:sz w:val="20"/>
          <w:szCs w:val="20"/>
          <w:shd w:val="clear" w:color="auto" w:fill="D2D2D2"/>
        </w:rPr>
        <w:br w:type="page"/>
      </w:r>
      <w:r w:rsidRPr="00EF246F">
        <w:rPr>
          <w:rFonts w:ascii="Tahoma" w:hAnsi="Tahoma" w:cs="Tahoma"/>
          <w:b/>
          <w:sz w:val="20"/>
          <w:szCs w:val="20"/>
          <w:lang w:val="es-CO" w:eastAsia="es-CO"/>
        </w:rPr>
        <w:lastRenderedPageBreak/>
        <w:t>ANEXO “S”</w:t>
      </w:r>
    </w:p>
    <w:p w14:paraId="02BF77AA" w14:textId="77777777" w:rsidR="0062490D" w:rsidRPr="00EF246F" w:rsidRDefault="0062490D" w:rsidP="0062490D">
      <w:pPr>
        <w:jc w:val="center"/>
        <w:rPr>
          <w:rFonts w:ascii="Tahoma" w:hAnsi="Tahoma" w:cs="Tahoma"/>
          <w:b/>
          <w:sz w:val="20"/>
          <w:szCs w:val="20"/>
          <w:lang w:val="es-CO" w:eastAsia="es-CO"/>
        </w:rPr>
      </w:pPr>
      <w:r w:rsidRPr="00EF246F">
        <w:rPr>
          <w:rFonts w:ascii="Tahoma" w:hAnsi="Tahoma" w:cs="Tahoma"/>
          <w:b/>
          <w:sz w:val="20"/>
          <w:szCs w:val="20"/>
          <w:lang w:val="es-CO" w:eastAsia="es-CO"/>
        </w:rPr>
        <w:t>ACREDITACIÓN CALIDAD DE MIPYME</w:t>
      </w:r>
    </w:p>
    <w:p w14:paraId="065E6311" w14:textId="77777777" w:rsidR="0062490D" w:rsidRPr="00EF246F" w:rsidRDefault="0062490D" w:rsidP="0062490D">
      <w:pPr>
        <w:ind w:left="284" w:right="-161"/>
        <w:jc w:val="center"/>
        <w:rPr>
          <w:rFonts w:ascii="Tahoma" w:hAnsi="Tahoma" w:cs="Tahoma"/>
          <w:b/>
          <w:sz w:val="20"/>
          <w:szCs w:val="20"/>
          <w:lang w:val="es-CO" w:eastAsia="es-CO"/>
        </w:rPr>
      </w:pPr>
      <w:r w:rsidRPr="00EF246F">
        <w:rPr>
          <w:rFonts w:ascii="Tahoma" w:hAnsi="Tahoma" w:cs="Tahoma"/>
          <w:b/>
          <w:sz w:val="20"/>
          <w:szCs w:val="20"/>
          <w:lang w:val="es-CO" w:eastAsia="es-CO"/>
        </w:rPr>
        <w:t>PARA EFECTOS DE CRITERIOS DE DESEMPATE</w:t>
      </w:r>
    </w:p>
    <w:p w14:paraId="6E0B4064" w14:textId="77777777" w:rsidR="0062490D" w:rsidRPr="00EF246F" w:rsidRDefault="0062490D" w:rsidP="0062490D">
      <w:pPr>
        <w:ind w:left="284" w:right="-161"/>
        <w:jc w:val="center"/>
        <w:rPr>
          <w:rFonts w:ascii="Tahoma" w:hAnsi="Tahoma" w:cs="Tahoma"/>
          <w:b/>
          <w:sz w:val="20"/>
          <w:szCs w:val="20"/>
          <w:lang w:val="es-CO" w:eastAsia="es-CO"/>
        </w:rPr>
      </w:pPr>
    </w:p>
    <w:p w14:paraId="40B23C85" w14:textId="77777777" w:rsidR="0062490D" w:rsidRPr="00EF246F" w:rsidRDefault="0062490D" w:rsidP="0062490D">
      <w:pPr>
        <w:ind w:left="284" w:right="-19"/>
        <w:rPr>
          <w:rFonts w:ascii="Tahoma" w:hAnsi="Tahoma" w:cs="Tahoma"/>
          <w:sz w:val="20"/>
          <w:szCs w:val="20"/>
          <w:lang w:val="es-CO" w:eastAsia="es-CO"/>
        </w:rPr>
      </w:pPr>
    </w:p>
    <w:p w14:paraId="10C8A325"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Señores</w:t>
      </w:r>
    </w:p>
    <w:p w14:paraId="7C277A56" w14:textId="77777777" w:rsidR="0062490D" w:rsidRPr="00EF246F" w:rsidRDefault="0062490D" w:rsidP="0062490D">
      <w:pPr>
        <w:autoSpaceDE w:val="0"/>
        <w:autoSpaceDN w:val="0"/>
        <w:adjustRightInd w:val="0"/>
        <w:jc w:val="both"/>
        <w:rPr>
          <w:rFonts w:ascii="Tahoma" w:hAnsi="Tahoma" w:cs="Tahoma"/>
          <w:sz w:val="20"/>
          <w:szCs w:val="20"/>
        </w:rPr>
      </w:pPr>
      <w:r w:rsidRPr="00EF246F">
        <w:rPr>
          <w:rFonts w:ascii="Tahoma" w:hAnsi="Tahoma" w:cs="Tahoma"/>
          <w:sz w:val="20"/>
          <w:szCs w:val="20"/>
        </w:rPr>
        <w:t>BATALLÓN DE COMANDO Y APOYO DE I.M. No. 4</w:t>
      </w:r>
    </w:p>
    <w:p w14:paraId="118D226A" w14:textId="2B277733" w:rsidR="0062490D" w:rsidRPr="00EF246F" w:rsidRDefault="0062490D" w:rsidP="0062490D">
      <w:pPr>
        <w:autoSpaceDE w:val="0"/>
        <w:autoSpaceDN w:val="0"/>
        <w:adjustRightInd w:val="0"/>
        <w:ind w:right="-9"/>
        <w:jc w:val="both"/>
        <w:rPr>
          <w:rFonts w:ascii="Tahoma" w:hAnsi="Tahoma" w:cs="Tahoma"/>
          <w:sz w:val="20"/>
          <w:szCs w:val="20"/>
        </w:rPr>
      </w:pPr>
      <w:r>
        <w:rPr>
          <w:rFonts w:ascii="Tahoma" w:hAnsi="Tahoma" w:cs="Tahoma"/>
          <w:sz w:val="20"/>
          <w:szCs w:val="20"/>
          <w:lang w:val="es-CO"/>
        </w:rPr>
        <w:t>Tumaco-Nariño</w:t>
      </w:r>
    </w:p>
    <w:p w14:paraId="6E6E0902" w14:textId="77777777" w:rsidR="0062490D" w:rsidRPr="00EF246F" w:rsidRDefault="0062490D" w:rsidP="0062490D">
      <w:pPr>
        <w:ind w:right="-19"/>
        <w:jc w:val="both"/>
        <w:rPr>
          <w:rFonts w:ascii="Tahoma" w:hAnsi="Tahoma" w:cs="Tahoma"/>
          <w:bCs/>
          <w:i/>
          <w:color w:val="808080"/>
          <w:sz w:val="20"/>
          <w:szCs w:val="20"/>
          <w:lang w:val="es-ES_tradnl"/>
        </w:rPr>
      </w:pPr>
    </w:p>
    <w:p w14:paraId="0E5C7D07" w14:textId="77777777" w:rsidR="0062490D" w:rsidRPr="00EF246F" w:rsidRDefault="0062490D" w:rsidP="0062490D">
      <w:pPr>
        <w:ind w:right="-19"/>
        <w:jc w:val="both"/>
        <w:rPr>
          <w:rFonts w:ascii="Tahoma" w:hAnsi="Tahoma" w:cs="Tahoma"/>
          <w:bCs/>
          <w:i/>
          <w:color w:val="808080"/>
          <w:sz w:val="20"/>
          <w:szCs w:val="20"/>
          <w:lang w:val="es-ES_tradnl"/>
        </w:rPr>
      </w:pPr>
    </w:p>
    <w:p w14:paraId="0D352D38" w14:textId="77777777" w:rsidR="0062490D" w:rsidRPr="00EF246F" w:rsidRDefault="0062490D" w:rsidP="0062490D">
      <w:pPr>
        <w:ind w:right="-19"/>
        <w:jc w:val="both"/>
        <w:rPr>
          <w:rFonts w:ascii="Tahoma" w:hAnsi="Tahoma" w:cs="Tahoma"/>
          <w:sz w:val="20"/>
          <w:szCs w:val="20"/>
          <w:lang w:val="es-CO"/>
        </w:rPr>
      </w:pPr>
      <w:r w:rsidRPr="00EF246F">
        <w:rPr>
          <w:rFonts w:ascii="Tahoma" w:hAnsi="Tahoma" w:cs="Tahoma"/>
          <w:sz w:val="20"/>
          <w:szCs w:val="20"/>
        </w:rPr>
        <w:t>ASUNTO:</w:t>
      </w:r>
      <w:r w:rsidRPr="00EF246F">
        <w:rPr>
          <w:rFonts w:ascii="Tahoma" w:hAnsi="Tahoma" w:cs="Tahoma"/>
          <w:b/>
          <w:spacing w:val="-4"/>
          <w:sz w:val="20"/>
          <w:szCs w:val="20"/>
        </w:rPr>
        <w:t xml:space="preserve">  </w:t>
      </w:r>
      <w:r w:rsidRPr="00EF246F">
        <w:rPr>
          <w:rFonts w:ascii="Tahoma" w:hAnsi="Tahoma" w:cs="Tahoma"/>
          <w:color w:val="000000"/>
          <w:sz w:val="20"/>
          <w:szCs w:val="20"/>
        </w:rPr>
        <w:t>Invitación a Ofertar (</w:t>
      </w:r>
      <w:r w:rsidRPr="00EF246F">
        <w:rPr>
          <w:rFonts w:ascii="Tahoma" w:hAnsi="Tahoma" w:cs="Tahoma"/>
          <w:sz w:val="20"/>
          <w:szCs w:val="20"/>
          <w:lang w:val="es-CO"/>
        </w:rPr>
        <w:t xml:space="preserve">Invitación Pública No. </w:t>
      </w:r>
      <w:r w:rsidRPr="00EF246F">
        <w:rPr>
          <w:rFonts w:ascii="Tahoma" w:hAnsi="Tahoma" w:cs="Tahoma"/>
          <w:sz w:val="20"/>
          <w:szCs w:val="20"/>
        </w:rPr>
        <w:t>(</w:t>
      </w:r>
      <w:r w:rsidRPr="00EF246F">
        <w:rPr>
          <w:rFonts w:ascii="Tahoma" w:hAnsi="Tahoma" w:cs="Tahoma"/>
          <w:bCs/>
          <w:i/>
          <w:color w:val="808080"/>
          <w:sz w:val="20"/>
          <w:szCs w:val="20"/>
          <w:lang w:val="es-ES_tradnl"/>
        </w:rPr>
        <w:t>INCLUIR</w:t>
      </w:r>
      <w:r w:rsidRPr="00EF246F">
        <w:rPr>
          <w:rFonts w:ascii="Tahoma" w:hAnsi="Tahoma" w:cs="Tahoma"/>
          <w:sz w:val="20"/>
          <w:szCs w:val="20"/>
        </w:rPr>
        <w:t xml:space="preserve">) </w:t>
      </w:r>
      <w:r w:rsidRPr="00EF246F">
        <w:rPr>
          <w:rFonts w:ascii="Tahoma" w:hAnsi="Tahoma" w:cs="Tahoma"/>
          <w:sz w:val="20"/>
          <w:szCs w:val="20"/>
          <w:lang w:val="es-CO"/>
        </w:rPr>
        <w:t>ARC-CBCAI4-2026.</w:t>
      </w:r>
    </w:p>
    <w:p w14:paraId="4C146F3F"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Objeto:</w:t>
      </w:r>
      <w:r w:rsidRPr="00EF246F">
        <w:rPr>
          <w:rFonts w:ascii="Tahoma" w:hAnsi="Tahoma" w:cs="Tahoma"/>
          <w:bCs/>
          <w:i/>
          <w:color w:val="808080"/>
          <w:sz w:val="20"/>
          <w:szCs w:val="20"/>
          <w:lang w:val="es-ES_tradnl"/>
        </w:rPr>
        <w:t xml:space="preserve"> (Incluir</w:t>
      </w:r>
      <w:r w:rsidRPr="00EF246F">
        <w:rPr>
          <w:rFonts w:ascii="Tahoma" w:hAnsi="Tahoma" w:cs="Tahoma"/>
          <w:sz w:val="20"/>
          <w:szCs w:val="20"/>
        </w:rPr>
        <w:t xml:space="preserve">) </w:t>
      </w:r>
    </w:p>
    <w:p w14:paraId="46FC9CAD" w14:textId="77777777" w:rsidR="0062490D" w:rsidRPr="00EF246F" w:rsidRDefault="0062490D" w:rsidP="0062490D">
      <w:pPr>
        <w:ind w:left="993" w:right="-19"/>
        <w:jc w:val="both"/>
        <w:rPr>
          <w:rFonts w:ascii="Tahoma" w:hAnsi="Tahoma" w:cs="Tahoma"/>
          <w:bCs/>
          <w:i/>
          <w:color w:val="808080"/>
          <w:sz w:val="20"/>
          <w:szCs w:val="20"/>
          <w:lang w:val="es-ES_tradnl"/>
        </w:rPr>
      </w:pPr>
      <w:r w:rsidRPr="00EF246F">
        <w:rPr>
          <w:rFonts w:ascii="Tahoma" w:hAnsi="Tahoma" w:cs="Tahoma"/>
          <w:sz w:val="20"/>
          <w:szCs w:val="20"/>
        </w:rPr>
        <w:t>Lote: (</w:t>
      </w:r>
      <w:r w:rsidRPr="00EF246F">
        <w:rPr>
          <w:rFonts w:ascii="Tahoma" w:hAnsi="Tahoma" w:cs="Tahoma"/>
          <w:bCs/>
          <w:i/>
          <w:color w:val="808080"/>
          <w:sz w:val="20"/>
          <w:szCs w:val="20"/>
          <w:lang w:val="es-ES_tradnl"/>
        </w:rPr>
        <w:t>Cuando el Proceso de Contratación sea estructurado por lotes o grupos Indicar el lote o lotes a los cuales se presenta oferta</w:t>
      </w:r>
      <w:r w:rsidRPr="00EF246F">
        <w:rPr>
          <w:rFonts w:ascii="Tahoma" w:hAnsi="Tahoma" w:cs="Tahoma"/>
          <w:sz w:val="20"/>
          <w:szCs w:val="20"/>
        </w:rPr>
        <w:t>).</w:t>
      </w:r>
    </w:p>
    <w:p w14:paraId="64137C0D" w14:textId="77777777" w:rsidR="0062490D" w:rsidRPr="00EF246F" w:rsidRDefault="0062490D" w:rsidP="0062490D">
      <w:pPr>
        <w:ind w:right="-19"/>
        <w:jc w:val="both"/>
        <w:rPr>
          <w:rFonts w:ascii="Tahoma" w:hAnsi="Tahoma" w:cs="Tahoma"/>
          <w:sz w:val="20"/>
          <w:szCs w:val="20"/>
        </w:rPr>
      </w:pPr>
    </w:p>
    <w:p w14:paraId="5A8AEB71" w14:textId="77777777" w:rsidR="0062490D" w:rsidRPr="00EF246F" w:rsidRDefault="0062490D" w:rsidP="0062490D">
      <w:pPr>
        <w:ind w:right="-19"/>
        <w:jc w:val="both"/>
        <w:rPr>
          <w:rFonts w:ascii="Tahoma" w:hAnsi="Tahoma" w:cs="Tahoma"/>
          <w:sz w:val="20"/>
          <w:szCs w:val="20"/>
        </w:rPr>
      </w:pPr>
      <w:r w:rsidRPr="00EF246F">
        <w:rPr>
          <w:rFonts w:ascii="Tahoma" w:hAnsi="Tahoma" w:cs="Tahoma"/>
          <w:sz w:val="20"/>
          <w:szCs w:val="20"/>
        </w:rPr>
        <w:t>Estimados</w:t>
      </w:r>
      <w:r w:rsidRPr="00EF246F">
        <w:rPr>
          <w:rFonts w:ascii="Tahoma" w:hAnsi="Tahoma" w:cs="Tahoma"/>
          <w:spacing w:val="-3"/>
          <w:sz w:val="20"/>
          <w:szCs w:val="20"/>
        </w:rPr>
        <w:t xml:space="preserve"> </w:t>
      </w:r>
      <w:r w:rsidRPr="00EF246F">
        <w:rPr>
          <w:rFonts w:ascii="Tahoma" w:hAnsi="Tahoma" w:cs="Tahoma"/>
          <w:sz w:val="20"/>
          <w:szCs w:val="20"/>
        </w:rPr>
        <w:t>señores:</w:t>
      </w:r>
    </w:p>
    <w:p w14:paraId="1E773D66" w14:textId="77777777" w:rsidR="0062490D" w:rsidRPr="00EF246F" w:rsidRDefault="0062490D" w:rsidP="0062490D">
      <w:pPr>
        <w:ind w:right="-19"/>
        <w:jc w:val="both"/>
        <w:rPr>
          <w:rFonts w:ascii="Tahoma" w:hAnsi="Tahoma" w:cs="Tahoma"/>
          <w:sz w:val="20"/>
          <w:szCs w:val="20"/>
        </w:rPr>
      </w:pPr>
    </w:p>
    <w:p w14:paraId="5F7B2262" w14:textId="77777777" w:rsidR="0062490D" w:rsidRPr="00EF246F" w:rsidRDefault="0062490D" w:rsidP="0062490D">
      <w:pPr>
        <w:ind w:right="-19"/>
        <w:jc w:val="both"/>
        <w:rPr>
          <w:rFonts w:ascii="Tahoma" w:hAnsi="Tahoma" w:cs="Tahoma"/>
          <w:sz w:val="20"/>
          <w:szCs w:val="20"/>
          <w:lang w:val="es-CO" w:eastAsia="es-CO"/>
        </w:rPr>
      </w:pPr>
      <w:r w:rsidRPr="00EF246F">
        <w:rPr>
          <w:rFonts w:ascii="Tahoma" w:hAnsi="Tahoma" w:cs="Tahoma"/>
          <w:sz w:val="20"/>
          <w:szCs w:val="20"/>
        </w:rPr>
        <w:t>Yo, (</w:t>
      </w:r>
      <w:r w:rsidRPr="00EF246F">
        <w:rPr>
          <w:rFonts w:ascii="Tahoma" w:hAnsi="Tahoma" w:cs="Tahoma"/>
          <w:bCs/>
          <w:i/>
          <w:color w:val="808080"/>
          <w:sz w:val="20"/>
          <w:szCs w:val="20"/>
          <w:lang w:val="es-ES_tradnl"/>
        </w:rPr>
        <w:t>Incluir el nombre del representante legal de la persona jurídica o del revisor fiscal, según corresponda</w:t>
      </w:r>
      <w:r w:rsidRPr="00EF246F">
        <w:rPr>
          <w:rFonts w:ascii="Tahoma" w:hAnsi="Tahoma" w:cs="Tahoma"/>
          <w:sz w:val="20"/>
          <w:szCs w:val="20"/>
        </w:rPr>
        <w:t>) identificado con (</w:t>
      </w:r>
      <w:r w:rsidRPr="00EF246F">
        <w:rPr>
          <w:rFonts w:ascii="Tahoma" w:hAnsi="Tahoma" w:cs="Tahoma"/>
          <w:bCs/>
          <w:i/>
          <w:color w:val="808080"/>
          <w:sz w:val="20"/>
          <w:szCs w:val="20"/>
          <w:lang w:val="es-ES_tradnl"/>
        </w:rPr>
        <w:t>Incluir el número de identificación</w:t>
      </w:r>
      <w:r w:rsidRPr="00EF246F">
        <w:rPr>
          <w:rFonts w:ascii="Tahoma" w:hAnsi="Tahoma" w:cs="Tahoma"/>
          <w:sz w:val="20"/>
          <w:szCs w:val="20"/>
        </w:rPr>
        <w:t>), en mi condición de (</w:t>
      </w:r>
      <w:r w:rsidRPr="00EF246F">
        <w:rPr>
          <w:rFonts w:ascii="Tahoma" w:hAnsi="Tahoma" w:cs="Tahoma"/>
          <w:bCs/>
          <w:i/>
          <w:color w:val="808080"/>
          <w:sz w:val="20"/>
          <w:szCs w:val="20"/>
          <w:lang w:val="es-ES_tradnl"/>
        </w:rPr>
        <w:t>Indicar si actúa como representante legal o revisor fiscal</w:t>
      </w:r>
      <w:r w:rsidRPr="00EF246F">
        <w:rPr>
          <w:rFonts w:ascii="Tahoma" w:hAnsi="Tahoma" w:cs="Tahoma"/>
          <w:sz w:val="20"/>
          <w:szCs w:val="20"/>
        </w:rPr>
        <w:t>) de (</w:t>
      </w:r>
      <w:r w:rsidRPr="00EF246F">
        <w:rPr>
          <w:rFonts w:ascii="Tahoma" w:hAnsi="Tahoma" w:cs="Tahoma"/>
          <w:bCs/>
          <w:i/>
          <w:color w:val="808080"/>
          <w:sz w:val="20"/>
          <w:szCs w:val="20"/>
          <w:lang w:val="es-ES_tradnl"/>
        </w:rPr>
        <w:t>Incluir la razón social de la persona jurídica</w:t>
      </w:r>
      <w:r w:rsidRPr="00EF246F">
        <w:rPr>
          <w:rFonts w:ascii="Tahoma" w:hAnsi="Tahoma" w:cs="Tahoma"/>
          <w:sz w:val="20"/>
          <w:szCs w:val="20"/>
        </w:rPr>
        <w:t>) identificada con el NIT (</w:t>
      </w:r>
      <w:r w:rsidRPr="00EF246F">
        <w:rPr>
          <w:rFonts w:ascii="Tahoma" w:hAnsi="Tahoma" w:cs="Tahoma"/>
          <w:bCs/>
          <w:i/>
          <w:color w:val="808080"/>
          <w:sz w:val="20"/>
          <w:szCs w:val="20"/>
          <w:lang w:val="es-ES_tradnl"/>
        </w:rPr>
        <w:t>Incluir el NIT</w:t>
      </w:r>
      <w:r w:rsidRPr="00EF246F">
        <w:rPr>
          <w:rFonts w:ascii="Tahoma" w:hAnsi="Tahoma" w:cs="Tahoma"/>
          <w:sz w:val="20"/>
          <w:szCs w:val="20"/>
        </w:rPr>
        <w:t>), certifico</w:t>
      </w:r>
      <w:r w:rsidRPr="00EF246F">
        <w:rPr>
          <w:rFonts w:ascii="Tahoma" w:hAnsi="Tahoma" w:cs="Tahoma"/>
          <w:sz w:val="20"/>
          <w:szCs w:val="20"/>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14:paraId="11E2E983" w14:textId="77777777" w:rsidR="0062490D" w:rsidRPr="00EF246F" w:rsidRDefault="0062490D" w:rsidP="0062490D">
      <w:pPr>
        <w:ind w:left="284" w:right="-161"/>
        <w:rPr>
          <w:rFonts w:ascii="Tahoma" w:hAnsi="Tahoma" w:cs="Tahoma"/>
          <w:sz w:val="20"/>
          <w:szCs w:val="20"/>
          <w:lang w:val="es-CO" w:eastAsia="es-CO"/>
        </w:rPr>
      </w:pPr>
    </w:p>
    <w:p w14:paraId="49250D3F" w14:textId="77777777" w:rsidR="0062490D" w:rsidRPr="00EF246F" w:rsidRDefault="0062490D" w:rsidP="0062490D">
      <w:pPr>
        <w:ind w:left="567" w:right="-161" w:hanging="283"/>
        <w:rPr>
          <w:rFonts w:ascii="Tahoma" w:hAnsi="Tahoma" w:cs="Tahoma"/>
          <w:sz w:val="20"/>
          <w:szCs w:val="20"/>
          <w:lang w:val="es-CO" w:eastAsia="es-CO"/>
        </w:rPr>
      </w:pPr>
      <w:r w:rsidRPr="00EF246F">
        <w:rPr>
          <w:rFonts w:ascii="Tahoma" w:hAnsi="Tahoma" w:cs="Tahoma"/>
          <w:sz w:val="20"/>
          <w:szCs w:val="20"/>
          <w:lang w:val="es-CO" w:eastAsia="es-CO"/>
        </w:rPr>
        <w:t>1.</w:t>
      </w:r>
      <w:r w:rsidRPr="00EF246F">
        <w:rPr>
          <w:rFonts w:ascii="Tahoma" w:hAnsi="Tahoma" w:cs="Tahoma"/>
          <w:sz w:val="20"/>
          <w:szCs w:val="20"/>
          <w:lang w:val="es-CO" w:eastAsia="es-CO"/>
        </w:rPr>
        <w:tab/>
        <w:t>Certificación expedida por el Contador o Revisor Fiscal según sea el caso, en que se señale la condición de MIPYME.</w:t>
      </w:r>
    </w:p>
    <w:p w14:paraId="2D7A0EBE" w14:textId="77777777" w:rsidR="0062490D" w:rsidRPr="00EF246F" w:rsidRDefault="0062490D" w:rsidP="0062490D">
      <w:pPr>
        <w:ind w:left="567" w:right="-161" w:hanging="283"/>
        <w:rPr>
          <w:rFonts w:ascii="Tahoma" w:hAnsi="Tahoma" w:cs="Tahoma"/>
          <w:sz w:val="20"/>
          <w:szCs w:val="20"/>
          <w:lang w:val="es-CO" w:eastAsia="es-CO"/>
        </w:rPr>
      </w:pPr>
      <w:r w:rsidRPr="00EF246F">
        <w:rPr>
          <w:rFonts w:ascii="Tahoma" w:hAnsi="Tahoma" w:cs="Tahoma"/>
          <w:sz w:val="20"/>
          <w:szCs w:val="20"/>
          <w:lang w:val="es-CO" w:eastAsia="es-CO"/>
        </w:rPr>
        <w:t>2.</w:t>
      </w:r>
      <w:r w:rsidRPr="00EF246F">
        <w:rPr>
          <w:rFonts w:ascii="Tahoma" w:hAnsi="Tahoma" w:cs="Tahoma"/>
          <w:sz w:val="20"/>
          <w:szCs w:val="20"/>
          <w:lang w:val="es-CO" w:eastAsia="es-CO"/>
        </w:rPr>
        <w:tab/>
        <w:t>Certificado de Cámara de Comercio si se trata de persona jurídica, o registro mercantil para el caso de las personas naturales, y</w:t>
      </w:r>
    </w:p>
    <w:p w14:paraId="3E94553B" w14:textId="77777777" w:rsidR="0062490D" w:rsidRPr="00EF246F" w:rsidRDefault="0062490D" w:rsidP="0062490D">
      <w:pPr>
        <w:ind w:left="567" w:right="-161" w:hanging="283"/>
        <w:rPr>
          <w:rFonts w:ascii="Tahoma" w:hAnsi="Tahoma" w:cs="Tahoma"/>
          <w:sz w:val="20"/>
          <w:szCs w:val="20"/>
          <w:lang w:val="es-CO" w:eastAsia="es-CO"/>
        </w:rPr>
      </w:pPr>
      <w:r w:rsidRPr="00EF246F">
        <w:rPr>
          <w:rFonts w:ascii="Tahoma" w:hAnsi="Tahoma" w:cs="Tahoma"/>
          <w:sz w:val="20"/>
          <w:szCs w:val="20"/>
          <w:lang w:val="es-CO" w:eastAsia="es-CO"/>
        </w:rPr>
        <w:t>3.</w:t>
      </w:r>
      <w:r w:rsidRPr="00EF246F">
        <w:rPr>
          <w:rFonts w:ascii="Tahoma" w:hAnsi="Tahoma" w:cs="Tahoma"/>
          <w:sz w:val="20"/>
          <w:szCs w:val="20"/>
          <w:lang w:val="es-CO" w:eastAsia="es-CO"/>
        </w:rPr>
        <w:tab/>
        <w:t>Fotocopia del RUT</w:t>
      </w:r>
    </w:p>
    <w:p w14:paraId="5B9699D7" w14:textId="77777777" w:rsidR="0062490D" w:rsidRPr="00EF246F" w:rsidRDefault="0062490D" w:rsidP="0062490D">
      <w:pPr>
        <w:ind w:right="-161"/>
        <w:rPr>
          <w:rFonts w:ascii="Tahoma" w:hAnsi="Tahoma" w:cs="Tahoma"/>
          <w:sz w:val="20"/>
          <w:szCs w:val="20"/>
          <w:lang w:val="es-CO" w:eastAsia="es-CO"/>
        </w:rPr>
      </w:pPr>
    </w:p>
    <w:p w14:paraId="3B98AC0A" w14:textId="77777777" w:rsidR="0062490D" w:rsidRPr="00EF246F" w:rsidRDefault="0062490D" w:rsidP="0062490D">
      <w:pPr>
        <w:ind w:right="-161"/>
        <w:rPr>
          <w:rFonts w:ascii="Tahoma" w:hAnsi="Tahoma" w:cs="Tahoma"/>
          <w:sz w:val="20"/>
          <w:szCs w:val="20"/>
          <w:lang w:val="es-CO" w:eastAsia="es-CO"/>
        </w:rPr>
      </w:pPr>
    </w:p>
    <w:p w14:paraId="6B0CDACA" w14:textId="77777777" w:rsidR="0062490D" w:rsidRPr="00EF246F" w:rsidRDefault="0062490D" w:rsidP="0062490D">
      <w:pPr>
        <w:ind w:right="-161"/>
        <w:rPr>
          <w:rFonts w:ascii="Tahoma" w:hAnsi="Tahoma" w:cs="Tahoma"/>
          <w:sz w:val="20"/>
          <w:szCs w:val="20"/>
          <w:lang w:val="es-CO" w:eastAsia="es-CO"/>
        </w:rPr>
      </w:pPr>
      <w:r w:rsidRPr="00EF246F">
        <w:rPr>
          <w:rFonts w:ascii="Tahoma" w:hAnsi="Tahoma" w:cs="Tahoma"/>
          <w:sz w:val="20"/>
          <w:szCs w:val="20"/>
          <w:lang w:val="es-CO" w:eastAsia="es-CO"/>
        </w:rPr>
        <w:t xml:space="preserve">Atentamente, </w:t>
      </w:r>
    </w:p>
    <w:p w14:paraId="67326B72" w14:textId="77777777" w:rsidR="0062490D" w:rsidRPr="00EF246F" w:rsidRDefault="0062490D" w:rsidP="0062490D">
      <w:pPr>
        <w:ind w:right="-161"/>
        <w:jc w:val="center"/>
        <w:rPr>
          <w:rFonts w:ascii="Tahoma" w:hAnsi="Tahoma" w:cs="Tahoma"/>
          <w:sz w:val="20"/>
          <w:szCs w:val="20"/>
          <w:lang w:val="es-CO" w:eastAsia="es-CO"/>
        </w:rPr>
      </w:pPr>
    </w:p>
    <w:p w14:paraId="1450DC31" w14:textId="77777777" w:rsidR="0062490D" w:rsidRPr="00EF246F" w:rsidRDefault="0062490D" w:rsidP="0062490D">
      <w:pPr>
        <w:ind w:right="-161"/>
        <w:jc w:val="center"/>
        <w:rPr>
          <w:rFonts w:ascii="Tahoma" w:hAnsi="Tahoma" w:cs="Tahoma"/>
          <w:sz w:val="20"/>
          <w:szCs w:val="20"/>
          <w:lang w:val="es-CO" w:eastAsia="es-CO"/>
        </w:rPr>
      </w:pPr>
    </w:p>
    <w:p w14:paraId="7D1C0D3A" w14:textId="77777777" w:rsidR="0062490D" w:rsidRPr="00EF246F" w:rsidRDefault="0062490D" w:rsidP="0062490D">
      <w:pPr>
        <w:ind w:right="-161"/>
        <w:jc w:val="center"/>
        <w:rPr>
          <w:rFonts w:ascii="Tahoma" w:hAnsi="Tahoma" w:cs="Tahoma"/>
          <w:sz w:val="20"/>
          <w:szCs w:val="20"/>
          <w:lang w:val="es-CO" w:eastAsia="es-CO"/>
        </w:rPr>
      </w:pPr>
    </w:p>
    <w:p w14:paraId="38346A93" w14:textId="77777777" w:rsidR="0062490D" w:rsidRPr="00EF246F" w:rsidRDefault="0062490D" w:rsidP="0062490D">
      <w:pPr>
        <w:jc w:val="both"/>
        <w:outlineLvl w:val="0"/>
        <w:rPr>
          <w:rFonts w:ascii="Tahoma" w:hAnsi="Tahoma" w:cs="Tahoma"/>
          <w:color w:val="000000"/>
          <w:sz w:val="20"/>
          <w:szCs w:val="20"/>
        </w:rPr>
      </w:pPr>
      <w:r w:rsidRPr="00EF246F">
        <w:rPr>
          <w:rFonts w:ascii="Tahoma" w:hAnsi="Tahoma" w:cs="Tahoma"/>
          <w:color w:val="000000"/>
          <w:sz w:val="20"/>
          <w:szCs w:val="20"/>
        </w:rPr>
        <w:t>(</w:t>
      </w:r>
      <w:r w:rsidRPr="00EF246F">
        <w:rPr>
          <w:rFonts w:ascii="Tahoma" w:hAnsi="Tahoma" w:cs="Tahoma"/>
          <w:bCs/>
          <w:i/>
          <w:color w:val="808080"/>
          <w:sz w:val="20"/>
          <w:szCs w:val="20"/>
          <w:lang w:val="es-ES_tradnl"/>
        </w:rPr>
        <w:t>INCLUIR FIRMA Y LA SIGUIENTE INFORMACION DE REPRESENTANTE LEGAL DE LA PERSONA JURÍDICA INDIVIDUAL O PLURAL O EL REVISOR FISCAL, SEGÚN CORRESPONDA</w:t>
      </w:r>
      <w:r w:rsidRPr="00EF246F">
        <w:rPr>
          <w:rFonts w:ascii="Tahoma" w:hAnsi="Tahoma" w:cs="Tahoma"/>
          <w:color w:val="000000"/>
          <w:sz w:val="20"/>
          <w:szCs w:val="20"/>
        </w:rPr>
        <w:t>)</w:t>
      </w:r>
    </w:p>
    <w:p w14:paraId="4DE950A9"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 xml:space="preserve">Firma Representante Legal </w:t>
      </w:r>
      <w:r w:rsidRPr="00EF246F">
        <w:rPr>
          <w:rFonts w:ascii="Tahoma" w:hAnsi="Tahoma" w:cs="Tahoma"/>
          <w:color w:val="000000"/>
          <w:sz w:val="20"/>
          <w:szCs w:val="20"/>
        </w:rPr>
        <w:tab/>
        <w:t>___________________________</w:t>
      </w:r>
    </w:p>
    <w:p w14:paraId="0AC83346"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Nombre:</w:t>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3D63A9AB" w14:textId="77777777" w:rsidR="0062490D" w:rsidRPr="00EF246F" w:rsidRDefault="0062490D" w:rsidP="0062490D">
      <w:pPr>
        <w:tabs>
          <w:tab w:val="left" w:pos="426"/>
        </w:tabs>
        <w:jc w:val="both"/>
        <w:rPr>
          <w:rFonts w:ascii="Tahoma" w:hAnsi="Tahoma" w:cs="Tahoma"/>
          <w:color w:val="000000"/>
          <w:sz w:val="20"/>
          <w:szCs w:val="20"/>
        </w:rPr>
      </w:pPr>
      <w:r w:rsidRPr="00EF246F">
        <w:rPr>
          <w:rFonts w:ascii="Tahoma" w:hAnsi="Tahoma" w:cs="Tahoma"/>
          <w:color w:val="000000"/>
          <w:sz w:val="20"/>
          <w:szCs w:val="20"/>
        </w:rPr>
        <w:t>Documento Identidad:</w:t>
      </w:r>
      <w:r w:rsidRPr="00EF246F">
        <w:rPr>
          <w:rFonts w:ascii="Tahoma" w:hAnsi="Tahoma" w:cs="Tahoma"/>
          <w:color w:val="000000"/>
          <w:sz w:val="20"/>
          <w:szCs w:val="20"/>
        </w:rPr>
        <w:tab/>
      </w:r>
      <w:r w:rsidRPr="00EF246F">
        <w:rPr>
          <w:rFonts w:ascii="Tahoma" w:hAnsi="Tahoma" w:cs="Tahoma"/>
          <w:color w:val="000000"/>
          <w:sz w:val="20"/>
          <w:szCs w:val="20"/>
        </w:rPr>
        <w:tab/>
        <w:t>___________________________</w:t>
      </w:r>
    </w:p>
    <w:p w14:paraId="3370E987" w14:textId="77777777" w:rsidR="0062490D" w:rsidRPr="00EF246F" w:rsidRDefault="0062490D" w:rsidP="0062490D">
      <w:pPr>
        <w:tabs>
          <w:tab w:val="left" w:pos="426"/>
        </w:tabs>
        <w:rPr>
          <w:rFonts w:ascii="Tahoma" w:hAnsi="Tahoma" w:cs="Tahoma"/>
          <w:b/>
          <w:color w:val="000000"/>
          <w:sz w:val="20"/>
          <w:szCs w:val="20"/>
        </w:rPr>
      </w:pPr>
    </w:p>
    <w:p w14:paraId="0DBBA2CF" w14:textId="77777777" w:rsidR="0062490D" w:rsidRPr="00EF246F" w:rsidRDefault="0062490D" w:rsidP="0062490D">
      <w:pPr>
        <w:tabs>
          <w:tab w:val="left" w:pos="426"/>
        </w:tabs>
        <w:rPr>
          <w:rFonts w:ascii="Tahoma" w:hAnsi="Tahoma" w:cs="Tahoma"/>
          <w:b/>
          <w:color w:val="000000"/>
          <w:sz w:val="20"/>
          <w:szCs w:val="20"/>
        </w:rPr>
      </w:pPr>
    </w:p>
    <w:p w14:paraId="72618C9A" w14:textId="77777777" w:rsidR="0062490D" w:rsidRPr="00EF246F" w:rsidRDefault="0062490D" w:rsidP="0062490D">
      <w:pPr>
        <w:tabs>
          <w:tab w:val="left" w:pos="426"/>
        </w:tabs>
        <w:jc w:val="both"/>
        <w:rPr>
          <w:rFonts w:ascii="Tahoma" w:hAnsi="Tahoma" w:cs="Tahoma"/>
          <w:bCs/>
          <w:i/>
          <w:color w:val="808080"/>
          <w:sz w:val="20"/>
          <w:szCs w:val="20"/>
          <w:lang w:val="es-ES_tradnl"/>
        </w:rPr>
      </w:pPr>
      <w:r w:rsidRPr="00EF246F">
        <w:rPr>
          <w:rFonts w:ascii="Tahoma" w:hAnsi="Tahoma" w:cs="Tahoma"/>
          <w:bCs/>
          <w:i/>
          <w:color w:val="808080"/>
          <w:sz w:val="20"/>
          <w:szCs w:val="20"/>
          <w:lang w:val="es-ES_tradnl"/>
        </w:rPr>
        <w:t>SI EL PROPONENTE ES PLURAL (CONSORCIO O UNIÓN TEMPORAL) TODOS LOS INTEGRANTES DEBERAN SUSCRIR EL DOCUMENTO, A TRAVÉS DE SUS REPRESENTANTES LEGALES O APODERADOS.</w:t>
      </w:r>
    </w:p>
    <w:sectPr w:rsidR="0062490D" w:rsidRPr="00EF246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5E250" w14:textId="77777777" w:rsidR="005405EF" w:rsidRDefault="005405EF" w:rsidP="0062490D">
      <w:r>
        <w:separator/>
      </w:r>
    </w:p>
  </w:endnote>
  <w:endnote w:type="continuationSeparator" w:id="0">
    <w:p w14:paraId="0E5C2651" w14:textId="77777777" w:rsidR="005405EF" w:rsidRDefault="005405EF" w:rsidP="0062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C4AA4" w14:textId="77777777" w:rsidR="005405EF" w:rsidRDefault="005405EF" w:rsidP="0062490D">
      <w:r>
        <w:separator/>
      </w:r>
    </w:p>
  </w:footnote>
  <w:footnote w:type="continuationSeparator" w:id="0">
    <w:p w14:paraId="33028C82" w14:textId="77777777" w:rsidR="005405EF" w:rsidRDefault="005405EF" w:rsidP="00624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F5B3" w14:textId="77777777" w:rsidR="0062490D" w:rsidRDefault="0062490D" w:rsidP="003E5227">
    <w:pPr>
      <w:pStyle w:val="Encabezado"/>
      <w:jc w:val="right"/>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62490D" w:rsidRPr="008D5EA1" w14:paraId="443BEA27" w14:textId="77777777" w:rsidTr="003E5227">
      <w:trPr>
        <w:cantSplit/>
        <w:trHeight w:val="783"/>
        <w:jc w:val="center"/>
      </w:trPr>
      <w:tc>
        <w:tcPr>
          <w:tcW w:w="1569" w:type="dxa"/>
          <w:vMerge w:val="restart"/>
          <w:vAlign w:val="bottom"/>
        </w:tcPr>
        <w:p w14:paraId="576ACED5" w14:textId="77777777" w:rsidR="0062490D" w:rsidRPr="008D5EA1" w:rsidRDefault="0062490D" w:rsidP="003E5227">
          <w:pPr>
            <w:spacing w:after="60"/>
            <w:jc w:val="center"/>
            <w:rPr>
              <w:rFonts w:ascii="Arial" w:eastAsia="Calibri" w:hAnsi="Arial"/>
              <w:sz w:val="20"/>
              <w:szCs w:val="20"/>
            </w:rPr>
          </w:pPr>
          <w:r w:rsidRPr="008D5EA1">
            <w:rPr>
              <w:rFonts w:ascii="Arial" w:eastAsia="SimSun" w:hAnsi="Arial" w:cs="Arial"/>
              <w:noProof/>
              <w:sz w:val="20"/>
              <w:szCs w:val="20"/>
              <w:lang w:val="es-CO" w:eastAsia="es-CO"/>
            </w:rPr>
            <w:drawing>
              <wp:inline distT="0" distB="0" distL="0" distR="0" wp14:anchorId="45960123" wp14:editId="26B66958">
                <wp:extent cx="571500" cy="1047750"/>
                <wp:effectExtent l="0" t="0" r="0" b="0"/>
                <wp:docPr id="1718654549" name="Imagen 1718654549"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378DB66B" w14:textId="77777777" w:rsidR="0062490D" w:rsidRPr="008D5EA1" w:rsidRDefault="0062490D" w:rsidP="00A94A16">
          <w:pPr>
            <w:spacing w:after="60"/>
            <w:rPr>
              <w:rFonts w:ascii="Arial" w:eastAsia="Calibri" w:hAnsi="Arial"/>
              <w:color w:val="404040"/>
              <w:sz w:val="20"/>
              <w:szCs w:val="20"/>
            </w:rPr>
          </w:pPr>
        </w:p>
      </w:tc>
      <w:tc>
        <w:tcPr>
          <w:tcW w:w="8438" w:type="dxa"/>
          <w:gridSpan w:val="4"/>
          <w:vAlign w:val="center"/>
        </w:tcPr>
        <w:p w14:paraId="529BF612" w14:textId="77777777" w:rsidR="0062490D" w:rsidRPr="008D5EA1" w:rsidRDefault="0062490D" w:rsidP="003E5227">
          <w:pPr>
            <w:jc w:val="center"/>
            <w:rPr>
              <w:rFonts w:ascii="Arial" w:eastAsia="Calibri" w:hAnsi="Arial" w:cs="Arial"/>
              <w:b/>
              <w:sz w:val="20"/>
              <w:szCs w:val="20"/>
              <w:lang w:val="es-MX"/>
            </w:rPr>
          </w:pPr>
          <w:r w:rsidRPr="008D5EA1">
            <w:rPr>
              <w:rFonts w:ascii="Arial" w:eastAsia="Calibri" w:hAnsi="Arial" w:cs="Arial"/>
              <w:b/>
              <w:sz w:val="20"/>
              <w:szCs w:val="20"/>
              <w:lang w:val="es-MX"/>
            </w:rPr>
            <w:t>FORMATO INVITACIÓN PÚBLICA</w:t>
          </w:r>
        </w:p>
      </w:tc>
    </w:tr>
    <w:tr w:rsidR="0062490D" w:rsidRPr="008D5EA1" w14:paraId="714928C8" w14:textId="77777777" w:rsidTr="003E5227">
      <w:trPr>
        <w:cantSplit/>
        <w:trHeight w:val="485"/>
        <w:jc w:val="center"/>
      </w:trPr>
      <w:tc>
        <w:tcPr>
          <w:tcW w:w="1569" w:type="dxa"/>
          <w:vMerge/>
          <w:vAlign w:val="bottom"/>
        </w:tcPr>
        <w:p w14:paraId="4992BD4C" w14:textId="77777777" w:rsidR="0062490D" w:rsidRPr="008D5EA1" w:rsidRDefault="0062490D" w:rsidP="003E5227">
          <w:pPr>
            <w:rPr>
              <w:rFonts w:ascii="Arial" w:eastAsia="Calibri" w:hAnsi="Arial"/>
              <w:sz w:val="20"/>
              <w:szCs w:val="20"/>
            </w:rPr>
          </w:pPr>
        </w:p>
      </w:tc>
      <w:tc>
        <w:tcPr>
          <w:tcW w:w="5434" w:type="dxa"/>
          <w:gridSpan w:val="2"/>
          <w:vAlign w:val="center"/>
        </w:tcPr>
        <w:p w14:paraId="1D74F25D" w14:textId="77777777" w:rsidR="0062490D" w:rsidRPr="008D5EA1" w:rsidRDefault="0062490D" w:rsidP="003E5227">
          <w:pPr>
            <w:jc w:val="center"/>
            <w:rPr>
              <w:rFonts w:ascii="Arial" w:eastAsia="Calibri" w:hAnsi="Arial" w:cs="Arial"/>
              <w:sz w:val="20"/>
              <w:szCs w:val="20"/>
              <w:lang w:val="es-MX"/>
            </w:rPr>
          </w:pPr>
          <w:r w:rsidRPr="008D5EA1">
            <w:rPr>
              <w:rFonts w:ascii="Arial" w:eastAsia="Calibri" w:hAnsi="Arial" w:cs="Arial"/>
              <w:b/>
              <w:sz w:val="20"/>
              <w:szCs w:val="20"/>
              <w:lang w:val="es-MX"/>
            </w:rPr>
            <w:t xml:space="preserve">Proceso: </w:t>
          </w:r>
          <w:r w:rsidRPr="008D5EA1">
            <w:rPr>
              <w:rFonts w:ascii="Arial" w:eastAsia="Calibri" w:hAnsi="Arial" w:cs="Arial"/>
              <w:sz w:val="20"/>
              <w:szCs w:val="20"/>
              <w:lang w:val="es-MX"/>
            </w:rPr>
            <w:t>Adquisiciones</w:t>
          </w:r>
        </w:p>
      </w:tc>
      <w:tc>
        <w:tcPr>
          <w:tcW w:w="3003" w:type="dxa"/>
          <w:gridSpan w:val="2"/>
          <w:vAlign w:val="center"/>
        </w:tcPr>
        <w:p w14:paraId="2A82A6E3" w14:textId="77777777" w:rsidR="0062490D" w:rsidRPr="008D5EA1" w:rsidRDefault="0062490D" w:rsidP="003E5227">
          <w:pPr>
            <w:jc w:val="center"/>
            <w:rPr>
              <w:rFonts w:ascii="Arial" w:eastAsia="Calibri" w:hAnsi="Arial" w:cs="Arial"/>
              <w:sz w:val="20"/>
              <w:szCs w:val="20"/>
              <w:lang w:val="es-MX"/>
            </w:rPr>
          </w:pPr>
          <w:r w:rsidRPr="008D5EA1">
            <w:rPr>
              <w:rFonts w:ascii="Arial" w:eastAsia="Calibri" w:hAnsi="Arial" w:cs="Arial"/>
              <w:b/>
              <w:sz w:val="20"/>
              <w:szCs w:val="20"/>
              <w:lang w:val="es-MX"/>
            </w:rPr>
            <w:t xml:space="preserve">Autoridad: </w:t>
          </w:r>
          <w:r w:rsidRPr="008D5EA1">
            <w:rPr>
              <w:rFonts w:ascii="Arial" w:eastAsia="Calibri" w:hAnsi="Arial" w:cs="Arial"/>
              <w:sz w:val="20"/>
              <w:szCs w:val="20"/>
              <w:lang w:val="es-MX"/>
            </w:rPr>
            <w:t>JOLAN</w:t>
          </w:r>
        </w:p>
      </w:tc>
    </w:tr>
    <w:tr w:rsidR="0062490D" w:rsidRPr="008D5EA1" w14:paraId="1E2D48D1" w14:textId="77777777" w:rsidTr="003E5227">
      <w:trPr>
        <w:cantSplit/>
        <w:trHeight w:val="706"/>
        <w:jc w:val="center"/>
      </w:trPr>
      <w:tc>
        <w:tcPr>
          <w:tcW w:w="1569" w:type="dxa"/>
          <w:vMerge/>
          <w:tcBorders>
            <w:bottom w:val="single" w:sz="4" w:space="0" w:color="auto"/>
          </w:tcBorders>
          <w:vAlign w:val="bottom"/>
        </w:tcPr>
        <w:p w14:paraId="1EAE6417" w14:textId="77777777" w:rsidR="0062490D" w:rsidRPr="008D5EA1" w:rsidRDefault="0062490D" w:rsidP="003E5227">
          <w:pPr>
            <w:rPr>
              <w:rFonts w:ascii="Arial" w:eastAsia="Calibri" w:hAnsi="Arial"/>
              <w:sz w:val="20"/>
              <w:szCs w:val="20"/>
            </w:rPr>
          </w:pPr>
        </w:p>
      </w:tc>
      <w:tc>
        <w:tcPr>
          <w:tcW w:w="3718" w:type="dxa"/>
          <w:tcBorders>
            <w:bottom w:val="single" w:sz="4" w:space="0" w:color="auto"/>
          </w:tcBorders>
          <w:vAlign w:val="center"/>
        </w:tcPr>
        <w:p w14:paraId="23427B55" w14:textId="77777777" w:rsidR="0062490D" w:rsidRPr="00E44F5E" w:rsidRDefault="0062490D" w:rsidP="003E5227">
          <w:pPr>
            <w:jc w:val="center"/>
            <w:rPr>
              <w:rFonts w:ascii="Arial" w:hAnsi="Arial" w:cs="Arial"/>
              <w:sz w:val="20"/>
              <w:szCs w:val="20"/>
              <w:lang w:val="pt-PT"/>
            </w:rPr>
          </w:pPr>
          <w:r w:rsidRPr="00E44F5E">
            <w:rPr>
              <w:rFonts w:ascii="Arial" w:hAnsi="Arial" w:cs="Arial"/>
              <w:b/>
              <w:sz w:val="20"/>
              <w:szCs w:val="20"/>
              <w:lang w:val="pt-PT"/>
            </w:rPr>
            <w:t xml:space="preserve">Código: </w:t>
          </w:r>
          <w:r w:rsidRPr="00E44F5E">
            <w:rPr>
              <w:rFonts w:ascii="Arial" w:hAnsi="Arial" w:cs="Arial"/>
              <w:sz w:val="20"/>
              <w:szCs w:val="20"/>
              <w:lang w:val="pt-PT"/>
            </w:rPr>
            <w:t>ADQUI-FT-029-JOLAN-V04</w:t>
          </w:r>
        </w:p>
      </w:tc>
      <w:tc>
        <w:tcPr>
          <w:tcW w:w="2860" w:type="dxa"/>
          <w:gridSpan w:val="2"/>
          <w:tcBorders>
            <w:bottom w:val="single" w:sz="4" w:space="0" w:color="auto"/>
          </w:tcBorders>
          <w:vAlign w:val="center"/>
        </w:tcPr>
        <w:p w14:paraId="48822F77" w14:textId="77777777" w:rsidR="0062490D" w:rsidRPr="008D5EA1" w:rsidRDefault="0062490D" w:rsidP="00A94A16">
          <w:pPr>
            <w:jc w:val="center"/>
            <w:rPr>
              <w:rFonts w:ascii="Arial" w:hAnsi="Arial" w:cs="Arial"/>
              <w:sz w:val="20"/>
              <w:szCs w:val="20"/>
            </w:rPr>
          </w:pPr>
          <w:r w:rsidRPr="008D5EA1">
            <w:rPr>
              <w:rFonts w:ascii="Arial" w:hAnsi="Arial" w:cs="Arial"/>
              <w:b/>
              <w:sz w:val="20"/>
              <w:szCs w:val="20"/>
            </w:rPr>
            <w:t xml:space="preserve">Rige a partir de: </w:t>
          </w:r>
          <w:r w:rsidRPr="008D5EA1">
            <w:rPr>
              <w:rFonts w:ascii="Arial" w:hAnsi="Arial" w:cs="Arial"/>
              <w:sz w:val="20"/>
              <w:szCs w:val="20"/>
            </w:rPr>
            <w:t>16/06/2023</w:t>
          </w:r>
        </w:p>
      </w:tc>
      <w:tc>
        <w:tcPr>
          <w:tcW w:w="1859" w:type="dxa"/>
          <w:tcBorders>
            <w:bottom w:val="single" w:sz="4" w:space="0" w:color="auto"/>
          </w:tcBorders>
          <w:vAlign w:val="center"/>
        </w:tcPr>
        <w:p w14:paraId="4563BBED" w14:textId="77777777" w:rsidR="0062490D" w:rsidRPr="008D5EA1" w:rsidRDefault="0062490D" w:rsidP="003E5227">
          <w:pPr>
            <w:jc w:val="center"/>
            <w:rPr>
              <w:rFonts w:ascii="Arial" w:eastAsia="Calibri" w:hAnsi="Arial" w:cs="Arial"/>
              <w:sz w:val="20"/>
              <w:szCs w:val="20"/>
              <w:lang w:val="es-MX"/>
            </w:rPr>
          </w:pPr>
          <w:r w:rsidRPr="008D5EA1">
            <w:rPr>
              <w:rFonts w:ascii="Arial" w:hAnsi="Arial" w:cs="Arial"/>
              <w:b/>
              <w:sz w:val="20"/>
              <w:szCs w:val="20"/>
            </w:rPr>
            <w:t xml:space="preserve">Página: </w:t>
          </w:r>
          <w:r w:rsidRPr="008D5EA1">
            <w:rPr>
              <w:rFonts w:ascii="Arial" w:hAnsi="Arial" w:cs="Arial"/>
              <w:sz w:val="20"/>
              <w:szCs w:val="20"/>
            </w:rPr>
            <w:fldChar w:fldCharType="begin"/>
          </w:r>
          <w:r w:rsidRPr="008D5EA1">
            <w:rPr>
              <w:rFonts w:ascii="Arial" w:hAnsi="Arial" w:cs="Arial"/>
              <w:sz w:val="20"/>
              <w:szCs w:val="20"/>
            </w:rPr>
            <w:instrText>PAGE  \* Arabic  \* MERGEFORMAT</w:instrText>
          </w:r>
          <w:r w:rsidRPr="008D5EA1">
            <w:rPr>
              <w:rFonts w:ascii="Arial" w:hAnsi="Arial" w:cs="Arial"/>
              <w:sz w:val="20"/>
              <w:szCs w:val="20"/>
            </w:rPr>
            <w:fldChar w:fldCharType="separate"/>
          </w:r>
          <w:r>
            <w:rPr>
              <w:rFonts w:ascii="Arial" w:hAnsi="Arial" w:cs="Arial"/>
              <w:noProof/>
              <w:sz w:val="20"/>
              <w:szCs w:val="20"/>
            </w:rPr>
            <w:t>1</w:t>
          </w:r>
          <w:r w:rsidRPr="008D5EA1">
            <w:rPr>
              <w:rFonts w:ascii="Arial" w:hAnsi="Arial" w:cs="Arial"/>
              <w:sz w:val="20"/>
              <w:szCs w:val="20"/>
            </w:rPr>
            <w:fldChar w:fldCharType="end"/>
          </w:r>
          <w:r w:rsidRPr="008D5EA1">
            <w:rPr>
              <w:rFonts w:ascii="Arial" w:hAnsi="Arial" w:cs="Arial"/>
              <w:sz w:val="20"/>
              <w:szCs w:val="20"/>
            </w:rPr>
            <w:t xml:space="preserve"> de </w:t>
          </w:r>
          <w:r w:rsidRPr="008D5EA1">
            <w:rPr>
              <w:rFonts w:ascii="Arial" w:hAnsi="Arial" w:cs="Arial"/>
              <w:noProof/>
              <w:sz w:val="20"/>
              <w:szCs w:val="20"/>
            </w:rPr>
            <w:fldChar w:fldCharType="begin"/>
          </w:r>
          <w:r w:rsidRPr="008D5EA1">
            <w:rPr>
              <w:rFonts w:ascii="Arial" w:hAnsi="Arial" w:cs="Arial"/>
              <w:noProof/>
              <w:sz w:val="20"/>
              <w:szCs w:val="20"/>
            </w:rPr>
            <w:instrText>NUMPAGES  \* Arabic  \* MERGEFORMAT</w:instrText>
          </w:r>
          <w:r w:rsidRPr="008D5EA1">
            <w:rPr>
              <w:rFonts w:ascii="Arial" w:hAnsi="Arial" w:cs="Arial"/>
              <w:noProof/>
              <w:sz w:val="20"/>
              <w:szCs w:val="20"/>
            </w:rPr>
            <w:fldChar w:fldCharType="separate"/>
          </w:r>
          <w:r>
            <w:rPr>
              <w:rFonts w:ascii="Arial" w:hAnsi="Arial" w:cs="Arial"/>
              <w:noProof/>
              <w:sz w:val="20"/>
              <w:szCs w:val="20"/>
            </w:rPr>
            <w:t>66</w:t>
          </w:r>
          <w:r w:rsidRPr="008D5EA1">
            <w:rPr>
              <w:rFonts w:ascii="Arial" w:hAnsi="Arial" w:cs="Arial"/>
              <w:noProof/>
              <w:sz w:val="20"/>
              <w:szCs w:val="20"/>
            </w:rPr>
            <w:fldChar w:fldCharType="end"/>
          </w:r>
        </w:p>
      </w:tc>
    </w:tr>
  </w:tbl>
  <w:p w14:paraId="4A4F4BF9" w14:textId="77777777" w:rsidR="0062490D" w:rsidRDefault="0062490D" w:rsidP="006249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5"/>
    <w:multiLevelType w:val="multilevel"/>
    <w:tmpl w:val="D56E9120"/>
    <w:name w:val="WWNum6"/>
    <w:lvl w:ilvl="0">
      <w:start w:val="1"/>
      <w:numFmt w:val="decimal"/>
      <w:lvlText w:val="%1."/>
      <w:lvlJc w:val="left"/>
      <w:pPr>
        <w:tabs>
          <w:tab w:val="num" w:pos="0"/>
        </w:tabs>
        <w:ind w:left="720" w:hanging="360"/>
      </w:pPr>
      <w:rPr>
        <w:b/>
        <w:color w:val="auto"/>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B332323E"/>
    <w:lvl w:ilvl="0">
      <w:start w:val="1"/>
      <w:numFmt w:val="decimal"/>
      <w:lvlText w:val="%1)"/>
      <w:lvlJc w:val="left"/>
      <w:pPr>
        <w:ind w:left="928" w:hanging="360"/>
      </w:pPr>
      <w:rPr>
        <w:rFonts w:hint="default"/>
        <w:b/>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1B4733B3"/>
    <w:multiLevelType w:val="hybridMultilevel"/>
    <w:tmpl w:val="9698B81A"/>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2160"/>
        </w:tabs>
        <w:ind w:left="2160" w:hanging="360"/>
      </w:pPr>
      <w:rPr>
        <w:rFonts w:ascii="Symbol" w:hAnsi="Symbol" w:cs="Symbol"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15:restartNumberingAfterBreak="0">
    <w:nsid w:val="2E2159F4"/>
    <w:multiLevelType w:val="hybridMultilevel"/>
    <w:tmpl w:val="E8FA698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cs="Times New Roman"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cs="Times New Roman"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abstractNum w:abstractNumId="12" w15:restartNumberingAfterBreak="0">
    <w:nsid w:val="319856E1"/>
    <w:multiLevelType w:val="hybridMultilevel"/>
    <w:tmpl w:val="077ED2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B6A6A27C">
      <w:start w:val="6"/>
      <w:numFmt w:val="decimal"/>
      <w:lvlText w:val="%3)"/>
      <w:lvlJc w:val="left"/>
      <w:pPr>
        <w:ind w:left="2648" w:hanging="360"/>
      </w:pPr>
      <w:rPr>
        <w:rFonts w:hint="default"/>
        <w:b/>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53EAA66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404093"/>
    <w:multiLevelType w:val="hybridMultilevel"/>
    <w:tmpl w:val="ECC6E8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A157553"/>
    <w:multiLevelType w:val="hybridMultilevel"/>
    <w:tmpl w:val="333ABA66"/>
    <w:lvl w:ilvl="0" w:tplc="66125F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0" w15:restartNumberingAfterBreak="0">
    <w:nsid w:val="449A08F9"/>
    <w:multiLevelType w:val="hybridMultilevel"/>
    <w:tmpl w:val="1FF07CC4"/>
    <w:lvl w:ilvl="0" w:tplc="5532BD3C">
      <w:start w:val="1"/>
      <w:numFmt w:val="lowerLetter"/>
      <w:lvlText w:val="%1."/>
      <w:lvlJc w:val="left"/>
      <w:pPr>
        <w:ind w:left="177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EF6340"/>
    <w:multiLevelType w:val="hybridMultilevel"/>
    <w:tmpl w:val="6A00E056"/>
    <w:lvl w:ilvl="0" w:tplc="394801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5AA545AA"/>
    <w:multiLevelType w:val="hybridMultilevel"/>
    <w:tmpl w:val="3692FFDA"/>
    <w:lvl w:ilvl="0" w:tplc="B38204B6">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DA42F1"/>
    <w:multiLevelType w:val="hybridMultilevel"/>
    <w:tmpl w:val="9AEA8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3" w15:restartNumberingAfterBreak="0">
    <w:nsid w:val="70EC5B16"/>
    <w:multiLevelType w:val="multilevel"/>
    <w:tmpl w:val="8CD416D8"/>
    <w:lvl w:ilvl="0">
      <w:start w:val="1"/>
      <w:numFmt w:val="decimal"/>
      <w:lvlText w:val="%1."/>
      <w:lvlJc w:val="left"/>
      <w:pPr>
        <w:ind w:left="1532"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1311" w:hanging="341"/>
      </w:pPr>
      <w:rPr>
        <w:rFonts w:ascii="Arial" w:eastAsia="Arial" w:hAnsi="Arial" w:cs="Arial" w:hint="default"/>
        <w:b/>
        <w:bCs/>
        <w:spacing w:val="-1"/>
        <w:w w:val="99"/>
        <w:sz w:val="20"/>
        <w:szCs w:val="20"/>
        <w:lang w:val="es-ES" w:eastAsia="en-US" w:bidi="ar-SA"/>
      </w:rPr>
    </w:lvl>
    <w:lvl w:ilvl="2">
      <w:numFmt w:val="bullet"/>
      <w:lvlText w:val="•"/>
      <w:lvlJc w:val="left"/>
      <w:pPr>
        <w:ind w:left="2686" w:hanging="341"/>
      </w:pPr>
      <w:rPr>
        <w:rFonts w:hint="default"/>
        <w:lang w:val="es-ES" w:eastAsia="en-US" w:bidi="ar-SA"/>
      </w:rPr>
    </w:lvl>
    <w:lvl w:ilvl="3">
      <w:numFmt w:val="bullet"/>
      <w:lvlText w:val="•"/>
      <w:lvlJc w:val="left"/>
      <w:pPr>
        <w:ind w:left="3833" w:hanging="341"/>
      </w:pPr>
      <w:rPr>
        <w:rFonts w:hint="default"/>
        <w:lang w:val="es-ES" w:eastAsia="en-US" w:bidi="ar-SA"/>
      </w:rPr>
    </w:lvl>
    <w:lvl w:ilvl="4">
      <w:numFmt w:val="bullet"/>
      <w:lvlText w:val="•"/>
      <w:lvlJc w:val="left"/>
      <w:pPr>
        <w:ind w:left="4980" w:hanging="341"/>
      </w:pPr>
      <w:rPr>
        <w:rFonts w:hint="default"/>
        <w:lang w:val="es-ES" w:eastAsia="en-US" w:bidi="ar-SA"/>
      </w:rPr>
    </w:lvl>
    <w:lvl w:ilvl="5">
      <w:numFmt w:val="bullet"/>
      <w:lvlText w:val="•"/>
      <w:lvlJc w:val="left"/>
      <w:pPr>
        <w:ind w:left="6126" w:hanging="341"/>
      </w:pPr>
      <w:rPr>
        <w:rFonts w:hint="default"/>
        <w:lang w:val="es-ES" w:eastAsia="en-US" w:bidi="ar-SA"/>
      </w:rPr>
    </w:lvl>
    <w:lvl w:ilvl="6">
      <w:numFmt w:val="bullet"/>
      <w:lvlText w:val="•"/>
      <w:lvlJc w:val="left"/>
      <w:pPr>
        <w:ind w:left="7273" w:hanging="341"/>
      </w:pPr>
      <w:rPr>
        <w:rFonts w:hint="default"/>
        <w:lang w:val="es-ES" w:eastAsia="en-US" w:bidi="ar-SA"/>
      </w:rPr>
    </w:lvl>
    <w:lvl w:ilvl="7">
      <w:numFmt w:val="bullet"/>
      <w:lvlText w:val="•"/>
      <w:lvlJc w:val="left"/>
      <w:pPr>
        <w:ind w:left="8420" w:hanging="341"/>
      </w:pPr>
      <w:rPr>
        <w:rFonts w:hint="default"/>
        <w:lang w:val="es-ES" w:eastAsia="en-US" w:bidi="ar-SA"/>
      </w:rPr>
    </w:lvl>
    <w:lvl w:ilvl="8">
      <w:numFmt w:val="bullet"/>
      <w:lvlText w:val="•"/>
      <w:lvlJc w:val="left"/>
      <w:pPr>
        <w:ind w:left="9566" w:hanging="341"/>
      </w:pPr>
      <w:rPr>
        <w:rFonts w:hint="default"/>
        <w:lang w:val="es-ES" w:eastAsia="en-US" w:bidi="ar-SA"/>
      </w:rPr>
    </w:lvl>
  </w:abstractNum>
  <w:abstractNum w:abstractNumId="34" w15:restartNumberingAfterBreak="0">
    <w:nsid w:val="7BC038E6"/>
    <w:multiLevelType w:val="hybridMultilevel"/>
    <w:tmpl w:val="AB0C67E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8266F566">
      <w:start w:val="1"/>
      <w:numFmt w:val="decimal"/>
      <w:lvlText w:val="%3."/>
      <w:lvlJc w:val="left"/>
      <w:pPr>
        <w:ind w:left="360" w:hanging="360"/>
      </w:pPr>
      <w:rPr>
        <w:rFonts w:hint="default"/>
        <w:b/>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5" w15:restartNumberingAfterBreak="0">
    <w:nsid w:val="7F04210A"/>
    <w:multiLevelType w:val="hybridMultilevel"/>
    <w:tmpl w:val="058ACE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F9C6A31"/>
    <w:multiLevelType w:val="hybridMultilevel"/>
    <w:tmpl w:val="2B188D78"/>
    <w:lvl w:ilvl="0" w:tplc="240A0019">
      <w:start w:val="1"/>
      <w:numFmt w:val="lowerLetter"/>
      <w:lvlText w:val="%1."/>
      <w:lvlJc w:val="left"/>
      <w:pPr>
        <w:ind w:left="1540" w:hanging="360"/>
      </w:pPr>
    </w:lvl>
    <w:lvl w:ilvl="1" w:tplc="240A0019" w:tentative="1">
      <w:start w:val="1"/>
      <w:numFmt w:val="lowerLetter"/>
      <w:lvlText w:val="%2."/>
      <w:lvlJc w:val="left"/>
      <w:pPr>
        <w:ind w:left="2260" w:hanging="360"/>
      </w:pPr>
    </w:lvl>
    <w:lvl w:ilvl="2" w:tplc="240A001B" w:tentative="1">
      <w:start w:val="1"/>
      <w:numFmt w:val="lowerRoman"/>
      <w:lvlText w:val="%3."/>
      <w:lvlJc w:val="right"/>
      <w:pPr>
        <w:ind w:left="2980" w:hanging="180"/>
      </w:pPr>
    </w:lvl>
    <w:lvl w:ilvl="3" w:tplc="240A000F" w:tentative="1">
      <w:start w:val="1"/>
      <w:numFmt w:val="decimal"/>
      <w:lvlText w:val="%4."/>
      <w:lvlJc w:val="left"/>
      <w:pPr>
        <w:ind w:left="3700" w:hanging="360"/>
      </w:pPr>
    </w:lvl>
    <w:lvl w:ilvl="4" w:tplc="240A0019" w:tentative="1">
      <w:start w:val="1"/>
      <w:numFmt w:val="lowerLetter"/>
      <w:lvlText w:val="%5."/>
      <w:lvlJc w:val="left"/>
      <w:pPr>
        <w:ind w:left="4420" w:hanging="360"/>
      </w:pPr>
    </w:lvl>
    <w:lvl w:ilvl="5" w:tplc="240A001B" w:tentative="1">
      <w:start w:val="1"/>
      <w:numFmt w:val="lowerRoman"/>
      <w:lvlText w:val="%6."/>
      <w:lvlJc w:val="right"/>
      <w:pPr>
        <w:ind w:left="5140" w:hanging="180"/>
      </w:pPr>
    </w:lvl>
    <w:lvl w:ilvl="6" w:tplc="240A000F" w:tentative="1">
      <w:start w:val="1"/>
      <w:numFmt w:val="decimal"/>
      <w:lvlText w:val="%7."/>
      <w:lvlJc w:val="left"/>
      <w:pPr>
        <w:ind w:left="5860" w:hanging="360"/>
      </w:pPr>
    </w:lvl>
    <w:lvl w:ilvl="7" w:tplc="240A0019" w:tentative="1">
      <w:start w:val="1"/>
      <w:numFmt w:val="lowerLetter"/>
      <w:lvlText w:val="%8."/>
      <w:lvlJc w:val="left"/>
      <w:pPr>
        <w:ind w:left="6580" w:hanging="360"/>
      </w:pPr>
    </w:lvl>
    <w:lvl w:ilvl="8" w:tplc="240A001B" w:tentative="1">
      <w:start w:val="1"/>
      <w:numFmt w:val="lowerRoman"/>
      <w:lvlText w:val="%9."/>
      <w:lvlJc w:val="right"/>
      <w:pPr>
        <w:ind w:left="7300" w:hanging="180"/>
      </w:pPr>
    </w:lvl>
  </w:abstractNum>
  <w:num w:numId="1" w16cid:durableId="1212890051">
    <w:abstractNumId w:val="1"/>
  </w:num>
  <w:num w:numId="2" w16cid:durableId="143665832">
    <w:abstractNumId w:val="0"/>
  </w:num>
  <w:num w:numId="3" w16cid:durableId="1748574985">
    <w:abstractNumId w:val="13"/>
  </w:num>
  <w:num w:numId="4" w16cid:durableId="1376806450">
    <w:abstractNumId w:val="26"/>
  </w:num>
  <w:num w:numId="5" w16cid:durableId="1917520350">
    <w:abstractNumId w:val="32"/>
  </w:num>
  <w:num w:numId="6" w16cid:durableId="949974024">
    <w:abstractNumId w:val="8"/>
  </w:num>
  <w:num w:numId="7" w16cid:durableId="1968313679">
    <w:abstractNumId w:val="30"/>
  </w:num>
  <w:num w:numId="8" w16cid:durableId="187910649">
    <w:abstractNumId w:val="34"/>
  </w:num>
  <w:num w:numId="9" w16cid:durableId="166870764">
    <w:abstractNumId w:val="25"/>
  </w:num>
  <w:num w:numId="10" w16cid:durableId="965744334">
    <w:abstractNumId w:val="19"/>
  </w:num>
  <w:num w:numId="11" w16cid:durableId="1017002686">
    <w:abstractNumId w:val="18"/>
  </w:num>
  <w:num w:numId="12" w16cid:durableId="21288859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76448680">
    <w:abstractNumId w:val="21"/>
  </w:num>
  <w:num w:numId="14" w16cid:durableId="451631015">
    <w:abstractNumId w:val="14"/>
  </w:num>
  <w:num w:numId="15" w16cid:durableId="1849247225">
    <w:abstractNumId w:val="22"/>
  </w:num>
  <w:num w:numId="16" w16cid:durableId="1000735654">
    <w:abstractNumId w:val="20"/>
  </w:num>
  <w:num w:numId="17" w16cid:durableId="1624578984">
    <w:abstractNumId w:val="4"/>
  </w:num>
  <w:num w:numId="18" w16cid:durableId="961498741">
    <w:abstractNumId w:val="36"/>
  </w:num>
  <w:num w:numId="19" w16cid:durableId="7098301">
    <w:abstractNumId w:val="12"/>
  </w:num>
  <w:num w:numId="20" w16cid:durableId="575943196">
    <w:abstractNumId w:val="9"/>
  </w:num>
  <w:num w:numId="21" w16cid:durableId="1000694654">
    <w:abstractNumId w:val="23"/>
  </w:num>
  <w:num w:numId="22" w16cid:durableId="1767728797">
    <w:abstractNumId w:val="17"/>
  </w:num>
  <w:num w:numId="23" w16cid:durableId="2104179695">
    <w:abstractNumId w:val="28"/>
  </w:num>
  <w:num w:numId="24" w16cid:durableId="1101878765">
    <w:abstractNumId w:val="31"/>
  </w:num>
  <w:num w:numId="25" w16cid:durableId="1006053643">
    <w:abstractNumId w:val="24"/>
  </w:num>
  <w:num w:numId="26" w16cid:durableId="1696155946">
    <w:abstractNumId w:val="7"/>
  </w:num>
  <w:num w:numId="27" w16cid:durableId="1633172477">
    <w:abstractNumId w:val="6"/>
  </w:num>
  <w:num w:numId="28" w16cid:durableId="1761025392">
    <w:abstractNumId w:val="3"/>
  </w:num>
  <w:num w:numId="29" w16cid:durableId="1253582604">
    <w:abstractNumId w:val="11"/>
  </w:num>
  <w:num w:numId="30" w16cid:durableId="1429882889">
    <w:abstractNumId w:val="10"/>
  </w:num>
  <w:num w:numId="31" w16cid:durableId="1149130009">
    <w:abstractNumId w:val="33"/>
  </w:num>
  <w:num w:numId="32" w16cid:durableId="659623768">
    <w:abstractNumId w:val="27"/>
  </w:num>
  <w:num w:numId="33" w16cid:durableId="1337539583">
    <w:abstractNumId w:val="5"/>
  </w:num>
  <w:num w:numId="34" w16cid:durableId="1064252371">
    <w:abstractNumId w:val="16"/>
  </w:num>
  <w:num w:numId="35" w16cid:durableId="570700665">
    <w:abstractNumId w:val="35"/>
  </w:num>
  <w:num w:numId="36" w16cid:durableId="1964967627">
    <w:abstractNumId w:val="37"/>
  </w:num>
  <w:num w:numId="37" w16cid:durableId="1001930430">
    <w:abstractNumId w:val="2"/>
  </w:num>
  <w:num w:numId="38" w16cid:durableId="119376706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90D"/>
    <w:rsid w:val="001C5D05"/>
    <w:rsid w:val="00404A79"/>
    <w:rsid w:val="00426A5D"/>
    <w:rsid w:val="005405EF"/>
    <w:rsid w:val="0062490D"/>
    <w:rsid w:val="00C55861"/>
    <w:rsid w:val="00E814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26E9E"/>
  <w15:chartTrackingRefBased/>
  <w15:docId w15:val="{6F2BE498-AA4F-43F7-998F-7C6DC110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90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1"/>
    <w:qFormat/>
    <w:rsid w:val="006249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1"/>
    <w:unhideWhenUsed/>
    <w:qFormat/>
    <w:rsid w:val="006249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62490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nhideWhenUsed/>
    <w:qFormat/>
    <w:rsid w:val="0062490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62490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6249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6249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6249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6249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2490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1"/>
    <w:rsid w:val="0062490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62490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rsid w:val="0062490D"/>
    <w:rPr>
      <w:rFonts w:eastAsiaTheme="majorEastAsia" w:cstheme="majorBidi"/>
      <w:i/>
      <w:iCs/>
      <w:color w:val="2F5496" w:themeColor="accent1" w:themeShade="BF"/>
    </w:rPr>
  </w:style>
  <w:style w:type="character" w:customStyle="1" w:styleId="Ttulo5Car">
    <w:name w:val="Título 5 Car"/>
    <w:basedOn w:val="Fuentedeprrafopredeter"/>
    <w:link w:val="Ttulo5"/>
    <w:rsid w:val="0062490D"/>
    <w:rPr>
      <w:rFonts w:eastAsiaTheme="majorEastAsia" w:cstheme="majorBidi"/>
      <w:color w:val="2F5496" w:themeColor="accent1" w:themeShade="BF"/>
    </w:rPr>
  </w:style>
  <w:style w:type="character" w:customStyle="1" w:styleId="Ttulo6Car">
    <w:name w:val="Título 6 Car"/>
    <w:basedOn w:val="Fuentedeprrafopredeter"/>
    <w:link w:val="Ttulo6"/>
    <w:rsid w:val="0062490D"/>
    <w:rPr>
      <w:rFonts w:eastAsiaTheme="majorEastAsia" w:cstheme="majorBidi"/>
      <w:i/>
      <w:iCs/>
      <w:color w:val="595959" w:themeColor="text1" w:themeTint="A6"/>
    </w:rPr>
  </w:style>
  <w:style w:type="character" w:customStyle="1" w:styleId="Ttulo7Car">
    <w:name w:val="Título 7 Car"/>
    <w:basedOn w:val="Fuentedeprrafopredeter"/>
    <w:link w:val="Ttulo7"/>
    <w:rsid w:val="0062490D"/>
    <w:rPr>
      <w:rFonts w:eastAsiaTheme="majorEastAsia" w:cstheme="majorBidi"/>
      <w:color w:val="595959" w:themeColor="text1" w:themeTint="A6"/>
    </w:rPr>
  </w:style>
  <w:style w:type="character" w:customStyle="1" w:styleId="Ttulo8Car">
    <w:name w:val="Título 8 Car"/>
    <w:basedOn w:val="Fuentedeprrafopredeter"/>
    <w:link w:val="Ttulo8"/>
    <w:rsid w:val="0062490D"/>
    <w:rPr>
      <w:rFonts w:eastAsiaTheme="majorEastAsia" w:cstheme="majorBidi"/>
      <w:i/>
      <w:iCs/>
      <w:color w:val="272727" w:themeColor="text1" w:themeTint="D8"/>
    </w:rPr>
  </w:style>
  <w:style w:type="character" w:customStyle="1" w:styleId="Ttulo9Car">
    <w:name w:val="Título 9 Car"/>
    <w:basedOn w:val="Fuentedeprrafopredeter"/>
    <w:link w:val="Ttulo9"/>
    <w:rsid w:val="0062490D"/>
    <w:rPr>
      <w:rFonts w:eastAsiaTheme="majorEastAsia" w:cstheme="majorBidi"/>
      <w:color w:val="272727" w:themeColor="text1" w:themeTint="D8"/>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Normal"/>
    <w:link w:val="TtuloCar"/>
    <w:uiPriority w:val="10"/>
    <w:qFormat/>
    <w:rsid w:val="006249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0"/>
    <w:rsid w:val="006249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49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490D"/>
    <w:rPr>
      <w:rFonts w:eastAsiaTheme="majorEastAsia" w:cstheme="majorBidi"/>
      <w:color w:val="595959" w:themeColor="text1" w:themeTint="A6"/>
      <w:spacing w:val="15"/>
      <w:sz w:val="28"/>
      <w:szCs w:val="28"/>
    </w:rPr>
  </w:style>
  <w:style w:type="paragraph" w:styleId="Cita">
    <w:name w:val="Quote"/>
    <w:basedOn w:val="Normal"/>
    <w:next w:val="Normal"/>
    <w:link w:val="CitaCar"/>
    <w:qFormat/>
    <w:rsid w:val="0062490D"/>
    <w:pPr>
      <w:spacing w:before="160"/>
      <w:jc w:val="center"/>
    </w:pPr>
    <w:rPr>
      <w:i/>
      <w:iCs/>
      <w:color w:val="404040" w:themeColor="text1" w:themeTint="BF"/>
    </w:rPr>
  </w:style>
  <w:style w:type="character" w:customStyle="1" w:styleId="CitaCar">
    <w:name w:val="Cita Car"/>
    <w:basedOn w:val="Fuentedeprrafopredeter"/>
    <w:link w:val="Cita"/>
    <w:rsid w:val="0062490D"/>
    <w:rPr>
      <w:i/>
      <w:iCs/>
      <w:color w:val="404040" w:themeColor="text1" w:themeTint="BF"/>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62490D"/>
    <w:pPr>
      <w:ind w:left="720"/>
      <w:contextualSpacing/>
    </w:pPr>
  </w:style>
  <w:style w:type="character" w:styleId="nfasisintenso">
    <w:name w:val="Intense Emphasis"/>
    <w:basedOn w:val="Fuentedeprrafopredeter"/>
    <w:uiPriority w:val="21"/>
    <w:qFormat/>
    <w:rsid w:val="0062490D"/>
    <w:rPr>
      <w:i/>
      <w:iCs/>
      <w:color w:val="2F5496" w:themeColor="accent1" w:themeShade="BF"/>
    </w:rPr>
  </w:style>
  <w:style w:type="paragraph" w:styleId="Citadestacada">
    <w:name w:val="Intense Quote"/>
    <w:basedOn w:val="Normal"/>
    <w:next w:val="Normal"/>
    <w:link w:val="CitadestacadaCar"/>
    <w:qFormat/>
    <w:rsid w:val="006249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rsid w:val="0062490D"/>
    <w:rPr>
      <w:i/>
      <w:iCs/>
      <w:color w:val="2F5496" w:themeColor="accent1" w:themeShade="BF"/>
    </w:rPr>
  </w:style>
  <w:style w:type="character" w:styleId="Referenciaintensa">
    <w:name w:val="Intense Reference"/>
    <w:basedOn w:val="Fuentedeprrafopredeter"/>
    <w:uiPriority w:val="32"/>
    <w:qFormat/>
    <w:rsid w:val="0062490D"/>
    <w:rPr>
      <w:b/>
      <w:bCs/>
      <w:smallCaps/>
      <w:color w:val="2F5496" w:themeColor="accent1" w:themeShade="BF"/>
      <w:spacing w:val="5"/>
    </w:rPr>
  </w:style>
  <w:style w:type="paragraph" w:styleId="Encabezado">
    <w:name w:val="header"/>
    <w:aliases w:val="h,h8,h9,h10,h18"/>
    <w:basedOn w:val="Normal"/>
    <w:link w:val="EncabezadoCar"/>
    <w:unhideWhenUsed/>
    <w:rsid w:val="0062490D"/>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62490D"/>
    <w:rPr>
      <w:kern w:val="0"/>
      <w:lang w:val="es-419"/>
      <w14:ligatures w14:val="none"/>
    </w:rPr>
  </w:style>
  <w:style w:type="paragraph" w:styleId="Piedepgina">
    <w:name w:val="footer"/>
    <w:basedOn w:val="Normal"/>
    <w:link w:val="PiedepginaCar"/>
    <w:unhideWhenUsed/>
    <w:rsid w:val="0062490D"/>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62490D"/>
    <w:rPr>
      <w:kern w:val="0"/>
      <w:lang w:val="es-419"/>
      <w14:ligatures w14:val="none"/>
    </w:rPr>
  </w:style>
  <w:style w:type="paragraph" w:customStyle="1" w:styleId="TableParagraph">
    <w:name w:val="Table Paragraph"/>
    <w:basedOn w:val="Normal"/>
    <w:uiPriority w:val="1"/>
    <w:qFormat/>
    <w:rsid w:val="0062490D"/>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62490D"/>
  </w:style>
  <w:style w:type="paragraph" w:styleId="Sinespaciado">
    <w:name w:val="No Spacing"/>
    <w:link w:val="SinespaciadoCar"/>
    <w:uiPriority w:val="1"/>
    <w:qFormat/>
    <w:rsid w:val="0062490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basedOn w:val="Fuentedeprrafopredeter"/>
    <w:link w:val="Sinespaciado"/>
    <w:uiPriority w:val="1"/>
    <w:rsid w:val="0062490D"/>
    <w:rPr>
      <w:rFonts w:ascii="Times New Roman" w:eastAsia="Times New Roman" w:hAnsi="Times New Roman" w:cs="Times New Roman"/>
      <w:kern w:val="0"/>
      <w:sz w:val="24"/>
      <w:szCs w:val="24"/>
      <w:lang w:eastAsia="es-ES"/>
      <w14:ligatures w14:val="none"/>
    </w:rPr>
  </w:style>
  <w:style w:type="character" w:customStyle="1" w:styleId="WW8Num1z0">
    <w:name w:val="WW8Num1z0"/>
    <w:rsid w:val="0062490D"/>
    <w:rPr>
      <w:rFonts w:ascii="Symbol" w:hAnsi="Symbol"/>
    </w:rPr>
  </w:style>
  <w:style w:type="character" w:customStyle="1" w:styleId="WW8Num2z0">
    <w:name w:val="WW8Num2z0"/>
    <w:rsid w:val="0062490D"/>
    <w:rPr>
      <w:b/>
    </w:rPr>
  </w:style>
  <w:style w:type="character" w:customStyle="1" w:styleId="WW8Num2z3">
    <w:name w:val="WW8Num2z3"/>
    <w:rsid w:val="0062490D"/>
    <w:rPr>
      <w:rFonts w:ascii="Arial" w:hAnsi="Arial" w:cs="Arial"/>
    </w:rPr>
  </w:style>
  <w:style w:type="character" w:customStyle="1" w:styleId="WW8Num3z3">
    <w:name w:val="WW8Num3z3"/>
    <w:rsid w:val="0062490D"/>
    <w:rPr>
      <w:rFonts w:ascii="Arial" w:hAnsi="Arial" w:cs="Arial"/>
    </w:rPr>
  </w:style>
  <w:style w:type="character" w:customStyle="1" w:styleId="WW8Num4z0">
    <w:name w:val="WW8Num4z0"/>
    <w:rsid w:val="0062490D"/>
    <w:rPr>
      <w:rFonts w:ascii="Wingdings" w:hAnsi="Wingdings"/>
    </w:rPr>
  </w:style>
  <w:style w:type="character" w:customStyle="1" w:styleId="WW8Num5z0">
    <w:name w:val="WW8Num5z0"/>
    <w:rsid w:val="0062490D"/>
    <w:rPr>
      <w:rFonts w:ascii="Symbol" w:hAnsi="Symbol"/>
    </w:rPr>
  </w:style>
  <w:style w:type="character" w:customStyle="1" w:styleId="WW-Absatz-Standardschriftart">
    <w:name w:val="WW-Absatz-Standardschriftart"/>
    <w:rsid w:val="0062490D"/>
  </w:style>
  <w:style w:type="character" w:customStyle="1" w:styleId="WW-WW8Num1z0">
    <w:name w:val="WW-WW8Num1z0"/>
    <w:rsid w:val="0062490D"/>
    <w:rPr>
      <w:rFonts w:ascii="Symbol" w:hAnsi="Symbol"/>
    </w:rPr>
  </w:style>
  <w:style w:type="character" w:customStyle="1" w:styleId="WW-WW8Num2z0">
    <w:name w:val="WW-WW8Num2z0"/>
    <w:rsid w:val="0062490D"/>
    <w:rPr>
      <w:rFonts w:ascii="Symbol" w:hAnsi="Symbol"/>
    </w:rPr>
  </w:style>
  <w:style w:type="character" w:customStyle="1" w:styleId="WW-WW8Num3z3">
    <w:name w:val="WW-WW8Num3z3"/>
    <w:rsid w:val="0062490D"/>
    <w:rPr>
      <w:rFonts w:ascii="Arial" w:eastAsia="Times New Roman" w:hAnsi="Arial" w:cs="Arial"/>
    </w:rPr>
  </w:style>
  <w:style w:type="character" w:customStyle="1" w:styleId="WW-WW8Num5z0">
    <w:name w:val="WW-WW8Num5z0"/>
    <w:rsid w:val="0062490D"/>
    <w:rPr>
      <w:b/>
    </w:rPr>
  </w:style>
  <w:style w:type="character" w:customStyle="1" w:styleId="WW8Num5z3">
    <w:name w:val="WW8Num5z3"/>
    <w:rsid w:val="0062490D"/>
    <w:rPr>
      <w:rFonts w:ascii="Arial" w:eastAsia="Times New Roman" w:hAnsi="Arial" w:cs="Arial"/>
    </w:rPr>
  </w:style>
  <w:style w:type="character" w:customStyle="1" w:styleId="WW8Num6z0">
    <w:name w:val="WW8Num6z0"/>
    <w:rsid w:val="0062490D"/>
    <w:rPr>
      <w:rFonts w:ascii="Symbol" w:hAnsi="Symbol"/>
    </w:rPr>
  </w:style>
  <w:style w:type="character" w:customStyle="1" w:styleId="WW8Num7z3">
    <w:name w:val="WW8Num7z3"/>
    <w:rsid w:val="0062490D"/>
    <w:rPr>
      <w:rFonts w:ascii="Arial" w:eastAsia="Times New Roman" w:hAnsi="Arial" w:cs="Arial"/>
    </w:rPr>
  </w:style>
  <w:style w:type="character" w:customStyle="1" w:styleId="WW8Num8z0">
    <w:name w:val="WW8Num8z0"/>
    <w:rsid w:val="0062490D"/>
    <w:rPr>
      <w:rFonts w:ascii="Wingdings" w:hAnsi="Wingdings"/>
    </w:rPr>
  </w:style>
  <w:style w:type="character" w:customStyle="1" w:styleId="WW8Num9z0">
    <w:name w:val="WW8Num9z0"/>
    <w:rsid w:val="0062490D"/>
    <w:rPr>
      <w:rFonts w:ascii="Wingdings" w:hAnsi="Wingdings"/>
    </w:rPr>
  </w:style>
  <w:style w:type="character" w:customStyle="1" w:styleId="WW8Num10z0">
    <w:name w:val="WW8Num10z0"/>
    <w:rsid w:val="0062490D"/>
    <w:rPr>
      <w:rFonts w:ascii="Wingdings" w:hAnsi="Wingdings"/>
    </w:rPr>
  </w:style>
  <w:style w:type="character" w:customStyle="1" w:styleId="WW8Num11z0">
    <w:name w:val="WW8Num11z0"/>
    <w:rsid w:val="0062490D"/>
    <w:rPr>
      <w:rFonts w:ascii="Symbol" w:hAnsi="Symbol"/>
    </w:rPr>
  </w:style>
  <w:style w:type="character" w:customStyle="1" w:styleId="WW8Num12z0">
    <w:name w:val="WW8Num12z0"/>
    <w:rsid w:val="0062490D"/>
    <w:rPr>
      <w:rFonts w:ascii="Symbol" w:hAnsi="Symbol"/>
    </w:rPr>
  </w:style>
  <w:style w:type="character" w:customStyle="1" w:styleId="WW8Num13z0">
    <w:name w:val="WW8Num13z0"/>
    <w:rsid w:val="0062490D"/>
    <w:rPr>
      <w:rFonts w:ascii="Wingdings" w:hAnsi="Wingdings"/>
    </w:rPr>
  </w:style>
  <w:style w:type="character" w:customStyle="1" w:styleId="WW8Num14z0">
    <w:name w:val="WW8Num14z0"/>
    <w:rsid w:val="0062490D"/>
    <w:rPr>
      <w:rFonts w:ascii="Symbol" w:hAnsi="Symbol"/>
    </w:rPr>
  </w:style>
  <w:style w:type="character" w:customStyle="1" w:styleId="WW8Num15z0">
    <w:name w:val="WW8Num15z0"/>
    <w:rsid w:val="0062490D"/>
    <w:rPr>
      <w:b/>
    </w:rPr>
  </w:style>
  <w:style w:type="character" w:customStyle="1" w:styleId="WW8Num15z3">
    <w:name w:val="WW8Num15z3"/>
    <w:rsid w:val="0062490D"/>
    <w:rPr>
      <w:rFonts w:ascii="Arial" w:eastAsia="Times New Roman" w:hAnsi="Arial" w:cs="Arial"/>
    </w:rPr>
  </w:style>
  <w:style w:type="character" w:customStyle="1" w:styleId="WW8Num18z0">
    <w:name w:val="WW8Num18z0"/>
    <w:rsid w:val="0062490D"/>
    <w:rPr>
      <w:b/>
    </w:rPr>
  </w:style>
  <w:style w:type="character" w:customStyle="1" w:styleId="WW8Num18z3">
    <w:name w:val="WW8Num18z3"/>
    <w:rsid w:val="0062490D"/>
    <w:rPr>
      <w:rFonts w:ascii="Arial" w:eastAsia="Times New Roman" w:hAnsi="Arial" w:cs="Arial"/>
    </w:rPr>
  </w:style>
  <w:style w:type="character" w:customStyle="1" w:styleId="WW8Num19z0">
    <w:name w:val="WW8Num19z0"/>
    <w:rsid w:val="0062490D"/>
    <w:rPr>
      <w:rFonts w:ascii="Symbol" w:hAnsi="Symbol"/>
    </w:rPr>
  </w:style>
  <w:style w:type="character" w:customStyle="1" w:styleId="WW-Fuentedeprrafopredeter">
    <w:name w:val="WW-Fuente de párrafo predeter."/>
    <w:rsid w:val="0062490D"/>
  </w:style>
  <w:style w:type="character" w:styleId="Hipervnculo">
    <w:name w:val="Hyperlink"/>
    <w:uiPriority w:val="99"/>
    <w:rsid w:val="0062490D"/>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62490D"/>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62490D"/>
    <w:rPr>
      <w:rFonts w:ascii="Times New Roman" w:eastAsia="Times New Roman" w:hAnsi="Times New Roman" w:cs="Times New Roman"/>
      <w:kern w:val="0"/>
      <w:sz w:val="24"/>
      <w:szCs w:val="20"/>
      <w:lang w:val="es-ES_tradnl" w:eastAsia="ar-SA"/>
      <w14:ligatures w14:val="none"/>
    </w:rPr>
  </w:style>
  <w:style w:type="paragraph" w:styleId="Lista">
    <w:name w:val="List"/>
    <w:basedOn w:val="Textoindependiente"/>
    <w:rsid w:val="0062490D"/>
    <w:rPr>
      <w:rFonts w:cs="Tahoma"/>
    </w:rPr>
  </w:style>
  <w:style w:type="paragraph" w:customStyle="1" w:styleId="Etiqueta">
    <w:name w:val="Etiqueta"/>
    <w:basedOn w:val="Normal"/>
    <w:rsid w:val="0062490D"/>
    <w:pPr>
      <w:suppressLineNumbers/>
      <w:suppressAutoHyphens/>
      <w:spacing w:before="120" w:after="120"/>
    </w:pPr>
    <w:rPr>
      <w:rFonts w:cs="Tahoma"/>
      <w:i/>
      <w:iCs/>
      <w:sz w:val="20"/>
      <w:szCs w:val="20"/>
      <w:lang w:eastAsia="ar-SA"/>
    </w:rPr>
  </w:style>
  <w:style w:type="paragraph" w:customStyle="1" w:styleId="ndice">
    <w:name w:val="Índice"/>
    <w:basedOn w:val="Normal"/>
    <w:rsid w:val="0062490D"/>
    <w:pPr>
      <w:suppressLineNumbers/>
      <w:suppressAutoHyphens/>
    </w:pPr>
    <w:rPr>
      <w:rFonts w:cs="Tahoma"/>
      <w:sz w:val="20"/>
      <w:szCs w:val="20"/>
      <w:lang w:eastAsia="ar-SA"/>
    </w:rPr>
  </w:style>
  <w:style w:type="paragraph" w:customStyle="1" w:styleId="Encabezado1">
    <w:name w:val="Encabezado1"/>
    <w:basedOn w:val="Normal"/>
    <w:next w:val="Textoindependiente"/>
    <w:rsid w:val="0062490D"/>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62490D"/>
    <w:pPr>
      <w:suppressLineNumbers/>
      <w:suppressAutoHyphens/>
      <w:spacing w:before="120" w:after="120"/>
    </w:pPr>
    <w:rPr>
      <w:rFonts w:cs="Tahoma"/>
      <w:i/>
      <w:iCs/>
      <w:sz w:val="20"/>
      <w:szCs w:val="20"/>
      <w:lang w:eastAsia="ar-SA"/>
    </w:rPr>
  </w:style>
  <w:style w:type="paragraph" w:customStyle="1" w:styleId="WW-ndice">
    <w:name w:val="WW-Índice"/>
    <w:basedOn w:val="Normal"/>
    <w:rsid w:val="0062490D"/>
    <w:pPr>
      <w:suppressLineNumbers/>
      <w:suppressAutoHyphens/>
    </w:pPr>
    <w:rPr>
      <w:rFonts w:cs="Tahoma"/>
      <w:sz w:val="20"/>
      <w:szCs w:val="20"/>
      <w:lang w:eastAsia="ar-SA"/>
    </w:rPr>
  </w:style>
  <w:style w:type="paragraph" w:customStyle="1" w:styleId="WW-Encabezado">
    <w:name w:val="WW-Encabezado"/>
    <w:basedOn w:val="Normal"/>
    <w:next w:val="Textoindependiente"/>
    <w:rsid w:val="0062490D"/>
    <w:pPr>
      <w:keepNext/>
      <w:suppressAutoHyphens/>
      <w:spacing w:before="240" w:after="120"/>
    </w:pPr>
    <w:rPr>
      <w:rFonts w:ascii="Arial" w:eastAsia="Lucida Sans Unicode" w:hAnsi="Arial" w:cs="Tahoma"/>
      <w:sz w:val="28"/>
      <w:szCs w:val="28"/>
      <w:lang w:eastAsia="ar-SA"/>
    </w:rPr>
  </w:style>
  <w:style w:type="paragraph" w:styleId="Sangradetextonormal">
    <w:name w:val="Body Text Indent"/>
    <w:basedOn w:val="Normal"/>
    <w:link w:val="SangradetextonormalCar"/>
    <w:rsid w:val="0062490D"/>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62490D"/>
    <w:rPr>
      <w:rFonts w:ascii="Arial" w:eastAsia="Times New Roman" w:hAnsi="Arial" w:cs="Times New Roman"/>
      <w:color w:val="000000"/>
      <w:kern w:val="0"/>
      <w:sz w:val="24"/>
      <w:szCs w:val="20"/>
      <w:lang w:val="es-ES" w:eastAsia="ar-SA"/>
      <w14:ligatures w14:val="none"/>
    </w:rPr>
  </w:style>
  <w:style w:type="paragraph" w:customStyle="1" w:styleId="WW-Textoindependiente2">
    <w:name w:val="WW-Texto independiente 2"/>
    <w:basedOn w:val="Normal"/>
    <w:rsid w:val="0062490D"/>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62490D"/>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62490D"/>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62490D"/>
    <w:pPr>
      <w:suppressAutoHyphens/>
      <w:ind w:left="360" w:right="-852"/>
    </w:pPr>
    <w:rPr>
      <w:szCs w:val="20"/>
      <w:lang w:eastAsia="ar-SA"/>
    </w:rPr>
  </w:style>
  <w:style w:type="paragraph" w:customStyle="1" w:styleId="Contenidodelatabla">
    <w:name w:val="Contenido de la tabla"/>
    <w:basedOn w:val="Textoindependiente"/>
    <w:rsid w:val="0062490D"/>
    <w:pPr>
      <w:suppressLineNumbers/>
    </w:pPr>
  </w:style>
  <w:style w:type="paragraph" w:customStyle="1" w:styleId="WW-Contenidodelatabla">
    <w:name w:val="WW-Contenido de la tabla"/>
    <w:basedOn w:val="Textoindependiente"/>
    <w:rsid w:val="0062490D"/>
    <w:pPr>
      <w:suppressLineNumbers/>
    </w:pPr>
  </w:style>
  <w:style w:type="paragraph" w:customStyle="1" w:styleId="Encabezadodelatabla">
    <w:name w:val="Encabezado de la tabla"/>
    <w:basedOn w:val="Contenidodelatabla"/>
    <w:rsid w:val="0062490D"/>
    <w:pPr>
      <w:jc w:val="center"/>
    </w:pPr>
    <w:rPr>
      <w:b/>
      <w:bCs/>
      <w:i/>
      <w:iCs/>
    </w:rPr>
  </w:style>
  <w:style w:type="paragraph" w:customStyle="1" w:styleId="WW-Encabezadodelatabla">
    <w:name w:val="WW-Encabezado de la tabla"/>
    <w:basedOn w:val="WW-Contenidodelatabla"/>
    <w:rsid w:val="0062490D"/>
    <w:pPr>
      <w:jc w:val="center"/>
    </w:pPr>
    <w:rPr>
      <w:b/>
      <w:bCs/>
      <w:i/>
      <w:iCs/>
    </w:rPr>
  </w:style>
  <w:style w:type="paragraph" w:styleId="Textoindependiente3">
    <w:name w:val="Body Text 3"/>
    <w:basedOn w:val="Normal"/>
    <w:link w:val="Textoindependiente3Car"/>
    <w:rsid w:val="0062490D"/>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62490D"/>
    <w:rPr>
      <w:rFonts w:ascii="Times New Roman" w:eastAsia="Times New Roman" w:hAnsi="Times New Roman" w:cs="Times New Roman"/>
      <w:kern w:val="0"/>
      <w:sz w:val="16"/>
      <w:szCs w:val="16"/>
      <w:lang w:val="es-ES" w:eastAsia="ar-SA"/>
      <w14:ligatures w14:val="none"/>
    </w:rPr>
  </w:style>
  <w:style w:type="paragraph" w:styleId="Textoindependiente2">
    <w:name w:val="Body Text 2"/>
    <w:basedOn w:val="Normal"/>
    <w:link w:val="Textoindependiente2Car"/>
    <w:rsid w:val="0062490D"/>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62490D"/>
    <w:rPr>
      <w:rFonts w:ascii="Times New Roman" w:eastAsia="Times New Roman" w:hAnsi="Times New Roman" w:cs="Times New Roman"/>
      <w:kern w:val="0"/>
      <w:sz w:val="20"/>
      <w:szCs w:val="20"/>
      <w:lang w:val="es-ES" w:eastAsia="ar-SA"/>
      <w14:ligatures w14:val="none"/>
    </w:rPr>
  </w:style>
  <w:style w:type="table" w:styleId="Tablaconcuadrcula">
    <w:name w:val="Table Grid"/>
    <w:basedOn w:val="Tablanormal"/>
    <w:uiPriority w:val="59"/>
    <w:rsid w:val="0062490D"/>
    <w:pPr>
      <w:suppressAutoHyphens/>
      <w:spacing w:after="0" w:line="240" w:lineRule="auto"/>
    </w:pPr>
    <w:rPr>
      <w:rFonts w:ascii="Times New Roman" w:eastAsia="Times New Roman" w:hAnsi="Times New Roman" w:cs="Times New Roman"/>
      <w:kern w:val="0"/>
      <w:sz w:val="20"/>
      <w:szCs w:val="20"/>
      <w:lang w:val="es-419" w:eastAsia="es-419"/>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62490D"/>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62490D"/>
    <w:pPr>
      <w:spacing w:after="160" w:line="240" w:lineRule="exact"/>
    </w:pPr>
    <w:rPr>
      <w:sz w:val="21"/>
      <w:szCs w:val="21"/>
      <w:lang w:val="en-US" w:eastAsia="en-US"/>
    </w:rPr>
  </w:style>
  <w:style w:type="paragraph" w:customStyle="1" w:styleId="Sangra2detindependiente1">
    <w:name w:val="Sangría 2 de t. independiente1"/>
    <w:basedOn w:val="Normal"/>
    <w:rsid w:val="0062490D"/>
    <w:pPr>
      <w:ind w:left="3828" w:hanging="4962"/>
    </w:pPr>
    <w:rPr>
      <w:szCs w:val="20"/>
      <w:lang w:val="en-US"/>
    </w:rPr>
  </w:style>
  <w:style w:type="paragraph" w:styleId="Textoindependienteprimerasangra2">
    <w:name w:val="Body Text First Indent 2"/>
    <w:basedOn w:val="Sangradetextonormal"/>
    <w:link w:val="Textoindependienteprimerasangra2Car"/>
    <w:rsid w:val="0062490D"/>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62490D"/>
    <w:rPr>
      <w:rFonts w:ascii="Times New Roman" w:eastAsia="Times New Roman" w:hAnsi="Times New Roman" w:cs="Times New Roman"/>
      <w:color w:val="000000"/>
      <w:kern w:val="0"/>
      <w:sz w:val="24"/>
      <w:szCs w:val="24"/>
      <w:lang w:val="es-ES" w:eastAsia="es-ES"/>
      <w14:ligatures w14:val="none"/>
    </w:rPr>
  </w:style>
  <w:style w:type="paragraph" w:styleId="Listaconvietas2">
    <w:name w:val="List Bullet 2"/>
    <w:basedOn w:val="Normal"/>
    <w:rsid w:val="0062490D"/>
    <w:pPr>
      <w:numPr>
        <w:numId w:val="1"/>
      </w:numPr>
      <w:tabs>
        <w:tab w:val="clear" w:pos="643"/>
      </w:tabs>
      <w:ind w:left="0" w:firstLine="0"/>
    </w:pPr>
  </w:style>
  <w:style w:type="paragraph" w:styleId="Listaconvietas3">
    <w:name w:val="List Bullet 3"/>
    <w:basedOn w:val="Normal"/>
    <w:rsid w:val="0062490D"/>
    <w:pPr>
      <w:numPr>
        <w:numId w:val="2"/>
      </w:numPr>
      <w:tabs>
        <w:tab w:val="clear" w:pos="926"/>
      </w:tabs>
      <w:ind w:left="0" w:firstLine="0"/>
    </w:pPr>
  </w:style>
  <w:style w:type="paragraph" w:customStyle="1" w:styleId="Car">
    <w:name w:val="Car"/>
    <w:basedOn w:val="Normal"/>
    <w:rsid w:val="0062490D"/>
    <w:pPr>
      <w:spacing w:after="160" w:line="240" w:lineRule="exact"/>
    </w:pPr>
    <w:rPr>
      <w:rFonts w:ascii="Tahoma" w:hAnsi="Tahoma"/>
      <w:sz w:val="20"/>
      <w:szCs w:val="20"/>
      <w:lang w:val="en-US" w:eastAsia="en-US"/>
    </w:rPr>
  </w:style>
  <w:style w:type="character" w:styleId="Nmerodepgina">
    <w:name w:val="page number"/>
    <w:basedOn w:val="Fuentedeprrafopredeter"/>
    <w:rsid w:val="0062490D"/>
  </w:style>
  <w:style w:type="paragraph" w:styleId="Sangra3detindependiente">
    <w:name w:val="Body Text Indent 3"/>
    <w:basedOn w:val="Normal"/>
    <w:link w:val="Sangra3detindependienteCar"/>
    <w:rsid w:val="0062490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62490D"/>
    <w:rPr>
      <w:rFonts w:ascii="Times New Roman" w:eastAsia="Times New Roman" w:hAnsi="Times New Roman" w:cs="Times New Roman"/>
      <w:kern w:val="0"/>
      <w:sz w:val="16"/>
      <w:szCs w:val="16"/>
      <w:lang w:val="es-ES" w:eastAsia="es-ES"/>
      <w14:ligatures w14:val="none"/>
    </w:rPr>
  </w:style>
  <w:style w:type="paragraph" w:customStyle="1" w:styleId="Listavistosa-nfasis11">
    <w:name w:val="Lista vistosa - Énfasis 11"/>
    <w:basedOn w:val="Normal"/>
    <w:uiPriority w:val="34"/>
    <w:qFormat/>
    <w:rsid w:val="0062490D"/>
    <w:pPr>
      <w:suppressAutoHyphens/>
      <w:ind w:left="708"/>
    </w:pPr>
    <w:rPr>
      <w:sz w:val="20"/>
      <w:szCs w:val="20"/>
      <w:lang w:eastAsia="ar-SA"/>
    </w:rPr>
  </w:style>
  <w:style w:type="paragraph" w:customStyle="1" w:styleId="Default">
    <w:name w:val="Default"/>
    <w:link w:val="DefaultCar"/>
    <w:qFormat/>
    <w:rsid w:val="0062490D"/>
    <w:pPr>
      <w:widowControl w:val="0"/>
      <w:autoSpaceDE w:val="0"/>
      <w:autoSpaceDN w:val="0"/>
      <w:spacing w:after="0" w:line="240" w:lineRule="auto"/>
    </w:pPr>
    <w:rPr>
      <w:rFonts w:ascii="Bookman" w:eastAsia="Times New Roman" w:hAnsi="Bookman" w:cs="Times New Roman"/>
      <w:color w:val="000000"/>
      <w:kern w:val="0"/>
      <w:sz w:val="24"/>
      <w:szCs w:val="24"/>
      <w:lang w:val="es-ES" w:eastAsia="es-ES"/>
      <w14:ligatures w14:val="none"/>
    </w:rPr>
  </w:style>
  <w:style w:type="paragraph" w:styleId="NormalWeb">
    <w:name w:val="Normal (Web)"/>
    <w:aliases w:val="Normal (Web) Car Car"/>
    <w:basedOn w:val="Normal"/>
    <w:link w:val="NormalWebCar"/>
    <w:uiPriority w:val="99"/>
    <w:qFormat/>
    <w:rsid w:val="0062490D"/>
    <w:pPr>
      <w:spacing w:before="100" w:beforeAutospacing="1" w:after="100" w:afterAutospacing="1"/>
    </w:pPr>
    <w:rPr>
      <w:lang w:val="es-CO"/>
    </w:rPr>
  </w:style>
  <w:style w:type="paragraph" w:customStyle="1" w:styleId="CM16">
    <w:name w:val="CM16"/>
    <w:basedOn w:val="Default"/>
    <w:next w:val="Default"/>
    <w:rsid w:val="0062490D"/>
    <w:pPr>
      <w:spacing w:after="100"/>
    </w:pPr>
    <w:rPr>
      <w:color w:val="auto"/>
    </w:rPr>
  </w:style>
  <w:style w:type="paragraph" w:customStyle="1" w:styleId="CM21">
    <w:name w:val="CM21"/>
    <w:basedOn w:val="Default"/>
    <w:next w:val="Default"/>
    <w:rsid w:val="0062490D"/>
    <w:pPr>
      <w:spacing w:after="593"/>
    </w:pPr>
    <w:rPr>
      <w:color w:val="auto"/>
    </w:rPr>
  </w:style>
  <w:style w:type="paragraph" w:customStyle="1" w:styleId="CM2">
    <w:name w:val="CM2"/>
    <w:basedOn w:val="Default"/>
    <w:next w:val="Default"/>
    <w:rsid w:val="0062490D"/>
    <w:pPr>
      <w:spacing w:line="260" w:lineRule="atLeast"/>
    </w:pPr>
    <w:rPr>
      <w:color w:val="auto"/>
    </w:rPr>
  </w:style>
  <w:style w:type="paragraph" w:customStyle="1" w:styleId="CM29">
    <w:name w:val="CM29"/>
    <w:basedOn w:val="Default"/>
    <w:next w:val="Default"/>
    <w:rsid w:val="0062490D"/>
    <w:pPr>
      <w:spacing w:after="262"/>
    </w:pPr>
    <w:rPr>
      <w:color w:val="auto"/>
    </w:rPr>
  </w:style>
  <w:style w:type="paragraph" w:customStyle="1" w:styleId="CM18">
    <w:name w:val="CM18"/>
    <w:basedOn w:val="Default"/>
    <w:next w:val="Default"/>
    <w:rsid w:val="0062490D"/>
    <w:pPr>
      <w:spacing w:after="160"/>
    </w:pPr>
    <w:rPr>
      <w:color w:val="auto"/>
    </w:rPr>
  </w:style>
  <w:style w:type="paragraph" w:customStyle="1" w:styleId="CM20">
    <w:name w:val="CM20"/>
    <w:basedOn w:val="Default"/>
    <w:next w:val="Default"/>
    <w:rsid w:val="0062490D"/>
    <w:pPr>
      <w:spacing w:after="823"/>
    </w:pPr>
    <w:rPr>
      <w:color w:val="auto"/>
    </w:rPr>
  </w:style>
  <w:style w:type="paragraph" w:customStyle="1" w:styleId="CM19">
    <w:name w:val="CM19"/>
    <w:basedOn w:val="Default"/>
    <w:next w:val="Default"/>
    <w:rsid w:val="0062490D"/>
    <w:pPr>
      <w:spacing w:after="255"/>
    </w:pPr>
    <w:rPr>
      <w:color w:val="auto"/>
    </w:rPr>
  </w:style>
  <w:style w:type="paragraph" w:customStyle="1" w:styleId="CM23">
    <w:name w:val="CM23"/>
    <w:basedOn w:val="Default"/>
    <w:next w:val="Default"/>
    <w:rsid w:val="0062490D"/>
    <w:pPr>
      <w:spacing w:after="765"/>
    </w:pPr>
    <w:rPr>
      <w:color w:val="auto"/>
    </w:rPr>
  </w:style>
  <w:style w:type="paragraph" w:customStyle="1" w:styleId="CM12">
    <w:name w:val="CM12"/>
    <w:basedOn w:val="Default"/>
    <w:next w:val="Default"/>
    <w:rsid w:val="0062490D"/>
    <w:pPr>
      <w:spacing w:after="255"/>
    </w:pPr>
    <w:rPr>
      <w:rFonts w:ascii="Times" w:hAnsi="Times" w:cs="Times"/>
      <w:color w:val="auto"/>
    </w:rPr>
  </w:style>
  <w:style w:type="paragraph" w:customStyle="1" w:styleId="CM15">
    <w:name w:val="CM15"/>
    <w:basedOn w:val="Default"/>
    <w:next w:val="Default"/>
    <w:rsid w:val="0062490D"/>
    <w:pPr>
      <w:spacing w:after="165"/>
    </w:pPr>
    <w:rPr>
      <w:rFonts w:ascii="Times" w:hAnsi="Times" w:cs="Times"/>
      <w:color w:val="auto"/>
    </w:rPr>
  </w:style>
  <w:style w:type="paragraph" w:customStyle="1" w:styleId="Car1">
    <w:name w:val="Car1"/>
    <w:basedOn w:val="Normal"/>
    <w:rsid w:val="0062490D"/>
    <w:pPr>
      <w:spacing w:after="160" w:line="240" w:lineRule="exact"/>
    </w:pPr>
    <w:rPr>
      <w:rFonts w:ascii="Verdana" w:hAnsi="Verdana"/>
      <w:sz w:val="20"/>
      <w:szCs w:val="20"/>
      <w:lang w:val="en-US" w:eastAsia="en-US"/>
    </w:rPr>
  </w:style>
  <w:style w:type="character" w:styleId="Refdecomentario">
    <w:name w:val="annotation reference"/>
    <w:uiPriority w:val="99"/>
    <w:rsid w:val="0062490D"/>
    <w:rPr>
      <w:sz w:val="16"/>
      <w:szCs w:val="16"/>
    </w:rPr>
  </w:style>
  <w:style w:type="paragraph" w:styleId="Textocomentario">
    <w:name w:val="annotation text"/>
    <w:basedOn w:val="Normal"/>
    <w:link w:val="TextocomentarioCar"/>
    <w:uiPriority w:val="99"/>
    <w:rsid w:val="0062490D"/>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62490D"/>
    <w:rPr>
      <w:rFonts w:ascii="Times New Roman" w:eastAsia="Times New Roman" w:hAnsi="Times New Roman" w:cs="Times New Roman"/>
      <w:kern w:val="0"/>
      <w:sz w:val="20"/>
      <w:szCs w:val="20"/>
      <w:lang w:val="x-none" w:eastAsia="ar-SA"/>
      <w14:ligatures w14:val="none"/>
    </w:rPr>
  </w:style>
  <w:style w:type="paragraph" w:styleId="Asuntodelcomentario">
    <w:name w:val="annotation subject"/>
    <w:basedOn w:val="Textocomentario"/>
    <w:next w:val="Textocomentario"/>
    <w:link w:val="AsuntodelcomentarioCar"/>
    <w:rsid w:val="0062490D"/>
    <w:rPr>
      <w:b/>
      <w:bCs/>
    </w:rPr>
  </w:style>
  <w:style w:type="character" w:customStyle="1" w:styleId="AsuntodelcomentarioCar">
    <w:name w:val="Asunto del comentario Car"/>
    <w:basedOn w:val="TextocomentarioCar"/>
    <w:link w:val="Asuntodelcomentario"/>
    <w:rsid w:val="0062490D"/>
    <w:rPr>
      <w:rFonts w:ascii="Times New Roman" w:eastAsia="Times New Roman" w:hAnsi="Times New Roman" w:cs="Times New Roman"/>
      <w:b/>
      <w:bCs/>
      <w:kern w:val="0"/>
      <w:sz w:val="20"/>
      <w:szCs w:val="20"/>
      <w:lang w:val="x-none" w:eastAsia="ar-SA"/>
      <w14:ligatures w14:val="none"/>
    </w:rPr>
  </w:style>
  <w:style w:type="paragraph" w:styleId="Textodeglobo">
    <w:name w:val="Balloon Text"/>
    <w:basedOn w:val="Normal"/>
    <w:link w:val="TextodegloboCar"/>
    <w:rsid w:val="0062490D"/>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62490D"/>
    <w:rPr>
      <w:rFonts w:ascii="Tahoma" w:eastAsia="Times New Roman" w:hAnsi="Tahoma" w:cs="Times New Roman"/>
      <w:kern w:val="0"/>
      <w:sz w:val="16"/>
      <w:szCs w:val="16"/>
      <w:lang w:val="x-none" w:eastAsia="ar-SA"/>
      <w14:ligatures w14:val="none"/>
    </w:rPr>
  </w:style>
  <w:style w:type="paragraph" w:customStyle="1" w:styleId="CM4">
    <w:name w:val="CM4"/>
    <w:basedOn w:val="Default"/>
    <w:next w:val="Default"/>
    <w:rsid w:val="0062490D"/>
    <w:pPr>
      <w:spacing w:line="258" w:lineRule="atLeast"/>
    </w:pPr>
    <w:rPr>
      <w:color w:val="auto"/>
    </w:rPr>
  </w:style>
  <w:style w:type="paragraph" w:styleId="Sangra2detindependiente">
    <w:name w:val="Body Text Indent 2"/>
    <w:basedOn w:val="Normal"/>
    <w:link w:val="Sangra2detindependienteCar"/>
    <w:rsid w:val="0062490D"/>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62490D"/>
    <w:rPr>
      <w:rFonts w:ascii="Times New Roman" w:eastAsia="Times New Roman" w:hAnsi="Times New Roman" w:cs="Times New Roman"/>
      <w:kern w:val="0"/>
      <w:sz w:val="20"/>
      <w:szCs w:val="20"/>
      <w:lang w:val="es-ES" w:eastAsia="ar-SA"/>
      <w14:ligatures w14:val="none"/>
    </w:rPr>
  </w:style>
  <w:style w:type="paragraph" w:customStyle="1" w:styleId="Prrafodelista1">
    <w:name w:val="Párrafo de lista1"/>
    <w:basedOn w:val="Normal"/>
    <w:qFormat/>
    <w:rsid w:val="0062490D"/>
    <w:pPr>
      <w:ind w:left="720"/>
    </w:pPr>
  </w:style>
  <w:style w:type="paragraph" w:customStyle="1" w:styleId="CM28">
    <w:name w:val="CM28"/>
    <w:basedOn w:val="Default"/>
    <w:next w:val="Default"/>
    <w:rsid w:val="0062490D"/>
    <w:pPr>
      <w:spacing w:after="593"/>
    </w:pPr>
    <w:rPr>
      <w:color w:val="auto"/>
    </w:rPr>
  </w:style>
  <w:style w:type="character" w:customStyle="1" w:styleId="DefaultCar">
    <w:name w:val="Default Car"/>
    <w:link w:val="Default"/>
    <w:qFormat/>
    <w:rsid w:val="0062490D"/>
    <w:rPr>
      <w:rFonts w:ascii="Bookman" w:eastAsia="Times New Roman" w:hAnsi="Bookman" w:cs="Times New Roman"/>
      <w:color w:val="000000"/>
      <w:kern w:val="0"/>
      <w:sz w:val="24"/>
      <w:szCs w:val="24"/>
      <w:lang w:val="es-ES" w:eastAsia="es-ES"/>
      <w14:ligatures w14:val="none"/>
    </w:rPr>
  </w:style>
  <w:style w:type="table" w:customStyle="1" w:styleId="TableNormal">
    <w:name w:val="Table Normal"/>
    <w:uiPriority w:val="2"/>
    <w:semiHidden/>
    <w:unhideWhenUsed/>
    <w:qFormat/>
    <w:rsid w:val="0062490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62490D"/>
    <w:rPr>
      <w:rFonts w:ascii="Times New Roman" w:eastAsia="Times New Roman" w:hAnsi="Times New Roman" w:cs="Times New Roman"/>
      <w:kern w:val="0"/>
      <w:sz w:val="24"/>
      <w:szCs w:val="24"/>
      <w:lang w:eastAsia="es-ES"/>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62490D"/>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62490D"/>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qFormat/>
    <w:rsid w:val="0062490D"/>
    <w:rPr>
      <w:vertAlign w:val="superscript"/>
    </w:rPr>
  </w:style>
  <w:style w:type="table" w:customStyle="1" w:styleId="18">
    <w:name w:val="18"/>
    <w:basedOn w:val="Tablanormal"/>
    <w:rsid w:val="0062490D"/>
    <w:pPr>
      <w:widowControl w:val="0"/>
      <w:spacing w:after="0" w:line="240" w:lineRule="auto"/>
    </w:pPr>
    <w:rPr>
      <w:rFonts w:ascii="Arial" w:eastAsia="Arial" w:hAnsi="Arial" w:cs="Arial"/>
      <w:kern w:val="0"/>
      <w:lang w:val="es-419" w:eastAsia="es-419"/>
      <w14:ligatures w14:val="none"/>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62490D"/>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62490D"/>
    <w:rPr>
      <w:rFonts w:ascii="Calibri" w:eastAsia="Calibri" w:hAnsi="Calibri" w:cs="Times New Roman"/>
      <w:kern w:val="0"/>
      <w:szCs w:val="21"/>
      <w:lang w:val="x-none"/>
      <w14:ligatures w14:val="none"/>
    </w:rPr>
  </w:style>
  <w:style w:type="character" w:customStyle="1" w:styleId="TextodebloqueCar">
    <w:name w:val="Texto de bloque Car"/>
    <w:link w:val="Textodebloque"/>
    <w:locked/>
    <w:rsid w:val="0062490D"/>
    <w:rPr>
      <w:rFonts w:ascii="Times New Roman" w:eastAsia="Times New Roman" w:hAnsi="Times New Roman" w:cs="Times New Roman"/>
      <w:kern w:val="0"/>
      <w:sz w:val="24"/>
      <w:szCs w:val="20"/>
      <w:lang w:val="es-ES" w:eastAsia="es-ES"/>
      <w14:ligatures w14:val="none"/>
    </w:rPr>
  </w:style>
  <w:style w:type="character" w:styleId="Fuerte">
    <w:name w:val="Strong"/>
    <w:uiPriority w:val="22"/>
    <w:qFormat/>
    <w:rsid w:val="0062490D"/>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62490D"/>
    <w:pPr>
      <w:jc w:val="both"/>
    </w:pPr>
    <w:rPr>
      <w:rFonts w:asciiTheme="minorHAnsi" w:eastAsiaTheme="minorHAnsi" w:hAnsiTheme="minorHAnsi" w:cstheme="minorBidi"/>
      <w:kern w:val="2"/>
      <w:sz w:val="22"/>
      <w:szCs w:val="22"/>
      <w:vertAlign w:val="superscript"/>
      <w:lang w:val="es-CO" w:eastAsia="en-US"/>
      <w14:ligatures w14:val="standardContextual"/>
    </w:rPr>
  </w:style>
  <w:style w:type="character" w:styleId="nfasis">
    <w:name w:val="Emphasis"/>
    <w:uiPriority w:val="20"/>
    <w:qFormat/>
    <w:rsid w:val="0062490D"/>
    <w:rPr>
      <w:i/>
      <w:iCs/>
    </w:rPr>
  </w:style>
  <w:style w:type="character" w:customStyle="1" w:styleId="TextocomentarioCar1">
    <w:name w:val="Texto comentario Car1"/>
    <w:basedOn w:val="Fuentedeprrafopredeter"/>
    <w:uiPriority w:val="99"/>
    <w:rsid w:val="0062490D"/>
    <w:rPr>
      <w:lang w:val="es-ES_tradnl" w:eastAsia="es-ES"/>
    </w:rPr>
  </w:style>
  <w:style w:type="character" w:customStyle="1" w:styleId="object">
    <w:name w:val="object"/>
    <w:basedOn w:val="Fuentedeprrafopredeter"/>
    <w:rsid w:val="0062490D"/>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0"/>
    <w:rsid w:val="0062490D"/>
    <w:rPr>
      <w:rFonts w:ascii="Arial" w:eastAsia="Times New Roman" w:hAnsi="Arial" w:cs="Times New Roman"/>
      <w:b/>
      <w:sz w:val="32"/>
      <w:szCs w:val="20"/>
      <w:lang w:val="es-ES_tradnl" w:eastAsia="es-ES"/>
    </w:rPr>
  </w:style>
  <w:style w:type="character" w:styleId="Mencinsinresolver">
    <w:name w:val="Unresolved Mention"/>
    <w:basedOn w:val="Fuentedeprrafopredeter"/>
    <w:uiPriority w:val="99"/>
    <w:semiHidden/>
    <w:unhideWhenUsed/>
    <w:rsid w:val="0062490D"/>
    <w:rPr>
      <w:color w:val="605E5C"/>
      <w:shd w:val="clear" w:color="auto" w:fill="E1DFDD"/>
    </w:rPr>
  </w:style>
  <w:style w:type="paragraph" w:customStyle="1" w:styleId="2">
    <w:name w:val="2"/>
    <w:basedOn w:val="Normal"/>
    <w:next w:val="Ttulo"/>
    <w:uiPriority w:val="99"/>
    <w:qFormat/>
    <w:rsid w:val="0062490D"/>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62490D"/>
    <w:pPr>
      <w:spacing w:after="0" w:line="240" w:lineRule="auto"/>
    </w:pPr>
    <w:rPr>
      <w:kern w:val="0"/>
      <w:lang w:val="es-419"/>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62490D"/>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36</Pages>
  <Words>12996</Words>
  <Characters>71479</Characters>
  <Application>Microsoft Office Word</Application>
  <DocSecurity>0</DocSecurity>
  <Lines>595</Lines>
  <Paragraphs>168</Paragraphs>
  <ScaleCrop>false</ScaleCrop>
  <Company/>
  <LinksUpToDate>false</LinksUpToDate>
  <CharactersWithSpaces>84307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M.A</dc:creator>
  <cp:keywords/>
  <dc:description/>
  <cp:lastModifiedBy>Luisa Fernanda M.A</cp:lastModifiedBy>
  <cp:revision>1</cp:revision>
  <dcterms:created xsi:type="dcterms:W3CDTF">2026-07-27T22:53:00Z</dcterms:created>
  <dcterms:modified xsi:type="dcterms:W3CDTF">2026-07-27T23:03:00Z</dcterms:modified>
</cp:coreProperties>
</file>