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2CE7F" w14:textId="77777777" w:rsidR="00C047EC" w:rsidRPr="00C047EC" w:rsidRDefault="00C047EC" w:rsidP="00C047EC">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C047EC">
        <w:rPr>
          <w:b/>
          <w:bCs/>
          <w:iCs/>
          <w:sz w:val="20"/>
          <w:szCs w:val="20"/>
          <w:u w:val="single"/>
          <w:lang w:eastAsia="es-ES"/>
          <w14:shadow w14:blurRad="50800" w14:dist="38100" w14:dir="2700000" w14:sx="100000" w14:sy="100000" w14:kx="0" w14:ky="0" w14:algn="tl">
            <w14:srgbClr w14:val="000000">
              <w14:alpha w14:val="60000"/>
            </w14:srgbClr>
          </w14:shadow>
        </w:rPr>
        <w:t>FORMATO No 9</w:t>
      </w:r>
    </w:p>
    <w:p w14:paraId="042FF631" w14:textId="77777777" w:rsidR="00C047EC" w:rsidRPr="00C047EC" w:rsidRDefault="00C047EC" w:rsidP="00C047EC">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C047EC">
        <w:rPr>
          <w:b/>
          <w:bCs/>
          <w:iCs/>
          <w:sz w:val="20"/>
          <w:szCs w:val="20"/>
          <w:u w:val="single"/>
          <w:lang w:eastAsia="es-ES"/>
          <w14:shadow w14:blurRad="50800" w14:dist="38100" w14:dir="2700000" w14:sx="100000" w14:sy="100000" w14:kx="0" w14:ky="0" w14:algn="tl">
            <w14:srgbClr w14:val="000000">
              <w14:alpha w14:val="60000"/>
            </w14:srgbClr>
          </w14:shadow>
        </w:rPr>
        <w:t>OFERTA ECONÓMICA</w:t>
      </w:r>
    </w:p>
    <w:p w14:paraId="3465ABC6" w14:textId="77777777" w:rsidR="00C047EC" w:rsidRPr="00C047EC" w:rsidRDefault="00C047EC" w:rsidP="00C047EC">
      <w:pPr>
        <w:rPr>
          <w:sz w:val="20"/>
          <w:szCs w:val="20"/>
        </w:rPr>
      </w:pPr>
    </w:p>
    <w:p w14:paraId="0FB51F07" w14:textId="4966AFD0" w:rsidR="00C047EC" w:rsidRDefault="00C047EC" w:rsidP="00C047EC">
      <w:pPr>
        <w:rPr>
          <w:b/>
          <w:bCs/>
          <w:sz w:val="20"/>
          <w:szCs w:val="20"/>
        </w:rPr>
      </w:pPr>
      <w:bookmarkStart w:id="0" w:name="_Hlk39399216"/>
      <w:r w:rsidRPr="00C047EC">
        <w:rPr>
          <w:b/>
          <w:bCs/>
          <w:sz w:val="20"/>
          <w:szCs w:val="20"/>
        </w:rPr>
        <w:t>Referencia: Proceso de Contratación – Nº _________________</w:t>
      </w:r>
      <w:bookmarkEnd w:id="0"/>
    </w:p>
    <w:p w14:paraId="0373A272" w14:textId="062BA7C4" w:rsidR="00156E97" w:rsidRDefault="00156E97" w:rsidP="00C047EC">
      <w:pPr>
        <w:rPr>
          <w:b/>
          <w:bCs/>
          <w:sz w:val="20"/>
          <w:szCs w:val="20"/>
        </w:rPr>
      </w:pPr>
    </w:p>
    <w:tbl>
      <w:tblPr>
        <w:tblW w:w="10627" w:type="dxa"/>
        <w:jc w:val="center"/>
        <w:tblCellMar>
          <w:left w:w="70" w:type="dxa"/>
          <w:right w:w="70" w:type="dxa"/>
        </w:tblCellMar>
        <w:tblLook w:val="04A0" w:firstRow="1" w:lastRow="0" w:firstColumn="1" w:lastColumn="0" w:noHBand="0" w:noVBand="1"/>
      </w:tblPr>
      <w:tblGrid>
        <w:gridCol w:w="610"/>
        <w:gridCol w:w="3638"/>
        <w:gridCol w:w="992"/>
        <w:gridCol w:w="1134"/>
        <w:gridCol w:w="2126"/>
        <w:gridCol w:w="2127"/>
      </w:tblGrid>
      <w:tr w:rsidR="007F24B4" w:rsidRPr="007F24B4" w14:paraId="48043437" w14:textId="77777777" w:rsidTr="007F24B4">
        <w:trPr>
          <w:trHeight w:val="276"/>
          <w:jc w:val="center"/>
        </w:trPr>
        <w:tc>
          <w:tcPr>
            <w:tcW w:w="610" w:type="dxa"/>
            <w:tcBorders>
              <w:top w:val="single" w:sz="4" w:space="0" w:color="auto"/>
              <w:left w:val="single" w:sz="4" w:space="0" w:color="auto"/>
              <w:bottom w:val="single" w:sz="4" w:space="0" w:color="auto"/>
              <w:right w:val="single" w:sz="4" w:space="0" w:color="auto"/>
            </w:tcBorders>
            <w:noWrap/>
            <w:vAlign w:val="center"/>
            <w:hideMark/>
          </w:tcPr>
          <w:p w14:paraId="58FDA06C" w14:textId="77777777" w:rsidR="007F24B4" w:rsidRPr="007F24B4" w:rsidRDefault="007F24B4" w:rsidP="007F24B4">
            <w:pPr>
              <w:widowControl/>
              <w:jc w:val="center"/>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Ítem</w:t>
            </w:r>
          </w:p>
        </w:tc>
        <w:tc>
          <w:tcPr>
            <w:tcW w:w="3638" w:type="dxa"/>
            <w:tcBorders>
              <w:top w:val="single" w:sz="4" w:space="0" w:color="auto"/>
              <w:left w:val="nil"/>
              <w:bottom w:val="single" w:sz="4" w:space="0" w:color="auto"/>
              <w:right w:val="single" w:sz="4" w:space="0" w:color="auto"/>
            </w:tcBorders>
            <w:noWrap/>
            <w:vAlign w:val="center"/>
            <w:hideMark/>
          </w:tcPr>
          <w:p w14:paraId="1500439A" w14:textId="77777777" w:rsidR="007F24B4" w:rsidRPr="007F24B4" w:rsidRDefault="007F24B4" w:rsidP="007F24B4">
            <w:pPr>
              <w:widowControl/>
              <w:jc w:val="center"/>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xml:space="preserve">Descripción </w:t>
            </w:r>
          </w:p>
        </w:tc>
        <w:tc>
          <w:tcPr>
            <w:tcW w:w="992" w:type="dxa"/>
            <w:tcBorders>
              <w:top w:val="single" w:sz="4" w:space="0" w:color="auto"/>
              <w:left w:val="nil"/>
              <w:bottom w:val="single" w:sz="4" w:space="0" w:color="auto"/>
              <w:right w:val="single" w:sz="4" w:space="0" w:color="auto"/>
            </w:tcBorders>
            <w:noWrap/>
            <w:vAlign w:val="center"/>
            <w:hideMark/>
          </w:tcPr>
          <w:p w14:paraId="462E21CB" w14:textId="77777777" w:rsidR="007F24B4" w:rsidRPr="007F24B4" w:rsidRDefault="007F24B4" w:rsidP="007F24B4">
            <w:pPr>
              <w:widowControl/>
              <w:jc w:val="center"/>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Unidad</w:t>
            </w:r>
          </w:p>
        </w:tc>
        <w:tc>
          <w:tcPr>
            <w:tcW w:w="1134" w:type="dxa"/>
            <w:tcBorders>
              <w:top w:val="single" w:sz="4" w:space="0" w:color="auto"/>
              <w:left w:val="nil"/>
              <w:bottom w:val="single" w:sz="4" w:space="0" w:color="auto"/>
              <w:right w:val="single" w:sz="4" w:space="0" w:color="auto"/>
            </w:tcBorders>
            <w:noWrap/>
            <w:vAlign w:val="center"/>
            <w:hideMark/>
          </w:tcPr>
          <w:p w14:paraId="72D34115" w14:textId="77777777" w:rsidR="007F24B4" w:rsidRPr="007F24B4" w:rsidRDefault="007F24B4" w:rsidP="007F24B4">
            <w:pPr>
              <w:widowControl/>
              <w:jc w:val="center"/>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Cantidad</w:t>
            </w:r>
          </w:p>
        </w:tc>
        <w:tc>
          <w:tcPr>
            <w:tcW w:w="2126" w:type="dxa"/>
            <w:tcBorders>
              <w:top w:val="single" w:sz="4" w:space="0" w:color="auto"/>
              <w:left w:val="nil"/>
              <w:bottom w:val="single" w:sz="4" w:space="0" w:color="auto"/>
              <w:right w:val="single" w:sz="4" w:space="0" w:color="auto"/>
            </w:tcBorders>
            <w:noWrap/>
            <w:vAlign w:val="center"/>
            <w:hideMark/>
          </w:tcPr>
          <w:p w14:paraId="2D74C8C1" w14:textId="77777777" w:rsidR="007F24B4" w:rsidRPr="007F24B4" w:rsidRDefault="007F24B4" w:rsidP="007F24B4">
            <w:pPr>
              <w:widowControl/>
              <w:jc w:val="center"/>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xml:space="preserve">Valor Unitario </w:t>
            </w:r>
          </w:p>
        </w:tc>
        <w:tc>
          <w:tcPr>
            <w:tcW w:w="2127" w:type="dxa"/>
            <w:tcBorders>
              <w:top w:val="single" w:sz="4" w:space="0" w:color="auto"/>
              <w:left w:val="nil"/>
              <w:bottom w:val="single" w:sz="4" w:space="0" w:color="auto"/>
              <w:right w:val="single" w:sz="4" w:space="0" w:color="auto"/>
            </w:tcBorders>
            <w:noWrap/>
            <w:vAlign w:val="center"/>
            <w:hideMark/>
          </w:tcPr>
          <w:p w14:paraId="74464CFB" w14:textId="77777777" w:rsidR="007F24B4" w:rsidRPr="007F24B4" w:rsidRDefault="007F24B4" w:rsidP="007F24B4">
            <w:pPr>
              <w:widowControl/>
              <w:jc w:val="center"/>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xml:space="preserve">Valor total </w:t>
            </w:r>
          </w:p>
        </w:tc>
      </w:tr>
      <w:tr w:rsidR="007F24B4" w:rsidRPr="007F24B4" w14:paraId="576E6B25" w14:textId="77777777" w:rsidTr="007F24B4">
        <w:trPr>
          <w:trHeight w:val="276"/>
          <w:jc w:val="center"/>
        </w:trPr>
        <w:tc>
          <w:tcPr>
            <w:tcW w:w="610" w:type="dxa"/>
            <w:tcBorders>
              <w:top w:val="nil"/>
              <w:left w:val="single" w:sz="4" w:space="0" w:color="auto"/>
              <w:bottom w:val="single" w:sz="4" w:space="0" w:color="auto"/>
              <w:right w:val="nil"/>
            </w:tcBorders>
            <w:noWrap/>
            <w:vAlign w:val="center"/>
            <w:hideMark/>
          </w:tcPr>
          <w:p w14:paraId="645405B5" w14:textId="77777777" w:rsidR="007F24B4" w:rsidRPr="007F24B4" w:rsidRDefault="007F24B4" w:rsidP="007F24B4">
            <w:pPr>
              <w:widowControl/>
              <w:jc w:val="center"/>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1</w:t>
            </w:r>
          </w:p>
        </w:tc>
        <w:tc>
          <w:tcPr>
            <w:tcW w:w="3638" w:type="dxa"/>
            <w:tcBorders>
              <w:top w:val="nil"/>
              <w:left w:val="single" w:sz="4" w:space="0" w:color="auto"/>
              <w:bottom w:val="single" w:sz="4" w:space="0" w:color="auto"/>
              <w:right w:val="single" w:sz="4" w:space="0" w:color="auto"/>
            </w:tcBorders>
            <w:noWrap/>
            <w:vAlign w:val="center"/>
            <w:hideMark/>
          </w:tcPr>
          <w:p w14:paraId="066BE7E5"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Reparación filtro grande</w:t>
            </w:r>
          </w:p>
        </w:tc>
        <w:tc>
          <w:tcPr>
            <w:tcW w:w="992" w:type="dxa"/>
            <w:tcBorders>
              <w:top w:val="nil"/>
              <w:left w:val="nil"/>
              <w:bottom w:val="single" w:sz="4" w:space="0" w:color="auto"/>
              <w:right w:val="single" w:sz="4" w:space="0" w:color="auto"/>
            </w:tcBorders>
            <w:noWrap/>
            <w:vAlign w:val="center"/>
            <w:hideMark/>
          </w:tcPr>
          <w:p w14:paraId="74ABE852"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1134" w:type="dxa"/>
            <w:tcBorders>
              <w:top w:val="nil"/>
              <w:left w:val="nil"/>
              <w:bottom w:val="single" w:sz="4" w:space="0" w:color="auto"/>
              <w:right w:val="single" w:sz="4" w:space="0" w:color="auto"/>
            </w:tcBorders>
            <w:noWrap/>
            <w:vAlign w:val="center"/>
            <w:hideMark/>
          </w:tcPr>
          <w:p w14:paraId="01FC9179"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2126" w:type="dxa"/>
            <w:tcBorders>
              <w:top w:val="nil"/>
              <w:left w:val="nil"/>
              <w:bottom w:val="single" w:sz="4" w:space="0" w:color="auto"/>
              <w:right w:val="single" w:sz="4" w:space="0" w:color="auto"/>
            </w:tcBorders>
            <w:noWrap/>
            <w:vAlign w:val="center"/>
            <w:hideMark/>
          </w:tcPr>
          <w:p w14:paraId="51656FDA"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2127" w:type="dxa"/>
            <w:tcBorders>
              <w:top w:val="nil"/>
              <w:left w:val="nil"/>
              <w:bottom w:val="single" w:sz="4" w:space="0" w:color="auto"/>
              <w:right w:val="single" w:sz="4" w:space="0" w:color="auto"/>
            </w:tcBorders>
            <w:noWrap/>
            <w:vAlign w:val="center"/>
            <w:hideMark/>
          </w:tcPr>
          <w:p w14:paraId="3B80CE12"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r>
      <w:tr w:rsidR="007F24B4" w:rsidRPr="007F24B4" w14:paraId="1E043685"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421145C7"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1.1</w:t>
            </w:r>
          </w:p>
        </w:tc>
        <w:tc>
          <w:tcPr>
            <w:tcW w:w="3638" w:type="dxa"/>
            <w:tcBorders>
              <w:top w:val="nil"/>
              <w:left w:val="nil"/>
              <w:bottom w:val="single" w:sz="4" w:space="0" w:color="auto"/>
              <w:right w:val="single" w:sz="4" w:space="0" w:color="auto"/>
            </w:tcBorders>
            <w:vAlign w:val="center"/>
            <w:hideMark/>
          </w:tcPr>
          <w:p w14:paraId="2BAECD3E"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Retiro de material filtrante existente</w:t>
            </w:r>
          </w:p>
        </w:tc>
        <w:tc>
          <w:tcPr>
            <w:tcW w:w="992" w:type="dxa"/>
            <w:tcBorders>
              <w:top w:val="nil"/>
              <w:left w:val="nil"/>
              <w:bottom w:val="single" w:sz="4" w:space="0" w:color="auto"/>
              <w:right w:val="single" w:sz="4" w:space="0" w:color="auto"/>
            </w:tcBorders>
            <w:noWrap/>
            <w:vAlign w:val="center"/>
            <w:hideMark/>
          </w:tcPr>
          <w:p w14:paraId="6C049737"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m3</w:t>
            </w:r>
          </w:p>
        </w:tc>
        <w:tc>
          <w:tcPr>
            <w:tcW w:w="1134" w:type="dxa"/>
            <w:tcBorders>
              <w:top w:val="nil"/>
              <w:left w:val="nil"/>
              <w:bottom w:val="single" w:sz="4" w:space="0" w:color="auto"/>
              <w:right w:val="single" w:sz="4" w:space="0" w:color="auto"/>
            </w:tcBorders>
            <w:noWrap/>
            <w:vAlign w:val="center"/>
            <w:hideMark/>
          </w:tcPr>
          <w:p w14:paraId="072A1511"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2,00 </w:t>
            </w:r>
          </w:p>
        </w:tc>
        <w:tc>
          <w:tcPr>
            <w:tcW w:w="2126" w:type="dxa"/>
            <w:tcBorders>
              <w:top w:val="nil"/>
              <w:left w:val="nil"/>
              <w:bottom w:val="single" w:sz="4" w:space="0" w:color="auto"/>
              <w:right w:val="single" w:sz="4" w:space="0" w:color="auto"/>
            </w:tcBorders>
            <w:vAlign w:val="center"/>
          </w:tcPr>
          <w:p w14:paraId="7476D8DB" w14:textId="69C1119B"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0E6A45CB" w14:textId="07C69EA7" w:rsidR="007F24B4" w:rsidRPr="007F24B4" w:rsidRDefault="007F24B4" w:rsidP="007F24B4">
            <w:pPr>
              <w:widowControl/>
              <w:rPr>
                <w:rFonts w:ascii="Aral" w:eastAsia="Times New Roman" w:hAnsi="Aral" w:cs="Calibri"/>
                <w:color w:val="000000"/>
                <w:lang w:val="es-MX" w:eastAsia="es-MX"/>
              </w:rPr>
            </w:pPr>
          </w:p>
        </w:tc>
      </w:tr>
      <w:tr w:rsidR="007F24B4" w:rsidRPr="007F24B4" w14:paraId="79D4365C"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22AC4185"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1.2</w:t>
            </w:r>
          </w:p>
        </w:tc>
        <w:tc>
          <w:tcPr>
            <w:tcW w:w="3638" w:type="dxa"/>
            <w:tcBorders>
              <w:top w:val="nil"/>
              <w:left w:val="nil"/>
              <w:bottom w:val="single" w:sz="4" w:space="0" w:color="auto"/>
              <w:right w:val="single" w:sz="4" w:space="0" w:color="auto"/>
            </w:tcBorders>
            <w:vAlign w:val="center"/>
            <w:hideMark/>
          </w:tcPr>
          <w:p w14:paraId="455A3D72"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Adecuación soporte de falso fondo</w:t>
            </w:r>
          </w:p>
        </w:tc>
        <w:tc>
          <w:tcPr>
            <w:tcW w:w="992" w:type="dxa"/>
            <w:tcBorders>
              <w:top w:val="nil"/>
              <w:left w:val="nil"/>
              <w:bottom w:val="single" w:sz="4" w:space="0" w:color="auto"/>
              <w:right w:val="single" w:sz="4" w:space="0" w:color="auto"/>
            </w:tcBorders>
            <w:noWrap/>
            <w:vAlign w:val="center"/>
            <w:hideMark/>
          </w:tcPr>
          <w:p w14:paraId="31F405BF"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m2</w:t>
            </w:r>
          </w:p>
        </w:tc>
        <w:tc>
          <w:tcPr>
            <w:tcW w:w="1134" w:type="dxa"/>
            <w:tcBorders>
              <w:top w:val="nil"/>
              <w:left w:val="nil"/>
              <w:bottom w:val="single" w:sz="4" w:space="0" w:color="auto"/>
              <w:right w:val="single" w:sz="4" w:space="0" w:color="auto"/>
            </w:tcBorders>
            <w:noWrap/>
            <w:vAlign w:val="center"/>
            <w:hideMark/>
          </w:tcPr>
          <w:p w14:paraId="798D473A"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18,53 </w:t>
            </w:r>
          </w:p>
        </w:tc>
        <w:tc>
          <w:tcPr>
            <w:tcW w:w="2126" w:type="dxa"/>
            <w:tcBorders>
              <w:top w:val="nil"/>
              <w:left w:val="nil"/>
              <w:bottom w:val="single" w:sz="4" w:space="0" w:color="auto"/>
              <w:right w:val="single" w:sz="4" w:space="0" w:color="auto"/>
            </w:tcBorders>
            <w:vAlign w:val="center"/>
          </w:tcPr>
          <w:p w14:paraId="3BF269EA" w14:textId="1670DC24"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5DD61AEF" w14:textId="2ECD5634" w:rsidR="007F24B4" w:rsidRPr="007F24B4" w:rsidRDefault="007F24B4" w:rsidP="007F24B4">
            <w:pPr>
              <w:widowControl/>
              <w:rPr>
                <w:rFonts w:ascii="Aral" w:eastAsia="Times New Roman" w:hAnsi="Aral" w:cs="Calibri"/>
                <w:color w:val="000000"/>
                <w:lang w:val="es-MX" w:eastAsia="es-MX"/>
              </w:rPr>
            </w:pPr>
          </w:p>
        </w:tc>
      </w:tr>
      <w:tr w:rsidR="007F24B4" w:rsidRPr="007F24B4" w14:paraId="24DC5AC6"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5D366B12"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1.3</w:t>
            </w:r>
          </w:p>
        </w:tc>
        <w:tc>
          <w:tcPr>
            <w:tcW w:w="3638" w:type="dxa"/>
            <w:tcBorders>
              <w:top w:val="nil"/>
              <w:left w:val="nil"/>
              <w:bottom w:val="single" w:sz="4" w:space="0" w:color="auto"/>
              <w:right w:val="single" w:sz="4" w:space="0" w:color="auto"/>
            </w:tcBorders>
            <w:vAlign w:val="center"/>
            <w:hideMark/>
          </w:tcPr>
          <w:p w14:paraId="0BB670ED"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Corte y retiro de falso fondo existente</w:t>
            </w:r>
          </w:p>
        </w:tc>
        <w:tc>
          <w:tcPr>
            <w:tcW w:w="992" w:type="dxa"/>
            <w:tcBorders>
              <w:top w:val="nil"/>
              <w:left w:val="nil"/>
              <w:bottom w:val="single" w:sz="4" w:space="0" w:color="auto"/>
              <w:right w:val="single" w:sz="4" w:space="0" w:color="auto"/>
            </w:tcBorders>
            <w:noWrap/>
            <w:vAlign w:val="center"/>
            <w:hideMark/>
          </w:tcPr>
          <w:p w14:paraId="7116F056"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m2</w:t>
            </w:r>
          </w:p>
        </w:tc>
        <w:tc>
          <w:tcPr>
            <w:tcW w:w="1134" w:type="dxa"/>
            <w:tcBorders>
              <w:top w:val="nil"/>
              <w:left w:val="nil"/>
              <w:bottom w:val="single" w:sz="4" w:space="0" w:color="auto"/>
              <w:right w:val="single" w:sz="4" w:space="0" w:color="auto"/>
            </w:tcBorders>
            <w:noWrap/>
            <w:vAlign w:val="center"/>
            <w:hideMark/>
          </w:tcPr>
          <w:p w14:paraId="180F14F2"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18,53 </w:t>
            </w:r>
          </w:p>
        </w:tc>
        <w:tc>
          <w:tcPr>
            <w:tcW w:w="2126" w:type="dxa"/>
            <w:tcBorders>
              <w:top w:val="nil"/>
              <w:left w:val="nil"/>
              <w:bottom w:val="single" w:sz="4" w:space="0" w:color="auto"/>
              <w:right w:val="single" w:sz="4" w:space="0" w:color="auto"/>
            </w:tcBorders>
            <w:vAlign w:val="center"/>
          </w:tcPr>
          <w:p w14:paraId="15A34B94" w14:textId="342B3A52"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34972111" w14:textId="02B9FCFD" w:rsidR="007F24B4" w:rsidRPr="007F24B4" w:rsidRDefault="007F24B4" w:rsidP="007F24B4">
            <w:pPr>
              <w:widowControl/>
              <w:rPr>
                <w:rFonts w:ascii="Aral" w:eastAsia="Times New Roman" w:hAnsi="Aral" w:cs="Calibri"/>
                <w:color w:val="000000"/>
                <w:lang w:val="es-MX" w:eastAsia="es-MX"/>
              </w:rPr>
            </w:pPr>
          </w:p>
        </w:tc>
      </w:tr>
      <w:tr w:rsidR="007F24B4" w:rsidRPr="007F24B4" w14:paraId="47D63B31" w14:textId="77777777" w:rsidTr="00845412">
        <w:trPr>
          <w:trHeight w:val="828"/>
          <w:jc w:val="center"/>
        </w:trPr>
        <w:tc>
          <w:tcPr>
            <w:tcW w:w="610" w:type="dxa"/>
            <w:tcBorders>
              <w:top w:val="nil"/>
              <w:left w:val="single" w:sz="4" w:space="0" w:color="auto"/>
              <w:bottom w:val="single" w:sz="4" w:space="0" w:color="auto"/>
              <w:right w:val="single" w:sz="4" w:space="0" w:color="auto"/>
            </w:tcBorders>
            <w:noWrap/>
            <w:vAlign w:val="center"/>
            <w:hideMark/>
          </w:tcPr>
          <w:p w14:paraId="3493305A"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1.4</w:t>
            </w:r>
          </w:p>
        </w:tc>
        <w:tc>
          <w:tcPr>
            <w:tcW w:w="3638" w:type="dxa"/>
            <w:tcBorders>
              <w:top w:val="nil"/>
              <w:left w:val="nil"/>
              <w:bottom w:val="single" w:sz="4" w:space="0" w:color="auto"/>
              <w:right w:val="single" w:sz="4" w:space="0" w:color="auto"/>
            </w:tcBorders>
            <w:shd w:val="clear" w:color="000000" w:fill="FFFFFF"/>
            <w:vAlign w:val="center"/>
            <w:hideMark/>
          </w:tcPr>
          <w:p w14:paraId="0DB2BF0B"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Falso fondo en Polipropileno (e: 10 mm) con perforación roscada ¾</w:t>
            </w:r>
          </w:p>
        </w:tc>
        <w:tc>
          <w:tcPr>
            <w:tcW w:w="992" w:type="dxa"/>
            <w:tcBorders>
              <w:top w:val="nil"/>
              <w:left w:val="nil"/>
              <w:bottom w:val="single" w:sz="4" w:space="0" w:color="auto"/>
              <w:right w:val="single" w:sz="4" w:space="0" w:color="auto"/>
            </w:tcBorders>
            <w:noWrap/>
            <w:vAlign w:val="center"/>
            <w:hideMark/>
          </w:tcPr>
          <w:p w14:paraId="1D57D460"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m2</w:t>
            </w:r>
          </w:p>
        </w:tc>
        <w:tc>
          <w:tcPr>
            <w:tcW w:w="1134" w:type="dxa"/>
            <w:tcBorders>
              <w:top w:val="nil"/>
              <w:left w:val="nil"/>
              <w:bottom w:val="single" w:sz="4" w:space="0" w:color="auto"/>
              <w:right w:val="single" w:sz="4" w:space="0" w:color="auto"/>
            </w:tcBorders>
            <w:noWrap/>
            <w:vAlign w:val="center"/>
            <w:hideMark/>
          </w:tcPr>
          <w:p w14:paraId="4D7B3660"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20,25 </w:t>
            </w:r>
          </w:p>
        </w:tc>
        <w:tc>
          <w:tcPr>
            <w:tcW w:w="2126" w:type="dxa"/>
            <w:tcBorders>
              <w:top w:val="nil"/>
              <w:left w:val="nil"/>
              <w:bottom w:val="single" w:sz="4" w:space="0" w:color="auto"/>
              <w:right w:val="single" w:sz="4" w:space="0" w:color="auto"/>
            </w:tcBorders>
            <w:vAlign w:val="center"/>
          </w:tcPr>
          <w:p w14:paraId="0AE1D001" w14:textId="534CB4E5"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13F562A6" w14:textId="79692F68" w:rsidR="007F24B4" w:rsidRPr="007F24B4" w:rsidRDefault="007F24B4" w:rsidP="007F24B4">
            <w:pPr>
              <w:widowControl/>
              <w:rPr>
                <w:rFonts w:ascii="Aral" w:eastAsia="Times New Roman" w:hAnsi="Aral" w:cs="Calibri"/>
                <w:color w:val="000000"/>
                <w:lang w:val="es-MX" w:eastAsia="es-MX"/>
              </w:rPr>
            </w:pPr>
          </w:p>
        </w:tc>
      </w:tr>
      <w:tr w:rsidR="007F24B4" w:rsidRPr="007F24B4" w14:paraId="3000BBFD"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00A9AC2F"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1.5</w:t>
            </w:r>
          </w:p>
        </w:tc>
        <w:tc>
          <w:tcPr>
            <w:tcW w:w="3638" w:type="dxa"/>
            <w:tcBorders>
              <w:top w:val="nil"/>
              <w:left w:val="nil"/>
              <w:bottom w:val="single" w:sz="4" w:space="0" w:color="auto"/>
              <w:right w:val="single" w:sz="4" w:space="0" w:color="auto"/>
            </w:tcBorders>
            <w:shd w:val="clear" w:color="000000" w:fill="FFFFFF"/>
            <w:vAlign w:val="center"/>
            <w:hideMark/>
          </w:tcPr>
          <w:p w14:paraId="083F3156"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Boquillas ranuradas</w:t>
            </w:r>
          </w:p>
        </w:tc>
        <w:tc>
          <w:tcPr>
            <w:tcW w:w="992" w:type="dxa"/>
            <w:tcBorders>
              <w:top w:val="nil"/>
              <w:left w:val="nil"/>
              <w:bottom w:val="single" w:sz="4" w:space="0" w:color="auto"/>
              <w:right w:val="single" w:sz="4" w:space="0" w:color="auto"/>
            </w:tcBorders>
            <w:noWrap/>
            <w:vAlign w:val="center"/>
            <w:hideMark/>
          </w:tcPr>
          <w:p w14:paraId="7B5474CD" w14:textId="77777777" w:rsidR="007F24B4" w:rsidRPr="007F24B4" w:rsidRDefault="007F24B4" w:rsidP="007F24B4">
            <w:pPr>
              <w:widowControl/>
              <w:jc w:val="center"/>
              <w:rPr>
                <w:rFonts w:ascii="Aral" w:eastAsia="Times New Roman" w:hAnsi="Aral" w:cs="Calibri"/>
                <w:color w:val="000000"/>
                <w:lang w:val="es-MX" w:eastAsia="es-MX"/>
              </w:rPr>
            </w:pPr>
            <w:proofErr w:type="spellStart"/>
            <w:r w:rsidRPr="007F24B4">
              <w:rPr>
                <w:rFonts w:ascii="Aral" w:eastAsia="Times New Roman" w:hAnsi="Aral" w:cs="Calibri"/>
                <w:color w:val="000000"/>
                <w:lang w:val="es-MX" w:eastAsia="es-MX"/>
              </w:rPr>
              <w:t>Und</w:t>
            </w:r>
            <w:proofErr w:type="spellEnd"/>
          </w:p>
        </w:tc>
        <w:tc>
          <w:tcPr>
            <w:tcW w:w="1134" w:type="dxa"/>
            <w:tcBorders>
              <w:top w:val="nil"/>
              <w:left w:val="nil"/>
              <w:bottom w:val="single" w:sz="4" w:space="0" w:color="auto"/>
              <w:right w:val="single" w:sz="4" w:space="0" w:color="auto"/>
            </w:tcBorders>
            <w:noWrap/>
            <w:vAlign w:val="center"/>
            <w:hideMark/>
          </w:tcPr>
          <w:p w14:paraId="7211C987"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1.000,00 </w:t>
            </w:r>
          </w:p>
        </w:tc>
        <w:tc>
          <w:tcPr>
            <w:tcW w:w="2126" w:type="dxa"/>
            <w:tcBorders>
              <w:top w:val="nil"/>
              <w:left w:val="nil"/>
              <w:bottom w:val="single" w:sz="4" w:space="0" w:color="auto"/>
              <w:right w:val="single" w:sz="4" w:space="0" w:color="auto"/>
            </w:tcBorders>
            <w:vAlign w:val="center"/>
          </w:tcPr>
          <w:p w14:paraId="2F6D3B9A" w14:textId="538CCB17"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0C944AA8" w14:textId="40C4A8CE" w:rsidR="007F24B4" w:rsidRPr="007F24B4" w:rsidRDefault="007F24B4" w:rsidP="007F24B4">
            <w:pPr>
              <w:widowControl/>
              <w:rPr>
                <w:rFonts w:ascii="Aral" w:eastAsia="Times New Roman" w:hAnsi="Aral" w:cs="Calibri"/>
                <w:color w:val="000000"/>
                <w:lang w:val="es-MX" w:eastAsia="es-MX"/>
              </w:rPr>
            </w:pPr>
          </w:p>
        </w:tc>
      </w:tr>
      <w:tr w:rsidR="007F24B4" w:rsidRPr="007F24B4" w14:paraId="16B27BEA"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2738B227" w14:textId="77777777" w:rsidR="007F24B4" w:rsidRPr="007F24B4" w:rsidRDefault="007F24B4" w:rsidP="007F24B4">
            <w:pPr>
              <w:widowControl/>
              <w:jc w:val="center"/>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2</w:t>
            </w:r>
          </w:p>
        </w:tc>
        <w:tc>
          <w:tcPr>
            <w:tcW w:w="3638" w:type="dxa"/>
            <w:tcBorders>
              <w:top w:val="nil"/>
              <w:left w:val="nil"/>
              <w:bottom w:val="single" w:sz="4" w:space="0" w:color="auto"/>
              <w:right w:val="nil"/>
            </w:tcBorders>
            <w:shd w:val="clear" w:color="000000" w:fill="FFFFFF"/>
            <w:vAlign w:val="center"/>
            <w:hideMark/>
          </w:tcPr>
          <w:p w14:paraId="45174275"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xml:space="preserve">Reposición de lechos filtrantes filtro grande </w:t>
            </w:r>
          </w:p>
        </w:tc>
        <w:tc>
          <w:tcPr>
            <w:tcW w:w="992" w:type="dxa"/>
            <w:tcBorders>
              <w:top w:val="nil"/>
              <w:left w:val="nil"/>
              <w:bottom w:val="single" w:sz="4" w:space="0" w:color="auto"/>
              <w:right w:val="nil"/>
            </w:tcBorders>
            <w:vAlign w:val="center"/>
            <w:hideMark/>
          </w:tcPr>
          <w:p w14:paraId="285D5680"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1134" w:type="dxa"/>
            <w:tcBorders>
              <w:top w:val="nil"/>
              <w:left w:val="nil"/>
              <w:bottom w:val="single" w:sz="4" w:space="0" w:color="auto"/>
              <w:right w:val="nil"/>
            </w:tcBorders>
            <w:vAlign w:val="center"/>
            <w:hideMark/>
          </w:tcPr>
          <w:p w14:paraId="1FCC37BB"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2126" w:type="dxa"/>
            <w:tcBorders>
              <w:top w:val="nil"/>
              <w:left w:val="single" w:sz="4" w:space="0" w:color="auto"/>
              <w:bottom w:val="single" w:sz="4" w:space="0" w:color="auto"/>
              <w:right w:val="single" w:sz="4" w:space="0" w:color="auto"/>
            </w:tcBorders>
            <w:vAlign w:val="center"/>
          </w:tcPr>
          <w:p w14:paraId="7882C27E" w14:textId="5BE60C82"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4B6C5981" w14:textId="5B580C8B" w:rsidR="007F24B4" w:rsidRPr="007F24B4" w:rsidRDefault="007F24B4" w:rsidP="007F24B4">
            <w:pPr>
              <w:widowControl/>
              <w:rPr>
                <w:rFonts w:ascii="Aral" w:eastAsia="Times New Roman" w:hAnsi="Aral" w:cs="Calibri"/>
                <w:color w:val="000000"/>
                <w:lang w:val="es-MX" w:eastAsia="es-MX"/>
              </w:rPr>
            </w:pPr>
          </w:p>
        </w:tc>
      </w:tr>
      <w:tr w:rsidR="007F24B4" w:rsidRPr="007F24B4" w14:paraId="7CE106E8"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58486F83"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2.1</w:t>
            </w:r>
          </w:p>
        </w:tc>
        <w:tc>
          <w:tcPr>
            <w:tcW w:w="3638" w:type="dxa"/>
            <w:tcBorders>
              <w:top w:val="nil"/>
              <w:left w:val="nil"/>
              <w:bottom w:val="single" w:sz="4" w:space="0" w:color="auto"/>
              <w:right w:val="single" w:sz="4" w:space="0" w:color="auto"/>
            </w:tcBorders>
            <w:shd w:val="clear" w:color="000000" w:fill="FFFFFF"/>
            <w:vAlign w:val="center"/>
            <w:hideMark/>
          </w:tcPr>
          <w:p w14:paraId="6DEAD492"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Grava Sílice 1" - 3/4"</w:t>
            </w:r>
          </w:p>
        </w:tc>
        <w:tc>
          <w:tcPr>
            <w:tcW w:w="992" w:type="dxa"/>
            <w:tcBorders>
              <w:top w:val="nil"/>
              <w:left w:val="nil"/>
              <w:bottom w:val="single" w:sz="4" w:space="0" w:color="auto"/>
              <w:right w:val="single" w:sz="4" w:space="0" w:color="auto"/>
            </w:tcBorders>
            <w:noWrap/>
            <w:vAlign w:val="center"/>
            <w:hideMark/>
          </w:tcPr>
          <w:p w14:paraId="64E9D907"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7A37C246"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1.800,00 </w:t>
            </w:r>
          </w:p>
        </w:tc>
        <w:tc>
          <w:tcPr>
            <w:tcW w:w="2126" w:type="dxa"/>
            <w:tcBorders>
              <w:top w:val="nil"/>
              <w:left w:val="nil"/>
              <w:bottom w:val="single" w:sz="4" w:space="0" w:color="auto"/>
              <w:right w:val="single" w:sz="4" w:space="0" w:color="auto"/>
            </w:tcBorders>
            <w:vAlign w:val="center"/>
          </w:tcPr>
          <w:p w14:paraId="4824E460" w14:textId="3538273A"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4A5A14E9" w14:textId="237AB32A" w:rsidR="007F24B4" w:rsidRPr="007F24B4" w:rsidRDefault="007F24B4" w:rsidP="007F24B4">
            <w:pPr>
              <w:widowControl/>
              <w:rPr>
                <w:rFonts w:ascii="Aral" w:eastAsia="Times New Roman" w:hAnsi="Aral" w:cs="Calibri"/>
                <w:color w:val="000000"/>
                <w:lang w:val="es-MX" w:eastAsia="es-MX"/>
              </w:rPr>
            </w:pPr>
          </w:p>
        </w:tc>
      </w:tr>
      <w:tr w:rsidR="007F24B4" w:rsidRPr="007F24B4" w14:paraId="4426F6D7"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5FD2F16F"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2.2</w:t>
            </w:r>
          </w:p>
        </w:tc>
        <w:tc>
          <w:tcPr>
            <w:tcW w:w="3638" w:type="dxa"/>
            <w:tcBorders>
              <w:top w:val="nil"/>
              <w:left w:val="nil"/>
              <w:bottom w:val="single" w:sz="4" w:space="0" w:color="auto"/>
              <w:right w:val="single" w:sz="4" w:space="0" w:color="auto"/>
            </w:tcBorders>
            <w:shd w:val="clear" w:color="000000" w:fill="FFFFFF"/>
            <w:vAlign w:val="center"/>
            <w:hideMark/>
          </w:tcPr>
          <w:p w14:paraId="3A85129B"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Grava Sílice 3/4" - 1/2"</w:t>
            </w:r>
          </w:p>
        </w:tc>
        <w:tc>
          <w:tcPr>
            <w:tcW w:w="992" w:type="dxa"/>
            <w:tcBorders>
              <w:top w:val="nil"/>
              <w:left w:val="nil"/>
              <w:bottom w:val="single" w:sz="4" w:space="0" w:color="auto"/>
              <w:right w:val="single" w:sz="4" w:space="0" w:color="auto"/>
            </w:tcBorders>
            <w:noWrap/>
            <w:vAlign w:val="center"/>
            <w:hideMark/>
          </w:tcPr>
          <w:p w14:paraId="1E2791A3"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6F0ADF12"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1.800,00 </w:t>
            </w:r>
          </w:p>
        </w:tc>
        <w:tc>
          <w:tcPr>
            <w:tcW w:w="2126" w:type="dxa"/>
            <w:tcBorders>
              <w:top w:val="nil"/>
              <w:left w:val="nil"/>
              <w:bottom w:val="single" w:sz="4" w:space="0" w:color="auto"/>
              <w:right w:val="single" w:sz="4" w:space="0" w:color="auto"/>
            </w:tcBorders>
            <w:vAlign w:val="center"/>
          </w:tcPr>
          <w:p w14:paraId="0F1CB2F9" w14:textId="7B43BE9B"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5B0AB0A1" w14:textId="4645B529" w:rsidR="007F24B4" w:rsidRPr="007F24B4" w:rsidRDefault="007F24B4" w:rsidP="007F24B4">
            <w:pPr>
              <w:widowControl/>
              <w:rPr>
                <w:rFonts w:ascii="Aral" w:eastAsia="Times New Roman" w:hAnsi="Aral" w:cs="Calibri"/>
                <w:color w:val="000000"/>
                <w:lang w:val="es-MX" w:eastAsia="es-MX"/>
              </w:rPr>
            </w:pPr>
          </w:p>
        </w:tc>
      </w:tr>
      <w:tr w:rsidR="007F24B4" w:rsidRPr="007F24B4" w14:paraId="0BF770A9"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25D87498"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2.3</w:t>
            </w:r>
          </w:p>
        </w:tc>
        <w:tc>
          <w:tcPr>
            <w:tcW w:w="3638" w:type="dxa"/>
            <w:tcBorders>
              <w:top w:val="nil"/>
              <w:left w:val="nil"/>
              <w:bottom w:val="single" w:sz="4" w:space="0" w:color="auto"/>
              <w:right w:val="single" w:sz="4" w:space="0" w:color="auto"/>
            </w:tcBorders>
            <w:shd w:val="clear" w:color="000000" w:fill="FFFFFF"/>
            <w:vAlign w:val="center"/>
            <w:hideMark/>
          </w:tcPr>
          <w:p w14:paraId="7BFDA090"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Grava sílice 1/2 - ¼</w:t>
            </w:r>
          </w:p>
        </w:tc>
        <w:tc>
          <w:tcPr>
            <w:tcW w:w="992" w:type="dxa"/>
            <w:tcBorders>
              <w:top w:val="nil"/>
              <w:left w:val="nil"/>
              <w:bottom w:val="single" w:sz="4" w:space="0" w:color="auto"/>
              <w:right w:val="single" w:sz="4" w:space="0" w:color="auto"/>
            </w:tcBorders>
            <w:noWrap/>
            <w:vAlign w:val="center"/>
            <w:hideMark/>
          </w:tcPr>
          <w:p w14:paraId="4C05C11A"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13CDE7FA"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1.800,00 </w:t>
            </w:r>
          </w:p>
        </w:tc>
        <w:tc>
          <w:tcPr>
            <w:tcW w:w="2126" w:type="dxa"/>
            <w:tcBorders>
              <w:top w:val="nil"/>
              <w:left w:val="nil"/>
              <w:bottom w:val="single" w:sz="4" w:space="0" w:color="auto"/>
              <w:right w:val="single" w:sz="4" w:space="0" w:color="auto"/>
            </w:tcBorders>
            <w:vAlign w:val="center"/>
          </w:tcPr>
          <w:p w14:paraId="5D491A04" w14:textId="65B7AF32"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5877EE22" w14:textId="70F442E8" w:rsidR="007F24B4" w:rsidRPr="007F24B4" w:rsidRDefault="007F24B4" w:rsidP="007F24B4">
            <w:pPr>
              <w:widowControl/>
              <w:rPr>
                <w:rFonts w:ascii="Aral" w:eastAsia="Times New Roman" w:hAnsi="Aral" w:cs="Calibri"/>
                <w:color w:val="000000"/>
                <w:lang w:val="es-MX" w:eastAsia="es-MX"/>
              </w:rPr>
            </w:pPr>
          </w:p>
        </w:tc>
      </w:tr>
      <w:tr w:rsidR="007F24B4" w:rsidRPr="007F24B4" w14:paraId="41CE2CBC"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2EA9C2DC"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2.4</w:t>
            </w:r>
          </w:p>
        </w:tc>
        <w:tc>
          <w:tcPr>
            <w:tcW w:w="3638" w:type="dxa"/>
            <w:tcBorders>
              <w:top w:val="nil"/>
              <w:left w:val="nil"/>
              <w:bottom w:val="single" w:sz="4" w:space="0" w:color="auto"/>
              <w:right w:val="single" w:sz="4" w:space="0" w:color="auto"/>
            </w:tcBorders>
            <w:shd w:val="clear" w:color="000000" w:fill="FFFFFF"/>
            <w:vAlign w:val="center"/>
            <w:hideMark/>
          </w:tcPr>
          <w:p w14:paraId="41A545FE"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Grava sílice 1/8 - m10</w:t>
            </w:r>
          </w:p>
        </w:tc>
        <w:tc>
          <w:tcPr>
            <w:tcW w:w="992" w:type="dxa"/>
            <w:tcBorders>
              <w:top w:val="nil"/>
              <w:left w:val="nil"/>
              <w:bottom w:val="single" w:sz="4" w:space="0" w:color="auto"/>
              <w:right w:val="single" w:sz="4" w:space="0" w:color="auto"/>
            </w:tcBorders>
            <w:noWrap/>
            <w:vAlign w:val="center"/>
            <w:hideMark/>
          </w:tcPr>
          <w:p w14:paraId="7C7AF377"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13DB2667"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1.800,00 </w:t>
            </w:r>
          </w:p>
        </w:tc>
        <w:tc>
          <w:tcPr>
            <w:tcW w:w="2126" w:type="dxa"/>
            <w:tcBorders>
              <w:top w:val="nil"/>
              <w:left w:val="nil"/>
              <w:bottom w:val="single" w:sz="4" w:space="0" w:color="auto"/>
              <w:right w:val="single" w:sz="4" w:space="0" w:color="auto"/>
            </w:tcBorders>
            <w:vAlign w:val="center"/>
          </w:tcPr>
          <w:p w14:paraId="595CEECB" w14:textId="0525266A"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5D41D67C" w14:textId="52C9072D" w:rsidR="007F24B4" w:rsidRPr="007F24B4" w:rsidRDefault="007F24B4" w:rsidP="007F24B4">
            <w:pPr>
              <w:widowControl/>
              <w:rPr>
                <w:rFonts w:ascii="Aral" w:eastAsia="Times New Roman" w:hAnsi="Aral" w:cs="Calibri"/>
                <w:color w:val="000000"/>
                <w:lang w:val="es-MX" w:eastAsia="es-MX"/>
              </w:rPr>
            </w:pPr>
          </w:p>
        </w:tc>
      </w:tr>
      <w:tr w:rsidR="007F24B4" w:rsidRPr="007F24B4" w14:paraId="16148F2F"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1D971266"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2.5</w:t>
            </w:r>
          </w:p>
        </w:tc>
        <w:tc>
          <w:tcPr>
            <w:tcW w:w="3638" w:type="dxa"/>
            <w:tcBorders>
              <w:top w:val="nil"/>
              <w:left w:val="nil"/>
              <w:bottom w:val="single" w:sz="4" w:space="0" w:color="auto"/>
              <w:right w:val="single" w:sz="4" w:space="0" w:color="auto"/>
            </w:tcBorders>
            <w:shd w:val="clear" w:color="000000" w:fill="FFFFFF"/>
            <w:vAlign w:val="center"/>
            <w:hideMark/>
          </w:tcPr>
          <w:p w14:paraId="47A98E53"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Arena sílice 20 – 30</w:t>
            </w:r>
          </w:p>
        </w:tc>
        <w:tc>
          <w:tcPr>
            <w:tcW w:w="992" w:type="dxa"/>
            <w:tcBorders>
              <w:top w:val="nil"/>
              <w:left w:val="nil"/>
              <w:bottom w:val="single" w:sz="4" w:space="0" w:color="auto"/>
              <w:right w:val="single" w:sz="4" w:space="0" w:color="auto"/>
            </w:tcBorders>
            <w:noWrap/>
            <w:vAlign w:val="center"/>
            <w:hideMark/>
          </w:tcPr>
          <w:p w14:paraId="4EC5D3A1"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16549A49"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3.350,00 </w:t>
            </w:r>
          </w:p>
        </w:tc>
        <w:tc>
          <w:tcPr>
            <w:tcW w:w="2126" w:type="dxa"/>
            <w:tcBorders>
              <w:top w:val="nil"/>
              <w:left w:val="nil"/>
              <w:bottom w:val="single" w:sz="4" w:space="0" w:color="auto"/>
              <w:right w:val="single" w:sz="4" w:space="0" w:color="auto"/>
            </w:tcBorders>
            <w:vAlign w:val="center"/>
          </w:tcPr>
          <w:p w14:paraId="46AFB158" w14:textId="019B66DD"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5D335A1A" w14:textId="7D3F548B" w:rsidR="007F24B4" w:rsidRPr="007F24B4" w:rsidRDefault="007F24B4" w:rsidP="007F24B4">
            <w:pPr>
              <w:widowControl/>
              <w:rPr>
                <w:rFonts w:ascii="Aral" w:eastAsia="Times New Roman" w:hAnsi="Aral" w:cs="Calibri"/>
                <w:color w:val="000000"/>
                <w:lang w:val="es-MX" w:eastAsia="es-MX"/>
              </w:rPr>
            </w:pPr>
          </w:p>
        </w:tc>
      </w:tr>
      <w:tr w:rsidR="007F24B4" w:rsidRPr="007F24B4" w14:paraId="4B8183B6"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2DC5BB97"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2.6</w:t>
            </w:r>
          </w:p>
        </w:tc>
        <w:tc>
          <w:tcPr>
            <w:tcW w:w="3638" w:type="dxa"/>
            <w:tcBorders>
              <w:top w:val="nil"/>
              <w:left w:val="nil"/>
              <w:bottom w:val="single" w:sz="4" w:space="0" w:color="auto"/>
              <w:right w:val="single" w:sz="4" w:space="0" w:color="auto"/>
            </w:tcBorders>
            <w:shd w:val="clear" w:color="000000" w:fill="FFFFFF"/>
            <w:vAlign w:val="center"/>
            <w:hideMark/>
          </w:tcPr>
          <w:p w14:paraId="15BA6E91"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Arena sílice 30 – 40</w:t>
            </w:r>
          </w:p>
        </w:tc>
        <w:tc>
          <w:tcPr>
            <w:tcW w:w="992" w:type="dxa"/>
            <w:tcBorders>
              <w:top w:val="nil"/>
              <w:left w:val="nil"/>
              <w:bottom w:val="single" w:sz="4" w:space="0" w:color="auto"/>
              <w:right w:val="single" w:sz="4" w:space="0" w:color="auto"/>
            </w:tcBorders>
            <w:noWrap/>
            <w:vAlign w:val="center"/>
            <w:hideMark/>
          </w:tcPr>
          <w:p w14:paraId="2C307AEE"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5AE8D686"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3.350,00 </w:t>
            </w:r>
          </w:p>
        </w:tc>
        <w:tc>
          <w:tcPr>
            <w:tcW w:w="2126" w:type="dxa"/>
            <w:tcBorders>
              <w:top w:val="nil"/>
              <w:left w:val="nil"/>
              <w:bottom w:val="single" w:sz="4" w:space="0" w:color="auto"/>
              <w:right w:val="single" w:sz="4" w:space="0" w:color="auto"/>
            </w:tcBorders>
            <w:vAlign w:val="center"/>
          </w:tcPr>
          <w:p w14:paraId="317AB942" w14:textId="5FD285C0"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4C21E601" w14:textId="41C5E442" w:rsidR="007F24B4" w:rsidRPr="007F24B4" w:rsidRDefault="007F24B4" w:rsidP="007F24B4">
            <w:pPr>
              <w:widowControl/>
              <w:rPr>
                <w:rFonts w:ascii="Aral" w:eastAsia="Times New Roman" w:hAnsi="Aral" w:cs="Calibri"/>
                <w:color w:val="000000"/>
                <w:lang w:val="es-MX" w:eastAsia="es-MX"/>
              </w:rPr>
            </w:pPr>
          </w:p>
        </w:tc>
      </w:tr>
      <w:tr w:rsidR="007F24B4" w:rsidRPr="007F24B4" w14:paraId="67E0526F"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42A6C4AB"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2.7</w:t>
            </w:r>
          </w:p>
        </w:tc>
        <w:tc>
          <w:tcPr>
            <w:tcW w:w="3638" w:type="dxa"/>
            <w:tcBorders>
              <w:top w:val="nil"/>
              <w:left w:val="nil"/>
              <w:bottom w:val="single" w:sz="4" w:space="0" w:color="auto"/>
              <w:right w:val="single" w:sz="4" w:space="0" w:color="auto"/>
            </w:tcBorders>
            <w:shd w:val="clear" w:color="000000" w:fill="FFFFFF"/>
            <w:vAlign w:val="center"/>
            <w:hideMark/>
          </w:tcPr>
          <w:p w14:paraId="12D3AF03"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Antracita</w:t>
            </w:r>
          </w:p>
        </w:tc>
        <w:tc>
          <w:tcPr>
            <w:tcW w:w="992" w:type="dxa"/>
            <w:tcBorders>
              <w:top w:val="nil"/>
              <w:left w:val="nil"/>
              <w:bottom w:val="single" w:sz="4" w:space="0" w:color="auto"/>
              <w:right w:val="single" w:sz="4" w:space="0" w:color="auto"/>
            </w:tcBorders>
            <w:noWrap/>
            <w:vAlign w:val="center"/>
            <w:hideMark/>
          </w:tcPr>
          <w:p w14:paraId="5DEDC63A"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05DA8B7F"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4.200,00 </w:t>
            </w:r>
          </w:p>
        </w:tc>
        <w:tc>
          <w:tcPr>
            <w:tcW w:w="2126" w:type="dxa"/>
            <w:tcBorders>
              <w:top w:val="nil"/>
              <w:left w:val="nil"/>
              <w:bottom w:val="single" w:sz="4" w:space="0" w:color="auto"/>
              <w:right w:val="single" w:sz="4" w:space="0" w:color="auto"/>
            </w:tcBorders>
            <w:vAlign w:val="center"/>
          </w:tcPr>
          <w:p w14:paraId="2C26343F" w14:textId="0F2E8ACB"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50AF15B3" w14:textId="2A6210E2" w:rsidR="007F24B4" w:rsidRPr="007F24B4" w:rsidRDefault="007F24B4" w:rsidP="007F24B4">
            <w:pPr>
              <w:widowControl/>
              <w:rPr>
                <w:rFonts w:ascii="Aral" w:eastAsia="Times New Roman" w:hAnsi="Aral" w:cs="Calibri"/>
                <w:color w:val="000000"/>
                <w:lang w:val="es-MX" w:eastAsia="es-MX"/>
              </w:rPr>
            </w:pPr>
          </w:p>
        </w:tc>
      </w:tr>
      <w:tr w:rsidR="007F24B4" w:rsidRPr="007F24B4" w14:paraId="771A46EC"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23C7676F" w14:textId="77777777" w:rsidR="007F24B4" w:rsidRPr="007F24B4" w:rsidRDefault="007F24B4" w:rsidP="007F24B4">
            <w:pPr>
              <w:widowControl/>
              <w:jc w:val="center"/>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3</w:t>
            </w:r>
          </w:p>
        </w:tc>
        <w:tc>
          <w:tcPr>
            <w:tcW w:w="3638" w:type="dxa"/>
            <w:tcBorders>
              <w:top w:val="nil"/>
              <w:left w:val="nil"/>
              <w:bottom w:val="single" w:sz="4" w:space="0" w:color="auto"/>
              <w:right w:val="nil"/>
            </w:tcBorders>
            <w:shd w:val="clear" w:color="000000" w:fill="FFFFFF"/>
            <w:vAlign w:val="center"/>
            <w:hideMark/>
          </w:tcPr>
          <w:p w14:paraId="33D7D183"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Reparación filtro pequeño</w:t>
            </w:r>
          </w:p>
        </w:tc>
        <w:tc>
          <w:tcPr>
            <w:tcW w:w="992" w:type="dxa"/>
            <w:tcBorders>
              <w:top w:val="nil"/>
              <w:left w:val="nil"/>
              <w:bottom w:val="single" w:sz="4" w:space="0" w:color="auto"/>
              <w:right w:val="nil"/>
            </w:tcBorders>
            <w:vAlign w:val="center"/>
            <w:hideMark/>
          </w:tcPr>
          <w:p w14:paraId="798D4D4D"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1134" w:type="dxa"/>
            <w:tcBorders>
              <w:top w:val="nil"/>
              <w:left w:val="nil"/>
              <w:bottom w:val="single" w:sz="4" w:space="0" w:color="auto"/>
              <w:right w:val="nil"/>
            </w:tcBorders>
            <w:vAlign w:val="center"/>
            <w:hideMark/>
          </w:tcPr>
          <w:p w14:paraId="3CDB8473"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2126" w:type="dxa"/>
            <w:tcBorders>
              <w:top w:val="nil"/>
              <w:left w:val="single" w:sz="4" w:space="0" w:color="auto"/>
              <w:bottom w:val="single" w:sz="4" w:space="0" w:color="auto"/>
              <w:right w:val="single" w:sz="4" w:space="0" w:color="auto"/>
            </w:tcBorders>
            <w:vAlign w:val="center"/>
          </w:tcPr>
          <w:p w14:paraId="4C7504D2" w14:textId="1BFCEDF2"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4046CC59" w14:textId="078F3550" w:rsidR="007F24B4" w:rsidRPr="007F24B4" w:rsidRDefault="007F24B4" w:rsidP="007F24B4">
            <w:pPr>
              <w:widowControl/>
              <w:rPr>
                <w:rFonts w:ascii="Aral" w:eastAsia="Times New Roman" w:hAnsi="Aral" w:cs="Calibri"/>
                <w:color w:val="000000"/>
                <w:lang w:val="es-MX" w:eastAsia="es-MX"/>
              </w:rPr>
            </w:pPr>
          </w:p>
        </w:tc>
      </w:tr>
      <w:tr w:rsidR="007F24B4" w:rsidRPr="007F24B4" w14:paraId="5850B866"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461FCEB5"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3.1</w:t>
            </w:r>
          </w:p>
        </w:tc>
        <w:tc>
          <w:tcPr>
            <w:tcW w:w="3638" w:type="dxa"/>
            <w:tcBorders>
              <w:top w:val="nil"/>
              <w:left w:val="nil"/>
              <w:bottom w:val="single" w:sz="4" w:space="0" w:color="auto"/>
              <w:right w:val="single" w:sz="4" w:space="0" w:color="auto"/>
            </w:tcBorders>
            <w:shd w:val="clear" w:color="000000" w:fill="FFFFFF"/>
            <w:vAlign w:val="center"/>
            <w:hideMark/>
          </w:tcPr>
          <w:p w14:paraId="4D49E313"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Retiro de material filtrante existente</w:t>
            </w:r>
          </w:p>
        </w:tc>
        <w:tc>
          <w:tcPr>
            <w:tcW w:w="992" w:type="dxa"/>
            <w:tcBorders>
              <w:top w:val="nil"/>
              <w:left w:val="nil"/>
              <w:bottom w:val="single" w:sz="4" w:space="0" w:color="auto"/>
              <w:right w:val="single" w:sz="4" w:space="0" w:color="auto"/>
            </w:tcBorders>
            <w:noWrap/>
            <w:vAlign w:val="center"/>
            <w:hideMark/>
          </w:tcPr>
          <w:p w14:paraId="26992A45"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m3</w:t>
            </w:r>
          </w:p>
        </w:tc>
        <w:tc>
          <w:tcPr>
            <w:tcW w:w="1134" w:type="dxa"/>
            <w:tcBorders>
              <w:top w:val="nil"/>
              <w:left w:val="nil"/>
              <w:bottom w:val="single" w:sz="4" w:space="0" w:color="auto"/>
              <w:right w:val="single" w:sz="4" w:space="0" w:color="auto"/>
            </w:tcBorders>
            <w:noWrap/>
            <w:vAlign w:val="center"/>
            <w:hideMark/>
          </w:tcPr>
          <w:p w14:paraId="5CF74ECA"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3,50 </w:t>
            </w:r>
          </w:p>
        </w:tc>
        <w:tc>
          <w:tcPr>
            <w:tcW w:w="2126" w:type="dxa"/>
            <w:tcBorders>
              <w:top w:val="nil"/>
              <w:left w:val="nil"/>
              <w:bottom w:val="single" w:sz="4" w:space="0" w:color="auto"/>
              <w:right w:val="single" w:sz="4" w:space="0" w:color="auto"/>
            </w:tcBorders>
            <w:vAlign w:val="center"/>
          </w:tcPr>
          <w:p w14:paraId="16967E4A" w14:textId="48833979"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2677ADBB" w14:textId="51411303" w:rsidR="007F24B4" w:rsidRPr="007F24B4" w:rsidRDefault="007F24B4" w:rsidP="007F24B4">
            <w:pPr>
              <w:widowControl/>
              <w:rPr>
                <w:rFonts w:ascii="Aral" w:eastAsia="Times New Roman" w:hAnsi="Aral" w:cs="Calibri"/>
                <w:color w:val="000000"/>
                <w:lang w:val="es-MX" w:eastAsia="es-MX"/>
              </w:rPr>
            </w:pPr>
          </w:p>
        </w:tc>
      </w:tr>
      <w:tr w:rsidR="007F24B4" w:rsidRPr="007F24B4" w14:paraId="23460F09"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2BBEF640" w14:textId="77777777" w:rsidR="007F24B4" w:rsidRPr="007F24B4" w:rsidRDefault="007F24B4" w:rsidP="007F24B4">
            <w:pPr>
              <w:widowControl/>
              <w:jc w:val="center"/>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4</w:t>
            </w:r>
          </w:p>
        </w:tc>
        <w:tc>
          <w:tcPr>
            <w:tcW w:w="3638" w:type="dxa"/>
            <w:tcBorders>
              <w:top w:val="nil"/>
              <w:left w:val="nil"/>
              <w:bottom w:val="single" w:sz="4" w:space="0" w:color="auto"/>
              <w:right w:val="nil"/>
            </w:tcBorders>
            <w:shd w:val="clear" w:color="000000" w:fill="FFFFFF"/>
            <w:vAlign w:val="center"/>
            <w:hideMark/>
          </w:tcPr>
          <w:p w14:paraId="57F9BCE1"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Reposición de lechos filtrantes filtro pequeño</w:t>
            </w:r>
          </w:p>
        </w:tc>
        <w:tc>
          <w:tcPr>
            <w:tcW w:w="992" w:type="dxa"/>
            <w:tcBorders>
              <w:top w:val="nil"/>
              <w:left w:val="nil"/>
              <w:bottom w:val="single" w:sz="4" w:space="0" w:color="auto"/>
              <w:right w:val="nil"/>
            </w:tcBorders>
            <w:vAlign w:val="center"/>
            <w:hideMark/>
          </w:tcPr>
          <w:p w14:paraId="22CFF675"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1134" w:type="dxa"/>
            <w:tcBorders>
              <w:top w:val="nil"/>
              <w:left w:val="nil"/>
              <w:bottom w:val="single" w:sz="4" w:space="0" w:color="auto"/>
              <w:right w:val="nil"/>
            </w:tcBorders>
            <w:vAlign w:val="center"/>
            <w:hideMark/>
          </w:tcPr>
          <w:p w14:paraId="1F2E9D81"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2126" w:type="dxa"/>
            <w:tcBorders>
              <w:top w:val="nil"/>
              <w:left w:val="single" w:sz="4" w:space="0" w:color="auto"/>
              <w:bottom w:val="single" w:sz="4" w:space="0" w:color="auto"/>
              <w:right w:val="single" w:sz="4" w:space="0" w:color="auto"/>
            </w:tcBorders>
            <w:vAlign w:val="center"/>
          </w:tcPr>
          <w:p w14:paraId="5A5D1DC7" w14:textId="671BA4A6"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414C32CF" w14:textId="6D40B98F" w:rsidR="007F24B4" w:rsidRPr="007F24B4" w:rsidRDefault="007F24B4" w:rsidP="007F24B4">
            <w:pPr>
              <w:widowControl/>
              <w:rPr>
                <w:rFonts w:ascii="Aral" w:eastAsia="Times New Roman" w:hAnsi="Aral" w:cs="Calibri"/>
                <w:color w:val="000000"/>
                <w:lang w:val="es-MX" w:eastAsia="es-MX"/>
              </w:rPr>
            </w:pPr>
          </w:p>
        </w:tc>
      </w:tr>
      <w:tr w:rsidR="007F24B4" w:rsidRPr="007F24B4" w14:paraId="6F5F0B12"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51BB8BF5"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4.1</w:t>
            </w:r>
          </w:p>
        </w:tc>
        <w:tc>
          <w:tcPr>
            <w:tcW w:w="3638" w:type="dxa"/>
            <w:tcBorders>
              <w:top w:val="nil"/>
              <w:left w:val="nil"/>
              <w:bottom w:val="single" w:sz="4" w:space="0" w:color="auto"/>
              <w:right w:val="single" w:sz="4" w:space="0" w:color="auto"/>
            </w:tcBorders>
            <w:shd w:val="clear" w:color="000000" w:fill="FFFFFF"/>
            <w:vAlign w:val="center"/>
            <w:hideMark/>
          </w:tcPr>
          <w:p w14:paraId="22F51EFB"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Grava Sílice 1" - 3/4"</w:t>
            </w:r>
          </w:p>
        </w:tc>
        <w:tc>
          <w:tcPr>
            <w:tcW w:w="992" w:type="dxa"/>
            <w:tcBorders>
              <w:top w:val="nil"/>
              <w:left w:val="nil"/>
              <w:bottom w:val="single" w:sz="4" w:space="0" w:color="auto"/>
              <w:right w:val="single" w:sz="4" w:space="0" w:color="auto"/>
            </w:tcBorders>
            <w:noWrap/>
            <w:vAlign w:val="center"/>
            <w:hideMark/>
          </w:tcPr>
          <w:p w14:paraId="30B24905"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42A80362"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400,00 </w:t>
            </w:r>
          </w:p>
        </w:tc>
        <w:tc>
          <w:tcPr>
            <w:tcW w:w="2126" w:type="dxa"/>
            <w:tcBorders>
              <w:top w:val="nil"/>
              <w:left w:val="nil"/>
              <w:bottom w:val="single" w:sz="4" w:space="0" w:color="auto"/>
              <w:right w:val="single" w:sz="4" w:space="0" w:color="auto"/>
            </w:tcBorders>
            <w:vAlign w:val="center"/>
          </w:tcPr>
          <w:p w14:paraId="429693C7" w14:textId="4C97972E"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25B01695" w14:textId="2A885E54" w:rsidR="007F24B4" w:rsidRPr="007F24B4" w:rsidRDefault="007F24B4" w:rsidP="007F24B4">
            <w:pPr>
              <w:widowControl/>
              <w:rPr>
                <w:rFonts w:ascii="Aral" w:eastAsia="Times New Roman" w:hAnsi="Aral" w:cs="Calibri"/>
                <w:color w:val="000000"/>
                <w:lang w:val="es-MX" w:eastAsia="es-MX"/>
              </w:rPr>
            </w:pPr>
          </w:p>
        </w:tc>
      </w:tr>
      <w:tr w:rsidR="007F24B4" w:rsidRPr="007F24B4" w14:paraId="1FD50A6A"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2C38B38B"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4.2</w:t>
            </w:r>
          </w:p>
        </w:tc>
        <w:tc>
          <w:tcPr>
            <w:tcW w:w="3638" w:type="dxa"/>
            <w:tcBorders>
              <w:top w:val="nil"/>
              <w:left w:val="nil"/>
              <w:bottom w:val="single" w:sz="4" w:space="0" w:color="auto"/>
              <w:right w:val="single" w:sz="4" w:space="0" w:color="auto"/>
            </w:tcBorders>
            <w:shd w:val="clear" w:color="000000" w:fill="FFFFFF"/>
            <w:vAlign w:val="center"/>
            <w:hideMark/>
          </w:tcPr>
          <w:p w14:paraId="164C94AB"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Grava Sílice 3/4" - 1/2"</w:t>
            </w:r>
          </w:p>
        </w:tc>
        <w:tc>
          <w:tcPr>
            <w:tcW w:w="992" w:type="dxa"/>
            <w:tcBorders>
              <w:top w:val="nil"/>
              <w:left w:val="nil"/>
              <w:bottom w:val="single" w:sz="4" w:space="0" w:color="auto"/>
              <w:right w:val="single" w:sz="4" w:space="0" w:color="auto"/>
            </w:tcBorders>
            <w:noWrap/>
            <w:vAlign w:val="center"/>
            <w:hideMark/>
          </w:tcPr>
          <w:p w14:paraId="12F02E4E"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232D1312"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400,00 </w:t>
            </w:r>
          </w:p>
        </w:tc>
        <w:tc>
          <w:tcPr>
            <w:tcW w:w="2126" w:type="dxa"/>
            <w:tcBorders>
              <w:top w:val="nil"/>
              <w:left w:val="nil"/>
              <w:bottom w:val="single" w:sz="4" w:space="0" w:color="auto"/>
              <w:right w:val="single" w:sz="4" w:space="0" w:color="auto"/>
            </w:tcBorders>
            <w:vAlign w:val="center"/>
          </w:tcPr>
          <w:p w14:paraId="13415DE0" w14:textId="14C65620"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4DBB2707" w14:textId="6E8F914E" w:rsidR="007F24B4" w:rsidRPr="007F24B4" w:rsidRDefault="007F24B4" w:rsidP="007F24B4">
            <w:pPr>
              <w:widowControl/>
              <w:rPr>
                <w:rFonts w:ascii="Aral" w:eastAsia="Times New Roman" w:hAnsi="Aral" w:cs="Calibri"/>
                <w:color w:val="000000"/>
                <w:lang w:val="es-MX" w:eastAsia="es-MX"/>
              </w:rPr>
            </w:pPr>
          </w:p>
        </w:tc>
      </w:tr>
      <w:tr w:rsidR="007F24B4" w:rsidRPr="007F24B4" w14:paraId="5868168A"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4AFD5A4D"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4.3</w:t>
            </w:r>
          </w:p>
        </w:tc>
        <w:tc>
          <w:tcPr>
            <w:tcW w:w="3638" w:type="dxa"/>
            <w:tcBorders>
              <w:top w:val="nil"/>
              <w:left w:val="nil"/>
              <w:bottom w:val="single" w:sz="4" w:space="0" w:color="auto"/>
              <w:right w:val="single" w:sz="4" w:space="0" w:color="auto"/>
            </w:tcBorders>
            <w:shd w:val="clear" w:color="000000" w:fill="FFFFFF"/>
            <w:vAlign w:val="center"/>
            <w:hideMark/>
          </w:tcPr>
          <w:p w14:paraId="747E14FC"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Grava sílice 1/2 - ¼</w:t>
            </w:r>
          </w:p>
        </w:tc>
        <w:tc>
          <w:tcPr>
            <w:tcW w:w="992" w:type="dxa"/>
            <w:tcBorders>
              <w:top w:val="nil"/>
              <w:left w:val="nil"/>
              <w:bottom w:val="single" w:sz="4" w:space="0" w:color="auto"/>
              <w:right w:val="single" w:sz="4" w:space="0" w:color="auto"/>
            </w:tcBorders>
            <w:noWrap/>
            <w:vAlign w:val="center"/>
            <w:hideMark/>
          </w:tcPr>
          <w:p w14:paraId="23F7FFA9"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7C17B076"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400,00 </w:t>
            </w:r>
          </w:p>
        </w:tc>
        <w:tc>
          <w:tcPr>
            <w:tcW w:w="2126" w:type="dxa"/>
            <w:tcBorders>
              <w:top w:val="nil"/>
              <w:left w:val="nil"/>
              <w:bottom w:val="single" w:sz="4" w:space="0" w:color="auto"/>
              <w:right w:val="single" w:sz="4" w:space="0" w:color="auto"/>
            </w:tcBorders>
            <w:vAlign w:val="center"/>
          </w:tcPr>
          <w:p w14:paraId="33D9964E" w14:textId="6F5DED0C"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3D67F67E" w14:textId="17E2B59C" w:rsidR="007F24B4" w:rsidRPr="007F24B4" w:rsidRDefault="007F24B4" w:rsidP="007F24B4">
            <w:pPr>
              <w:widowControl/>
              <w:rPr>
                <w:rFonts w:ascii="Aral" w:eastAsia="Times New Roman" w:hAnsi="Aral" w:cs="Calibri"/>
                <w:color w:val="000000"/>
                <w:lang w:val="es-MX" w:eastAsia="es-MX"/>
              </w:rPr>
            </w:pPr>
          </w:p>
        </w:tc>
      </w:tr>
      <w:tr w:rsidR="007F24B4" w:rsidRPr="007F24B4" w14:paraId="285F0870"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2C359303"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4.4</w:t>
            </w:r>
          </w:p>
        </w:tc>
        <w:tc>
          <w:tcPr>
            <w:tcW w:w="3638" w:type="dxa"/>
            <w:tcBorders>
              <w:top w:val="nil"/>
              <w:left w:val="nil"/>
              <w:bottom w:val="single" w:sz="4" w:space="0" w:color="auto"/>
              <w:right w:val="single" w:sz="4" w:space="0" w:color="auto"/>
            </w:tcBorders>
            <w:shd w:val="clear" w:color="000000" w:fill="FFFFFF"/>
            <w:vAlign w:val="center"/>
            <w:hideMark/>
          </w:tcPr>
          <w:p w14:paraId="1E559CA1"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Grava sílice 1/8 - m10</w:t>
            </w:r>
          </w:p>
        </w:tc>
        <w:tc>
          <w:tcPr>
            <w:tcW w:w="992" w:type="dxa"/>
            <w:tcBorders>
              <w:top w:val="nil"/>
              <w:left w:val="nil"/>
              <w:bottom w:val="single" w:sz="4" w:space="0" w:color="auto"/>
              <w:right w:val="single" w:sz="4" w:space="0" w:color="auto"/>
            </w:tcBorders>
            <w:noWrap/>
            <w:vAlign w:val="center"/>
            <w:hideMark/>
          </w:tcPr>
          <w:p w14:paraId="55668B5A"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59FCE4BE"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400,00 </w:t>
            </w:r>
          </w:p>
        </w:tc>
        <w:tc>
          <w:tcPr>
            <w:tcW w:w="2126" w:type="dxa"/>
            <w:tcBorders>
              <w:top w:val="nil"/>
              <w:left w:val="nil"/>
              <w:bottom w:val="single" w:sz="4" w:space="0" w:color="auto"/>
              <w:right w:val="single" w:sz="4" w:space="0" w:color="auto"/>
            </w:tcBorders>
            <w:vAlign w:val="center"/>
          </w:tcPr>
          <w:p w14:paraId="55E04030" w14:textId="3BF5E8E8"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170B523F" w14:textId="015BDB3A" w:rsidR="007F24B4" w:rsidRPr="007F24B4" w:rsidRDefault="007F24B4" w:rsidP="007F24B4">
            <w:pPr>
              <w:widowControl/>
              <w:rPr>
                <w:rFonts w:ascii="Aral" w:eastAsia="Times New Roman" w:hAnsi="Aral" w:cs="Calibri"/>
                <w:color w:val="000000"/>
                <w:lang w:val="es-MX" w:eastAsia="es-MX"/>
              </w:rPr>
            </w:pPr>
          </w:p>
        </w:tc>
      </w:tr>
      <w:tr w:rsidR="007F24B4" w:rsidRPr="007F24B4" w14:paraId="121D3F18"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60D38A73"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4.5</w:t>
            </w:r>
          </w:p>
        </w:tc>
        <w:tc>
          <w:tcPr>
            <w:tcW w:w="3638" w:type="dxa"/>
            <w:tcBorders>
              <w:top w:val="nil"/>
              <w:left w:val="nil"/>
              <w:bottom w:val="single" w:sz="4" w:space="0" w:color="auto"/>
              <w:right w:val="single" w:sz="4" w:space="0" w:color="auto"/>
            </w:tcBorders>
            <w:shd w:val="clear" w:color="000000" w:fill="FFFFFF"/>
            <w:vAlign w:val="center"/>
            <w:hideMark/>
          </w:tcPr>
          <w:p w14:paraId="2E734ED8"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Arena sílice 20 – 30</w:t>
            </w:r>
          </w:p>
        </w:tc>
        <w:tc>
          <w:tcPr>
            <w:tcW w:w="992" w:type="dxa"/>
            <w:tcBorders>
              <w:top w:val="nil"/>
              <w:left w:val="nil"/>
              <w:bottom w:val="single" w:sz="4" w:space="0" w:color="auto"/>
              <w:right w:val="single" w:sz="4" w:space="0" w:color="auto"/>
            </w:tcBorders>
            <w:noWrap/>
            <w:vAlign w:val="center"/>
            <w:hideMark/>
          </w:tcPr>
          <w:p w14:paraId="18A491FB"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7C811808"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750,00 </w:t>
            </w:r>
          </w:p>
        </w:tc>
        <w:tc>
          <w:tcPr>
            <w:tcW w:w="2126" w:type="dxa"/>
            <w:tcBorders>
              <w:top w:val="nil"/>
              <w:left w:val="nil"/>
              <w:bottom w:val="single" w:sz="4" w:space="0" w:color="auto"/>
              <w:right w:val="single" w:sz="4" w:space="0" w:color="auto"/>
            </w:tcBorders>
            <w:vAlign w:val="center"/>
          </w:tcPr>
          <w:p w14:paraId="7F83E08A" w14:textId="452470C9"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014A153C" w14:textId="63F4E5E5" w:rsidR="007F24B4" w:rsidRPr="007F24B4" w:rsidRDefault="007F24B4" w:rsidP="007F24B4">
            <w:pPr>
              <w:widowControl/>
              <w:rPr>
                <w:rFonts w:ascii="Aral" w:eastAsia="Times New Roman" w:hAnsi="Aral" w:cs="Calibri"/>
                <w:color w:val="000000"/>
                <w:lang w:val="es-MX" w:eastAsia="es-MX"/>
              </w:rPr>
            </w:pPr>
          </w:p>
        </w:tc>
      </w:tr>
      <w:tr w:rsidR="007F24B4" w:rsidRPr="007F24B4" w14:paraId="4C82EDEB"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070A3A37"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4.6</w:t>
            </w:r>
          </w:p>
        </w:tc>
        <w:tc>
          <w:tcPr>
            <w:tcW w:w="3638" w:type="dxa"/>
            <w:tcBorders>
              <w:top w:val="nil"/>
              <w:left w:val="nil"/>
              <w:bottom w:val="single" w:sz="4" w:space="0" w:color="auto"/>
              <w:right w:val="single" w:sz="4" w:space="0" w:color="auto"/>
            </w:tcBorders>
            <w:shd w:val="clear" w:color="000000" w:fill="FFFFFF"/>
            <w:vAlign w:val="center"/>
            <w:hideMark/>
          </w:tcPr>
          <w:p w14:paraId="2E67FB54"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Arena sílice 30 – 40</w:t>
            </w:r>
          </w:p>
        </w:tc>
        <w:tc>
          <w:tcPr>
            <w:tcW w:w="992" w:type="dxa"/>
            <w:tcBorders>
              <w:top w:val="nil"/>
              <w:left w:val="nil"/>
              <w:bottom w:val="single" w:sz="4" w:space="0" w:color="auto"/>
              <w:right w:val="single" w:sz="4" w:space="0" w:color="auto"/>
            </w:tcBorders>
            <w:noWrap/>
            <w:vAlign w:val="center"/>
            <w:hideMark/>
          </w:tcPr>
          <w:p w14:paraId="66218F35"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307FC39A"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750,00 </w:t>
            </w:r>
          </w:p>
        </w:tc>
        <w:tc>
          <w:tcPr>
            <w:tcW w:w="2126" w:type="dxa"/>
            <w:tcBorders>
              <w:top w:val="nil"/>
              <w:left w:val="nil"/>
              <w:bottom w:val="single" w:sz="4" w:space="0" w:color="auto"/>
              <w:right w:val="single" w:sz="4" w:space="0" w:color="auto"/>
            </w:tcBorders>
            <w:vAlign w:val="center"/>
          </w:tcPr>
          <w:p w14:paraId="307FB6ED" w14:textId="1B7B4ADF"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2E995C9E" w14:textId="2207ACC2" w:rsidR="007F24B4" w:rsidRPr="007F24B4" w:rsidRDefault="007F24B4" w:rsidP="007F24B4">
            <w:pPr>
              <w:widowControl/>
              <w:rPr>
                <w:rFonts w:ascii="Aral" w:eastAsia="Times New Roman" w:hAnsi="Aral" w:cs="Calibri"/>
                <w:color w:val="000000"/>
                <w:lang w:val="es-MX" w:eastAsia="es-MX"/>
              </w:rPr>
            </w:pPr>
          </w:p>
        </w:tc>
      </w:tr>
      <w:tr w:rsidR="007F24B4" w:rsidRPr="007F24B4" w14:paraId="1BE4FEDF"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55EE2603"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4.7</w:t>
            </w:r>
          </w:p>
        </w:tc>
        <w:tc>
          <w:tcPr>
            <w:tcW w:w="3638" w:type="dxa"/>
            <w:tcBorders>
              <w:top w:val="nil"/>
              <w:left w:val="nil"/>
              <w:bottom w:val="single" w:sz="4" w:space="0" w:color="auto"/>
              <w:right w:val="single" w:sz="4" w:space="0" w:color="auto"/>
            </w:tcBorders>
            <w:shd w:val="clear" w:color="000000" w:fill="FFFFFF"/>
            <w:vAlign w:val="center"/>
            <w:hideMark/>
          </w:tcPr>
          <w:p w14:paraId="2C353288"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Antracita</w:t>
            </w:r>
          </w:p>
        </w:tc>
        <w:tc>
          <w:tcPr>
            <w:tcW w:w="992" w:type="dxa"/>
            <w:tcBorders>
              <w:top w:val="nil"/>
              <w:left w:val="nil"/>
              <w:bottom w:val="single" w:sz="4" w:space="0" w:color="auto"/>
              <w:right w:val="single" w:sz="4" w:space="0" w:color="auto"/>
            </w:tcBorders>
            <w:noWrap/>
            <w:vAlign w:val="center"/>
            <w:hideMark/>
          </w:tcPr>
          <w:p w14:paraId="0FE06566"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2E9EB34D"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950,00 </w:t>
            </w:r>
          </w:p>
        </w:tc>
        <w:tc>
          <w:tcPr>
            <w:tcW w:w="2126" w:type="dxa"/>
            <w:tcBorders>
              <w:top w:val="nil"/>
              <w:left w:val="nil"/>
              <w:bottom w:val="single" w:sz="4" w:space="0" w:color="auto"/>
              <w:right w:val="single" w:sz="4" w:space="0" w:color="auto"/>
            </w:tcBorders>
            <w:vAlign w:val="center"/>
          </w:tcPr>
          <w:p w14:paraId="1951621F" w14:textId="2513B271"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622E0E3C" w14:textId="63F40FEC" w:rsidR="007F24B4" w:rsidRPr="007F24B4" w:rsidRDefault="007F24B4" w:rsidP="007F24B4">
            <w:pPr>
              <w:widowControl/>
              <w:rPr>
                <w:rFonts w:ascii="Aral" w:eastAsia="Times New Roman" w:hAnsi="Aral" w:cs="Calibri"/>
                <w:color w:val="000000"/>
                <w:lang w:val="es-MX" w:eastAsia="es-MX"/>
              </w:rPr>
            </w:pPr>
          </w:p>
        </w:tc>
      </w:tr>
      <w:tr w:rsidR="007F24B4" w:rsidRPr="007F24B4" w14:paraId="25A25518" w14:textId="77777777" w:rsidTr="00845412">
        <w:trPr>
          <w:trHeight w:val="552"/>
          <w:jc w:val="center"/>
        </w:trPr>
        <w:tc>
          <w:tcPr>
            <w:tcW w:w="610" w:type="dxa"/>
            <w:tcBorders>
              <w:top w:val="nil"/>
              <w:left w:val="single" w:sz="4" w:space="0" w:color="auto"/>
              <w:bottom w:val="single" w:sz="4" w:space="0" w:color="auto"/>
              <w:right w:val="single" w:sz="4" w:space="0" w:color="auto"/>
            </w:tcBorders>
            <w:noWrap/>
            <w:vAlign w:val="center"/>
            <w:hideMark/>
          </w:tcPr>
          <w:p w14:paraId="3B127A24" w14:textId="77777777" w:rsidR="007F24B4" w:rsidRPr="007F24B4" w:rsidRDefault="007F24B4" w:rsidP="007F24B4">
            <w:pPr>
              <w:widowControl/>
              <w:jc w:val="center"/>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lastRenderedPageBreak/>
              <w:t>5</w:t>
            </w:r>
          </w:p>
        </w:tc>
        <w:tc>
          <w:tcPr>
            <w:tcW w:w="3638" w:type="dxa"/>
            <w:tcBorders>
              <w:top w:val="nil"/>
              <w:left w:val="nil"/>
              <w:bottom w:val="single" w:sz="4" w:space="0" w:color="auto"/>
              <w:right w:val="nil"/>
            </w:tcBorders>
            <w:shd w:val="clear" w:color="000000" w:fill="FFFFFF"/>
            <w:vAlign w:val="center"/>
            <w:hideMark/>
          </w:tcPr>
          <w:p w14:paraId="4EE49BB5"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REPARACION 2 FILTROS CILINDRICOS AUXILIARES</w:t>
            </w:r>
          </w:p>
        </w:tc>
        <w:tc>
          <w:tcPr>
            <w:tcW w:w="992" w:type="dxa"/>
            <w:tcBorders>
              <w:top w:val="nil"/>
              <w:left w:val="nil"/>
              <w:bottom w:val="single" w:sz="4" w:space="0" w:color="auto"/>
              <w:right w:val="nil"/>
            </w:tcBorders>
            <w:vAlign w:val="center"/>
            <w:hideMark/>
          </w:tcPr>
          <w:p w14:paraId="3336466C"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1134" w:type="dxa"/>
            <w:tcBorders>
              <w:top w:val="nil"/>
              <w:left w:val="nil"/>
              <w:bottom w:val="single" w:sz="4" w:space="0" w:color="auto"/>
              <w:right w:val="nil"/>
            </w:tcBorders>
            <w:vAlign w:val="center"/>
            <w:hideMark/>
          </w:tcPr>
          <w:p w14:paraId="443864A4"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2126" w:type="dxa"/>
            <w:tcBorders>
              <w:top w:val="nil"/>
              <w:left w:val="single" w:sz="4" w:space="0" w:color="auto"/>
              <w:bottom w:val="single" w:sz="4" w:space="0" w:color="auto"/>
              <w:right w:val="single" w:sz="4" w:space="0" w:color="auto"/>
            </w:tcBorders>
            <w:vAlign w:val="center"/>
          </w:tcPr>
          <w:p w14:paraId="4279C563" w14:textId="54C26FCF"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549650B0" w14:textId="7FB16D7E" w:rsidR="007F24B4" w:rsidRPr="007F24B4" w:rsidRDefault="007F24B4" w:rsidP="007F24B4">
            <w:pPr>
              <w:widowControl/>
              <w:rPr>
                <w:rFonts w:ascii="Aral" w:eastAsia="Times New Roman" w:hAnsi="Aral" w:cs="Calibri"/>
                <w:color w:val="000000"/>
                <w:lang w:val="es-MX" w:eastAsia="es-MX"/>
              </w:rPr>
            </w:pPr>
          </w:p>
        </w:tc>
      </w:tr>
      <w:tr w:rsidR="007F24B4" w:rsidRPr="007F24B4" w14:paraId="6A5076E6"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5FA7356F"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5.1</w:t>
            </w:r>
          </w:p>
        </w:tc>
        <w:tc>
          <w:tcPr>
            <w:tcW w:w="3638" w:type="dxa"/>
            <w:tcBorders>
              <w:top w:val="nil"/>
              <w:left w:val="nil"/>
              <w:bottom w:val="single" w:sz="4" w:space="0" w:color="auto"/>
              <w:right w:val="single" w:sz="4" w:space="0" w:color="auto"/>
            </w:tcBorders>
            <w:shd w:val="clear" w:color="000000" w:fill="FFFFFF"/>
            <w:vAlign w:val="center"/>
            <w:hideMark/>
          </w:tcPr>
          <w:p w14:paraId="2CB9DA9D"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Retiro de material filtrante existente</w:t>
            </w:r>
          </w:p>
        </w:tc>
        <w:tc>
          <w:tcPr>
            <w:tcW w:w="992" w:type="dxa"/>
            <w:tcBorders>
              <w:top w:val="nil"/>
              <w:left w:val="nil"/>
              <w:bottom w:val="single" w:sz="4" w:space="0" w:color="auto"/>
              <w:right w:val="single" w:sz="4" w:space="0" w:color="auto"/>
            </w:tcBorders>
            <w:noWrap/>
            <w:vAlign w:val="center"/>
            <w:hideMark/>
          </w:tcPr>
          <w:p w14:paraId="7104731A"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m3</w:t>
            </w:r>
          </w:p>
        </w:tc>
        <w:tc>
          <w:tcPr>
            <w:tcW w:w="1134" w:type="dxa"/>
            <w:tcBorders>
              <w:top w:val="nil"/>
              <w:left w:val="nil"/>
              <w:bottom w:val="single" w:sz="4" w:space="0" w:color="auto"/>
              <w:right w:val="single" w:sz="4" w:space="0" w:color="auto"/>
            </w:tcBorders>
            <w:noWrap/>
            <w:vAlign w:val="center"/>
            <w:hideMark/>
          </w:tcPr>
          <w:p w14:paraId="52C0A3E1"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5,24 </w:t>
            </w:r>
          </w:p>
        </w:tc>
        <w:tc>
          <w:tcPr>
            <w:tcW w:w="2126" w:type="dxa"/>
            <w:tcBorders>
              <w:top w:val="nil"/>
              <w:left w:val="nil"/>
              <w:bottom w:val="single" w:sz="4" w:space="0" w:color="auto"/>
              <w:right w:val="single" w:sz="4" w:space="0" w:color="auto"/>
            </w:tcBorders>
            <w:vAlign w:val="center"/>
          </w:tcPr>
          <w:p w14:paraId="435BDD42" w14:textId="6AE1CB31"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364403BF" w14:textId="42484DE9" w:rsidR="007F24B4" w:rsidRPr="007F24B4" w:rsidRDefault="007F24B4" w:rsidP="007F24B4">
            <w:pPr>
              <w:widowControl/>
              <w:rPr>
                <w:rFonts w:ascii="Aral" w:eastAsia="Times New Roman" w:hAnsi="Aral" w:cs="Calibri"/>
                <w:color w:val="000000"/>
                <w:lang w:val="es-MX" w:eastAsia="es-MX"/>
              </w:rPr>
            </w:pPr>
          </w:p>
        </w:tc>
      </w:tr>
      <w:tr w:rsidR="007F24B4" w:rsidRPr="007F24B4" w14:paraId="41F4388F"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2BEE3E75"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5.2</w:t>
            </w:r>
          </w:p>
        </w:tc>
        <w:tc>
          <w:tcPr>
            <w:tcW w:w="3638" w:type="dxa"/>
            <w:tcBorders>
              <w:top w:val="nil"/>
              <w:left w:val="nil"/>
              <w:bottom w:val="single" w:sz="4" w:space="0" w:color="auto"/>
              <w:right w:val="single" w:sz="4" w:space="0" w:color="auto"/>
            </w:tcBorders>
            <w:shd w:val="clear" w:color="000000" w:fill="FFFFFF"/>
            <w:vAlign w:val="center"/>
            <w:hideMark/>
          </w:tcPr>
          <w:p w14:paraId="6DDECD5E"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Adecuación soporte de falso fondo</w:t>
            </w:r>
          </w:p>
        </w:tc>
        <w:tc>
          <w:tcPr>
            <w:tcW w:w="992" w:type="dxa"/>
            <w:tcBorders>
              <w:top w:val="nil"/>
              <w:left w:val="nil"/>
              <w:bottom w:val="single" w:sz="4" w:space="0" w:color="auto"/>
              <w:right w:val="single" w:sz="4" w:space="0" w:color="auto"/>
            </w:tcBorders>
            <w:noWrap/>
            <w:vAlign w:val="center"/>
            <w:hideMark/>
          </w:tcPr>
          <w:p w14:paraId="17797833"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m2</w:t>
            </w:r>
          </w:p>
        </w:tc>
        <w:tc>
          <w:tcPr>
            <w:tcW w:w="1134" w:type="dxa"/>
            <w:tcBorders>
              <w:top w:val="nil"/>
              <w:left w:val="nil"/>
              <w:bottom w:val="single" w:sz="4" w:space="0" w:color="auto"/>
              <w:right w:val="single" w:sz="4" w:space="0" w:color="auto"/>
            </w:tcBorders>
            <w:noWrap/>
            <w:vAlign w:val="center"/>
            <w:hideMark/>
          </w:tcPr>
          <w:p w14:paraId="2A05097B"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6,62 </w:t>
            </w:r>
          </w:p>
        </w:tc>
        <w:tc>
          <w:tcPr>
            <w:tcW w:w="2126" w:type="dxa"/>
            <w:tcBorders>
              <w:top w:val="nil"/>
              <w:left w:val="nil"/>
              <w:bottom w:val="single" w:sz="4" w:space="0" w:color="auto"/>
              <w:right w:val="single" w:sz="4" w:space="0" w:color="auto"/>
            </w:tcBorders>
            <w:vAlign w:val="center"/>
          </w:tcPr>
          <w:p w14:paraId="1E497C11" w14:textId="09D0914E"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04295D7D" w14:textId="733D180D" w:rsidR="007F24B4" w:rsidRPr="007F24B4" w:rsidRDefault="007F24B4" w:rsidP="007F24B4">
            <w:pPr>
              <w:widowControl/>
              <w:rPr>
                <w:rFonts w:ascii="Aral" w:eastAsia="Times New Roman" w:hAnsi="Aral" w:cs="Calibri"/>
                <w:color w:val="000000"/>
                <w:lang w:val="es-MX" w:eastAsia="es-MX"/>
              </w:rPr>
            </w:pPr>
          </w:p>
        </w:tc>
      </w:tr>
      <w:tr w:rsidR="007F24B4" w:rsidRPr="007F24B4" w14:paraId="1391349E" w14:textId="77777777" w:rsidTr="00845412">
        <w:trPr>
          <w:trHeight w:val="552"/>
          <w:jc w:val="center"/>
        </w:trPr>
        <w:tc>
          <w:tcPr>
            <w:tcW w:w="610" w:type="dxa"/>
            <w:tcBorders>
              <w:top w:val="nil"/>
              <w:left w:val="single" w:sz="4" w:space="0" w:color="auto"/>
              <w:bottom w:val="single" w:sz="4" w:space="0" w:color="auto"/>
              <w:right w:val="single" w:sz="4" w:space="0" w:color="auto"/>
            </w:tcBorders>
            <w:noWrap/>
            <w:vAlign w:val="center"/>
            <w:hideMark/>
          </w:tcPr>
          <w:p w14:paraId="512AAFF9" w14:textId="77777777" w:rsidR="007F24B4" w:rsidRPr="007F24B4" w:rsidRDefault="007F24B4" w:rsidP="007F24B4">
            <w:pPr>
              <w:widowControl/>
              <w:jc w:val="center"/>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6</w:t>
            </w:r>
          </w:p>
        </w:tc>
        <w:tc>
          <w:tcPr>
            <w:tcW w:w="3638" w:type="dxa"/>
            <w:tcBorders>
              <w:top w:val="nil"/>
              <w:left w:val="nil"/>
              <w:bottom w:val="single" w:sz="4" w:space="0" w:color="auto"/>
              <w:right w:val="nil"/>
            </w:tcBorders>
            <w:shd w:val="clear" w:color="000000" w:fill="FFFFFF"/>
            <w:vAlign w:val="center"/>
            <w:hideMark/>
          </w:tcPr>
          <w:p w14:paraId="6DADBE1E"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REPOSICION DE 2 LECHOS FILTRANTES CILINDROS AUXILIARES</w:t>
            </w:r>
          </w:p>
        </w:tc>
        <w:tc>
          <w:tcPr>
            <w:tcW w:w="992" w:type="dxa"/>
            <w:tcBorders>
              <w:top w:val="nil"/>
              <w:left w:val="nil"/>
              <w:bottom w:val="single" w:sz="4" w:space="0" w:color="auto"/>
              <w:right w:val="nil"/>
            </w:tcBorders>
            <w:vAlign w:val="center"/>
            <w:hideMark/>
          </w:tcPr>
          <w:p w14:paraId="3D637CDC"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1134" w:type="dxa"/>
            <w:tcBorders>
              <w:top w:val="nil"/>
              <w:left w:val="nil"/>
              <w:bottom w:val="single" w:sz="4" w:space="0" w:color="auto"/>
              <w:right w:val="nil"/>
            </w:tcBorders>
            <w:vAlign w:val="center"/>
            <w:hideMark/>
          </w:tcPr>
          <w:p w14:paraId="2CB9D66B" w14:textId="77777777"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2126" w:type="dxa"/>
            <w:tcBorders>
              <w:top w:val="nil"/>
              <w:left w:val="single" w:sz="4" w:space="0" w:color="auto"/>
              <w:bottom w:val="single" w:sz="4" w:space="0" w:color="auto"/>
              <w:right w:val="single" w:sz="4" w:space="0" w:color="auto"/>
            </w:tcBorders>
            <w:vAlign w:val="center"/>
          </w:tcPr>
          <w:p w14:paraId="7063A02F" w14:textId="6EA02338"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390518B2" w14:textId="21630413" w:rsidR="007F24B4" w:rsidRPr="007F24B4" w:rsidRDefault="007F24B4" w:rsidP="007F24B4">
            <w:pPr>
              <w:widowControl/>
              <w:rPr>
                <w:rFonts w:ascii="Aral" w:eastAsia="Times New Roman" w:hAnsi="Aral" w:cs="Calibri"/>
                <w:color w:val="000000"/>
                <w:lang w:val="es-MX" w:eastAsia="es-MX"/>
              </w:rPr>
            </w:pPr>
          </w:p>
        </w:tc>
      </w:tr>
      <w:tr w:rsidR="007F24B4" w:rsidRPr="007F24B4" w14:paraId="7C8EF323"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449C3D9B"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6.1</w:t>
            </w:r>
          </w:p>
        </w:tc>
        <w:tc>
          <w:tcPr>
            <w:tcW w:w="3638" w:type="dxa"/>
            <w:tcBorders>
              <w:top w:val="nil"/>
              <w:left w:val="nil"/>
              <w:bottom w:val="single" w:sz="4" w:space="0" w:color="auto"/>
              <w:right w:val="single" w:sz="4" w:space="0" w:color="auto"/>
            </w:tcBorders>
            <w:shd w:val="clear" w:color="000000" w:fill="FFFFFF"/>
            <w:vAlign w:val="center"/>
            <w:hideMark/>
          </w:tcPr>
          <w:p w14:paraId="38F44398"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Grava Sílice 1" - 3/4"</w:t>
            </w:r>
          </w:p>
        </w:tc>
        <w:tc>
          <w:tcPr>
            <w:tcW w:w="992" w:type="dxa"/>
            <w:tcBorders>
              <w:top w:val="nil"/>
              <w:left w:val="nil"/>
              <w:bottom w:val="single" w:sz="4" w:space="0" w:color="auto"/>
              <w:right w:val="single" w:sz="4" w:space="0" w:color="auto"/>
            </w:tcBorders>
            <w:noWrap/>
            <w:vAlign w:val="center"/>
            <w:hideMark/>
          </w:tcPr>
          <w:p w14:paraId="0DD1E15C"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47BF304F"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750,00 </w:t>
            </w:r>
          </w:p>
        </w:tc>
        <w:tc>
          <w:tcPr>
            <w:tcW w:w="2126" w:type="dxa"/>
            <w:tcBorders>
              <w:top w:val="nil"/>
              <w:left w:val="nil"/>
              <w:bottom w:val="single" w:sz="4" w:space="0" w:color="auto"/>
              <w:right w:val="single" w:sz="4" w:space="0" w:color="auto"/>
            </w:tcBorders>
            <w:vAlign w:val="center"/>
          </w:tcPr>
          <w:p w14:paraId="0CAD0EC9" w14:textId="4D01CD44"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661CDE74" w14:textId="1073FEC7" w:rsidR="007F24B4" w:rsidRPr="007F24B4" w:rsidRDefault="007F24B4" w:rsidP="007F24B4">
            <w:pPr>
              <w:widowControl/>
              <w:rPr>
                <w:rFonts w:ascii="Aral" w:eastAsia="Times New Roman" w:hAnsi="Aral" w:cs="Calibri"/>
                <w:color w:val="000000"/>
                <w:lang w:val="es-MX" w:eastAsia="es-MX"/>
              </w:rPr>
            </w:pPr>
          </w:p>
        </w:tc>
      </w:tr>
      <w:tr w:rsidR="007F24B4" w:rsidRPr="007F24B4" w14:paraId="47511E4B"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13126E3E"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6.2</w:t>
            </w:r>
          </w:p>
        </w:tc>
        <w:tc>
          <w:tcPr>
            <w:tcW w:w="3638" w:type="dxa"/>
            <w:tcBorders>
              <w:top w:val="nil"/>
              <w:left w:val="nil"/>
              <w:bottom w:val="single" w:sz="4" w:space="0" w:color="auto"/>
              <w:right w:val="single" w:sz="4" w:space="0" w:color="auto"/>
            </w:tcBorders>
            <w:shd w:val="clear" w:color="000000" w:fill="FFFFFF"/>
            <w:vAlign w:val="center"/>
            <w:hideMark/>
          </w:tcPr>
          <w:p w14:paraId="451C02FC"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Grava Sílice 3/4" - 1/2"</w:t>
            </w:r>
          </w:p>
        </w:tc>
        <w:tc>
          <w:tcPr>
            <w:tcW w:w="992" w:type="dxa"/>
            <w:tcBorders>
              <w:top w:val="nil"/>
              <w:left w:val="nil"/>
              <w:bottom w:val="single" w:sz="4" w:space="0" w:color="auto"/>
              <w:right w:val="single" w:sz="4" w:space="0" w:color="auto"/>
            </w:tcBorders>
            <w:noWrap/>
            <w:vAlign w:val="center"/>
            <w:hideMark/>
          </w:tcPr>
          <w:p w14:paraId="5EAB5BCE"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6EEDDB01"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750,00 </w:t>
            </w:r>
          </w:p>
        </w:tc>
        <w:tc>
          <w:tcPr>
            <w:tcW w:w="2126" w:type="dxa"/>
            <w:tcBorders>
              <w:top w:val="nil"/>
              <w:left w:val="nil"/>
              <w:bottom w:val="single" w:sz="4" w:space="0" w:color="auto"/>
              <w:right w:val="single" w:sz="4" w:space="0" w:color="auto"/>
            </w:tcBorders>
            <w:vAlign w:val="center"/>
          </w:tcPr>
          <w:p w14:paraId="35F7A828" w14:textId="1E29415E"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78FAC47E" w14:textId="592C93A7" w:rsidR="007F24B4" w:rsidRPr="007F24B4" w:rsidRDefault="007F24B4" w:rsidP="007F24B4">
            <w:pPr>
              <w:widowControl/>
              <w:rPr>
                <w:rFonts w:ascii="Aral" w:eastAsia="Times New Roman" w:hAnsi="Aral" w:cs="Calibri"/>
                <w:color w:val="000000"/>
                <w:lang w:val="es-MX" w:eastAsia="es-MX"/>
              </w:rPr>
            </w:pPr>
          </w:p>
        </w:tc>
      </w:tr>
      <w:tr w:rsidR="007F24B4" w:rsidRPr="007F24B4" w14:paraId="42549BB0"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0E03FB4A"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6.3</w:t>
            </w:r>
          </w:p>
        </w:tc>
        <w:tc>
          <w:tcPr>
            <w:tcW w:w="3638" w:type="dxa"/>
            <w:tcBorders>
              <w:top w:val="nil"/>
              <w:left w:val="nil"/>
              <w:bottom w:val="single" w:sz="4" w:space="0" w:color="auto"/>
              <w:right w:val="single" w:sz="4" w:space="0" w:color="auto"/>
            </w:tcBorders>
            <w:shd w:val="clear" w:color="000000" w:fill="FFFFFF"/>
            <w:vAlign w:val="center"/>
            <w:hideMark/>
          </w:tcPr>
          <w:p w14:paraId="49CC09C4"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Grava sílice 1/2 - ¼</w:t>
            </w:r>
          </w:p>
        </w:tc>
        <w:tc>
          <w:tcPr>
            <w:tcW w:w="992" w:type="dxa"/>
            <w:tcBorders>
              <w:top w:val="nil"/>
              <w:left w:val="nil"/>
              <w:bottom w:val="single" w:sz="4" w:space="0" w:color="auto"/>
              <w:right w:val="single" w:sz="4" w:space="0" w:color="auto"/>
            </w:tcBorders>
            <w:noWrap/>
            <w:vAlign w:val="center"/>
            <w:hideMark/>
          </w:tcPr>
          <w:p w14:paraId="339F93C6"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0BF4D82B"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750,00 </w:t>
            </w:r>
          </w:p>
        </w:tc>
        <w:tc>
          <w:tcPr>
            <w:tcW w:w="2126" w:type="dxa"/>
            <w:tcBorders>
              <w:top w:val="nil"/>
              <w:left w:val="nil"/>
              <w:bottom w:val="single" w:sz="4" w:space="0" w:color="auto"/>
              <w:right w:val="single" w:sz="4" w:space="0" w:color="auto"/>
            </w:tcBorders>
            <w:vAlign w:val="center"/>
          </w:tcPr>
          <w:p w14:paraId="4B1596CD" w14:textId="0F78C0EA"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1647249F" w14:textId="2FBD6281" w:rsidR="007F24B4" w:rsidRPr="007F24B4" w:rsidRDefault="007F24B4" w:rsidP="007F24B4">
            <w:pPr>
              <w:widowControl/>
              <w:rPr>
                <w:rFonts w:ascii="Aral" w:eastAsia="Times New Roman" w:hAnsi="Aral" w:cs="Calibri"/>
                <w:color w:val="000000"/>
                <w:lang w:val="es-MX" w:eastAsia="es-MX"/>
              </w:rPr>
            </w:pPr>
          </w:p>
        </w:tc>
      </w:tr>
      <w:tr w:rsidR="007F24B4" w:rsidRPr="007F24B4" w14:paraId="133F6A5B"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42E5840E"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6.4</w:t>
            </w:r>
          </w:p>
        </w:tc>
        <w:tc>
          <w:tcPr>
            <w:tcW w:w="3638" w:type="dxa"/>
            <w:tcBorders>
              <w:top w:val="nil"/>
              <w:left w:val="nil"/>
              <w:bottom w:val="single" w:sz="4" w:space="0" w:color="auto"/>
              <w:right w:val="single" w:sz="4" w:space="0" w:color="auto"/>
            </w:tcBorders>
            <w:shd w:val="clear" w:color="000000" w:fill="FFFFFF"/>
            <w:vAlign w:val="center"/>
            <w:hideMark/>
          </w:tcPr>
          <w:p w14:paraId="7A07F41C"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Grava sílice 1/8 - m10</w:t>
            </w:r>
          </w:p>
        </w:tc>
        <w:tc>
          <w:tcPr>
            <w:tcW w:w="992" w:type="dxa"/>
            <w:tcBorders>
              <w:top w:val="nil"/>
              <w:left w:val="nil"/>
              <w:bottom w:val="single" w:sz="4" w:space="0" w:color="auto"/>
              <w:right w:val="single" w:sz="4" w:space="0" w:color="auto"/>
            </w:tcBorders>
            <w:noWrap/>
            <w:vAlign w:val="center"/>
            <w:hideMark/>
          </w:tcPr>
          <w:p w14:paraId="1E2CCD03"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37C1A2DD"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750,00 </w:t>
            </w:r>
          </w:p>
        </w:tc>
        <w:tc>
          <w:tcPr>
            <w:tcW w:w="2126" w:type="dxa"/>
            <w:tcBorders>
              <w:top w:val="nil"/>
              <w:left w:val="nil"/>
              <w:bottom w:val="single" w:sz="4" w:space="0" w:color="auto"/>
              <w:right w:val="single" w:sz="4" w:space="0" w:color="auto"/>
            </w:tcBorders>
            <w:vAlign w:val="center"/>
          </w:tcPr>
          <w:p w14:paraId="1A91C9A9" w14:textId="1D880193"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65F215E9" w14:textId="268D8084" w:rsidR="007F24B4" w:rsidRPr="007F24B4" w:rsidRDefault="007F24B4" w:rsidP="007F24B4">
            <w:pPr>
              <w:widowControl/>
              <w:rPr>
                <w:rFonts w:ascii="Aral" w:eastAsia="Times New Roman" w:hAnsi="Aral" w:cs="Calibri"/>
                <w:color w:val="000000"/>
                <w:lang w:val="es-MX" w:eastAsia="es-MX"/>
              </w:rPr>
            </w:pPr>
          </w:p>
        </w:tc>
      </w:tr>
      <w:tr w:rsidR="007F24B4" w:rsidRPr="007F24B4" w14:paraId="1BF3DAD5"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02DFEF51"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6.5</w:t>
            </w:r>
          </w:p>
        </w:tc>
        <w:tc>
          <w:tcPr>
            <w:tcW w:w="3638" w:type="dxa"/>
            <w:tcBorders>
              <w:top w:val="nil"/>
              <w:left w:val="nil"/>
              <w:bottom w:val="single" w:sz="4" w:space="0" w:color="auto"/>
              <w:right w:val="single" w:sz="4" w:space="0" w:color="auto"/>
            </w:tcBorders>
            <w:shd w:val="clear" w:color="000000" w:fill="FFFFFF"/>
            <w:vAlign w:val="center"/>
            <w:hideMark/>
          </w:tcPr>
          <w:p w14:paraId="63ECAA20"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Arena sílice 20 – 30</w:t>
            </w:r>
          </w:p>
        </w:tc>
        <w:tc>
          <w:tcPr>
            <w:tcW w:w="992" w:type="dxa"/>
            <w:tcBorders>
              <w:top w:val="nil"/>
              <w:left w:val="nil"/>
              <w:bottom w:val="single" w:sz="4" w:space="0" w:color="auto"/>
              <w:right w:val="single" w:sz="4" w:space="0" w:color="auto"/>
            </w:tcBorders>
            <w:noWrap/>
            <w:vAlign w:val="center"/>
            <w:hideMark/>
          </w:tcPr>
          <w:p w14:paraId="09477435"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1541D2EC"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1.500,00 </w:t>
            </w:r>
          </w:p>
        </w:tc>
        <w:tc>
          <w:tcPr>
            <w:tcW w:w="2126" w:type="dxa"/>
            <w:tcBorders>
              <w:top w:val="nil"/>
              <w:left w:val="nil"/>
              <w:bottom w:val="single" w:sz="4" w:space="0" w:color="auto"/>
              <w:right w:val="single" w:sz="4" w:space="0" w:color="auto"/>
            </w:tcBorders>
            <w:vAlign w:val="center"/>
          </w:tcPr>
          <w:p w14:paraId="19456E05" w14:textId="79D91746"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179A77D5" w14:textId="05B13208" w:rsidR="007F24B4" w:rsidRPr="007F24B4" w:rsidRDefault="007F24B4" w:rsidP="007F24B4">
            <w:pPr>
              <w:widowControl/>
              <w:rPr>
                <w:rFonts w:ascii="Aral" w:eastAsia="Times New Roman" w:hAnsi="Aral" w:cs="Calibri"/>
                <w:color w:val="000000"/>
                <w:lang w:val="es-MX" w:eastAsia="es-MX"/>
              </w:rPr>
            </w:pPr>
          </w:p>
        </w:tc>
      </w:tr>
      <w:tr w:rsidR="007F24B4" w:rsidRPr="007F24B4" w14:paraId="42B9181C"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751ED68C"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6.6</w:t>
            </w:r>
          </w:p>
        </w:tc>
        <w:tc>
          <w:tcPr>
            <w:tcW w:w="3638" w:type="dxa"/>
            <w:tcBorders>
              <w:top w:val="nil"/>
              <w:left w:val="nil"/>
              <w:bottom w:val="single" w:sz="4" w:space="0" w:color="auto"/>
              <w:right w:val="single" w:sz="4" w:space="0" w:color="auto"/>
            </w:tcBorders>
            <w:shd w:val="clear" w:color="000000" w:fill="FFFFFF"/>
            <w:vAlign w:val="center"/>
            <w:hideMark/>
          </w:tcPr>
          <w:p w14:paraId="3B19A967"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Arena sílice 30 – 40</w:t>
            </w:r>
          </w:p>
        </w:tc>
        <w:tc>
          <w:tcPr>
            <w:tcW w:w="992" w:type="dxa"/>
            <w:tcBorders>
              <w:top w:val="nil"/>
              <w:left w:val="nil"/>
              <w:bottom w:val="single" w:sz="4" w:space="0" w:color="auto"/>
              <w:right w:val="single" w:sz="4" w:space="0" w:color="auto"/>
            </w:tcBorders>
            <w:noWrap/>
            <w:vAlign w:val="center"/>
            <w:hideMark/>
          </w:tcPr>
          <w:p w14:paraId="6284A7A9"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1620F708"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1.500,00 </w:t>
            </w:r>
          </w:p>
        </w:tc>
        <w:tc>
          <w:tcPr>
            <w:tcW w:w="2126" w:type="dxa"/>
            <w:tcBorders>
              <w:top w:val="nil"/>
              <w:left w:val="nil"/>
              <w:bottom w:val="single" w:sz="4" w:space="0" w:color="auto"/>
              <w:right w:val="single" w:sz="4" w:space="0" w:color="auto"/>
            </w:tcBorders>
            <w:vAlign w:val="center"/>
          </w:tcPr>
          <w:p w14:paraId="09B1B252" w14:textId="06C6D1EA"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0112A10D" w14:textId="185EC561" w:rsidR="007F24B4" w:rsidRPr="007F24B4" w:rsidRDefault="007F24B4" w:rsidP="007F24B4">
            <w:pPr>
              <w:widowControl/>
              <w:rPr>
                <w:rFonts w:ascii="Aral" w:eastAsia="Times New Roman" w:hAnsi="Aral" w:cs="Calibri"/>
                <w:color w:val="000000"/>
                <w:lang w:val="es-MX" w:eastAsia="es-MX"/>
              </w:rPr>
            </w:pPr>
          </w:p>
        </w:tc>
      </w:tr>
      <w:tr w:rsidR="007F24B4" w:rsidRPr="007F24B4" w14:paraId="198DB187" w14:textId="77777777" w:rsidTr="00845412">
        <w:trPr>
          <w:trHeight w:val="276"/>
          <w:jc w:val="center"/>
        </w:trPr>
        <w:tc>
          <w:tcPr>
            <w:tcW w:w="610" w:type="dxa"/>
            <w:tcBorders>
              <w:top w:val="nil"/>
              <w:left w:val="single" w:sz="4" w:space="0" w:color="auto"/>
              <w:bottom w:val="single" w:sz="4" w:space="0" w:color="auto"/>
              <w:right w:val="single" w:sz="4" w:space="0" w:color="auto"/>
            </w:tcBorders>
            <w:noWrap/>
            <w:vAlign w:val="center"/>
            <w:hideMark/>
          </w:tcPr>
          <w:p w14:paraId="51DEC057"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6.7</w:t>
            </w:r>
          </w:p>
        </w:tc>
        <w:tc>
          <w:tcPr>
            <w:tcW w:w="3638" w:type="dxa"/>
            <w:tcBorders>
              <w:top w:val="nil"/>
              <w:left w:val="nil"/>
              <w:bottom w:val="single" w:sz="4" w:space="0" w:color="auto"/>
              <w:right w:val="single" w:sz="4" w:space="0" w:color="auto"/>
            </w:tcBorders>
            <w:shd w:val="clear" w:color="000000" w:fill="FFFFFF"/>
            <w:vAlign w:val="center"/>
            <w:hideMark/>
          </w:tcPr>
          <w:p w14:paraId="6985AA8F"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Suministro e instalación de Antracita</w:t>
            </w:r>
          </w:p>
        </w:tc>
        <w:tc>
          <w:tcPr>
            <w:tcW w:w="992" w:type="dxa"/>
            <w:tcBorders>
              <w:top w:val="nil"/>
              <w:left w:val="nil"/>
              <w:bottom w:val="single" w:sz="4" w:space="0" w:color="auto"/>
              <w:right w:val="single" w:sz="4" w:space="0" w:color="auto"/>
            </w:tcBorders>
            <w:noWrap/>
            <w:vAlign w:val="center"/>
            <w:hideMark/>
          </w:tcPr>
          <w:p w14:paraId="47ED31CD"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Kg</w:t>
            </w:r>
          </w:p>
        </w:tc>
        <w:tc>
          <w:tcPr>
            <w:tcW w:w="1134" w:type="dxa"/>
            <w:tcBorders>
              <w:top w:val="nil"/>
              <w:left w:val="nil"/>
              <w:bottom w:val="single" w:sz="4" w:space="0" w:color="auto"/>
              <w:right w:val="single" w:sz="4" w:space="0" w:color="auto"/>
            </w:tcBorders>
            <w:noWrap/>
            <w:vAlign w:val="center"/>
            <w:hideMark/>
          </w:tcPr>
          <w:p w14:paraId="719C56FE"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2.000,00 </w:t>
            </w:r>
          </w:p>
        </w:tc>
        <w:tc>
          <w:tcPr>
            <w:tcW w:w="2126" w:type="dxa"/>
            <w:tcBorders>
              <w:top w:val="nil"/>
              <w:left w:val="nil"/>
              <w:bottom w:val="single" w:sz="4" w:space="0" w:color="auto"/>
              <w:right w:val="single" w:sz="4" w:space="0" w:color="auto"/>
            </w:tcBorders>
            <w:vAlign w:val="center"/>
          </w:tcPr>
          <w:p w14:paraId="15C24018" w14:textId="1BBC5670"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582188E6" w14:textId="146FAFEA" w:rsidR="007F24B4" w:rsidRPr="007F24B4" w:rsidRDefault="007F24B4" w:rsidP="007F24B4">
            <w:pPr>
              <w:widowControl/>
              <w:rPr>
                <w:rFonts w:ascii="Aral" w:eastAsia="Times New Roman" w:hAnsi="Aral" w:cs="Calibri"/>
                <w:color w:val="000000"/>
                <w:lang w:val="es-MX" w:eastAsia="es-MX"/>
              </w:rPr>
            </w:pPr>
          </w:p>
        </w:tc>
      </w:tr>
      <w:tr w:rsidR="007F24B4" w:rsidRPr="007F24B4" w14:paraId="44D8A0C4" w14:textId="77777777" w:rsidTr="00845412">
        <w:trPr>
          <w:trHeight w:val="552"/>
          <w:jc w:val="center"/>
        </w:trPr>
        <w:tc>
          <w:tcPr>
            <w:tcW w:w="610" w:type="dxa"/>
            <w:tcBorders>
              <w:top w:val="nil"/>
              <w:left w:val="single" w:sz="4" w:space="0" w:color="auto"/>
              <w:bottom w:val="single" w:sz="4" w:space="0" w:color="auto"/>
              <w:right w:val="single" w:sz="4" w:space="0" w:color="auto"/>
            </w:tcBorders>
            <w:noWrap/>
            <w:vAlign w:val="center"/>
            <w:hideMark/>
          </w:tcPr>
          <w:p w14:paraId="6BE056F1"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6.8</w:t>
            </w:r>
          </w:p>
        </w:tc>
        <w:tc>
          <w:tcPr>
            <w:tcW w:w="3638" w:type="dxa"/>
            <w:tcBorders>
              <w:top w:val="nil"/>
              <w:left w:val="nil"/>
              <w:bottom w:val="single" w:sz="4" w:space="0" w:color="auto"/>
              <w:right w:val="single" w:sz="4" w:space="0" w:color="auto"/>
            </w:tcBorders>
            <w:shd w:val="clear" w:color="000000" w:fill="FFFFFF"/>
            <w:vAlign w:val="center"/>
            <w:hideMark/>
          </w:tcPr>
          <w:p w14:paraId="18743FA8" w14:textId="77777777" w:rsidR="007F24B4" w:rsidRPr="007F24B4" w:rsidRDefault="007F24B4" w:rsidP="007F24B4">
            <w:pPr>
              <w:widowControl/>
              <w:rPr>
                <w:rFonts w:ascii="Aral" w:eastAsia="Times New Roman" w:hAnsi="Aral" w:cs="Calibri"/>
                <w:color w:val="000000"/>
                <w:lang w:val="es-MX" w:eastAsia="es-MX"/>
              </w:rPr>
            </w:pPr>
            <w:r w:rsidRPr="007F24B4">
              <w:rPr>
                <w:rFonts w:ascii="Aral" w:eastAsia="Times New Roman" w:hAnsi="Aral" w:cs="Calibri"/>
                <w:color w:val="000000"/>
                <w:lang w:val="es-MX" w:eastAsia="es-MX"/>
              </w:rPr>
              <w:t>Reparación de sedimentador en fibra de vidrio (incluye ensamble módulos)</w:t>
            </w:r>
          </w:p>
        </w:tc>
        <w:tc>
          <w:tcPr>
            <w:tcW w:w="992" w:type="dxa"/>
            <w:tcBorders>
              <w:top w:val="nil"/>
              <w:left w:val="nil"/>
              <w:bottom w:val="single" w:sz="4" w:space="0" w:color="auto"/>
              <w:right w:val="single" w:sz="4" w:space="0" w:color="auto"/>
            </w:tcBorders>
            <w:noWrap/>
            <w:vAlign w:val="center"/>
            <w:hideMark/>
          </w:tcPr>
          <w:p w14:paraId="3EBADD48" w14:textId="77777777" w:rsidR="007F24B4" w:rsidRPr="007F24B4" w:rsidRDefault="007F24B4" w:rsidP="007F24B4">
            <w:pPr>
              <w:widowControl/>
              <w:jc w:val="center"/>
              <w:rPr>
                <w:rFonts w:ascii="Aral" w:eastAsia="Times New Roman" w:hAnsi="Aral" w:cs="Calibri"/>
                <w:color w:val="000000"/>
                <w:lang w:val="es-MX" w:eastAsia="es-MX"/>
              </w:rPr>
            </w:pPr>
            <w:proofErr w:type="spellStart"/>
            <w:r w:rsidRPr="007F24B4">
              <w:rPr>
                <w:rFonts w:ascii="Aral" w:eastAsia="Times New Roman" w:hAnsi="Aral" w:cs="Calibri"/>
                <w:color w:val="000000"/>
                <w:lang w:val="es-MX" w:eastAsia="es-MX"/>
              </w:rPr>
              <w:t>Und</w:t>
            </w:r>
            <w:proofErr w:type="spellEnd"/>
          </w:p>
        </w:tc>
        <w:tc>
          <w:tcPr>
            <w:tcW w:w="1134" w:type="dxa"/>
            <w:tcBorders>
              <w:top w:val="nil"/>
              <w:left w:val="nil"/>
              <w:bottom w:val="single" w:sz="4" w:space="0" w:color="auto"/>
              <w:right w:val="single" w:sz="4" w:space="0" w:color="auto"/>
            </w:tcBorders>
            <w:noWrap/>
            <w:vAlign w:val="center"/>
            <w:hideMark/>
          </w:tcPr>
          <w:p w14:paraId="21C7F76A" w14:textId="77777777" w:rsidR="007F24B4" w:rsidRPr="007F24B4" w:rsidRDefault="007F24B4" w:rsidP="007F24B4">
            <w:pPr>
              <w:widowControl/>
              <w:jc w:val="center"/>
              <w:rPr>
                <w:rFonts w:ascii="Aral" w:eastAsia="Times New Roman" w:hAnsi="Aral" w:cs="Calibri"/>
                <w:color w:val="000000"/>
                <w:lang w:val="es-MX" w:eastAsia="es-MX"/>
              </w:rPr>
            </w:pPr>
            <w:r w:rsidRPr="007F24B4">
              <w:rPr>
                <w:rFonts w:ascii="Aral" w:eastAsia="Times New Roman" w:hAnsi="Aral" w:cs="Calibri"/>
                <w:color w:val="000000"/>
                <w:lang w:val="es-MX" w:eastAsia="es-MX"/>
              </w:rPr>
              <w:t xml:space="preserve">         1,00 </w:t>
            </w:r>
          </w:p>
        </w:tc>
        <w:tc>
          <w:tcPr>
            <w:tcW w:w="2126" w:type="dxa"/>
            <w:tcBorders>
              <w:top w:val="nil"/>
              <w:left w:val="nil"/>
              <w:bottom w:val="single" w:sz="4" w:space="0" w:color="auto"/>
              <w:right w:val="single" w:sz="4" w:space="0" w:color="auto"/>
            </w:tcBorders>
            <w:vAlign w:val="center"/>
          </w:tcPr>
          <w:p w14:paraId="0F6B5256" w14:textId="52F5FEC3" w:rsidR="007F24B4" w:rsidRPr="007F24B4" w:rsidRDefault="007F24B4" w:rsidP="007F24B4">
            <w:pPr>
              <w:widowControl/>
              <w:jc w:val="right"/>
              <w:rPr>
                <w:rFonts w:ascii="Aral" w:eastAsia="Times New Roman" w:hAnsi="Aral" w:cs="Calibri"/>
                <w:color w:val="000000"/>
                <w:lang w:val="es-MX" w:eastAsia="es-MX"/>
              </w:rPr>
            </w:pPr>
          </w:p>
        </w:tc>
        <w:tc>
          <w:tcPr>
            <w:tcW w:w="2127" w:type="dxa"/>
            <w:tcBorders>
              <w:top w:val="nil"/>
              <w:left w:val="nil"/>
              <w:bottom w:val="single" w:sz="4" w:space="0" w:color="auto"/>
              <w:right w:val="single" w:sz="4" w:space="0" w:color="auto"/>
            </w:tcBorders>
            <w:vAlign w:val="center"/>
          </w:tcPr>
          <w:p w14:paraId="234262E5" w14:textId="234CC388" w:rsidR="007F24B4" w:rsidRPr="007F24B4" w:rsidRDefault="007F24B4" w:rsidP="007F24B4">
            <w:pPr>
              <w:widowControl/>
              <w:rPr>
                <w:rFonts w:ascii="Aral" w:eastAsia="Times New Roman" w:hAnsi="Aral" w:cs="Calibri"/>
                <w:color w:val="000000"/>
                <w:lang w:val="es-MX" w:eastAsia="es-MX"/>
              </w:rPr>
            </w:pPr>
          </w:p>
        </w:tc>
      </w:tr>
      <w:tr w:rsidR="007F24B4" w:rsidRPr="007F24B4" w14:paraId="46E2E048" w14:textId="77777777" w:rsidTr="007F24B4">
        <w:trPr>
          <w:trHeight w:val="552"/>
          <w:jc w:val="center"/>
        </w:trPr>
        <w:tc>
          <w:tcPr>
            <w:tcW w:w="610" w:type="dxa"/>
            <w:tcBorders>
              <w:top w:val="nil"/>
              <w:left w:val="single" w:sz="4" w:space="0" w:color="auto"/>
              <w:bottom w:val="single" w:sz="4" w:space="0" w:color="auto"/>
              <w:right w:val="single" w:sz="4" w:space="0" w:color="auto"/>
            </w:tcBorders>
            <w:vAlign w:val="center"/>
            <w:hideMark/>
          </w:tcPr>
          <w:p w14:paraId="459C542C" w14:textId="77777777" w:rsidR="007F24B4" w:rsidRPr="007F24B4" w:rsidRDefault="007F24B4" w:rsidP="007F24B4">
            <w:pPr>
              <w:widowControl/>
              <w:jc w:val="right"/>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3638" w:type="dxa"/>
            <w:tcBorders>
              <w:top w:val="nil"/>
              <w:left w:val="nil"/>
              <w:bottom w:val="single" w:sz="4" w:space="0" w:color="auto"/>
              <w:right w:val="single" w:sz="4" w:space="0" w:color="auto"/>
            </w:tcBorders>
            <w:vAlign w:val="center"/>
            <w:hideMark/>
          </w:tcPr>
          <w:p w14:paraId="1955F514" w14:textId="77777777" w:rsidR="007F24B4" w:rsidRPr="007F24B4" w:rsidRDefault="007F24B4" w:rsidP="007F24B4">
            <w:pPr>
              <w:widowControl/>
              <w:jc w:val="right"/>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992" w:type="dxa"/>
            <w:tcBorders>
              <w:top w:val="nil"/>
              <w:left w:val="nil"/>
              <w:bottom w:val="single" w:sz="4" w:space="0" w:color="auto"/>
              <w:right w:val="single" w:sz="4" w:space="0" w:color="auto"/>
            </w:tcBorders>
            <w:vAlign w:val="center"/>
            <w:hideMark/>
          </w:tcPr>
          <w:p w14:paraId="11A7B29F" w14:textId="77777777" w:rsidR="007F24B4" w:rsidRPr="007F24B4" w:rsidRDefault="007F24B4" w:rsidP="007F24B4">
            <w:pPr>
              <w:widowControl/>
              <w:jc w:val="right"/>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1134" w:type="dxa"/>
            <w:tcBorders>
              <w:top w:val="nil"/>
              <w:left w:val="nil"/>
              <w:bottom w:val="single" w:sz="4" w:space="0" w:color="auto"/>
              <w:right w:val="single" w:sz="4" w:space="0" w:color="auto"/>
            </w:tcBorders>
            <w:vAlign w:val="center"/>
            <w:hideMark/>
          </w:tcPr>
          <w:p w14:paraId="697C33A2" w14:textId="77777777" w:rsidR="007F24B4" w:rsidRPr="007F24B4" w:rsidRDefault="007F24B4" w:rsidP="007F24B4">
            <w:pPr>
              <w:widowControl/>
              <w:jc w:val="right"/>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w:t>
            </w:r>
          </w:p>
        </w:tc>
        <w:tc>
          <w:tcPr>
            <w:tcW w:w="2126" w:type="dxa"/>
            <w:tcBorders>
              <w:top w:val="nil"/>
              <w:left w:val="nil"/>
              <w:bottom w:val="single" w:sz="4" w:space="0" w:color="auto"/>
              <w:right w:val="single" w:sz="4" w:space="0" w:color="auto"/>
            </w:tcBorders>
            <w:vAlign w:val="center"/>
            <w:hideMark/>
          </w:tcPr>
          <w:p w14:paraId="5CD5BEB1" w14:textId="77777777" w:rsidR="007F24B4" w:rsidRPr="007F24B4" w:rsidRDefault="007F24B4" w:rsidP="007F24B4">
            <w:pPr>
              <w:widowControl/>
              <w:jc w:val="right"/>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SUBTOTAL OBRAS</w:t>
            </w:r>
          </w:p>
        </w:tc>
        <w:tc>
          <w:tcPr>
            <w:tcW w:w="2127" w:type="dxa"/>
            <w:tcBorders>
              <w:top w:val="nil"/>
              <w:left w:val="nil"/>
              <w:bottom w:val="single" w:sz="4" w:space="0" w:color="auto"/>
              <w:right w:val="single" w:sz="4" w:space="0" w:color="auto"/>
            </w:tcBorders>
            <w:vAlign w:val="center"/>
            <w:hideMark/>
          </w:tcPr>
          <w:p w14:paraId="0F017B46" w14:textId="423B6E2F"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xml:space="preserve"> </w:t>
            </w:r>
          </w:p>
        </w:tc>
      </w:tr>
      <w:tr w:rsidR="007F24B4" w:rsidRPr="007F24B4" w14:paraId="19C7A7F4" w14:textId="77777777" w:rsidTr="00845412">
        <w:trPr>
          <w:trHeight w:val="276"/>
          <w:jc w:val="center"/>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08C2F84F" w14:textId="77777777" w:rsidR="007F24B4" w:rsidRPr="007F24B4" w:rsidRDefault="007F24B4" w:rsidP="007F24B4">
            <w:pPr>
              <w:widowControl/>
              <w:jc w:val="right"/>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xml:space="preserve">ADMINISTRACIÓN </w:t>
            </w:r>
          </w:p>
        </w:tc>
        <w:tc>
          <w:tcPr>
            <w:tcW w:w="2126" w:type="dxa"/>
            <w:tcBorders>
              <w:top w:val="nil"/>
              <w:left w:val="nil"/>
              <w:bottom w:val="single" w:sz="4" w:space="0" w:color="auto"/>
              <w:right w:val="single" w:sz="4" w:space="0" w:color="auto"/>
            </w:tcBorders>
            <w:vAlign w:val="center"/>
          </w:tcPr>
          <w:p w14:paraId="3ABCB37C" w14:textId="57A85A1C" w:rsidR="007F24B4" w:rsidRPr="007F24B4" w:rsidRDefault="007F24B4" w:rsidP="007F24B4">
            <w:pPr>
              <w:widowControl/>
              <w:jc w:val="center"/>
              <w:rPr>
                <w:rFonts w:ascii="Aral" w:eastAsia="Times New Roman" w:hAnsi="Aral" w:cs="Calibri"/>
                <w:b/>
                <w:bCs/>
                <w:color w:val="000000"/>
                <w:lang w:val="es-MX" w:eastAsia="es-MX"/>
              </w:rPr>
            </w:pPr>
          </w:p>
        </w:tc>
        <w:tc>
          <w:tcPr>
            <w:tcW w:w="2127" w:type="dxa"/>
            <w:tcBorders>
              <w:top w:val="nil"/>
              <w:left w:val="nil"/>
              <w:bottom w:val="single" w:sz="4" w:space="0" w:color="auto"/>
              <w:right w:val="single" w:sz="4" w:space="0" w:color="auto"/>
            </w:tcBorders>
            <w:vAlign w:val="center"/>
          </w:tcPr>
          <w:p w14:paraId="743E6C24" w14:textId="7CFED7C3" w:rsidR="007F24B4" w:rsidRPr="007F24B4" w:rsidRDefault="007F24B4" w:rsidP="007F24B4">
            <w:pPr>
              <w:widowControl/>
              <w:rPr>
                <w:rFonts w:ascii="Aral" w:eastAsia="Times New Roman" w:hAnsi="Aral" w:cs="Calibri"/>
                <w:b/>
                <w:bCs/>
                <w:color w:val="000000"/>
                <w:lang w:val="es-MX" w:eastAsia="es-MX"/>
              </w:rPr>
            </w:pPr>
          </w:p>
        </w:tc>
      </w:tr>
      <w:tr w:rsidR="007F24B4" w:rsidRPr="007F24B4" w14:paraId="591DD252" w14:textId="77777777" w:rsidTr="00845412">
        <w:trPr>
          <w:trHeight w:val="276"/>
          <w:jc w:val="center"/>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1B82ED52" w14:textId="77777777" w:rsidR="007F24B4" w:rsidRPr="007F24B4" w:rsidRDefault="007F24B4" w:rsidP="007F24B4">
            <w:pPr>
              <w:widowControl/>
              <w:jc w:val="right"/>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IMPREVISTOS</w:t>
            </w:r>
          </w:p>
        </w:tc>
        <w:tc>
          <w:tcPr>
            <w:tcW w:w="2126" w:type="dxa"/>
            <w:tcBorders>
              <w:top w:val="nil"/>
              <w:left w:val="nil"/>
              <w:bottom w:val="single" w:sz="4" w:space="0" w:color="auto"/>
              <w:right w:val="single" w:sz="4" w:space="0" w:color="auto"/>
            </w:tcBorders>
            <w:vAlign w:val="center"/>
          </w:tcPr>
          <w:p w14:paraId="08D726AE" w14:textId="3E8729A8" w:rsidR="007F24B4" w:rsidRPr="007F24B4" w:rsidRDefault="007F24B4" w:rsidP="007F24B4">
            <w:pPr>
              <w:widowControl/>
              <w:jc w:val="center"/>
              <w:rPr>
                <w:rFonts w:ascii="Aral" w:eastAsia="Times New Roman" w:hAnsi="Aral" w:cs="Calibri"/>
                <w:b/>
                <w:bCs/>
                <w:color w:val="000000"/>
                <w:lang w:val="es-MX" w:eastAsia="es-MX"/>
              </w:rPr>
            </w:pPr>
          </w:p>
        </w:tc>
        <w:tc>
          <w:tcPr>
            <w:tcW w:w="2127" w:type="dxa"/>
            <w:tcBorders>
              <w:top w:val="nil"/>
              <w:left w:val="nil"/>
              <w:bottom w:val="single" w:sz="4" w:space="0" w:color="auto"/>
              <w:right w:val="single" w:sz="4" w:space="0" w:color="auto"/>
            </w:tcBorders>
            <w:vAlign w:val="center"/>
          </w:tcPr>
          <w:p w14:paraId="40F3840E" w14:textId="7095D131" w:rsidR="007F24B4" w:rsidRPr="007F24B4" w:rsidRDefault="007F24B4" w:rsidP="007F24B4">
            <w:pPr>
              <w:widowControl/>
              <w:rPr>
                <w:rFonts w:ascii="Aral" w:eastAsia="Times New Roman" w:hAnsi="Aral" w:cs="Calibri"/>
                <w:b/>
                <w:bCs/>
                <w:color w:val="000000"/>
                <w:lang w:val="es-MX" w:eastAsia="es-MX"/>
              </w:rPr>
            </w:pPr>
          </w:p>
        </w:tc>
      </w:tr>
      <w:tr w:rsidR="007F24B4" w:rsidRPr="007F24B4" w14:paraId="56FFD6B6" w14:textId="77777777" w:rsidTr="00845412">
        <w:trPr>
          <w:trHeight w:val="276"/>
          <w:jc w:val="center"/>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681A6755" w14:textId="77777777" w:rsidR="007F24B4" w:rsidRPr="007F24B4" w:rsidRDefault="007F24B4" w:rsidP="007F24B4">
            <w:pPr>
              <w:widowControl/>
              <w:jc w:val="right"/>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xml:space="preserve">UTILIDAD </w:t>
            </w:r>
          </w:p>
        </w:tc>
        <w:tc>
          <w:tcPr>
            <w:tcW w:w="2126" w:type="dxa"/>
            <w:tcBorders>
              <w:top w:val="nil"/>
              <w:left w:val="nil"/>
              <w:bottom w:val="single" w:sz="4" w:space="0" w:color="auto"/>
              <w:right w:val="single" w:sz="4" w:space="0" w:color="auto"/>
            </w:tcBorders>
            <w:vAlign w:val="center"/>
          </w:tcPr>
          <w:p w14:paraId="57FB1606" w14:textId="125B3D50" w:rsidR="007F24B4" w:rsidRPr="007F24B4" w:rsidRDefault="007F24B4" w:rsidP="007F24B4">
            <w:pPr>
              <w:widowControl/>
              <w:jc w:val="center"/>
              <w:rPr>
                <w:rFonts w:ascii="Aral" w:eastAsia="Times New Roman" w:hAnsi="Aral" w:cs="Calibri"/>
                <w:b/>
                <w:bCs/>
                <w:color w:val="000000"/>
                <w:lang w:val="es-MX" w:eastAsia="es-MX"/>
              </w:rPr>
            </w:pPr>
          </w:p>
        </w:tc>
        <w:tc>
          <w:tcPr>
            <w:tcW w:w="2127" w:type="dxa"/>
            <w:tcBorders>
              <w:top w:val="nil"/>
              <w:left w:val="nil"/>
              <w:bottom w:val="single" w:sz="4" w:space="0" w:color="auto"/>
              <w:right w:val="single" w:sz="4" w:space="0" w:color="auto"/>
            </w:tcBorders>
            <w:vAlign w:val="center"/>
          </w:tcPr>
          <w:p w14:paraId="5688BE78" w14:textId="6255D863" w:rsidR="007F24B4" w:rsidRPr="007F24B4" w:rsidRDefault="007F24B4" w:rsidP="007F24B4">
            <w:pPr>
              <w:widowControl/>
              <w:rPr>
                <w:rFonts w:ascii="Aral" w:eastAsia="Times New Roman" w:hAnsi="Aral" w:cs="Calibri"/>
                <w:b/>
                <w:bCs/>
                <w:color w:val="000000"/>
                <w:lang w:val="es-MX" w:eastAsia="es-MX"/>
              </w:rPr>
            </w:pPr>
          </w:p>
        </w:tc>
      </w:tr>
      <w:tr w:rsidR="007F24B4" w:rsidRPr="007F24B4" w14:paraId="044B1D13" w14:textId="77777777" w:rsidTr="007F24B4">
        <w:trPr>
          <w:trHeight w:val="276"/>
          <w:jc w:val="center"/>
        </w:trPr>
        <w:tc>
          <w:tcPr>
            <w:tcW w:w="6374" w:type="dxa"/>
            <w:gridSpan w:val="4"/>
            <w:tcBorders>
              <w:top w:val="single" w:sz="4" w:space="0" w:color="auto"/>
              <w:left w:val="single" w:sz="4" w:space="0" w:color="auto"/>
              <w:bottom w:val="single" w:sz="4" w:space="0" w:color="auto"/>
              <w:right w:val="single" w:sz="4" w:space="0" w:color="auto"/>
            </w:tcBorders>
            <w:noWrap/>
            <w:vAlign w:val="center"/>
            <w:hideMark/>
          </w:tcPr>
          <w:p w14:paraId="2FDCEB25" w14:textId="77777777" w:rsidR="007F24B4" w:rsidRPr="007F24B4" w:rsidRDefault="007F24B4" w:rsidP="007F24B4">
            <w:pPr>
              <w:widowControl/>
              <w:jc w:val="right"/>
              <w:rPr>
                <w:rFonts w:ascii="Aral" w:eastAsia="Times New Roman" w:hAnsi="Aral" w:cs="Calibri"/>
                <w:b/>
                <w:bCs/>
                <w:color w:val="000000"/>
                <w:lang w:val="es-MX" w:eastAsia="es-MX"/>
              </w:rPr>
            </w:pPr>
            <w:proofErr w:type="gramStart"/>
            <w:r w:rsidRPr="007F24B4">
              <w:rPr>
                <w:rFonts w:ascii="Aral" w:eastAsia="Times New Roman" w:hAnsi="Aral" w:cs="Calibri"/>
                <w:b/>
                <w:bCs/>
                <w:color w:val="000000"/>
                <w:lang w:val="es-MX" w:eastAsia="es-MX"/>
              </w:rPr>
              <w:t>TOTAL</w:t>
            </w:r>
            <w:proofErr w:type="gramEnd"/>
            <w:r w:rsidRPr="007F24B4">
              <w:rPr>
                <w:rFonts w:ascii="Aral" w:eastAsia="Times New Roman" w:hAnsi="Aral" w:cs="Calibri"/>
                <w:b/>
                <w:bCs/>
                <w:color w:val="000000"/>
                <w:lang w:val="es-MX" w:eastAsia="es-MX"/>
              </w:rPr>
              <w:t xml:space="preserve"> INCLUYE A.I.U.</w:t>
            </w:r>
          </w:p>
        </w:tc>
        <w:tc>
          <w:tcPr>
            <w:tcW w:w="2126" w:type="dxa"/>
            <w:tcBorders>
              <w:top w:val="nil"/>
              <w:left w:val="nil"/>
              <w:bottom w:val="single" w:sz="4" w:space="0" w:color="auto"/>
              <w:right w:val="single" w:sz="4" w:space="0" w:color="auto"/>
            </w:tcBorders>
            <w:noWrap/>
            <w:vAlign w:val="bottom"/>
            <w:hideMark/>
          </w:tcPr>
          <w:p w14:paraId="4935BAEA" w14:textId="77777777" w:rsidR="007F24B4" w:rsidRPr="007F24B4" w:rsidRDefault="007F24B4" w:rsidP="007F24B4">
            <w:pPr>
              <w:widowControl/>
              <w:rPr>
                <w:rFonts w:ascii="Aral" w:eastAsia="Times New Roman" w:hAnsi="Aral" w:cs="Calibri"/>
                <w:b/>
                <w:bCs/>
                <w:color w:val="000000"/>
                <w:lang w:val="es-MX" w:eastAsia="es-MX"/>
              </w:rPr>
            </w:pPr>
            <w:proofErr w:type="gramStart"/>
            <w:r w:rsidRPr="007F24B4">
              <w:rPr>
                <w:rFonts w:ascii="Aral" w:eastAsia="Times New Roman" w:hAnsi="Aral" w:cs="Calibri"/>
                <w:b/>
                <w:bCs/>
                <w:color w:val="000000"/>
                <w:lang w:val="es-MX" w:eastAsia="es-MX"/>
              </w:rPr>
              <w:t>TOTAL</w:t>
            </w:r>
            <w:proofErr w:type="gramEnd"/>
            <w:r w:rsidRPr="007F24B4">
              <w:rPr>
                <w:rFonts w:ascii="Aral" w:eastAsia="Times New Roman" w:hAnsi="Aral" w:cs="Calibri"/>
                <w:b/>
                <w:bCs/>
                <w:color w:val="000000"/>
                <w:lang w:val="es-MX" w:eastAsia="es-MX"/>
              </w:rPr>
              <w:t xml:space="preserve"> INCLUYE A.I.U.</w:t>
            </w:r>
          </w:p>
        </w:tc>
        <w:tc>
          <w:tcPr>
            <w:tcW w:w="2127" w:type="dxa"/>
            <w:tcBorders>
              <w:top w:val="nil"/>
              <w:left w:val="nil"/>
              <w:bottom w:val="single" w:sz="4" w:space="0" w:color="auto"/>
              <w:right w:val="single" w:sz="4" w:space="0" w:color="auto"/>
            </w:tcBorders>
            <w:noWrap/>
            <w:vAlign w:val="center"/>
            <w:hideMark/>
          </w:tcPr>
          <w:p w14:paraId="2D507FFF" w14:textId="514BD664" w:rsidR="007F24B4" w:rsidRPr="007F24B4" w:rsidRDefault="007F24B4" w:rsidP="007F24B4">
            <w:pPr>
              <w:widowControl/>
              <w:rPr>
                <w:rFonts w:ascii="Aral" w:eastAsia="Times New Roman" w:hAnsi="Aral" w:cs="Calibri"/>
                <w:b/>
                <w:bCs/>
                <w:color w:val="000000"/>
                <w:lang w:val="es-MX" w:eastAsia="es-MX"/>
              </w:rPr>
            </w:pPr>
            <w:r w:rsidRPr="007F24B4">
              <w:rPr>
                <w:rFonts w:ascii="Aral" w:eastAsia="Times New Roman" w:hAnsi="Aral" w:cs="Calibri"/>
                <w:b/>
                <w:bCs/>
                <w:color w:val="000000"/>
                <w:lang w:val="es-MX" w:eastAsia="es-MX"/>
              </w:rPr>
              <w:t xml:space="preserve"> </w:t>
            </w:r>
          </w:p>
        </w:tc>
      </w:tr>
    </w:tbl>
    <w:p w14:paraId="6D60E9CE" w14:textId="6D278DAD" w:rsidR="00515559" w:rsidRDefault="00515559" w:rsidP="00C047EC">
      <w:pPr>
        <w:rPr>
          <w:b/>
          <w:bCs/>
          <w:sz w:val="20"/>
          <w:szCs w:val="20"/>
        </w:rPr>
      </w:pPr>
    </w:p>
    <w:p w14:paraId="217309E1" w14:textId="77777777" w:rsidR="00ED085B" w:rsidRDefault="00ED085B" w:rsidP="00C047EC">
      <w:pPr>
        <w:rPr>
          <w:b/>
          <w:bCs/>
          <w:sz w:val="20"/>
          <w:szCs w:val="20"/>
        </w:rPr>
      </w:pPr>
    </w:p>
    <w:p w14:paraId="220BC9AD" w14:textId="77777777" w:rsidR="00ED085B" w:rsidRPr="00ED085B" w:rsidRDefault="00ED085B" w:rsidP="00ED085B">
      <w:pPr>
        <w:widowControl/>
        <w:spacing w:line="256" w:lineRule="auto"/>
        <w:jc w:val="both"/>
        <w:rPr>
          <w:rFonts w:eastAsia="Calibri"/>
          <w:sz w:val="20"/>
          <w:szCs w:val="20"/>
          <w:lang w:val="es-ES_tradnl" w:eastAsia="es-ES_tradnl"/>
        </w:rPr>
      </w:pPr>
      <w:r w:rsidRPr="00ED085B">
        <w:rPr>
          <w:rFonts w:eastAsia="Calibri"/>
          <w:b/>
          <w:bCs/>
          <w:sz w:val="20"/>
          <w:szCs w:val="20"/>
        </w:rPr>
        <w:t>REQUERIMIENTOS TÉCNICOS</w:t>
      </w:r>
    </w:p>
    <w:p w14:paraId="349EED6E" w14:textId="77777777" w:rsidR="00395E38" w:rsidRPr="00123DFC" w:rsidRDefault="00395E38" w:rsidP="00395E38">
      <w:pPr>
        <w:pStyle w:val="NormalWeb"/>
        <w:jc w:val="both"/>
        <w:rPr>
          <w:rFonts w:ascii="Arial" w:hAnsi="Arial" w:cs="Arial"/>
          <w:sz w:val="22"/>
          <w:szCs w:val="22"/>
        </w:rPr>
      </w:pPr>
      <w:r w:rsidRPr="00123DFC">
        <w:rPr>
          <w:rFonts w:ascii="Arial" w:hAnsi="Arial" w:cs="Arial"/>
          <w:b/>
          <w:sz w:val="22"/>
          <w:szCs w:val="22"/>
        </w:rPr>
        <w:t>NOTA 1:</w:t>
      </w:r>
      <w:r w:rsidRPr="00123DFC">
        <w:rPr>
          <w:rFonts w:ascii="Arial" w:hAnsi="Arial" w:cs="Arial"/>
          <w:sz w:val="22"/>
          <w:szCs w:val="22"/>
        </w:rPr>
        <w:t xml:space="preserve"> El </w:t>
      </w:r>
      <w:proofErr w:type="spellStart"/>
      <w:r w:rsidRPr="00123DFC">
        <w:rPr>
          <w:rFonts w:ascii="Arial" w:hAnsi="Arial" w:cs="Arial"/>
          <w:sz w:val="22"/>
          <w:szCs w:val="22"/>
        </w:rPr>
        <w:t>precio</w:t>
      </w:r>
      <w:proofErr w:type="spellEnd"/>
      <w:r w:rsidRPr="00123DFC">
        <w:rPr>
          <w:rFonts w:ascii="Arial" w:hAnsi="Arial" w:cs="Arial"/>
          <w:sz w:val="22"/>
          <w:szCs w:val="22"/>
        </w:rPr>
        <w:t xml:space="preserve"> </w:t>
      </w:r>
      <w:proofErr w:type="spellStart"/>
      <w:r w:rsidRPr="00123DFC">
        <w:rPr>
          <w:rFonts w:ascii="Arial" w:hAnsi="Arial" w:cs="Arial"/>
          <w:sz w:val="22"/>
          <w:szCs w:val="22"/>
        </w:rPr>
        <w:t>incluye</w:t>
      </w:r>
      <w:proofErr w:type="spellEnd"/>
      <w:r w:rsidRPr="00123DFC">
        <w:rPr>
          <w:rFonts w:ascii="Arial" w:hAnsi="Arial" w:cs="Arial"/>
          <w:sz w:val="22"/>
          <w:szCs w:val="22"/>
        </w:rPr>
        <w:t xml:space="preserve"> </w:t>
      </w:r>
      <w:proofErr w:type="spellStart"/>
      <w:r w:rsidRPr="00123DFC">
        <w:rPr>
          <w:rFonts w:ascii="Arial" w:hAnsi="Arial" w:cs="Arial"/>
          <w:sz w:val="22"/>
          <w:szCs w:val="22"/>
        </w:rPr>
        <w:t>todos</w:t>
      </w:r>
      <w:proofErr w:type="spellEnd"/>
      <w:r w:rsidRPr="00123DFC">
        <w:rPr>
          <w:rFonts w:ascii="Arial" w:hAnsi="Arial" w:cs="Arial"/>
          <w:sz w:val="22"/>
          <w:szCs w:val="22"/>
        </w:rPr>
        <w:t xml:space="preserve"> </w:t>
      </w:r>
      <w:proofErr w:type="spellStart"/>
      <w:r w:rsidRPr="00123DFC">
        <w:rPr>
          <w:rFonts w:ascii="Arial" w:hAnsi="Arial" w:cs="Arial"/>
          <w:sz w:val="22"/>
          <w:szCs w:val="22"/>
        </w:rPr>
        <w:t>los</w:t>
      </w:r>
      <w:proofErr w:type="spellEnd"/>
      <w:r w:rsidRPr="00123DFC">
        <w:rPr>
          <w:rFonts w:ascii="Arial" w:hAnsi="Arial" w:cs="Arial"/>
          <w:sz w:val="22"/>
          <w:szCs w:val="22"/>
        </w:rPr>
        <w:t xml:space="preserve"> </w:t>
      </w:r>
      <w:proofErr w:type="spellStart"/>
      <w:r w:rsidRPr="00123DFC">
        <w:rPr>
          <w:rFonts w:ascii="Arial" w:hAnsi="Arial" w:cs="Arial"/>
          <w:sz w:val="22"/>
          <w:szCs w:val="22"/>
        </w:rPr>
        <w:t>gastos</w:t>
      </w:r>
      <w:proofErr w:type="spellEnd"/>
      <w:r w:rsidRPr="00123DFC">
        <w:rPr>
          <w:rFonts w:ascii="Arial" w:hAnsi="Arial" w:cs="Arial"/>
          <w:sz w:val="22"/>
          <w:szCs w:val="22"/>
        </w:rPr>
        <w:t xml:space="preserve">, </w:t>
      </w:r>
      <w:proofErr w:type="spellStart"/>
      <w:r w:rsidRPr="00123DFC">
        <w:rPr>
          <w:rFonts w:ascii="Arial" w:hAnsi="Arial" w:cs="Arial"/>
          <w:sz w:val="22"/>
          <w:szCs w:val="22"/>
        </w:rPr>
        <w:t>directos</w:t>
      </w:r>
      <w:proofErr w:type="spellEnd"/>
      <w:r w:rsidRPr="00123DFC">
        <w:rPr>
          <w:rFonts w:ascii="Arial" w:hAnsi="Arial" w:cs="Arial"/>
          <w:sz w:val="22"/>
          <w:szCs w:val="22"/>
        </w:rPr>
        <w:t xml:space="preserve"> e </w:t>
      </w:r>
      <w:proofErr w:type="spellStart"/>
      <w:r w:rsidRPr="00123DFC">
        <w:rPr>
          <w:rFonts w:ascii="Arial" w:hAnsi="Arial" w:cs="Arial"/>
          <w:sz w:val="22"/>
          <w:szCs w:val="22"/>
        </w:rPr>
        <w:t>indirectos</w:t>
      </w:r>
      <w:proofErr w:type="spellEnd"/>
      <w:r w:rsidRPr="00123DFC">
        <w:rPr>
          <w:rFonts w:ascii="Arial" w:hAnsi="Arial" w:cs="Arial"/>
          <w:sz w:val="22"/>
          <w:szCs w:val="22"/>
        </w:rPr>
        <w:t xml:space="preserve"> </w:t>
      </w:r>
      <w:proofErr w:type="spellStart"/>
      <w:r w:rsidRPr="00123DFC">
        <w:rPr>
          <w:rFonts w:ascii="Arial" w:hAnsi="Arial" w:cs="Arial"/>
          <w:sz w:val="22"/>
          <w:szCs w:val="22"/>
        </w:rPr>
        <w:t>derivados</w:t>
      </w:r>
      <w:proofErr w:type="spellEnd"/>
      <w:r w:rsidRPr="00123DFC">
        <w:rPr>
          <w:rFonts w:ascii="Arial" w:hAnsi="Arial" w:cs="Arial"/>
          <w:sz w:val="22"/>
          <w:szCs w:val="22"/>
        </w:rPr>
        <w:t xml:space="preserve"> de la </w:t>
      </w:r>
      <w:proofErr w:type="spellStart"/>
      <w:r w:rsidRPr="00123DFC">
        <w:rPr>
          <w:rFonts w:ascii="Arial" w:hAnsi="Arial" w:cs="Arial"/>
          <w:sz w:val="22"/>
          <w:szCs w:val="22"/>
        </w:rPr>
        <w:t>celebración</w:t>
      </w:r>
      <w:proofErr w:type="spellEnd"/>
      <w:r w:rsidRPr="00123DFC">
        <w:rPr>
          <w:rFonts w:ascii="Arial" w:hAnsi="Arial" w:cs="Arial"/>
          <w:sz w:val="22"/>
          <w:szCs w:val="22"/>
        </w:rPr>
        <w:t xml:space="preserve">, </w:t>
      </w:r>
      <w:proofErr w:type="spellStart"/>
      <w:r w:rsidRPr="00123DFC">
        <w:rPr>
          <w:rFonts w:ascii="Arial" w:hAnsi="Arial" w:cs="Arial"/>
          <w:sz w:val="22"/>
          <w:szCs w:val="22"/>
        </w:rPr>
        <w:t>ejecución</w:t>
      </w:r>
      <w:proofErr w:type="spellEnd"/>
      <w:r w:rsidRPr="00123DFC">
        <w:rPr>
          <w:rFonts w:ascii="Arial" w:hAnsi="Arial" w:cs="Arial"/>
          <w:sz w:val="22"/>
          <w:szCs w:val="22"/>
        </w:rPr>
        <w:t xml:space="preserve"> y </w:t>
      </w:r>
      <w:proofErr w:type="spellStart"/>
      <w:r w:rsidRPr="00123DFC">
        <w:rPr>
          <w:rFonts w:ascii="Arial" w:hAnsi="Arial" w:cs="Arial"/>
          <w:sz w:val="22"/>
          <w:szCs w:val="22"/>
        </w:rPr>
        <w:t>liquidación</w:t>
      </w:r>
      <w:proofErr w:type="spellEnd"/>
      <w:r w:rsidRPr="00123DFC">
        <w:rPr>
          <w:rFonts w:ascii="Arial" w:hAnsi="Arial" w:cs="Arial"/>
          <w:sz w:val="22"/>
          <w:szCs w:val="22"/>
        </w:rPr>
        <w:t xml:space="preserve"> del </w:t>
      </w:r>
      <w:proofErr w:type="spellStart"/>
      <w:r w:rsidRPr="00123DFC">
        <w:rPr>
          <w:rFonts w:ascii="Arial" w:hAnsi="Arial" w:cs="Arial"/>
          <w:sz w:val="22"/>
          <w:szCs w:val="22"/>
        </w:rPr>
        <w:t>contrato</w:t>
      </w:r>
      <w:proofErr w:type="spellEnd"/>
      <w:r w:rsidRPr="00123DFC">
        <w:rPr>
          <w:rFonts w:ascii="Arial" w:hAnsi="Arial" w:cs="Arial"/>
          <w:sz w:val="22"/>
          <w:szCs w:val="22"/>
        </w:rPr>
        <w:t xml:space="preserve">. Por tanto, </w:t>
      </w:r>
      <w:proofErr w:type="spellStart"/>
      <w:r w:rsidRPr="00123DFC">
        <w:rPr>
          <w:rFonts w:ascii="Arial" w:hAnsi="Arial" w:cs="Arial"/>
          <w:sz w:val="22"/>
          <w:szCs w:val="22"/>
        </w:rPr>
        <w:t>en</w:t>
      </w:r>
      <w:proofErr w:type="spellEnd"/>
      <w:r w:rsidRPr="00123DFC">
        <w:rPr>
          <w:rFonts w:ascii="Arial" w:hAnsi="Arial" w:cs="Arial"/>
          <w:sz w:val="22"/>
          <w:szCs w:val="22"/>
        </w:rPr>
        <w:t xml:space="preserve"> el valor </w:t>
      </w:r>
      <w:proofErr w:type="spellStart"/>
      <w:r w:rsidRPr="00123DFC">
        <w:rPr>
          <w:rFonts w:ascii="Arial" w:hAnsi="Arial" w:cs="Arial"/>
          <w:sz w:val="22"/>
          <w:szCs w:val="22"/>
        </w:rPr>
        <w:t>pactado</w:t>
      </w:r>
      <w:proofErr w:type="spellEnd"/>
      <w:r w:rsidRPr="00123DFC">
        <w:rPr>
          <w:rFonts w:ascii="Arial" w:hAnsi="Arial" w:cs="Arial"/>
          <w:sz w:val="22"/>
          <w:szCs w:val="22"/>
        </w:rPr>
        <w:t xml:space="preserve"> se </w:t>
      </w:r>
      <w:proofErr w:type="spellStart"/>
      <w:r w:rsidRPr="00123DFC">
        <w:rPr>
          <w:rFonts w:ascii="Arial" w:hAnsi="Arial" w:cs="Arial"/>
          <w:sz w:val="22"/>
          <w:szCs w:val="22"/>
        </w:rPr>
        <w:t>entienden</w:t>
      </w:r>
      <w:proofErr w:type="spellEnd"/>
      <w:r w:rsidRPr="00123DFC">
        <w:rPr>
          <w:rFonts w:ascii="Arial" w:hAnsi="Arial" w:cs="Arial"/>
          <w:sz w:val="22"/>
          <w:szCs w:val="22"/>
        </w:rPr>
        <w:t xml:space="preserve"> </w:t>
      </w:r>
      <w:proofErr w:type="spellStart"/>
      <w:r w:rsidRPr="00123DFC">
        <w:rPr>
          <w:rFonts w:ascii="Arial" w:hAnsi="Arial" w:cs="Arial"/>
          <w:sz w:val="22"/>
          <w:szCs w:val="22"/>
        </w:rPr>
        <w:t>incluidos</w:t>
      </w:r>
      <w:proofErr w:type="spellEnd"/>
      <w:r w:rsidRPr="00123DFC">
        <w:rPr>
          <w:rFonts w:ascii="Arial" w:hAnsi="Arial" w:cs="Arial"/>
          <w:sz w:val="22"/>
          <w:szCs w:val="22"/>
        </w:rPr>
        <w:t xml:space="preserve">, entre </w:t>
      </w:r>
      <w:proofErr w:type="spellStart"/>
      <w:r w:rsidRPr="00123DFC">
        <w:rPr>
          <w:rFonts w:ascii="Arial" w:hAnsi="Arial" w:cs="Arial"/>
          <w:sz w:val="22"/>
          <w:szCs w:val="22"/>
        </w:rPr>
        <w:t>otros</w:t>
      </w:r>
      <w:proofErr w:type="spellEnd"/>
      <w:r w:rsidRPr="00123DFC">
        <w:rPr>
          <w:rFonts w:ascii="Arial" w:hAnsi="Arial" w:cs="Arial"/>
          <w:sz w:val="22"/>
          <w:szCs w:val="22"/>
        </w:rPr>
        <w:t xml:space="preserve">, </w:t>
      </w:r>
      <w:proofErr w:type="spellStart"/>
      <w:r w:rsidRPr="00123DFC">
        <w:rPr>
          <w:rFonts w:ascii="Arial" w:hAnsi="Arial" w:cs="Arial"/>
          <w:sz w:val="22"/>
          <w:szCs w:val="22"/>
        </w:rPr>
        <w:t>los</w:t>
      </w:r>
      <w:proofErr w:type="spellEnd"/>
      <w:r w:rsidRPr="00123DFC">
        <w:rPr>
          <w:rFonts w:ascii="Arial" w:hAnsi="Arial" w:cs="Arial"/>
          <w:sz w:val="22"/>
          <w:szCs w:val="22"/>
        </w:rPr>
        <w:t xml:space="preserve"> </w:t>
      </w:r>
      <w:proofErr w:type="spellStart"/>
      <w:r w:rsidRPr="00123DFC">
        <w:rPr>
          <w:rFonts w:ascii="Arial" w:hAnsi="Arial" w:cs="Arial"/>
          <w:sz w:val="22"/>
          <w:szCs w:val="22"/>
        </w:rPr>
        <w:t>gastos</w:t>
      </w:r>
      <w:proofErr w:type="spellEnd"/>
      <w:r w:rsidRPr="00123DFC">
        <w:rPr>
          <w:rFonts w:ascii="Arial" w:hAnsi="Arial" w:cs="Arial"/>
          <w:sz w:val="22"/>
          <w:szCs w:val="22"/>
        </w:rPr>
        <w:t xml:space="preserve"> de </w:t>
      </w:r>
      <w:proofErr w:type="spellStart"/>
      <w:r w:rsidRPr="00123DFC">
        <w:rPr>
          <w:rFonts w:ascii="Arial" w:hAnsi="Arial" w:cs="Arial"/>
          <w:sz w:val="22"/>
          <w:szCs w:val="22"/>
        </w:rPr>
        <w:t>administración</w:t>
      </w:r>
      <w:proofErr w:type="spellEnd"/>
      <w:r w:rsidRPr="00123DFC">
        <w:rPr>
          <w:rFonts w:ascii="Arial" w:hAnsi="Arial" w:cs="Arial"/>
          <w:sz w:val="22"/>
          <w:szCs w:val="22"/>
        </w:rPr>
        <w:t xml:space="preserve">, </w:t>
      </w:r>
      <w:proofErr w:type="spellStart"/>
      <w:r w:rsidRPr="00123DFC">
        <w:rPr>
          <w:rFonts w:ascii="Arial" w:hAnsi="Arial" w:cs="Arial"/>
          <w:sz w:val="22"/>
          <w:szCs w:val="22"/>
        </w:rPr>
        <w:t>salarios</w:t>
      </w:r>
      <w:proofErr w:type="spellEnd"/>
      <w:r w:rsidRPr="00123DFC">
        <w:rPr>
          <w:rFonts w:ascii="Arial" w:hAnsi="Arial" w:cs="Arial"/>
          <w:sz w:val="22"/>
          <w:szCs w:val="22"/>
        </w:rPr>
        <w:t xml:space="preserve">, </w:t>
      </w:r>
      <w:proofErr w:type="spellStart"/>
      <w:r w:rsidRPr="00123DFC">
        <w:rPr>
          <w:rFonts w:ascii="Arial" w:hAnsi="Arial" w:cs="Arial"/>
          <w:sz w:val="22"/>
          <w:szCs w:val="22"/>
        </w:rPr>
        <w:t>prestaciones</w:t>
      </w:r>
      <w:proofErr w:type="spellEnd"/>
      <w:r w:rsidRPr="00123DFC">
        <w:rPr>
          <w:rFonts w:ascii="Arial" w:hAnsi="Arial" w:cs="Arial"/>
          <w:sz w:val="22"/>
          <w:szCs w:val="22"/>
        </w:rPr>
        <w:t xml:space="preserve"> </w:t>
      </w:r>
      <w:proofErr w:type="spellStart"/>
      <w:r w:rsidRPr="00123DFC">
        <w:rPr>
          <w:rFonts w:ascii="Arial" w:hAnsi="Arial" w:cs="Arial"/>
          <w:sz w:val="22"/>
          <w:szCs w:val="22"/>
        </w:rPr>
        <w:t>sociales</w:t>
      </w:r>
      <w:proofErr w:type="spellEnd"/>
      <w:r w:rsidRPr="00123DFC">
        <w:rPr>
          <w:rFonts w:ascii="Arial" w:hAnsi="Arial" w:cs="Arial"/>
          <w:sz w:val="22"/>
          <w:szCs w:val="22"/>
        </w:rPr>
        <w:t xml:space="preserve"> e </w:t>
      </w:r>
      <w:proofErr w:type="spellStart"/>
      <w:r w:rsidRPr="00123DFC">
        <w:rPr>
          <w:rFonts w:ascii="Arial" w:hAnsi="Arial" w:cs="Arial"/>
          <w:sz w:val="22"/>
          <w:szCs w:val="22"/>
        </w:rPr>
        <w:t>indemnizaciones</w:t>
      </w:r>
      <w:proofErr w:type="spellEnd"/>
      <w:r w:rsidRPr="00123DFC">
        <w:rPr>
          <w:rFonts w:ascii="Arial" w:hAnsi="Arial" w:cs="Arial"/>
          <w:sz w:val="22"/>
          <w:szCs w:val="22"/>
        </w:rPr>
        <w:t xml:space="preserve"> del personal, </w:t>
      </w:r>
      <w:proofErr w:type="spellStart"/>
      <w:r w:rsidRPr="00123DFC">
        <w:rPr>
          <w:rFonts w:ascii="Arial" w:hAnsi="Arial" w:cs="Arial"/>
          <w:sz w:val="22"/>
          <w:szCs w:val="22"/>
        </w:rPr>
        <w:t>incrementos</w:t>
      </w:r>
      <w:proofErr w:type="spellEnd"/>
      <w:r w:rsidRPr="00123DFC">
        <w:rPr>
          <w:rFonts w:ascii="Arial" w:hAnsi="Arial" w:cs="Arial"/>
          <w:sz w:val="22"/>
          <w:szCs w:val="22"/>
        </w:rPr>
        <w:t xml:space="preserve"> </w:t>
      </w:r>
      <w:proofErr w:type="spellStart"/>
      <w:r w:rsidRPr="00123DFC">
        <w:rPr>
          <w:rFonts w:ascii="Arial" w:hAnsi="Arial" w:cs="Arial"/>
          <w:sz w:val="22"/>
          <w:szCs w:val="22"/>
        </w:rPr>
        <w:t>salariales</w:t>
      </w:r>
      <w:proofErr w:type="spellEnd"/>
      <w:r w:rsidRPr="00123DFC">
        <w:rPr>
          <w:rFonts w:ascii="Arial" w:hAnsi="Arial" w:cs="Arial"/>
          <w:sz w:val="22"/>
          <w:szCs w:val="22"/>
        </w:rPr>
        <w:t xml:space="preserve"> y </w:t>
      </w:r>
      <w:proofErr w:type="spellStart"/>
      <w:r w:rsidRPr="00123DFC">
        <w:rPr>
          <w:rFonts w:ascii="Arial" w:hAnsi="Arial" w:cs="Arial"/>
          <w:sz w:val="22"/>
          <w:szCs w:val="22"/>
        </w:rPr>
        <w:t>prestaciones</w:t>
      </w:r>
      <w:proofErr w:type="spellEnd"/>
      <w:r w:rsidRPr="00123DFC">
        <w:rPr>
          <w:rFonts w:ascii="Arial" w:hAnsi="Arial" w:cs="Arial"/>
          <w:sz w:val="22"/>
          <w:szCs w:val="22"/>
        </w:rPr>
        <w:t xml:space="preserve">, </w:t>
      </w:r>
      <w:proofErr w:type="spellStart"/>
      <w:r w:rsidRPr="00123DFC">
        <w:rPr>
          <w:rFonts w:ascii="Arial" w:hAnsi="Arial" w:cs="Arial"/>
          <w:sz w:val="22"/>
          <w:szCs w:val="22"/>
        </w:rPr>
        <w:t>desplazamientos</w:t>
      </w:r>
      <w:proofErr w:type="spellEnd"/>
      <w:r w:rsidRPr="00123DFC">
        <w:rPr>
          <w:rFonts w:ascii="Arial" w:hAnsi="Arial" w:cs="Arial"/>
          <w:sz w:val="22"/>
          <w:szCs w:val="22"/>
        </w:rPr>
        <w:t xml:space="preserve">, </w:t>
      </w:r>
      <w:proofErr w:type="spellStart"/>
      <w:r w:rsidRPr="00123DFC">
        <w:rPr>
          <w:rFonts w:ascii="Arial" w:hAnsi="Arial" w:cs="Arial"/>
          <w:sz w:val="22"/>
          <w:szCs w:val="22"/>
        </w:rPr>
        <w:t>honorarios</w:t>
      </w:r>
      <w:proofErr w:type="spellEnd"/>
      <w:r w:rsidRPr="00123DFC">
        <w:rPr>
          <w:rFonts w:ascii="Arial" w:hAnsi="Arial" w:cs="Arial"/>
          <w:sz w:val="22"/>
          <w:szCs w:val="22"/>
        </w:rPr>
        <w:t xml:space="preserve"> y </w:t>
      </w:r>
      <w:proofErr w:type="spellStart"/>
      <w:r w:rsidRPr="00123DFC">
        <w:rPr>
          <w:rFonts w:ascii="Arial" w:hAnsi="Arial" w:cs="Arial"/>
          <w:sz w:val="22"/>
          <w:szCs w:val="22"/>
        </w:rPr>
        <w:t>asesorías</w:t>
      </w:r>
      <w:proofErr w:type="spellEnd"/>
      <w:r w:rsidRPr="00123DFC">
        <w:rPr>
          <w:rFonts w:ascii="Arial" w:hAnsi="Arial" w:cs="Arial"/>
          <w:sz w:val="22"/>
          <w:szCs w:val="22"/>
        </w:rPr>
        <w:t xml:space="preserve"> </w:t>
      </w:r>
      <w:proofErr w:type="spellStart"/>
      <w:r w:rsidRPr="00123DFC">
        <w:rPr>
          <w:rFonts w:ascii="Arial" w:hAnsi="Arial" w:cs="Arial"/>
          <w:sz w:val="22"/>
          <w:szCs w:val="22"/>
        </w:rPr>
        <w:t>en</w:t>
      </w:r>
      <w:proofErr w:type="spellEnd"/>
      <w:r w:rsidRPr="00123DFC">
        <w:rPr>
          <w:rFonts w:ascii="Arial" w:hAnsi="Arial" w:cs="Arial"/>
          <w:sz w:val="22"/>
          <w:szCs w:val="22"/>
        </w:rPr>
        <w:t xml:space="preserve"> </w:t>
      </w:r>
      <w:proofErr w:type="spellStart"/>
      <w:r w:rsidRPr="00123DFC">
        <w:rPr>
          <w:rFonts w:ascii="Arial" w:hAnsi="Arial" w:cs="Arial"/>
          <w:sz w:val="22"/>
          <w:szCs w:val="22"/>
        </w:rPr>
        <w:t>actividades</w:t>
      </w:r>
      <w:proofErr w:type="spellEnd"/>
      <w:r w:rsidRPr="00123DFC">
        <w:rPr>
          <w:rFonts w:ascii="Arial" w:hAnsi="Arial" w:cs="Arial"/>
          <w:sz w:val="22"/>
          <w:szCs w:val="22"/>
        </w:rPr>
        <w:t xml:space="preserve"> </w:t>
      </w:r>
      <w:proofErr w:type="spellStart"/>
      <w:r w:rsidRPr="00123DFC">
        <w:rPr>
          <w:rFonts w:ascii="Arial" w:hAnsi="Arial" w:cs="Arial"/>
          <w:sz w:val="22"/>
          <w:szCs w:val="22"/>
        </w:rPr>
        <w:t>relacionadas</w:t>
      </w:r>
      <w:proofErr w:type="spellEnd"/>
      <w:r w:rsidRPr="00123DFC">
        <w:rPr>
          <w:rFonts w:ascii="Arial" w:hAnsi="Arial" w:cs="Arial"/>
          <w:sz w:val="22"/>
          <w:szCs w:val="22"/>
        </w:rPr>
        <w:t xml:space="preserve"> con la </w:t>
      </w:r>
      <w:proofErr w:type="spellStart"/>
      <w:r w:rsidRPr="00123DFC">
        <w:rPr>
          <w:rFonts w:ascii="Arial" w:hAnsi="Arial" w:cs="Arial"/>
          <w:sz w:val="22"/>
          <w:szCs w:val="22"/>
        </w:rPr>
        <w:t>ejecución</w:t>
      </w:r>
      <w:proofErr w:type="spellEnd"/>
      <w:r w:rsidRPr="00123DFC">
        <w:rPr>
          <w:rFonts w:ascii="Arial" w:hAnsi="Arial" w:cs="Arial"/>
          <w:sz w:val="22"/>
          <w:szCs w:val="22"/>
        </w:rPr>
        <w:t xml:space="preserve"> del </w:t>
      </w:r>
      <w:proofErr w:type="spellStart"/>
      <w:r w:rsidRPr="00123DFC">
        <w:rPr>
          <w:rFonts w:ascii="Arial" w:hAnsi="Arial" w:cs="Arial"/>
          <w:sz w:val="22"/>
          <w:szCs w:val="22"/>
        </w:rPr>
        <w:t>contrato</w:t>
      </w:r>
      <w:proofErr w:type="spellEnd"/>
      <w:r w:rsidRPr="00123DFC">
        <w:rPr>
          <w:rFonts w:ascii="Arial" w:hAnsi="Arial" w:cs="Arial"/>
          <w:sz w:val="22"/>
          <w:szCs w:val="22"/>
        </w:rPr>
        <w:t xml:space="preserve">, </w:t>
      </w:r>
      <w:proofErr w:type="spellStart"/>
      <w:r w:rsidRPr="00123DFC">
        <w:rPr>
          <w:rFonts w:ascii="Arial" w:hAnsi="Arial" w:cs="Arial"/>
          <w:sz w:val="22"/>
          <w:szCs w:val="22"/>
        </w:rPr>
        <w:t>en</w:t>
      </w:r>
      <w:proofErr w:type="spellEnd"/>
      <w:r w:rsidRPr="00123DFC">
        <w:rPr>
          <w:rFonts w:ascii="Arial" w:hAnsi="Arial" w:cs="Arial"/>
          <w:sz w:val="22"/>
          <w:szCs w:val="22"/>
        </w:rPr>
        <w:t xml:space="preserve"> general </w:t>
      </w:r>
      <w:proofErr w:type="spellStart"/>
      <w:r w:rsidRPr="00123DFC">
        <w:rPr>
          <w:rFonts w:ascii="Arial" w:hAnsi="Arial" w:cs="Arial"/>
          <w:sz w:val="22"/>
          <w:szCs w:val="22"/>
        </w:rPr>
        <w:t>todos</w:t>
      </w:r>
      <w:proofErr w:type="spellEnd"/>
      <w:r w:rsidRPr="00123DFC">
        <w:rPr>
          <w:rFonts w:ascii="Arial" w:hAnsi="Arial" w:cs="Arial"/>
          <w:sz w:val="22"/>
          <w:szCs w:val="22"/>
        </w:rPr>
        <w:t xml:space="preserve"> </w:t>
      </w:r>
      <w:proofErr w:type="spellStart"/>
      <w:r w:rsidRPr="00123DFC">
        <w:rPr>
          <w:rFonts w:ascii="Arial" w:hAnsi="Arial" w:cs="Arial"/>
          <w:sz w:val="22"/>
          <w:szCs w:val="22"/>
        </w:rPr>
        <w:t>los</w:t>
      </w:r>
      <w:proofErr w:type="spellEnd"/>
      <w:r w:rsidRPr="00123DFC">
        <w:rPr>
          <w:rFonts w:ascii="Arial" w:hAnsi="Arial" w:cs="Arial"/>
          <w:sz w:val="22"/>
          <w:szCs w:val="22"/>
        </w:rPr>
        <w:t xml:space="preserve"> </w:t>
      </w:r>
      <w:proofErr w:type="spellStart"/>
      <w:r w:rsidRPr="00123DFC">
        <w:rPr>
          <w:rFonts w:ascii="Arial" w:hAnsi="Arial" w:cs="Arial"/>
          <w:sz w:val="22"/>
          <w:szCs w:val="22"/>
        </w:rPr>
        <w:t>costos</w:t>
      </w:r>
      <w:proofErr w:type="spellEnd"/>
      <w:r w:rsidRPr="00123DFC">
        <w:rPr>
          <w:rFonts w:ascii="Arial" w:hAnsi="Arial" w:cs="Arial"/>
          <w:sz w:val="22"/>
          <w:szCs w:val="22"/>
        </w:rPr>
        <w:t xml:space="preserve"> </w:t>
      </w:r>
      <w:proofErr w:type="spellStart"/>
      <w:r w:rsidRPr="00123DFC">
        <w:rPr>
          <w:rFonts w:ascii="Arial" w:hAnsi="Arial" w:cs="Arial"/>
          <w:sz w:val="22"/>
          <w:szCs w:val="22"/>
        </w:rPr>
        <w:t>en</w:t>
      </w:r>
      <w:proofErr w:type="spellEnd"/>
      <w:r w:rsidRPr="00123DFC">
        <w:rPr>
          <w:rFonts w:ascii="Arial" w:hAnsi="Arial" w:cs="Arial"/>
          <w:sz w:val="22"/>
          <w:szCs w:val="22"/>
        </w:rPr>
        <w:t xml:space="preserve"> </w:t>
      </w:r>
      <w:proofErr w:type="spellStart"/>
      <w:r w:rsidRPr="00123DFC">
        <w:rPr>
          <w:rFonts w:ascii="Arial" w:hAnsi="Arial" w:cs="Arial"/>
          <w:sz w:val="22"/>
          <w:szCs w:val="22"/>
        </w:rPr>
        <w:t>los</w:t>
      </w:r>
      <w:proofErr w:type="spellEnd"/>
      <w:r w:rsidRPr="00123DFC">
        <w:rPr>
          <w:rFonts w:ascii="Arial" w:hAnsi="Arial" w:cs="Arial"/>
          <w:sz w:val="22"/>
          <w:szCs w:val="22"/>
        </w:rPr>
        <w:t xml:space="preserve"> </w:t>
      </w:r>
      <w:proofErr w:type="spellStart"/>
      <w:r w:rsidRPr="00123DFC">
        <w:rPr>
          <w:rFonts w:ascii="Arial" w:hAnsi="Arial" w:cs="Arial"/>
          <w:sz w:val="22"/>
          <w:szCs w:val="22"/>
        </w:rPr>
        <w:t>que</w:t>
      </w:r>
      <w:proofErr w:type="spellEnd"/>
      <w:r w:rsidRPr="00123DFC">
        <w:rPr>
          <w:rFonts w:ascii="Arial" w:hAnsi="Arial" w:cs="Arial"/>
          <w:sz w:val="22"/>
          <w:szCs w:val="22"/>
        </w:rPr>
        <w:t xml:space="preserve"> </w:t>
      </w:r>
      <w:proofErr w:type="spellStart"/>
      <w:r w:rsidRPr="00123DFC">
        <w:rPr>
          <w:rFonts w:ascii="Arial" w:hAnsi="Arial" w:cs="Arial"/>
          <w:sz w:val="22"/>
          <w:szCs w:val="22"/>
        </w:rPr>
        <w:t>deba</w:t>
      </w:r>
      <w:proofErr w:type="spellEnd"/>
      <w:r w:rsidRPr="00123DFC">
        <w:rPr>
          <w:rFonts w:ascii="Arial" w:hAnsi="Arial" w:cs="Arial"/>
          <w:sz w:val="22"/>
          <w:szCs w:val="22"/>
        </w:rPr>
        <w:t xml:space="preserve"> </w:t>
      </w:r>
      <w:proofErr w:type="spellStart"/>
      <w:r w:rsidRPr="00123DFC">
        <w:rPr>
          <w:rFonts w:ascii="Arial" w:hAnsi="Arial" w:cs="Arial"/>
          <w:sz w:val="22"/>
          <w:szCs w:val="22"/>
        </w:rPr>
        <w:t>incurrir</w:t>
      </w:r>
      <w:proofErr w:type="spellEnd"/>
      <w:r w:rsidRPr="00123DFC">
        <w:rPr>
          <w:rFonts w:ascii="Arial" w:hAnsi="Arial" w:cs="Arial"/>
          <w:sz w:val="22"/>
          <w:szCs w:val="22"/>
        </w:rPr>
        <w:t xml:space="preserve"> el CONTRATISTA para la </w:t>
      </w:r>
      <w:proofErr w:type="spellStart"/>
      <w:r w:rsidRPr="00123DFC">
        <w:rPr>
          <w:rFonts w:ascii="Arial" w:hAnsi="Arial" w:cs="Arial"/>
          <w:sz w:val="22"/>
          <w:szCs w:val="22"/>
        </w:rPr>
        <w:t>cumplida</w:t>
      </w:r>
      <w:proofErr w:type="spellEnd"/>
      <w:r w:rsidRPr="00123DFC">
        <w:rPr>
          <w:rFonts w:ascii="Arial" w:hAnsi="Arial" w:cs="Arial"/>
          <w:sz w:val="22"/>
          <w:szCs w:val="22"/>
        </w:rPr>
        <w:t xml:space="preserve"> </w:t>
      </w:r>
      <w:proofErr w:type="spellStart"/>
      <w:r w:rsidRPr="00123DFC">
        <w:rPr>
          <w:rFonts w:ascii="Arial" w:hAnsi="Arial" w:cs="Arial"/>
          <w:sz w:val="22"/>
          <w:szCs w:val="22"/>
        </w:rPr>
        <w:t>ejecución</w:t>
      </w:r>
      <w:proofErr w:type="spellEnd"/>
      <w:r w:rsidRPr="00123DFC">
        <w:rPr>
          <w:rFonts w:ascii="Arial" w:hAnsi="Arial" w:cs="Arial"/>
          <w:sz w:val="22"/>
          <w:szCs w:val="22"/>
        </w:rPr>
        <w:t xml:space="preserve"> del </w:t>
      </w:r>
      <w:proofErr w:type="spellStart"/>
      <w:r w:rsidRPr="00123DFC">
        <w:rPr>
          <w:rFonts w:ascii="Arial" w:hAnsi="Arial" w:cs="Arial"/>
          <w:sz w:val="22"/>
          <w:szCs w:val="22"/>
        </w:rPr>
        <w:t>contrato</w:t>
      </w:r>
      <w:proofErr w:type="spellEnd"/>
      <w:r w:rsidRPr="00123DFC">
        <w:rPr>
          <w:rFonts w:ascii="Arial" w:hAnsi="Arial" w:cs="Arial"/>
          <w:sz w:val="22"/>
          <w:szCs w:val="22"/>
        </w:rPr>
        <w:t xml:space="preserve">. </w:t>
      </w:r>
    </w:p>
    <w:p w14:paraId="50077744" w14:textId="77777777" w:rsidR="00395E38" w:rsidRPr="00123DFC" w:rsidRDefault="00395E38" w:rsidP="00395E38">
      <w:pPr>
        <w:jc w:val="both"/>
        <w:rPr>
          <w:bCs/>
        </w:rPr>
      </w:pPr>
      <w:r w:rsidRPr="00123DFC">
        <w:rPr>
          <w:b/>
          <w:bCs/>
        </w:rPr>
        <w:t>NOTA 2</w:t>
      </w:r>
      <w:r w:rsidRPr="00123DFC">
        <w:rPr>
          <w:b/>
        </w:rPr>
        <w:t xml:space="preserve">:  </w:t>
      </w:r>
      <w:bookmarkStart w:id="1" w:name="_Hlk181632566"/>
      <w:r w:rsidRPr="00123DFC">
        <w:rPr>
          <w:bCs/>
        </w:rPr>
        <w:t>Para el correcto desarrollo del objeto contractual, será el contratista el que garantice el transporte y entrega real y efectiva de los insumos para el cargue y mantenimiento de filtros, lo cual se deberá cumplir en el lugar de ejecución del Contrato.</w:t>
      </w:r>
    </w:p>
    <w:bookmarkEnd w:id="1"/>
    <w:p w14:paraId="49775188" w14:textId="77777777" w:rsidR="00395E38" w:rsidRPr="00123DFC" w:rsidRDefault="00395E38" w:rsidP="00395E38">
      <w:pPr>
        <w:jc w:val="both"/>
        <w:rPr>
          <w:bCs/>
        </w:rPr>
      </w:pPr>
    </w:p>
    <w:p w14:paraId="017FA27B" w14:textId="77777777" w:rsidR="00395E38" w:rsidRPr="00123DFC" w:rsidRDefault="00395E38" w:rsidP="00395E38">
      <w:pPr>
        <w:jc w:val="both"/>
        <w:rPr>
          <w:bCs/>
        </w:rPr>
      </w:pPr>
      <w:r w:rsidRPr="00123DFC">
        <w:rPr>
          <w:b/>
        </w:rPr>
        <w:t xml:space="preserve">NOTA 3: </w:t>
      </w:r>
      <w:r w:rsidRPr="00123DFC">
        <w:rPr>
          <w:bCs/>
        </w:rPr>
        <w:t>Reemplazar bajo su costo y riesgo los elementos que resulten defectuosos o de mala calidad sin costo adicional para el Municipio.</w:t>
      </w:r>
    </w:p>
    <w:p w14:paraId="1888F485" w14:textId="77777777" w:rsidR="00395E38" w:rsidRPr="00123DFC" w:rsidRDefault="00395E38" w:rsidP="00395E38">
      <w:pPr>
        <w:jc w:val="both"/>
        <w:rPr>
          <w:b/>
        </w:rPr>
      </w:pPr>
    </w:p>
    <w:p w14:paraId="59194FC2" w14:textId="77777777" w:rsidR="00395E38" w:rsidRPr="00123DFC" w:rsidRDefault="00395E38" w:rsidP="00395E38">
      <w:pPr>
        <w:jc w:val="both"/>
      </w:pPr>
      <w:r w:rsidRPr="00123DFC">
        <w:t xml:space="preserve">El Municipio </w:t>
      </w:r>
      <w:r w:rsidRPr="00123DFC">
        <w:rPr>
          <w:b/>
          <w:u w:val="single"/>
        </w:rPr>
        <w:t>NO ACEPTARÁ</w:t>
      </w:r>
      <w:r w:rsidRPr="00123DFC">
        <w:t xml:space="preserve"> ningún tipo de excepción respecto a la cantidad y calidad </w:t>
      </w:r>
      <w:r w:rsidRPr="00123DFC">
        <w:lastRenderedPageBreak/>
        <w:t>anteriormente detallado, salvo que haya errores de transcripción o datos imprecisos o que no correspondan, teniendo en cuenta que estas son de obligatorio cumplimiento, su omisión o modificación constituye causal de rechazo y no podrán obviarse en la presentación de la respectiva oferta.</w:t>
      </w:r>
    </w:p>
    <w:p w14:paraId="298BC85A" w14:textId="03237F6A" w:rsidR="00C047EC" w:rsidRPr="00CE4F21" w:rsidRDefault="00C047EC" w:rsidP="00C047EC">
      <w:pPr>
        <w:jc w:val="both"/>
        <w:rPr>
          <w:b/>
          <w:bCs/>
          <w:sz w:val="20"/>
          <w:szCs w:val="20"/>
        </w:rPr>
      </w:pPr>
      <w:r w:rsidRPr="00CE4F21">
        <w:rPr>
          <w:b/>
          <w:bCs/>
          <w:sz w:val="20"/>
          <w:szCs w:val="20"/>
        </w:rPr>
        <w:tab/>
      </w:r>
      <w:r w:rsidRPr="00CE4F21">
        <w:rPr>
          <w:b/>
          <w:bCs/>
          <w:sz w:val="20"/>
          <w:szCs w:val="20"/>
        </w:rPr>
        <w:tab/>
      </w:r>
      <w:r w:rsidRPr="00CE4F21">
        <w:rPr>
          <w:b/>
          <w:bCs/>
          <w:sz w:val="20"/>
          <w:szCs w:val="20"/>
        </w:rPr>
        <w:tab/>
      </w:r>
    </w:p>
    <w:p w14:paraId="5D02D41D" w14:textId="77777777" w:rsidR="00C047EC" w:rsidRPr="00C047EC" w:rsidRDefault="00C047EC" w:rsidP="00C047EC">
      <w:pPr>
        <w:rPr>
          <w:sz w:val="20"/>
          <w:szCs w:val="20"/>
        </w:rPr>
      </w:pPr>
      <w:r w:rsidRPr="00C047EC">
        <w:rPr>
          <w:sz w:val="20"/>
          <w:szCs w:val="20"/>
        </w:rPr>
        <w:tab/>
      </w:r>
      <w:r w:rsidRPr="00C047EC">
        <w:rPr>
          <w:sz w:val="20"/>
          <w:szCs w:val="20"/>
        </w:rPr>
        <w:tab/>
      </w:r>
      <w:r w:rsidRPr="00C047EC">
        <w:rPr>
          <w:sz w:val="20"/>
          <w:szCs w:val="20"/>
        </w:rPr>
        <w:tab/>
      </w:r>
      <w:r w:rsidRPr="00C047EC">
        <w:rPr>
          <w:sz w:val="20"/>
          <w:szCs w:val="20"/>
        </w:rPr>
        <w:tab/>
      </w:r>
    </w:p>
    <w:p w14:paraId="7291DDDD" w14:textId="50904044" w:rsidR="00C047EC" w:rsidRPr="00C047EC" w:rsidRDefault="00C047EC" w:rsidP="00C047EC">
      <w:pPr>
        <w:rPr>
          <w:sz w:val="20"/>
          <w:szCs w:val="20"/>
        </w:rPr>
      </w:pPr>
      <w:r w:rsidRPr="00C047EC">
        <w:rPr>
          <w:sz w:val="20"/>
          <w:szCs w:val="20"/>
        </w:rPr>
        <w:tab/>
      </w:r>
      <w:r w:rsidRPr="00C047EC">
        <w:rPr>
          <w:sz w:val="20"/>
          <w:szCs w:val="20"/>
        </w:rPr>
        <w:tab/>
      </w:r>
      <w:r w:rsidRPr="00C047EC">
        <w:rPr>
          <w:sz w:val="20"/>
          <w:szCs w:val="20"/>
        </w:rPr>
        <w:tab/>
      </w:r>
      <w:r w:rsidRPr="00C047EC">
        <w:rPr>
          <w:sz w:val="20"/>
          <w:szCs w:val="20"/>
        </w:rPr>
        <w:tab/>
      </w:r>
    </w:p>
    <w:p w14:paraId="60F957D3" w14:textId="77777777" w:rsidR="00C047EC" w:rsidRPr="00C047EC" w:rsidRDefault="00C047EC" w:rsidP="00C047EC">
      <w:pPr>
        <w:rPr>
          <w:sz w:val="20"/>
          <w:szCs w:val="20"/>
        </w:rPr>
      </w:pPr>
      <w:r w:rsidRPr="00C047EC">
        <w:rPr>
          <w:sz w:val="20"/>
          <w:szCs w:val="20"/>
        </w:rPr>
        <w:t>Nombre: _________________________________________</w:t>
      </w:r>
    </w:p>
    <w:p w14:paraId="58AB3343" w14:textId="742E52C5" w:rsidR="00C047EC" w:rsidRPr="00C047EC" w:rsidRDefault="00C047EC" w:rsidP="00C047EC">
      <w:pPr>
        <w:rPr>
          <w:sz w:val="20"/>
          <w:szCs w:val="20"/>
        </w:rPr>
      </w:pPr>
    </w:p>
    <w:p w14:paraId="3ADA639D" w14:textId="77777777" w:rsidR="00C047EC" w:rsidRPr="00C047EC" w:rsidRDefault="00C047EC" w:rsidP="00C047EC">
      <w:pPr>
        <w:rPr>
          <w:sz w:val="20"/>
          <w:szCs w:val="20"/>
        </w:rPr>
      </w:pPr>
    </w:p>
    <w:p w14:paraId="672C4271" w14:textId="77777777" w:rsidR="00C047EC" w:rsidRPr="00C047EC" w:rsidRDefault="00C047EC" w:rsidP="00C047EC">
      <w:pPr>
        <w:rPr>
          <w:sz w:val="20"/>
          <w:szCs w:val="20"/>
        </w:rPr>
      </w:pPr>
      <w:r w:rsidRPr="00C047EC">
        <w:rPr>
          <w:sz w:val="20"/>
          <w:szCs w:val="20"/>
        </w:rPr>
        <w:t>Firma representante legal del Proponente __________________________________</w:t>
      </w:r>
    </w:p>
    <w:p w14:paraId="27FDE309" w14:textId="77777777" w:rsidR="00C047EC" w:rsidRPr="00C047EC" w:rsidRDefault="00C047EC" w:rsidP="00C047EC">
      <w:pPr>
        <w:rPr>
          <w:sz w:val="20"/>
          <w:szCs w:val="20"/>
        </w:rPr>
      </w:pPr>
    </w:p>
    <w:sectPr w:rsidR="00C047EC" w:rsidRPr="00C047EC" w:rsidSect="006828BF">
      <w:headerReference w:type="even" r:id="rId7"/>
      <w:headerReference w:type="default" r:id="rId8"/>
      <w:footerReference w:type="default" r:id="rId9"/>
      <w:headerReference w:type="first" r:id="rId10"/>
      <w:pgSz w:w="12247" w:h="18711" w:code="5"/>
      <w:pgMar w:top="574"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443B1" w14:textId="77777777" w:rsidR="00807284" w:rsidRDefault="00807284" w:rsidP="004178D8">
      <w:r>
        <w:separator/>
      </w:r>
    </w:p>
  </w:endnote>
  <w:endnote w:type="continuationSeparator" w:id="0">
    <w:p w14:paraId="100E9D20" w14:textId="77777777" w:rsidR="00807284" w:rsidRDefault="00807284"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charset w:val="00"/>
    <w:family w:val="swiss"/>
    <w:pitch w:val="default"/>
    <w:sig w:usb0="00000000" w:usb1="00000000" w:usb2="00000000" w:usb3="00000000" w:csb0="00000001" w:csb1="00000000"/>
  </w:font>
  <w:font w:name="Liberation Mono">
    <w:altName w:val="Courier New"/>
    <w:charset w:val="01"/>
    <w:family w:val="modern"/>
    <w:pitch w:val="default"/>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C Helvetica Condensed">
    <w:charset w:val="4D"/>
    <w:family w:val="auto"/>
    <w:pitch w:val="default"/>
    <w:sig w:usb0="00000000"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charset w:val="00"/>
    <w:family w:val="modern"/>
    <w:pitch w:val="default"/>
    <w:sig w:usb0="00000000"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useo Sans For Dell 100">
    <w:altName w:val="Segoe Print"/>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altName w:val="Segoe Print"/>
    <w:charset w:val="00"/>
    <w:family w:val="auto"/>
    <w:pitch w:val="default"/>
    <w:sig w:usb0="00000000" w:usb1="00000000" w:usb2="00000000" w:usb3="00000000" w:csb0="00000001" w:csb1="00000000"/>
  </w:font>
  <w:font w:name="PTMCIH+Dax-Light">
    <w:altName w:val="Segoe Print"/>
    <w:charset w:val="00"/>
    <w:family w:val="swiss"/>
    <w:pitch w:val="default"/>
    <w:sig w:usb0="00000000"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al">
    <w:altName w:val="Cambria"/>
    <w:panose1 w:val="00000000000000000000"/>
    <w:charset w:val="00"/>
    <w:family w:val="roman"/>
    <w:notTrueType/>
    <w:pitch w:val="default"/>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DCAEB" w14:textId="77777777" w:rsidR="00156E97" w:rsidRDefault="00156E97" w:rsidP="00156E97">
    <w:pPr>
      <w:jc w:val="center"/>
    </w:pPr>
    <w:r>
      <w:tab/>
    </w:r>
    <w:bookmarkStart w:id="3" w:name="OLE_LINK1"/>
    <w:bookmarkStart w:id="4" w:name="_Hlk169173172"/>
    <w:bookmarkStart w:id="5" w:name="_Hlk169173173"/>
  </w:p>
  <w:p w14:paraId="4E06E500" w14:textId="2412D3A3" w:rsidR="00156E97" w:rsidRPr="000B12EB" w:rsidRDefault="00156E97" w:rsidP="00156E97">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6814C4E7" wp14:editId="7FD2B711">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156E97" w:rsidP="00156E97">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14C4E7"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156E97" w:rsidP="00156E97">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51C60F9F" wp14:editId="365217C3">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156E97" w:rsidP="00156E97">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60F9F"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156E97" w:rsidP="00156E97">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v:textbox>
            </v:shape>
          </w:pict>
        </mc:Fallback>
      </mc:AlternateContent>
    </w:r>
    <w:bookmarkEnd w:id="3"/>
    <w:r w:rsidRPr="000B12EB">
      <w:rPr>
        <w:rFonts w:ascii="Abadi" w:eastAsia="Abadi" w:hAnsi="Abadi" w:cs="Abadi"/>
        <w:b/>
        <w:color w:val="000000"/>
        <w:sz w:val="21"/>
        <w:szCs w:val="21"/>
      </w:rPr>
      <w:t xml:space="preserve">Carrera 4 No 4-37- Código Postal: 250610 - Teléfonos: 091855 – 6125, 6127, 6128 </w:t>
    </w:r>
  </w:p>
  <w:p w14:paraId="798C15B3" w14:textId="77777777" w:rsidR="00156E97" w:rsidRPr="000B12EB" w:rsidRDefault="00156E97" w:rsidP="00156E97">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4A4D4" w14:textId="77777777" w:rsidR="00807284" w:rsidRDefault="00807284" w:rsidP="004178D8">
      <w:r>
        <w:separator/>
      </w:r>
    </w:p>
  </w:footnote>
  <w:footnote w:type="continuationSeparator" w:id="0">
    <w:p w14:paraId="0929FD04" w14:textId="77777777" w:rsidR="00807284" w:rsidRDefault="00807284"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A4F8" w14:textId="77777777" w:rsidR="001A067D" w:rsidRDefault="00807284">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69"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6230"/>
      <w:gridCol w:w="2412"/>
    </w:tblGrid>
    <w:tr w:rsidR="00156E97" w14:paraId="5642624D" w14:textId="77777777" w:rsidTr="006828BF">
      <w:trPr>
        <w:trHeight w:val="1079"/>
      </w:trPr>
      <w:tc>
        <w:tcPr>
          <w:tcW w:w="2127" w:type="dxa"/>
          <w:vMerge w:val="restart"/>
        </w:tcPr>
        <w:p w14:paraId="6103F2E3" w14:textId="77777777" w:rsidR="00156E97" w:rsidRDefault="00156E97" w:rsidP="00156E97">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2" w:name="_Hlk169173158"/>
          <w:r>
            <w:rPr>
              <w:rFonts w:ascii="Times New Roman" w:eastAsia="Times New Roman" w:hAnsi="Times New Roman" w:cs="Times New Roman"/>
              <w:noProof/>
              <w:color w:val="000000"/>
              <w:lang w:eastAsia="es-CO"/>
            </w:rPr>
            <w:drawing>
              <wp:inline distT="0" distB="0" distL="0" distR="0" wp14:anchorId="5657824A" wp14:editId="3CDBF9BA">
                <wp:extent cx="815932" cy="809625"/>
                <wp:effectExtent l="0" t="0" r="3810" b="0"/>
                <wp:docPr id="2057048529"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19172" cy="812840"/>
                        </a:xfrm>
                        <a:prstGeom prst="rect">
                          <a:avLst/>
                        </a:prstGeom>
                        <a:ln/>
                      </pic:spPr>
                    </pic:pic>
                  </a:graphicData>
                </a:graphic>
              </wp:inline>
            </w:drawing>
          </w:r>
        </w:p>
      </w:tc>
      <w:tc>
        <w:tcPr>
          <w:tcW w:w="6230" w:type="dxa"/>
          <w:vMerge w:val="restart"/>
          <w:vAlign w:val="center"/>
        </w:tcPr>
        <w:p w14:paraId="6F89D4E4"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5B91449"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784BE5E5" w14:textId="77777777" w:rsidR="00156E97" w:rsidRPr="000B12EB" w:rsidRDefault="00156E97" w:rsidP="00156E97">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412" w:type="dxa"/>
        </w:tcPr>
        <w:p w14:paraId="12BF76EF" w14:textId="77777777" w:rsidR="00156E97" w:rsidRDefault="00156E97" w:rsidP="00156E97">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653800B8" wp14:editId="30808EDA">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259548079"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156E97" w14:paraId="6A338A8F" w14:textId="77777777" w:rsidTr="006828BF">
      <w:trPr>
        <w:trHeight w:val="400"/>
      </w:trPr>
      <w:tc>
        <w:tcPr>
          <w:tcW w:w="2127" w:type="dxa"/>
          <w:vMerge/>
        </w:tcPr>
        <w:p w14:paraId="4BC1F5A5" w14:textId="77777777" w:rsidR="00156E97" w:rsidRDefault="00156E97" w:rsidP="00156E97">
          <w:pPr>
            <w:pBdr>
              <w:top w:val="nil"/>
              <w:left w:val="nil"/>
              <w:bottom w:val="nil"/>
              <w:right w:val="nil"/>
              <w:between w:val="nil"/>
            </w:pBdr>
            <w:spacing w:line="276" w:lineRule="auto"/>
            <w:rPr>
              <w:color w:val="000000"/>
            </w:rPr>
          </w:pPr>
        </w:p>
      </w:tc>
      <w:tc>
        <w:tcPr>
          <w:tcW w:w="6230" w:type="dxa"/>
          <w:vMerge/>
          <w:vAlign w:val="center"/>
        </w:tcPr>
        <w:p w14:paraId="6AF99454" w14:textId="77777777" w:rsidR="00156E97" w:rsidRPr="000B12EB" w:rsidRDefault="00156E97" w:rsidP="00156E97">
          <w:pPr>
            <w:pBdr>
              <w:top w:val="nil"/>
              <w:left w:val="nil"/>
              <w:bottom w:val="nil"/>
              <w:right w:val="nil"/>
              <w:between w:val="nil"/>
            </w:pBdr>
            <w:jc w:val="center"/>
            <w:rPr>
              <w:rFonts w:ascii="Biome" w:eastAsia="Biome" w:hAnsi="Biome" w:cs="Biome"/>
              <w:color w:val="000000"/>
              <w:sz w:val="21"/>
              <w:szCs w:val="21"/>
            </w:rPr>
          </w:pPr>
        </w:p>
      </w:tc>
      <w:tc>
        <w:tcPr>
          <w:tcW w:w="2412" w:type="dxa"/>
        </w:tcPr>
        <w:p w14:paraId="03BC4F1C" w14:textId="77777777" w:rsidR="00156E97" w:rsidRDefault="00156E97" w:rsidP="00156E97">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F1646E">
            <w:rPr>
              <w:b/>
              <w:noProof/>
              <w:color w:val="000000"/>
              <w:sz w:val="18"/>
              <w:szCs w:val="18"/>
            </w:rPr>
            <w:t>3</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sidR="00F1646E">
            <w:rPr>
              <w:b/>
              <w:noProof/>
              <w:color w:val="000000"/>
              <w:sz w:val="18"/>
              <w:szCs w:val="18"/>
            </w:rPr>
            <w:t>3</w:t>
          </w:r>
          <w:r>
            <w:rPr>
              <w:b/>
              <w:color w:val="000000"/>
              <w:sz w:val="18"/>
              <w:szCs w:val="18"/>
            </w:rPr>
            <w:fldChar w:fldCharType="end"/>
          </w:r>
        </w:p>
      </w:tc>
    </w:tr>
    <w:bookmarkEnd w:id="2"/>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7370" w14:textId="77777777" w:rsidR="001A067D" w:rsidRDefault="00807284">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1"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45280800">
    <w:abstractNumId w:val="0"/>
  </w:num>
  <w:num w:numId="2" w16cid:durableId="581717372">
    <w:abstractNumId w:val="5"/>
  </w:num>
  <w:num w:numId="3" w16cid:durableId="1078670564">
    <w:abstractNumId w:val="1"/>
  </w:num>
  <w:num w:numId="4" w16cid:durableId="938100826">
    <w:abstractNumId w:val="6"/>
  </w:num>
  <w:num w:numId="5" w16cid:durableId="593708721">
    <w:abstractNumId w:val="15"/>
  </w:num>
  <w:num w:numId="6" w16cid:durableId="306277652">
    <w:abstractNumId w:val="14"/>
  </w:num>
  <w:num w:numId="7" w16cid:durableId="1603800647">
    <w:abstractNumId w:val="9"/>
  </w:num>
  <w:num w:numId="8" w16cid:durableId="1843007492">
    <w:abstractNumId w:val="3"/>
  </w:num>
  <w:num w:numId="9" w16cid:durableId="471756752">
    <w:abstractNumId w:val="12"/>
  </w:num>
  <w:num w:numId="10" w16cid:durableId="914893555">
    <w:abstractNumId w:val="2"/>
  </w:num>
  <w:num w:numId="11" w16cid:durableId="225721216">
    <w:abstractNumId w:val="8"/>
  </w:num>
  <w:num w:numId="12" w16cid:durableId="59984854">
    <w:abstractNumId w:val="7"/>
  </w:num>
  <w:num w:numId="13" w16cid:durableId="1079326030">
    <w:abstractNumId w:val="11"/>
  </w:num>
  <w:num w:numId="14" w16cid:durableId="109980193">
    <w:abstractNumId w:val="4"/>
  </w:num>
  <w:num w:numId="15" w16cid:durableId="776146612">
    <w:abstractNumId w:val="13"/>
  </w:num>
  <w:num w:numId="16" w16cid:durableId="551893251">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430BC"/>
    <w:rsid w:val="00066FE4"/>
    <w:rsid w:val="000675E5"/>
    <w:rsid w:val="00091DF1"/>
    <w:rsid w:val="001549A9"/>
    <w:rsid w:val="00156E97"/>
    <w:rsid w:val="001A067D"/>
    <w:rsid w:val="001C00DD"/>
    <w:rsid w:val="001C4098"/>
    <w:rsid w:val="001D5B7A"/>
    <w:rsid w:val="00214452"/>
    <w:rsid w:val="00247893"/>
    <w:rsid w:val="00262199"/>
    <w:rsid w:val="002836F6"/>
    <w:rsid w:val="00321C73"/>
    <w:rsid w:val="00395E38"/>
    <w:rsid w:val="003A02C7"/>
    <w:rsid w:val="003C0F76"/>
    <w:rsid w:val="003C28BB"/>
    <w:rsid w:val="0041523B"/>
    <w:rsid w:val="004178D8"/>
    <w:rsid w:val="0042525E"/>
    <w:rsid w:val="004A2080"/>
    <w:rsid w:val="004A701F"/>
    <w:rsid w:val="004B56D8"/>
    <w:rsid w:val="00510DB8"/>
    <w:rsid w:val="00511877"/>
    <w:rsid w:val="00515559"/>
    <w:rsid w:val="005228B4"/>
    <w:rsid w:val="00533CAD"/>
    <w:rsid w:val="00565C28"/>
    <w:rsid w:val="00577807"/>
    <w:rsid w:val="00587430"/>
    <w:rsid w:val="005E415E"/>
    <w:rsid w:val="005F36EC"/>
    <w:rsid w:val="00601F71"/>
    <w:rsid w:val="00602314"/>
    <w:rsid w:val="00607253"/>
    <w:rsid w:val="006331DA"/>
    <w:rsid w:val="006828BF"/>
    <w:rsid w:val="006A2530"/>
    <w:rsid w:val="006B7ACB"/>
    <w:rsid w:val="007164AC"/>
    <w:rsid w:val="0073629C"/>
    <w:rsid w:val="007366D3"/>
    <w:rsid w:val="00773FE6"/>
    <w:rsid w:val="007F24B4"/>
    <w:rsid w:val="00801683"/>
    <w:rsid w:val="00807284"/>
    <w:rsid w:val="00834614"/>
    <w:rsid w:val="00845412"/>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A46AC"/>
    <w:rsid w:val="00AB2753"/>
    <w:rsid w:val="00AB7A3C"/>
    <w:rsid w:val="00AC51E7"/>
    <w:rsid w:val="00AD6780"/>
    <w:rsid w:val="00B0385D"/>
    <w:rsid w:val="00B91E89"/>
    <w:rsid w:val="00B93747"/>
    <w:rsid w:val="00BF108E"/>
    <w:rsid w:val="00C047EC"/>
    <w:rsid w:val="00C472AC"/>
    <w:rsid w:val="00C57CAB"/>
    <w:rsid w:val="00C63954"/>
    <w:rsid w:val="00C95570"/>
    <w:rsid w:val="00CB1899"/>
    <w:rsid w:val="00CD2544"/>
    <w:rsid w:val="00CE4F21"/>
    <w:rsid w:val="00CE6E78"/>
    <w:rsid w:val="00D56FB9"/>
    <w:rsid w:val="00DB1977"/>
    <w:rsid w:val="00E04787"/>
    <w:rsid w:val="00E15C98"/>
    <w:rsid w:val="00E33EC2"/>
    <w:rsid w:val="00E8381A"/>
    <w:rsid w:val="00E966A8"/>
    <w:rsid w:val="00EA1876"/>
    <w:rsid w:val="00EA1AE2"/>
    <w:rsid w:val="00EA7E8A"/>
    <w:rsid w:val="00ED085B"/>
    <w:rsid w:val="00ED1DFC"/>
    <w:rsid w:val="00F16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3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qFormat/>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Normal (Web) Ch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Fuerte">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0">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600138602">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14940330">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648</Words>
  <Characters>3564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OFICINA OC3. CONTRATACION3</cp:lastModifiedBy>
  <cp:revision>2</cp:revision>
  <cp:lastPrinted>2026-04-29T19:53:00Z</cp:lastPrinted>
  <dcterms:created xsi:type="dcterms:W3CDTF">2026-07-28T16:43:00Z</dcterms:created>
  <dcterms:modified xsi:type="dcterms:W3CDTF">2026-07-28T16:43:00Z</dcterms:modified>
</cp:coreProperties>
</file>