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F5E33" w:rsidR="00524449" w:rsidP="001E253A" w:rsidRDefault="00524449" w14:paraId="68CC3804" w14:textId="5B559C3E">
      <w:pPr>
        <w:autoSpaceDE w:val="0"/>
        <w:autoSpaceDN w:val="0"/>
        <w:adjustRightInd w:val="0"/>
        <w:jc w:val="center"/>
        <w:rPr>
          <w:rFonts w:ascii="Verdana" w:hAnsi="Verdana" w:cs="Arial"/>
          <w:b/>
          <w:bCs/>
        </w:rPr>
      </w:pPr>
      <w:r w:rsidRPr="003F5E33">
        <w:rPr>
          <w:rFonts w:ascii="Verdana" w:hAnsi="Verdana" w:cs="Arial"/>
          <w:b/>
          <w:bCs/>
        </w:rPr>
        <w:t>FORMATO No. 2</w:t>
      </w:r>
    </w:p>
    <w:p w:rsidRPr="003F5E33" w:rsidR="00524449" w:rsidP="003F5E33" w:rsidRDefault="00524449" w14:paraId="2F0A81A4" w14:textId="1F7965EA">
      <w:pPr>
        <w:autoSpaceDE w:val="0"/>
        <w:autoSpaceDN w:val="0"/>
        <w:adjustRightInd w:val="0"/>
        <w:jc w:val="center"/>
        <w:rPr>
          <w:rFonts w:ascii="Verdana" w:hAnsi="Verdana" w:cs="Arial"/>
          <w:b/>
          <w:bCs/>
        </w:rPr>
      </w:pPr>
      <w:r w:rsidRPr="003F5E33">
        <w:rPr>
          <w:rFonts w:ascii="Verdana" w:hAnsi="Verdana" w:cs="Arial"/>
          <w:b/>
          <w:bCs/>
        </w:rPr>
        <w:t>ESPECIFICACIONES TÉCNICAS</w:t>
      </w:r>
    </w:p>
    <w:p w:rsidRPr="003F5E33" w:rsidR="00524449" w:rsidP="00524449" w:rsidRDefault="00524449" w14:paraId="5F499BA6" w14:textId="0F478E4A">
      <w:pPr>
        <w:autoSpaceDE w:val="0"/>
        <w:autoSpaceDN w:val="0"/>
        <w:adjustRightInd w:val="0"/>
        <w:jc w:val="both"/>
        <w:rPr>
          <w:rFonts w:ascii="Verdana" w:hAnsi="Verdana" w:cs="Arial"/>
        </w:rPr>
      </w:pPr>
      <w:r w:rsidRPr="003F5E33">
        <w:rPr>
          <w:rFonts w:ascii="Verdana" w:hAnsi="Verdana" w:cs="Arial"/>
        </w:rPr>
        <w:t>Ciudad y fecha</w:t>
      </w:r>
    </w:p>
    <w:p w:rsidRPr="005D1682" w:rsidR="00547832" w:rsidP="00547832" w:rsidRDefault="00524449" w14:paraId="5BFC29EF" w14:textId="0EC09256">
      <w:pPr>
        <w:spacing w:after="0" w:line="240" w:lineRule="auto"/>
        <w:jc w:val="both"/>
        <w:rPr>
          <w:rFonts w:ascii="Verdana" w:hAnsi="Verdana" w:eastAsia="Arial Narrow" w:cs="Arial"/>
          <w:b/>
          <w:bCs/>
        </w:rPr>
      </w:pPr>
      <w:r w:rsidRPr="005D1682">
        <w:rPr>
          <w:rFonts w:ascii="Verdana" w:hAnsi="Verdana" w:cs="Arial"/>
          <w:b/>
          <w:bCs/>
        </w:rPr>
        <w:t>Objeto:</w:t>
      </w:r>
      <w:r w:rsidRPr="005D1682" w:rsidR="00431F56">
        <w:rPr>
          <w:rFonts w:ascii="Verdana" w:hAnsi="Verdana" w:cs="Arial"/>
          <w:b/>
          <w:bCs/>
        </w:rPr>
        <w:t xml:space="preserve"> </w:t>
      </w:r>
      <w:r w:rsidRPr="005D1682" w:rsidR="00547832">
        <w:rPr>
          <w:rFonts w:ascii="Verdana" w:hAnsi="Verdana" w:cs="Arial"/>
        </w:rPr>
        <w:t>“</w:t>
      </w:r>
      <w:r w:rsidRPr="005D1682" w:rsidR="005D1682">
        <w:rPr>
          <w:rFonts w:ascii="Verdana" w:hAnsi="Verdana" w:cs="Arial"/>
          <w:b/>
          <w:bCs/>
          <w:iCs/>
        </w:rPr>
        <w:t>CONTRATAR LA RENOVACIÓN DEL LICENCIAMIENTO DE LA SOLUCIÓN DE BACKUP, SERVIDORES Y AFINAMIENTO DE LAS SOLUCIONES TECNOLÓGICAS DEL INM</w:t>
      </w:r>
      <w:r w:rsidRPr="005D1682" w:rsidR="00547832">
        <w:rPr>
          <w:rFonts w:ascii="Verdana" w:hAnsi="Verdana" w:cs="Arial"/>
        </w:rPr>
        <w:t>.”</w:t>
      </w:r>
    </w:p>
    <w:p w:rsidRPr="000C693A" w:rsidR="005B18AA" w:rsidP="00524449" w:rsidRDefault="005B18AA" w14:paraId="7594913C" w14:textId="73E18B64">
      <w:pPr>
        <w:pStyle w:val="Sinespaciado"/>
        <w:rPr>
          <w:rFonts w:ascii="Verdana" w:hAnsi="Verdana"/>
        </w:rPr>
      </w:pPr>
    </w:p>
    <w:p w:rsidRPr="003F5E33" w:rsidR="00592C2E" w:rsidP="00592C2E" w:rsidRDefault="00592C2E" w14:paraId="3CF44D28" w14:textId="21AAA805">
      <w:pPr>
        <w:autoSpaceDE w:val="0"/>
        <w:autoSpaceDN w:val="0"/>
        <w:adjustRightInd w:val="0"/>
        <w:jc w:val="both"/>
        <w:rPr>
          <w:rFonts w:ascii="Verdana" w:hAnsi="Verdana" w:cs="Arial"/>
        </w:rPr>
      </w:pPr>
      <w:r w:rsidRPr="000C693A">
        <w:rPr>
          <w:rFonts w:ascii="Verdana" w:hAnsi="Verdana" w:cs="Arial"/>
        </w:rPr>
        <w:t xml:space="preserve">Con la entrega de este formato </w:t>
      </w:r>
      <w:r w:rsidRPr="000C693A">
        <w:rPr>
          <w:rFonts w:ascii="Verdana" w:hAnsi="Verdana" w:cs="Arial"/>
          <w:b/>
          <w:bCs/>
        </w:rPr>
        <w:t>debidamente suscrito por el representante legal y/o persona</w:t>
      </w:r>
      <w:r w:rsidRPr="003F5E33">
        <w:rPr>
          <w:rFonts w:ascii="Verdana" w:hAnsi="Verdana" w:cs="Arial"/>
          <w:b/>
          <w:bCs/>
        </w:rPr>
        <w:t xml:space="preserve"> natural,</w:t>
      </w:r>
      <w:r w:rsidRPr="003F5E33">
        <w:rPr>
          <w:rFonts w:ascii="Verdana" w:hAnsi="Verdana" w:cs="Arial"/>
        </w:rPr>
        <w:t xml:space="preserve"> el proponente acredita y acepta que CUMPLE con las especificaciones técnicas mínimas de obligatorio cumplimiento y con las especificaciones adicionales de obligatorio cumplimiento, aceptando así lo exigido por la entidad en este documento y </w:t>
      </w:r>
      <w:r w:rsidRPr="003F5E33">
        <w:rPr>
          <w:rFonts w:ascii="Verdana" w:hAnsi="Verdana" w:cs="Arial"/>
          <w:b/>
          <w:bCs/>
        </w:rPr>
        <w:t>aportando los documentos adicionales</w:t>
      </w:r>
      <w:r w:rsidR="00391657">
        <w:rPr>
          <w:rFonts w:ascii="Verdana" w:hAnsi="Verdana" w:cs="Arial"/>
        </w:rPr>
        <w:t>6</w:t>
      </w:r>
      <w:r w:rsidRPr="003F5E33">
        <w:rPr>
          <w:rFonts w:ascii="Verdana" w:hAnsi="Verdana" w:cs="Arial"/>
        </w:rPr>
        <w:t xml:space="preserve"> </w:t>
      </w:r>
    </w:p>
    <w:p w:rsidRPr="003F5E33" w:rsidR="00592C2E" w:rsidP="00592C2E" w:rsidRDefault="00592C2E" w14:paraId="44F1F7FF" w14:textId="398BF44B">
      <w:pPr>
        <w:autoSpaceDE w:val="0"/>
        <w:autoSpaceDN w:val="0"/>
        <w:adjustRightInd w:val="0"/>
        <w:jc w:val="both"/>
        <w:rPr>
          <w:rFonts w:ascii="Verdana" w:hAnsi="Verdana" w:cs="Arial"/>
        </w:rPr>
      </w:pPr>
      <w:r w:rsidRPr="003F5E33">
        <w:rPr>
          <w:rFonts w:ascii="Verdana" w:hAnsi="Verdana" w:cs="Arial"/>
        </w:rPr>
        <w:t xml:space="preserve">Por tanto, de resultar adjudicatario del presente proceso de selección efectuará la prestación del servicio </w:t>
      </w:r>
      <w:r w:rsidR="007364B1">
        <w:rPr>
          <w:rFonts w:ascii="Verdana" w:hAnsi="Verdana" w:cs="Arial"/>
        </w:rPr>
        <w:t xml:space="preserve">y entrega del bien </w:t>
      </w:r>
      <w:r w:rsidRPr="003F5E33">
        <w:rPr>
          <w:rFonts w:ascii="Verdana" w:hAnsi="Verdana" w:cs="Arial"/>
        </w:rPr>
        <w:t xml:space="preserve">objeto del contrato con sujeción a lo descrito en las especificaciones técnicas y conforme a las obligaciones establecidas en el proceso. </w:t>
      </w:r>
    </w:p>
    <w:p w:rsidRPr="005D1682" w:rsidR="005D1682" w:rsidP="005D1682" w:rsidRDefault="00592C2E" w14:paraId="287BE32F" w14:textId="5D610514">
      <w:pPr>
        <w:autoSpaceDE w:val="0"/>
        <w:autoSpaceDN w:val="0"/>
        <w:adjustRightInd w:val="0"/>
        <w:jc w:val="both"/>
        <w:rPr>
          <w:rFonts w:ascii="Verdana" w:hAnsi="Verdana" w:cs="Arial"/>
        </w:rPr>
      </w:pPr>
      <w:r w:rsidRPr="003F5E33">
        <w:rPr>
          <w:rFonts w:ascii="Verdana" w:hAnsi="Verdana" w:cs="Arial"/>
          <w:b/>
          <w:bCs/>
        </w:rPr>
        <w:t>ESPECIFICACIONES TÉCNICAS MÍNIMAS DE OBLIGATORIO CUMPLIMIENTO:</w:t>
      </w:r>
      <w:r w:rsidRPr="003F5E33">
        <w:rPr>
          <w:rFonts w:ascii="Verdana" w:hAnsi="Verdana" w:cs="Arial"/>
        </w:rPr>
        <w:t> </w:t>
      </w:r>
    </w:p>
    <w:p w:rsidR="005D1682" w:rsidP="005D1682" w:rsidRDefault="005D1682" w14:paraId="1F8090FC" w14:textId="77777777">
      <w:pPr>
        <w:spacing w:after="0" w:line="240" w:lineRule="auto"/>
        <w:jc w:val="both"/>
        <w:rPr>
          <w:rFonts w:ascii="Verdana" w:hAnsi="Verdana" w:eastAsia="Verdana" w:cs="Verdana"/>
        </w:rPr>
      </w:pPr>
      <w:r w:rsidRPr="783E9A92">
        <w:rPr>
          <w:rFonts w:ascii="Verdana" w:hAnsi="Verdana" w:eastAsia="Verdana" w:cs="Verdana"/>
          <w:color w:val="000000" w:themeColor="text1"/>
        </w:rPr>
        <w:t>El contratista debe garantizar la ejecución del objeto contractual, cumpliendo las especificaciones técnicas y demás exigidas por el Instituto Nacional de Metrología, de conformidad con lo siguiente:</w:t>
      </w:r>
    </w:p>
    <w:p w:rsidR="005D1682" w:rsidP="005D1682" w:rsidRDefault="005D1682" w14:paraId="2246D244" w14:textId="77777777">
      <w:pPr>
        <w:spacing w:after="0" w:line="240" w:lineRule="auto"/>
        <w:jc w:val="both"/>
        <w:rPr>
          <w:rFonts w:ascii="Verdana" w:hAnsi="Verdana" w:eastAsia="Arial Narrow" w:cs="Arial"/>
          <w:i/>
          <w:iCs/>
          <w:color w:val="FF0000"/>
        </w:rPr>
      </w:pPr>
    </w:p>
    <w:tbl>
      <w:tblPr>
        <w:tblStyle w:val="Tablaconcuadrcula"/>
        <w:tblW w:w="0" w:type="auto"/>
        <w:tblLook w:val="04A0" w:firstRow="1" w:lastRow="0" w:firstColumn="1" w:lastColumn="0" w:noHBand="0" w:noVBand="1"/>
      </w:tblPr>
      <w:tblGrid>
        <w:gridCol w:w="1318"/>
        <w:gridCol w:w="4206"/>
        <w:gridCol w:w="1417"/>
        <w:gridCol w:w="1849"/>
      </w:tblGrid>
      <w:tr w:rsidRPr="007F4621" w:rsidR="005D1682" w:rsidTr="4E1539DD" w14:paraId="4B09D186" w14:textId="77777777">
        <w:trPr>
          <w:trHeight w:val="258"/>
        </w:trPr>
        <w:tc>
          <w:tcPr>
            <w:tcW w:w="1318" w:type="dxa"/>
            <w:vAlign w:val="center"/>
          </w:tcPr>
          <w:p w:rsidRPr="007F4621" w:rsidR="005D1682" w:rsidP="006E1DE6" w:rsidRDefault="005D1682" w14:paraId="11FD2F75" w14:textId="77777777">
            <w:pPr>
              <w:pStyle w:val="Textoindependiente"/>
              <w:rPr>
                <w:rFonts w:ascii="Verdana" w:hAnsi="Verdana" w:cs="Arial"/>
                <w:b/>
                <w:sz w:val="22"/>
                <w:szCs w:val="22"/>
              </w:rPr>
            </w:pPr>
            <w:r w:rsidRPr="007F4621">
              <w:rPr>
                <w:rFonts w:ascii="Verdana" w:hAnsi="Verdana" w:cs="Arial"/>
                <w:b/>
                <w:sz w:val="22"/>
                <w:szCs w:val="22"/>
              </w:rPr>
              <w:t>ITEM</w:t>
            </w:r>
          </w:p>
        </w:tc>
        <w:tc>
          <w:tcPr>
            <w:tcW w:w="4206" w:type="dxa"/>
            <w:vAlign w:val="center"/>
          </w:tcPr>
          <w:p w:rsidRPr="007F4621" w:rsidR="005D1682" w:rsidP="006E1DE6" w:rsidRDefault="005D1682" w14:paraId="39124A2F" w14:textId="77777777">
            <w:pPr>
              <w:pStyle w:val="Textoindependiente"/>
              <w:rPr>
                <w:rFonts w:ascii="Verdana" w:hAnsi="Verdana" w:cs="Arial"/>
                <w:b/>
                <w:sz w:val="22"/>
                <w:szCs w:val="22"/>
              </w:rPr>
            </w:pPr>
            <w:r w:rsidRPr="007F4621">
              <w:rPr>
                <w:rFonts w:ascii="Verdana" w:hAnsi="Verdana" w:cs="Arial"/>
                <w:b/>
                <w:sz w:val="22"/>
                <w:szCs w:val="22"/>
              </w:rPr>
              <w:t>DESCRIPCIÓN</w:t>
            </w:r>
          </w:p>
        </w:tc>
        <w:tc>
          <w:tcPr>
            <w:tcW w:w="1417" w:type="dxa"/>
            <w:vAlign w:val="center"/>
          </w:tcPr>
          <w:p w:rsidRPr="007F4621" w:rsidR="005D1682" w:rsidP="006E1DE6" w:rsidRDefault="005D1682" w14:paraId="0DB4CD23" w14:textId="77777777">
            <w:pPr>
              <w:pStyle w:val="Textoindependiente"/>
              <w:rPr>
                <w:rFonts w:ascii="Verdana" w:hAnsi="Verdana" w:cs="Arial"/>
                <w:b/>
                <w:sz w:val="22"/>
                <w:szCs w:val="22"/>
              </w:rPr>
            </w:pPr>
            <w:r w:rsidRPr="007F4621">
              <w:rPr>
                <w:rFonts w:ascii="Verdana" w:hAnsi="Verdana" w:cs="Arial"/>
                <w:b/>
                <w:sz w:val="22"/>
                <w:szCs w:val="22"/>
              </w:rPr>
              <w:t>UNIDAD</w:t>
            </w:r>
          </w:p>
        </w:tc>
        <w:tc>
          <w:tcPr>
            <w:tcW w:w="1849" w:type="dxa"/>
            <w:vAlign w:val="center"/>
          </w:tcPr>
          <w:p w:rsidRPr="007F4621" w:rsidR="005D1682" w:rsidP="006E1DE6" w:rsidRDefault="005D1682" w14:paraId="6C2E65F1" w14:textId="77777777">
            <w:pPr>
              <w:pStyle w:val="Textoindependiente"/>
              <w:rPr>
                <w:rFonts w:ascii="Verdana" w:hAnsi="Verdana" w:cs="Arial"/>
                <w:b/>
                <w:sz w:val="22"/>
                <w:szCs w:val="22"/>
              </w:rPr>
            </w:pPr>
            <w:r w:rsidRPr="007F4621">
              <w:rPr>
                <w:rFonts w:ascii="Verdana" w:hAnsi="Verdana" w:cs="Arial"/>
                <w:b/>
                <w:sz w:val="22"/>
                <w:szCs w:val="22"/>
              </w:rPr>
              <w:t>CANTIDAD</w:t>
            </w:r>
          </w:p>
        </w:tc>
      </w:tr>
      <w:tr w:rsidRPr="007F4621" w:rsidR="005D1682" w:rsidTr="4E1539DD" w14:paraId="665038B2" w14:textId="77777777">
        <w:trPr>
          <w:trHeight w:val="546"/>
        </w:trPr>
        <w:tc>
          <w:tcPr>
            <w:tcW w:w="1318" w:type="dxa"/>
          </w:tcPr>
          <w:p w:rsidRPr="007F4621" w:rsidR="005D1682" w:rsidP="006E1DE6" w:rsidRDefault="005D1682" w14:paraId="52B7EF00" w14:textId="77777777">
            <w:pPr>
              <w:pStyle w:val="Textoindependiente"/>
              <w:rPr>
                <w:rFonts w:ascii="Verdana" w:hAnsi="Verdana" w:cs="Arial"/>
                <w:sz w:val="22"/>
                <w:szCs w:val="22"/>
              </w:rPr>
            </w:pPr>
            <w:r>
              <w:rPr>
                <w:rFonts w:ascii="Verdana" w:hAnsi="Verdana" w:cs="Arial"/>
                <w:sz w:val="22"/>
                <w:szCs w:val="22"/>
              </w:rPr>
              <w:t>1</w:t>
            </w:r>
          </w:p>
        </w:tc>
        <w:tc>
          <w:tcPr>
            <w:tcW w:w="4206" w:type="dxa"/>
          </w:tcPr>
          <w:p w:rsidR="005D1682" w:rsidP="006E1DE6" w:rsidRDefault="005D1682" w14:paraId="7558AD5C" w14:textId="77777777">
            <w:pPr>
              <w:pBdr>
                <w:top w:val="nil"/>
                <w:left w:val="nil"/>
                <w:bottom w:val="nil"/>
                <w:right w:val="nil"/>
                <w:between w:val="nil"/>
              </w:pBdr>
              <w:jc w:val="both"/>
              <w:rPr>
                <w:rFonts w:ascii="Verdana" w:hAnsi="Verdana" w:eastAsia="Times New Roman" w:cs="Arial"/>
                <w:sz w:val="18"/>
                <w:szCs w:val="18"/>
                <w:lang w:eastAsia="es-ES"/>
              </w:rPr>
            </w:pPr>
            <w:r w:rsidRPr="00C34156">
              <w:rPr>
                <w:rFonts w:ascii="Verdana" w:hAnsi="Verdana" w:eastAsia="Times New Roman" w:cs="Arial"/>
                <w:sz w:val="18"/>
                <w:szCs w:val="18"/>
                <w:lang w:eastAsia="es-ES"/>
              </w:rPr>
              <w:t xml:space="preserve">Renovación del soporte y extensión de garantía de equipos </w:t>
            </w:r>
          </w:p>
          <w:p w:rsidRPr="00FF2C64" w:rsidR="005D1682" w:rsidP="006E1DE6" w:rsidRDefault="005D1682" w14:paraId="65FFA4DF" w14:textId="77777777">
            <w:pPr>
              <w:pBdr>
                <w:top w:val="nil"/>
                <w:left w:val="nil"/>
                <w:bottom w:val="nil"/>
                <w:right w:val="nil"/>
                <w:between w:val="nil"/>
              </w:pBdr>
              <w:jc w:val="both"/>
              <w:rPr>
                <w:rFonts w:ascii="Verdana" w:hAnsi="Verdana" w:eastAsia="Times New Roman" w:cs="Arial"/>
                <w:sz w:val="18"/>
                <w:szCs w:val="18"/>
                <w:lang w:eastAsia="es-ES"/>
              </w:rPr>
            </w:pPr>
          </w:p>
        </w:tc>
        <w:tc>
          <w:tcPr>
            <w:tcW w:w="1417" w:type="dxa"/>
          </w:tcPr>
          <w:p w:rsidRPr="007F4621" w:rsidR="005D1682" w:rsidP="006E1DE6" w:rsidRDefault="005D1682" w14:paraId="1B64E1FF" w14:textId="77777777">
            <w:pPr>
              <w:pStyle w:val="Textoindependiente"/>
              <w:rPr>
                <w:rFonts w:ascii="Verdana" w:hAnsi="Verdana" w:cs="Arial"/>
                <w:sz w:val="22"/>
                <w:szCs w:val="22"/>
              </w:rPr>
            </w:pPr>
            <w:r>
              <w:rPr>
                <w:rFonts w:ascii="Verdana" w:hAnsi="Verdana" w:cs="Arial"/>
                <w:sz w:val="22"/>
                <w:szCs w:val="22"/>
              </w:rPr>
              <w:t>1</w:t>
            </w:r>
          </w:p>
        </w:tc>
        <w:tc>
          <w:tcPr>
            <w:tcW w:w="1849" w:type="dxa"/>
          </w:tcPr>
          <w:p w:rsidRPr="007F4621" w:rsidR="005D1682" w:rsidP="006E1DE6" w:rsidRDefault="005D1682" w14:paraId="083EA518" w14:textId="77777777">
            <w:pPr>
              <w:pStyle w:val="Textoindependiente"/>
              <w:rPr>
                <w:rFonts w:ascii="Verdana" w:hAnsi="Verdana" w:cs="Arial"/>
                <w:sz w:val="22"/>
                <w:szCs w:val="22"/>
              </w:rPr>
            </w:pPr>
            <w:r>
              <w:rPr>
                <w:rFonts w:ascii="Verdana" w:hAnsi="Verdana" w:cs="Arial"/>
                <w:sz w:val="22"/>
                <w:szCs w:val="22"/>
              </w:rPr>
              <w:t>1</w:t>
            </w:r>
          </w:p>
        </w:tc>
      </w:tr>
      <w:tr w:rsidRPr="007F4621" w:rsidR="005D1682" w:rsidTr="4E1539DD" w14:paraId="257E98DD" w14:textId="77777777">
        <w:trPr>
          <w:trHeight w:val="634"/>
        </w:trPr>
        <w:tc>
          <w:tcPr>
            <w:tcW w:w="1318" w:type="dxa"/>
          </w:tcPr>
          <w:p w:rsidR="005D1682" w:rsidP="006E1DE6" w:rsidRDefault="005D1682" w14:paraId="2E9C0099" w14:textId="77777777">
            <w:pPr>
              <w:pStyle w:val="Textoindependiente"/>
              <w:rPr>
                <w:rFonts w:ascii="Verdana" w:hAnsi="Verdana" w:cs="Arial"/>
                <w:sz w:val="22"/>
                <w:szCs w:val="22"/>
              </w:rPr>
            </w:pPr>
            <w:r>
              <w:rPr>
                <w:rFonts w:ascii="Verdana" w:hAnsi="Verdana" w:cs="Arial"/>
                <w:sz w:val="22"/>
                <w:szCs w:val="22"/>
              </w:rPr>
              <w:t>2</w:t>
            </w:r>
          </w:p>
        </w:tc>
        <w:tc>
          <w:tcPr>
            <w:tcW w:w="4206" w:type="dxa"/>
          </w:tcPr>
          <w:p w:rsidRPr="00386B98" w:rsidR="005D1682" w:rsidP="006E1DE6" w:rsidRDefault="005D1682" w14:paraId="31CFB1B1" w14:textId="77777777">
            <w:pPr>
              <w:pBdr>
                <w:top w:val="nil"/>
                <w:left w:val="nil"/>
                <w:bottom w:val="nil"/>
                <w:right w:val="nil"/>
                <w:between w:val="nil"/>
              </w:pBdr>
              <w:jc w:val="both"/>
              <w:rPr>
                <w:rFonts w:ascii="Verdana" w:hAnsi="Verdana" w:eastAsia="Times New Roman" w:cs="Arial"/>
                <w:sz w:val="18"/>
                <w:szCs w:val="18"/>
                <w:lang w:eastAsia="es-ES"/>
              </w:rPr>
            </w:pPr>
            <w:r>
              <w:rPr>
                <w:rFonts w:ascii="Verdana" w:hAnsi="Verdana" w:eastAsia="Times New Roman" w:cs="Arial"/>
                <w:sz w:val="18"/>
                <w:szCs w:val="18"/>
                <w:lang w:eastAsia="es-ES"/>
              </w:rPr>
              <w:t>D</w:t>
            </w:r>
            <w:r w:rsidRPr="00386B98">
              <w:rPr>
                <w:rFonts w:ascii="Verdana" w:hAnsi="Verdana" w:eastAsia="Times New Roman" w:cs="Arial"/>
                <w:sz w:val="18"/>
                <w:szCs w:val="18"/>
                <w:lang w:eastAsia="es-ES"/>
              </w:rPr>
              <w:t xml:space="preserve">isco duro para servidor </w:t>
            </w:r>
            <w:r>
              <w:rPr>
                <w:rFonts w:ascii="Verdana" w:hAnsi="Verdana" w:eastAsia="Times New Roman" w:cs="Arial"/>
                <w:sz w:val="18"/>
                <w:szCs w:val="18"/>
                <w:lang w:eastAsia="es-ES"/>
              </w:rPr>
              <w:t>L</w:t>
            </w:r>
            <w:r w:rsidRPr="00386B98">
              <w:rPr>
                <w:rFonts w:ascii="Verdana" w:hAnsi="Verdana" w:eastAsia="Times New Roman" w:cs="Arial"/>
                <w:sz w:val="18"/>
                <w:szCs w:val="18"/>
                <w:lang w:eastAsia="es-ES"/>
              </w:rPr>
              <w:t xml:space="preserve">enovo </w:t>
            </w:r>
          </w:p>
          <w:p w:rsidRPr="006E221A" w:rsidR="005D1682" w:rsidP="006E1DE6" w:rsidRDefault="005D1682" w14:paraId="07E0B16A" w14:textId="77777777">
            <w:pPr>
              <w:pBdr>
                <w:top w:val="nil"/>
                <w:left w:val="nil"/>
                <w:bottom w:val="nil"/>
                <w:right w:val="nil"/>
                <w:between w:val="nil"/>
              </w:pBdr>
              <w:contextualSpacing/>
              <w:jc w:val="both"/>
              <w:rPr>
                <w:rFonts w:ascii="Verdana" w:hAnsi="Verdana" w:eastAsia="Times New Roman" w:cs="Arial"/>
                <w:sz w:val="18"/>
                <w:szCs w:val="18"/>
                <w:lang w:eastAsia="es-ES"/>
              </w:rPr>
            </w:pPr>
          </w:p>
        </w:tc>
        <w:tc>
          <w:tcPr>
            <w:tcW w:w="1417" w:type="dxa"/>
          </w:tcPr>
          <w:p w:rsidR="005D1682" w:rsidP="006E1DE6" w:rsidRDefault="005D1682" w14:paraId="5202E861" w14:textId="77777777">
            <w:pPr>
              <w:pStyle w:val="Textoindependiente"/>
              <w:rPr>
                <w:rFonts w:ascii="Verdana" w:hAnsi="Verdana" w:cs="Arial"/>
                <w:sz w:val="22"/>
                <w:szCs w:val="22"/>
              </w:rPr>
            </w:pPr>
            <w:r>
              <w:rPr>
                <w:rFonts w:ascii="Verdana" w:hAnsi="Verdana" w:cs="Arial"/>
                <w:sz w:val="22"/>
                <w:szCs w:val="22"/>
              </w:rPr>
              <w:t>1</w:t>
            </w:r>
          </w:p>
        </w:tc>
        <w:tc>
          <w:tcPr>
            <w:tcW w:w="1849" w:type="dxa"/>
          </w:tcPr>
          <w:p w:rsidR="005D1682" w:rsidP="006E1DE6" w:rsidRDefault="005D1682" w14:paraId="5499A5E8" w14:textId="77777777">
            <w:pPr>
              <w:pStyle w:val="Textoindependiente"/>
              <w:rPr>
                <w:rFonts w:ascii="Verdana" w:hAnsi="Verdana" w:cs="Arial"/>
                <w:sz w:val="22"/>
                <w:szCs w:val="22"/>
              </w:rPr>
            </w:pPr>
            <w:r>
              <w:rPr>
                <w:rFonts w:ascii="Verdana" w:hAnsi="Verdana" w:cs="Arial"/>
                <w:sz w:val="22"/>
                <w:szCs w:val="22"/>
              </w:rPr>
              <w:t>2</w:t>
            </w:r>
          </w:p>
        </w:tc>
      </w:tr>
      <w:tr w:rsidRPr="007F4621" w:rsidR="005D1682" w:rsidTr="4E1539DD" w14:paraId="6EA1328A" w14:textId="77777777">
        <w:trPr>
          <w:trHeight w:val="540"/>
        </w:trPr>
        <w:tc>
          <w:tcPr>
            <w:tcW w:w="1318" w:type="dxa"/>
          </w:tcPr>
          <w:p w:rsidR="005D1682" w:rsidP="006E1DE6" w:rsidRDefault="005D1682" w14:paraId="04BB1920" w14:textId="77777777">
            <w:pPr>
              <w:pStyle w:val="Textoindependiente"/>
              <w:rPr>
                <w:rFonts w:ascii="Verdana" w:hAnsi="Verdana" w:cs="Arial"/>
                <w:sz w:val="22"/>
                <w:szCs w:val="22"/>
              </w:rPr>
            </w:pPr>
            <w:r>
              <w:rPr>
                <w:rFonts w:ascii="Verdana" w:hAnsi="Verdana" w:cs="Arial"/>
                <w:sz w:val="22"/>
                <w:szCs w:val="22"/>
              </w:rPr>
              <w:t>3</w:t>
            </w:r>
          </w:p>
        </w:tc>
        <w:tc>
          <w:tcPr>
            <w:tcW w:w="4206" w:type="dxa"/>
          </w:tcPr>
          <w:p w:rsidRPr="00FA0AF5" w:rsidR="005D1682" w:rsidP="006E1DE6" w:rsidRDefault="005D1682" w14:paraId="18BF9501" w14:textId="77777777">
            <w:pPr>
              <w:pBdr>
                <w:top w:val="nil"/>
                <w:left w:val="nil"/>
                <w:bottom w:val="nil"/>
                <w:right w:val="nil"/>
                <w:between w:val="nil"/>
              </w:pBdr>
              <w:contextualSpacing/>
              <w:jc w:val="both"/>
              <w:rPr>
                <w:rFonts w:ascii="Verdana" w:hAnsi="Verdana" w:eastAsia="Times New Roman" w:cs="Arial"/>
                <w:sz w:val="18"/>
                <w:szCs w:val="18"/>
                <w:lang w:eastAsia="es-ES"/>
              </w:rPr>
            </w:pPr>
            <w:r>
              <w:rPr>
                <w:rFonts w:ascii="Verdana" w:hAnsi="Verdana" w:eastAsia="Times New Roman" w:cs="Arial"/>
                <w:sz w:val="18"/>
                <w:szCs w:val="18"/>
                <w:lang w:eastAsia="es-ES"/>
              </w:rPr>
              <w:t>M</w:t>
            </w:r>
            <w:r w:rsidRPr="00386B98">
              <w:rPr>
                <w:rFonts w:ascii="Verdana" w:hAnsi="Verdana" w:eastAsia="Times New Roman" w:cs="Arial"/>
                <w:sz w:val="18"/>
                <w:szCs w:val="18"/>
                <w:lang w:eastAsia="es-ES"/>
              </w:rPr>
              <w:t xml:space="preserve">igración y afinamiento de la plataforma de </w:t>
            </w:r>
            <w:r>
              <w:rPr>
                <w:rFonts w:ascii="Verdana" w:hAnsi="Verdana" w:eastAsia="Times New Roman" w:cs="Arial"/>
                <w:sz w:val="18"/>
                <w:szCs w:val="18"/>
                <w:lang w:eastAsia="es-ES"/>
              </w:rPr>
              <w:t>VEEAM BACKUP</w:t>
            </w:r>
            <w:r w:rsidRPr="00386B98">
              <w:rPr>
                <w:rFonts w:ascii="Verdana" w:hAnsi="Verdana" w:eastAsia="Times New Roman" w:cs="Arial"/>
                <w:sz w:val="18"/>
                <w:szCs w:val="18"/>
                <w:lang w:eastAsia="es-ES"/>
              </w:rPr>
              <w:t>.</w:t>
            </w:r>
          </w:p>
        </w:tc>
        <w:tc>
          <w:tcPr>
            <w:tcW w:w="1417" w:type="dxa"/>
          </w:tcPr>
          <w:p w:rsidR="005D1682" w:rsidP="006E1DE6" w:rsidRDefault="005D1682" w14:paraId="08C3F992" w14:textId="77777777">
            <w:pPr>
              <w:pStyle w:val="Textoindependiente"/>
              <w:rPr>
                <w:rFonts w:ascii="Verdana" w:hAnsi="Verdana" w:cs="Arial"/>
                <w:sz w:val="22"/>
                <w:szCs w:val="22"/>
              </w:rPr>
            </w:pPr>
            <w:r>
              <w:rPr>
                <w:rFonts w:ascii="Verdana" w:hAnsi="Verdana" w:cs="Arial"/>
                <w:sz w:val="22"/>
                <w:szCs w:val="22"/>
              </w:rPr>
              <w:t>1</w:t>
            </w:r>
          </w:p>
        </w:tc>
        <w:tc>
          <w:tcPr>
            <w:tcW w:w="1849" w:type="dxa"/>
          </w:tcPr>
          <w:p w:rsidR="005D1682" w:rsidP="006E1DE6" w:rsidRDefault="005D1682" w14:paraId="6149FDF9" w14:textId="77777777">
            <w:pPr>
              <w:pStyle w:val="Textoindependiente"/>
              <w:rPr>
                <w:rFonts w:ascii="Verdana" w:hAnsi="Verdana" w:cs="Arial"/>
                <w:sz w:val="22"/>
                <w:szCs w:val="22"/>
              </w:rPr>
            </w:pPr>
            <w:r>
              <w:rPr>
                <w:rFonts w:ascii="Verdana" w:hAnsi="Verdana" w:cs="Arial"/>
                <w:sz w:val="22"/>
                <w:szCs w:val="22"/>
              </w:rPr>
              <w:t>1</w:t>
            </w:r>
          </w:p>
        </w:tc>
      </w:tr>
    </w:tbl>
    <w:p w:rsidR="005D1682" w:rsidP="005D1682" w:rsidRDefault="005D1682" w14:paraId="391CC65A" w14:textId="77777777">
      <w:pPr>
        <w:spacing w:after="0" w:line="240" w:lineRule="auto"/>
        <w:jc w:val="both"/>
        <w:rPr>
          <w:rFonts w:ascii="Verdana" w:hAnsi="Verdana" w:eastAsia="Arial Narrow" w:cs="Arial"/>
          <w:i/>
          <w:iCs/>
          <w:color w:val="FF0000"/>
        </w:rPr>
      </w:pPr>
    </w:p>
    <w:p w:rsidR="005D1682" w:rsidP="005D1682" w:rsidRDefault="005D1682" w14:paraId="1FF24C08" w14:textId="77777777">
      <w:pPr>
        <w:widowControl w:val="0"/>
        <w:spacing w:after="0" w:line="240" w:lineRule="auto"/>
        <w:jc w:val="both"/>
        <w:rPr>
          <w:rFonts w:ascii="Verdana" w:hAnsi="Verdana" w:eastAsia="Arial" w:cs="Arial"/>
        </w:rPr>
      </w:pPr>
      <w:r w:rsidRPr="30B4FE67">
        <w:rPr>
          <w:rFonts w:ascii="Verdana" w:hAnsi="Verdana" w:eastAsia="Arial" w:cs="Arial"/>
        </w:rPr>
        <w:t>En desarrollo del objeto contractual</w:t>
      </w:r>
      <w:r>
        <w:rPr>
          <w:rFonts w:ascii="Verdana" w:hAnsi="Verdana" w:eastAsia="Arial" w:cs="Arial"/>
        </w:rPr>
        <w:t>,</w:t>
      </w:r>
      <w:r w:rsidRPr="30B4FE67">
        <w:rPr>
          <w:rFonts w:ascii="Verdana" w:hAnsi="Verdana" w:eastAsia="Arial" w:cs="Arial"/>
        </w:rPr>
        <w:t xml:space="preserve"> el contratista deberá llevar a cabo las actividades descritas</w:t>
      </w:r>
      <w:r>
        <w:rPr>
          <w:rFonts w:ascii="Verdana" w:hAnsi="Verdana" w:eastAsia="Arial" w:cs="Arial"/>
        </w:rPr>
        <w:t xml:space="preserve"> a continuación y </w:t>
      </w:r>
      <w:r w:rsidRPr="30B4FE67">
        <w:rPr>
          <w:rFonts w:ascii="Verdana" w:hAnsi="Verdana" w:eastAsia="Arial" w:cs="Arial"/>
        </w:rPr>
        <w:t>dar cumplimiento a las obligaciones establecidas</w:t>
      </w:r>
      <w:r>
        <w:rPr>
          <w:rFonts w:ascii="Verdana" w:hAnsi="Verdana" w:eastAsia="Arial" w:cs="Arial"/>
        </w:rPr>
        <w:t>, así:</w:t>
      </w:r>
    </w:p>
    <w:p w:rsidR="005D1682" w:rsidP="4E1539DD" w:rsidRDefault="005D1682" w14:paraId="2D5B8083" w14:textId="77777777">
      <w:pPr>
        <w:spacing w:after="0" w:line="240" w:lineRule="auto"/>
        <w:jc w:val="both"/>
        <w:rPr>
          <w:rFonts w:ascii="Verdana" w:hAnsi="Verdana" w:eastAsia="Arial Narrow" w:cs="Arial"/>
          <w:i/>
          <w:iCs/>
          <w:color w:val="FF0000"/>
        </w:rPr>
      </w:pPr>
    </w:p>
    <w:p w:rsidR="4E1539DD" w:rsidP="4E1539DD" w:rsidRDefault="4E1539DD" w14:paraId="6440EE8D" w14:textId="7D2611CE">
      <w:pPr>
        <w:spacing w:after="0" w:line="240" w:lineRule="auto"/>
        <w:jc w:val="both"/>
        <w:rPr>
          <w:rFonts w:ascii="Verdana" w:hAnsi="Verdana" w:eastAsia="Arial Narrow" w:cs="Arial"/>
          <w:i/>
          <w:iCs/>
          <w:color w:val="FF0000"/>
        </w:rPr>
      </w:pPr>
    </w:p>
    <w:p w:rsidR="4E1539DD" w:rsidP="4E1539DD" w:rsidRDefault="4E1539DD" w14:paraId="07E0CFC4" w14:textId="359182AD">
      <w:pPr>
        <w:spacing w:after="0" w:line="240" w:lineRule="auto"/>
        <w:jc w:val="both"/>
        <w:rPr>
          <w:rFonts w:ascii="Verdana" w:hAnsi="Verdana" w:eastAsia="Arial Narrow" w:cs="Arial"/>
          <w:i/>
          <w:iCs/>
          <w:color w:val="FF0000"/>
        </w:rPr>
      </w:pPr>
    </w:p>
    <w:tbl>
      <w:tblPr>
        <w:tblW w:w="883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73"/>
        <w:gridCol w:w="7260"/>
      </w:tblGrid>
      <w:tr w:rsidRPr="004A007D" w:rsidR="005D1682" w:rsidTr="4E1539DD" w14:paraId="6E2DEE8D" w14:textId="77777777">
        <w:trPr>
          <w:trHeight w:val="458"/>
        </w:trPr>
        <w:tc>
          <w:tcPr>
            <w:tcW w:w="8833" w:type="dxa"/>
            <w:gridSpan w:val="2"/>
            <w:shd w:val="clear" w:color="auto" w:fill="BFBFBF" w:themeFill="background1" w:themeFillShade="BF"/>
          </w:tcPr>
          <w:p w:rsidRPr="004A007D" w:rsidR="005D1682" w:rsidP="006E1DE6" w:rsidRDefault="005D1682" w14:paraId="2A5DDE82" w14:textId="77777777">
            <w:pPr>
              <w:tabs>
                <w:tab w:val="left" w:pos="1440"/>
                <w:tab w:val="right" w:pos="9000"/>
              </w:tabs>
              <w:jc w:val="center"/>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FICHA TÉCNICA</w:t>
            </w:r>
          </w:p>
        </w:tc>
      </w:tr>
      <w:tr w:rsidRPr="004A007D" w:rsidR="005D1682" w:rsidTr="4E1539DD" w14:paraId="44604346" w14:textId="77777777">
        <w:trPr>
          <w:trHeight w:val="194"/>
        </w:trPr>
        <w:tc>
          <w:tcPr>
            <w:tcW w:w="1573" w:type="dxa"/>
          </w:tcPr>
          <w:p w:rsidRPr="004A007D" w:rsidR="005D1682" w:rsidP="006E1DE6" w:rsidRDefault="005D1682" w14:paraId="73258271" w14:textId="77777777">
            <w:pPr>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Descripción General</w:t>
            </w:r>
          </w:p>
        </w:tc>
        <w:tc>
          <w:tcPr>
            <w:tcW w:w="7260" w:type="dxa"/>
          </w:tcPr>
          <w:p w:rsidRPr="004A007D" w:rsidR="005D1682" w:rsidP="006E1DE6" w:rsidRDefault="005D1682" w14:paraId="010A268F" w14:textId="77777777">
            <w:pPr>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 xml:space="preserve">La presente contratación tiene como objetivo principal garantizar la continuidad, seguridad y el óptimo funcionamiento de la infraestructura tecnológica del Instituto Nacional de Metrología (INM). Para lograrlo, se requiere llevar a cabo la renovación integral de los servicios de soporte, licenciamiento y garantía de los componentes críticos que respaldan la información de la entidad, lo cual abarca los servidores físicos Lenovo, el dispositivo de almacenamiento </w:t>
            </w:r>
            <w:proofErr w:type="spellStart"/>
            <w:r w:rsidRPr="004A007D">
              <w:rPr>
                <w:rFonts w:ascii="Verdana" w:hAnsi="Verdana" w:eastAsia="Times New Roman" w:cs="Arial"/>
                <w:kern w:val="0"/>
                <w:sz w:val="18"/>
                <w:szCs w:val="18"/>
                <w:lang w:eastAsia="es-ES"/>
                <w14:ligatures w14:val="none"/>
              </w:rPr>
              <w:t>ExaGrid</w:t>
            </w:r>
            <w:proofErr w:type="spellEnd"/>
            <w:r w:rsidRPr="004A007D">
              <w:rPr>
                <w:rFonts w:ascii="Verdana" w:hAnsi="Verdana" w:eastAsia="Times New Roman" w:cs="Arial"/>
                <w:kern w:val="0"/>
                <w:sz w:val="18"/>
                <w:szCs w:val="18"/>
                <w:lang w:eastAsia="es-ES"/>
                <w14:ligatures w14:val="none"/>
              </w:rPr>
              <w:t xml:space="preserve">, la librería de cintas y la plataforma de software Veeam </w:t>
            </w:r>
            <w:proofErr w:type="spellStart"/>
            <w:r w:rsidRPr="004A007D">
              <w:rPr>
                <w:rFonts w:ascii="Verdana" w:hAnsi="Verdana" w:eastAsia="Times New Roman" w:cs="Arial"/>
                <w:kern w:val="0"/>
                <w:sz w:val="18"/>
                <w:szCs w:val="18"/>
                <w:lang w:eastAsia="es-ES"/>
                <w14:ligatures w14:val="none"/>
              </w:rPr>
              <w:t>Backup</w:t>
            </w:r>
            <w:proofErr w:type="spellEnd"/>
            <w:r w:rsidRPr="004A007D">
              <w:rPr>
                <w:rFonts w:ascii="Verdana" w:hAnsi="Verdana" w:eastAsia="Times New Roman" w:cs="Arial"/>
                <w:kern w:val="0"/>
                <w:sz w:val="18"/>
                <w:szCs w:val="18"/>
                <w:lang w:eastAsia="es-ES"/>
                <w14:ligatures w14:val="none"/>
              </w:rPr>
              <w:t>.</w:t>
            </w:r>
          </w:p>
          <w:p w:rsidRPr="004A007D" w:rsidR="005D1682" w:rsidP="006E1DE6" w:rsidRDefault="005D1682" w14:paraId="7D75F903" w14:textId="77777777">
            <w:pPr>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 xml:space="preserve">Como parte integral de este proceso y para atender las necesidades operativas actuales, el proyecto contempla la adquisición de un componente de hardware específico destinado a ampliar la capacidad instalada. Se trata de dos discos de 2 TB de capacidad para el servidor Lenovo </w:t>
            </w:r>
            <w:proofErr w:type="spellStart"/>
            <w:r w:rsidRPr="004A007D">
              <w:rPr>
                <w:rFonts w:ascii="Verdana" w:hAnsi="Verdana" w:eastAsia="Times New Roman" w:cs="Arial"/>
                <w:kern w:val="0"/>
                <w:sz w:val="18"/>
                <w:szCs w:val="18"/>
                <w:lang w:eastAsia="es-ES"/>
                <w14:ligatures w14:val="none"/>
              </w:rPr>
              <w:t>ThinkSystem</w:t>
            </w:r>
            <w:proofErr w:type="spellEnd"/>
            <w:r w:rsidRPr="004A007D">
              <w:rPr>
                <w:rFonts w:ascii="Verdana" w:hAnsi="Verdana" w:eastAsia="Times New Roman" w:cs="Arial"/>
                <w:kern w:val="0"/>
                <w:sz w:val="18"/>
                <w:szCs w:val="18"/>
                <w:lang w:eastAsia="es-ES"/>
                <w14:ligatures w14:val="none"/>
              </w:rPr>
              <w:t xml:space="preserve"> SR250 V2. Esta actualización de almacenamiento físico es un requisito técnico indispensable para resolver las limitaciones de espacio que actualmente afectan el entorno de producción y comprometen la gestión de los respaldos.</w:t>
            </w:r>
          </w:p>
          <w:p w:rsidRPr="004A007D" w:rsidR="005D1682" w:rsidP="006E1DE6" w:rsidRDefault="005D1682" w14:paraId="31DEE9B8" w14:textId="77777777">
            <w:pPr>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 xml:space="preserve">Adicionalmente a la renovación de las garantías y la compra de hardware, se hace indispensable la contratación de servicios profesionales especializados para la ejecución de labores de afinamiento y migración. El alcance de estos servicios se centra en trasladar y reconfigurar la plataforma operativa de Veeam </w:t>
            </w:r>
            <w:proofErr w:type="spellStart"/>
            <w:r w:rsidRPr="004A007D">
              <w:rPr>
                <w:rFonts w:ascii="Verdana" w:hAnsi="Verdana" w:eastAsia="Times New Roman" w:cs="Arial"/>
                <w:kern w:val="0"/>
                <w:sz w:val="18"/>
                <w:szCs w:val="18"/>
                <w:lang w:eastAsia="es-ES"/>
                <w14:ligatures w14:val="none"/>
              </w:rPr>
              <w:t>Backup</w:t>
            </w:r>
            <w:proofErr w:type="spellEnd"/>
            <w:r w:rsidRPr="004A007D">
              <w:rPr>
                <w:rFonts w:ascii="Verdana" w:hAnsi="Verdana" w:eastAsia="Times New Roman" w:cs="Arial"/>
                <w:kern w:val="0"/>
                <w:sz w:val="18"/>
                <w:szCs w:val="18"/>
                <w:lang w:eastAsia="es-ES"/>
                <w14:ligatures w14:val="none"/>
              </w:rPr>
              <w:t xml:space="preserve"> hacia el nuevo disco de 2 TB.</w:t>
            </w:r>
          </w:p>
          <w:p w:rsidRPr="004A007D" w:rsidR="005D1682" w:rsidP="006E1DE6" w:rsidRDefault="005D1682" w14:paraId="4FB90000" w14:textId="77777777">
            <w:pPr>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Renovación:</w:t>
            </w:r>
          </w:p>
          <w:p w:rsidRPr="004A007D" w:rsidR="005D1682" w:rsidP="005D1682" w:rsidRDefault="005D1682" w14:paraId="0741D6C5" w14:textId="77777777">
            <w:pPr>
              <w:numPr>
                <w:ilvl w:val="0"/>
                <w:numId w:val="60"/>
              </w:numPr>
              <w:spacing w:after="0" w:line="276"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Tres (3) servidores LENOVO</w:t>
            </w:r>
          </w:p>
          <w:p w:rsidRPr="004A007D" w:rsidR="005D1682" w:rsidP="005D1682" w:rsidRDefault="005D1682" w14:paraId="03D90415" w14:textId="77777777">
            <w:pPr>
              <w:numPr>
                <w:ilvl w:val="0"/>
                <w:numId w:val="60"/>
              </w:numPr>
              <w:spacing w:after="0" w:line="276"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TAPE de cintas LENOVO</w:t>
            </w:r>
          </w:p>
          <w:p w:rsidRPr="004A007D" w:rsidR="005D1682" w:rsidP="005D1682" w:rsidRDefault="005D1682" w14:paraId="377E5C2B" w14:textId="77777777">
            <w:pPr>
              <w:numPr>
                <w:ilvl w:val="0"/>
                <w:numId w:val="60"/>
              </w:numPr>
              <w:spacing w:after="0" w:line="276" w:lineRule="auto"/>
              <w:jc w:val="both"/>
              <w:rPr>
                <w:rFonts w:ascii="Verdana" w:hAnsi="Verdana" w:eastAsia="Times New Roman" w:cs="Arial"/>
                <w:kern w:val="0"/>
                <w:sz w:val="18"/>
                <w:szCs w:val="18"/>
                <w:lang w:val="es-ES" w:eastAsia="es-ES"/>
                <w14:ligatures w14:val="none"/>
              </w:rPr>
            </w:pPr>
            <w:proofErr w:type="spellStart"/>
            <w:r w:rsidRPr="004A007D">
              <w:rPr>
                <w:rFonts w:ascii="Verdana" w:hAnsi="Verdana" w:eastAsia="Times New Roman" w:cs="Arial"/>
                <w:kern w:val="0"/>
                <w:sz w:val="18"/>
                <w:szCs w:val="18"/>
                <w:lang w:val="es-ES" w:eastAsia="es-ES"/>
                <w14:ligatures w14:val="none"/>
              </w:rPr>
              <w:t>Appliance</w:t>
            </w:r>
            <w:proofErr w:type="spellEnd"/>
            <w:r w:rsidRPr="004A007D">
              <w:rPr>
                <w:rFonts w:ascii="Verdana" w:hAnsi="Verdana" w:eastAsia="Times New Roman" w:cs="Arial"/>
                <w:kern w:val="0"/>
                <w:sz w:val="18"/>
                <w:szCs w:val="18"/>
                <w:lang w:val="es-ES" w:eastAsia="es-ES"/>
                <w14:ligatures w14:val="none"/>
              </w:rPr>
              <w:t xml:space="preserve"> de </w:t>
            </w:r>
            <w:proofErr w:type="spellStart"/>
            <w:r w:rsidRPr="004A007D">
              <w:rPr>
                <w:rFonts w:ascii="Verdana" w:hAnsi="Verdana" w:eastAsia="Times New Roman" w:cs="Arial"/>
                <w:kern w:val="0"/>
                <w:sz w:val="18"/>
                <w:szCs w:val="18"/>
                <w:lang w:val="es-ES" w:eastAsia="es-ES"/>
                <w14:ligatures w14:val="none"/>
              </w:rPr>
              <w:t>backup</w:t>
            </w:r>
            <w:proofErr w:type="spellEnd"/>
            <w:r w:rsidRPr="004A007D">
              <w:rPr>
                <w:rFonts w:ascii="Verdana" w:hAnsi="Verdana" w:eastAsia="Times New Roman" w:cs="Arial"/>
                <w:kern w:val="0"/>
                <w:sz w:val="18"/>
                <w:szCs w:val="18"/>
                <w:lang w:val="es-ES" w:eastAsia="es-ES"/>
                <w14:ligatures w14:val="none"/>
              </w:rPr>
              <w:t xml:space="preserve"> </w:t>
            </w:r>
            <w:proofErr w:type="spellStart"/>
            <w:r w:rsidRPr="004A007D">
              <w:rPr>
                <w:rFonts w:ascii="Verdana" w:hAnsi="Verdana" w:eastAsia="Times New Roman" w:cs="Arial"/>
                <w:kern w:val="0"/>
                <w:sz w:val="18"/>
                <w:szCs w:val="18"/>
                <w:lang w:val="es-ES" w:eastAsia="es-ES"/>
                <w14:ligatures w14:val="none"/>
              </w:rPr>
              <w:t>EXagrid</w:t>
            </w:r>
            <w:proofErr w:type="spellEnd"/>
          </w:p>
          <w:p w:rsidRPr="004A007D" w:rsidR="005D1682" w:rsidP="005D1682" w:rsidRDefault="005D1682" w14:paraId="05A29C7D" w14:textId="77777777">
            <w:pPr>
              <w:numPr>
                <w:ilvl w:val="0"/>
                <w:numId w:val="60"/>
              </w:numPr>
              <w:spacing w:after="0" w:line="276"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 xml:space="preserve">Software de </w:t>
            </w:r>
            <w:proofErr w:type="spellStart"/>
            <w:r w:rsidRPr="004A007D">
              <w:rPr>
                <w:rFonts w:ascii="Verdana" w:hAnsi="Verdana" w:eastAsia="Times New Roman" w:cs="Arial"/>
                <w:kern w:val="0"/>
                <w:sz w:val="18"/>
                <w:szCs w:val="18"/>
                <w:lang w:val="es-ES" w:eastAsia="es-ES"/>
                <w14:ligatures w14:val="none"/>
              </w:rPr>
              <w:t>backup</w:t>
            </w:r>
            <w:proofErr w:type="spellEnd"/>
            <w:r w:rsidRPr="004A007D">
              <w:rPr>
                <w:rFonts w:ascii="Verdana" w:hAnsi="Verdana" w:eastAsia="Times New Roman" w:cs="Arial"/>
                <w:kern w:val="0"/>
                <w:sz w:val="18"/>
                <w:szCs w:val="18"/>
                <w:lang w:val="es-ES" w:eastAsia="es-ES"/>
                <w14:ligatures w14:val="none"/>
              </w:rPr>
              <w:t xml:space="preserve"> VEEAM</w:t>
            </w:r>
          </w:p>
          <w:p w:rsidRPr="004A007D" w:rsidR="005D1682" w:rsidP="006E1DE6" w:rsidRDefault="005D1682" w14:paraId="4A5A2A19" w14:textId="77777777">
            <w:pPr>
              <w:spacing w:after="0"/>
              <w:contextualSpacing/>
              <w:jc w:val="both"/>
              <w:rPr>
                <w:rFonts w:ascii="Verdana" w:hAnsi="Verdana" w:eastAsia="Times New Roman" w:cs="Arial"/>
                <w:sz w:val="18"/>
                <w:szCs w:val="18"/>
                <w:lang w:val="es-ES" w:eastAsia="es-ES"/>
              </w:rPr>
            </w:pPr>
          </w:p>
          <w:p w:rsidRPr="004A007D" w:rsidR="005D1682" w:rsidP="006E1DE6" w:rsidRDefault="005D1682" w14:paraId="000DCDE3" w14:textId="77777777">
            <w:pPr>
              <w:spacing w:after="0"/>
              <w:contextualSpacing/>
              <w:jc w:val="both"/>
              <w:rPr>
                <w:rFonts w:ascii="Verdana" w:hAnsi="Verdana" w:eastAsia="Times New Roman" w:cs="Arial"/>
                <w:sz w:val="18"/>
                <w:szCs w:val="18"/>
                <w:lang w:val="es-ES" w:eastAsia="es-ES"/>
              </w:rPr>
            </w:pPr>
            <w:r w:rsidRPr="004A007D">
              <w:rPr>
                <w:rFonts w:ascii="Verdana" w:hAnsi="Verdana" w:eastAsia="Times New Roman" w:cs="Arial"/>
                <w:sz w:val="18"/>
                <w:szCs w:val="18"/>
                <w:lang w:val="es-ES" w:eastAsia="es-ES"/>
              </w:rPr>
              <w:t>Adquisición de:</w:t>
            </w:r>
          </w:p>
          <w:p w:rsidRPr="004A007D" w:rsidR="005D1682" w:rsidP="006E1DE6" w:rsidRDefault="005D1682" w14:paraId="2CA037E9" w14:textId="77777777">
            <w:pPr>
              <w:spacing w:after="0"/>
              <w:contextualSpacing/>
              <w:jc w:val="both"/>
              <w:rPr>
                <w:rFonts w:ascii="Verdana" w:hAnsi="Verdana" w:eastAsia="Times New Roman" w:cs="Arial"/>
                <w:sz w:val="18"/>
                <w:szCs w:val="18"/>
                <w:lang w:val="es-ES" w:eastAsia="es-ES"/>
              </w:rPr>
            </w:pPr>
          </w:p>
          <w:p w:rsidRPr="004A007D" w:rsidR="005D1682" w:rsidP="005D1682" w:rsidRDefault="005D1682" w14:paraId="198DB333" w14:textId="77777777">
            <w:pPr>
              <w:numPr>
                <w:ilvl w:val="0"/>
                <w:numId w:val="59"/>
              </w:numPr>
              <w:spacing w:after="0" w:line="276" w:lineRule="auto"/>
              <w:contextualSpacing/>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 xml:space="preserve">Dos (2) discos duro para servidor </w:t>
            </w:r>
            <w:r w:rsidRPr="004A007D">
              <w:rPr>
                <w:rFonts w:ascii="Aptos Narrow" w:hAnsi="Aptos Narrow" w:eastAsia="Times New Roman" w:cs="Times New Roman"/>
                <w:color w:val="000000"/>
                <w:kern w:val="0"/>
                <w:lang w:eastAsia="ja-JP"/>
                <w14:ligatures w14:val="none"/>
              </w:rPr>
              <w:t>Lenovo SR250 V2</w:t>
            </w:r>
            <w:r w:rsidRPr="004A007D">
              <w:rPr>
                <w:rFonts w:ascii="Verdana" w:hAnsi="Verdana" w:eastAsia="Times New Roman" w:cs="Arial"/>
                <w:kern w:val="0"/>
                <w:sz w:val="18"/>
                <w:szCs w:val="18"/>
                <w:lang w:val="es-ES" w:eastAsia="es-ES"/>
                <w14:ligatures w14:val="none"/>
              </w:rPr>
              <w:t xml:space="preserve">. </w:t>
            </w:r>
          </w:p>
          <w:p w:rsidRPr="004A007D" w:rsidR="005D1682" w:rsidP="006E1DE6" w:rsidRDefault="005D1682" w14:paraId="6C206C90" w14:textId="77777777">
            <w:pPr>
              <w:spacing w:after="0"/>
              <w:contextualSpacing/>
              <w:jc w:val="both"/>
              <w:rPr>
                <w:rFonts w:ascii="Verdana" w:hAnsi="Verdana" w:eastAsia="Times New Roman" w:cs="Arial"/>
                <w:sz w:val="18"/>
                <w:szCs w:val="18"/>
                <w:lang w:val="es-ES" w:eastAsia="es-ES"/>
              </w:rPr>
            </w:pPr>
          </w:p>
          <w:p w:rsidRPr="004A007D" w:rsidR="005D1682" w:rsidP="006E1DE6" w:rsidRDefault="005D1682" w14:paraId="32F1C3A1" w14:textId="77777777">
            <w:pPr>
              <w:spacing w:after="0"/>
              <w:contextualSpacing/>
              <w:jc w:val="both"/>
              <w:rPr>
                <w:rFonts w:ascii="Verdana" w:hAnsi="Verdana" w:eastAsia="Times New Roman" w:cs="Arial"/>
                <w:sz w:val="18"/>
                <w:szCs w:val="18"/>
                <w:lang w:val="es-ES" w:eastAsia="es-ES"/>
              </w:rPr>
            </w:pPr>
            <w:r w:rsidRPr="004A007D">
              <w:rPr>
                <w:rFonts w:ascii="Verdana" w:hAnsi="Verdana" w:eastAsia="Times New Roman" w:cs="Arial"/>
                <w:sz w:val="18"/>
                <w:szCs w:val="18"/>
                <w:lang w:val="es-ES" w:eastAsia="es-ES"/>
              </w:rPr>
              <w:t>Servicios de:</w:t>
            </w:r>
          </w:p>
          <w:p w:rsidRPr="004A007D" w:rsidR="005D1682" w:rsidP="006E1DE6" w:rsidRDefault="005D1682" w14:paraId="7FEABFF1" w14:textId="77777777">
            <w:pPr>
              <w:spacing w:after="0"/>
              <w:contextualSpacing/>
              <w:jc w:val="both"/>
              <w:rPr>
                <w:rFonts w:ascii="Verdana" w:hAnsi="Verdana" w:eastAsia="Times New Roman" w:cs="Arial"/>
                <w:sz w:val="18"/>
                <w:szCs w:val="18"/>
                <w:lang w:val="es-ES" w:eastAsia="es-ES"/>
              </w:rPr>
            </w:pPr>
          </w:p>
          <w:p w:rsidRPr="004A007D" w:rsidR="005D1682" w:rsidP="4E1539DD" w:rsidRDefault="005D1682" w14:paraId="6BD27330" w14:textId="77777777">
            <w:pPr>
              <w:numPr>
                <w:ilvl w:val="0"/>
                <w:numId w:val="56"/>
              </w:numPr>
              <w:spacing w:after="0"/>
              <w:contextualSpacing/>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 xml:space="preserve">Migración y afinamiento de la plataforma de Veeam Backup. </w:t>
            </w:r>
          </w:p>
          <w:p w:rsidR="4E1539DD" w:rsidP="4E1539DD" w:rsidRDefault="4E1539DD" w14:paraId="3CF0614F" w14:textId="3F5B7D42">
            <w:pPr>
              <w:spacing w:after="0"/>
              <w:contextualSpacing/>
              <w:jc w:val="both"/>
              <w:rPr>
                <w:rFonts w:ascii="Verdana" w:hAnsi="Verdana" w:eastAsia="Times New Roman" w:cs="Arial"/>
                <w:sz w:val="18"/>
                <w:szCs w:val="18"/>
                <w:lang w:val="es-ES" w:eastAsia="es-ES"/>
              </w:rPr>
            </w:pPr>
          </w:p>
          <w:p w:rsidRPr="004A007D" w:rsidR="005D1682" w:rsidP="006E1DE6" w:rsidRDefault="005D1682" w14:paraId="0399F532" w14:textId="77777777">
            <w:pPr>
              <w:spacing w:after="0"/>
              <w:ind w:left="360"/>
              <w:contextualSpacing/>
              <w:jc w:val="both"/>
              <w:rPr>
                <w:rFonts w:ascii="Verdana" w:hAnsi="Verdana" w:eastAsia="Times New Roman" w:cs="Arial"/>
                <w:kern w:val="0"/>
                <w:sz w:val="18"/>
                <w:szCs w:val="18"/>
                <w:lang w:val="es-ES" w:eastAsia="es-ES"/>
                <w14:ligatures w14:val="none"/>
              </w:rPr>
            </w:pPr>
          </w:p>
        </w:tc>
      </w:tr>
      <w:tr w:rsidRPr="004A007D" w:rsidR="005D1682" w:rsidTr="4E1539DD" w14:paraId="4C7B0C97" w14:textId="77777777">
        <w:trPr>
          <w:trHeight w:val="2067"/>
        </w:trPr>
        <w:tc>
          <w:tcPr>
            <w:tcW w:w="1573" w:type="dxa"/>
          </w:tcPr>
          <w:p w:rsidRPr="004A007D" w:rsidR="005D1682" w:rsidP="006E1DE6" w:rsidRDefault="005D1682" w14:paraId="3C01B28A" w14:textId="77777777">
            <w:pPr>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 xml:space="preserve">Características </w:t>
            </w:r>
          </w:p>
        </w:tc>
        <w:tc>
          <w:tcPr>
            <w:tcW w:w="7260" w:type="dxa"/>
          </w:tcPr>
          <w:p w:rsidRPr="004A007D" w:rsidR="005D1682" w:rsidP="006E1DE6" w:rsidRDefault="005D1682" w14:paraId="282B375E" w14:textId="77777777">
            <w:pPr>
              <w:pBdr>
                <w:top w:val="nil"/>
                <w:left w:val="nil"/>
                <w:bottom w:val="nil"/>
                <w:right w:val="nil"/>
                <w:between w:val="nil"/>
              </w:pBdr>
              <w:spacing w:after="0" w:line="240" w:lineRule="auto"/>
              <w:rPr>
                <w:rFonts w:ascii="Verdana" w:hAnsi="Verdana" w:eastAsia="Times New Roman" w:cs="Arial"/>
                <w:kern w:val="0"/>
                <w:sz w:val="18"/>
                <w:szCs w:val="18"/>
                <w:lang w:val="es-ES" w:eastAsia="es-ES"/>
                <w14:ligatures w14:val="none"/>
              </w:rPr>
            </w:pPr>
          </w:p>
          <w:p w:rsidRPr="004A007D" w:rsidR="005D1682" w:rsidP="005D1682" w:rsidRDefault="005D1682" w14:paraId="1CF7E5D2" w14:textId="77777777">
            <w:pPr>
              <w:numPr>
                <w:ilvl w:val="0"/>
                <w:numId w:val="58"/>
              </w:numPr>
              <w:pBdr>
                <w:top w:val="nil"/>
                <w:left w:val="nil"/>
                <w:bottom w:val="nil"/>
                <w:right w:val="nil"/>
                <w:between w:val="nil"/>
              </w:pBdr>
              <w:spacing w:after="0" w:line="240" w:lineRule="auto"/>
              <w:rPr>
                <w:rFonts w:ascii="Verdana" w:hAnsi="Verdana" w:eastAsia="Times New Roman" w:cs="Arial"/>
                <w:b/>
                <w:bCs/>
                <w:kern w:val="0"/>
                <w:sz w:val="18"/>
                <w:szCs w:val="18"/>
                <w:lang w:val="es-ES" w:eastAsia="es-ES"/>
                <w14:ligatures w14:val="none"/>
              </w:rPr>
            </w:pPr>
            <w:r w:rsidRPr="004A007D">
              <w:rPr>
                <w:rFonts w:ascii="Verdana" w:hAnsi="Verdana" w:eastAsia="Times New Roman" w:cs="Arial"/>
                <w:b/>
                <w:bCs/>
                <w:kern w:val="0"/>
                <w:sz w:val="18"/>
                <w:szCs w:val="18"/>
                <w:lang w:val="es-ES" w:eastAsia="es-ES"/>
                <w14:ligatures w14:val="none"/>
              </w:rPr>
              <w:t xml:space="preserve">RENOVACIÓN DEL SOPORTE Y EXTENSIÓN DE GARANTÍA DE EQUIPOS </w:t>
            </w:r>
          </w:p>
          <w:p w:rsidRPr="004A007D" w:rsidR="005D1682" w:rsidP="006E1DE6" w:rsidRDefault="005D1682" w14:paraId="6D386681" w14:textId="77777777">
            <w:pPr>
              <w:pBdr>
                <w:top w:val="nil"/>
                <w:left w:val="nil"/>
                <w:bottom w:val="nil"/>
                <w:right w:val="nil"/>
                <w:between w:val="nil"/>
              </w:pBdr>
              <w:spacing w:after="0" w:line="240" w:lineRule="auto"/>
              <w:rPr>
                <w:rFonts w:ascii="Verdana" w:hAnsi="Verdana" w:eastAsia="Times New Roman" w:cs="Arial"/>
                <w:kern w:val="0"/>
                <w:sz w:val="18"/>
                <w:szCs w:val="18"/>
                <w:lang w:val="es-ES" w:eastAsia="es-ES"/>
                <w14:ligatures w14:val="none"/>
              </w:rPr>
            </w:pPr>
          </w:p>
          <w:p w:rsidRPr="004A007D" w:rsidR="005D1682" w:rsidP="006E1DE6" w:rsidRDefault="005D1682" w14:paraId="27C14C10" w14:textId="77777777">
            <w:pPr>
              <w:pBdr>
                <w:top w:val="nil"/>
                <w:left w:val="nil"/>
                <w:bottom w:val="nil"/>
                <w:right w:val="nil"/>
                <w:between w:val="nil"/>
              </w:pBdr>
              <w:spacing w:line="240"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 xml:space="preserve">El oferente deberá realizar las actividades de renovación y actualización del licenciamiento de los equipos que conforman la plataforma de </w:t>
            </w:r>
            <w:proofErr w:type="spellStart"/>
            <w:r w:rsidRPr="004A007D">
              <w:rPr>
                <w:rFonts w:ascii="Verdana" w:hAnsi="Verdana" w:eastAsia="Times New Roman" w:cs="Arial"/>
                <w:kern w:val="0"/>
                <w:sz w:val="18"/>
                <w:szCs w:val="18"/>
                <w:lang w:val="es-ES" w:eastAsia="es-ES"/>
                <w14:ligatures w14:val="none"/>
              </w:rPr>
              <w:t>backup</w:t>
            </w:r>
            <w:proofErr w:type="spellEnd"/>
            <w:r w:rsidRPr="004A007D">
              <w:rPr>
                <w:rFonts w:ascii="Verdana" w:hAnsi="Verdana" w:eastAsia="Times New Roman" w:cs="Arial"/>
                <w:kern w:val="0"/>
                <w:sz w:val="18"/>
                <w:szCs w:val="18"/>
                <w:lang w:val="es-ES" w:eastAsia="es-ES"/>
                <w14:ligatures w14:val="none"/>
              </w:rPr>
              <w:t xml:space="preserve"> con que cuenta la entidad “INSTITUTO NACIONAL DE METROLOGÍA”</w:t>
            </w:r>
            <w:r>
              <w:rPr>
                <w:rFonts w:ascii="Verdana" w:hAnsi="Verdana" w:eastAsia="Times New Roman" w:cs="Arial"/>
                <w:kern w:val="0"/>
                <w:sz w:val="18"/>
                <w:szCs w:val="18"/>
                <w:lang w:val="es-ES" w:eastAsia="es-ES"/>
                <w14:ligatures w14:val="none"/>
              </w:rPr>
              <w:t xml:space="preserve"> y</w:t>
            </w:r>
            <w:r w:rsidRPr="004A007D">
              <w:rPr>
                <w:rFonts w:ascii="Verdana" w:hAnsi="Verdana" w:eastAsia="Times New Roman" w:cs="Arial"/>
                <w:kern w:val="0"/>
                <w:sz w:val="18"/>
                <w:szCs w:val="18"/>
                <w:lang w:val="es-ES" w:eastAsia="es-ES"/>
                <w14:ligatures w14:val="none"/>
              </w:rPr>
              <w:t xml:space="preserve"> soporte técnico de fábrica de los equipos relacionados a continuación:</w:t>
            </w:r>
          </w:p>
          <w:tbl>
            <w:tblPr>
              <w:tblW w:w="6940" w:type="dxa"/>
              <w:tblCellMar>
                <w:left w:w="70" w:type="dxa"/>
                <w:right w:w="70" w:type="dxa"/>
              </w:tblCellMar>
              <w:tblLook w:val="04A0" w:firstRow="1" w:lastRow="0" w:firstColumn="1" w:lastColumn="0" w:noHBand="0" w:noVBand="1"/>
            </w:tblPr>
            <w:tblGrid>
              <w:gridCol w:w="2180"/>
              <w:gridCol w:w="2740"/>
              <w:gridCol w:w="2020"/>
            </w:tblGrid>
            <w:tr w:rsidRPr="004A007D" w:rsidR="005D1682" w:rsidTr="006E1DE6" w14:paraId="73CFC04B" w14:textId="77777777">
              <w:trPr>
                <w:trHeight w:val="300"/>
              </w:trPr>
              <w:tc>
                <w:tcPr>
                  <w:tcW w:w="2180" w:type="dxa"/>
                  <w:tcBorders>
                    <w:top w:val="single" w:color="auto" w:sz="4" w:space="0"/>
                    <w:left w:val="single" w:color="auto" w:sz="4" w:space="0"/>
                    <w:bottom w:val="single" w:color="auto" w:sz="4" w:space="0"/>
                    <w:right w:val="single" w:color="auto" w:sz="4" w:space="0"/>
                  </w:tcBorders>
                  <w:noWrap/>
                  <w:vAlign w:val="bottom"/>
                  <w:hideMark/>
                </w:tcPr>
                <w:p w:rsidRPr="004A007D" w:rsidR="005D1682" w:rsidP="006E1DE6" w:rsidRDefault="005D1682" w14:paraId="3D8FDC8D"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Tipo</w:t>
                  </w:r>
                </w:p>
              </w:tc>
              <w:tc>
                <w:tcPr>
                  <w:tcW w:w="2740" w:type="dxa"/>
                  <w:tcBorders>
                    <w:top w:val="single" w:color="auto" w:sz="4" w:space="0"/>
                    <w:left w:val="nil"/>
                    <w:bottom w:val="single" w:color="auto" w:sz="4" w:space="0"/>
                    <w:right w:val="single" w:color="auto" w:sz="4" w:space="0"/>
                  </w:tcBorders>
                  <w:noWrap/>
                  <w:vAlign w:val="bottom"/>
                  <w:hideMark/>
                </w:tcPr>
                <w:p w:rsidRPr="004A007D" w:rsidR="005D1682" w:rsidP="006E1DE6" w:rsidRDefault="005D1682" w14:paraId="530CE5C9"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Modelo</w:t>
                  </w:r>
                </w:p>
              </w:tc>
              <w:tc>
                <w:tcPr>
                  <w:tcW w:w="2020" w:type="dxa"/>
                  <w:tcBorders>
                    <w:top w:val="single" w:color="auto" w:sz="4" w:space="0"/>
                    <w:left w:val="nil"/>
                    <w:bottom w:val="single" w:color="auto" w:sz="4" w:space="0"/>
                    <w:right w:val="single" w:color="auto" w:sz="4" w:space="0"/>
                  </w:tcBorders>
                  <w:noWrap/>
                  <w:vAlign w:val="bottom"/>
                  <w:hideMark/>
                </w:tcPr>
                <w:p w:rsidRPr="004A007D" w:rsidR="005D1682" w:rsidP="006E1DE6" w:rsidRDefault="005D1682" w14:paraId="30D844AF"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Serie</w:t>
                  </w:r>
                </w:p>
              </w:tc>
            </w:tr>
            <w:tr w:rsidRPr="004A007D" w:rsidR="005D1682" w:rsidTr="006E1DE6" w14:paraId="51084012" w14:textId="77777777">
              <w:trPr>
                <w:trHeight w:val="300"/>
              </w:trPr>
              <w:tc>
                <w:tcPr>
                  <w:tcW w:w="2180" w:type="dxa"/>
                  <w:tcBorders>
                    <w:top w:val="nil"/>
                    <w:left w:val="single" w:color="auto" w:sz="4" w:space="0"/>
                    <w:bottom w:val="single" w:color="auto" w:sz="4" w:space="0"/>
                    <w:right w:val="single" w:color="auto" w:sz="4" w:space="0"/>
                  </w:tcBorders>
                  <w:noWrap/>
                  <w:vAlign w:val="bottom"/>
                  <w:hideMark/>
                </w:tcPr>
                <w:p w:rsidRPr="004A007D" w:rsidR="005D1682" w:rsidP="006E1DE6" w:rsidRDefault="005D1682" w14:paraId="0410EB78"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Servidor</w:t>
                  </w:r>
                </w:p>
              </w:tc>
              <w:tc>
                <w:tcPr>
                  <w:tcW w:w="2740" w:type="dxa"/>
                  <w:tcBorders>
                    <w:top w:val="nil"/>
                    <w:left w:val="nil"/>
                    <w:bottom w:val="single" w:color="auto" w:sz="4" w:space="0"/>
                    <w:right w:val="single" w:color="auto" w:sz="4" w:space="0"/>
                  </w:tcBorders>
                  <w:noWrap/>
                  <w:vAlign w:val="bottom"/>
                  <w:hideMark/>
                </w:tcPr>
                <w:p w:rsidRPr="004A007D" w:rsidR="005D1682" w:rsidP="006E1DE6" w:rsidRDefault="005D1682" w14:paraId="18261591"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Lenovo SR630 V2</w:t>
                  </w:r>
                </w:p>
              </w:tc>
              <w:tc>
                <w:tcPr>
                  <w:tcW w:w="2020" w:type="dxa"/>
                  <w:tcBorders>
                    <w:top w:val="nil"/>
                    <w:left w:val="nil"/>
                    <w:bottom w:val="single" w:color="auto" w:sz="4" w:space="0"/>
                    <w:right w:val="single" w:color="auto" w:sz="4" w:space="0"/>
                  </w:tcBorders>
                  <w:noWrap/>
                  <w:vAlign w:val="bottom"/>
                  <w:hideMark/>
                </w:tcPr>
                <w:p w:rsidRPr="004A007D" w:rsidR="005D1682" w:rsidP="006E1DE6" w:rsidRDefault="005D1682" w14:paraId="08160D48"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J105806W</w:t>
                  </w:r>
                </w:p>
              </w:tc>
            </w:tr>
            <w:tr w:rsidRPr="004A007D" w:rsidR="005D1682" w:rsidTr="006E1DE6" w14:paraId="2E6E1773" w14:textId="77777777">
              <w:trPr>
                <w:trHeight w:val="300"/>
              </w:trPr>
              <w:tc>
                <w:tcPr>
                  <w:tcW w:w="2180" w:type="dxa"/>
                  <w:tcBorders>
                    <w:top w:val="nil"/>
                    <w:left w:val="single" w:color="auto" w:sz="4" w:space="0"/>
                    <w:bottom w:val="single" w:color="auto" w:sz="4" w:space="0"/>
                    <w:right w:val="single" w:color="auto" w:sz="4" w:space="0"/>
                  </w:tcBorders>
                  <w:noWrap/>
                  <w:vAlign w:val="bottom"/>
                  <w:hideMark/>
                </w:tcPr>
                <w:p w:rsidRPr="004A007D" w:rsidR="005D1682" w:rsidP="006E1DE6" w:rsidRDefault="005D1682" w14:paraId="448EE63A"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Servidor</w:t>
                  </w:r>
                </w:p>
              </w:tc>
              <w:tc>
                <w:tcPr>
                  <w:tcW w:w="2740" w:type="dxa"/>
                  <w:tcBorders>
                    <w:top w:val="nil"/>
                    <w:left w:val="nil"/>
                    <w:bottom w:val="single" w:color="auto" w:sz="4" w:space="0"/>
                    <w:right w:val="single" w:color="auto" w:sz="4" w:space="0"/>
                  </w:tcBorders>
                  <w:noWrap/>
                  <w:vAlign w:val="bottom"/>
                  <w:hideMark/>
                </w:tcPr>
                <w:p w:rsidRPr="004A007D" w:rsidR="005D1682" w:rsidP="006E1DE6" w:rsidRDefault="005D1682" w14:paraId="39232A4B"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Lenovo SR630 V2</w:t>
                  </w:r>
                </w:p>
              </w:tc>
              <w:tc>
                <w:tcPr>
                  <w:tcW w:w="2020" w:type="dxa"/>
                  <w:tcBorders>
                    <w:top w:val="nil"/>
                    <w:left w:val="nil"/>
                    <w:bottom w:val="single" w:color="auto" w:sz="4" w:space="0"/>
                    <w:right w:val="single" w:color="auto" w:sz="4" w:space="0"/>
                  </w:tcBorders>
                  <w:noWrap/>
                  <w:vAlign w:val="bottom"/>
                  <w:hideMark/>
                </w:tcPr>
                <w:p w:rsidRPr="004A007D" w:rsidR="005D1682" w:rsidP="006E1DE6" w:rsidRDefault="005D1682" w14:paraId="151A5651"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J105806X</w:t>
                  </w:r>
                </w:p>
              </w:tc>
            </w:tr>
            <w:tr w:rsidRPr="004A007D" w:rsidR="005D1682" w:rsidTr="006E1DE6" w14:paraId="6C58EAD5" w14:textId="77777777">
              <w:trPr>
                <w:trHeight w:val="300"/>
              </w:trPr>
              <w:tc>
                <w:tcPr>
                  <w:tcW w:w="2180" w:type="dxa"/>
                  <w:tcBorders>
                    <w:top w:val="nil"/>
                    <w:left w:val="single" w:color="auto" w:sz="4" w:space="0"/>
                    <w:bottom w:val="single" w:color="auto" w:sz="4" w:space="0"/>
                    <w:right w:val="single" w:color="auto" w:sz="4" w:space="0"/>
                  </w:tcBorders>
                  <w:noWrap/>
                  <w:vAlign w:val="bottom"/>
                  <w:hideMark/>
                </w:tcPr>
                <w:p w:rsidRPr="004A007D" w:rsidR="005D1682" w:rsidP="006E1DE6" w:rsidRDefault="005D1682" w14:paraId="50866F31"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Servidor</w:t>
                  </w:r>
                </w:p>
              </w:tc>
              <w:tc>
                <w:tcPr>
                  <w:tcW w:w="2740" w:type="dxa"/>
                  <w:tcBorders>
                    <w:top w:val="nil"/>
                    <w:left w:val="nil"/>
                    <w:bottom w:val="single" w:color="auto" w:sz="4" w:space="0"/>
                    <w:right w:val="single" w:color="auto" w:sz="4" w:space="0"/>
                  </w:tcBorders>
                  <w:noWrap/>
                  <w:vAlign w:val="bottom"/>
                  <w:hideMark/>
                </w:tcPr>
                <w:p w:rsidRPr="004A007D" w:rsidR="005D1682" w:rsidP="006E1DE6" w:rsidRDefault="005D1682" w14:paraId="50649187"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Lenovo SR250 V2</w:t>
                  </w:r>
                </w:p>
              </w:tc>
              <w:tc>
                <w:tcPr>
                  <w:tcW w:w="2020" w:type="dxa"/>
                  <w:tcBorders>
                    <w:top w:val="nil"/>
                    <w:left w:val="nil"/>
                    <w:bottom w:val="single" w:color="auto" w:sz="4" w:space="0"/>
                    <w:right w:val="single" w:color="auto" w:sz="4" w:space="0"/>
                  </w:tcBorders>
                  <w:noWrap/>
                  <w:vAlign w:val="bottom"/>
                  <w:hideMark/>
                </w:tcPr>
                <w:p w:rsidRPr="004A007D" w:rsidR="005D1682" w:rsidP="006E1DE6" w:rsidRDefault="005D1682" w14:paraId="3D2FC302"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J10584K3</w:t>
                  </w:r>
                </w:p>
              </w:tc>
            </w:tr>
            <w:tr w:rsidRPr="004A007D" w:rsidR="005D1682" w:rsidTr="006E1DE6" w14:paraId="7C8E56D3" w14:textId="77777777">
              <w:trPr>
                <w:trHeight w:val="300"/>
              </w:trPr>
              <w:tc>
                <w:tcPr>
                  <w:tcW w:w="2180" w:type="dxa"/>
                  <w:tcBorders>
                    <w:top w:val="nil"/>
                    <w:left w:val="single" w:color="auto" w:sz="4" w:space="0"/>
                    <w:bottom w:val="single" w:color="auto" w:sz="4" w:space="0"/>
                    <w:right w:val="single" w:color="auto" w:sz="4" w:space="0"/>
                  </w:tcBorders>
                  <w:noWrap/>
                  <w:vAlign w:val="bottom"/>
                  <w:hideMark/>
                </w:tcPr>
                <w:p w:rsidRPr="004A007D" w:rsidR="005D1682" w:rsidP="006E1DE6" w:rsidRDefault="005D1682" w14:paraId="2A35D5AE" w14:textId="77777777">
                  <w:pPr>
                    <w:spacing w:after="0" w:line="240" w:lineRule="auto"/>
                    <w:rPr>
                      <w:rFonts w:ascii="Verdana" w:hAnsi="Verdana" w:eastAsia="Times New Roman" w:cs="Arial"/>
                      <w:kern w:val="0"/>
                      <w:sz w:val="18"/>
                      <w:szCs w:val="18"/>
                      <w:lang w:val="es-ES" w:eastAsia="es-ES"/>
                      <w14:ligatures w14:val="none"/>
                    </w:rPr>
                  </w:pPr>
                  <w:proofErr w:type="spellStart"/>
                  <w:r w:rsidRPr="004A007D">
                    <w:rPr>
                      <w:rFonts w:ascii="Verdana" w:hAnsi="Verdana" w:eastAsia="Times New Roman" w:cs="Arial"/>
                      <w:kern w:val="0"/>
                      <w:sz w:val="18"/>
                      <w:szCs w:val="18"/>
                      <w:lang w:val="es-ES" w:eastAsia="es-ES"/>
                      <w14:ligatures w14:val="none"/>
                    </w:rPr>
                    <w:t>Appliance</w:t>
                  </w:r>
                  <w:proofErr w:type="spellEnd"/>
                  <w:r w:rsidRPr="004A007D">
                    <w:rPr>
                      <w:rFonts w:ascii="Verdana" w:hAnsi="Verdana" w:eastAsia="Times New Roman" w:cs="Arial"/>
                      <w:kern w:val="0"/>
                      <w:sz w:val="18"/>
                      <w:szCs w:val="18"/>
                      <w:lang w:val="es-ES" w:eastAsia="es-ES"/>
                      <w14:ligatures w14:val="none"/>
                    </w:rPr>
                    <w:t xml:space="preserve"> de </w:t>
                  </w:r>
                  <w:proofErr w:type="spellStart"/>
                  <w:r w:rsidRPr="004A007D">
                    <w:rPr>
                      <w:rFonts w:ascii="Verdana" w:hAnsi="Verdana" w:eastAsia="Times New Roman" w:cs="Arial"/>
                      <w:kern w:val="0"/>
                      <w:sz w:val="18"/>
                      <w:szCs w:val="18"/>
                      <w:lang w:val="es-ES" w:eastAsia="es-ES"/>
                      <w14:ligatures w14:val="none"/>
                    </w:rPr>
                    <w:t>Backup</w:t>
                  </w:r>
                  <w:proofErr w:type="spellEnd"/>
                </w:p>
              </w:tc>
              <w:tc>
                <w:tcPr>
                  <w:tcW w:w="2740" w:type="dxa"/>
                  <w:tcBorders>
                    <w:top w:val="nil"/>
                    <w:left w:val="nil"/>
                    <w:bottom w:val="single" w:color="auto" w:sz="4" w:space="0"/>
                    <w:right w:val="single" w:color="auto" w:sz="4" w:space="0"/>
                  </w:tcBorders>
                  <w:noWrap/>
                  <w:vAlign w:val="bottom"/>
                  <w:hideMark/>
                </w:tcPr>
                <w:p w:rsidRPr="004A007D" w:rsidR="005D1682" w:rsidP="006E1DE6" w:rsidRDefault="005D1682" w14:paraId="6E53480E" w14:textId="77777777">
                  <w:pPr>
                    <w:spacing w:after="0" w:line="240" w:lineRule="auto"/>
                    <w:rPr>
                      <w:rFonts w:ascii="Verdana" w:hAnsi="Verdana" w:eastAsia="Times New Roman" w:cs="Arial"/>
                      <w:kern w:val="0"/>
                      <w:sz w:val="18"/>
                      <w:szCs w:val="18"/>
                      <w:lang w:val="es-ES" w:eastAsia="es-ES"/>
                      <w14:ligatures w14:val="none"/>
                    </w:rPr>
                  </w:pPr>
                  <w:proofErr w:type="spellStart"/>
                  <w:r w:rsidRPr="004A007D">
                    <w:rPr>
                      <w:rFonts w:ascii="Verdana" w:hAnsi="Verdana" w:eastAsia="Times New Roman" w:cs="Arial"/>
                      <w:kern w:val="0"/>
                      <w:sz w:val="18"/>
                      <w:szCs w:val="18"/>
                      <w:lang w:val="es-ES" w:eastAsia="es-ES"/>
                      <w14:ligatures w14:val="none"/>
                    </w:rPr>
                    <w:t>Exagrid</w:t>
                  </w:r>
                  <w:proofErr w:type="spellEnd"/>
                  <w:r w:rsidRPr="004A007D">
                    <w:rPr>
                      <w:rFonts w:ascii="Verdana" w:hAnsi="Verdana" w:eastAsia="Times New Roman" w:cs="Arial"/>
                      <w:kern w:val="0"/>
                      <w:sz w:val="18"/>
                      <w:szCs w:val="18"/>
                      <w:lang w:val="es-ES" w:eastAsia="es-ES"/>
                      <w14:ligatures w14:val="none"/>
                    </w:rPr>
                    <w:t xml:space="preserve"> EX27</w:t>
                  </w:r>
                </w:p>
              </w:tc>
              <w:tc>
                <w:tcPr>
                  <w:tcW w:w="2020" w:type="dxa"/>
                  <w:tcBorders>
                    <w:top w:val="nil"/>
                    <w:left w:val="nil"/>
                    <w:bottom w:val="single" w:color="auto" w:sz="4" w:space="0"/>
                    <w:right w:val="single" w:color="auto" w:sz="4" w:space="0"/>
                  </w:tcBorders>
                  <w:noWrap/>
                  <w:vAlign w:val="bottom"/>
                  <w:hideMark/>
                </w:tcPr>
                <w:p w:rsidRPr="004A007D" w:rsidR="005D1682" w:rsidP="006E1DE6" w:rsidRDefault="005D1682" w14:paraId="0C0024BE"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AVTA233808148</w:t>
                  </w:r>
                </w:p>
              </w:tc>
            </w:tr>
            <w:tr w:rsidRPr="004A007D" w:rsidR="005D1682" w:rsidTr="006E1DE6" w14:paraId="13A80B08" w14:textId="77777777">
              <w:trPr>
                <w:trHeight w:val="300"/>
              </w:trPr>
              <w:tc>
                <w:tcPr>
                  <w:tcW w:w="2180" w:type="dxa"/>
                  <w:tcBorders>
                    <w:top w:val="nil"/>
                    <w:left w:val="single" w:color="auto" w:sz="4" w:space="0"/>
                    <w:bottom w:val="single" w:color="auto" w:sz="4" w:space="0"/>
                    <w:right w:val="single" w:color="auto" w:sz="4" w:space="0"/>
                  </w:tcBorders>
                  <w:noWrap/>
                  <w:vAlign w:val="bottom"/>
                  <w:hideMark/>
                </w:tcPr>
                <w:p w:rsidRPr="004A007D" w:rsidR="005D1682" w:rsidP="006E1DE6" w:rsidRDefault="005D1682" w14:paraId="7BA5D9A1"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Tape de cintas</w:t>
                  </w:r>
                </w:p>
              </w:tc>
              <w:tc>
                <w:tcPr>
                  <w:tcW w:w="2740" w:type="dxa"/>
                  <w:tcBorders>
                    <w:top w:val="nil"/>
                    <w:left w:val="nil"/>
                    <w:bottom w:val="single" w:color="auto" w:sz="4" w:space="0"/>
                    <w:right w:val="single" w:color="auto" w:sz="4" w:space="0"/>
                  </w:tcBorders>
                  <w:noWrap/>
                  <w:vAlign w:val="bottom"/>
                  <w:hideMark/>
                </w:tcPr>
                <w:p w:rsidRPr="004A007D" w:rsidR="005D1682" w:rsidP="006E1DE6" w:rsidRDefault="005D1682" w14:paraId="249AF4CB"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Lenovo TS4300</w:t>
                  </w:r>
                </w:p>
              </w:tc>
              <w:tc>
                <w:tcPr>
                  <w:tcW w:w="2020" w:type="dxa"/>
                  <w:tcBorders>
                    <w:top w:val="nil"/>
                    <w:left w:val="nil"/>
                    <w:bottom w:val="single" w:color="auto" w:sz="4" w:space="0"/>
                    <w:right w:val="single" w:color="auto" w:sz="4" w:space="0"/>
                  </w:tcBorders>
                  <w:noWrap/>
                  <w:vAlign w:val="bottom"/>
                  <w:hideMark/>
                </w:tcPr>
                <w:p w:rsidRPr="004A007D" w:rsidR="005D1682" w:rsidP="006E1DE6" w:rsidRDefault="005D1682" w14:paraId="67ADDA99"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78-022KC</w:t>
                  </w:r>
                </w:p>
              </w:tc>
            </w:tr>
            <w:tr w:rsidRPr="004A007D" w:rsidR="005D1682" w:rsidTr="006E1DE6" w14:paraId="5AF71795" w14:textId="77777777">
              <w:trPr>
                <w:trHeight w:val="735"/>
              </w:trPr>
              <w:tc>
                <w:tcPr>
                  <w:tcW w:w="2180" w:type="dxa"/>
                  <w:tcBorders>
                    <w:top w:val="nil"/>
                    <w:left w:val="single" w:color="auto" w:sz="4" w:space="0"/>
                    <w:bottom w:val="single" w:color="auto" w:sz="4" w:space="0"/>
                    <w:right w:val="single" w:color="auto" w:sz="4" w:space="0"/>
                  </w:tcBorders>
                  <w:noWrap/>
                  <w:vAlign w:val="bottom"/>
                  <w:hideMark/>
                </w:tcPr>
                <w:p w:rsidRPr="004A007D" w:rsidR="005D1682" w:rsidP="006E1DE6" w:rsidRDefault="005D1682" w14:paraId="30BBF784"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 xml:space="preserve">software de </w:t>
                  </w:r>
                  <w:proofErr w:type="spellStart"/>
                  <w:r w:rsidRPr="004A007D">
                    <w:rPr>
                      <w:rFonts w:ascii="Verdana" w:hAnsi="Verdana" w:eastAsia="Times New Roman" w:cs="Arial"/>
                      <w:kern w:val="0"/>
                      <w:sz w:val="18"/>
                      <w:szCs w:val="18"/>
                      <w:lang w:val="es-ES" w:eastAsia="es-ES"/>
                      <w14:ligatures w14:val="none"/>
                    </w:rPr>
                    <w:t>backup</w:t>
                  </w:r>
                  <w:proofErr w:type="spellEnd"/>
                </w:p>
              </w:tc>
              <w:tc>
                <w:tcPr>
                  <w:tcW w:w="2740" w:type="dxa"/>
                  <w:tcBorders>
                    <w:top w:val="nil"/>
                    <w:left w:val="nil"/>
                    <w:bottom w:val="single" w:color="auto" w:sz="4" w:space="0"/>
                    <w:right w:val="single" w:color="auto" w:sz="4" w:space="0"/>
                  </w:tcBorders>
                  <w:vAlign w:val="bottom"/>
                  <w:hideMark/>
                </w:tcPr>
                <w:p w:rsidRPr="004A007D" w:rsidR="005D1682" w:rsidP="006E1DE6" w:rsidRDefault="005D1682" w14:paraId="361352FA"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 xml:space="preserve">Veeam </w:t>
                  </w:r>
                  <w:proofErr w:type="spellStart"/>
                  <w:r w:rsidRPr="004A007D">
                    <w:rPr>
                      <w:rFonts w:ascii="Verdana" w:hAnsi="Verdana" w:eastAsia="Times New Roman" w:cs="Arial"/>
                      <w:kern w:val="0"/>
                      <w:sz w:val="18"/>
                      <w:szCs w:val="18"/>
                      <w:lang w:val="es-ES" w:eastAsia="es-ES"/>
                      <w14:ligatures w14:val="none"/>
                    </w:rPr>
                    <w:t>backup</w:t>
                  </w:r>
                  <w:proofErr w:type="spellEnd"/>
                  <w:r w:rsidRPr="004A007D">
                    <w:rPr>
                      <w:rFonts w:ascii="Verdana" w:hAnsi="Verdana" w:eastAsia="Times New Roman" w:cs="Arial"/>
                      <w:kern w:val="0"/>
                      <w:sz w:val="18"/>
                      <w:szCs w:val="18"/>
                      <w:lang w:val="es-ES" w:eastAsia="es-ES"/>
                      <w14:ligatures w14:val="none"/>
                    </w:rPr>
                    <w:t xml:space="preserve"> Enterprise Plus </w:t>
                  </w:r>
                  <w:proofErr w:type="spellStart"/>
                  <w:r w:rsidRPr="004A007D">
                    <w:rPr>
                      <w:rFonts w:ascii="Verdana" w:hAnsi="Verdana" w:eastAsia="Times New Roman" w:cs="Arial"/>
                      <w:kern w:val="0"/>
                      <w:sz w:val="18"/>
                      <w:szCs w:val="18"/>
                      <w:lang w:val="es-ES" w:eastAsia="es-ES"/>
                      <w14:ligatures w14:val="none"/>
                    </w:rPr>
                    <w:t>Edition</w:t>
                  </w:r>
                  <w:proofErr w:type="spellEnd"/>
                  <w:r w:rsidRPr="004A007D">
                    <w:rPr>
                      <w:rFonts w:ascii="Verdana" w:hAnsi="Verdana" w:eastAsia="Times New Roman" w:cs="Arial"/>
                      <w:kern w:val="0"/>
                      <w:sz w:val="18"/>
                      <w:szCs w:val="18"/>
                      <w:lang w:val="es-ES" w:eastAsia="es-ES"/>
                      <w14:ligatures w14:val="none"/>
                    </w:rPr>
                    <w:t xml:space="preserve"> renovación de 40 instancias</w:t>
                  </w:r>
                </w:p>
              </w:tc>
              <w:tc>
                <w:tcPr>
                  <w:tcW w:w="2020" w:type="dxa"/>
                  <w:tcBorders>
                    <w:top w:val="nil"/>
                    <w:left w:val="nil"/>
                    <w:bottom w:val="single" w:color="auto" w:sz="4" w:space="0"/>
                    <w:right w:val="single" w:color="auto" w:sz="4" w:space="0"/>
                  </w:tcBorders>
                  <w:noWrap/>
                  <w:vAlign w:val="bottom"/>
                  <w:hideMark/>
                </w:tcPr>
                <w:p w:rsidRPr="004A007D" w:rsidR="005D1682" w:rsidP="006E1DE6" w:rsidRDefault="005D1682" w14:paraId="1E631A5D" w14:textId="77777777">
                  <w:pP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N/A</w:t>
                  </w:r>
                </w:p>
              </w:tc>
            </w:tr>
            <w:tr w:rsidR="005D1682" w:rsidTr="006E1DE6" w14:paraId="2CF4B3D6" w14:textId="77777777">
              <w:trPr>
                <w:trHeight w:val="855"/>
              </w:trPr>
              <w:tc>
                <w:tcPr>
                  <w:tcW w:w="2180" w:type="dxa"/>
                  <w:tcBorders>
                    <w:top w:val="nil"/>
                    <w:left w:val="single" w:color="auto" w:sz="4" w:space="0"/>
                    <w:bottom w:val="single" w:color="auto" w:sz="4" w:space="0"/>
                    <w:right w:val="single" w:color="auto" w:sz="4" w:space="0"/>
                  </w:tcBorders>
                  <w:noWrap/>
                  <w:vAlign w:val="bottom"/>
                  <w:hideMark/>
                </w:tcPr>
                <w:p w:rsidR="005D1682" w:rsidP="006E1DE6" w:rsidRDefault="005D1682" w14:paraId="54509900" w14:textId="77777777">
                  <w:pPr>
                    <w:spacing w:after="0" w:line="240" w:lineRule="auto"/>
                    <w:rPr>
                      <w:rFonts w:ascii="Verdana" w:hAnsi="Verdana" w:eastAsia="Times New Roman" w:cs="Arial"/>
                      <w:sz w:val="18"/>
                      <w:szCs w:val="18"/>
                      <w:lang w:val="es-ES" w:eastAsia="es-ES"/>
                    </w:rPr>
                  </w:pPr>
                  <w:r w:rsidRPr="0400F81A">
                    <w:rPr>
                      <w:rFonts w:ascii="Verdana" w:hAnsi="Verdana" w:eastAsia="Times New Roman" w:cs="Arial"/>
                      <w:sz w:val="18"/>
                      <w:szCs w:val="18"/>
                      <w:lang w:val="es-ES" w:eastAsia="es-ES"/>
                    </w:rPr>
                    <w:t xml:space="preserve">software de </w:t>
                  </w:r>
                  <w:proofErr w:type="spellStart"/>
                  <w:r w:rsidRPr="0400F81A">
                    <w:rPr>
                      <w:rFonts w:ascii="Verdana" w:hAnsi="Verdana" w:eastAsia="Times New Roman" w:cs="Arial"/>
                      <w:sz w:val="18"/>
                      <w:szCs w:val="18"/>
                      <w:lang w:val="es-ES" w:eastAsia="es-ES"/>
                    </w:rPr>
                    <w:t>backup</w:t>
                  </w:r>
                  <w:proofErr w:type="spellEnd"/>
                </w:p>
              </w:tc>
              <w:tc>
                <w:tcPr>
                  <w:tcW w:w="2740" w:type="dxa"/>
                  <w:tcBorders>
                    <w:top w:val="nil"/>
                    <w:left w:val="nil"/>
                    <w:bottom w:val="single" w:color="auto" w:sz="4" w:space="0"/>
                    <w:right w:val="single" w:color="auto" w:sz="4" w:space="0"/>
                  </w:tcBorders>
                  <w:vAlign w:val="bottom"/>
                  <w:hideMark/>
                </w:tcPr>
                <w:p w:rsidR="005D1682" w:rsidP="006E1DE6" w:rsidRDefault="005D1682" w14:paraId="330A8817" w14:textId="77777777">
                  <w:pPr>
                    <w:spacing w:after="0" w:line="240" w:lineRule="auto"/>
                    <w:rPr>
                      <w:rFonts w:ascii="Verdana" w:hAnsi="Verdana" w:eastAsia="Times New Roman" w:cs="Arial"/>
                      <w:sz w:val="18"/>
                      <w:szCs w:val="18"/>
                      <w:lang w:val="en-US" w:eastAsia="es-ES"/>
                    </w:rPr>
                  </w:pPr>
                  <w:r w:rsidRPr="0400F81A">
                    <w:rPr>
                      <w:rFonts w:ascii="Verdana" w:hAnsi="Verdana" w:eastAsia="Times New Roman" w:cs="Arial"/>
                      <w:sz w:val="18"/>
                      <w:szCs w:val="18"/>
                      <w:lang w:val="en-US" w:eastAsia="es-ES"/>
                    </w:rPr>
                    <w:t xml:space="preserve">Veeam backup Enterprise Plus Edition </w:t>
                  </w:r>
                  <w:proofErr w:type="spellStart"/>
                  <w:r w:rsidRPr="0400F81A">
                    <w:rPr>
                      <w:rFonts w:ascii="Verdana" w:hAnsi="Verdana" w:eastAsia="Times New Roman" w:cs="Arial"/>
                      <w:sz w:val="18"/>
                      <w:szCs w:val="18"/>
                      <w:lang w:val="en-US" w:eastAsia="es-ES"/>
                    </w:rPr>
                    <w:t>adquisición</w:t>
                  </w:r>
                  <w:proofErr w:type="spellEnd"/>
                  <w:r w:rsidRPr="0400F81A">
                    <w:rPr>
                      <w:rFonts w:ascii="Verdana" w:hAnsi="Verdana" w:eastAsia="Times New Roman" w:cs="Arial"/>
                      <w:sz w:val="18"/>
                      <w:szCs w:val="18"/>
                      <w:lang w:val="en-US" w:eastAsia="es-ES"/>
                    </w:rPr>
                    <w:t xml:space="preserve"> de 10 </w:t>
                  </w:r>
                  <w:proofErr w:type="spellStart"/>
                  <w:r w:rsidRPr="0400F81A">
                    <w:rPr>
                      <w:rFonts w:ascii="Verdana" w:hAnsi="Verdana" w:eastAsia="Times New Roman" w:cs="Arial"/>
                      <w:sz w:val="18"/>
                      <w:szCs w:val="18"/>
                      <w:lang w:val="en-US" w:eastAsia="es-ES"/>
                    </w:rPr>
                    <w:t>instancias</w:t>
                  </w:r>
                  <w:proofErr w:type="spellEnd"/>
                </w:p>
              </w:tc>
              <w:tc>
                <w:tcPr>
                  <w:tcW w:w="2020" w:type="dxa"/>
                  <w:tcBorders>
                    <w:top w:val="nil"/>
                    <w:left w:val="nil"/>
                    <w:bottom w:val="single" w:color="auto" w:sz="4" w:space="0"/>
                    <w:right w:val="single" w:color="auto" w:sz="4" w:space="0"/>
                  </w:tcBorders>
                  <w:noWrap/>
                  <w:vAlign w:val="bottom"/>
                  <w:hideMark/>
                </w:tcPr>
                <w:p w:rsidR="005D1682" w:rsidP="006E1DE6" w:rsidRDefault="005D1682" w14:paraId="3613B432" w14:textId="77777777">
                  <w:pPr>
                    <w:spacing w:after="0" w:line="240" w:lineRule="auto"/>
                    <w:rPr>
                      <w:rFonts w:ascii="Verdana" w:hAnsi="Verdana" w:eastAsia="Times New Roman" w:cs="Arial"/>
                      <w:sz w:val="18"/>
                      <w:szCs w:val="18"/>
                      <w:lang w:val="es-ES" w:eastAsia="es-ES"/>
                    </w:rPr>
                  </w:pPr>
                  <w:r w:rsidRPr="0400F81A">
                    <w:rPr>
                      <w:rFonts w:ascii="Verdana" w:hAnsi="Verdana" w:eastAsia="Times New Roman" w:cs="Arial"/>
                      <w:sz w:val="18"/>
                      <w:szCs w:val="18"/>
                      <w:lang w:val="es-ES" w:eastAsia="es-ES"/>
                    </w:rPr>
                    <w:t>N/A</w:t>
                  </w:r>
                </w:p>
              </w:tc>
            </w:tr>
          </w:tbl>
          <w:p w:rsidRPr="004A007D" w:rsidR="005D1682" w:rsidP="006E1DE6" w:rsidRDefault="005D1682" w14:paraId="42A3F222" w14:textId="77777777">
            <w:pPr>
              <w:pBdr>
                <w:top w:val="nil"/>
                <w:left w:val="nil"/>
                <w:bottom w:val="nil"/>
                <w:right w:val="nil"/>
                <w:between w:val="nil"/>
              </w:pBdr>
              <w:spacing w:line="240" w:lineRule="auto"/>
              <w:rPr>
                <w:rFonts w:ascii="Verdana" w:hAnsi="Verdana" w:eastAsia="Times New Roman" w:cs="Arial"/>
                <w:kern w:val="0"/>
                <w:sz w:val="18"/>
                <w:szCs w:val="18"/>
                <w:lang w:eastAsia="es-ES"/>
                <w14:ligatures w14:val="none"/>
              </w:rPr>
            </w:pPr>
          </w:p>
          <w:p w:rsidRPr="004A007D" w:rsidR="005D1682" w:rsidP="005D1682" w:rsidRDefault="005D1682" w14:paraId="268CD094" w14:textId="77777777">
            <w:pPr>
              <w:numPr>
                <w:ilvl w:val="0"/>
                <w:numId w:val="58"/>
              </w:numPr>
              <w:pBdr>
                <w:top w:val="nil"/>
                <w:left w:val="nil"/>
                <w:bottom w:val="nil"/>
                <w:right w:val="nil"/>
                <w:between w:val="nil"/>
              </w:pBdr>
              <w:spacing w:after="200" w:line="240"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El soporte técnico debe estar disponible veinticuatro (24) horas al día, los siete (7) días de la semana, incluyendo domingos y festivos (7x24x365), durante el año (1) año de vigencia.</w:t>
            </w:r>
          </w:p>
          <w:p w:rsidRPr="004A007D" w:rsidR="005D1682" w:rsidP="005D1682" w:rsidRDefault="005D1682" w14:paraId="032A8986" w14:textId="77777777">
            <w:pPr>
              <w:numPr>
                <w:ilvl w:val="0"/>
                <w:numId w:val="58"/>
              </w:numPr>
              <w:pBdr>
                <w:top w:val="nil"/>
                <w:left w:val="nil"/>
                <w:bottom w:val="nil"/>
                <w:right w:val="nil"/>
                <w:between w:val="nil"/>
              </w:pBdr>
              <w:spacing w:after="200" w:line="240"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 xml:space="preserve">El INM deberá tener derecho y acceso a la apertura de casos de soporte (tiquetes) directamente con los canales de atención oficiales de los fabricantes (Lenovo, </w:t>
            </w:r>
            <w:proofErr w:type="spellStart"/>
            <w:r w:rsidRPr="004A007D">
              <w:rPr>
                <w:rFonts w:ascii="Verdana" w:hAnsi="Verdana" w:eastAsia="Times New Roman" w:cs="Arial"/>
                <w:kern w:val="0"/>
                <w:sz w:val="18"/>
                <w:szCs w:val="18"/>
                <w:lang w:eastAsia="es-ES"/>
                <w14:ligatures w14:val="none"/>
              </w:rPr>
              <w:t>ExaGrid</w:t>
            </w:r>
            <w:proofErr w:type="spellEnd"/>
            <w:r w:rsidRPr="004A007D">
              <w:rPr>
                <w:rFonts w:ascii="Verdana" w:hAnsi="Verdana" w:eastAsia="Times New Roman" w:cs="Arial"/>
                <w:kern w:val="0"/>
                <w:sz w:val="18"/>
                <w:szCs w:val="18"/>
                <w:lang w:eastAsia="es-ES"/>
                <w14:ligatures w14:val="none"/>
              </w:rPr>
              <w:t xml:space="preserve"> y Veeam) a través de teléfono, portal web o correo electrónico.</w:t>
            </w:r>
          </w:p>
          <w:p w:rsidRPr="004A007D" w:rsidR="005D1682" w:rsidP="005D1682" w:rsidRDefault="005D1682" w14:paraId="11EA7F4C" w14:textId="77777777">
            <w:pPr>
              <w:numPr>
                <w:ilvl w:val="0"/>
                <w:numId w:val="58"/>
              </w:numPr>
              <w:pBdr>
                <w:top w:val="nil"/>
                <w:left w:val="nil"/>
                <w:bottom w:val="nil"/>
                <w:right w:val="nil"/>
                <w:between w:val="nil"/>
              </w:pBdr>
              <w:spacing w:after="200" w:line="240"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Una vez adjudicado y legalizado el contrato, el contratista deberá entregar los certificados emitidos por los fabricantes donde conste que el licenciamiento y las garantías extendidas están registrados a nombre del Instituto Nacional de Metrología</w:t>
            </w:r>
          </w:p>
          <w:p w:rsidRPr="004A007D" w:rsidR="005D1682" w:rsidP="005D1682" w:rsidRDefault="005D1682" w14:paraId="6C224121" w14:textId="77777777">
            <w:pPr>
              <w:numPr>
                <w:ilvl w:val="0"/>
                <w:numId w:val="58"/>
              </w:numPr>
              <w:pBdr>
                <w:top w:val="nil"/>
                <w:left w:val="nil"/>
                <w:bottom w:val="nil"/>
                <w:right w:val="nil"/>
                <w:between w:val="nil"/>
              </w:pBdr>
              <w:spacing w:after="200" w:line="240"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 xml:space="preserve">Debe incluir el diagnóstico, suministro e instalación de repuestos originales nuevos para cualquier componente de hardware que presente fallas. Los costos de envío, nacionalización e instalación de las partes </w:t>
            </w:r>
            <w:r w:rsidRPr="004A007D">
              <w:rPr>
                <w:rFonts w:ascii="Verdana" w:hAnsi="Verdana" w:eastAsia="Times New Roman" w:cs="Arial"/>
                <w:b/>
                <w:bCs/>
                <w:kern w:val="0"/>
                <w:sz w:val="18"/>
                <w:szCs w:val="18"/>
                <w:lang w:eastAsia="es-ES"/>
                <w14:ligatures w14:val="none"/>
              </w:rPr>
              <w:t>NO</w:t>
            </w:r>
            <w:r w:rsidRPr="004A007D">
              <w:rPr>
                <w:rFonts w:ascii="Verdana" w:hAnsi="Verdana" w:eastAsia="Times New Roman" w:cs="Arial"/>
                <w:kern w:val="0"/>
                <w:sz w:val="18"/>
                <w:szCs w:val="18"/>
                <w:lang w:eastAsia="es-ES"/>
                <w14:ligatures w14:val="none"/>
              </w:rPr>
              <w:t xml:space="preserve"> correrán por cuenta de la entidad.</w:t>
            </w:r>
          </w:p>
          <w:p w:rsidRPr="004A007D" w:rsidR="005D1682" w:rsidP="005D1682" w:rsidRDefault="005D1682" w14:paraId="79297A82" w14:textId="77777777">
            <w:pPr>
              <w:numPr>
                <w:ilvl w:val="0"/>
                <w:numId w:val="58"/>
              </w:numPr>
              <w:pBdr>
                <w:top w:val="nil"/>
                <w:left w:val="nil"/>
                <w:bottom w:val="nil"/>
                <w:right w:val="nil"/>
                <w:between w:val="nil"/>
              </w:pBdr>
              <w:spacing w:after="200" w:line="240"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 xml:space="preserve">Derecho a descargar e instalar todas las actualizaciones de firmware, parches de seguridad y mejoras de microcódigo liberadas por Lenovo y </w:t>
            </w:r>
            <w:proofErr w:type="spellStart"/>
            <w:r w:rsidRPr="004A007D">
              <w:rPr>
                <w:rFonts w:ascii="Verdana" w:hAnsi="Verdana" w:eastAsia="Times New Roman" w:cs="Arial"/>
                <w:kern w:val="0"/>
                <w:sz w:val="18"/>
                <w:szCs w:val="18"/>
                <w:lang w:eastAsia="es-ES"/>
                <w14:ligatures w14:val="none"/>
              </w:rPr>
              <w:t>ExaGrid</w:t>
            </w:r>
            <w:proofErr w:type="spellEnd"/>
            <w:r w:rsidRPr="004A007D">
              <w:rPr>
                <w:rFonts w:ascii="Verdana" w:hAnsi="Verdana" w:eastAsia="Times New Roman" w:cs="Arial"/>
                <w:kern w:val="0"/>
                <w:sz w:val="18"/>
                <w:szCs w:val="18"/>
                <w:lang w:eastAsia="es-ES"/>
                <w14:ligatures w14:val="none"/>
              </w:rPr>
              <w:t xml:space="preserve"> durante la vigencia del soporte.</w:t>
            </w:r>
          </w:p>
          <w:p w:rsidRPr="004A007D" w:rsidR="005D1682" w:rsidP="005D1682" w:rsidRDefault="005D1682" w14:paraId="474DC03E" w14:textId="77777777">
            <w:pPr>
              <w:numPr>
                <w:ilvl w:val="0"/>
                <w:numId w:val="58"/>
              </w:numPr>
              <w:pBdr>
                <w:top w:val="nil"/>
                <w:left w:val="nil"/>
                <w:bottom w:val="nil"/>
                <w:right w:val="nil"/>
                <w:between w:val="nil"/>
              </w:pBdr>
              <w:spacing w:after="200" w:line="240"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En caso de que la falla de hardware requiera intervención física, el proveedor o el fabricante deberá proveer un ingeniero calificado en las instalaciones del INM para el reemplazo de la pieza defectuosa.</w:t>
            </w:r>
          </w:p>
          <w:p w:rsidRPr="004A007D" w:rsidR="005D1682" w:rsidP="005D1682" w:rsidRDefault="005D1682" w14:paraId="0CD4DD79" w14:textId="77777777">
            <w:pPr>
              <w:numPr>
                <w:ilvl w:val="0"/>
                <w:numId w:val="58"/>
              </w:numPr>
              <w:pBdr>
                <w:top w:val="nil"/>
                <w:left w:val="nil"/>
                <w:bottom w:val="nil"/>
                <w:right w:val="nil"/>
                <w:between w:val="nil"/>
              </w:pBdr>
              <w:spacing w:after="200" w:line="240"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Asistencia técnica para la resolución de errores del software, problemas de configuración, fallos en la ejecución de los respaldos o restauración de datos.</w:t>
            </w:r>
          </w:p>
          <w:p w:rsidRPr="004A007D" w:rsidR="005D1682" w:rsidP="005D1682" w:rsidRDefault="005D1682" w14:paraId="5D41215A" w14:textId="77777777">
            <w:pPr>
              <w:numPr>
                <w:ilvl w:val="0"/>
                <w:numId w:val="57"/>
              </w:numPr>
              <w:pBdr>
                <w:top w:val="nil"/>
                <w:left w:val="nil"/>
                <w:bottom w:val="nil"/>
                <w:right w:val="nil"/>
                <w:between w:val="nil"/>
              </w:pBd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b/>
                <w:bCs/>
                <w:kern w:val="0"/>
                <w:sz w:val="18"/>
                <w:szCs w:val="18"/>
                <w:lang w:val="es-ES" w:eastAsia="es-ES"/>
                <w14:ligatures w14:val="none"/>
              </w:rPr>
              <w:t xml:space="preserve">DISCOS DURO PARA SERVIDOR LENOVO </w:t>
            </w:r>
          </w:p>
          <w:p w:rsidRPr="004A007D" w:rsidR="005D1682" w:rsidP="006E1DE6" w:rsidRDefault="005D1682" w14:paraId="26A974F4" w14:textId="77777777">
            <w:pPr>
              <w:pBdr>
                <w:top w:val="nil"/>
                <w:left w:val="nil"/>
                <w:bottom w:val="nil"/>
                <w:right w:val="nil"/>
                <w:between w:val="nil"/>
              </w:pBdr>
              <w:spacing w:after="0" w:line="240" w:lineRule="auto"/>
              <w:rPr>
                <w:rFonts w:ascii="Verdana" w:hAnsi="Verdana" w:eastAsia="Times New Roman" w:cs="Arial"/>
                <w:sz w:val="18"/>
                <w:szCs w:val="18"/>
                <w:lang w:val="es-ES" w:eastAsia="es-ES"/>
              </w:rPr>
            </w:pPr>
          </w:p>
          <w:p w:rsidRPr="004A007D" w:rsidR="005D1682" w:rsidP="006E1DE6" w:rsidRDefault="005D1682" w14:paraId="4DF886C3" w14:textId="77777777">
            <w:pPr>
              <w:pBdr>
                <w:top w:val="nil"/>
                <w:left w:val="nil"/>
                <w:bottom w:val="nil"/>
                <w:right w:val="nil"/>
                <w:between w:val="nil"/>
              </w:pBdr>
              <w:spacing w:line="240"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 xml:space="preserve">La entidad requiere adquirir dos (2) discos para el servidor LENOVO SR250 V2 con las siguientes características: </w:t>
            </w:r>
          </w:p>
          <w:tbl>
            <w:tblPr>
              <w:tblStyle w:val="Tablaconcuadrcula11"/>
              <w:tblW w:w="5000" w:type="pct"/>
              <w:jc w:val="center"/>
              <w:tblLook w:val="04A0" w:firstRow="1" w:lastRow="0" w:firstColumn="1" w:lastColumn="0" w:noHBand="0" w:noVBand="1"/>
            </w:tblPr>
            <w:tblGrid>
              <w:gridCol w:w="2774"/>
              <w:gridCol w:w="4260"/>
            </w:tblGrid>
            <w:tr w:rsidRPr="004A007D" w:rsidR="005D1682" w:rsidTr="006E1DE6" w14:paraId="6B04D71E" w14:textId="77777777">
              <w:trPr>
                <w:jc w:val="center"/>
              </w:trPr>
              <w:tc>
                <w:tcPr>
                  <w:tcW w:w="1972" w:type="pct"/>
                </w:tcPr>
                <w:p w:rsidRPr="004A007D" w:rsidR="005D1682" w:rsidP="006E1DE6" w:rsidRDefault="005D1682" w14:paraId="5256C3AD"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Función</w:t>
                  </w:r>
                </w:p>
              </w:tc>
              <w:tc>
                <w:tcPr>
                  <w:tcW w:w="3028" w:type="pct"/>
                </w:tcPr>
                <w:p w:rsidRPr="004A007D" w:rsidR="005D1682" w:rsidP="006E1DE6" w:rsidRDefault="005D1682" w14:paraId="659D9FB5"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Especificación técnica</w:t>
                  </w:r>
                </w:p>
              </w:tc>
            </w:tr>
            <w:tr w:rsidRPr="004A007D" w:rsidR="005D1682" w:rsidTr="006E1DE6" w14:paraId="416A9259" w14:textId="77777777">
              <w:trPr>
                <w:jc w:val="center"/>
              </w:trPr>
              <w:tc>
                <w:tcPr>
                  <w:tcW w:w="1972" w:type="pct"/>
                </w:tcPr>
                <w:p w:rsidRPr="004A007D" w:rsidR="005D1682" w:rsidP="006E1DE6" w:rsidRDefault="005D1682" w14:paraId="33BD771C"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 xml:space="preserve">Cantidad </w:t>
                  </w:r>
                </w:p>
              </w:tc>
              <w:tc>
                <w:tcPr>
                  <w:tcW w:w="3028" w:type="pct"/>
                </w:tcPr>
                <w:p w:rsidRPr="004A007D" w:rsidR="005D1682" w:rsidP="006E1DE6" w:rsidRDefault="005D1682" w14:paraId="068F4584"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Dos (2) discos para configuración RAID 1</w:t>
                  </w:r>
                </w:p>
              </w:tc>
            </w:tr>
            <w:tr w:rsidRPr="004A007D" w:rsidR="005D1682" w:rsidTr="006E1DE6" w14:paraId="462EA9C4" w14:textId="77777777">
              <w:trPr>
                <w:jc w:val="center"/>
              </w:trPr>
              <w:tc>
                <w:tcPr>
                  <w:tcW w:w="1972" w:type="pct"/>
                </w:tcPr>
                <w:p w:rsidRPr="004A007D" w:rsidR="005D1682" w:rsidP="006E1DE6" w:rsidRDefault="005D1682" w14:paraId="307D3F6B"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Capacidad</w:t>
                  </w:r>
                </w:p>
              </w:tc>
              <w:tc>
                <w:tcPr>
                  <w:tcW w:w="3028" w:type="pct"/>
                </w:tcPr>
                <w:p w:rsidRPr="004A007D" w:rsidR="005D1682" w:rsidP="006E1DE6" w:rsidRDefault="005D1682" w14:paraId="4FF6B29A" w14:textId="77777777">
                  <w:pPr>
                    <w:spacing w:after="160" w:line="259" w:lineRule="auto"/>
                    <w:jc w:val="both"/>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2TB</w:t>
                  </w:r>
                </w:p>
              </w:tc>
            </w:tr>
            <w:tr w:rsidRPr="004A007D" w:rsidR="005D1682" w:rsidTr="006E1DE6" w14:paraId="39E16B31" w14:textId="77777777">
              <w:trPr>
                <w:jc w:val="center"/>
              </w:trPr>
              <w:tc>
                <w:tcPr>
                  <w:tcW w:w="1972" w:type="pct"/>
                </w:tcPr>
                <w:p w:rsidRPr="004A007D" w:rsidR="005D1682" w:rsidP="006E1DE6" w:rsidRDefault="005D1682" w14:paraId="0733ACA8"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Interfaz</w:t>
                  </w:r>
                </w:p>
              </w:tc>
              <w:tc>
                <w:tcPr>
                  <w:tcW w:w="3028" w:type="pct"/>
                </w:tcPr>
                <w:p w:rsidRPr="004A007D" w:rsidR="005D1682" w:rsidP="006E1DE6" w:rsidRDefault="005D1682" w14:paraId="64736473" w14:textId="77777777">
                  <w:pPr>
                    <w:spacing w:after="160" w:line="259" w:lineRule="auto"/>
                    <w:jc w:val="both"/>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SATA</w:t>
                  </w:r>
                </w:p>
              </w:tc>
            </w:tr>
            <w:tr w:rsidRPr="004A007D" w:rsidR="005D1682" w:rsidTr="006E1DE6" w14:paraId="4C944FF2" w14:textId="77777777">
              <w:trPr>
                <w:jc w:val="center"/>
              </w:trPr>
              <w:tc>
                <w:tcPr>
                  <w:tcW w:w="1972" w:type="pct"/>
                </w:tcPr>
                <w:p w:rsidRPr="004A007D" w:rsidR="005D1682" w:rsidP="006E1DE6" w:rsidRDefault="005D1682" w14:paraId="17DA015B"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TIPO</w:t>
                  </w:r>
                </w:p>
              </w:tc>
              <w:tc>
                <w:tcPr>
                  <w:tcW w:w="3028" w:type="pct"/>
                </w:tcPr>
                <w:p w:rsidRPr="004A007D" w:rsidR="005D1682" w:rsidP="006E1DE6" w:rsidRDefault="005D1682" w14:paraId="2172CFA2" w14:textId="77777777">
                  <w:pPr>
                    <w:spacing w:after="160" w:line="259" w:lineRule="auto"/>
                    <w:jc w:val="both"/>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 xml:space="preserve">Unidad de estado sólido (SSD) </w:t>
                  </w:r>
                </w:p>
              </w:tc>
            </w:tr>
            <w:tr w:rsidRPr="004A007D" w:rsidR="005D1682" w:rsidTr="006E1DE6" w14:paraId="58707BFE" w14:textId="77777777">
              <w:trPr>
                <w:jc w:val="center"/>
              </w:trPr>
              <w:tc>
                <w:tcPr>
                  <w:tcW w:w="1972" w:type="pct"/>
                </w:tcPr>
                <w:p w:rsidRPr="004A007D" w:rsidR="005D1682" w:rsidP="006E1DE6" w:rsidRDefault="005D1682" w14:paraId="70CBC570"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Diseño y tamaño físico</w:t>
                  </w:r>
                </w:p>
              </w:tc>
              <w:tc>
                <w:tcPr>
                  <w:tcW w:w="3028" w:type="pct"/>
                </w:tcPr>
                <w:p w:rsidRPr="004A007D" w:rsidR="005D1682" w:rsidP="006E1DE6" w:rsidRDefault="005D1682" w14:paraId="54624150" w14:textId="77777777">
                  <w:pPr>
                    <w:tabs>
                      <w:tab w:val="left" w:pos="941"/>
                    </w:tabs>
                    <w:spacing w:after="160" w:line="259" w:lineRule="auto"/>
                    <w:jc w:val="both"/>
                    <w:rPr>
                      <w:rFonts w:ascii="Verdana" w:hAnsi="Verdana" w:eastAsia="Times New Roman" w:cs="Arial"/>
                      <w:kern w:val="2"/>
                      <w:sz w:val="18"/>
                      <w:szCs w:val="18"/>
                      <w:lang w:val="en-US" w:eastAsia="es-ES"/>
                      <w14:ligatures w14:val="standardContextual"/>
                    </w:rPr>
                  </w:pPr>
                  <w:r w:rsidRPr="004A007D">
                    <w:rPr>
                      <w:rFonts w:ascii="Verdana" w:hAnsi="Verdana" w:eastAsia="Times New Roman" w:cs="Arial"/>
                      <w:kern w:val="2"/>
                      <w:sz w:val="18"/>
                      <w:szCs w:val="18"/>
                      <w:lang w:val="en-US" w:eastAsia="es-ES"/>
                      <w14:ligatures w14:val="standardContextual"/>
                    </w:rPr>
                    <w:t xml:space="preserve">2.5 </w:t>
                  </w:r>
                  <w:proofErr w:type="spellStart"/>
                  <w:r w:rsidRPr="004A007D">
                    <w:rPr>
                      <w:rFonts w:ascii="Verdana" w:hAnsi="Verdana" w:eastAsia="Times New Roman" w:cs="Arial"/>
                      <w:kern w:val="2"/>
                      <w:sz w:val="18"/>
                      <w:szCs w:val="18"/>
                      <w:lang w:val="en-US" w:eastAsia="es-ES"/>
                      <w14:ligatures w14:val="standardContextual"/>
                    </w:rPr>
                    <w:t>pulgadas</w:t>
                  </w:r>
                  <w:proofErr w:type="spellEnd"/>
                  <w:r w:rsidRPr="004A007D">
                    <w:rPr>
                      <w:rFonts w:ascii="Verdana" w:hAnsi="Verdana" w:eastAsia="Times New Roman" w:cs="Arial"/>
                      <w:kern w:val="2"/>
                      <w:sz w:val="18"/>
                      <w:szCs w:val="18"/>
                      <w:lang w:val="en-US" w:eastAsia="es-ES"/>
                      <w14:ligatures w14:val="standardContextual"/>
                    </w:rPr>
                    <w:t xml:space="preserve"> (SFF - Small Form Factor)</w:t>
                  </w:r>
                </w:p>
              </w:tc>
            </w:tr>
            <w:tr w:rsidRPr="004A007D" w:rsidR="005D1682" w:rsidTr="006E1DE6" w14:paraId="2A82CD16" w14:textId="77777777">
              <w:trPr>
                <w:jc w:val="center"/>
              </w:trPr>
              <w:tc>
                <w:tcPr>
                  <w:tcW w:w="1972" w:type="pct"/>
                </w:tcPr>
                <w:p w:rsidRPr="004A007D" w:rsidR="005D1682" w:rsidP="006E1DE6" w:rsidRDefault="005D1682" w14:paraId="6E51A89F"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Conexión</w:t>
                  </w:r>
                </w:p>
              </w:tc>
              <w:tc>
                <w:tcPr>
                  <w:tcW w:w="3028" w:type="pct"/>
                </w:tcPr>
                <w:p w:rsidRPr="004A007D" w:rsidR="005D1682" w:rsidP="006E1DE6" w:rsidRDefault="005D1682" w14:paraId="4DBEC470" w14:textId="77777777">
                  <w:pPr>
                    <w:spacing w:after="160" w:line="259" w:lineRule="auto"/>
                    <w:jc w:val="both"/>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capacidad de conexión en caliente (</w:t>
                  </w:r>
                  <w:r w:rsidRPr="004A007D">
                    <w:rPr>
                      <w:rFonts w:ascii="Verdana" w:hAnsi="Verdana" w:eastAsia="Times New Roman" w:cs="Arial"/>
                      <w:i/>
                      <w:iCs/>
                      <w:kern w:val="2"/>
                      <w:sz w:val="18"/>
                      <w:szCs w:val="18"/>
                      <w:lang w:val="es-CO" w:eastAsia="es-ES"/>
                      <w14:ligatures w14:val="standardContextual"/>
                    </w:rPr>
                    <w:t>Hot-Swap)</w:t>
                  </w:r>
                </w:p>
              </w:tc>
            </w:tr>
            <w:tr w:rsidRPr="004A007D" w:rsidR="005D1682" w:rsidTr="006E1DE6" w14:paraId="680A6AC3" w14:textId="77777777">
              <w:trPr>
                <w:jc w:val="center"/>
              </w:trPr>
              <w:tc>
                <w:tcPr>
                  <w:tcW w:w="1972" w:type="pct"/>
                </w:tcPr>
                <w:p w:rsidRPr="004A007D" w:rsidR="005D1682" w:rsidP="006E1DE6" w:rsidRDefault="005D1682" w14:paraId="77029B02"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Compatibilidad</w:t>
                  </w:r>
                </w:p>
              </w:tc>
              <w:tc>
                <w:tcPr>
                  <w:tcW w:w="3028" w:type="pct"/>
                </w:tcPr>
                <w:p w:rsidRPr="004A007D" w:rsidR="005D1682" w:rsidP="006E1DE6" w:rsidRDefault="005D1682" w14:paraId="3A0189A6" w14:textId="77777777">
                  <w:pPr>
                    <w:spacing w:after="160" w:line="259" w:lineRule="auto"/>
                    <w:jc w:val="both"/>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 xml:space="preserve">los discos suministrados deben ser 100% compatible y certificados para el servidor Lenovo </w:t>
                  </w:r>
                  <w:proofErr w:type="spellStart"/>
                  <w:r w:rsidRPr="004A007D">
                    <w:rPr>
                      <w:rFonts w:ascii="Verdana" w:hAnsi="Verdana" w:eastAsia="Times New Roman" w:cs="Arial"/>
                      <w:kern w:val="2"/>
                      <w:sz w:val="18"/>
                      <w:szCs w:val="18"/>
                      <w:lang w:val="es-CO" w:eastAsia="es-ES"/>
                      <w14:ligatures w14:val="standardContextual"/>
                    </w:rPr>
                    <w:t>ThinkSystem</w:t>
                  </w:r>
                  <w:proofErr w:type="spellEnd"/>
                  <w:r w:rsidRPr="004A007D">
                    <w:rPr>
                      <w:rFonts w:ascii="Verdana" w:hAnsi="Verdana" w:eastAsia="Times New Roman" w:cs="Arial"/>
                      <w:kern w:val="2"/>
                      <w:sz w:val="18"/>
                      <w:szCs w:val="18"/>
                      <w:lang w:val="es-CO" w:eastAsia="es-ES"/>
                      <w14:ligatures w14:val="standardContextual"/>
                    </w:rPr>
                    <w:t xml:space="preserve"> SR250 V2 (Número de Serie: J10584K3), y debe incluir ensamblada de fábrica la bandeja metálica (Caddy/Tray) original de Lenovo correspondiente a dicho chasis.</w:t>
                  </w:r>
                </w:p>
              </w:tc>
            </w:tr>
            <w:tr w:rsidRPr="004A007D" w:rsidR="005D1682" w:rsidTr="006E1DE6" w14:paraId="1820683F" w14:textId="77777777">
              <w:trPr>
                <w:jc w:val="center"/>
              </w:trPr>
              <w:tc>
                <w:tcPr>
                  <w:tcW w:w="1972" w:type="pct"/>
                </w:tcPr>
                <w:p w:rsidRPr="004A007D" w:rsidR="005D1682" w:rsidP="006E1DE6" w:rsidRDefault="005D1682" w14:paraId="72AEA34A"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Condición de los discos</w:t>
                  </w:r>
                </w:p>
              </w:tc>
              <w:tc>
                <w:tcPr>
                  <w:tcW w:w="3028" w:type="pct"/>
                </w:tcPr>
                <w:p w:rsidRPr="004A007D" w:rsidR="005D1682" w:rsidP="006E1DE6" w:rsidRDefault="005D1682" w14:paraId="30BB2FAA" w14:textId="77777777">
                  <w:pPr>
                    <w:spacing w:after="160" w:line="259" w:lineRule="auto"/>
                    <w:jc w:val="both"/>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Componentes nuevos de fábrica. No se aceptan partes reacondicionadas (</w:t>
                  </w:r>
                  <w:proofErr w:type="spellStart"/>
                  <w:r w:rsidRPr="004A007D">
                    <w:rPr>
                      <w:rFonts w:ascii="Verdana" w:hAnsi="Verdana" w:eastAsia="Times New Roman" w:cs="Arial"/>
                      <w:kern w:val="2"/>
                      <w:sz w:val="18"/>
                      <w:szCs w:val="18"/>
                      <w:lang w:val="es-CO" w:eastAsia="es-ES"/>
                      <w14:ligatures w14:val="standardContextual"/>
                    </w:rPr>
                    <w:t>Refurbished</w:t>
                  </w:r>
                  <w:proofErr w:type="spellEnd"/>
                  <w:r w:rsidRPr="004A007D">
                    <w:rPr>
                      <w:rFonts w:ascii="Verdana" w:hAnsi="Verdana" w:eastAsia="Times New Roman" w:cs="Arial"/>
                      <w:kern w:val="2"/>
                      <w:sz w:val="18"/>
                      <w:szCs w:val="18"/>
                      <w:lang w:val="es-CO" w:eastAsia="es-ES"/>
                      <w14:ligatures w14:val="standardContextual"/>
                    </w:rPr>
                    <w:t>), usadas o remanufacturadas.</w:t>
                  </w:r>
                </w:p>
              </w:tc>
            </w:tr>
            <w:tr w:rsidRPr="004A007D" w:rsidR="005D1682" w:rsidTr="006E1DE6" w14:paraId="23A0A90D" w14:textId="77777777">
              <w:trPr>
                <w:jc w:val="center"/>
              </w:trPr>
              <w:tc>
                <w:tcPr>
                  <w:tcW w:w="1972" w:type="pct"/>
                </w:tcPr>
                <w:p w:rsidRPr="004A007D" w:rsidR="005D1682" w:rsidP="006E1DE6" w:rsidRDefault="005D1682" w14:paraId="2E4C0A69" w14:textId="77777777">
                  <w:pPr>
                    <w:spacing w:after="160" w:line="259" w:lineRule="auto"/>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Clasificación</w:t>
                  </w:r>
                </w:p>
              </w:tc>
              <w:tc>
                <w:tcPr>
                  <w:tcW w:w="3028" w:type="pct"/>
                </w:tcPr>
                <w:p w:rsidRPr="004A007D" w:rsidR="005D1682" w:rsidP="006E1DE6" w:rsidRDefault="005D1682" w14:paraId="36382999" w14:textId="77777777">
                  <w:pPr>
                    <w:spacing w:after="160" w:line="259" w:lineRule="auto"/>
                    <w:jc w:val="both"/>
                    <w:rPr>
                      <w:rFonts w:ascii="Verdana" w:hAnsi="Verdana" w:eastAsia="Times New Roman" w:cs="Arial"/>
                      <w:kern w:val="2"/>
                      <w:sz w:val="18"/>
                      <w:szCs w:val="18"/>
                      <w:lang w:val="es-CO" w:eastAsia="es-ES"/>
                      <w14:ligatures w14:val="standardContextual"/>
                    </w:rPr>
                  </w:pPr>
                  <w:r w:rsidRPr="004A007D">
                    <w:rPr>
                      <w:rFonts w:ascii="Verdana" w:hAnsi="Verdana" w:eastAsia="Times New Roman" w:cs="Arial"/>
                      <w:kern w:val="2"/>
                      <w:sz w:val="18"/>
                      <w:szCs w:val="18"/>
                      <w:lang w:val="es-CO" w:eastAsia="es-ES"/>
                      <w14:ligatures w14:val="standardContextual"/>
                    </w:rPr>
                    <w:t>Grado Empresarial (Enterprise Server Grade).</w:t>
                  </w:r>
                </w:p>
              </w:tc>
            </w:tr>
          </w:tbl>
          <w:p w:rsidRPr="00BE4AD7" w:rsidR="005D1682" w:rsidP="006E1DE6" w:rsidRDefault="005D1682" w14:paraId="658222B9" w14:textId="77777777">
            <w:pPr>
              <w:tabs>
                <w:tab w:val="left" w:pos="1515"/>
              </w:tabs>
              <w:rPr>
                <w:rFonts w:ascii="Verdana" w:hAnsi="Verdana" w:eastAsia="Times New Roman" w:cs="Arial"/>
                <w:sz w:val="18"/>
                <w:szCs w:val="18"/>
                <w:lang w:eastAsia="es-ES"/>
              </w:rPr>
            </w:pPr>
          </w:p>
        </w:tc>
      </w:tr>
      <w:tr w:rsidRPr="004A007D" w:rsidR="005D1682" w:rsidTr="4E1539DD" w14:paraId="49F2EB39" w14:textId="77777777">
        <w:trPr>
          <w:trHeight w:val="188"/>
        </w:trPr>
        <w:tc>
          <w:tcPr>
            <w:tcW w:w="1573" w:type="dxa"/>
          </w:tcPr>
          <w:p w:rsidRPr="004A007D" w:rsidR="005D1682" w:rsidP="006E1DE6" w:rsidRDefault="005D1682" w14:paraId="279EE096" w14:textId="77777777">
            <w:pPr>
              <w:jc w:val="both"/>
              <w:rPr>
                <w:rFonts w:ascii="Verdana" w:hAnsi="Verdana" w:eastAsia="Times New Roman" w:cs="Arial"/>
                <w:kern w:val="0"/>
                <w:sz w:val="18"/>
                <w:szCs w:val="18"/>
                <w:lang w:val="es-ES" w:eastAsia="es-ES"/>
                <w14:ligatures w14:val="none"/>
              </w:rPr>
            </w:pPr>
            <w:r>
              <w:rPr>
                <w:rFonts w:ascii="Verdana" w:hAnsi="Verdana" w:eastAsia="Times New Roman" w:cs="Arial"/>
                <w:kern w:val="0"/>
                <w:sz w:val="18"/>
                <w:szCs w:val="18"/>
                <w:lang w:val="es-ES" w:eastAsia="es-ES"/>
                <w14:ligatures w14:val="none"/>
              </w:rPr>
              <w:t>Bienes y s</w:t>
            </w:r>
            <w:r w:rsidRPr="004A007D">
              <w:rPr>
                <w:rFonts w:ascii="Verdana" w:hAnsi="Verdana" w:eastAsia="Times New Roman" w:cs="Arial"/>
                <w:kern w:val="0"/>
                <w:sz w:val="18"/>
                <w:szCs w:val="18"/>
                <w:lang w:val="es-ES" w:eastAsia="es-ES"/>
                <w14:ligatures w14:val="none"/>
              </w:rPr>
              <w:t>ervicios</w:t>
            </w:r>
          </w:p>
        </w:tc>
        <w:tc>
          <w:tcPr>
            <w:tcW w:w="7260" w:type="dxa"/>
          </w:tcPr>
          <w:p w:rsidRPr="004A007D" w:rsidR="005D1682" w:rsidP="006E1DE6" w:rsidRDefault="005D1682" w14:paraId="151AAB45" w14:textId="77777777">
            <w:pPr>
              <w:spacing w:after="0" w:line="276" w:lineRule="auto"/>
              <w:ind w:left="360"/>
              <w:jc w:val="both"/>
              <w:rPr>
                <w:rFonts w:ascii="Verdana" w:hAnsi="Verdana" w:eastAsia="Times New Roman" w:cs="Arial"/>
                <w:kern w:val="0"/>
                <w:sz w:val="18"/>
                <w:szCs w:val="18"/>
                <w:lang w:val="es-ES" w:eastAsia="es-ES"/>
                <w14:ligatures w14:val="none"/>
              </w:rPr>
            </w:pPr>
          </w:p>
          <w:p w:rsidRPr="004A007D" w:rsidR="005D1682" w:rsidP="005D1682" w:rsidRDefault="005D1682" w14:paraId="3B292233" w14:textId="77777777">
            <w:pPr>
              <w:numPr>
                <w:ilvl w:val="0"/>
                <w:numId w:val="56"/>
              </w:numPr>
              <w:pBdr>
                <w:top w:val="nil"/>
                <w:left w:val="nil"/>
                <w:bottom w:val="nil"/>
                <w:right w:val="nil"/>
                <w:between w:val="nil"/>
              </w:pBdr>
              <w:spacing w:after="0" w:line="240" w:lineRule="auto"/>
              <w:rPr>
                <w:rFonts w:ascii="Verdana" w:hAnsi="Verdana" w:eastAsia="Times New Roman" w:cs="Arial"/>
                <w:b/>
                <w:bCs/>
                <w:kern w:val="0"/>
                <w:sz w:val="18"/>
                <w:szCs w:val="18"/>
                <w:lang w:val="es-ES" w:eastAsia="es-ES"/>
                <w14:ligatures w14:val="none"/>
              </w:rPr>
            </w:pPr>
            <w:r w:rsidRPr="004A007D">
              <w:rPr>
                <w:rFonts w:ascii="Verdana" w:hAnsi="Verdana" w:eastAsia="Times New Roman" w:cs="Arial"/>
                <w:b/>
                <w:bCs/>
                <w:kern w:val="0"/>
                <w:sz w:val="18"/>
                <w:szCs w:val="18"/>
                <w:lang w:val="es-ES" w:eastAsia="es-ES"/>
                <w14:ligatures w14:val="none"/>
              </w:rPr>
              <w:t xml:space="preserve">RENOVACIÓN DEL SOPORTE Y EXTENSIÓN DE GARANTÍA DE EQUIPOS </w:t>
            </w:r>
          </w:p>
          <w:p w:rsidRPr="004A007D" w:rsidR="005D1682" w:rsidP="006E1DE6" w:rsidRDefault="005D1682" w14:paraId="3411D7D8" w14:textId="77777777">
            <w:pPr>
              <w:pBdr>
                <w:top w:val="nil"/>
                <w:left w:val="nil"/>
                <w:bottom w:val="nil"/>
                <w:right w:val="nil"/>
                <w:between w:val="nil"/>
              </w:pBdr>
              <w:spacing w:after="0" w:line="240" w:lineRule="auto"/>
              <w:ind w:left="360"/>
              <w:rPr>
                <w:rFonts w:ascii="Verdana" w:hAnsi="Verdana" w:eastAsia="Times New Roman" w:cs="Arial"/>
                <w:b/>
                <w:bCs/>
                <w:kern w:val="0"/>
                <w:sz w:val="18"/>
                <w:szCs w:val="18"/>
                <w:lang w:val="es-ES" w:eastAsia="es-ES"/>
                <w14:ligatures w14:val="none"/>
              </w:rPr>
            </w:pPr>
          </w:p>
          <w:p w:rsidRPr="004A007D" w:rsidR="005D1682" w:rsidP="005D1682" w:rsidRDefault="005D1682" w14:paraId="2B9240BA" w14:textId="77777777">
            <w:pPr>
              <w:numPr>
                <w:ilvl w:val="1"/>
                <w:numId w:val="56"/>
              </w:numPr>
              <w:pBdr>
                <w:top w:val="nil"/>
                <w:left w:val="nil"/>
                <w:bottom w:val="nil"/>
                <w:right w:val="nil"/>
                <w:between w:val="nil"/>
              </w:pBdr>
              <w:spacing w:after="0" w:line="240"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eastAsia="es-ES"/>
                <w14:ligatures w14:val="none"/>
              </w:rPr>
              <w:t xml:space="preserve">Tramitar y registrar formalmente ante los fabricantes (Lenovo, </w:t>
            </w:r>
            <w:proofErr w:type="spellStart"/>
            <w:r w:rsidRPr="004A007D">
              <w:rPr>
                <w:rFonts w:ascii="Verdana" w:hAnsi="Verdana" w:eastAsia="Times New Roman" w:cs="Arial"/>
                <w:kern w:val="0"/>
                <w:sz w:val="18"/>
                <w:szCs w:val="18"/>
                <w:lang w:eastAsia="es-ES"/>
                <w14:ligatures w14:val="none"/>
              </w:rPr>
              <w:t>ExaGrid</w:t>
            </w:r>
            <w:proofErr w:type="spellEnd"/>
            <w:r w:rsidRPr="004A007D">
              <w:rPr>
                <w:rFonts w:ascii="Verdana" w:hAnsi="Verdana" w:eastAsia="Times New Roman" w:cs="Arial"/>
                <w:kern w:val="0"/>
                <w:sz w:val="18"/>
                <w:szCs w:val="18"/>
                <w:lang w:eastAsia="es-ES"/>
                <w14:ligatures w14:val="none"/>
              </w:rPr>
              <w:t xml:space="preserve"> y Veeam) las renovaciones de soporte y licenciamiento, asegurando que queden titularizadas a nombre del Instituto Nacional de Metrología (INM).</w:t>
            </w:r>
          </w:p>
          <w:p w:rsidRPr="004A007D" w:rsidR="005D1682" w:rsidP="005D1682" w:rsidRDefault="005D1682" w14:paraId="24C9EF72" w14:textId="77777777">
            <w:pPr>
              <w:numPr>
                <w:ilvl w:val="1"/>
                <w:numId w:val="56"/>
              </w:numPr>
              <w:pBdr>
                <w:top w:val="nil"/>
                <w:left w:val="nil"/>
                <w:bottom w:val="nil"/>
                <w:right w:val="nil"/>
                <w:between w:val="nil"/>
              </w:pBdr>
              <w:spacing w:after="0" w:line="240"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eastAsia="es-ES"/>
                <w14:ligatures w14:val="none"/>
              </w:rPr>
              <w:t xml:space="preserve">Entregar los documentos, actas o certificados oficiales emitidos por cada fabricante que acrediten la vigencia y cobertura del soporte 7x24 por </w:t>
            </w:r>
            <w:r w:rsidRPr="004A007D">
              <w:rPr>
                <w:rFonts w:ascii="Verdana" w:hAnsi="Verdana" w:eastAsia="Times New Roman" w:cs="Arial"/>
                <w:b/>
                <w:bCs/>
                <w:kern w:val="0"/>
                <w:sz w:val="18"/>
                <w:szCs w:val="18"/>
                <w:lang w:eastAsia="es-ES"/>
                <w14:ligatures w14:val="none"/>
              </w:rPr>
              <w:t>un (1) año.</w:t>
            </w:r>
          </w:p>
          <w:p w:rsidRPr="004A007D" w:rsidR="005D1682" w:rsidP="005D1682" w:rsidRDefault="005D1682" w14:paraId="71F3B404" w14:textId="77777777">
            <w:pPr>
              <w:numPr>
                <w:ilvl w:val="1"/>
                <w:numId w:val="56"/>
              </w:numPr>
              <w:pBdr>
                <w:top w:val="nil"/>
                <w:left w:val="nil"/>
                <w:bottom w:val="nil"/>
                <w:right w:val="nil"/>
                <w:between w:val="nil"/>
              </w:pBdr>
              <w:spacing w:after="0" w:line="240"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eastAsia="es-ES"/>
                <w14:ligatures w14:val="none"/>
              </w:rPr>
              <w:t>Garantizar y verificar que el personal dispuesto por el INM tenga los accesos habilitados a los portales oficiales de los fabricantes para la apertura de casos y descarga de actualizaciones (firmware y software).</w:t>
            </w:r>
          </w:p>
          <w:p w:rsidRPr="004A007D" w:rsidR="005D1682" w:rsidP="006E1DE6" w:rsidRDefault="005D1682" w14:paraId="2D4DE1DC" w14:textId="77777777">
            <w:pPr>
              <w:pBdr>
                <w:top w:val="nil"/>
                <w:left w:val="nil"/>
                <w:bottom w:val="nil"/>
                <w:right w:val="nil"/>
                <w:between w:val="nil"/>
              </w:pBdr>
              <w:spacing w:after="0" w:line="240" w:lineRule="auto"/>
              <w:ind w:left="785"/>
              <w:jc w:val="both"/>
              <w:rPr>
                <w:rFonts w:ascii="Verdana" w:hAnsi="Verdana" w:eastAsia="Times New Roman" w:cs="Arial"/>
                <w:kern w:val="0"/>
                <w:sz w:val="18"/>
                <w:szCs w:val="18"/>
                <w:lang w:val="es-ES" w:eastAsia="es-ES"/>
                <w14:ligatures w14:val="none"/>
              </w:rPr>
            </w:pPr>
          </w:p>
          <w:p w:rsidRPr="004A007D" w:rsidR="005D1682" w:rsidP="005D1682" w:rsidRDefault="005D1682" w14:paraId="1FDE77AF" w14:textId="77777777">
            <w:pPr>
              <w:numPr>
                <w:ilvl w:val="0"/>
                <w:numId w:val="56"/>
              </w:numPr>
              <w:pBdr>
                <w:top w:val="nil"/>
                <w:left w:val="nil"/>
                <w:bottom w:val="nil"/>
                <w:right w:val="nil"/>
                <w:between w:val="nil"/>
              </w:pBdr>
              <w:spacing w:after="0" w:line="240" w:lineRule="auto"/>
              <w:rPr>
                <w:rFonts w:ascii="Verdana" w:hAnsi="Verdana" w:eastAsia="Times New Roman" w:cs="Arial"/>
                <w:kern w:val="0"/>
                <w:sz w:val="18"/>
                <w:szCs w:val="18"/>
                <w:lang w:val="es-ES" w:eastAsia="es-ES"/>
                <w14:ligatures w14:val="none"/>
              </w:rPr>
            </w:pPr>
            <w:r w:rsidRPr="004A007D">
              <w:rPr>
                <w:rFonts w:ascii="Verdana" w:hAnsi="Verdana" w:eastAsia="Times New Roman" w:cs="Arial"/>
                <w:b/>
                <w:bCs/>
                <w:kern w:val="0"/>
                <w:sz w:val="18"/>
                <w:szCs w:val="18"/>
                <w:lang w:val="es-ES" w:eastAsia="es-ES"/>
                <w14:ligatures w14:val="none"/>
              </w:rPr>
              <w:t xml:space="preserve">DISCOS DURO PARA SERVIDOR LENOVO </w:t>
            </w:r>
          </w:p>
          <w:p w:rsidRPr="004A007D" w:rsidR="005D1682" w:rsidP="006E1DE6" w:rsidRDefault="005D1682" w14:paraId="34A24858" w14:textId="77777777">
            <w:pPr>
              <w:pBdr>
                <w:top w:val="nil"/>
                <w:left w:val="nil"/>
                <w:bottom w:val="nil"/>
                <w:right w:val="nil"/>
                <w:between w:val="nil"/>
              </w:pBdr>
              <w:spacing w:after="0" w:line="240" w:lineRule="auto"/>
              <w:ind w:left="360"/>
              <w:rPr>
                <w:rFonts w:ascii="Verdana" w:hAnsi="Verdana" w:eastAsia="Times New Roman" w:cs="Arial"/>
                <w:kern w:val="0"/>
                <w:sz w:val="18"/>
                <w:szCs w:val="18"/>
                <w:lang w:val="es-ES" w:eastAsia="es-ES"/>
                <w14:ligatures w14:val="none"/>
              </w:rPr>
            </w:pPr>
          </w:p>
          <w:p w:rsidRPr="004A007D" w:rsidR="005D1682" w:rsidP="005D1682" w:rsidRDefault="005D1682" w14:paraId="50BE34A8" w14:textId="77777777">
            <w:pPr>
              <w:numPr>
                <w:ilvl w:val="1"/>
                <w:numId w:val="56"/>
              </w:numPr>
              <w:pBdr>
                <w:top w:val="nil"/>
                <w:left w:val="nil"/>
                <w:bottom w:val="nil"/>
                <w:right w:val="nil"/>
                <w:between w:val="nil"/>
              </w:pBdr>
              <w:spacing w:after="0" w:line="240"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eastAsia="es-ES"/>
                <w14:ligatures w14:val="none"/>
              </w:rPr>
              <w:t xml:space="preserve">Entregar en sitio los dos (2) discos de estado sólido (SSD) de categoría </w:t>
            </w:r>
            <w:r w:rsidRPr="004A007D">
              <w:rPr>
                <w:rFonts w:ascii="Verdana" w:hAnsi="Verdana" w:eastAsia="Times New Roman" w:cs="Arial"/>
                <w:i/>
                <w:iCs/>
                <w:kern w:val="0"/>
                <w:sz w:val="18"/>
                <w:szCs w:val="18"/>
                <w:lang w:eastAsia="es-ES"/>
                <w14:ligatures w14:val="none"/>
              </w:rPr>
              <w:t>Enterprise</w:t>
            </w:r>
            <w:r w:rsidRPr="004A007D">
              <w:rPr>
                <w:rFonts w:ascii="Verdana" w:hAnsi="Verdana" w:eastAsia="Times New Roman" w:cs="Arial"/>
                <w:kern w:val="0"/>
                <w:sz w:val="18"/>
                <w:szCs w:val="18"/>
                <w:lang w:eastAsia="es-ES"/>
                <w14:ligatures w14:val="none"/>
              </w:rPr>
              <w:t xml:space="preserve"> (mínimo 1.92 TB) con sus respectivas bandejas metálicas (</w:t>
            </w:r>
            <w:proofErr w:type="spellStart"/>
            <w:r w:rsidRPr="004A007D">
              <w:rPr>
                <w:rFonts w:ascii="Verdana" w:hAnsi="Verdana" w:eastAsia="Times New Roman" w:cs="Arial"/>
                <w:i/>
                <w:iCs/>
                <w:kern w:val="0"/>
                <w:sz w:val="18"/>
                <w:szCs w:val="18"/>
                <w:lang w:eastAsia="es-ES"/>
                <w14:ligatures w14:val="none"/>
              </w:rPr>
              <w:t>Caddys</w:t>
            </w:r>
            <w:proofErr w:type="spellEnd"/>
            <w:r w:rsidRPr="004A007D">
              <w:rPr>
                <w:rFonts w:ascii="Verdana" w:hAnsi="Verdana" w:eastAsia="Times New Roman" w:cs="Arial"/>
                <w:kern w:val="0"/>
                <w:sz w:val="18"/>
                <w:szCs w:val="18"/>
                <w:lang w:eastAsia="es-ES"/>
                <w14:ligatures w14:val="none"/>
              </w:rPr>
              <w:t>) originales y nuevas.</w:t>
            </w:r>
          </w:p>
          <w:p w:rsidRPr="004A007D" w:rsidR="005D1682" w:rsidP="005D1682" w:rsidRDefault="005D1682" w14:paraId="2BF6DEF5" w14:textId="77777777">
            <w:pPr>
              <w:numPr>
                <w:ilvl w:val="1"/>
                <w:numId w:val="56"/>
              </w:numPr>
              <w:pBdr>
                <w:top w:val="nil"/>
                <w:left w:val="nil"/>
                <w:bottom w:val="nil"/>
                <w:right w:val="nil"/>
                <w:between w:val="nil"/>
              </w:pBdr>
              <w:spacing w:after="0" w:line="240"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Realizar la inserción e instalación en caliente (Hot-Swap) o en frío de los discos en las bahías correspondientes del servidor Lenovo SR250 V2.</w:t>
            </w:r>
          </w:p>
          <w:p w:rsidRPr="004A007D" w:rsidR="005D1682" w:rsidP="005D1682" w:rsidRDefault="005D1682" w14:paraId="38D4333F" w14:textId="77777777">
            <w:pPr>
              <w:numPr>
                <w:ilvl w:val="1"/>
                <w:numId w:val="56"/>
              </w:numPr>
              <w:pBdr>
                <w:top w:val="nil"/>
                <w:left w:val="nil"/>
                <w:bottom w:val="nil"/>
                <w:right w:val="nil"/>
                <w:between w:val="nil"/>
              </w:pBdr>
              <w:spacing w:after="0" w:line="240"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val="es-ES" w:eastAsia="es-ES"/>
                <w14:ligatures w14:val="none"/>
              </w:rPr>
              <w:t xml:space="preserve">Ingresar a la utilidad de configuración de la controladora integrada (Intel </w:t>
            </w:r>
            <w:proofErr w:type="spellStart"/>
            <w:r w:rsidRPr="004A007D">
              <w:rPr>
                <w:rFonts w:ascii="Verdana" w:hAnsi="Verdana" w:eastAsia="Times New Roman" w:cs="Arial"/>
                <w:kern w:val="0"/>
                <w:sz w:val="18"/>
                <w:szCs w:val="18"/>
                <w:lang w:val="es-ES" w:eastAsia="es-ES"/>
                <w14:ligatures w14:val="none"/>
              </w:rPr>
              <w:t>RSTe</w:t>
            </w:r>
            <w:proofErr w:type="spellEnd"/>
            <w:r w:rsidRPr="004A007D">
              <w:rPr>
                <w:rFonts w:ascii="Verdana" w:hAnsi="Verdana" w:eastAsia="Times New Roman" w:cs="Arial"/>
                <w:kern w:val="0"/>
                <w:sz w:val="18"/>
                <w:szCs w:val="18"/>
                <w:lang w:val="es-ES" w:eastAsia="es-ES"/>
                <w14:ligatures w14:val="none"/>
              </w:rPr>
              <w:t>) del servidor para crear e inicializar el arreglo de discos en nivel RAID 1 (espejo).</w:t>
            </w:r>
          </w:p>
          <w:p w:rsidRPr="004A007D" w:rsidR="005D1682" w:rsidP="005D1682" w:rsidRDefault="005D1682" w14:paraId="3FBED459" w14:textId="77777777">
            <w:pPr>
              <w:numPr>
                <w:ilvl w:val="1"/>
                <w:numId w:val="56"/>
              </w:numPr>
              <w:pBdr>
                <w:top w:val="nil"/>
                <w:left w:val="nil"/>
                <w:bottom w:val="nil"/>
                <w:right w:val="nil"/>
                <w:between w:val="nil"/>
              </w:pBdr>
              <w:spacing w:after="0" w:line="240" w:lineRule="auto"/>
              <w:jc w:val="both"/>
              <w:rPr>
                <w:rFonts w:ascii="Verdana" w:hAnsi="Verdana" w:eastAsia="Times New Roman" w:cs="Arial"/>
                <w:kern w:val="0"/>
                <w:sz w:val="18"/>
                <w:szCs w:val="18"/>
                <w:lang w:val="es-ES" w:eastAsia="es-ES"/>
                <w14:ligatures w14:val="none"/>
              </w:rPr>
            </w:pPr>
            <w:r w:rsidRPr="004A007D">
              <w:rPr>
                <w:rFonts w:ascii="Verdana" w:hAnsi="Verdana" w:eastAsia="Times New Roman" w:cs="Arial"/>
                <w:kern w:val="0"/>
                <w:sz w:val="18"/>
                <w:szCs w:val="18"/>
                <w:lang w:eastAsia="es-ES"/>
                <w14:ligatures w14:val="none"/>
              </w:rPr>
              <w:t>Presentar, inicializar y formatear el nuevo disco en el sistema operativo Windows Server 2022 para que quede listo para su uso.</w:t>
            </w:r>
          </w:p>
          <w:p w:rsidRPr="004A007D" w:rsidR="005D1682" w:rsidP="006E1DE6" w:rsidRDefault="005D1682" w14:paraId="16E539B8" w14:textId="77777777">
            <w:pPr>
              <w:pBdr>
                <w:top w:val="nil"/>
                <w:left w:val="nil"/>
                <w:bottom w:val="nil"/>
                <w:right w:val="nil"/>
                <w:between w:val="nil"/>
              </w:pBdr>
              <w:spacing w:after="0" w:line="240" w:lineRule="auto"/>
              <w:ind w:left="785"/>
              <w:jc w:val="both"/>
              <w:rPr>
                <w:rFonts w:ascii="Verdana" w:hAnsi="Verdana" w:eastAsia="Times New Roman" w:cs="Arial"/>
                <w:kern w:val="0"/>
                <w:sz w:val="18"/>
                <w:szCs w:val="18"/>
                <w:lang w:val="es-ES" w:eastAsia="es-ES"/>
                <w14:ligatures w14:val="none"/>
              </w:rPr>
            </w:pPr>
          </w:p>
          <w:p w:rsidRPr="004A007D" w:rsidR="005D1682" w:rsidP="005D1682" w:rsidRDefault="005D1682" w14:paraId="72E40415" w14:textId="77777777">
            <w:pPr>
              <w:numPr>
                <w:ilvl w:val="0"/>
                <w:numId w:val="56"/>
              </w:numPr>
              <w:spacing w:after="0"/>
              <w:contextualSpacing/>
              <w:jc w:val="both"/>
              <w:rPr>
                <w:rFonts w:ascii="Verdana" w:hAnsi="Verdana" w:eastAsia="Times New Roman" w:cs="Arial"/>
                <w:b/>
                <w:bCs/>
                <w:kern w:val="0"/>
                <w:sz w:val="18"/>
                <w:szCs w:val="18"/>
                <w:lang w:val="es-ES" w:eastAsia="es-ES"/>
                <w14:ligatures w14:val="none"/>
              </w:rPr>
            </w:pPr>
            <w:r w:rsidRPr="004A007D">
              <w:rPr>
                <w:rFonts w:ascii="Verdana" w:hAnsi="Verdana" w:eastAsia="Times New Roman" w:cs="Arial"/>
                <w:b/>
                <w:bCs/>
                <w:kern w:val="0"/>
                <w:sz w:val="18"/>
                <w:szCs w:val="18"/>
                <w:lang w:val="es-ES" w:eastAsia="es-ES"/>
                <w14:ligatures w14:val="none"/>
              </w:rPr>
              <w:t xml:space="preserve">MIGRACIÓN Y AFINAMIENTO DE LA PLATAFORMA DE VEEAM BACKUP. </w:t>
            </w:r>
          </w:p>
          <w:p w:rsidRPr="004A007D" w:rsidR="005D1682" w:rsidP="006E1DE6" w:rsidRDefault="005D1682" w14:paraId="307D9B55" w14:textId="77777777">
            <w:pPr>
              <w:spacing w:after="0" w:line="276" w:lineRule="auto"/>
              <w:ind w:left="360"/>
              <w:contextualSpacing/>
              <w:jc w:val="both"/>
              <w:rPr>
                <w:rFonts w:ascii="Verdana" w:hAnsi="Verdana" w:eastAsia="Times New Roman" w:cs="Arial"/>
                <w:kern w:val="0"/>
                <w:sz w:val="18"/>
                <w:szCs w:val="18"/>
                <w:lang w:val="es-ES" w:eastAsia="es-ES"/>
                <w14:ligatures w14:val="none"/>
              </w:rPr>
            </w:pPr>
          </w:p>
          <w:p w:rsidRPr="004A007D" w:rsidR="005D1682" w:rsidP="005D1682" w:rsidRDefault="005D1682" w14:paraId="5DBCCF8A" w14:textId="77777777">
            <w:pPr>
              <w:numPr>
                <w:ilvl w:val="1"/>
                <w:numId w:val="56"/>
              </w:numPr>
              <w:pBdr>
                <w:top w:val="nil"/>
                <w:left w:val="nil"/>
                <w:bottom w:val="nil"/>
                <w:right w:val="nil"/>
                <w:between w:val="nil"/>
              </w:pBdr>
              <w:spacing w:after="0" w:line="276"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Realizar un análisis del estado actual y un respaldo (</w:t>
            </w:r>
            <w:proofErr w:type="spellStart"/>
            <w:r w:rsidRPr="004A007D">
              <w:rPr>
                <w:rFonts w:ascii="Verdana" w:hAnsi="Verdana" w:eastAsia="Times New Roman" w:cs="Arial"/>
                <w:i/>
                <w:iCs/>
                <w:kern w:val="0"/>
                <w:sz w:val="18"/>
                <w:szCs w:val="18"/>
                <w:lang w:eastAsia="es-ES"/>
                <w14:ligatures w14:val="none"/>
              </w:rPr>
              <w:t>backup</w:t>
            </w:r>
            <w:proofErr w:type="spellEnd"/>
            <w:r w:rsidRPr="004A007D">
              <w:rPr>
                <w:rFonts w:ascii="Verdana" w:hAnsi="Verdana" w:eastAsia="Times New Roman" w:cs="Arial"/>
                <w:kern w:val="0"/>
                <w:sz w:val="18"/>
                <w:szCs w:val="18"/>
                <w:lang w:eastAsia="es-ES"/>
                <w14:ligatures w14:val="none"/>
              </w:rPr>
              <w:t xml:space="preserve"> de configuración) de la plataforma de Veeam </w:t>
            </w:r>
            <w:proofErr w:type="spellStart"/>
            <w:r w:rsidRPr="004A007D">
              <w:rPr>
                <w:rFonts w:ascii="Verdana" w:hAnsi="Verdana" w:eastAsia="Times New Roman" w:cs="Arial"/>
                <w:kern w:val="0"/>
                <w:sz w:val="18"/>
                <w:szCs w:val="18"/>
                <w:lang w:eastAsia="es-ES"/>
                <w14:ligatures w14:val="none"/>
              </w:rPr>
              <w:t>Backup</w:t>
            </w:r>
            <w:proofErr w:type="spellEnd"/>
            <w:r w:rsidRPr="004A007D">
              <w:rPr>
                <w:rFonts w:ascii="Verdana" w:hAnsi="Verdana" w:eastAsia="Times New Roman" w:cs="Arial"/>
                <w:kern w:val="0"/>
                <w:sz w:val="18"/>
                <w:szCs w:val="18"/>
                <w:lang w:eastAsia="es-ES"/>
                <w14:ligatures w14:val="none"/>
              </w:rPr>
              <w:t xml:space="preserve"> Enterprise Plus antes de cualquier intervención.</w:t>
            </w:r>
          </w:p>
          <w:p w:rsidRPr="004A007D" w:rsidR="005D1682" w:rsidP="005D1682" w:rsidRDefault="005D1682" w14:paraId="2F72BBCC" w14:textId="77777777">
            <w:pPr>
              <w:numPr>
                <w:ilvl w:val="1"/>
                <w:numId w:val="56"/>
              </w:numPr>
              <w:pBdr>
                <w:top w:val="nil"/>
                <w:left w:val="nil"/>
                <w:bottom w:val="nil"/>
                <w:right w:val="nil"/>
                <w:between w:val="nil"/>
              </w:pBdr>
              <w:spacing w:after="0" w:line="276"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 xml:space="preserve">Trasladar la instalación, base de datos y la operatividad de Veeam </w:t>
            </w:r>
            <w:proofErr w:type="spellStart"/>
            <w:r w:rsidRPr="004A007D">
              <w:rPr>
                <w:rFonts w:ascii="Verdana" w:hAnsi="Verdana" w:eastAsia="Times New Roman" w:cs="Arial"/>
                <w:kern w:val="0"/>
                <w:sz w:val="18"/>
                <w:szCs w:val="18"/>
                <w:lang w:eastAsia="es-ES"/>
                <w14:ligatures w14:val="none"/>
              </w:rPr>
              <w:t>Backup</w:t>
            </w:r>
            <w:proofErr w:type="spellEnd"/>
            <w:r w:rsidRPr="004A007D">
              <w:rPr>
                <w:rFonts w:ascii="Verdana" w:hAnsi="Verdana" w:eastAsia="Times New Roman" w:cs="Arial"/>
                <w:kern w:val="0"/>
                <w:sz w:val="18"/>
                <w:szCs w:val="18"/>
                <w:lang w:eastAsia="es-ES"/>
                <w14:ligatures w14:val="none"/>
              </w:rPr>
              <w:t xml:space="preserve"> desde su ubicación actual hacia el nuevo volumen de almacenamiento de 2 TB.</w:t>
            </w:r>
          </w:p>
          <w:p w:rsidRPr="004A007D" w:rsidR="005D1682" w:rsidP="006E1DE6" w:rsidRDefault="005D1682" w14:paraId="5F9B52B4" w14:textId="77777777">
            <w:pPr>
              <w:pBdr>
                <w:top w:val="nil"/>
                <w:left w:val="nil"/>
                <w:bottom w:val="nil"/>
                <w:right w:val="nil"/>
                <w:between w:val="nil"/>
              </w:pBdr>
              <w:spacing w:after="0" w:line="276" w:lineRule="auto"/>
              <w:ind w:left="785"/>
              <w:jc w:val="both"/>
              <w:rPr>
                <w:rFonts w:ascii="Verdana" w:hAnsi="Verdana" w:eastAsia="Times New Roman" w:cs="Arial"/>
                <w:kern w:val="0"/>
                <w:sz w:val="18"/>
                <w:szCs w:val="18"/>
                <w:lang w:eastAsia="es-ES"/>
                <w14:ligatures w14:val="none"/>
              </w:rPr>
            </w:pPr>
          </w:p>
          <w:p w:rsidRPr="004A007D" w:rsidR="005D1682" w:rsidP="006E1DE6" w:rsidRDefault="005D1682" w14:paraId="64C0BC2C" w14:textId="77777777">
            <w:pPr>
              <w:pBdr>
                <w:top w:val="nil"/>
                <w:left w:val="nil"/>
                <w:bottom w:val="nil"/>
                <w:right w:val="nil"/>
                <w:between w:val="nil"/>
              </w:pBdr>
              <w:spacing w:after="0" w:line="276" w:lineRule="auto"/>
              <w:ind w:left="785"/>
              <w:jc w:val="both"/>
              <w:rPr>
                <w:rFonts w:ascii="Verdana" w:hAnsi="Verdana" w:eastAsia="Times New Roman" w:cs="Arial"/>
                <w:i/>
                <w:iCs/>
                <w:kern w:val="0"/>
                <w:sz w:val="18"/>
                <w:szCs w:val="18"/>
                <w:lang w:eastAsia="es-ES"/>
                <w14:ligatures w14:val="none"/>
              </w:rPr>
            </w:pPr>
            <w:r w:rsidRPr="004A007D">
              <w:rPr>
                <w:rFonts w:ascii="Verdana" w:hAnsi="Verdana" w:eastAsia="Times New Roman" w:cs="Arial"/>
                <w:i/>
                <w:iCs/>
                <w:kern w:val="0"/>
                <w:sz w:val="18"/>
                <w:szCs w:val="18"/>
                <w:lang w:eastAsia="es-ES"/>
                <w14:ligatures w14:val="none"/>
              </w:rPr>
              <w:t xml:space="preserve">Nota técnica o contexto para el contratista: Actualmente, la plataforma de Veeam </w:t>
            </w:r>
            <w:proofErr w:type="spellStart"/>
            <w:r w:rsidRPr="004A007D">
              <w:rPr>
                <w:rFonts w:ascii="Verdana" w:hAnsi="Verdana" w:eastAsia="Times New Roman" w:cs="Arial"/>
                <w:i/>
                <w:iCs/>
                <w:kern w:val="0"/>
                <w:sz w:val="18"/>
                <w:szCs w:val="18"/>
                <w:lang w:eastAsia="es-ES"/>
                <w14:ligatures w14:val="none"/>
              </w:rPr>
              <w:t>Backup</w:t>
            </w:r>
            <w:proofErr w:type="spellEnd"/>
            <w:r w:rsidRPr="004A007D">
              <w:rPr>
                <w:rFonts w:ascii="Verdana" w:hAnsi="Verdana" w:eastAsia="Times New Roman" w:cs="Arial"/>
                <w:i/>
                <w:iCs/>
                <w:kern w:val="0"/>
                <w:sz w:val="18"/>
                <w:szCs w:val="18"/>
                <w:lang w:eastAsia="es-ES"/>
                <w14:ligatures w14:val="none"/>
              </w:rPr>
              <w:t xml:space="preserve"> reside en un arreglo RAID 1 de 480 GB dentro del servidor Lenovo SR250 V2. Debido a la alta volumetría generada por el catálogo de los trabajos de respaldo en cintas magnéticas, la base de datos ha saturado el espacio disponible en dicho arreglo, haciendo necesaria esta migración para restablecer la correcta exportación de las copias.</w:t>
            </w:r>
          </w:p>
          <w:p w:rsidRPr="004A007D" w:rsidR="005D1682" w:rsidP="006E1DE6" w:rsidRDefault="005D1682" w14:paraId="50FFDCB1" w14:textId="77777777">
            <w:pPr>
              <w:pBdr>
                <w:top w:val="nil"/>
                <w:left w:val="nil"/>
                <w:bottom w:val="nil"/>
                <w:right w:val="nil"/>
                <w:between w:val="nil"/>
              </w:pBdr>
              <w:spacing w:after="0" w:line="276" w:lineRule="auto"/>
              <w:ind w:left="785"/>
              <w:jc w:val="both"/>
              <w:rPr>
                <w:rFonts w:ascii="Verdana" w:hAnsi="Verdana" w:eastAsia="Times New Roman" w:cs="Arial"/>
                <w:i/>
                <w:iCs/>
                <w:kern w:val="0"/>
                <w:sz w:val="18"/>
                <w:szCs w:val="18"/>
                <w:lang w:eastAsia="es-ES"/>
                <w14:ligatures w14:val="none"/>
              </w:rPr>
            </w:pPr>
          </w:p>
          <w:p w:rsidRPr="004A007D" w:rsidR="005D1682" w:rsidP="005D1682" w:rsidRDefault="005D1682" w14:paraId="02C2640C" w14:textId="77777777">
            <w:pPr>
              <w:numPr>
                <w:ilvl w:val="1"/>
                <w:numId w:val="56"/>
              </w:numPr>
              <w:pBdr>
                <w:top w:val="nil"/>
                <w:left w:val="nil"/>
                <w:bottom w:val="nil"/>
                <w:right w:val="nil"/>
                <w:between w:val="nil"/>
              </w:pBdr>
              <w:spacing w:after="0" w:line="276"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Ajustar las tareas de respaldo (</w:t>
            </w:r>
            <w:proofErr w:type="spellStart"/>
            <w:r w:rsidRPr="004A007D">
              <w:rPr>
                <w:rFonts w:ascii="Verdana" w:hAnsi="Verdana" w:eastAsia="Times New Roman" w:cs="Arial"/>
                <w:kern w:val="0"/>
                <w:sz w:val="18"/>
                <w:szCs w:val="18"/>
                <w:lang w:eastAsia="es-ES"/>
                <w14:ligatures w14:val="none"/>
              </w:rPr>
              <w:t>Backup</w:t>
            </w:r>
            <w:proofErr w:type="spellEnd"/>
            <w:r w:rsidRPr="004A007D">
              <w:rPr>
                <w:rFonts w:ascii="Verdana" w:hAnsi="Verdana" w:eastAsia="Times New Roman" w:cs="Arial"/>
                <w:kern w:val="0"/>
                <w:sz w:val="18"/>
                <w:szCs w:val="18"/>
                <w:lang w:eastAsia="es-ES"/>
                <w14:ligatures w14:val="none"/>
              </w:rPr>
              <w:t xml:space="preserve"> Jobs) para optimizar los tiempos y ventanas de ejecución. Esto incluye reestablecer y probar las políticas de retención, la integración con el </w:t>
            </w:r>
            <w:proofErr w:type="spellStart"/>
            <w:r w:rsidRPr="004A007D">
              <w:rPr>
                <w:rFonts w:ascii="Verdana" w:hAnsi="Verdana" w:eastAsia="Times New Roman" w:cs="Arial"/>
                <w:kern w:val="0"/>
                <w:sz w:val="18"/>
                <w:szCs w:val="18"/>
                <w:lang w:eastAsia="es-ES"/>
                <w14:ligatures w14:val="none"/>
              </w:rPr>
              <w:t>appliance</w:t>
            </w:r>
            <w:proofErr w:type="spellEnd"/>
            <w:r w:rsidRPr="004A007D">
              <w:rPr>
                <w:rFonts w:ascii="Verdana" w:hAnsi="Verdana" w:eastAsia="Times New Roman" w:cs="Arial"/>
                <w:kern w:val="0"/>
                <w:sz w:val="18"/>
                <w:szCs w:val="18"/>
                <w:lang w:eastAsia="es-ES"/>
                <w14:ligatures w14:val="none"/>
              </w:rPr>
              <w:t xml:space="preserve"> </w:t>
            </w:r>
            <w:proofErr w:type="spellStart"/>
            <w:r w:rsidRPr="004A007D">
              <w:rPr>
                <w:rFonts w:ascii="Verdana" w:hAnsi="Verdana" w:eastAsia="Times New Roman" w:cs="Arial"/>
                <w:kern w:val="0"/>
                <w:sz w:val="18"/>
                <w:szCs w:val="18"/>
                <w:lang w:eastAsia="es-ES"/>
                <w14:ligatures w14:val="none"/>
              </w:rPr>
              <w:t>ExaGrid</w:t>
            </w:r>
            <w:proofErr w:type="spellEnd"/>
            <w:r w:rsidRPr="004A007D">
              <w:rPr>
                <w:rFonts w:ascii="Verdana" w:hAnsi="Verdana" w:eastAsia="Times New Roman" w:cs="Arial"/>
                <w:kern w:val="0"/>
                <w:sz w:val="18"/>
                <w:szCs w:val="18"/>
                <w:lang w:eastAsia="es-ES"/>
                <w14:ligatures w14:val="none"/>
              </w:rPr>
              <w:t xml:space="preserve"> EX27 y resolver el bloqueo de espacio de almacenamiento en el servidor que impedía la correcta exportación de copias hacia la librería de cintas Lenovo TS4300.</w:t>
            </w:r>
          </w:p>
          <w:p w:rsidRPr="004A007D" w:rsidR="005D1682" w:rsidP="005D1682" w:rsidRDefault="005D1682" w14:paraId="7684C97E" w14:textId="77777777">
            <w:pPr>
              <w:numPr>
                <w:ilvl w:val="1"/>
                <w:numId w:val="56"/>
              </w:numPr>
              <w:pBdr>
                <w:top w:val="nil"/>
                <w:left w:val="nil"/>
                <w:bottom w:val="nil"/>
                <w:right w:val="nil"/>
                <w:between w:val="nil"/>
              </w:pBdr>
              <w:spacing w:after="0" w:line="276"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 xml:space="preserve">Reactivar y optimizar las tareas de exportación de respaldos hacia la librería de cintas Lenovo TS4300 a través de la consola de Veeam </w:t>
            </w:r>
            <w:proofErr w:type="spellStart"/>
            <w:r w:rsidRPr="004A007D">
              <w:rPr>
                <w:rFonts w:ascii="Verdana" w:hAnsi="Verdana" w:eastAsia="Times New Roman" w:cs="Arial"/>
                <w:kern w:val="0"/>
                <w:sz w:val="18"/>
                <w:szCs w:val="18"/>
                <w:lang w:eastAsia="es-ES"/>
                <w14:ligatures w14:val="none"/>
              </w:rPr>
              <w:t>Backup</w:t>
            </w:r>
            <w:proofErr w:type="spellEnd"/>
            <w:r w:rsidRPr="004A007D">
              <w:rPr>
                <w:rFonts w:ascii="Verdana" w:hAnsi="Verdana" w:eastAsia="Times New Roman" w:cs="Arial"/>
                <w:kern w:val="0"/>
                <w:sz w:val="18"/>
                <w:szCs w:val="18"/>
                <w:lang w:eastAsia="es-ES"/>
                <w14:ligatures w14:val="none"/>
              </w:rPr>
              <w:t>. El contratista deberá ajustar las políticas de retención a largo plazo establecidas por el INM, afinar las ventanas de ejecución (</w:t>
            </w:r>
            <w:proofErr w:type="spellStart"/>
            <w:r w:rsidRPr="004A007D">
              <w:rPr>
                <w:rFonts w:ascii="Verdana" w:hAnsi="Verdana" w:eastAsia="Times New Roman" w:cs="Arial"/>
                <w:kern w:val="0"/>
                <w:sz w:val="18"/>
                <w:szCs w:val="18"/>
                <w:lang w:eastAsia="es-ES"/>
                <w14:ligatures w14:val="none"/>
              </w:rPr>
              <w:t>Backup</w:t>
            </w:r>
            <w:proofErr w:type="spellEnd"/>
            <w:r w:rsidRPr="004A007D">
              <w:rPr>
                <w:rFonts w:ascii="Verdana" w:hAnsi="Verdana" w:eastAsia="Times New Roman" w:cs="Arial"/>
                <w:kern w:val="0"/>
                <w:sz w:val="18"/>
                <w:szCs w:val="18"/>
                <w:lang w:eastAsia="es-ES"/>
                <w14:ligatures w14:val="none"/>
              </w:rPr>
              <w:t xml:space="preserve"> Windows) para no afectar el rendimiento de la red, y realizar una optimización del catálogo en la base de datos. </w:t>
            </w:r>
          </w:p>
          <w:p w:rsidRPr="004A007D" w:rsidR="005D1682" w:rsidP="005D1682" w:rsidRDefault="005D1682" w14:paraId="5F32DC43" w14:textId="77777777">
            <w:pPr>
              <w:numPr>
                <w:ilvl w:val="1"/>
                <w:numId w:val="56"/>
              </w:numPr>
              <w:pBdr>
                <w:top w:val="nil"/>
                <w:left w:val="nil"/>
                <w:bottom w:val="nil"/>
                <w:right w:val="nil"/>
                <w:between w:val="nil"/>
              </w:pBdr>
              <w:spacing w:after="0" w:line="276" w:lineRule="auto"/>
              <w:jc w:val="both"/>
              <w:rPr>
                <w:rFonts w:ascii="Verdana" w:hAnsi="Verdana" w:eastAsia="Times New Roman" w:cs="Arial"/>
                <w:kern w:val="0"/>
                <w:sz w:val="18"/>
                <w:szCs w:val="18"/>
                <w:lang w:eastAsia="es-ES"/>
                <w14:ligatures w14:val="none"/>
              </w:rPr>
            </w:pPr>
            <w:r w:rsidRPr="004A007D">
              <w:rPr>
                <w:rFonts w:ascii="Verdana" w:hAnsi="Verdana" w:eastAsia="Times New Roman" w:cs="Arial"/>
                <w:kern w:val="0"/>
                <w:sz w:val="18"/>
                <w:szCs w:val="18"/>
                <w:lang w:eastAsia="es-ES"/>
                <w14:ligatures w14:val="none"/>
              </w:rPr>
              <w:t>Entregar un informe técnico detallado (memoria técnica) con la nueva topología de almacenamiento, las configuraciones aplicadas y realizar una sesión de empalme con los administradores del INM.</w:t>
            </w:r>
          </w:p>
          <w:p w:rsidRPr="004A007D" w:rsidR="005D1682" w:rsidP="006E1DE6" w:rsidRDefault="005D1682" w14:paraId="3D38DFEA" w14:textId="77777777">
            <w:pPr>
              <w:pBdr>
                <w:top w:val="nil"/>
                <w:left w:val="nil"/>
                <w:bottom w:val="nil"/>
                <w:right w:val="nil"/>
                <w:between w:val="nil"/>
              </w:pBdr>
              <w:jc w:val="both"/>
              <w:rPr>
                <w:rFonts w:ascii="Verdana" w:hAnsi="Verdana" w:eastAsia="Times New Roman" w:cs="Arial"/>
                <w:b/>
                <w:bCs/>
                <w:sz w:val="18"/>
                <w:szCs w:val="18"/>
                <w:lang w:eastAsia="es-ES"/>
              </w:rPr>
            </w:pPr>
          </w:p>
        </w:tc>
      </w:tr>
    </w:tbl>
    <w:p w:rsidR="003A2A40" w:rsidP="2EF57478" w:rsidRDefault="003A2A40" w14:paraId="0104BAAD" w14:textId="225EF82C">
      <w:pPr>
        <w:spacing w:after="0" w:line="240" w:lineRule="auto"/>
        <w:jc w:val="both"/>
        <w:rPr>
          <w:rStyle w:val="normaltextrun"/>
          <w:rFonts w:ascii="Verdana" w:hAnsi="Verdana" w:eastAsia="Verdana" w:cs="Verdana"/>
          <w:sz w:val="22"/>
          <w:szCs w:val="22"/>
          <w:lang w:val="es-ES"/>
        </w:rPr>
      </w:pPr>
    </w:p>
    <w:p w:rsidR="2FD341AD" w:rsidP="2EF57478" w:rsidRDefault="2FD341AD" w14:paraId="72F93AA2" w14:textId="1AEA58AC">
      <w:pPr>
        <w:spacing w:after="0"/>
        <w:contextualSpacing w:val="1"/>
        <w:jc w:val="both"/>
      </w:pPr>
      <w:r w:rsidRPr="5E53E8BE" w:rsidR="5CD5984C">
        <w:rPr>
          <w:rFonts w:ascii="Verdana" w:hAnsi="Verdana" w:eastAsia="Verdana" w:cs="Verdana"/>
          <w:sz w:val="22"/>
          <w:szCs w:val="22"/>
          <w:lang w:val="es-ES" w:eastAsia="es-ES"/>
        </w:rPr>
        <w:t>Para la ejecución del contrato se deberá disponer de</w:t>
      </w:r>
      <w:r w:rsidRPr="5E53E8BE" w:rsidR="096BBEF7">
        <w:rPr>
          <w:rFonts w:ascii="Verdana" w:hAnsi="Verdana" w:eastAsia="Verdana" w:cs="Verdana"/>
          <w:sz w:val="22"/>
          <w:szCs w:val="22"/>
          <w:lang w:val="es-ES" w:eastAsia="es-ES"/>
        </w:rPr>
        <w:t>l siguiente</w:t>
      </w:r>
      <w:r w:rsidRPr="5E53E8BE" w:rsidR="5CD5984C">
        <w:rPr>
          <w:rFonts w:ascii="Verdana" w:hAnsi="Verdana" w:eastAsia="Verdana" w:cs="Verdana"/>
          <w:sz w:val="22"/>
          <w:szCs w:val="22"/>
          <w:lang w:val="es-ES" w:eastAsia="es-ES"/>
        </w:rPr>
        <w:t xml:space="preserve"> personal</w:t>
      </w:r>
      <w:r w:rsidRPr="5E53E8BE" w:rsidR="085E5A4A">
        <w:rPr>
          <w:rFonts w:ascii="Verdana" w:hAnsi="Verdana" w:eastAsia="Verdana" w:cs="Verdana"/>
          <w:sz w:val="22"/>
          <w:szCs w:val="22"/>
          <w:lang w:val="es-ES" w:eastAsia="es-ES"/>
        </w:rPr>
        <w:t xml:space="preserve"> que cuente con:</w:t>
      </w:r>
    </w:p>
    <w:p w:rsidR="2FD341AD" w:rsidP="5E53E8BE" w:rsidRDefault="2FD341AD" w14:paraId="2E645436" w14:textId="600C8296">
      <w:pPr>
        <w:spacing w:after="0"/>
        <w:contextualSpacing w:val="1"/>
        <w:jc w:val="both"/>
        <w:rPr>
          <w:rFonts w:ascii="Verdana" w:hAnsi="Verdana" w:eastAsia="Verdana" w:cs="Verdana"/>
          <w:sz w:val="22"/>
          <w:szCs w:val="22"/>
          <w:lang w:val="es-ES" w:eastAsia="es-ES"/>
        </w:rPr>
      </w:pPr>
    </w:p>
    <w:p w:rsidR="2FD341AD" w:rsidP="5E53E8BE" w:rsidRDefault="2FD341AD" w14:paraId="7DE979F0" w14:textId="21800AC6">
      <w:pPr>
        <w:pStyle w:val="Prrafodelista"/>
        <w:numPr>
          <w:ilvl w:val="0"/>
          <w:numId w:val="62"/>
        </w:numPr>
        <w:jc w:val="both"/>
        <w:rPr>
          <w:rFonts w:ascii="Verdana" w:hAnsi="Verdana" w:eastAsia="Verdana" w:cs="Verdana"/>
          <w:sz w:val="22"/>
          <w:szCs w:val="22"/>
          <w:lang w:val="es-ES" w:eastAsia="es-ES"/>
        </w:rPr>
      </w:pPr>
      <w:r w:rsidRPr="5E53E8BE" w:rsidR="484250DB">
        <w:rPr>
          <w:rFonts w:ascii="Verdana" w:hAnsi="Verdana" w:eastAsia="Verdana" w:cs="Verdana" w:asciiTheme="minorAscii" w:hAnsiTheme="minorAscii" w:eastAsiaTheme="minorAscii" w:cstheme="minorBidi"/>
          <w:color w:val="auto"/>
          <w:sz w:val="22"/>
          <w:szCs w:val="22"/>
          <w:lang w:val="es-ES" w:eastAsia="es-ES" w:bidi="ar-SA"/>
        </w:rPr>
        <w:t xml:space="preserve">Una certificación vigente expedida por Microsoft </w:t>
      </w:r>
      <w:r w:rsidRPr="5E53E8BE" w:rsidR="484250DB">
        <w:rPr>
          <w:rFonts w:ascii="Verdana" w:hAnsi="Verdana" w:eastAsia="Verdana" w:cs="Verdana" w:asciiTheme="minorAscii" w:hAnsiTheme="minorAscii" w:eastAsiaTheme="minorAscii" w:cstheme="minorBidi"/>
          <w:noProof w:val="0"/>
          <w:color w:val="auto"/>
          <w:sz w:val="22"/>
          <w:szCs w:val="22"/>
          <w:lang w:val="es-ES" w:eastAsia="es-ES" w:bidi="ar-SA"/>
        </w:rPr>
        <w:t xml:space="preserve">relacionada con tecnologías de infraestructura, servidores, virtualización, </w:t>
      </w:r>
      <w:r w:rsidRPr="5E53E8BE" w:rsidR="484250DB">
        <w:rPr>
          <w:rFonts w:ascii="Verdana" w:hAnsi="Verdana" w:eastAsia="Verdana" w:cs="Verdana" w:asciiTheme="minorAscii" w:hAnsiTheme="minorAscii" w:eastAsiaTheme="minorAscii" w:cstheme="minorBidi"/>
          <w:noProof w:val="0"/>
          <w:color w:val="auto"/>
          <w:sz w:val="22"/>
          <w:szCs w:val="22"/>
          <w:lang w:val="es-ES" w:eastAsia="es-ES" w:bidi="ar-SA"/>
        </w:rPr>
        <w:t xml:space="preserve">administración de sistemas, plataformas </w:t>
      </w:r>
      <w:r w:rsidRPr="5E53E8BE" w:rsidR="005AC996">
        <w:rPr>
          <w:rFonts w:ascii="Verdana" w:hAnsi="Verdana" w:eastAsia="Verdana" w:cs="Verdana" w:asciiTheme="minorAscii" w:hAnsiTheme="minorAscii" w:eastAsiaTheme="minorAscii" w:cstheme="minorBidi"/>
          <w:noProof w:val="0"/>
          <w:color w:val="auto"/>
          <w:sz w:val="22"/>
          <w:szCs w:val="22"/>
          <w:lang w:val="es-ES" w:eastAsia="es-ES" w:bidi="ar-SA"/>
        </w:rPr>
        <w:t>C</w:t>
      </w:r>
      <w:r w:rsidRPr="5E53E8BE" w:rsidR="484250DB">
        <w:rPr>
          <w:rFonts w:ascii="Verdana" w:hAnsi="Verdana" w:eastAsia="Verdana" w:cs="Verdana" w:asciiTheme="minorAscii" w:hAnsiTheme="minorAscii" w:eastAsiaTheme="minorAscii" w:cstheme="minorBidi"/>
          <w:noProof w:val="0"/>
          <w:color w:val="auto"/>
          <w:sz w:val="22"/>
          <w:szCs w:val="22"/>
          <w:lang w:val="es-ES" w:eastAsia="es-ES" w:bidi="ar-SA"/>
        </w:rPr>
        <w:t>loud</w:t>
      </w:r>
      <w:r w:rsidRPr="5E53E8BE" w:rsidR="484250DB">
        <w:rPr>
          <w:rFonts w:ascii="Verdana" w:hAnsi="Verdana" w:eastAsia="Verdana" w:cs="Verdana" w:asciiTheme="minorAscii" w:hAnsiTheme="minorAscii" w:eastAsiaTheme="minorAscii" w:cstheme="minorBidi"/>
          <w:noProof w:val="0"/>
          <w:color w:val="auto"/>
          <w:sz w:val="22"/>
          <w:szCs w:val="22"/>
          <w:lang w:val="es-ES" w:eastAsia="es-ES" w:bidi="ar-SA"/>
        </w:rPr>
        <w:t xml:space="preserve"> o tecnologías equivalentes del </w:t>
      </w:r>
      <w:r w:rsidRPr="5E53E8BE" w:rsidR="484250DB">
        <w:rPr>
          <w:rFonts w:ascii="Verdana" w:hAnsi="Verdana" w:eastAsia="Verdana" w:cs="Verdana" w:asciiTheme="minorAscii" w:hAnsiTheme="minorAscii" w:eastAsiaTheme="minorAscii" w:cstheme="minorBidi"/>
          <w:noProof w:val="0"/>
          <w:color w:val="auto"/>
          <w:sz w:val="22"/>
          <w:szCs w:val="22"/>
          <w:lang w:val="es-ES" w:eastAsia="es-ES" w:bidi="ar-SA"/>
        </w:rPr>
        <w:t>fabricante</w:t>
      </w:r>
      <w:r w:rsidRPr="5E53E8BE" w:rsidR="085E5A4A">
        <w:rPr>
          <w:rFonts w:ascii="Verdana" w:hAnsi="Verdana" w:eastAsia="Verdana" w:cs="Verdana" w:asciiTheme="minorAscii" w:hAnsiTheme="minorAscii" w:eastAsiaTheme="minorAscii" w:cstheme="minorBidi"/>
          <w:color w:val="auto"/>
          <w:sz w:val="22"/>
          <w:szCs w:val="22"/>
          <w:lang w:val="es-ES" w:eastAsia="es-ES" w:bidi="ar-SA"/>
        </w:rPr>
        <w:t>.</w:t>
      </w:r>
    </w:p>
    <w:p w:rsidR="2FD341AD" w:rsidP="5E53E8BE" w:rsidRDefault="2FD341AD" w14:paraId="3ED80575" w14:textId="66101802">
      <w:pPr>
        <w:pStyle w:val="Prrafodelista"/>
        <w:numPr>
          <w:ilvl w:val="0"/>
          <w:numId w:val="62"/>
        </w:numPr>
        <w:jc w:val="both"/>
        <w:rPr>
          <w:rFonts w:ascii="Verdana" w:hAnsi="Verdana" w:eastAsia="Verdana" w:cs="Verdana" w:asciiTheme="minorAscii" w:hAnsiTheme="minorAscii" w:eastAsiaTheme="minorAscii" w:cstheme="minorBidi"/>
          <w:noProof w:val="0"/>
          <w:color w:val="auto"/>
          <w:sz w:val="22"/>
          <w:szCs w:val="22"/>
          <w:lang w:val="es-ES" w:eastAsia="es-ES" w:bidi="ar-SA"/>
        </w:rPr>
      </w:pPr>
      <w:r w:rsidRPr="5E53E8BE" w:rsidR="1EE10B16">
        <w:rPr>
          <w:rFonts w:ascii="Verdana" w:hAnsi="Verdana" w:eastAsia="Verdana" w:cs="Verdana" w:asciiTheme="minorAscii" w:hAnsiTheme="minorAscii" w:eastAsiaTheme="minorAscii" w:cstheme="minorBidi"/>
          <w:color w:val="auto"/>
          <w:sz w:val="22"/>
          <w:szCs w:val="22"/>
          <w:lang w:val="es-ES" w:eastAsia="es-ES" w:bidi="ar-SA"/>
        </w:rPr>
        <w:t xml:space="preserve">Una certificación, acreditación o formación técnica que demuestre conocimientos </w:t>
      </w:r>
      <w:r w:rsidRPr="5E53E8BE" w:rsidR="1EE10B16">
        <w:rPr>
          <w:rFonts w:ascii="Verdana" w:hAnsi="Verdana" w:eastAsia="Verdana" w:cs="Verdana" w:asciiTheme="minorAscii" w:hAnsiTheme="minorAscii" w:eastAsiaTheme="minorAscii" w:cstheme="minorBidi"/>
          <w:noProof w:val="0"/>
          <w:color w:val="auto"/>
          <w:sz w:val="22"/>
          <w:szCs w:val="22"/>
          <w:lang w:val="es-ES" w:eastAsia="es-ES" w:bidi="ar-SA"/>
        </w:rPr>
        <w:t xml:space="preserve">en implementación, configuración, administración o soporte de soluciones </w:t>
      </w:r>
      <w:r w:rsidRPr="5E53E8BE" w:rsidR="1EE10B16">
        <w:rPr>
          <w:rFonts w:ascii="Verdana" w:hAnsi="Verdana" w:eastAsia="Verdana" w:cs="Verdana" w:asciiTheme="minorAscii" w:hAnsiTheme="minorAscii" w:eastAsiaTheme="minorAscii" w:cstheme="minorBidi"/>
          <w:noProof w:val="0"/>
          <w:color w:val="auto"/>
          <w:sz w:val="22"/>
          <w:szCs w:val="22"/>
          <w:lang w:val="es-ES" w:eastAsia="es-ES" w:bidi="ar-SA"/>
        </w:rPr>
        <w:t>empresariales de respaldo.</w:t>
      </w:r>
    </w:p>
    <w:p w:rsidR="2FD341AD" w:rsidP="2EF57478" w:rsidRDefault="2FD341AD" w14:paraId="2E19341F" w14:textId="26D2E8A6">
      <w:pPr>
        <w:spacing w:after="0"/>
        <w:contextualSpacing w:val="1"/>
        <w:jc w:val="both"/>
        <w:rPr>
          <w:rFonts w:ascii="Verdana" w:hAnsi="Verdana" w:eastAsia="Verdana" w:cs="Verdana"/>
          <w:sz w:val="22"/>
          <w:szCs w:val="22"/>
          <w:lang w:val="es-ES" w:eastAsia="es-ES"/>
        </w:rPr>
      </w:pPr>
      <w:r w:rsidRPr="5E53E8BE" w:rsidR="085E5A4A">
        <w:rPr>
          <w:rFonts w:ascii="Verdana" w:hAnsi="Verdana" w:eastAsia="Verdana" w:cs="Verdana"/>
          <w:sz w:val="22"/>
          <w:szCs w:val="22"/>
          <w:lang w:val="es-ES" w:eastAsia="es-ES"/>
        </w:rPr>
        <w:t>D</w:t>
      </w:r>
      <w:r w:rsidRPr="5E53E8BE" w:rsidR="5C393270">
        <w:rPr>
          <w:rFonts w:ascii="Verdana" w:hAnsi="Verdana" w:eastAsia="Verdana" w:cs="Verdana"/>
          <w:sz w:val="22"/>
          <w:szCs w:val="22"/>
          <w:lang w:val="es-ES" w:eastAsia="es-ES"/>
        </w:rPr>
        <w:t>eberá aportar los soportes que acrediten las condiciones de formación, certificación y experiencia así:</w:t>
      </w:r>
    </w:p>
    <w:p w:rsidR="4E1539DD" w:rsidP="4E1539DD" w:rsidRDefault="4E1539DD" w14:paraId="5917314F" w14:textId="62F0A64B">
      <w:pPr>
        <w:spacing w:after="0" w:line="240" w:lineRule="auto"/>
        <w:jc w:val="both"/>
        <w:rPr>
          <w:rStyle w:val="normaltextrun"/>
          <w:rFonts w:ascii="Verdana" w:hAnsi="Verdana"/>
          <w:lang w:val="es-ES"/>
        </w:rPr>
      </w:pPr>
    </w:p>
    <w:tbl>
      <w:tblPr>
        <w:tblStyle w:val="Tablaconcuadrcula"/>
        <w:tblW w:w="0" w:type="auto"/>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2911"/>
        <w:gridCol w:w="3029"/>
        <w:gridCol w:w="2882"/>
      </w:tblGrid>
      <w:tr w:rsidR="4E1539DD" w:rsidTr="5E53E8BE" w14:paraId="6B503383" w14:textId="77777777">
        <w:trPr>
          <w:trHeight w:val="300"/>
        </w:trPr>
        <w:tc>
          <w:tcPr>
            <w:tcW w:w="2940" w:type="dxa"/>
            <w:tcMar>
              <w:left w:w="105" w:type="dxa"/>
              <w:right w:w="105" w:type="dxa"/>
            </w:tcMar>
          </w:tcPr>
          <w:p w:rsidR="4E1539DD" w:rsidP="4E1539DD" w:rsidRDefault="4E1539DD" w14:paraId="77E84A73" w14:textId="021E7739">
            <w:pPr>
              <w:jc w:val="center"/>
              <w:rPr>
                <w:rFonts w:ascii="Verdana" w:hAnsi="Verdana" w:eastAsia="Verdana" w:cs="Verdana"/>
                <w:color w:val="000000" w:themeColor="text1"/>
                <w:lang w:val="es-CO"/>
              </w:rPr>
            </w:pPr>
            <w:r w:rsidRPr="4E1539DD">
              <w:rPr>
                <w:rFonts w:ascii="Verdana" w:hAnsi="Verdana" w:eastAsia="Verdana" w:cs="Verdana"/>
                <w:b/>
                <w:bCs/>
                <w:color w:val="000000" w:themeColor="text1"/>
                <w:lang w:val="es-CO"/>
              </w:rPr>
              <w:t>Perfil</w:t>
            </w:r>
          </w:p>
        </w:tc>
        <w:tc>
          <w:tcPr>
            <w:tcW w:w="3060" w:type="dxa"/>
            <w:tcMar>
              <w:left w:w="105" w:type="dxa"/>
              <w:right w:w="105" w:type="dxa"/>
            </w:tcMar>
          </w:tcPr>
          <w:p w:rsidR="4E1539DD" w:rsidP="4E1539DD" w:rsidRDefault="4E1539DD" w14:paraId="751F49E3" w14:textId="0A63063B">
            <w:pPr>
              <w:jc w:val="center"/>
              <w:rPr>
                <w:rFonts w:ascii="Verdana" w:hAnsi="Verdana" w:eastAsia="Verdana" w:cs="Verdana"/>
                <w:color w:val="000000" w:themeColor="text1"/>
                <w:lang w:val="es-CO"/>
              </w:rPr>
            </w:pPr>
            <w:r w:rsidRPr="4E1539DD">
              <w:rPr>
                <w:rFonts w:ascii="Verdana" w:hAnsi="Verdana" w:eastAsia="Verdana" w:cs="Verdana"/>
                <w:b/>
                <w:bCs/>
                <w:color w:val="000000" w:themeColor="text1"/>
                <w:lang w:val="es-CO"/>
              </w:rPr>
              <w:t>Formación y certificaciones</w:t>
            </w:r>
          </w:p>
        </w:tc>
        <w:tc>
          <w:tcPr>
            <w:tcW w:w="2910" w:type="dxa"/>
            <w:tcMar>
              <w:left w:w="105" w:type="dxa"/>
              <w:right w:w="105" w:type="dxa"/>
            </w:tcMar>
          </w:tcPr>
          <w:p w:rsidR="4E1539DD" w:rsidP="4E1539DD" w:rsidRDefault="4E1539DD" w14:paraId="7A35DB18" w14:textId="5EC38825">
            <w:pPr>
              <w:jc w:val="center"/>
              <w:rPr>
                <w:rFonts w:ascii="Verdana" w:hAnsi="Verdana" w:eastAsia="Verdana" w:cs="Verdana"/>
                <w:color w:val="000000" w:themeColor="text1"/>
                <w:lang w:val="es-CO"/>
              </w:rPr>
            </w:pPr>
            <w:r w:rsidRPr="4E1539DD">
              <w:rPr>
                <w:rFonts w:ascii="Verdana" w:hAnsi="Verdana" w:eastAsia="Verdana" w:cs="Verdana"/>
                <w:b/>
                <w:bCs/>
                <w:color w:val="000000" w:themeColor="text1"/>
                <w:lang w:val="es-CO"/>
              </w:rPr>
              <w:t>Experiencia</w:t>
            </w:r>
          </w:p>
        </w:tc>
      </w:tr>
      <w:tr w:rsidR="4E1539DD" w:rsidTr="5E53E8BE" w14:paraId="2CDFB52E" w14:textId="77777777">
        <w:trPr>
          <w:trHeight w:val="4065"/>
        </w:trPr>
        <w:tc>
          <w:tcPr>
            <w:tcW w:w="2940" w:type="dxa"/>
            <w:tcMar>
              <w:left w:w="105" w:type="dxa"/>
              <w:right w:w="105" w:type="dxa"/>
            </w:tcMar>
          </w:tcPr>
          <w:p w:rsidR="4E1539DD" w:rsidP="4E1539DD" w:rsidRDefault="4E1539DD" w14:paraId="072F76B1" w14:textId="679DE019">
            <w:pPr>
              <w:jc w:val="center"/>
              <w:rPr>
                <w:rFonts w:ascii="Verdana" w:hAnsi="Verdana" w:eastAsia="Verdana" w:cs="Verdana"/>
                <w:color w:val="000000" w:themeColor="text1"/>
                <w:lang w:val="es-CO"/>
              </w:rPr>
            </w:pPr>
          </w:p>
          <w:p w:rsidR="4E1539DD" w:rsidP="4E1539DD" w:rsidRDefault="4E1539DD" w14:paraId="48486A20" w14:textId="247237D5">
            <w:pPr>
              <w:jc w:val="center"/>
            </w:pPr>
            <w:r w:rsidRPr="4E1539DD">
              <w:rPr>
                <w:rFonts w:ascii="Verdana" w:hAnsi="Verdana" w:eastAsia="Verdana" w:cs="Verdana"/>
                <w:color w:val="000000" w:themeColor="text1"/>
                <w:lang w:val="es-CO"/>
              </w:rPr>
              <w:t>Ingeniero de implementación de servidores</w:t>
            </w:r>
            <w:r w:rsidRPr="4E1539DD" w:rsidR="7D9BFA71">
              <w:rPr>
                <w:rFonts w:ascii="Verdana" w:hAnsi="Verdana" w:eastAsia="Verdana" w:cs="Verdana"/>
                <w:color w:val="000000" w:themeColor="text1"/>
                <w:lang w:val="es-CO"/>
              </w:rPr>
              <w:t xml:space="preserve">. </w:t>
            </w:r>
          </w:p>
          <w:p w:rsidR="4E1539DD" w:rsidP="4E1539DD" w:rsidRDefault="4E1539DD" w14:paraId="200EABC3" w14:textId="11EA01CF">
            <w:pPr>
              <w:jc w:val="center"/>
              <w:rPr>
                <w:rFonts w:ascii="Verdana" w:hAnsi="Verdana" w:eastAsia="Verdana" w:cs="Verdana"/>
                <w:color w:val="000000" w:themeColor="text1"/>
                <w:lang w:val="es-CO"/>
              </w:rPr>
            </w:pPr>
          </w:p>
          <w:p w:rsidR="4E1539DD" w:rsidP="4E1539DD" w:rsidRDefault="4E1539DD" w14:paraId="79738561" w14:textId="1C1B9AD4">
            <w:pPr>
              <w:jc w:val="center"/>
              <w:rPr>
                <w:rFonts w:ascii="Verdana" w:hAnsi="Verdana" w:eastAsia="Verdana" w:cs="Verdana"/>
                <w:color w:val="000000" w:themeColor="text1"/>
                <w:lang w:val="es-CO"/>
              </w:rPr>
            </w:pPr>
          </w:p>
          <w:p w:rsidR="7D9BFA71" w:rsidP="4E1539DD" w:rsidRDefault="7D9BFA71" w14:paraId="1ABE6314" w14:textId="4D96CD6A">
            <w:pPr>
              <w:jc w:val="center"/>
            </w:pPr>
            <w:r w:rsidRPr="4E1539DD">
              <w:rPr>
                <w:rFonts w:ascii="Verdana" w:hAnsi="Verdana" w:eastAsia="Verdana" w:cs="Verdana"/>
                <w:color w:val="000000" w:themeColor="text1"/>
                <w:lang w:val="es-CO"/>
              </w:rPr>
              <w:t>Cantidad=</w:t>
            </w:r>
            <w:r w:rsidRPr="4E1539DD" w:rsidR="780F006C">
              <w:rPr>
                <w:rFonts w:ascii="Verdana" w:hAnsi="Verdana" w:eastAsia="Verdana" w:cs="Verdana"/>
                <w:color w:val="000000" w:themeColor="text1"/>
                <w:lang w:val="es-CO"/>
              </w:rPr>
              <w:t xml:space="preserve"> Uno (1)</w:t>
            </w:r>
          </w:p>
        </w:tc>
        <w:tc>
          <w:tcPr>
            <w:tcW w:w="3060" w:type="dxa"/>
            <w:tcMar>
              <w:left w:w="105" w:type="dxa"/>
              <w:right w:w="105" w:type="dxa"/>
            </w:tcMar>
          </w:tcPr>
          <w:p w:rsidR="4E1539DD" w:rsidP="4E1539DD" w:rsidRDefault="4E1539DD" w14:paraId="07ED4D0F" w14:textId="4654B79D">
            <w:pPr>
              <w:jc w:val="center"/>
              <w:rPr>
                <w:rFonts w:ascii="Verdana" w:hAnsi="Verdana" w:eastAsia="Verdana" w:cs="Verdana"/>
                <w:color w:val="000000" w:themeColor="text1"/>
                <w:lang w:val="es-CO"/>
              </w:rPr>
            </w:pPr>
          </w:p>
          <w:p w:rsidR="4E1539DD" w:rsidP="4E1539DD" w:rsidRDefault="4E1539DD" w14:paraId="46FF690B" w14:textId="440DFAFB">
            <w:pPr>
              <w:jc w:val="center"/>
              <w:rPr>
                <w:rFonts w:ascii="Verdana" w:hAnsi="Verdana" w:eastAsia="Verdana" w:cs="Verdana"/>
                <w:color w:val="000000" w:themeColor="text1"/>
                <w:lang w:val="es-CO"/>
              </w:rPr>
            </w:pPr>
            <w:r w:rsidRPr="4E1539DD">
              <w:rPr>
                <w:rFonts w:ascii="Verdana" w:hAnsi="Verdana" w:eastAsia="Verdana" w:cs="Verdana"/>
                <w:color w:val="000000" w:themeColor="text1"/>
                <w:lang w:val="es-CO"/>
              </w:rPr>
              <w:t xml:space="preserve">Título Profesional en </w:t>
            </w:r>
          </w:p>
          <w:p w:rsidR="4E1539DD" w:rsidP="4E1539DD" w:rsidRDefault="4E1539DD" w14:paraId="5941E587" w14:textId="3F724FC9">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ingeniería de sistemas, </w:t>
            </w:r>
          </w:p>
          <w:p w:rsidR="4E1539DD" w:rsidP="4E1539DD" w:rsidRDefault="4E1539DD" w14:paraId="2EBD2C2F" w14:textId="6756AADE">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electrónica, telemática, </w:t>
            </w:r>
          </w:p>
          <w:p w:rsidR="4E1539DD" w:rsidP="4E1539DD" w:rsidRDefault="4E1539DD" w14:paraId="51367EF7" w14:textId="561972FF">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computación, ciencias de </w:t>
            </w:r>
          </w:p>
          <w:p w:rsidR="4E1539DD" w:rsidP="4E1539DD" w:rsidRDefault="4E1539DD" w14:paraId="66D7B874" w14:textId="0A84A56E">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la computación, </w:t>
            </w:r>
          </w:p>
          <w:p w:rsidR="4E1539DD" w:rsidP="4E1539DD" w:rsidRDefault="4E1539DD" w14:paraId="2AE89BD2" w14:textId="0E9FD7E7">
            <w:pPr>
              <w:jc w:val="center"/>
              <w:rPr>
                <w:rFonts w:ascii="Verdana" w:hAnsi="Verdana" w:eastAsia="Verdana" w:cs="Verdana"/>
                <w:color w:val="000000" w:themeColor="text1"/>
              </w:rPr>
            </w:pPr>
            <w:r w:rsidRPr="5E53E8BE" w:rsidR="0809EE7E">
              <w:rPr>
                <w:rFonts w:ascii="Verdana" w:hAnsi="Verdana" w:eastAsia="Verdana" w:cs="Verdana"/>
                <w:color w:val="000000" w:themeColor="text1" w:themeTint="FF" w:themeShade="FF"/>
                <w:lang w:val="es-CO"/>
              </w:rPr>
              <w:t xml:space="preserve">informática. </w:t>
            </w:r>
          </w:p>
          <w:p w:rsidR="4E1539DD" w:rsidP="5E53E8BE" w:rsidRDefault="4E1539DD" w14:paraId="5F5E680F" w14:textId="2089E00F">
            <w:pPr>
              <w:jc w:val="center"/>
              <w:rPr>
                <w:rFonts w:ascii="Verdana" w:hAnsi="Verdana" w:eastAsia="Verdana" w:cs="Verdana"/>
                <w:color w:val="000000" w:themeColor="text1"/>
                <w:lang w:val="es-CO"/>
              </w:rPr>
            </w:pPr>
          </w:p>
          <w:p w:rsidR="4E1539DD" w:rsidP="4E1539DD" w:rsidRDefault="4E1539DD" w14:paraId="15671BE9" w14:textId="718E1DAD">
            <w:pPr>
              <w:jc w:val="center"/>
              <w:rPr>
                <w:rFonts w:ascii="Verdana" w:hAnsi="Verdana" w:eastAsia="Verdana" w:cs="Verdana"/>
                <w:color w:val="000000" w:themeColor="text1"/>
                <w:lang w:val="es-CO"/>
              </w:rPr>
            </w:pPr>
          </w:p>
        </w:tc>
        <w:tc>
          <w:tcPr>
            <w:tcW w:w="2910" w:type="dxa"/>
            <w:tcMar>
              <w:left w:w="105" w:type="dxa"/>
              <w:right w:w="105" w:type="dxa"/>
            </w:tcMar>
          </w:tcPr>
          <w:p w:rsidR="4E1539DD" w:rsidP="4E1539DD" w:rsidRDefault="4E1539DD" w14:paraId="0179209A" w14:textId="2427E89C">
            <w:pPr>
              <w:jc w:val="center"/>
              <w:rPr>
                <w:rFonts w:ascii="Verdana" w:hAnsi="Verdana" w:eastAsia="Verdana" w:cs="Verdana"/>
                <w:color w:val="000000" w:themeColor="text1"/>
                <w:lang w:val="es-CO"/>
              </w:rPr>
            </w:pPr>
          </w:p>
          <w:p w:rsidR="4E1539DD" w:rsidP="4E1539DD" w:rsidRDefault="4E1539DD" w14:paraId="6DA3F347" w14:textId="102426AC">
            <w:pPr>
              <w:jc w:val="center"/>
              <w:rPr>
                <w:rFonts w:ascii="Verdana" w:hAnsi="Verdana" w:eastAsia="Verdana" w:cs="Verdana"/>
                <w:color w:val="000000" w:themeColor="text1"/>
                <w:lang w:val="es-CO"/>
              </w:rPr>
            </w:pPr>
            <w:r w:rsidRPr="4E1539DD">
              <w:rPr>
                <w:rFonts w:ascii="Verdana" w:hAnsi="Verdana" w:eastAsia="Verdana" w:cs="Verdana"/>
                <w:color w:val="000000" w:themeColor="text1"/>
                <w:lang w:val="es-CO"/>
              </w:rPr>
              <w:t xml:space="preserve">Mínimo tres (3) años de </w:t>
            </w:r>
          </w:p>
          <w:p w:rsidR="4E1539DD" w:rsidP="4E1539DD" w:rsidRDefault="4E1539DD" w14:paraId="7FC7E784" w14:textId="3A5EF31C">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experiencia profesional </w:t>
            </w:r>
          </w:p>
          <w:p w:rsidR="4E1539DD" w:rsidP="4E1539DD" w:rsidRDefault="4E1539DD" w14:paraId="01135112" w14:textId="76DD201A">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certificada, contada a </w:t>
            </w:r>
          </w:p>
          <w:p w:rsidR="4E1539DD" w:rsidP="4E1539DD" w:rsidRDefault="4E1539DD" w14:paraId="0E2C9FD6" w14:textId="29E8DDDA">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partir de la fecha de </w:t>
            </w:r>
          </w:p>
          <w:p w:rsidR="4E1539DD" w:rsidP="4E1539DD" w:rsidRDefault="4E1539DD" w14:paraId="6FCA632E" w14:textId="0DAB013F">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expedición de la </w:t>
            </w:r>
          </w:p>
          <w:p w:rsidR="4E1539DD" w:rsidP="4E1539DD" w:rsidRDefault="4E1539DD" w14:paraId="22CBEDB9" w14:textId="6CEE4DC7">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matrícula profesional. </w:t>
            </w:r>
          </w:p>
          <w:p w:rsidR="4E1539DD" w:rsidP="4E1539DD" w:rsidRDefault="4E1539DD" w14:paraId="1BF35BFE" w14:textId="1562893C">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 </w:t>
            </w:r>
          </w:p>
          <w:p w:rsidR="4E1539DD" w:rsidP="4E1539DD" w:rsidRDefault="4E1539DD" w14:paraId="69205F22" w14:textId="5EE95F3B">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Experiencia específica </w:t>
            </w:r>
          </w:p>
          <w:p w:rsidR="4E1539DD" w:rsidP="5E53E8BE" w:rsidRDefault="4E1539DD" w14:paraId="2FAC9FF8" w14:textId="57692B22">
            <w:pPr>
              <w:pStyle w:val="Normal"/>
              <w:suppressLineNumbers w:val="0"/>
              <w:bidi w:val="0"/>
              <w:spacing w:before="0" w:beforeAutospacing="off" w:after="0" w:afterAutospacing="off" w:line="240" w:lineRule="auto"/>
              <w:ind w:left="0" w:right="0"/>
              <w:jc w:val="center"/>
            </w:pPr>
            <w:r w:rsidRPr="5E53E8BE" w:rsidR="0809EE7E">
              <w:rPr>
                <w:rFonts w:ascii="Verdana" w:hAnsi="Verdana" w:eastAsia="Verdana" w:cs="Verdana"/>
                <w:color w:val="000000" w:themeColor="text1" w:themeTint="FF" w:themeShade="FF"/>
                <w:lang w:val="es-CO"/>
              </w:rPr>
              <w:t xml:space="preserve">de dos (2) años en </w:t>
            </w:r>
            <w:r w:rsidRPr="5E53E8BE" w:rsidR="4B455B1C">
              <w:rPr>
                <w:rFonts w:ascii="Verdana" w:hAnsi="Verdana" w:eastAsia="Verdana" w:cs="Verdana"/>
                <w:color w:val="000000" w:themeColor="text1" w:themeTint="FF" w:themeShade="FF"/>
                <w:lang w:val="es-CO"/>
              </w:rPr>
              <w:t>actividades relacionadas con implementación y administración de servidores Windows Server y virtualización.</w:t>
            </w:r>
          </w:p>
          <w:p w:rsidR="4E1539DD" w:rsidP="5E53E8BE" w:rsidRDefault="4E1539DD" w14:paraId="1C1FC728" w14:textId="0612C759">
            <w:pPr>
              <w:jc w:val="center"/>
              <w:rPr>
                <w:rFonts w:ascii="Verdana" w:hAnsi="Verdana" w:eastAsia="Verdana" w:cs="Verdana"/>
                <w:color w:val="000000" w:themeColor="text1"/>
                <w:lang w:val="es-CO"/>
              </w:rPr>
            </w:pPr>
          </w:p>
        </w:tc>
      </w:tr>
      <w:tr w:rsidR="4E1539DD" w:rsidTr="5E53E8BE" w14:paraId="7FAEB0F3" w14:textId="77777777">
        <w:trPr>
          <w:trHeight w:val="300"/>
        </w:trPr>
        <w:tc>
          <w:tcPr>
            <w:tcW w:w="2940" w:type="dxa"/>
            <w:tcMar>
              <w:left w:w="105" w:type="dxa"/>
              <w:right w:w="105" w:type="dxa"/>
            </w:tcMar>
          </w:tcPr>
          <w:p w:rsidR="4E1539DD" w:rsidP="4E1539DD" w:rsidRDefault="4E1539DD" w14:paraId="726E932F" w14:textId="05585C21">
            <w:pPr>
              <w:jc w:val="center"/>
            </w:pPr>
            <w:r w:rsidRPr="4E1539DD">
              <w:rPr>
                <w:rFonts w:ascii="Verdana" w:hAnsi="Verdana" w:eastAsia="Verdana" w:cs="Verdana"/>
                <w:color w:val="000000" w:themeColor="text1"/>
                <w:lang w:val="es-CO"/>
              </w:rPr>
              <w:t>Ingeniero de implementación solución de backup</w:t>
            </w:r>
          </w:p>
          <w:p w:rsidR="4E1539DD" w:rsidP="4E1539DD" w:rsidRDefault="4E1539DD" w14:paraId="06237520" w14:textId="29707794">
            <w:pPr>
              <w:jc w:val="center"/>
              <w:rPr>
                <w:rFonts w:ascii="Verdana" w:hAnsi="Verdana" w:eastAsia="Verdana" w:cs="Verdana"/>
                <w:color w:val="000000" w:themeColor="text1"/>
                <w:lang w:val="es-CO"/>
              </w:rPr>
            </w:pPr>
          </w:p>
          <w:p w:rsidR="4E1539DD" w:rsidP="4E1539DD" w:rsidRDefault="4E1539DD" w14:paraId="39AA35DE" w14:textId="733A15F2">
            <w:pPr>
              <w:jc w:val="center"/>
              <w:rPr>
                <w:rFonts w:ascii="Verdana" w:hAnsi="Verdana" w:eastAsia="Verdana" w:cs="Verdana"/>
                <w:color w:val="000000" w:themeColor="text1"/>
                <w:lang w:val="es-CO"/>
              </w:rPr>
            </w:pPr>
          </w:p>
          <w:p w:rsidR="28B6C10E" w:rsidP="4E1539DD" w:rsidRDefault="28B6C10E" w14:paraId="49AC3DF0" w14:textId="7BFEC0E9">
            <w:pPr>
              <w:jc w:val="center"/>
              <w:rPr>
                <w:rFonts w:ascii="Verdana" w:hAnsi="Verdana" w:eastAsia="Verdana" w:cs="Verdana"/>
                <w:color w:val="000000" w:themeColor="text1"/>
                <w:lang w:val="es-CO"/>
              </w:rPr>
            </w:pPr>
            <w:r w:rsidRPr="4E1539DD">
              <w:rPr>
                <w:rFonts w:ascii="Verdana" w:hAnsi="Verdana" w:eastAsia="Verdana" w:cs="Verdana"/>
                <w:color w:val="000000" w:themeColor="text1"/>
                <w:lang w:val="es-CO"/>
              </w:rPr>
              <w:t>Cantidad=</w:t>
            </w:r>
            <w:r w:rsidRPr="4E1539DD" w:rsidR="4357F5BF">
              <w:rPr>
                <w:rFonts w:ascii="Verdana" w:hAnsi="Verdana" w:eastAsia="Verdana" w:cs="Verdana"/>
                <w:color w:val="000000" w:themeColor="text1"/>
                <w:lang w:val="es-CO"/>
              </w:rPr>
              <w:t xml:space="preserve"> Uno (1)</w:t>
            </w:r>
          </w:p>
          <w:p w:rsidR="4E1539DD" w:rsidP="4E1539DD" w:rsidRDefault="4E1539DD" w14:paraId="2F62A11B" w14:textId="68FD8C17">
            <w:pPr>
              <w:jc w:val="center"/>
              <w:rPr>
                <w:rFonts w:ascii="Verdana" w:hAnsi="Verdana" w:eastAsia="Verdana" w:cs="Verdana"/>
                <w:color w:val="000000" w:themeColor="text1"/>
                <w:lang w:val="es-CO"/>
              </w:rPr>
            </w:pPr>
          </w:p>
        </w:tc>
        <w:tc>
          <w:tcPr>
            <w:tcW w:w="3060" w:type="dxa"/>
            <w:tcMar>
              <w:left w:w="105" w:type="dxa"/>
              <w:right w:w="105" w:type="dxa"/>
            </w:tcMar>
          </w:tcPr>
          <w:p w:rsidR="4E1539DD" w:rsidP="4E1539DD" w:rsidRDefault="4E1539DD" w14:paraId="03730695" w14:textId="030A0A6B">
            <w:pPr>
              <w:jc w:val="center"/>
              <w:rPr>
                <w:rFonts w:ascii="Verdana" w:hAnsi="Verdana" w:eastAsia="Verdana" w:cs="Verdana"/>
                <w:color w:val="000000" w:themeColor="text1"/>
                <w:lang w:val="es-CO"/>
              </w:rPr>
            </w:pPr>
            <w:r w:rsidRPr="4E1539DD">
              <w:rPr>
                <w:rFonts w:ascii="Verdana" w:hAnsi="Verdana" w:eastAsia="Verdana" w:cs="Verdana"/>
                <w:color w:val="000000" w:themeColor="text1"/>
                <w:lang w:val="es-CO"/>
              </w:rPr>
              <w:t xml:space="preserve">Título Profesional en </w:t>
            </w:r>
          </w:p>
          <w:p w:rsidR="4E1539DD" w:rsidP="4E1539DD" w:rsidRDefault="4E1539DD" w14:paraId="0E5615DB" w14:textId="44F20F72">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ingeniería de sistemas, </w:t>
            </w:r>
          </w:p>
          <w:p w:rsidR="4E1539DD" w:rsidP="4E1539DD" w:rsidRDefault="4E1539DD" w14:paraId="0E026675" w14:textId="6C62DBE2">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electrónica, telemática, </w:t>
            </w:r>
          </w:p>
          <w:p w:rsidR="4E1539DD" w:rsidP="4E1539DD" w:rsidRDefault="4E1539DD" w14:paraId="0BA150CD" w14:textId="37BDA490">
            <w:pPr>
              <w:jc w:val="center"/>
              <w:rPr>
                <w:rFonts w:ascii="Verdana" w:hAnsi="Verdana" w:eastAsia="Times New Roman" w:cs="Arial"/>
                <w:sz w:val="18"/>
                <w:szCs w:val="18"/>
                <w:lang w:eastAsia="es-ES"/>
              </w:rPr>
            </w:pPr>
            <w:r w:rsidRPr="4E1539DD">
              <w:rPr>
                <w:rFonts w:ascii="Verdana" w:hAnsi="Verdana" w:eastAsia="Verdana" w:cs="Verdana"/>
                <w:color w:val="000000" w:themeColor="text1"/>
                <w:lang w:val="es-CO"/>
              </w:rPr>
              <w:t xml:space="preserve">computación, ciencias de </w:t>
            </w:r>
          </w:p>
          <w:p w:rsidR="4E1539DD" w:rsidP="4E1539DD" w:rsidRDefault="4E1539DD" w14:paraId="30E710F6" w14:textId="79D0C922">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la computación, </w:t>
            </w:r>
          </w:p>
          <w:p w:rsidR="4E1539DD" w:rsidP="4E1539DD" w:rsidRDefault="4E1539DD" w14:paraId="443C1DE1" w14:textId="0DA4F1C4">
            <w:pPr>
              <w:jc w:val="center"/>
              <w:rPr>
                <w:rFonts w:ascii="Verdana" w:hAnsi="Verdana" w:eastAsia="Verdana" w:cs="Verdana"/>
                <w:color w:val="000000" w:themeColor="text1"/>
              </w:rPr>
            </w:pPr>
            <w:r w:rsidRPr="5E53E8BE" w:rsidR="0809EE7E">
              <w:rPr>
                <w:rFonts w:ascii="Verdana" w:hAnsi="Verdana" w:eastAsia="Verdana" w:cs="Verdana"/>
                <w:color w:val="000000" w:themeColor="text1" w:themeTint="FF" w:themeShade="FF"/>
                <w:lang w:val="es-CO"/>
              </w:rPr>
              <w:t xml:space="preserve">informática. </w:t>
            </w:r>
          </w:p>
          <w:p w:rsidR="4E1539DD" w:rsidP="5E53E8BE" w:rsidRDefault="4E1539DD" w14:paraId="07E2A0C2" w14:textId="32523144">
            <w:pPr>
              <w:jc w:val="center"/>
              <w:rPr>
                <w:rFonts w:ascii="Verdana" w:hAnsi="Verdana" w:eastAsia="Verdana" w:cs="Verdana"/>
                <w:color w:val="000000" w:themeColor="text1"/>
                <w:lang w:val="es-CO"/>
              </w:rPr>
            </w:pPr>
          </w:p>
        </w:tc>
        <w:tc>
          <w:tcPr>
            <w:tcW w:w="2910" w:type="dxa"/>
            <w:tcMar>
              <w:left w:w="105" w:type="dxa"/>
              <w:right w:w="105" w:type="dxa"/>
            </w:tcMar>
          </w:tcPr>
          <w:p w:rsidR="4E1539DD" w:rsidP="4E1539DD" w:rsidRDefault="4E1539DD" w14:paraId="713CCAC5" w14:textId="36DDC07E">
            <w:pPr>
              <w:jc w:val="center"/>
              <w:rPr>
                <w:rFonts w:ascii="Verdana" w:hAnsi="Verdana" w:eastAsia="Verdana" w:cs="Verdana"/>
                <w:color w:val="000000" w:themeColor="text1"/>
                <w:lang w:val="es-CO"/>
              </w:rPr>
            </w:pPr>
            <w:r w:rsidRPr="4E1539DD">
              <w:rPr>
                <w:rFonts w:ascii="Verdana" w:hAnsi="Verdana" w:eastAsia="Verdana" w:cs="Verdana"/>
                <w:color w:val="000000" w:themeColor="text1"/>
                <w:lang w:val="es-CO"/>
              </w:rPr>
              <w:t xml:space="preserve">Mínimo tres (3) años de </w:t>
            </w:r>
          </w:p>
          <w:p w:rsidR="4E1539DD" w:rsidP="4E1539DD" w:rsidRDefault="4E1539DD" w14:paraId="1F22B5D2" w14:textId="58CC43B4">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experiencia profesional </w:t>
            </w:r>
          </w:p>
          <w:p w:rsidR="4E1539DD" w:rsidP="4E1539DD" w:rsidRDefault="4E1539DD" w14:paraId="06DD063B" w14:textId="2CFA433F">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certificada, contada a </w:t>
            </w:r>
          </w:p>
          <w:p w:rsidR="4E1539DD" w:rsidP="4E1539DD" w:rsidRDefault="4E1539DD" w14:paraId="667E9113" w14:textId="13087B3F">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partir de la fecha de </w:t>
            </w:r>
          </w:p>
          <w:p w:rsidR="4E1539DD" w:rsidP="4E1539DD" w:rsidRDefault="4E1539DD" w14:paraId="153E41BC" w14:textId="7B907899">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expedición de la </w:t>
            </w:r>
          </w:p>
          <w:p w:rsidR="4E1539DD" w:rsidP="4E1539DD" w:rsidRDefault="4E1539DD" w14:paraId="64C68D22" w14:textId="489EE393">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matrícula profesional. </w:t>
            </w:r>
          </w:p>
          <w:p w:rsidR="4E1539DD" w:rsidP="4E1539DD" w:rsidRDefault="4E1539DD" w14:paraId="2F688A79" w14:textId="2812FF2C">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 </w:t>
            </w:r>
          </w:p>
          <w:p w:rsidR="4E1539DD" w:rsidP="4E1539DD" w:rsidRDefault="4E1539DD" w14:paraId="6D2D8177" w14:textId="54FD68A1">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Experiencia específica </w:t>
            </w:r>
          </w:p>
          <w:p w:rsidR="4E1539DD" w:rsidP="4E1539DD" w:rsidRDefault="4E1539DD" w14:paraId="4E445A41" w14:textId="5F8F3A7C">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de dos (2) años en la </w:t>
            </w:r>
          </w:p>
          <w:p w:rsidR="4E1539DD" w:rsidP="4E1539DD" w:rsidRDefault="4E1539DD" w14:paraId="508A9022" w14:textId="0A4DD8F4">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implementación de </w:t>
            </w:r>
          </w:p>
          <w:p w:rsidR="4E1539DD" w:rsidP="4E1539DD" w:rsidRDefault="4E1539DD" w14:paraId="462E3A2C" w14:textId="48CA714E">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soluciones de Backup y </w:t>
            </w:r>
          </w:p>
          <w:p w:rsidR="4E1539DD" w:rsidP="4E1539DD" w:rsidRDefault="4E1539DD" w14:paraId="31714E51" w14:textId="482707DE">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 xml:space="preserve">Appliance de Backup y </w:t>
            </w:r>
          </w:p>
          <w:p w:rsidR="4E1539DD" w:rsidP="4E1539DD" w:rsidRDefault="4E1539DD" w14:paraId="46C90A71" w14:textId="2335FC79">
            <w:pPr>
              <w:jc w:val="center"/>
              <w:rPr>
                <w:rFonts w:ascii="Verdana" w:hAnsi="Verdana" w:eastAsia="Verdana" w:cs="Verdana"/>
                <w:color w:val="000000" w:themeColor="text1"/>
              </w:rPr>
            </w:pPr>
            <w:r w:rsidRPr="4E1539DD">
              <w:rPr>
                <w:rFonts w:ascii="Verdana" w:hAnsi="Verdana" w:eastAsia="Verdana" w:cs="Verdana"/>
                <w:color w:val="000000" w:themeColor="text1"/>
                <w:lang w:val="es-CO"/>
              </w:rPr>
              <w:t>en software de backup</w:t>
            </w:r>
          </w:p>
          <w:p w:rsidR="4E1539DD" w:rsidP="4E1539DD" w:rsidRDefault="4E1539DD" w14:paraId="79E88621" w14:textId="6F8CFDA8">
            <w:pPr>
              <w:jc w:val="center"/>
              <w:rPr>
                <w:rFonts w:ascii="Verdana" w:hAnsi="Verdana" w:eastAsia="Verdana" w:cs="Verdana"/>
                <w:color w:val="000000" w:themeColor="text1"/>
                <w:lang w:val="es-CO"/>
              </w:rPr>
            </w:pPr>
          </w:p>
        </w:tc>
      </w:tr>
    </w:tbl>
    <w:p w:rsidR="4E1539DD" w:rsidP="4E1539DD" w:rsidRDefault="4E1539DD" w14:paraId="4521B11C" w14:textId="3E058D7A">
      <w:pPr>
        <w:spacing w:after="0" w:line="240" w:lineRule="auto"/>
        <w:jc w:val="both"/>
        <w:rPr>
          <w:rStyle w:val="normaltextrun"/>
          <w:rFonts w:ascii="Verdana" w:hAnsi="Verdana"/>
          <w:lang w:val="es-ES"/>
        </w:rPr>
      </w:pPr>
    </w:p>
    <w:p w:rsidR="003A2A40" w:rsidP="009CAB30" w:rsidRDefault="003A2A40" w14:paraId="64B79037" w14:textId="77777777">
      <w:pPr>
        <w:spacing w:after="0" w:line="240" w:lineRule="auto"/>
        <w:jc w:val="both"/>
        <w:rPr>
          <w:rFonts w:ascii="Verdana" w:hAnsi="Verdana" w:eastAsia="Verdana" w:cs="Verdana"/>
          <w:color w:val="000000" w:themeColor="text1"/>
          <w:lang w:val="es-ES"/>
        </w:rPr>
      </w:pPr>
    </w:p>
    <w:p w:rsidR="00C83146" w:rsidP="00C83146" w:rsidRDefault="00C83146" w14:paraId="64B73646"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rPr>
      </w:pPr>
      <w:r w:rsidRPr="00D77088">
        <w:rPr>
          <w:rFonts w:ascii="Arial" w:hAnsi="Arial" w:cs="Arial"/>
          <w:spacing w:val="-3"/>
        </w:rPr>
        <w:t>Proponente: ---------------------------------------------------------------------</w:t>
      </w:r>
    </w:p>
    <w:p w:rsidRPr="00D77088" w:rsidR="00C83146" w:rsidP="00C83146" w:rsidRDefault="00C83146" w14:paraId="63AA02E7"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rPr>
      </w:pPr>
      <w:proofErr w:type="spellStart"/>
      <w:r>
        <w:rPr>
          <w:rFonts w:ascii="Arial" w:hAnsi="Arial" w:cs="Arial"/>
          <w:spacing w:val="-3"/>
        </w:rPr>
        <w:t>Nit</w:t>
      </w:r>
      <w:proofErr w:type="spellEnd"/>
      <w:r>
        <w:rPr>
          <w:rFonts w:ascii="Arial" w:hAnsi="Arial" w:cs="Arial"/>
          <w:spacing w:val="-3"/>
        </w:rPr>
        <w:t xml:space="preserve">. No. </w:t>
      </w:r>
      <w:r w:rsidRPr="00D77088">
        <w:rPr>
          <w:rFonts w:ascii="Arial" w:hAnsi="Arial" w:cs="Arial"/>
          <w:spacing w:val="-3"/>
        </w:rPr>
        <w:t>-------------------------------</w:t>
      </w:r>
    </w:p>
    <w:p w:rsidRPr="00D77088" w:rsidR="00C83146" w:rsidP="00C83146" w:rsidRDefault="00C83146" w14:paraId="0C3E5234"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rPr>
      </w:pPr>
      <w:r w:rsidRPr="00D77088">
        <w:rPr>
          <w:rFonts w:ascii="Arial" w:hAnsi="Arial" w:cs="Arial"/>
          <w:spacing w:val="-3"/>
        </w:rPr>
        <w:t>Dirección ----------------------------------------------------------------------</w:t>
      </w:r>
    </w:p>
    <w:p w:rsidRPr="00D77088" w:rsidR="00C83146" w:rsidP="00C83146" w:rsidRDefault="00C83146" w14:paraId="4DE45926"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rPr>
      </w:pPr>
      <w:r w:rsidRPr="00D77088">
        <w:rPr>
          <w:rFonts w:ascii="Arial" w:hAnsi="Arial" w:cs="Arial"/>
          <w:spacing w:val="-3"/>
        </w:rPr>
        <w:t xml:space="preserve">Teléfono -------------------------  </w:t>
      </w:r>
      <w:r w:rsidRPr="00D77088">
        <w:rPr>
          <w:rFonts w:ascii="Arial" w:hAnsi="Arial" w:cs="Arial"/>
          <w:spacing w:val="-3"/>
        </w:rPr>
        <w:tab/>
      </w:r>
      <w:r w:rsidRPr="00D77088">
        <w:rPr>
          <w:rFonts w:ascii="Arial" w:hAnsi="Arial" w:cs="Arial"/>
          <w:spacing w:val="-3"/>
        </w:rPr>
        <w:t>Fax---------------------------</w:t>
      </w:r>
    </w:p>
    <w:p w:rsidRPr="00D77088" w:rsidR="00C83146" w:rsidP="00C83146" w:rsidRDefault="00C83146" w14:paraId="4C3CF2DA"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rPr>
      </w:pPr>
      <w:r w:rsidRPr="00D77088">
        <w:rPr>
          <w:rFonts w:ascii="Arial" w:hAnsi="Arial" w:cs="Arial"/>
          <w:spacing w:val="-3"/>
        </w:rPr>
        <w:t>Correo electrónico de la persona que atiende la presente contratación -------------------------</w:t>
      </w:r>
    </w:p>
    <w:p w:rsidRPr="00D77088" w:rsidR="00C83146" w:rsidP="00C83146" w:rsidRDefault="00C83146" w14:paraId="593D6C30"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rPr>
      </w:pPr>
      <w:r w:rsidRPr="00D77088">
        <w:rPr>
          <w:rFonts w:ascii="Arial" w:hAnsi="Arial" w:cs="Arial"/>
          <w:spacing w:val="-3"/>
        </w:rPr>
        <w:t>Nombre del Representante Legal:-----------------------------------------</w:t>
      </w:r>
    </w:p>
    <w:p w:rsidRPr="00D77088" w:rsidR="00C83146" w:rsidP="00C83146" w:rsidRDefault="00C83146" w14:paraId="246C42DC"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rPr>
      </w:pPr>
      <w:r w:rsidRPr="00D77088">
        <w:rPr>
          <w:rFonts w:ascii="Arial" w:hAnsi="Arial" w:cs="Arial"/>
          <w:spacing w:val="-3"/>
        </w:rPr>
        <w:t>Dirección ----------------------------------------------------------------------Teléfono ------------------------</w:t>
      </w:r>
    </w:p>
    <w:p w:rsidRPr="00D77088" w:rsidR="00C83146" w:rsidP="00C83146" w:rsidRDefault="00C83146" w14:paraId="684DA818"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rPr>
      </w:pPr>
      <w:r w:rsidRPr="00D77088">
        <w:rPr>
          <w:rFonts w:ascii="Arial" w:hAnsi="Arial" w:cs="Arial"/>
          <w:spacing w:val="-3"/>
        </w:rPr>
        <w:t xml:space="preserve">Firma del Representante Legal --------------------------- </w:t>
      </w:r>
    </w:p>
    <w:p w:rsidRPr="00D77088" w:rsidR="00C83146" w:rsidP="00C83146" w:rsidRDefault="00C83146" w14:paraId="06368713"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rPr>
      </w:pPr>
      <w:r w:rsidRPr="00D77088">
        <w:rPr>
          <w:rFonts w:ascii="Arial" w:hAnsi="Arial" w:cs="Arial"/>
          <w:spacing w:val="-3"/>
        </w:rPr>
        <w:t>Correo electrónico____________________</w:t>
      </w:r>
    </w:p>
    <w:p w:rsidRPr="00D77088" w:rsidR="00C83146" w:rsidP="00C83146" w:rsidRDefault="00C83146" w14:paraId="74E89C05"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rPr>
          <w:rFonts w:ascii="Arial" w:hAnsi="Arial" w:cs="Arial"/>
          <w:spacing w:val="-3"/>
        </w:rPr>
      </w:pPr>
      <w:r w:rsidRPr="00D77088">
        <w:rPr>
          <w:rFonts w:ascii="Arial" w:hAnsi="Arial" w:cs="Arial"/>
          <w:spacing w:val="-3"/>
        </w:rPr>
        <w:t>Documento de Identificación --------------------------------------------------</w:t>
      </w:r>
    </w:p>
    <w:p w:rsidRPr="00520E7E" w:rsidR="00C83146" w:rsidP="00C83146" w:rsidRDefault="00C83146" w14:paraId="1AB66DE5" w14:textId="77777777">
      <w:pPr>
        <w:autoSpaceDE w:val="0"/>
        <w:autoSpaceDN w:val="0"/>
        <w:adjustRightInd w:val="0"/>
        <w:jc w:val="both"/>
        <w:rPr>
          <w:rFonts w:ascii="Arial" w:hAnsi="Arial" w:cs="Arial"/>
        </w:rPr>
      </w:pPr>
    </w:p>
    <w:p w:rsidR="00C83146" w:rsidP="008D4CA6" w:rsidRDefault="00C83146" w14:paraId="451228E2" w14:textId="77777777">
      <w:pPr>
        <w:autoSpaceDE w:val="0"/>
        <w:autoSpaceDN w:val="0"/>
        <w:adjustRightInd w:val="0"/>
        <w:jc w:val="both"/>
        <w:rPr>
          <w:rFonts w:ascii="Arial" w:hAnsi="Arial" w:cs="Arial"/>
        </w:rPr>
      </w:pPr>
    </w:p>
    <w:p w:rsidR="008D4CA6" w:rsidP="008D4CA6" w:rsidRDefault="008D4CA6" w14:paraId="08AF8A9A" w14:textId="77777777">
      <w:pPr>
        <w:autoSpaceDE w:val="0"/>
        <w:autoSpaceDN w:val="0"/>
        <w:adjustRightInd w:val="0"/>
        <w:jc w:val="both"/>
        <w:rPr>
          <w:rFonts w:ascii="Arial" w:hAnsi="Arial" w:cs="Arial"/>
        </w:rPr>
      </w:pPr>
    </w:p>
    <w:p w:rsidRPr="00D33324" w:rsidR="008309DB" w:rsidP="00524449" w:rsidRDefault="008309DB" w14:paraId="21DB88A3" w14:textId="77777777">
      <w:pPr>
        <w:pStyle w:val="Sinespaciado"/>
        <w:rPr>
          <w:rFonts w:ascii="Verdana" w:hAnsi="Verdana"/>
        </w:rPr>
      </w:pPr>
    </w:p>
    <w:sectPr w:rsidRPr="00D33324" w:rsidR="008309DB" w:rsidSect="00742A6B">
      <w:headerReference w:type="default" r:id="rId10"/>
      <w:footerReference w:type="default" r:id="rId11"/>
      <w:pgSz w:w="12240" w:h="15840" w:orient="portrait" w:code="1"/>
      <w:pgMar w:top="1418" w:right="1701" w:bottom="1418" w:left="1701"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C3153" w:rsidP="006A6192" w:rsidRDefault="005C3153" w14:paraId="78DADAC8" w14:textId="77777777">
      <w:pPr>
        <w:spacing w:after="0" w:line="240" w:lineRule="auto"/>
      </w:pPr>
      <w:r>
        <w:separator/>
      </w:r>
    </w:p>
  </w:endnote>
  <w:endnote w:type="continuationSeparator" w:id="0">
    <w:p w:rsidR="005C3153" w:rsidP="006A6192" w:rsidRDefault="005C3153" w14:paraId="73DA7446" w14:textId="77777777">
      <w:pPr>
        <w:spacing w:after="0" w:line="240" w:lineRule="auto"/>
      </w:pPr>
      <w:r>
        <w:continuationSeparator/>
      </w:r>
    </w:p>
  </w:endnote>
  <w:endnote w:type="continuationNotice" w:id="1">
    <w:p w:rsidR="005C3153" w:rsidRDefault="005C3153" w14:paraId="38D4DC1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20"/>
        <w:szCs w:val="20"/>
      </w:rPr>
      <w:id w:val="-1923405622"/>
      <w:docPartObj>
        <w:docPartGallery w:val="Page Numbers (Bottom of Page)"/>
        <w:docPartUnique/>
      </w:docPartObj>
    </w:sdtPr>
    <w:sdtEndPr>
      <w:rPr>
        <w:rFonts w:ascii="Verdana" w:hAnsi="Verdana"/>
        <w:sz w:val="20"/>
        <w:szCs w:val="20"/>
      </w:rPr>
    </w:sdtEndPr>
    <w:sdtContent>
      <w:sdt>
        <w:sdtPr>
          <w:rPr>
            <w:rFonts w:ascii="Verdana" w:hAnsi="Verdana"/>
            <w:sz w:val="20"/>
            <w:szCs w:val="20"/>
          </w:rPr>
          <w:id w:val="-1769616900"/>
          <w:docPartObj>
            <w:docPartGallery w:val="Page Numbers (Top of Page)"/>
            <w:docPartUnique/>
          </w:docPartObj>
        </w:sdtPr>
        <w:sdtEndPr>
          <w:rPr>
            <w:rFonts w:ascii="Verdana" w:hAnsi="Verdana"/>
            <w:sz w:val="20"/>
            <w:szCs w:val="20"/>
          </w:rPr>
        </w:sdtEndPr>
        <w:sdtContent>
          <w:p w:rsidR="00AE1CC1" w:rsidRDefault="00AE1CC1" w14:paraId="3A7B1E52" w14:textId="77777777">
            <w:pPr>
              <w:pStyle w:val="Piedepgina"/>
              <w:jc w:val="right"/>
              <w:rPr>
                <w:rFonts w:ascii="Verdana" w:hAnsi="Verdana"/>
                <w:sz w:val="20"/>
                <w:szCs w:val="20"/>
              </w:rPr>
            </w:pPr>
          </w:p>
          <w:p w:rsidRPr="00DD5A71" w:rsidR="00A80029" w:rsidRDefault="00A80029" w14:paraId="15FDD80F" w14:textId="3DDBA331">
            <w:pPr>
              <w:pStyle w:val="Piedepgina"/>
              <w:jc w:val="right"/>
              <w:rPr>
                <w:rFonts w:ascii="Verdana" w:hAnsi="Verdana"/>
                <w:sz w:val="20"/>
                <w:szCs w:val="20"/>
                <w:lang w:val="pt-PT"/>
              </w:rPr>
            </w:pPr>
            <w:r w:rsidRPr="00DD5A71">
              <w:rPr>
                <w:rFonts w:ascii="Verdana" w:hAnsi="Verdana"/>
                <w:sz w:val="20"/>
                <w:szCs w:val="20"/>
                <w:lang w:val="pt-PT"/>
              </w:rPr>
              <w:t xml:space="preserve">Código </w:t>
            </w:r>
            <w:r w:rsidR="007F4621">
              <w:rPr>
                <w:rFonts w:ascii="Verdana" w:hAnsi="Verdana"/>
                <w:sz w:val="20"/>
                <w:szCs w:val="20"/>
                <w:lang w:val="pt-PT"/>
              </w:rPr>
              <w:t>A</w:t>
            </w:r>
            <w:r w:rsidRPr="00DD5A71">
              <w:rPr>
                <w:rFonts w:ascii="Verdana" w:hAnsi="Verdana"/>
                <w:sz w:val="20"/>
                <w:szCs w:val="20"/>
                <w:lang w:val="pt-PT"/>
              </w:rPr>
              <w:t>-0</w:t>
            </w:r>
            <w:r w:rsidR="007F4621">
              <w:rPr>
                <w:rFonts w:ascii="Verdana" w:hAnsi="Verdana"/>
                <w:sz w:val="20"/>
                <w:szCs w:val="20"/>
                <w:lang w:val="pt-PT"/>
              </w:rPr>
              <w:t>7</w:t>
            </w:r>
            <w:r w:rsidRPr="00DD5A71">
              <w:rPr>
                <w:rFonts w:ascii="Verdana" w:hAnsi="Verdana"/>
                <w:sz w:val="20"/>
                <w:szCs w:val="20"/>
                <w:lang w:val="pt-PT"/>
              </w:rPr>
              <w:t>-F-</w:t>
            </w:r>
            <w:r w:rsidR="007F4621">
              <w:rPr>
                <w:rFonts w:ascii="Verdana" w:hAnsi="Verdana"/>
                <w:sz w:val="20"/>
                <w:szCs w:val="20"/>
                <w:lang w:val="pt-PT"/>
              </w:rPr>
              <w:t>0</w:t>
            </w:r>
            <w:r w:rsidR="007039B9">
              <w:rPr>
                <w:rFonts w:ascii="Verdana" w:hAnsi="Verdana"/>
                <w:sz w:val="20"/>
                <w:szCs w:val="20"/>
                <w:lang w:val="pt-PT"/>
              </w:rPr>
              <w:t>16</w:t>
            </w:r>
          </w:p>
          <w:p w:rsidRPr="00DD5A71" w:rsidR="00F42AB9" w:rsidRDefault="00F42AB9" w14:paraId="53B3FA5A" w14:textId="1607FF8E">
            <w:pPr>
              <w:pStyle w:val="Piedepgina"/>
              <w:jc w:val="right"/>
              <w:rPr>
                <w:rFonts w:ascii="Verdana" w:hAnsi="Verdana"/>
                <w:sz w:val="20"/>
                <w:szCs w:val="20"/>
                <w:lang w:val="pt-PT"/>
              </w:rPr>
            </w:pPr>
            <w:r w:rsidRPr="00DD5A71">
              <w:rPr>
                <w:rFonts w:ascii="Verdana" w:hAnsi="Verdana"/>
                <w:sz w:val="20"/>
                <w:szCs w:val="20"/>
                <w:lang w:val="pt-PT"/>
              </w:rPr>
              <w:t xml:space="preserve">Versión </w:t>
            </w:r>
            <w:r w:rsidR="003E3408">
              <w:rPr>
                <w:rFonts w:ascii="Verdana" w:hAnsi="Verdana"/>
                <w:sz w:val="20"/>
                <w:szCs w:val="20"/>
                <w:lang w:val="pt-PT"/>
              </w:rPr>
              <w:t>3</w:t>
            </w:r>
          </w:p>
          <w:p w:rsidRPr="00571698" w:rsidR="008E50A9" w:rsidP="00571698" w:rsidRDefault="008E50A9" w14:paraId="5DC066D9" w14:textId="44742781">
            <w:pPr>
              <w:pStyle w:val="Piedepgina"/>
              <w:jc w:val="right"/>
              <w:rPr>
                <w:rFonts w:ascii="Verdana" w:hAnsi="Verdana"/>
                <w:sz w:val="20"/>
                <w:szCs w:val="20"/>
              </w:rPr>
            </w:pPr>
            <w:r w:rsidRPr="00DD5A71">
              <w:rPr>
                <w:rFonts w:ascii="Verdana" w:hAnsi="Verdana"/>
                <w:sz w:val="20"/>
                <w:szCs w:val="20"/>
                <w:lang w:val="es-ES"/>
              </w:rPr>
              <w:t xml:space="preserve">Página </w:t>
            </w:r>
            <w:r w:rsidRPr="00DD5A71">
              <w:rPr>
                <w:rFonts w:ascii="Verdana" w:hAnsi="Verdana"/>
                <w:b/>
                <w:bCs/>
                <w:sz w:val="20"/>
                <w:szCs w:val="20"/>
              </w:rPr>
              <w:fldChar w:fldCharType="begin"/>
            </w:r>
            <w:r w:rsidRPr="00DD5A71">
              <w:rPr>
                <w:rFonts w:ascii="Verdana" w:hAnsi="Verdana"/>
                <w:b/>
                <w:bCs/>
                <w:sz w:val="20"/>
                <w:szCs w:val="20"/>
              </w:rPr>
              <w:instrText>PAGE</w:instrText>
            </w:r>
            <w:r w:rsidRPr="00DD5A71">
              <w:rPr>
                <w:rFonts w:ascii="Verdana" w:hAnsi="Verdana"/>
                <w:b/>
                <w:bCs/>
                <w:sz w:val="20"/>
                <w:szCs w:val="20"/>
              </w:rPr>
              <w:fldChar w:fldCharType="separate"/>
            </w:r>
            <w:r w:rsidR="00391436">
              <w:rPr>
                <w:rFonts w:ascii="Verdana" w:hAnsi="Verdana"/>
                <w:b/>
                <w:bCs/>
                <w:noProof/>
                <w:sz w:val="20"/>
                <w:szCs w:val="20"/>
              </w:rPr>
              <w:t>21</w:t>
            </w:r>
            <w:r w:rsidRPr="00DD5A71">
              <w:rPr>
                <w:rFonts w:ascii="Verdana" w:hAnsi="Verdana"/>
                <w:b/>
                <w:bCs/>
                <w:sz w:val="20"/>
                <w:szCs w:val="20"/>
              </w:rPr>
              <w:fldChar w:fldCharType="end"/>
            </w:r>
            <w:r w:rsidRPr="00DD5A71">
              <w:rPr>
                <w:rFonts w:ascii="Verdana" w:hAnsi="Verdana"/>
                <w:sz w:val="20"/>
                <w:szCs w:val="20"/>
                <w:lang w:val="es-ES"/>
              </w:rPr>
              <w:t xml:space="preserve"> de </w:t>
            </w:r>
            <w:r w:rsidRPr="00DD5A71">
              <w:rPr>
                <w:rFonts w:ascii="Verdana" w:hAnsi="Verdana"/>
                <w:b/>
                <w:bCs/>
                <w:sz w:val="20"/>
                <w:szCs w:val="20"/>
              </w:rPr>
              <w:fldChar w:fldCharType="begin"/>
            </w:r>
            <w:r w:rsidRPr="00DD5A71">
              <w:rPr>
                <w:rFonts w:ascii="Verdana" w:hAnsi="Verdana"/>
                <w:b/>
                <w:bCs/>
                <w:sz w:val="20"/>
                <w:szCs w:val="20"/>
              </w:rPr>
              <w:instrText>NUMPAGES</w:instrText>
            </w:r>
            <w:r w:rsidRPr="00DD5A71">
              <w:rPr>
                <w:rFonts w:ascii="Verdana" w:hAnsi="Verdana"/>
                <w:b/>
                <w:bCs/>
                <w:sz w:val="20"/>
                <w:szCs w:val="20"/>
              </w:rPr>
              <w:fldChar w:fldCharType="separate"/>
            </w:r>
            <w:r w:rsidR="00391436">
              <w:rPr>
                <w:rFonts w:ascii="Verdana" w:hAnsi="Verdana"/>
                <w:b/>
                <w:bCs/>
                <w:noProof/>
                <w:sz w:val="20"/>
                <w:szCs w:val="20"/>
              </w:rPr>
              <w:t>21</w:t>
            </w:r>
            <w:r w:rsidRPr="00DD5A71">
              <w:rPr>
                <w:rFonts w:ascii="Verdana" w:hAnsi="Verdana"/>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C3153" w:rsidP="006A6192" w:rsidRDefault="005C3153" w14:paraId="0AC5F795" w14:textId="77777777">
      <w:pPr>
        <w:spacing w:after="0" w:line="240" w:lineRule="auto"/>
      </w:pPr>
      <w:r>
        <w:separator/>
      </w:r>
    </w:p>
  </w:footnote>
  <w:footnote w:type="continuationSeparator" w:id="0">
    <w:p w:rsidR="005C3153" w:rsidP="006A6192" w:rsidRDefault="005C3153" w14:paraId="11947042" w14:textId="77777777">
      <w:pPr>
        <w:spacing w:after="0" w:line="240" w:lineRule="auto"/>
      </w:pPr>
      <w:r>
        <w:continuationSeparator/>
      </w:r>
    </w:p>
  </w:footnote>
  <w:footnote w:type="continuationNotice" w:id="1">
    <w:p w:rsidR="005C3153" w:rsidRDefault="005C3153" w14:paraId="40A2C2B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A6192" w:rsidRDefault="0021027B" w14:paraId="2457C41A" w14:textId="62C0D029">
    <w:pPr>
      <w:pStyle w:val="Encabezado"/>
    </w:pPr>
    <w:r>
      <w:rPr>
        <w:rFonts w:ascii="Verdana" w:hAnsi="Verdana" w:eastAsia="Times New Roman" w:cs="Times New Roman"/>
        <w:noProof/>
        <w:color w:val="000000"/>
        <w:kern w:val="0"/>
        <w:lang w:val="en-US"/>
      </w:rPr>
      <w:drawing>
        <wp:anchor distT="0" distB="0" distL="114300" distR="114300" simplePos="0" relativeHeight="251658240" behindDoc="1" locked="0" layoutInCell="1" allowOverlap="1" wp14:anchorId="3AF20BD1" wp14:editId="65EF5608">
          <wp:simplePos x="0" y="0"/>
          <wp:positionH relativeFrom="page">
            <wp:align>left</wp:align>
          </wp:positionH>
          <wp:positionV relativeFrom="paragraph">
            <wp:posOffset>-436880</wp:posOffset>
          </wp:positionV>
          <wp:extent cx="7751267" cy="10030690"/>
          <wp:effectExtent l="0" t="0" r="2540" b="8890"/>
          <wp:wrapNone/>
          <wp:docPr id="2024425690"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25690" name="Imagen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51267" cy="10030690"/>
                  </a:xfrm>
                  <a:prstGeom prst="rect">
                    <a:avLst/>
                  </a:prstGeom>
                </pic:spPr>
              </pic:pic>
            </a:graphicData>
          </a:graphic>
          <wp14:sizeRelH relativeFrom="margin">
            <wp14:pctWidth>0</wp14:pctWidth>
          </wp14:sizeRelH>
          <wp14:sizeRelV relativeFrom="margin">
            <wp14:pctHeight>0</wp14:pctHeight>
          </wp14:sizeRelV>
        </wp:anchor>
      </w:drawing>
    </w:r>
  </w:p>
  <w:p w:rsidR="006A6192" w:rsidP="006A6192" w:rsidRDefault="006A6192" w14:paraId="5DF6BC3E" w14:textId="5621B010">
    <w:pPr>
      <w:pStyle w:val="Encabezado"/>
      <w:tabs>
        <w:tab w:val="clear" w:pos="4419"/>
        <w:tab w:val="clear" w:pos="8838"/>
        <w:tab w:val="left" w:pos="2964"/>
      </w:tabs>
    </w:pPr>
  </w:p>
  <w:p w:rsidR="006A6192" w:rsidP="006A6192" w:rsidRDefault="006A6192" w14:paraId="4DE1D463" w14:textId="5D7EC10C">
    <w:pPr>
      <w:pStyle w:val="Encabezado"/>
      <w:tabs>
        <w:tab w:val="clear" w:pos="4419"/>
        <w:tab w:val="clear" w:pos="8838"/>
        <w:tab w:val="left" w:pos="2964"/>
      </w:tabs>
    </w:pPr>
  </w:p>
  <w:p w:rsidR="006A6192" w:rsidP="009035E0" w:rsidRDefault="006A6192" w14:paraId="1D102B9D" w14:textId="656C3113">
    <w:pPr>
      <w:pStyle w:val="Encabezado"/>
      <w:tabs>
        <w:tab w:val="clear" w:pos="4419"/>
        <w:tab w:val="clear" w:pos="8838"/>
        <w:tab w:val="left" w:pos="1284"/>
      </w:tabs>
    </w:pPr>
  </w:p>
  <w:p w:rsidR="006A6192" w:rsidP="006A6192" w:rsidRDefault="006A6192" w14:paraId="2EF74105" w14:textId="1D126AFD">
    <w:pPr>
      <w:pStyle w:val="Encabezado"/>
      <w:tabs>
        <w:tab w:val="clear" w:pos="4419"/>
        <w:tab w:val="clear" w:pos="8838"/>
        <w:tab w:val="left" w:pos="2964"/>
      </w:tabs>
    </w:pPr>
  </w:p>
  <w:p w:rsidR="006A6192" w:rsidP="006A6192" w:rsidRDefault="006A6192" w14:paraId="485845D8" w14:textId="77777777">
    <w:pPr>
      <w:pStyle w:val="Encabezado"/>
      <w:tabs>
        <w:tab w:val="clear" w:pos="4419"/>
        <w:tab w:val="clear" w:pos="8838"/>
        <w:tab w:val="left" w:pos="296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1">
    <w:nsid w:val="19e3f4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385040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CB0837"/>
    <w:multiLevelType w:val="multilevel"/>
    <w:tmpl w:val="B9E0583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 w15:restartNumberingAfterBreak="0">
    <w:nsid w:val="03BA1A02"/>
    <w:multiLevelType w:val="multilevel"/>
    <w:tmpl w:val="E73C7DE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 w15:restartNumberingAfterBreak="0">
    <w:nsid w:val="08670ABF"/>
    <w:multiLevelType w:val="multilevel"/>
    <w:tmpl w:val="C2943A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B5E5991"/>
    <w:multiLevelType w:val="multilevel"/>
    <w:tmpl w:val="9322105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0D552CDF"/>
    <w:multiLevelType w:val="multilevel"/>
    <w:tmpl w:val="5EFC81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DF06881"/>
    <w:multiLevelType w:val="multilevel"/>
    <w:tmpl w:val="C11608C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10D31A67"/>
    <w:multiLevelType w:val="multilevel"/>
    <w:tmpl w:val="38BC013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 w15:restartNumberingAfterBreak="0">
    <w:nsid w:val="129D33F4"/>
    <w:multiLevelType w:val="hybridMultilevel"/>
    <w:tmpl w:val="7602BF1C"/>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785"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8" w15:restartNumberingAfterBreak="0">
    <w:nsid w:val="15200E5B"/>
    <w:multiLevelType w:val="multilevel"/>
    <w:tmpl w:val="C4767AD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 w15:restartNumberingAfterBreak="0">
    <w:nsid w:val="156F0383"/>
    <w:multiLevelType w:val="multilevel"/>
    <w:tmpl w:val="C3D8A98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16060A83"/>
    <w:multiLevelType w:val="multilevel"/>
    <w:tmpl w:val="E788F1F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16F32E21"/>
    <w:multiLevelType w:val="multilevel"/>
    <w:tmpl w:val="E3EEC2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85E07DF"/>
    <w:multiLevelType w:val="multilevel"/>
    <w:tmpl w:val="72E406D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1E3F7E86"/>
    <w:multiLevelType w:val="multilevel"/>
    <w:tmpl w:val="585C14C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 w15:restartNumberingAfterBreak="0">
    <w:nsid w:val="1E666A34"/>
    <w:multiLevelType w:val="multilevel"/>
    <w:tmpl w:val="2318BE6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 w15:restartNumberingAfterBreak="0">
    <w:nsid w:val="2226521F"/>
    <w:multiLevelType w:val="multilevel"/>
    <w:tmpl w:val="625E3B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23331A9"/>
    <w:multiLevelType w:val="multilevel"/>
    <w:tmpl w:val="95E297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28744DA"/>
    <w:multiLevelType w:val="multilevel"/>
    <w:tmpl w:val="44888E7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8" w15:restartNumberingAfterBreak="0">
    <w:nsid w:val="22E44AC5"/>
    <w:multiLevelType w:val="multilevel"/>
    <w:tmpl w:val="7B8288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25530C6E"/>
    <w:multiLevelType w:val="multilevel"/>
    <w:tmpl w:val="1C0C53E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0" w15:restartNumberingAfterBreak="0">
    <w:nsid w:val="26F37B67"/>
    <w:multiLevelType w:val="hybridMultilevel"/>
    <w:tmpl w:val="29E48DAE"/>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21" w15:restartNumberingAfterBreak="0">
    <w:nsid w:val="2CF2697F"/>
    <w:multiLevelType w:val="multilevel"/>
    <w:tmpl w:val="E90884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39441AE0"/>
    <w:multiLevelType w:val="multilevel"/>
    <w:tmpl w:val="7C5651C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3" w15:restartNumberingAfterBreak="0">
    <w:nsid w:val="39745E43"/>
    <w:multiLevelType w:val="multilevel"/>
    <w:tmpl w:val="FBEE720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 w15:restartNumberingAfterBreak="0">
    <w:nsid w:val="40971637"/>
    <w:multiLevelType w:val="multilevel"/>
    <w:tmpl w:val="DA0ED15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5" w15:restartNumberingAfterBreak="0">
    <w:nsid w:val="418F4CA9"/>
    <w:multiLevelType w:val="multilevel"/>
    <w:tmpl w:val="8C16A1A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6" w15:restartNumberingAfterBreak="0">
    <w:nsid w:val="432101F7"/>
    <w:multiLevelType w:val="multilevel"/>
    <w:tmpl w:val="0464CA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9493E58"/>
    <w:multiLevelType w:val="multilevel"/>
    <w:tmpl w:val="E16C76A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8" w15:restartNumberingAfterBreak="0">
    <w:nsid w:val="49A03A01"/>
    <w:multiLevelType w:val="multilevel"/>
    <w:tmpl w:val="F26E0F5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9" w15:restartNumberingAfterBreak="0">
    <w:nsid w:val="4A427DA3"/>
    <w:multiLevelType w:val="hybridMultilevel"/>
    <w:tmpl w:val="5BF2B480"/>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30" w15:restartNumberingAfterBreak="0">
    <w:nsid w:val="4B3B4FB8"/>
    <w:multiLevelType w:val="multilevel"/>
    <w:tmpl w:val="FEC09B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4D062B80"/>
    <w:multiLevelType w:val="multilevel"/>
    <w:tmpl w:val="15FCBDE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2" w15:restartNumberingAfterBreak="0">
    <w:nsid w:val="503D071A"/>
    <w:multiLevelType w:val="multilevel"/>
    <w:tmpl w:val="1BECB6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168492C"/>
    <w:multiLevelType w:val="hybridMultilevel"/>
    <w:tmpl w:val="B0B6C1CE"/>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34" w15:restartNumberingAfterBreak="0">
    <w:nsid w:val="5315156C"/>
    <w:multiLevelType w:val="hybridMultilevel"/>
    <w:tmpl w:val="041AA734"/>
    <w:lvl w:ilvl="0" w:tplc="D598A036">
      <w:start w:val="1"/>
      <w:numFmt w:val="lowerLetter"/>
      <w:lvlText w:val="%1)"/>
      <w:lvlJc w:val="left"/>
      <w:pPr>
        <w:ind w:left="720" w:hanging="360"/>
      </w:pPr>
    </w:lvl>
    <w:lvl w:ilvl="1" w:tplc="A336D0B4">
      <w:start w:val="1"/>
      <w:numFmt w:val="lowerLetter"/>
      <w:lvlText w:val="%2."/>
      <w:lvlJc w:val="left"/>
      <w:pPr>
        <w:ind w:left="1440" w:hanging="360"/>
      </w:pPr>
    </w:lvl>
    <w:lvl w:ilvl="2" w:tplc="339A2516" w:tentative="1">
      <w:start w:val="1"/>
      <w:numFmt w:val="lowerRoman"/>
      <w:lvlText w:val="%3."/>
      <w:lvlJc w:val="right"/>
      <w:pPr>
        <w:ind w:left="2160" w:hanging="180"/>
      </w:pPr>
    </w:lvl>
    <w:lvl w:ilvl="3" w:tplc="04BC0150" w:tentative="1">
      <w:start w:val="1"/>
      <w:numFmt w:val="decimal"/>
      <w:lvlText w:val="%4."/>
      <w:lvlJc w:val="left"/>
      <w:pPr>
        <w:ind w:left="2880" w:hanging="360"/>
      </w:pPr>
    </w:lvl>
    <w:lvl w:ilvl="4" w:tplc="AB042770" w:tentative="1">
      <w:start w:val="1"/>
      <w:numFmt w:val="lowerLetter"/>
      <w:lvlText w:val="%5."/>
      <w:lvlJc w:val="left"/>
      <w:pPr>
        <w:ind w:left="3600" w:hanging="360"/>
      </w:pPr>
    </w:lvl>
    <w:lvl w:ilvl="5" w:tplc="70EA35BE" w:tentative="1">
      <w:start w:val="1"/>
      <w:numFmt w:val="lowerRoman"/>
      <w:lvlText w:val="%6."/>
      <w:lvlJc w:val="right"/>
      <w:pPr>
        <w:ind w:left="4320" w:hanging="180"/>
      </w:pPr>
    </w:lvl>
    <w:lvl w:ilvl="6" w:tplc="02BC1D88" w:tentative="1">
      <w:start w:val="1"/>
      <w:numFmt w:val="decimal"/>
      <w:lvlText w:val="%7."/>
      <w:lvlJc w:val="left"/>
      <w:pPr>
        <w:ind w:left="5040" w:hanging="360"/>
      </w:pPr>
    </w:lvl>
    <w:lvl w:ilvl="7" w:tplc="48228F8C" w:tentative="1">
      <w:start w:val="1"/>
      <w:numFmt w:val="lowerLetter"/>
      <w:lvlText w:val="%8."/>
      <w:lvlJc w:val="left"/>
      <w:pPr>
        <w:ind w:left="5760" w:hanging="360"/>
      </w:pPr>
    </w:lvl>
    <w:lvl w:ilvl="8" w:tplc="64C8DE70" w:tentative="1">
      <w:start w:val="1"/>
      <w:numFmt w:val="lowerRoman"/>
      <w:lvlText w:val="%9."/>
      <w:lvlJc w:val="right"/>
      <w:pPr>
        <w:ind w:left="6480" w:hanging="180"/>
      </w:pPr>
    </w:lvl>
  </w:abstractNum>
  <w:abstractNum w:abstractNumId="35" w15:restartNumberingAfterBreak="0">
    <w:nsid w:val="531758A4"/>
    <w:multiLevelType w:val="multilevel"/>
    <w:tmpl w:val="BDF00F7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6" w15:restartNumberingAfterBreak="0">
    <w:nsid w:val="53F23114"/>
    <w:multiLevelType w:val="multilevel"/>
    <w:tmpl w:val="0024A9A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7" w15:restartNumberingAfterBreak="0">
    <w:nsid w:val="541F6C20"/>
    <w:multiLevelType w:val="multilevel"/>
    <w:tmpl w:val="A4ACDD3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8" w15:restartNumberingAfterBreak="0">
    <w:nsid w:val="54DF31FC"/>
    <w:multiLevelType w:val="multilevel"/>
    <w:tmpl w:val="BE5C3EA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 w15:restartNumberingAfterBreak="0">
    <w:nsid w:val="55642A09"/>
    <w:multiLevelType w:val="multilevel"/>
    <w:tmpl w:val="AB72BEB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0" w15:restartNumberingAfterBreak="0">
    <w:nsid w:val="566656C2"/>
    <w:multiLevelType w:val="multilevel"/>
    <w:tmpl w:val="3B0A6B8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1" w15:restartNumberingAfterBreak="0">
    <w:nsid w:val="5A0D5F51"/>
    <w:multiLevelType w:val="multilevel"/>
    <w:tmpl w:val="C8A60B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5D5709A9"/>
    <w:multiLevelType w:val="multilevel"/>
    <w:tmpl w:val="8A9CEA8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3" w15:restartNumberingAfterBreak="0">
    <w:nsid w:val="5D9140A8"/>
    <w:multiLevelType w:val="multilevel"/>
    <w:tmpl w:val="5720C4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4" w15:restartNumberingAfterBreak="0">
    <w:nsid w:val="5EFA5830"/>
    <w:multiLevelType w:val="hybridMultilevel"/>
    <w:tmpl w:val="D1600D4E"/>
    <w:lvl w:ilvl="0" w:tplc="E0DAC3BE">
      <w:start w:val="1"/>
      <w:numFmt w:val="bullet"/>
      <w:lvlText w:val=""/>
      <w:lvlJc w:val="left"/>
      <w:pPr>
        <w:ind w:left="720" w:hanging="360"/>
      </w:pPr>
      <w:rPr>
        <w:rFonts w:hint="default" w:ascii="Symbol" w:hAnsi="Symbol"/>
        <w:lang w:val="es-CO"/>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5" w15:restartNumberingAfterBreak="0">
    <w:nsid w:val="61345348"/>
    <w:multiLevelType w:val="multilevel"/>
    <w:tmpl w:val="59A2FE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64A438E0"/>
    <w:multiLevelType w:val="multilevel"/>
    <w:tmpl w:val="622C9E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65750499"/>
    <w:multiLevelType w:val="multilevel"/>
    <w:tmpl w:val="1A406DB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8" w15:restartNumberingAfterBreak="0">
    <w:nsid w:val="6626103B"/>
    <w:multiLevelType w:val="multilevel"/>
    <w:tmpl w:val="D12033B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9" w15:restartNumberingAfterBreak="0">
    <w:nsid w:val="663A14D7"/>
    <w:multiLevelType w:val="multilevel"/>
    <w:tmpl w:val="815C09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66F5085A"/>
    <w:multiLevelType w:val="multilevel"/>
    <w:tmpl w:val="28D834B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1" w15:restartNumberingAfterBreak="0">
    <w:nsid w:val="6ABC79A4"/>
    <w:multiLevelType w:val="hybridMultilevel"/>
    <w:tmpl w:val="BB309BA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2" w15:restartNumberingAfterBreak="0">
    <w:nsid w:val="6B403A89"/>
    <w:multiLevelType w:val="multilevel"/>
    <w:tmpl w:val="8EA033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6D8A0872"/>
    <w:multiLevelType w:val="multilevel"/>
    <w:tmpl w:val="51DA87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6ED0646D"/>
    <w:multiLevelType w:val="multilevel"/>
    <w:tmpl w:val="EF262C4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5" w15:restartNumberingAfterBreak="0">
    <w:nsid w:val="71D66D76"/>
    <w:multiLevelType w:val="multilevel"/>
    <w:tmpl w:val="3EBC2D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6" w15:restartNumberingAfterBreak="0">
    <w:nsid w:val="71E36EFC"/>
    <w:multiLevelType w:val="multilevel"/>
    <w:tmpl w:val="0D38761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7" w15:restartNumberingAfterBreak="0">
    <w:nsid w:val="7A0C689B"/>
    <w:multiLevelType w:val="multilevel"/>
    <w:tmpl w:val="836EB2A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8" w15:restartNumberingAfterBreak="0">
    <w:nsid w:val="7A2C4EB7"/>
    <w:multiLevelType w:val="multilevel"/>
    <w:tmpl w:val="FD74FF8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9" w15:restartNumberingAfterBreak="0">
    <w:nsid w:val="7FF5293F"/>
    <w:multiLevelType w:val="multilevel"/>
    <w:tmpl w:val="0C36DA9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62">
    <w:abstractNumId w:val="61"/>
  </w:num>
  <w:num w:numId="61">
    <w:abstractNumId w:val="60"/>
  </w:num>
  <w:num w:numId="1" w16cid:durableId="1647320247">
    <w:abstractNumId w:val="51"/>
  </w:num>
  <w:num w:numId="2" w16cid:durableId="419062953">
    <w:abstractNumId w:val="34"/>
  </w:num>
  <w:num w:numId="3" w16cid:durableId="1304774319">
    <w:abstractNumId w:val="49"/>
  </w:num>
  <w:num w:numId="4" w16cid:durableId="1558862128">
    <w:abstractNumId w:val="52"/>
  </w:num>
  <w:num w:numId="5" w16cid:durableId="890848848">
    <w:abstractNumId w:val="4"/>
  </w:num>
  <w:num w:numId="6" w16cid:durableId="1495141281">
    <w:abstractNumId w:val="53"/>
  </w:num>
  <w:num w:numId="7" w16cid:durableId="1666518184">
    <w:abstractNumId w:val="45"/>
  </w:num>
  <w:num w:numId="8" w16cid:durableId="1566527334">
    <w:abstractNumId w:val="16"/>
  </w:num>
  <w:num w:numId="9" w16cid:durableId="344400112">
    <w:abstractNumId w:val="41"/>
  </w:num>
  <w:num w:numId="10" w16cid:durableId="794450086">
    <w:abstractNumId w:val="46"/>
  </w:num>
  <w:num w:numId="11" w16cid:durableId="263152156">
    <w:abstractNumId w:val="11"/>
  </w:num>
  <w:num w:numId="12" w16cid:durableId="1863089672">
    <w:abstractNumId w:val="26"/>
  </w:num>
  <w:num w:numId="13" w16cid:durableId="2004626447">
    <w:abstractNumId w:val="15"/>
  </w:num>
  <w:num w:numId="14" w16cid:durableId="205022405">
    <w:abstractNumId w:val="18"/>
  </w:num>
  <w:num w:numId="15" w16cid:durableId="64956139">
    <w:abstractNumId w:val="32"/>
  </w:num>
  <w:num w:numId="16" w16cid:durableId="215363682">
    <w:abstractNumId w:val="30"/>
  </w:num>
  <w:num w:numId="17" w16cid:durableId="1629432666">
    <w:abstractNumId w:val="10"/>
  </w:num>
  <w:num w:numId="18" w16cid:durableId="1283341996">
    <w:abstractNumId w:val="35"/>
  </w:num>
  <w:num w:numId="19" w16cid:durableId="653069152">
    <w:abstractNumId w:val="58"/>
  </w:num>
  <w:num w:numId="20" w16cid:durableId="343821450">
    <w:abstractNumId w:val="8"/>
  </w:num>
  <w:num w:numId="21" w16cid:durableId="666715503">
    <w:abstractNumId w:val="59"/>
  </w:num>
  <w:num w:numId="22" w16cid:durableId="1974751727">
    <w:abstractNumId w:val="42"/>
  </w:num>
  <w:num w:numId="23" w16cid:durableId="1055354048">
    <w:abstractNumId w:val="47"/>
  </w:num>
  <w:num w:numId="24" w16cid:durableId="120005081">
    <w:abstractNumId w:val="38"/>
  </w:num>
  <w:num w:numId="25" w16cid:durableId="127671580">
    <w:abstractNumId w:val="9"/>
  </w:num>
  <w:num w:numId="26" w16cid:durableId="662396283">
    <w:abstractNumId w:val="50"/>
  </w:num>
  <w:num w:numId="27" w16cid:durableId="935792559">
    <w:abstractNumId w:val="3"/>
  </w:num>
  <w:num w:numId="28" w16cid:durableId="1707757197">
    <w:abstractNumId w:val="1"/>
  </w:num>
  <w:num w:numId="29" w16cid:durableId="1254583276">
    <w:abstractNumId w:val="27"/>
  </w:num>
  <w:num w:numId="30" w16cid:durableId="1643727265">
    <w:abstractNumId w:val="0"/>
  </w:num>
  <w:num w:numId="31" w16cid:durableId="1158575732">
    <w:abstractNumId w:val="39"/>
  </w:num>
  <w:num w:numId="32" w16cid:durableId="303699757">
    <w:abstractNumId w:val="48"/>
  </w:num>
  <w:num w:numId="33" w16cid:durableId="49428410">
    <w:abstractNumId w:val="40"/>
  </w:num>
  <w:num w:numId="34" w16cid:durableId="1900165709">
    <w:abstractNumId w:val="14"/>
  </w:num>
  <w:num w:numId="35" w16cid:durableId="572274901">
    <w:abstractNumId w:val="12"/>
  </w:num>
  <w:num w:numId="36" w16cid:durableId="1254049079">
    <w:abstractNumId w:val="55"/>
  </w:num>
  <w:num w:numId="37" w16cid:durableId="684945509">
    <w:abstractNumId w:val="57"/>
  </w:num>
  <w:num w:numId="38" w16cid:durableId="1003317470">
    <w:abstractNumId w:val="22"/>
  </w:num>
  <w:num w:numId="39" w16cid:durableId="1266498956">
    <w:abstractNumId w:val="6"/>
  </w:num>
  <w:num w:numId="40" w16cid:durableId="1751585673">
    <w:abstractNumId w:val="17"/>
  </w:num>
  <w:num w:numId="41" w16cid:durableId="1878159508">
    <w:abstractNumId w:val="2"/>
  </w:num>
  <w:num w:numId="42" w16cid:durableId="1453357745">
    <w:abstractNumId w:val="31"/>
  </w:num>
  <w:num w:numId="43" w16cid:durableId="1850364261">
    <w:abstractNumId w:val="54"/>
  </w:num>
  <w:num w:numId="44" w16cid:durableId="815802700">
    <w:abstractNumId w:val="19"/>
  </w:num>
  <w:num w:numId="45" w16cid:durableId="1574706426">
    <w:abstractNumId w:val="25"/>
  </w:num>
  <w:num w:numId="46" w16cid:durableId="918713584">
    <w:abstractNumId w:val="13"/>
  </w:num>
  <w:num w:numId="47" w16cid:durableId="868643862">
    <w:abstractNumId w:val="36"/>
  </w:num>
  <w:num w:numId="48" w16cid:durableId="827483286">
    <w:abstractNumId w:val="24"/>
  </w:num>
  <w:num w:numId="49" w16cid:durableId="747313351">
    <w:abstractNumId w:val="23"/>
  </w:num>
  <w:num w:numId="50" w16cid:durableId="2035492809">
    <w:abstractNumId w:val="21"/>
  </w:num>
  <w:num w:numId="51" w16cid:durableId="474565269">
    <w:abstractNumId w:val="56"/>
  </w:num>
  <w:num w:numId="52" w16cid:durableId="858742333">
    <w:abstractNumId w:val="37"/>
  </w:num>
  <w:num w:numId="53" w16cid:durableId="2111705297">
    <w:abstractNumId w:val="5"/>
  </w:num>
  <w:num w:numId="54" w16cid:durableId="1706829899">
    <w:abstractNumId w:val="28"/>
  </w:num>
  <w:num w:numId="55" w16cid:durableId="1208370675">
    <w:abstractNumId w:val="43"/>
  </w:num>
  <w:num w:numId="56" w16cid:durableId="815798453">
    <w:abstractNumId w:val="7"/>
  </w:num>
  <w:num w:numId="57" w16cid:durableId="1111164353">
    <w:abstractNumId w:val="44"/>
  </w:num>
  <w:num w:numId="58" w16cid:durableId="1276644463">
    <w:abstractNumId w:val="20"/>
  </w:num>
  <w:num w:numId="59" w16cid:durableId="596527434">
    <w:abstractNumId w:val="33"/>
  </w:num>
  <w:num w:numId="60" w16cid:durableId="2005737171">
    <w:abstractNumId w:val="29"/>
  </w:num>
  <w:numIdMacAtCleanup w:val="5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2"/>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192"/>
    <w:rsid w:val="00041A19"/>
    <w:rsid w:val="000554E9"/>
    <w:rsid w:val="000853DE"/>
    <w:rsid w:val="00091049"/>
    <w:rsid w:val="000A07A0"/>
    <w:rsid w:val="000A6371"/>
    <w:rsid w:val="000C693A"/>
    <w:rsid w:val="000D3A2E"/>
    <w:rsid w:val="00102BFE"/>
    <w:rsid w:val="00127452"/>
    <w:rsid w:val="00137A90"/>
    <w:rsid w:val="001400E9"/>
    <w:rsid w:val="001707A5"/>
    <w:rsid w:val="001B737E"/>
    <w:rsid w:val="001C553C"/>
    <w:rsid w:val="001E253A"/>
    <w:rsid w:val="001E73C4"/>
    <w:rsid w:val="002056AF"/>
    <w:rsid w:val="0021027B"/>
    <w:rsid w:val="00220562"/>
    <w:rsid w:val="00222519"/>
    <w:rsid w:val="00236CC1"/>
    <w:rsid w:val="002423F8"/>
    <w:rsid w:val="00265677"/>
    <w:rsid w:val="00287610"/>
    <w:rsid w:val="002A64D3"/>
    <w:rsid w:val="002D778E"/>
    <w:rsid w:val="002E7DE3"/>
    <w:rsid w:val="0031652A"/>
    <w:rsid w:val="003553C7"/>
    <w:rsid w:val="0035780B"/>
    <w:rsid w:val="0036528F"/>
    <w:rsid w:val="003804DC"/>
    <w:rsid w:val="00391436"/>
    <w:rsid w:val="00391657"/>
    <w:rsid w:val="003A2A40"/>
    <w:rsid w:val="003D546E"/>
    <w:rsid w:val="003D77C6"/>
    <w:rsid w:val="003E3408"/>
    <w:rsid w:val="003F5D1E"/>
    <w:rsid w:val="003F5E33"/>
    <w:rsid w:val="00414CEA"/>
    <w:rsid w:val="00423A09"/>
    <w:rsid w:val="00427D71"/>
    <w:rsid w:val="00430688"/>
    <w:rsid w:val="00431F56"/>
    <w:rsid w:val="00476164"/>
    <w:rsid w:val="004768D4"/>
    <w:rsid w:val="00480C26"/>
    <w:rsid w:val="004F084A"/>
    <w:rsid w:val="004F15E4"/>
    <w:rsid w:val="00524449"/>
    <w:rsid w:val="00547832"/>
    <w:rsid w:val="005630BC"/>
    <w:rsid w:val="00570A7F"/>
    <w:rsid w:val="00571698"/>
    <w:rsid w:val="00581FE3"/>
    <w:rsid w:val="00584A74"/>
    <w:rsid w:val="0059247A"/>
    <w:rsid w:val="00592C2E"/>
    <w:rsid w:val="00593F49"/>
    <w:rsid w:val="005AC996"/>
    <w:rsid w:val="005B18AA"/>
    <w:rsid w:val="005C3153"/>
    <w:rsid w:val="005C51A5"/>
    <w:rsid w:val="005D1682"/>
    <w:rsid w:val="005D2B4B"/>
    <w:rsid w:val="005D5FCE"/>
    <w:rsid w:val="006009E4"/>
    <w:rsid w:val="00625485"/>
    <w:rsid w:val="00625AC2"/>
    <w:rsid w:val="00633FAC"/>
    <w:rsid w:val="006635E7"/>
    <w:rsid w:val="00670DDB"/>
    <w:rsid w:val="006958BB"/>
    <w:rsid w:val="006A6192"/>
    <w:rsid w:val="006C55C5"/>
    <w:rsid w:val="006D0A27"/>
    <w:rsid w:val="007039B9"/>
    <w:rsid w:val="0072596C"/>
    <w:rsid w:val="007364B1"/>
    <w:rsid w:val="00742A6B"/>
    <w:rsid w:val="00760920"/>
    <w:rsid w:val="0079711C"/>
    <w:rsid w:val="007A6F95"/>
    <w:rsid w:val="007D4458"/>
    <w:rsid w:val="007D44BD"/>
    <w:rsid w:val="007E43E4"/>
    <w:rsid w:val="007F317B"/>
    <w:rsid w:val="007F4621"/>
    <w:rsid w:val="008205F7"/>
    <w:rsid w:val="008309DB"/>
    <w:rsid w:val="00837710"/>
    <w:rsid w:val="0083791B"/>
    <w:rsid w:val="0084302C"/>
    <w:rsid w:val="00845700"/>
    <w:rsid w:val="00864DDE"/>
    <w:rsid w:val="008770ED"/>
    <w:rsid w:val="008D4CA6"/>
    <w:rsid w:val="008E50A9"/>
    <w:rsid w:val="009035E0"/>
    <w:rsid w:val="00907D27"/>
    <w:rsid w:val="00913182"/>
    <w:rsid w:val="00927A8F"/>
    <w:rsid w:val="00941C50"/>
    <w:rsid w:val="00947770"/>
    <w:rsid w:val="009736C5"/>
    <w:rsid w:val="00982BB5"/>
    <w:rsid w:val="00996F86"/>
    <w:rsid w:val="009A6F56"/>
    <w:rsid w:val="009CAB30"/>
    <w:rsid w:val="009E2814"/>
    <w:rsid w:val="00A2297F"/>
    <w:rsid w:val="00A37131"/>
    <w:rsid w:val="00A70401"/>
    <w:rsid w:val="00A80029"/>
    <w:rsid w:val="00A8293E"/>
    <w:rsid w:val="00AB0826"/>
    <w:rsid w:val="00AC0860"/>
    <w:rsid w:val="00AE0939"/>
    <w:rsid w:val="00AE1CC1"/>
    <w:rsid w:val="00B16608"/>
    <w:rsid w:val="00B621F2"/>
    <w:rsid w:val="00B83426"/>
    <w:rsid w:val="00BB0CF9"/>
    <w:rsid w:val="00BB2E75"/>
    <w:rsid w:val="00BB7649"/>
    <w:rsid w:val="00BC7B18"/>
    <w:rsid w:val="00BD60B3"/>
    <w:rsid w:val="00BE54C1"/>
    <w:rsid w:val="00C03567"/>
    <w:rsid w:val="00C06D9C"/>
    <w:rsid w:val="00C51C0A"/>
    <w:rsid w:val="00C83146"/>
    <w:rsid w:val="00D33324"/>
    <w:rsid w:val="00D41D7D"/>
    <w:rsid w:val="00D66E8A"/>
    <w:rsid w:val="00DD5A71"/>
    <w:rsid w:val="00DE16D2"/>
    <w:rsid w:val="00E05F3F"/>
    <w:rsid w:val="00E17323"/>
    <w:rsid w:val="00E432ED"/>
    <w:rsid w:val="00E81F89"/>
    <w:rsid w:val="00ED4B26"/>
    <w:rsid w:val="00F33495"/>
    <w:rsid w:val="00F37B75"/>
    <w:rsid w:val="00F41AE3"/>
    <w:rsid w:val="00F42AB9"/>
    <w:rsid w:val="00F77D44"/>
    <w:rsid w:val="00FE15F3"/>
    <w:rsid w:val="00FE1B7B"/>
    <w:rsid w:val="00FE5466"/>
    <w:rsid w:val="045A7DAD"/>
    <w:rsid w:val="06B1B1EA"/>
    <w:rsid w:val="0809EE7E"/>
    <w:rsid w:val="085E5A4A"/>
    <w:rsid w:val="08E01CC1"/>
    <w:rsid w:val="093EAEE4"/>
    <w:rsid w:val="096BBEF7"/>
    <w:rsid w:val="0A68C49C"/>
    <w:rsid w:val="14987638"/>
    <w:rsid w:val="167DBDD8"/>
    <w:rsid w:val="16A22EF5"/>
    <w:rsid w:val="1A10B25C"/>
    <w:rsid w:val="1EE10B16"/>
    <w:rsid w:val="28B6C10E"/>
    <w:rsid w:val="2B40D122"/>
    <w:rsid w:val="2EF57478"/>
    <w:rsid w:val="2FD341AD"/>
    <w:rsid w:val="39F44925"/>
    <w:rsid w:val="3A6E5D91"/>
    <w:rsid w:val="43406478"/>
    <w:rsid w:val="4357F5BF"/>
    <w:rsid w:val="46DFCC00"/>
    <w:rsid w:val="482FE8B0"/>
    <w:rsid w:val="484250DB"/>
    <w:rsid w:val="4B455B1C"/>
    <w:rsid w:val="4CE06BF2"/>
    <w:rsid w:val="4D75715B"/>
    <w:rsid w:val="4E1539DD"/>
    <w:rsid w:val="4F5DF391"/>
    <w:rsid w:val="50726B32"/>
    <w:rsid w:val="50F69B4E"/>
    <w:rsid w:val="526D6851"/>
    <w:rsid w:val="547B0265"/>
    <w:rsid w:val="5C393270"/>
    <w:rsid w:val="5C5FE1DC"/>
    <w:rsid w:val="5CD5984C"/>
    <w:rsid w:val="5E53E8BE"/>
    <w:rsid w:val="5FEABF6F"/>
    <w:rsid w:val="672A6A0E"/>
    <w:rsid w:val="6A26F96D"/>
    <w:rsid w:val="6E7079BE"/>
    <w:rsid w:val="780F006C"/>
    <w:rsid w:val="7CD9E90E"/>
    <w:rsid w:val="7D154208"/>
    <w:rsid w:val="7D9BFA71"/>
    <w:rsid w:val="7DE39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6474F"/>
  <w15:chartTrackingRefBased/>
  <w15:docId w15:val="{8F58034B-8AB4-4361-9AF3-E5980C0A2F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AE0939"/>
    <w:pPr>
      <w:keepNext/>
      <w:keepLines/>
      <w:spacing w:before="240" w:after="0" w:line="276" w:lineRule="auto"/>
      <w:outlineLvl w:val="0"/>
    </w:pPr>
    <w:rPr>
      <w:rFonts w:asciiTheme="majorHAnsi" w:hAnsiTheme="majorHAnsi" w:eastAsiaTheme="majorEastAsia" w:cstheme="majorBidi"/>
      <w:color w:val="2F5496" w:themeColor="accent1" w:themeShade="BF"/>
      <w:kern w:val="0"/>
      <w:sz w:val="32"/>
      <w:szCs w:val="32"/>
      <w14:ligatures w14:val="none"/>
    </w:rPr>
  </w:style>
  <w:style w:type="paragraph" w:styleId="Ttulo2">
    <w:name w:val="heading 2"/>
    <w:basedOn w:val="Normal"/>
    <w:next w:val="Normal"/>
    <w:link w:val="Ttulo2Car"/>
    <w:uiPriority w:val="9"/>
    <w:unhideWhenUsed/>
    <w:qFormat/>
    <w:rsid w:val="00AE0939"/>
    <w:pPr>
      <w:keepNext/>
      <w:keepLines/>
      <w:spacing w:before="40" w:after="0" w:line="240" w:lineRule="auto"/>
      <w:outlineLvl w:val="1"/>
    </w:pPr>
    <w:rPr>
      <w:rFonts w:asciiTheme="majorHAnsi" w:hAnsiTheme="majorHAnsi" w:eastAsiaTheme="majorEastAsia" w:cstheme="majorBidi"/>
      <w:color w:val="2F5496" w:themeColor="accent1" w:themeShade="BF"/>
      <w:kern w:val="0"/>
      <w:sz w:val="26"/>
      <w:szCs w:val="26"/>
      <w:lang w:val="es-ES" w:eastAsia="es-ES"/>
      <w14:ligatures w14:val="none"/>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6A6192"/>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6A6192"/>
  </w:style>
  <w:style w:type="paragraph" w:styleId="Piedepgina">
    <w:name w:val="footer"/>
    <w:basedOn w:val="Normal"/>
    <w:link w:val="PiedepginaCar"/>
    <w:uiPriority w:val="99"/>
    <w:unhideWhenUsed/>
    <w:rsid w:val="006A6192"/>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6A6192"/>
  </w:style>
  <w:style w:type="paragraph" w:styleId="NormalWeb">
    <w:name w:val="Normal (Web)"/>
    <w:basedOn w:val="Normal"/>
    <w:uiPriority w:val="99"/>
    <w:unhideWhenUsed/>
    <w:qFormat/>
    <w:rsid w:val="004F15E4"/>
    <w:pPr>
      <w:spacing w:before="100" w:beforeAutospacing="1" w:after="100" w:afterAutospacing="1" w:line="240" w:lineRule="auto"/>
    </w:pPr>
    <w:rPr>
      <w:rFonts w:ascii="Times New Roman" w:hAnsi="Times New Roman" w:eastAsia="Times New Roman" w:cs="Times New Roman"/>
      <w:kern w:val="0"/>
      <w:sz w:val="24"/>
      <w:szCs w:val="24"/>
      <w:lang w:eastAsia="es-CO"/>
      <w14:ligatures w14:val="none"/>
    </w:rPr>
  </w:style>
  <w:style w:type="paragraph" w:styleId="Textoindependiente">
    <w:name w:val="Body Text"/>
    <w:basedOn w:val="Normal"/>
    <w:link w:val="TextoindependienteCar"/>
    <w:rsid w:val="007F4621"/>
    <w:pPr>
      <w:spacing w:after="0" w:line="240" w:lineRule="auto"/>
      <w:jc w:val="both"/>
    </w:pPr>
    <w:rPr>
      <w:rFonts w:ascii="Garamond" w:hAnsi="Garamond" w:eastAsia="Times New Roman" w:cs="Times New Roman"/>
      <w:kern w:val="0"/>
      <w:sz w:val="24"/>
      <w:szCs w:val="20"/>
      <w:lang w:val="es-ES" w:eastAsia="es-ES"/>
      <w14:ligatures w14:val="none"/>
    </w:rPr>
  </w:style>
  <w:style w:type="character" w:styleId="TextoindependienteCar" w:customStyle="1">
    <w:name w:val="Texto independiente Car"/>
    <w:basedOn w:val="Fuentedeprrafopredeter"/>
    <w:link w:val="Textoindependiente"/>
    <w:rsid w:val="007F4621"/>
    <w:rPr>
      <w:rFonts w:ascii="Garamond" w:hAnsi="Garamond" w:eastAsia="Times New Roman" w:cs="Times New Roman"/>
      <w:kern w:val="0"/>
      <w:sz w:val="24"/>
      <w:szCs w:val="20"/>
      <w:lang w:val="es-ES" w:eastAsia="es-ES"/>
      <w14:ligatures w14:val="none"/>
    </w:rPr>
  </w:style>
  <w:style w:type="paragraph" w:styleId="Textoindependiente3">
    <w:name w:val="Body Text 3"/>
    <w:basedOn w:val="Normal"/>
    <w:link w:val="Textoindependiente3Car"/>
    <w:rsid w:val="007F4621"/>
    <w:pPr>
      <w:spacing w:after="0" w:line="240" w:lineRule="auto"/>
      <w:jc w:val="both"/>
    </w:pPr>
    <w:rPr>
      <w:rFonts w:ascii="Bookman Old Style" w:hAnsi="Bookman Old Style" w:eastAsia="Times New Roman" w:cs="Times New Roman"/>
      <w:i/>
      <w:kern w:val="0"/>
      <w:sz w:val="24"/>
      <w:szCs w:val="20"/>
      <w:lang w:val="es-ES" w:eastAsia="es-ES"/>
      <w14:ligatures w14:val="none"/>
    </w:rPr>
  </w:style>
  <w:style w:type="character" w:styleId="Textoindependiente3Car" w:customStyle="1">
    <w:name w:val="Texto independiente 3 Car"/>
    <w:basedOn w:val="Fuentedeprrafopredeter"/>
    <w:link w:val="Textoindependiente3"/>
    <w:rsid w:val="007F4621"/>
    <w:rPr>
      <w:rFonts w:ascii="Bookman Old Style" w:hAnsi="Bookman Old Style" w:eastAsia="Times New Roman" w:cs="Times New Roman"/>
      <w:i/>
      <w:kern w:val="0"/>
      <w:sz w:val="24"/>
      <w:szCs w:val="20"/>
      <w:lang w:val="es-ES" w:eastAsia="es-ES"/>
      <w14:ligatures w14:val="none"/>
    </w:rPr>
  </w:style>
  <w:style w:type="paragraph" w:styleId="Sinespaciado">
    <w:name w:val="No Spacing"/>
    <w:link w:val="SinespaciadoCar"/>
    <w:uiPriority w:val="1"/>
    <w:qFormat/>
    <w:rsid w:val="007F4621"/>
    <w:pPr>
      <w:spacing w:after="0" w:line="240" w:lineRule="auto"/>
    </w:pPr>
    <w:rPr>
      <w:rFonts w:ascii="Calibri" w:hAnsi="Calibri" w:eastAsia="Calibri" w:cs="Times New Roman"/>
      <w:kern w:val="0"/>
      <w14:ligatures w14:val="none"/>
    </w:rPr>
  </w:style>
  <w:style w:type="paragraph" w:styleId="Prrafodelista">
    <w:name w:val="List Paragraph"/>
    <w:aliases w:val="HOJA,Bolita,List Paragraph,Párrafo de lista4,BOLADEF,Párrafo de lista3,Párrafo de lista21,BOLA,Nivel 1 OS,Colorful List Accent 1,Colorful List - Accent 11,Fotografía,Bullet List,FooterText,numbered,List Paragraph1,lp1,titulo 3,Bullets,H"/>
    <w:basedOn w:val="Normal"/>
    <w:link w:val="PrrafodelistaCar"/>
    <w:uiPriority w:val="99"/>
    <w:qFormat/>
    <w:rsid w:val="007F4621"/>
    <w:pPr>
      <w:spacing w:after="200" w:line="276" w:lineRule="auto"/>
      <w:ind w:left="708"/>
    </w:pPr>
    <w:rPr>
      <w:rFonts w:ascii="Calibri" w:hAnsi="Calibri" w:eastAsia="Calibri" w:cs="Times New Roman"/>
      <w:kern w:val="0"/>
      <w14:ligatures w14:val="none"/>
    </w:rPr>
  </w:style>
  <w:style w:type="table" w:styleId="Tablaconcuadrcula">
    <w:name w:val="Table Grid"/>
    <w:basedOn w:val="Tablanormal"/>
    <w:uiPriority w:val="59"/>
    <w:rsid w:val="007F4621"/>
    <w:pPr>
      <w:spacing w:after="0" w:line="240" w:lineRule="auto"/>
    </w:pPr>
    <w:rPr>
      <w:kern w:val="0"/>
      <w:lang w:val="es-ES"/>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fasis">
    <w:name w:val="Emphasis"/>
    <w:qFormat/>
    <w:rsid w:val="007F4621"/>
    <w:rPr>
      <w:rFonts w:cs="Times New Roman"/>
      <w:i/>
      <w:iCs/>
    </w:rPr>
  </w:style>
  <w:style w:type="character" w:styleId="Hipervnculo">
    <w:name w:val="Hyperlink"/>
    <w:basedOn w:val="Fuentedeprrafopredeter"/>
    <w:uiPriority w:val="99"/>
    <w:unhideWhenUsed/>
    <w:rsid w:val="00625AC2"/>
    <w:rPr>
      <w:color w:val="0563C1" w:themeColor="hyperlink"/>
      <w:u w:val="single"/>
    </w:rPr>
  </w:style>
  <w:style w:type="character" w:styleId="TtuloCar" w:customStyle="1">
    <w:name w:val="Título Car"/>
    <w:basedOn w:val="Fuentedeprrafopredeter"/>
    <w:link w:val="Ttulo"/>
    <w:rsid w:val="00625AC2"/>
    <w:rPr>
      <w:rFonts w:ascii="Arial" w:hAnsi="Arial"/>
      <w:b/>
      <w:szCs w:val="24"/>
      <w:lang w:eastAsia="es-ES"/>
    </w:rPr>
  </w:style>
  <w:style w:type="paragraph" w:styleId="Ttulo">
    <w:name w:val="Title"/>
    <w:basedOn w:val="Normal"/>
    <w:link w:val="TtuloCar"/>
    <w:qFormat/>
    <w:rsid w:val="00625AC2"/>
    <w:pPr>
      <w:spacing w:after="0" w:line="240" w:lineRule="auto"/>
      <w:jc w:val="both"/>
    </w:pPr>
    <w:rPr>
      <w:rFonts w:ascii="Arial" w:hAnsi="Arial"/>
      <w:b/>
      <w:szCs w:val="24"/>
      <w:lang w:eastAsia="es-ES"/>
    </w:rPr>
  </w:style>
  <w:style w:type="character" w:styleId="TtuloCar1" w:customStyle="1">
    <w:name w:val="Título Car1"/>
    <w:basedOn w:val="Fuentedeprrafopredeter"/>
    <w:uiPriority w:val="10"/>
    <w:rsid w:val="00625AC2"/>
    <w:rPr>
      <w:rFonts w:asciiTheme="majorHAnsi" w:hAnsiTheme="majorHAnsi" w:eastAsiaTheme="majorEastAsia" w:cstheme="majorBidi"/>
      <w:spacing w:val="-10"/>
      <w:kern w:val="28"/>
      <w:sz w:val="56"/>
      <w:szCs w:val="56"/>
    </w:rPr>
  </w:style>
  <w:style w:type="table" w:styleId="Tablaconcuadrcula1" w:customStyle="1">
    <w:name w:val="Tabla con cuadrícula1"/>
    <w:basedOn w:val="Tablanormal"/>
    <w:next w:val="Tablaconcuadrcula"/>
    <w:uiPriority w:val="39"/>
    <w:rsid w:val="00625AC2"/>
    <w:pPr>
      <w:spacing w:after="0" w:line="240" w:lineRule="auto"/>
    </w:pPr>
    <w:rPr>
      <w:kern w:val="0"/>
      <w:lang w:val="es-ES"/>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PrrafodelistaCar" w:customStyle="1">
    <w:name w:val="Párrafo de lista Car"/>
    <w:aliases w:val="HOJA Car,Bolita Car,List Paragraph Car,Párrafo de lista4 Car,BOLADEF Car,Párrafo de lista3 Car,Párrafo de lista21 Car,BOLA Car,Nivel 1 OS Car,Colorful List Accent 1 Car,Colorful List - Accent 11 Car,Fotografía Car,Bullet List Car"/>
    <w:link w:val="Prrafodelista"/>
    <w:uiPriority w:val="99"/>
    <w:qFormat/>
    <w:locked/>
    <w:rsid w:val="00625AC2"/>
    <w:rPr>
      <w:rFonts w:ascii="Calibri" w:hAnsi="Calibri" w:eastAsia="Calibri" w:cs="Times New Roman"/>
      <w:kern w:val="0"/>
      <w14:ligatures w14:val="none"/>
    </w:rPr>
  </w:style>
  <w:style w:type="character" w:styleId="Ttulo1Car" w:customStyle="1">
    <w:name w:val="Título 1 Car"/>
    <w:basedOn w:val="Fuentedeprrafopredeter"/>
    <w:link w:val="Ttulo1"/>
    <w:uiPriority w:val="9"/>
    <w:rsid w:val="00AE0939"/>
    <w:rPr>
      <w:rFonts w:asciiTheme="majorHAnsi" w:hAnsiTheme="majorHAnsi" w:eastAsiaTheme="majorEastAsia" w:cstheme="majorBidi"/>
      <w:color w:val="2F5496" w:themeColor="accent1" w:themeShade="BF"/>
      <w:kern w:val="0"/>
      <w:sz w:val="32"/>
      <w:szCs w:val="32"/>
      <w14:ligatures w14:val="none"/>
    </w:rPr>
  </w:style>
  <w:style w:type="character" w:styleId="Ttulo2Car" w:customStyle="1">
    <w:name w:val="Título 2 Car"/>
    <w:basedOn w:val="Fuentedeprrafopredeter"/>
    <w:link w:val="Ttulo2"/>
    <w:uiPriority w:val="9"/>
    <w:rsid w:val="00AE0939"/>
    <w:rPr>
      <w:rFonts w:asciiTheme="majorHAnsi" w:hAnsiTheme="majorHAnsi" w:eastAsiaTheme="majorEastAsia" w:cstheme="majorBidi"/>
      <w:color w:val="2F5496" w:themeColor="accent1" w:themeShade="BF"/>
      <w:kern w:val="0"/>
      <w:sz w:val="26"/>
      <w:szCs w:val="26"/>
      <w:lang w:val="es-ES" w:eastAsia="es-ES"/>
      <w14:ligatures w14:val="none"/>
    </w:rPr>
  </w:style>
  <w:style w:type="paragraph" w:styleId="Default" w:customStyle="1">
    <w:name w:val="Default"/>
    <w:rsid w:val="00AE0939"/>
    <w:pPr>
      <w:autoSpaceDE w:val="0"/>
      <w:autoSpaceDN w:val="0"/>
      <w:adjustRightInd w:val="0"/>
      <w:spacing w:after="0" w:line="240" w:lineRule="auto"/>
    </w:pPr>
    <w:rPr>
      <w:rFonts w:ascii="Arial" w:hAnsi="Arial" w:eastAsia="Times New Roman" w:cs="Arial"/>
      <w:color w:val="000000"/>
      <w:kern w:val="0"/>
      <w:sz w:val="24"/>
      <w:szCs w:val="24"/>
      <w:lang w:eastAsia="es-CO"/>
      <w14:ligatures w14:val="none"/>
    </w:rPr>
  </w:style>
  <w:style w:type="character" w:styleId="Refdecomentario">
    <w:name w:val="annotation reference"/>
    <w:basedOn w:val="Fuentedeprrafopredeter"/>
    <w:uiPriority w:val="99"/>
    <w:semiHidden/>
    <w:unhideWhenUsed/>
    <w:rsid w:val="005B18AA"/>
    <w:rPr>
      <w:sz w:val="16"/>
      <w:szCs w:val="16"/>
    </w:rPr>
  </w:style>
  <w:style w:type="paragraph" w:styleId="Textocomentario">
    <w:name w:val="annotation text"/>
    <w:basedOn w:val="Normal"/>
    <w:link w:val="TextocomentarioCar"/>
    <w:uiPriority w:val="99"/>
    <w:unhideWhenUsed/>
    <w:rsid w:val="005B18AA"/>
    <w:pPr>
      <w:spacing w:after="200" w:line="240" w:lineRule="auto"/>
    </w:pPr>
    <w:rPr>
      <w:kern w:val="0"/>
      <w:sz w:val="20"/>
      <w:szCs w:val="20"/>
      <w14:ligatures w14:val="none"/>
    </w:rPr>
  </w:style>
  <w:style w:type="character" w:styleId="TextocomentarioCar" w:customStyle="1">
    <w:name w:val="Texto comentario Car"/>
    <w:basedOn w:val="Fuentedeprrafopredeter"/>
    <w:link w:val="Textocomentario"/>
    <w:uiPriority w:val="99"/>
    <w:rsid w:val="005B18AA"/>
    <w:rPr>
      <w:kern w:val="0"/>
      <w:sz w:val="20"/>
      <w:szCs w:val="20"/>
      <w14:ligatures w14:val="none"/>
    </w:rPr>
  </w:style>
  <w:style w:type="paragraph" w:styleId="TableParagraph" w:customStyle="1">
    <w:name w:val="Table Paragraph"/>
    <w:basedOn w:val="Normal"/>
    <w:uiPriority w:val="1"/>
    <w:qFormat/>
    <w:rsid w:val="005B18AA"/>
    <w:pPr>
      <w:widowControl w:val="0"/>
      <w:autoSpaceDE w:val="0"/>
      <w:autoSpaceDN w:val="0"/>
      <w:spacing w:after="0" w:line="240" w:lineRule="auto"/>
    </w:pPr>
    <w:rPr>
      <w:rFonts w:ascii="Arial MT" w:hAnsi="Arial MT" w:eastAsia="Arial MT" w:cs="Arial MT"/>
      <w:kern w:val="0"/>
      <w:lang w:val="es-ES"/>
      <w14:ligatures w14:val="none"/>
    </w:rPr>
  </w:style>
  <w:style w:type="character" w:styleId="SinespaciadoCar" w:customStyle="1">
    <w:name w:val="Sin espaciado Car"/>
    <w:link w:val="Sinespaciado"/>
    <w:uiPriority w:val="1"/>
    <w:qFormat/>
    <w:locked/>
    <w:rsid w:val="005B18AA"/>
    <w:rPr>
      <w:rFonts w:ascii="Calibri" w:hAnsi="Calibri" w:eastAsia="Calibri" w:cs="Times New Roman"/>
      <w:kern w:val="0"/>
      <w14:ligatures w14:val="none"/>
    </w:rPr>
  </w:style>
  <w:style w:type="paragraph" w:styleId="Textodeglobo">
    <w:name w:val="Balloon Text"/>
    <w:basedOn w:val="Normal"/>
    <w:link w:val="TextodegloboCar"/>
    <w:uiPriority w:val="99"/>
    <w:semiHidden/>
    <w:unhideWhenUsed/>
    <w:rsid w:val="005B18AA"/>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5B18AA"/>
    <w:rPr>
      <w:rFonts w:ascii="Segoe UI" w:hAnsi="Segoe UI" w:cs="Segoe UI"/>
      <w:sz w:val="18"/>
      <w:szCs w:val="18"/>
    </w:rPr>
  </w:style>
  <w:style w:type="paragraph" w:styleId="msonormal0" w:customStyle="1">
    <w:name w:val="msonormal"/>
    <w:basedOn w:val="Normal"/>
    <w:rsid w:val="003A2A40"/>
    <w:pPr>
      <w:spacing w:before="100" w:beforeAutospacing="1" w:after="100" w:afterAutospacing="1" w:line="240" w:lineRule="auto"/>
    </w:pPr>
    <w:rPr>
      <w:rFonts w:ascii="Times New Roman" w:hAnsi="Times New Roman" w:eastAsia="Times New Roman" w:cs="Times New Roman"/>
      <w:kern w:val="0"/>
      <w:sz w:val="24"/>
      <w:szCs w:val="24"/>
      <w:lang w:eastAsia="es-CO"/>
      <w14:ligatures w14:val="none"/>
    </w:rPr>
  </w:style>
  <w:style w:type="paragraph" w:styleId="paragraph" w:customStyle="1">
    <w:name w:val="paragraph"/>
    <w:basedOn w:val="Normal"/>
    <w:rsid w:val="003A2A40"/>
    <w:pPr>
      <w:spacing w:before="100" w:beforeAutospacing="1" w:after="100" w:afterAutospacing="1" w:line="240" w:lineRule="auto"/>
    </w:pPr>
    <w:rPr>
      <w:rFonts w:ascii="Times New Roman" w:hAnsi="Times New Roman" w:eastAsia="Times New Roman" w:cs="Times New Roman"/>
      <w:kern w:val="0"/>
      <w:sz w:val="24"/>
      <w:szCs w:val="24"/>
      <w:lang w:eastAsia="es-CO"/>
      <w14:ligatures w14:val="none"/>
    </w:rPr>
  </w:style>
  <w:style w:type="character" w:styleId="textrun" w:customStyle="1">
    <w:name w:val="textrun"/>
    <w:basedOn w:val="Fuentedeprrafopredeter"/>
    <w:rsid w:val="003A2A40"/>
  </w:style>
  <w:style w:type="character" w:styleId="normaltextrun" w:customStyle="1">
    <w:name w:val="normaltextrun"/>
    <w:basedOn w:val="Fuentedeprrafopredeter"/>
    <w:rsid w:val="003A2A40"/>
  </w:style>
  <w:style w:type="character" w:styleId="eop" w:customStyle="1">
    <w:name w:val="eop"/>
    <w:basedOn w:val="Fuentedeprrafopredeter"/>
    <w:rsid w:val="003A2A40"/>
  </w:style>
  <w:style w:type="paragraph" w:styleId="outlineelement" w:customStyle="1">
    <w:name w:val="outlineelement"/>
    <w:basedOn w:val="Normal"/>
    <w:rsid w:val="003A2A40"/>
    <w:pPr>
      <w:spacing w:before="100" w:beforeAutospacing="1" w:after="100" w:afterAutospacing="1" w:line="240" w:lineRule="auto"/>
    </w:pPr>
    <w:rPr>
      <w:rFonts w:ascii="Times New Roman" w:hAnsi="Times New Roman" w:eastAsia="Times New Roman" w:cs="Times New Roman"/>
      <w:kern w:val="0"/>
      <w:sz w:val="24"/>
      <w:szCs w:val="24"/>
      <w:lang w:eastAsia="es-CO"/>
      <w14:ligatures w14:val="none"/>
    </w:rPr>
  </w:style>
  <w:style w:type="character" w:styleId="linebreakblob" w:customStyle="1">
    <w:name w:val="linebreakblob"/>
    <w:basedOn w:val="Fuentedeprrafopredeter"/>
    <w:rsid w:val="003A2A40"/>
  </w:style>
  <w:style w:type="character" w:styleId="bcx0" w:customStyle="1">
    <w:name w:val="bcx0"/>
    <w:basedOn w:val="Fuentedeprrafopredeter"/>
    <w:rsid w:val="003A2A40"/>
  </w:style>
  <w:style w:type="character" w:styleId="tabrun" w:customStyle="1">
    <w:name w:val="tabrun"/>
    <w:basedOn w:val="Fuentedeprrafopredeter"/>
    <w:rsid w:val="003A2A40"/>
  </w:style>
  <w:style w:type="character" w:styleId="tabchar" w:customStyle="1">
    <w:name w:val="tabchar"/>
    <w:basedOn w:val="Fuentedeprrafopredeter"/>
    <w:rsid w:val="003A2A40"/>
  </w:style>
  <w:style w:type="character" w:styleId="tableaderchars" w:customStyle="1">
    <w:name w:val="tableaderchars"/>
    <w:basedOn w:val="Fuentedeprrafopredeter"/>
    <w:rsid w:val="003A2A40"/>
  </w:style>
  <w:style w:type="table" w:styleId="Tablaconcuadrcula11" w:customStyle="1">
    <w:name w:val="Tabla con cuadrícula11"/>
    <w:basedOn w:val="Tablanormal"/>
    <w:next w:val="Tablaconcuadrcula"/>
    <w:uiPriority w:val="39"/>
    <w:rsid w:val="005D1682"/>
    <w:pPr>
      <w:spacing w:after="0" w:line="240" w:lineRule="auto"/>
    </w:pPr>
    <w:rPr>
      <w:rFonts w:ascii="Calibri" w:hAnsi="Calibri" w:eastAsia="Calibri" w:cs="Times New Roman"/>
      <w:kern w:val="0"/>
      <w:lang w:val="es-ES"/>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387029">
      <w:bodyDiv w:val="1"/>
      <w:marLeft w:val="0"/>
      <w:marRight w:val="0"/>
      <w:marTop w:val="0"/>
      <w:marBottom w:val="0"/>
      <w:divBdr>
        <w:top w:val="none" w:sz="0" w:space="0" w:color="auto"/>
        <w:left w:val="none" w:sz="0" w:space="0" w:color="auto"/>
        <w:bottom w:val="none" w:sz="0" w:space="0" w:color="auto"/>
        <w:right w:val="none" w:sz="0" w:space="0" w:color="auto"/>
      </w:divBdr>
      <w:divsChild>
        <w:div w:id="1263220563">
          <w:marLeft w:val="0"/>
          <w:marRight w:val="0"/>
          <w:marTop w:val="0"/>
          <w:marBottom w:val="0"/>
          <w:divBdr>
            <w:top w:val="none" w:sz="0" w:space="0" w:color="auto"/>
            <w:left w:val="none" w:sz="0" w:space="0" w:color="auto"/>
            <w:bottom w:val="none" w:sz="0" w:space="0" w:color="auto"/>
            <w:right w:val="none" w:sz="0" w:space="0" w:color="auto"/>
          </w:divBdr>
          <w:divsChild>
            <w:div w:id="1736734063">
              <w:marLeft w:val="0"/>
              <w:marRight w:val="0"/>
              <w:marTop w:val="0"/>
              <w:marBottom w:val="0"/>
              <w:divBdr>
                <w:top w:val="none" w:sz="0" w:space="0" w:color="auto"/>
                <w:left w:val="none" w:sz="0" w:space="0" w:color="auto"/>
                <w:bottom w:val="none" w:sz="0" w:space="0" w:color="auto"/>
                <w:right w:val="none" w:sz="0" w:space="0" w:color="auto"/>
              </w:divBdr>
            </w:div>
          </w:divsChild>
        </w:div>
        <w:div w:id="1957714686">
          <w:marLeft w:val="0"/>
          <w:marRight w:val="0"/>
          <w:marTop w:val="0"/>
          <w:marBottom w:val="0"/>
          <w:divBdr>
            <w:top w:val="none" w:sz="0" w:space="0" w:color="auto"/>
            <w:left w:val="none" w:sz="0" w:space="0" w:color="auto"/>
            <w:bottom w:val="none" w:sz="0" w:space="0" w:color="auto"/>
            <w:right w:val="none" w:sz="0" w:space="0" w:color="auto"/>
          </w:divBdr>
          <w:divsChild>
            <w:div w:id="59643952">
              <w:marLeft w:val="0"/>
              <w:marRight w:val="0"/>
              <w:marTop w:val="0"/>
              <w:marBottom w:val="0"/>
              <w:divBdr>
                <w:top w:val="none" w:sz="0" w:space="0" w:color="auto"/>
                <w:left w:val="none" w:sz="0" w:space="0" w:color="auto"/>
                <w:bottom w:val="none" w:sz="0" w:space="0" w:color="auto"/>
                <w:right w:val="none" w:sz="0" w:space="0" w:color="auto"/>
              </w:divBdr>
            </w:div>
          </w:divsChild>
        </w:div>
        <w:div w:id="573516695">
          <w:marLeft w:val="0"/>
          <w:marRight w:val="0"/>
          <w:marTop w:val="0"/>
          <w:marBottom w:val="0"/>
          <w:divBdr>
            <w:top w:val="none" w:sz="0" w:space="0" w:color="auto"/>
            <w:left w:val="none" w:sz="0" w:space="0" w:color="auto"/>
            <w:bottom w:val="none" w:sz="0" w:space="0" w:color="auto"/>
            <w:right w:val="none" w:sz="0" w:space="0" w:color="auto"/>
          </w:divBdr>
          <w:divsChild>
            <w:div w:id="1848330572">
              <w:marLeft w:val="0"/>
              <w:marRight w:val="0"/>
              <w:marTop w:val="0"/>
              <w:marBottom w:val="0"/>
              <w:divBdr>
                <w:top w:val="none" w:sz="0" w:space="0" w:color="auto"/>
                <w:left w:val="none" w:sz="0" w:space="0" w:color="auto"/>
                <w:bottom w:val="none" w:sz="0" w:space="0" w:color="auto"/>
                <w:right w:val="none" w:sz="0" w:space="0" w:color="auto"/>
              </w:divBdr>
            </w:div>
            <w:div w:id="346835722">
              <w:marLeft w:val="0"/>
              <w:marRight w:val="0"/>
              <w:marTop w:val="0"/>
              <w:marBottom w:val="0"/>
              <w:divBdr>
                <w:top w:val="none" w:sz="0" w:space="0" w:color="auto"/>
                <w:left w:val="none" w:sz="0" w:space="0" w:color="auto"/>
                <w:bottom w:val="none" w:sz="0" w:space="0" w:color="auto"/>
                <w:right w:val="none" w:sz="0" w:space="0" w:color="auto"/>
              </w:divBdr>
            </w:div>
            <w:div w:id="1643541041">
              <w:marLeft w:val="0"/>
              <w:marRight w:val="0"/>
              <w:marTop w:val="0"/>
              <w:marBottom w:val="0"/>
              <w:divBdr>
                <w:top w:val="none" w:sz="0" w:space="0" w:color="auto"/>
                <w:left w:val="none" w:sz="0" w:space="0" w:color="auto"/>
                <w:bottom w:val="none" w:sz="0" w:space="0" w:color="auto"/>
                <w:right w:val="none" w:sz="0" w:space="0" w:color="auto"/>
              </w:divBdr>
            </w:div>
            <w:div w:id="734083259">
              <w:marLeft w:val="0"/>
              <w:marRight w:val="0"/>
              <w:marTop w:val="0"/>
              <w:marBottom w:val="0"/>
              <w:divBdr>
                <w:top w:val="none" w:sz="0" w:space="0" w:color="auto"/>
                <w:left w:val="none" w:sz="0" w:space="0" w:color="auto"/>
                <w:bottom w:val="none" w:sz="0" w:space="0" w:color="auto"/>
                <w:right w:val="none" w:sz="0" w:space="0" w:color="auto"/>
              </w:divBdr>
            </w:div>
            <w:div w:id="1143501475">
              <w:marLeft w:val="0"/>
              <w:marRight w:val="0"/>
              <w:marTop w:val="0"/>
              <w:marBottom w:val="0"/>
              <w:divBdr>
                <w:top w:val="none" w:sz="0" w:space="0" w:color="auto"/>
                <w:left w:val="none" w:sz="0" w:space="0" w:color="auto"/>
                <w:bottom w:val="none" w:sz="0" w:space="0" w:color="auto"/>
                <w:right w:val="none" w:sz="0" w:space="0" w:color="auto"/>
              </w:divBdr>
            </w:div>
            <w:div w:id="210844088">
              <w:marLeft w:val="0"/>
              <w:marRight w:val="0"/>
              <w:marTop w:val="0"/>
              <w:marBottom w:val="0"/>
              <w:divBdr>
                <w:top w:val="none" w:sz="0" w:space="0" w:color="auto"/>
                <w:left w:val="none" w:sz="0" w:space="0" w:color="auto"/>
                <w:bottom w:val="none" w:sz="0" w:space="0" w:color="auto"/>
                <w:right w:val="none" w:sz="0" w:space="0" w:color="auto"/>
              </w:divBdr>
            </w:div>
            <w:div w:id="1441224292">
              <w:marLeft w:val="0"/>
              <w:marRight w:val="0"/>
              <w:marTop w:val="0"/>
              <w:marBottom w:val="0"/>
              <w:divBdr>
                <w:top w:val="none" w:sz="0" w:space="0" w:color="auto"/>
                <w:left w:val="none" w:sz="0" w:space="0" w:color="auto"/>
                <w:bottom w:val="none" w:sz="0" w:space="0" w:color="auto"/>
                <w:right w:val="none" w:sz="0" w:space="0" w:color="auto"/>
              </w:divBdr>
            </w:div>
            <w:div w:id="1929463036">
              <w:marLeft w:val="0"/>
              <w:marRight w:val="0"/>
              <w:marTop w:val="0"/>
              <w:marBottom w:val="0"/>
              <w:divBdr>
                <w:top w:val="none" w:sz="0" w:space="0" w:color="auto"/>
                <w:left w:val="none" w:sz="0" w:space="0" w:color="auto"/>
                <w:bottom w:val="none" w:sz="0" w:space="0" w:color="auto"/>
                <w:right w:val="none" w:sz="0" w:space="0" w:color="auto"/>
              </w:divBdr>
            </w:div>
            <w:div w:id="91904632">
              <w:marLeft w:val="0"/>
              <w:marRight w:val="0"/>
              <w:marTop w:val="0"/>
              <w:marBottom w:val="0"/>
              <w:divBdr>
                <w:top w:val="none" w:sz="0" w:space="0" w:color="auto"/>
                <w:left w:val="none" w:sz="0" w:space="0" w:color="auto"/>
                <w:bottom w:val="none" w:sz="0" w:space="0" w:color="auto"/>
                <w:right w:val="none" w:sz="0" w:space="0" w:color="auto"/>
              </w:divBdr>
            </w:div>
            <w:div w:id="24916464">
              <w:marLeft w:val="0"/>
              <w:marRight w:val="0"/>
              <w:marTop w:val="0"/>
              <w:marBottom w:val="0"/>
              <w:divBdr>
                <w:top w:val="none" w:sz="0" w:space="0" w:color="auto"/>
                <w:left w:val="none" w:sz="0" w:space="0" w:color="auto"/>
                <w:bottom w:val="none" w:sz="0" w:space="0" w:color="auto"/>
                <w:right w:val="none" w:sz="0" w:space="0" w:color="auto"/>
              </w:divBdr>
            </w:div>
            <w:div w:id="1797792355">
              <w:marLeft w:val="0"/>
              <w:marRight w:val="0"/>
              <w:marTop w:val="0"/>
              <w:marBottom w:val="0"/>
              <w:divBdr>
                <w:top w:val="none" w:sz="0" w:space="0" w:color="auto"/>
                <w:left w:val="none" w:sz="0" w:space="0" w:color="auto"/>
                <w:bottom w:val="none" w:sz="0" w:space="0" w:color="auto"/>
                <w:right w:val="none" w:sz="0" w:space="0" w:color="auto"/>
              </w:divBdr>
            </w:div>
            <w:div w:id="1107432886">
              <w:marLeft w:val="0"/>
              <w:marRight w:val="0"/>
              <w:marTop w:val="0"/>
              <w:marBottom w:val="0"/>
              <w:divBdr>
                <w:top w:val="none" w:sz="0" w:space="0" w:color="auto"/>
                <w:left w:val="none" w:sz="0" w:space="0" w:color="auto"/>
                <w:bottom w:val="none" w:sz="0" w:space="0" w:color="auto"/>
                <w:right w:val="none" w:sz="0" w:space="0" w:color="auto"/>
              </w:divBdr>
            </w:div>
            <w:div w:id="1972468494">
              <w:marLeft w:val="0"/>
              <w:marRight w:val="0"/>
              <w:marTop w:val="0"/>
              <w:marBottom w:val="0"/>
              <w:divBdr>
                <w:top w:val="none" w:sz="0" w:space="0" w:color="auto"/>
                <w:left w:val="none" w:sz="0" w:space="0" w:color="auto"/>
                <w:bottom w:val="none" w:sz="0" w:space="0" w:color="auto"/>
                <w:right w:val="none" w:sz="0" w:space="0" w:color="auto"/>
              </w:divBdr>
            </w:div>
            <w:div w:id="1960911838">
              <w:marLeft w:val="0"/>
              <w:marRight w:val="0"/>
              <w:marTop w:val="0"/>
              <w:marBottom w:val="0"/>
              <w:divBdr>
                <w:top w:val="none" w:sz="0" w:space="0" w:color="auto"/>
                <w:left w:val="none" w:sz="0" w:space="0" w:color="auto"/>
                <w:bottom w:val="none" w:sz="0" w:space="0" w:color="auto"/>
                <w:right w:val="none" w:sz="0" w:space="0" w:color="auto"/>
              </w:divBdr>
            </w:div>
            <w:div w:id="1579552993">
              <w:marLeft w:val="0"/>
              <w:marRight w:val="0"/>
              <w:marTop w:val="0"/>
              <w:marBottom w:val="0"/>
              <w:divBdr>
                <w:top w:val="none" w:sz="0" w:space="0" w:color="auto"/>
                <w:left w:val="none" w:sz="0" w:space="0" w:color="auto"/>
                <w:bottom w:val="none" w:sz="0" w:space="0" w:color="auto"/>
                <w:right w:val="none" w:sz="0" w:space="0" w:color="auto"/>
              </w:divBdr>
            </w:div>
            <w:div w:id="661155882">
              <w:marLeft w:val="0"/>
              <w:marRight w:val="0"/>
              <w:marTop w:val="0"/>
              <w:marBottom w:val="0"/>
              <w:divBdr>
                <w:top w:val="none" w:sz="0" w:space="0" w:color="auto"/>
                <w:left w:val="none" w:sz="0" w:space="0" w:color="auto"/>
                <w:bottom w:val="none" w:sz="0" w:space="0" w:color="auto"/>
                <w:right w:val="none" w:sz="0" w:space="0" w:color="auto"/>
              </w:divBdr>
            </w:div>
            <w:div w:id="902956248">
              <w:marLeft w:val="0"/>
              <w:marRight w:val="0"/>
              <w:marTop w:val="0"/>
              <w:marBottom w:val="0"/>
              <w:divBdr>
                <w:top w:val="none" w:sz="0" w:space="0" w:color="auto"/>
                <w:left w:val="none" w:sz="0" w:space="0" w:color="auto"/>
                <w:bottom w:val="none" w:sz="0" w:space="0" w:color="auto"/>
                <w:right w:val="none" w:sz="0" w:space="0" w:color="auto"/>
              </w:divBdr>
            </w:div>
            <w:div w:id="1725837310">
              <w:marLeft w:val="0"/>
              <w:marRight w:val="0"/>
              <w:marTop w:val="0"/>
              <w:marBottom w:val="0"/>
              <w:divBdr>
                <w:top w:val="none" w:sz="0" w:space="0" w:color="auto"/>
                <w:left w:val="none" w:sz="0" w:space="0" w:color="auto"/>
                <w:bottom w:val="none" w:sz="0" w:space="0" w:color="auto"/>
                <w:right w:val="none" w:sz="0" w:space="0" w:color="auto"/>
              </w:divBdr>
            </w:div>
            <w:div w:id="1213493789">
              <w:marLeft w:val="0"/>
              <w:marRight w:val="0"/>
              <w:marTop w:val="0"/>
              <w:marBottom w:val="0"/>
              <w:divBdr>
                <w:top w:val="none" w:sz="0" w:space="0" w:color="auto"/>
                <w:left w:val="none" w:sz="0" w:space="0" w:color="auto"/>
                <w:bottom w:val="none" w:sz="0" w:space="0" w:color="auto"/>
                <w:right w:val="none" w:sz="0" w:space="0" w:color="auto"/>
              </w:divBdr>
            </w:div>
            <w:div w:id="1796676461">
              <w:marLeft w:val="0"/>
              <w:marRight w:val="0"/>
              <w:marTop w:val="0"/>
              <w:marBottom w:val="0"/>
              <w:divBdr>
                <w:top w:val="none" w:sz="0" w:space="0" w:color="auto"/>
                <w:left w:val="none" w:sz="0" w:space="0" w:color="auto"/>
                <w:bottom w:val="none" w:sz="0" w:space="0" w:color="auto"/>
                <w:right w:val="none" w:sz="0" w:space="0" w:color="auto"/>
              </w:divBdr>
            </w:div>
          </w:divsChild>
        </w:div>
        <w:div w:id="617570751">
          <w:marLeft w:val="0"/>
          <w:marRight w:val="0"/>
          <w:marTop w:val="0"/>
          <w:marBottom w:val="0"/>
          <w:divBdr>
            <w:top w:val="none" w:sz="0" w:space="0" w:color="auto"/>
            <w:left w:val="none" w:sz="0" w:space="0" w:color="auto"/>
            <w:bottom w:val="none" w:sz="0" w:space="0" w:color="auto"/>
            <w:right w:val="none" w:sz="0" w:space="0" w:color="auto"/>
          </w:divBdr>
          <w:divsChild>
            <w:div w:id="1743941727">
              <w:marLeft w:val="0"/>
              <w:marRight w:val="0"/>
              <w:marTop w:val="0"/>
              <w:marBottom w:val="0"/>
              <w:divBdr>
                <w:top w:val="none" w:sz="0" w:space="0" w:color="auto"/>
                <w:left w:val="none" w:sz="0" w:space="0" w:color="auto"/>
                <w:bottom w:val="none" w:sz="0" w:space="0" w:color="auto"/>
                <w:right w:val="none" w:sz="0" w:space="0" w:color="auto"/>
              </w:divBdr>
            </w:div>
          </w:divsChild>
        </w:div>
        <w:div w:id="92551268">
          <w:marLeft w:val="0"/>
          <w:marRight w:val="0"/>
          <w:marTop w:val="0"/>
          <w:marBottom w:val="0"/>
          <w:divBdr>
            <w:top w:val="none" w:sz="0" w:space="0" w:color="auto"/>
            <w:left w:val="none" w:sz="0" w:space="0" w:color="auto"/>
            <w:bottom w:val="none" w:sz="0" w:space="0" w:color="auto"/>
            <w:right w:val="none" w:sz="0" w:space="0" w:color="auto"/>
          </w:divBdr>
          <w:divsChild>
            <w:div w:id="2029061491">
              <w:marLeft w:val="0"/>
              <w:marRight w:val="0"/>
              <w:marTop w:val="0"/>
              <w:marBottom w:val="0"/>
              <w:divBdr>
                <w:top w:val="none" w:sz="0" w:space="0" w:color="auto"/>
                <w:left w:val="none" w:sz="0" w:space="0" w:color="auto"/>
                <w:bottom w:val="none" w:sz="0" w:space="0" w:color="auto"/>
                <w:right w:val="none" w:sz="0" w:space="0" w:color="auto"/>
              </w:divBdr>
            </w:div>
            <w:div w:id="1200701978">
              <w:marLeft w:val="0"/>
              <w:marRight w:val="0"/>
              <w:marTop w:val="0"/>
              <w:marBottom w:val="0"/>
              <w:divBdr>
                <w:top w:val="none" w:sz="0" w:space="0" w:color="auto"/>
                <w:left w:val="none" w:sz="0" w:space="0" w:color="auto"/>
                <w:bottom w:val="none" w:sz="0" w:space="0" w:color="auto"/>
                <w:right w:val="none" w:sz="0" w:space="0" w:color="auto"/>
              </w:divBdr>
            </w:div>
            <w:div w:id="180826112">
              <w:marLeft w:val="0"/>
              <w:marRight w:val="0"/>
              <w:marTop w:val="0"/>
              <w:marBottom w:val="0"/>
              <w:divBdr>
                <w:top w:val="none" w:sz="0" w:space="0" w:color="auto"/>
                <w:left w:val="none" w:sz="0" w:space="0" w:color="auto"/>
                <w:bottom w:val="none" w:sz="0" w:space="0" w:color="auto"/>
                <w:right w:val="none" w:sz="0" w:space="0" w:color="auto"/>
              </w:divBdr>
            </w:div>
            <w:div w:id="310985492">
              <w:marLeft w:val="0"/>
              <w:marRight w:val="0"/>
              <w:marTop w:val="0"/>
              <w:marBottom w:val="0"/>
              <w:divBdr>
                <w:top w:val="none" w:sz="0" w:space="0" w:color="auto"/>
                <w:left w:val="none" w:sz="0" w:space="0" w:color="auto"/>
                <w:bottom w:val="none" w:sz="0" w:space="0" w:color="auto"/>
                <w:right w:val="none" w:sz="0" w:space="0" w:color="auto"/>
              </w:divBdr>
            </w:div>
            <w:div w:id="1029257608">
              <w:marLeft w:val="0"/>
              <w:marRight w:val="0"/>
              <w:marTop w:val="0"/>
              <w:marBottom w:val="0"/>
              <w:divBdr>
                <w:top w:val="none" w:sz="0" w:space="0" w:color="auto"/>
                <w:left w:val="none" w:sz="0" w:space="0" w:color="auto"/>
                <w:bottom w:val="none" w:sz="0" w:space="0" w:color="auto"/>
                <w:right w:val="none" w:sz="0" w:space="0" w:color="auto"/>
              </w:divBdr>
              <w:divsChild>
                <w:div w:id="346448554">
                  <w:marLeft w:val="0"/>
                  <w:marRight w:val="0"/>
                  <w:marTop w:val="30"/>
                  <w:marBottom w:val="30"/>
                  <w:divBdr>
                    <w:top w:val="none" w:sz="0" w:space="0" w:color="auto"/>
                    <w:left w:val="none" w:sz="0" w:space="0" w:color="auto"/>
                    <w:bottom w:val="none" w:sz="0" w:space="0" w:color="auto"/>
                    <w:right w:val="none" w:sz="0" w:space="0" w:color="auto"/>
                  </w:divBdr>
                  <w:divsChild>
                    <w:div w:id="1424063459">
                      <w:marLeft w:val="0"/>
                      <w:marRight w:val="0"/>
                      <w:marTop w:val="0"/>
                      <w:marBottom w:val="0"/>
                      <w:divBdr>
                        <w:top w:val="none" w:sz="0" w:space="0" w:color="auto"/>
                        <w:left w:val="none" w:sz="0" w:space="0" w:color="auto"/>
                        <w:bottom w:val="none" w:sz="0" w:space="0" w:color="auto"/>
                        <w:right w:val="none" w:sz="0" w:space="0" w:color="auto"/>
                      </w:divBdr>
                      <w:divsChild>
                        <w:div w:id="2129159377">
                          <w:marLeft w:val="0"/>
                          <w:marRight w:val="0"/>
                          <w:marTop w:val="0"/>
                          <w:marBottom w:val="0"/>
                          <w:divBdr>
                            <w:top w:val="none" w:sz="0" w:space="0" w:color="auto"/>
                            <w:left w:val="none" w:sz="0" w:space="0" w:color="auto"/>
                            <w:bottom w:val="none" w:sz="0" w:space="0" w:color="auto"/>
                            <w:right w:val="none" w:sz="0" w:space="0" w:color="auto"/>
                          </w:divBdr>
                        </w:div>
                      </w:divsChild>
                    </w:div>
                    <w:div w:id="1272974602">
                      <w:marLeft w:val="0"/>
                      <w:marRight w:val="0"/>
                      <w:marTop w:val="0"/>
                      <w:marBottom w:val="0"/>
                      <w:divBdr>
                        <w:top w:val="none" w:sz="0" w:space="0" w:color="auto"/>
                        <w:left w:val="none" w:sz="0" w:space="0" w:color="auto"/>
                        <w:bottom w:val="none" w:sz="0" w:space="0" w:color="auto"/>
                        <w:right w:val="none" w:sz="0" w:space="0" w:color="auto"/>
                      </w:divBdr>
                      <w:divsChild>
                        <w:div w:id="1315723382">
                          <w:marLeft w:val="0"/>
                          <w:marRight w:val="0"/>
                          <w:marTop w:val="0"/>
                          <w:marBottom w:val="0"/>
                          <w:divBdr>
                            <w:top w:val="none" w:sz="0" w:space="0" w:color="auto"/>
                            <w:left w:val="none" w:sz="0" w:space="0" w:color="auto"/>
                            <w:bottom w:val="none" w:sz="0" w:space="0" w:color="auto"/>
                            <w:right w:val="none" w:sz="0" w:space="0" w:color="auto"/>
                          </w:divBdr>
                        </w:div>
                      </w:divsChild>
                    </w:div>
                    <w:div w:id="1729037093">
                      <w:marLeft w:val="0"/>
                      <w:marRight w:val="0"/>
                      <w:marTop w:val="0"/>
                      <w:marBottom w:val="0"/>
                      <w:divBdr>
                        <w:top w:val="none" w:sz="0" w:space="0" w:color="auto"/>
                        <w:left w:val="none" w:sz="0" w:space="0" w:color="auto"/>
                        <w:bottom w:val="none" w:sz="0" w:space="0" w:color="auto"/>
                        <w:right w:val="none" w:sz="0" w:space="0" w:color="auto"/>
                      </w:divBdr>
                      <w:divsChild>
                        <w:div w:id="1026491952">
                          <w:marLeft w:val="0"/>
                          <w:marRight w:val="0"/>
                          <w:marTop w:val="0"/>
                          <w:marBottom w:val="0"/>
                          <w:divBdr>
                            <w:top w:val="none" w:sz="0" w:space="0" w:color="auto"/>
                            <w:left w:val="none" w:sz="0" w:space="0" w:color="auto"/>
                            <w:bottom w:val="none" w:sz="0" w:space="0" w:color="auto"/>
                            <w:right w:val="none" w:sz="0" w:space="0" w:color="auto"/>
                          </w:divBdr>
                        </w:div>
                      </w:divsChild>
                    </w:div>
                    <w:div w:id="1303343539">
                      <w:marLeft w:val="0"/>
                      <w:marRight w:val="0"/>
                      <w:marTop w:val="0"/>
                      <w:marBottom w:val="0"/>
                      <w:divBdr>
                        <w:top w:val="none" w:sz="0" w:space="0" w:color="auto"/>
                        <w:left w:val="none" w:sz="0" w:space="0" w:color="auto"/>
                        <w:bottom w:val="none" w:sz="0" w:space="0" w:color="auto"/>
                        <w:right w:val="none" w:sz="0" w:space="0" w:color="auto"/>
                      </w:divBdr>
                      <w:divsChild>
                        <w:div w:id="590965419">
                          <w:marLeft w:val="0"/>
                          <w:marRight w:val="0"/>
                          <w:marTop w:val="0"/>
                          <w:marBottom w:val="0"/>
                          <w:divBdr>
                            <w:top w:val="none" w:sz="0" w:space="0" w:color="auto"/>
                            <w:left w:val="none" w:sz="0" w:space="0" w:color="auto"/>
                            <w:bottom w:val="none" w:sz="0" w:space="0" w:color="auto"/>
                            <w:right w:val="none" w:sz="0" w:space="0" w:color="auto"/>
                          </w:divBdr>
                        </w:div>
                      </w:divsChild>
                    </w:div>
                    <w:div w:id="706444675">
                      <w:marLeft w:val="0"/>
                      <w:marRight w:val="0"/>
                      <w:marTop w:val="0"/>
                      <w:marBottom w:val="0"/>
                      <w:divBdr>
                        <w:top w:val="none" w:sz="0" w:space="0" w:color="auto"/>
                        <w:left w:val="none" w:sz="0" w:space="0" w:color="auto"/>
                        <w:bottom w:val="none" w:sz="0" w:space="0" w:color="auto"/>
                        <w:right w:val="none" w:sz="0" w:space="0" w:color="auto"/>
                      </w:divBdr>
                      <w:divsChild>
                        <w:div w:id="372777430">
                          <w:marLeft w:val="0"/>
                          <w:marRight w:val="0"/>
                          <w:marTop w:val="0"/>
                          <w:marBottom w:val="0"/>
                          <w:divBdr>
                            <w:top w:val="none" w:sz="0" w:space="0" w:color="auto"/>
                            <w:left w:val="none" w:sz="0" w:space="0" w:color="auto"/>
                            <w:bottom w:val="none" w:sz="0" w:space="0" w:color="auto"/>
                            <w:right w:val="none" w:sz="0" w:space="0" w:color="auto"/>
                          </w:divBdr>
                        </w:div>
                      </w:divsChild>
                    </w:div>
                    <w:div w:id="1829591887">
                      <w:marLeft w:val="0"/>
                      <w:marRight w:val="0"/>
                      <w:marTop w:val="0"/>
                      <w:marBottom w:val="0"/>
                      <w:divBdr>
                        <w:top w:val="none" w:sz="0" w:space="0" w:color="auto"/>
                        <w:left w:val="none" w:sz="0" w:space="0" w:color="auto"/>
                        <w:bottom w:val="none" w:sz="0" w:space="0" w:color="auto"/>
                        <w:right w:val="none" w:sz="0" w:space="0" w:color="auto"/>
                      </w:divBdr>
                      <w:divsChild>
                        <w:div w:id="1261525892">
                          <w:marLeft w:val="0"/>
                          <w:marRight w:val="0"/>
                          <w:marTop w:val="0"/>
                          <w:marBottom w:val="0"/>
                          <w:divBdr>
                            <w:top w:val="none" w:sz="0" w:space="0" w:color="auto"/>
                            <w:left w:val="none" w:sz="0" w:space="0" w:color="auto"/>
                            <w:bottom w:val="none" w:sz="0" w:space="0" w:color="auto"/>
                            <w:right w:val="none" w:sz="0" w:space="0" w:color="auto"/>
                          </w:divBdr>
                        </w:div>
                      </w:divsChild>
                    </w:div>
                    <w:div w:id="541944228">
                      <w:marLeft w:val="0"/>
                      <w:marRight w:val="0"/>
                      <w:marTop w:val="0"/>
                      <w:marBottom w:val="0"/>
                      <w:divBdr>
                        <w:top w:val="none" w:sz="0" w:space="0" w:color="auto"/>
                        <w:left w:val="none" w:sz="0" w:space="0" w:color="auto"/>
                        <w:bottom w:val="none" w:sz="0" w:space="0" w:color="auto"/>
                        <w:right w:val="none" w:sz="0" w:space="0" w:color="auto"/>
                      </w:divBdr>
                      <w:divsChild>
                        <w:div w:id="293369835">
                          <w:marLeft w:val="0"/>
                          <w:marRight w:val="0"/>
                          <w:marTop w:val="0"/>
                          <w:marBottom w:val="0"/>
                          <w:divBdr>
                            <w:top w:val="none" w:sz="0" w:space="0" w:color="auto"/>
                            <w:left w:val="none" w:sz="0" w:space="0" w:color="auto"/>
                            <w:bottom w:val="none" w:sz="0" w:space="0" w:color="auto"/>
                            <w:right w:val="none" w:sz="0" w:space="0" w:color="auto"/>
                          </w:divBdr>
                        </w:div>
                      </w:divsChild>
                    </w:div>
                    <w:div w:id="23333621">
                      <w:marLeft w:val="0"/>
                      <w:marRight w:val="0"/>
                      <w:marTop w:val="0"/>
                      <w:marBottom w:val="0"/>
                      <w:divBdr>
                        <w:top w:val="none" w:sz="0" w:space="0" w:color="auto"/>
                        <w:left w:val="none" w:sz="0" w:space="0" w:color="auto"/>
                        <w:bottom w:val="none" w:sz="0" w:space="0" w:color="auto"/>
                        <w:right w:val="none" w:sz="0" w:space="0" w:color="auto"/>
                      </w:divBdr>
                      <w:divsChild>
                        <w:div w:id="1551263054">
                          <w:marLeft w:val="0"/>
                          <w:marRight w:val="0"/>
                          <w:marTop w:val="0"/>
                          <w:marBottom w:val="0"/>
                          <w:divBdr>
                            <w:top w:val="none" w:sz="0" w:space="0" w:color="auto"/>
                            <w:left w:val="none" w:sz="0" w:space="0" w:color="auto"/>
                            <w:bottom w:val="none" w:sz="0" w:space="0" w:color="auto"/>
                            <w:right w:val="none" w:sz="0" w:space="0" w:color="auto"/>
                          </w:divBdr>
                        </w:div>
                      </w:divsChild>
                    </w:div>
                    <w:div w:id="2123719038">
                      <w:marLeft w:val="0"/>
                      <w:marRight w:val="0"/>
                      <w:marTop w:val="0"/>
                      <w:marBottom w:val="0"/>
                      <w:divBdr>
                        <w:top w:val="none" w:sz="0" w:space="0" w:color="auto"/>
                        <w:left w:val="none" w:sz="0" w:space="0" w:color="auto"/>
                        <w:bottom w:val="none" w:sz="0" w:space="0" w:color="auto"/>
                        <w:right w:val="none" w:sz="0" w:space="0" w:color="auto"/>
                      </w:divBdr>
                      <w:divsChild>
                        <w:div w:id="1607272265">
                          <w:marLeft w:val="0"/>
                          <w:marRight w:val="0"/>
                          <w:marTop w:val="0"/>
                          <w:marBottom w:val="0"/>
                          <w:divBdr>
                            <w:top w:val="none" w:sz="0" w:space="0" w:color="auto"/>
                            <w:left w:val="none" w:sz="0" w:space="0" w:color="auto"/>
                            <w:bottom w:val="none" w:sz="0" w:space="0" w:color="auto"/>
                            <w:right w:val="none" w:sz="0" w:space="0" w:color="auto"/>
                          </w:divBdr>
                        </w:div>
                      </w:divsChild>
                    </w:div>
                    <w:div w:id="1285230295">
                      <w:marLeft w:val="0"/>
                      <w:marRight w:val="0"/>
                      <w:marTop w:val="0"/>
                      <w:marBottom w:val="0"/>
                      <w:divBdr>
                        <w:top w:val="none" w:sz="0" w:space="0" w:color="auto"/>
                        <w:left w:val="none" w:sz="0" w:space="0" w:color="auto"/>
                        <w:bottom w:val="none" w:sz="0" w:space="0" w:color="auto"/>
                        <w:right w:val="none" w:sz="0" w:space="0" w:color="auto"/>
                      </w:divBdr>
                      <w:divsChild>
                        <w:div w:id="861631398">
                          <w:marLeft w:val="0"/>
                          <w:marRight w:val="0"/>
                          <w:marTop w:val="0"/>
                          <w:marBottom w:val="0"/>
                          <w:divBdr>
                            <w:top w:val="none" w:sz="0" w:space="0" w:color="auto"/>
                            <w:left w:val="none" w:sz="0" w:space="0" w:color="auto"/>
                            <w:bottom w:val="none" w:sz="0" w:space="0" w:color="auto"/>
                            <w:right w:val="none" w:sz="0" w:space="0" w:color="auto"/>
                          </w:divBdr>
                        </w:div>
                      </w:divsChild>
                    </w:div>
                    <w:div w:id="1875729837">
                      <w:marLeft w:val="0"/>
                      <w:marRight w:val="0"/>
                      <w:marTop w:val="0"/>
                      <w:marBottom w:val="0"/>
                      <w:divBdr>
                        <w:top w:val="none" w:sz="0" w:space="0" w:color="auto"/>
                        <w:left w:val="none" w:sz="0" w:space="0" w:color="auto"/>
                        <w:bottom w:val="none" w:sz="0" w:space="0" w:color="auto"/>
                        <w:right w:val="none" w:sz="0" w:space="0" w:color="auto"/>
                      </w:divBdr>
                      <w:divsChild>
                        <w:div w:id="1458600518">
                          <w:marLeft w:val="0"/>
                          <w:marRight w:val="0"/>
                          <w:marTop w:val="0"/>
                          <w:marBottom w:val="0"/>
                          <w:divBdr>
                            <w:top w:val="none" w:sz="0" w:space="0" w:color="auto"/>
                            <w:left w:val="none" w:sz="0" w:space="0" w:color="auto"/>
                            <w:bottom w:val="none" w:sz="0" w:space="0" w:color="auto"/>
                            <w:right w:val="none" w:sz="0" w:space="0" w:color="auto"/>
                          </w:divBdr>
                        </w:div>
                      </w:divsChild>
                    </w:div>
                    <w:div w:id="17902076">
                      <w:marLeft w:val="0"/>
                      <w:marRight w:val="0"/>
                      <w:marTop w:val="0"/>
                      <w:marBottom w:val="0"/>
                      <w:divBdr>
                        <w:top w:val="none" w:sz="0" w:space="0" w:color="auto"/>
                        <w:left w:val="none" w:sz="0" w:space="0" w:color="auto"/>
                        <w:bottom w:val="none" w:sz="0" w:space="0" w:color="auto"/>
                        <w:right w:val="none" w:sz="0" w:space="0" w:color="auto"/>
                      </w:divBdr>
                      <w:divsChild>
                        <w:div w:id="1647707763">
                          <w:marLeft w:val="0"/>
                          <w:marRight w:val="0"/>
                          <w:marTop w:val="0"/>
                          <w:marBottom w:val="0"/>
                          <w:divBdr>
                            <w:top w:val="none" w:sz="0" w:space="0" w:color="auto"/>
                            <w:left w:val="none" w:sz="0" w:space="0" w:color="auto"/>
                            <w:bottom w:val="none" w:sz="0" w:space="0" w:color="auto"/>
                            <w:right w:val="none" w:sz="0" w:space="0" w:color="auto"/>
                          </w:divBdr>
                        </w:div>
                      </w:divsChild>
                    </w:div>
                    <w:div w:id="940602890">
                      <w:marLeft w:val="0"/>
                      <w:marRight w:val="0"/>
                      <w:marTop w:val="0"/>
                      <w:marBottom w:val="0"/>
                      <w:divBdr>
                        <w:top w:val="none" w:sz="0" w:space="0" w:color="auto"/>
                        <w:left w:val="none" w:sz="0" w:space="0" w:color="auto"/>
                        <w:bottom w:val="none" w:sz="0" w:space="0" w:color="auto"/>
                        <w:right w:val="none" w:sz="0" w:space="0" w:color="auto"/>
                      </w:divBdr>
                      <w:divsChild>
                        <w:div w:id="1325552757">
                          <w:marLeft w:val="0"/>
                          <w:marRight w:val="0"/>
                          <w:marTop w:val="0"/>
                          <w:marBottom w:val="0"/>
                          <w:divBdr>
                            <w:top w:val="none" w:sz="0" w:space="0" w:color="auto"/>
                            <w:left w:val="none" w:sz="0" w:space="0" w:color="auto"/>
                            <w:bottom w:val="none" w:sz="0" w:space="0" w:color="auto"/>
                            <w:right w:val="none" w:sz="0" w:space="0" w:color="auto"/>
                          </w:divBdr>
                        </w:div>
                      </w:divsChild>
                    </w:div>
                    <w:div w:id="327245389">
                      <w:marLeft w:val="0"/>
                      <w:marRight w:val="0"/>
                      <w:marTop w:val="0"/>
                      <w:marBottom w:val="0"/>
                      <w:divBdr>
                        <w:top w:val="none" w:sz="0" w:space="0" w:color="auto"/>
                        <w:left w:val="none" w:sz="0" w:space="0" w:color="auto"/>
                        <w:bottom w:val="none" w:sz="0" w:space="0" w:color="auto"/>
                        <w:right w:val="none" w:sz="0" w:space="0" w:color="auto"/>
                      </w:divBdr>
                      <w:divsChild>
                        <w:div w:id="275601181">
                          <w:marLeft w:val="0"/>
                          <w:marRight w:val="0"/>
                          <w:marTop w:val="0"/>
                          <w:marBottom w:val="0"/>
                          <w:divBdr>
                            <w:top w:val="none" w:sz="0" w:space="0" w:color="auto"/>
                            <w:left w:val="none" w:sz="0" w:space="0" w:color="auto"/>
                            <w:bottom w:val="none" w:sz="0" w:space="0" w:color="auto"/>
                            <w:right w:val="none" w:sz="0" w:space="0" w:color="auto"/>
                          </w:divBdr>
                        </w:div>
                      </w:divsChild>
                    </w:div>
                    <w:div w:id="776632760">
                      <w:marLeft w:val="0"/>
                      <w:marRight w:val="0"/>
                      <w:marTop w:val="0"/>
                      <w:marBottom w:val="0"/>
                      <w:divBdr>
                        <w:top w:val="none" w:sz="0" w:space="0" w:color="auto"/>
                        <w:left w:val="none" w:sz="0" w:space="0" w:color="auto"/>
                        <w:bottom w:val="none" w:sz="0" w:space="0" w:color="auto"/>
                        <w:right w:val="none" w:sz="0" w:space="0" w:color="auto"/>
                      </w:divBdr>
                      <w:divsChild>
                        <w:div w:id="1179807322">
                          <w:marLeft w:val="0"/>
                          <w:marRight w:val="0"/>
                          <w:marTop w:val="0"/>
                          <w:marBottom w:val="0"/>
                          <w:divBdr>
                            <w:top w:val="none" w:sz="0" w:space="0" w:color="auto"/>
                            <w:left w:val="none" w:sz="0" w:space="0" w:color="auto"/>
                            <w:bottom w:val="none" w:sz="0" w:space="0" w:color="auto"/>
                            <w:right w:val="none" w:sz="0" w:space="0" w:color="auto"/>
                          </w:divBdr>
                        </w:div>
                      </w:divsChild>
                    </w:div>
                    <w:div w:id="1802378140">
                      <w:marLeft w:val="0"/>
                      <w:marRight w:val="0"/>
                      <w:marTop w:val="0"/>
                      <w:marBottom w:val="0"/>
                      <w:divBdr>
                        <w:top w:val="none" w:sz="0" w:space="0" w:color="auto"/>
                        <w:left w:val="none" w:sz="0" w:space="0" w:color="auto"/>
                        <w:bottom w:val="none" w:sz="0" w:space="0" w:color="auto"/>
                        <w:right w:val="none" w:sz="0" w:space="0" w:color="auto"/>
                      </w:divBdr>
                      <w:divsChild>
                        <w:div w:id="1017389288">
                          <w:marLeft w:val="0"/>
                          <w:marRight w:val="0"/>
                          <w:marTop w:val="0"/>
                          <w:marBottom w:val="0"/>
                          <w:divBdr>
                            <w:top w:val="none" w:sz="0" w:space="0" w:color="auto"/>
                            <w:left w:val="none" w:sz="0" w:space="0" w:color="auto"/>
                            <w:bottom w:val="none" w:sz="0" w:space="0" w:color="auto"/>
                            <w:right w:val="none" w:sz="0" w:space="0" w:color="auto"/>
                          </w:divBdr>
                        </w:div>
                      </w:divsChild>
                    </w:div>
                    <w:div w:id="1206989460">
                      <w:marLeft w:val="0"/>
                      <w:marRight w:val="0"/>
                      <w:marTop w:val="0"/>
                      <w:marBottom w:val="0"/>
                      <w:divBdr>
                        <w:top w:val="none" w:sz="0" w:space="0" w:color="auto"/>
                        <w:left w:val="none" w:sz="0" w:space="0" w:color="auto"/>
                        <w:bottom w:val="none" w:sz="0" w:space="0" w:color="auto"/>
                        <w:right w:val="none" w:sz="0" w:space="0" w:color="auto"/>
                      </w:divBdr>
                      <w:divsChild>
                        <w:div w:id="1248732658">
                          <w:marLeft w:val="0"/>
                          <w:marRight w:val="0"/>
                          <w:marTop w:val="0"/>
                          <w:marBottom w:val="0"/>
                          <w:divBdr>
                            <w:top w:val="none" w:sz="0" w:space="0" w:color="auto"/>
                            <w:left w:val="none" w:sz="0" w:space="0" w:color="auto"/>
                            <w:bottom w:val="none" w:sz="0" w:space="0" w:color="auto"/>
                            <w:right w:val="none" w:sz="0" w:space="0" w:color="auto"/>
                          </w:divBdr>
                        </w:div>
                      </w:divsChild>
                    </w:div>
                    <w:div w:id="583104655">
                      <w:marLeft w:val="0"/>
                      <w:marRight w:val="0"/>
                      <w:marTop w:val="0"/>
                      <w:marBottom w:val="0"/>
                      <w:divBdr>
                        <w:top w:val="none" w:sz="0" w:space="0" w:color="auto"/>
                        <w:left w:val="none" w:sz="0" w:space="0" w:color="auto"/>
                        <w:bottom w:val="none" w:sz="0" w:space="0" w:color="auto"/>
                        <w:right w:val="none" w:sz="0" w:space="0" w:color="auto"/>
                      </w:divBdr>
                      <w:divsChild>
                        <w:div w:id="2050913366">
                          <w:marLeft w:val="0"/>
                          <w:marRight w:val="0"/>
                          <w:marTop w:val="0"/>
                          <w:marBottom w:val="0"/>
                          <w:divBdr>
                            <w:top w:val="none" w:sz="0" w:space="0" w:color="auto"/>
                            <w:left w:val="none" w:sz="0" w:space="0" w:color="auto"/>
                            <w:bottom w:val="none" w:sz="0" w:space="0" w:color="auto"/>
                            <w:right w:val="none" w:sz="0" w:space="0" w:color="auto"/>
                          </w:divBdr>
                        </w:div>
                      </w:divsChild>
                    </w:div>
                    <w:div w:id="791707645">
                      <w:marLeft w:val="0"/>
                      <w:marRight w:val="0"/>
                      <w:marTop w:val="0"/>
                      <w:marBottom w:val="0"/>
                      <w:divBdr>
                        <w:top w:val="none" w:sz="0" w:space="0" w:color="auto"/>
                        <w:left w:val="none" w:sz="0" w:space="0" w:color="auto"/>
                        <w:bottom w:val="none" w:sz="0" w:space="0" w:color="auto"/>
                        <w:right w:val="none" w:sz="0" w:space="0" w:color="auto"/>
                      </w:divBdr>
                      <w:divsChild>
                        <w:div w:id="1128426621">
                          <w:marLeft w:val="0"/>
                          <w:marRight w:val="0"/>
                          <w:marTop w:val="0"/>
                          <w:marBottom w:val="0"/>
                          <w:divBdr>
                            <w:top w:val="none" w:sz="0" w:space="0" w:color="auto"/>
                            <w:left w:val="none" w:sz="0" w:space="0" w:color="auto"/>
                            <w:bottom w:val="none" w:sz="0" w:space="0" w:color="auto"/>
                            <w:right w:val="none" w:sz="0" w:space="0" w:color="auto"/>
                          </w:divBdr>
                        </w:div>
                      </w:divsChild>
                    </w:div>
                    <w:div w:id="906113268">
                      <w:marLeft w:val="0"/>
                      <w:marRight w:val="0"/>
                      <w:marTop w:val="0"/>
                      <w:marBottom w:val="0"/>
                      <w:divBdr>
                        <w:top w:val="none" w:sz="0" w:space="0" w:color="auto"/>
                        <w:left w:val="none" w:sz="0" w:space="0" w:color="auto"/>
                        <w:bottom w:val="none" w:sz="0" w:space="0" w:color="auto"/>
                        <w:right w:val="none" w:sz="0" w:space="0" w:color="auto"/>
                      </w:divBdr>
                      <w:divsChild>
                        <w:div w:id="1189492694">
                          <w:marLeft w:val="0"/>
                          <w:marRight w:val="0"/>
                          <w:marTop w:val="0"/>
                          <w:marBottom w:val="0"/>
                          <w:divBdr>
                            <w:top w:val="none" w:sz="0" w:space="0" w:color="auto"/>
                            <w:left w:val="none" w:sz="0" w:space="0" w:color="auto"/>
                            <w:bottom w:val="none" w:sz="0" w:space="0" w:color="auto"/>
                            <w:right w:val="none" w:sz="0" w:space="0" w:color="auto"/>
                          </w:divBdr>
                        </w:div>
                      </w:divsChild>
                    </w:div>
                    <w:div w:id="190725255">
                      <w:marLeft w:val="0"/>
                      <w:marRight w:val="0"/>
                      <w:marTop w:val="0"/>
                      <w:marBottom w:val="0"/>
                      <w:divBdr>
                        <w:top w:val="none" w:sz="0" w:space="0" w:color="auto"/>
                        <w:left w:val="none" w:sz="0" w:space="0" w:color="auto"/>
                        <w:bottom w:val="none" w:sz="0" w:space="0" w:color="auto"/>
                        <w:right w:val="none" w:sz="0" w:space="0" w:color="auto"/>
                      </w:divBdr>
                      <w:divsChild>
                        <w:div w:id="77413244">
                          <w:marLeft w:val="0"/>
                          <w:marRight w:val="0"/>
                          <w:marTop w:val="0"/>
                          <w:marBottom w:val="0"/>
                          <w:divBdr>
                            <w:top w:val="none" w:sz="0" w:space="0" w:color="auto"/>
                            <w:left w:val="none" w:sz="0" w:space="0" w:color="auto"/>
                            <w:bottom w:val="none" w:sz="0" w:space="0" w:color="auto"/>
                            <w:right w:val="none" w:sz="0" w:space="0" w:color="auto"/>
                          </w:divBdr>
                        </w:div>
                      </w:divsChild>
                    </w:div>
                    <w:div w:id="827332489">
                      <w:marLeft w:val="0"/>
                      <w:marRight w:val="0"/>
                      <w:marTop w:val="0"/>
                      <w:marBottom w:val="0"/>
                      <w:divBdr>
                        <w:top w:val="none" w:sz="0" w:space="0" w:color="auto"/>
                        <w:left w:val="none" w:sz="0" w:space="0" w:color="auto"/>
                        <w:bottom w:val="none" w:sz="0" w:space="0" w:color="auto"/>
                        <w:right w:val="none" w:sz="0" w:space="0" w:color="auto"/>
                      </w:divBdr>
                      <w:divsChild>
                        <w:div w:id="691348283">
                          <w:marLeft w:val="0"/>
                          <w:marRight w:val="0"/>
                          <w:marTop w:val="0"/>
                          <w:marBottom w:val="0"/>
                          <w:divBdr>
                            <w:top w:val="none" w:sz="0" w:space="0" w:color="auto"/>
                            <w:left w:val="none" w:sz="0" w:space="0" w:color="auto"/>
                            <w:bottom w:val="none" w:sz="0" w:space="0" w:color="auto"/>
                            <w:right w:val="none" w:sz="0" w:space="0" w:color="auto"/>
                          </w:divBdr>
                        </w:div>
                      </w:divsChild>
                    </w:div>
                    <w:div w:id="1768621065">
                      <w:marLeft w:val="0"/>
                      <w:marRight w:val="0"/>
                      <w:marTop w:val="0"/>
                      <w:marBottom w:val="0"/>
                      <w:divBdr>
                        <w:top w:val="none" w:sz="0" w:space="0" w:color="auto"/>
                        <w:left w:val="none" w:sz="0" w:space="0" w:color="auto"/>
                        <w:bottom w:val="none" w:sz="0" w:space="0" w:color="auto"/>
                        <w:right w:val="none" w:sz="0" w:space="0" w:color="auto"/>
                      </w:divBdr>
                      <w:divsChild>
                        <w:div w:id="11566668">
                          <w:marLeft w:val="0"/>
                          <w:marRight w:val="0"/>
                          <w:marTop w:val="0"/>
                          <w:marBottom w:val="0"/>
                          <w:divBdr>
                            <w:top w:val="none" w:sz="0" w:space="0" w:color="auto"/>
                            <w:left w:val="none" w:sz="0" w:space="0" w:color="auto"/>
                            <w:bottom w:val="none" w:sz="0" w:space="0" w:color="auto"/>
                            <w:right w:val="none" w:sz="0" w:space="0" w:color="auto"/>
                          </w:divBdr>
                        </w:div>
                      </w:divsChild>
                    </w:div>
                    <w:div w:id="1555659628">
                      <w:marLeft w:val="0"/>
                      <w:marRight w:val="0"/>
                      <w:marTop w:val="0"/>
                      <w:marBottom w:val="0"/>
                      <w:divBdr>
                        <w:top w:val="none" w:sz="0" w:space="0" w:color="auto"/>
                        <w:left w:val="none" w:sz="0" w:space="0" w:color="auto"/>
                        <w:bottom w:val="none" w:sz="0" w:space="0" w:color="auto"/>
                        <w:right w:val="none" w:sz="0" w:space="0" w:color="auto"/>
                      </w:divBdr>
                      <w:divsChild>
                        <w:div w:id="1433237268">
                          <w:marLeft w:val="0"/>
                          <w:marRight w:val="0"/>
                          <w:marTop w:val="0"/>
                          <w:marBottom w:val="0"/>
                          <w:divBdr>
                            <w:top w:val="none" w:sz="0" w:space="0" w:color="auto"/>
                            <w:left w:val="none" w:sz="0" w:space="0" w:color="auto"/>
                            <w:bottom w:val="none" w:sz="0" w:space="0" w:color="auto"/>
                            <w:right w:val="none" w:sz="0" w:space="0" w:color="auto"/>
                          </w:divBdr>
                        </w:div>
                      </w:divsChild>
                    </w:div>
                    <w:div w:id="831070873">
                      <w:marLeft w:val="0"/>
                      <w:marRight w:val="0"/>
                      <w:marTop w:val="0"/>
                      <w:marBottom w:val="0"/>
                      <w:divBdr>
                        <w:top w:val="none" w:sz="0" w:space="0" w:color="auto"/>
                        <w:left w:val="none" w:sz="0" w:space="0" w:color="auto"/>
                        <w:bottom w:val="none" w:sz="0" w:space="0" w:color="auto"/>
                        <w:right w:val="none" w:sz="0" w:space="0" w:color="auto"/>
                      </w:divBdr>
                      <w:divsChild>
                        <w:div w:id="427195215">
                          <w:marLeft w:val="0"/>
                          <w:marRight w:val="0"/>
                          <w:marTop w:val="0"/>
                          <w:marBottom w:val="0"/>
                          <w:divBdr>
                            <w:top w:val="none" w:sz="0" w:space="0" w:color="auto"/>
                            <w:left w:val="none" w:sz="0" w:space="0" w:color="auto"/>
                            <w:bottom w:val="none" w:sz="0" w:space="0" w:color="auto"/>
                            <w:right w:val="none" w:sz="0" w:space="0" w:color="auto"/>
                          </w:divBdr>
                        </w:div>
                      </w:divsChild>
                    </w:div>
                    <w:div w:id="1059401389">
                      <w:marLeft w:val="0"/>
                      <w:marRight w:val="0"/>
                      <w:marTop w:val="0"/>
                      <w:marBottom w:val="0"/>
                      <w:divBdr>
                        <w:top w:val="none" w:sz="0" w:space="0" w:color="auto"/>
                        <w:left w:val="none" w:sz="0" w:space="0" w:color="auto"/>
                        <w:bottom w:val="none" w:sz="0" w:space="0" w:color="auto"/>
                        <w:right w:val="none" w:sz="0" w:space="0" w:color="auto"/>
                      </w:divBdr>
                      <w:divsChild>
                        <w:div w:id="1237784933">
                          <w:marLeft w:val="0"/>
                          <w:marRight w:val="0"/>
                          <w:marTop w:val="0"/>
                          <w:marBottom w:val="0"/>
                          <w:divBdr>
                            <w:top w:val="none" w:sz="0" w:space="0" w:color="auto"/>
                            <w:left w:val="none" w:sz="0" w:space="0" w:color="auto"/>
                            <w:bottom w:val="none" w:sz="0" w:space="0" w:color="auto"/>
                            <w:right w:val="none" w:sz="0" w:space="0" w:color="auto"/>
                          </w:divBdr>
                        </w:div>
                      </w:divsChild>
                    </w:div>
                    <w:div w:id="1095440993">
                      <w:marLeft w:val="0"/>
                      <w:marRight w:val="0"/>
                      <w:marTop w:val="0"/>
                      <w:marBottom w:val="0"/>
                      <w:divBdr>
                        <w:top w:val="none" w:sz="0" w:space="0" w:color="auto"/>
                        <w:left w:val="none" w:sz="0" w:space="0" w:color="auto"/>
                        <w:bottom w:val="none" w:sz="0" w:space="0" w:color="auto"/>
                        <w:right w:val="none" w:sz="0" w:space="0" w:color="auto"/>
                      </w:divBdr>
                      <w:divsChild>
                        <w:div w:id="1124344779">
                          <w:marLeft w:val="0"/>
                          <w:marRight w:val="0"/>
                          <w:marTop w:val="0"/>
                          <w:marBottom w:val="0"/>
                          <w:divBdr>
                            <w:top w:val="none" w:sz="0" w:space="0" w:color="auto"/>
                            <w:left w:val="none" w:sz="0" w:space="0" w:color="auto"/>
                            <w:bottom w:val="none" w:sz="0" w:space="0" w:color="auto"/>
                            <w:right w:val="none" w:sz="0" w:space="0" w:color="auto"/>
                          </w:divBdr>
                        </w:div>
                      </w:divsChild>
                    </w:div>
                    <w:div w:id="1499346848">
                      <w:marLeft w:val="0"/>
                      <w:marRight w:val="0"/>
                      <w:marTop w:val="0"/>
                      <w:marBottom w:val="0"/>
                      <w:divBdr>
                        <w:top w:val="none" w:sz="0" w:space="0" w:color="auto"/>
                        <w:left w:val="none" w:sz="0" w:space="0" w:color="auto"/>
                        <w:bottom w:val="none" w:sz="0" w:space="0" w:color="auto"/>
                        <w:right w:val="none" w:sz="0" w:space="0" w:color="auto"/>
                      </w:divBdr>
                      <w:divsChild>
                        <w:div w:id="86705254">
                          <w:marLeft w:val="0"/>
                          <w:marRight w:val="0"/>
                          <w:marTop w:val="0"/>
                          <w:marBottom w:val="0"/>
                          <w:divBdr>
                            <w:top w:val="none" w:sz="0" w:space="0" w:color="auto"/>
                            <w:left w:val="none" w:sz="0" w:space="0" w:color="auto"/>
                            <w:bottom w:val="none" w:sz="0" w:space="0" w:color="auto"/>
                            <w:right w:val="none" w:sz="0" w:space="0" w:color="auto"/>
                          </w:divBdr>
                        </w:div>
                      </w:divsChild>
                    </w:div>
                    <w:div w:id="1990359600">
                      <w:marLeft w:val="0"/>
                      <w:marRight w:val="0"/>
                      <w:marTop w:val="0"/>
                      <w:marBottom w:val="0"/>
                      <w:divBdr>
                        <w:top w:val="none" w:sz="0" w:space="0" w:color="auto"/>
                        <w:left w:val="none" w:sz="0" w:space="0" w:color="auto"/>
                        <w:bottom w:val="none" w:sz="0" w:space="0" w:color="auto"/>
                        <w:right w:val="none" w:sz="0" w:space="0" w:color="auto"/>
                      </w:divBdr>
                      <w:divsChild>
                        <w:div w:id="121853584">
                          <w:marLeft w:val="0"/>
                          <w:marRight w:val="0"/>
                          <w:marTop w:val="0"/>
                          <w:marBottom w:val="0"/>
                          <w:divBdr>
                            <w:top w:val="none" w:sz="0" w:space="0" w:color="auto"/>
                            <w:left w:val="none" w:sz="0" w:space="0" w:color="auto"/>
                            <w:bottom w:val="none" w:sz="0" w:space="0" w:color="auto"/>
                            <w:right w:val="none" w:sz="0" w:space="0" w:color="auto"/>
                          </w:divBdr>
                        </w:div>
                      </w:divsChild>
                    </w:div>
                    <w:div w:id="1309239330">
                      <w:marLeft w:val="0"/>
                      <w:marRight w:val="0"/>
                      <w:marTop w:val="0"/>
                      <w:marBottom w:val="0"/>
                      <w:divBdr>
                        <w:top w:val="none" w:sz="0" w:space="0" w:color="auto"/>
                        <w:left w:val="none" w:sz="0" w:space="0" w:color="auto"/>
                        <w:bottom w:val="none" w:sz="0" w:space="0" w:color="auto"/>
                        <w:right w:val="none" w:sz="0" w:space="0" w:color="auto"/>
                      </w:divBdr>
                      <w:divsChild>
                        <w:div w:id="883903815">
                          <w:marLeft w:val="0"/>
                          <w:marRight w:val="0"/>
                          <w:marTop w:val="0"/>
                          <w:marBottom w:val="0"/>
                          <w:divBdr>
                            <w:top w:val="none" w:sz="0" w:space="0" w:color="auto"/>
                            <w:left w:val="none" w:sz="0" w:space="0" w:color="auto"/>
                            <w:bottom w:val="none" w:sz="0" w:space="0" w:color="auto"/>
                            <w:right w:val="none" w:sz="0" w:space="0" w:color="auto"/>
                          </w:divBdr>
                        </w:div>
                      </w:divsChild>
                    </w:div>
                    <w:div w:id="1893809643">
                      <w:marLeft w:val="0"/>
                      <w:marRight w:val="0"/>
                      <w:marTop w:val="0"/>
                      <w:marBottom w:val="0"/>
                      <w:divBdr>
                        <w:top w:val="none" w:sz="0" w:space="0" w:color="auto"/>
                        <w:left w:val="none" w:sz="0" w:space="0" w:color="auto"/>
                        <w:bottom w:val="none" w:sz="0" w:space="0" w:color="auto"/>
                        <w:right w:val="none" w:sz="0" w:space="0" w:color="auto"/>
                      </w:divBdr>
                      <w:divsChild>
                        <w:div w:id="2081361480">
                          <w:marLeft w:val="0"/>
                          <w:marRight w:val="0"/>
                          <w:marTop w:val="0"/>
                          <w:marBottom w:val="0"/>
                          <w:divBdr>
                            <w:top w:val="none" w:sz="0" w:space="0" w:color="auto"/>
                            <w:left w:val="none" w:sz="0" w:space="0" w:color="auto"/>
                            <w:bottom w:val="none" w:sz="0" w:space="0" w:color="auto"/>
                            <w:right w:val="none" w:sz="0" w:space="0" w:color="auto"/>
                          </w:divBdr>
                        </w:div>
                      </w:divsChild>
                    </w:div>
                    <w:div w:id="1460147693">
                      <w:marLeft w:val="0"/>
                      <w:marRight w:val="0"/>
                      <w:marTop w:val="0"/>
                      <w:marBottom w:val="0"/>
                      <w:divBdr>
                        <w:top w:val="none" w:sz="0" w:space="0" w:color="auto"/>
                        <w:left w:val="none" w:sz="0" w:space="0" w:color="auto"/>
                        <w:bottom w:val="none" w:sz="0" w:space="0" w:color="auto"/>
                        <w:right w:val="none" w:sz="0" w:space="0" w:color="auto"/>
                      </w:divBdr>
                      <w:divsChild>
                        <w:div w:id="2060471640">
                          <w:marLeft w:val="0"/>
                          <w:marRight w:val="0"/>
                          <w:marTop w:val="0"/>
                          <w:marBottom w:val="0"/>
                          <w:divBdr>
                            <w:top w:val="none" w:sz="0" w:space="0" w:color="auto"/>
                            <w:left w:val="none" w:sz="0" w:space="0" w:color="auto"/>
                            <w:bottom w:val="none" w:sz="0" w:space="0" w:color="auto"/>
                            <w:right w:val="none" w:sz="0" w:space="0" w:color="auto"/>
                          </w:divBdr>
                        </w:div>
                      </w:divsChild>
                    </w:div>
                    <w:div w:id="330446811">
                      <w:marLeft w:val="0"/>
                      <w:marRight w:val="0"/>
                      <w:marTop w:val="0"/>
                      <w:marBottom w:val="0"/>
                      <w:divBdr>
                        <w:top w:val="none" w:sz="0" w:space="0" w:color="auto"/>
                        <w:left w:val="none" w:sz="0" w:space="0" w:color="auto"/>
                        <w:bottom w:val="none" w:sz="0" w:space="0" w:color="auto"/>
                        <w:right w:val="none" w:sz="0" w:space="0" w:color="auto"/>
                      </w:divBdr>
                      <w:divsChild>
                        <w:div w:id="864171559">
                          <w:marLeft w:val="0"/>
                          <w:marRight w:val="0"/>
                          <w:marTop w:val="0"/>
                          <w:marBottom w:val="0"/>
                          <w:divBdr>
                            <w:top w:val="none" w:sz="0" w:space="0" w:color="auto"/>
                            <w:left w:val="none" w:sz="0" w:space="0" w:color="auto"/>
                            <w:bottom w:val="none" w:sz="0" w:space="0" w:color="auto"/>
                            <w:right w:val="none" w:sz="0" w:space="0" w:color="auto"/>
                          </w:divBdr>
                        </w:div>
                      </w:divsChild>
                    </w:div>
                    <w:div w:id="2009286274">
                      <w:marLeft w:val="0"/>
                      <w:marRight w:val="0"/>
                      <w:marTop w:val="0"/>
                      <w:marBottom w:val="0"/>
                      <w:divBdr>
                        <w:top w:val="none" w:sz="0" w:space="0" w:color="auto"/>
                        <w:left w:val="none" w:sz="0" w:space="0" w:color="auto"/>
                        <w:bottom w:val="none" w:sz="0" w:space="0" w:color="auto"/>
                        <w:right w:val="none" w:sz="0" w:space="0" w:color="auto"/>
                      </w:divBdr>
                      <w:divsChild>
                        <w:div w:id="1687099470">
                          <w:marLeft w:val="0"/>
                          <w:marRight w:val="0"/>
                          <w:marTop w:val="0"/>
                          <w:marBottom w:val="0"/>
                          <w:divBdr>
                            <w:top w:val="none" w:sz="0" w:space="0" w:color="auto"/>
                            <w:left w:val="none" w:sz="0" w:space="0" w:color="auto"/>
                            <w:bottom w:val="none" w:sz="0" w:space="0" w:color="auto"/>
                            <w:right w:val="none" w:sz="0" w:space="0" w:color="auto"/>
                          </w:divBdr>
                        </w:div>
                      </w:divsChild>
                    </w:div>
                    <w:div w:id="568884579">
                      <w:marLeft w:val="0"/>
                      <w:marRight w:val="0"/>
                      <w:marTop w:val="0"/>
                      <w:marBottom w:val="0"/>
                      <w:divBdr>
                        <w:top w:val="none" w:sz="0" w:space="0" w:color="auto"/>
                        <w:left w:val="none" w:sz="0" w:space="0" w:color="auto"/>
                        <w:bottom w:val="none" w:sz="0" w:space="0" w:color="auto"/>
                        <w:right w:val="none" w:sz="0" w:space="0" w:color="auto"/>
                      </w:divBdr>
                      <w:divsChild>
                        <w:div w:id="182865970">
                          <w:marLeft w:val="0"/>
                          <w:marRight w:val="0"/>
                          <w:marTop w:val="0"/>
                          <w:marBottom w:val="0"/>
                          <w:divBdr>
                            <w:top w:val="none" w:sz="0" w:space="0" w:color="auto"/>
                            <w:left w:val="none" w:sz="0" w:space="0" w:color="auto"/>
                            <w:bottom w:val="none" w:sz="0" w:space="0" w:color="auto"/>
                            <w:right w:val="none" w:sz="0" w:space="0" w:color="auto"/>
                          </w:divBdr>
                        </w:div>
                      </w:divsChild>
                    </w:div>
                    <w:div w:id="627319894">
                      <w:marLeft w:val="0"/>
                      <w:marRight w:val="0"/>
                      <w:marTop w:val="0"/>
                      <w:marBottom w:val="0"/>
                      <w:divBdr>
                        <w:top w:val="none" w:sz="0" w:space="0" w:color="auto"/>
                        <w:left w:val="none" w:sz="0" w:space="0" w:color="auto"/>
                        <w:bottom w:val="none" w:sz="0" w:space="0" w:color="auto"/>
                        <w:right w:val="none" w:sz="0" w:space="0" w:color="auto"/>
                      </w:divBdr>
                      <w:divsChild>
                        <w:div w:id="1647200676">
                          <w:marLeft w:val="0"/>
                          <w:marRight w:val="0"/>
                          <w:marTop w:val="0"/>
                          <w:marBottom w:val="0"/>
                          <w:divBdr>
                            <w:top w:val="none" w:sz="0" w:space="0" w:color="auto"/>
                            <w:left w:val="none" w:sz="0" w:space="0" w:color="auto"/>
                            <w:bottom w:val="none" w:sz="0" w:space="0" w:color="auto"/>
                            <w:right w:val="none" w:sz="0" w:space="0" w:color="auto"/>
                          </w:divBdr>
                        </w:div>
                      </w:divsChild>
                    </w:div>
                    <w:div w:id="1791898582">
                      <w:marLeft w:val="0"/>
                      <w:marRight w:val="0"/>
                      <w:marTop w:val="0"/>
                      <w:marBottom w:val="0"/>
                      <w:divBdr>
                        <w:top w:val="none" w:sz="0" w:space="0" w:color="auto"/>
                        <w:left w:val="none" w:sz="0" w:space="0" w:color="auto"/>
                        <w:bottom w:val="none" w:sz="0" w:space="0" w:color="auto"/>
                        <w:right w:val="none" w:sz="0" w:space="0" w:color="auto"/>
                      </w:divBdr>
                      <w:divsChild>
                        <w:div w:id="456802805">
                          <w:marLeft w:val="0"/>
                          <w:marRight w:val="0"/>
                          <w:marTop w:val="0"/>
                          <w:marBottom w:val="0"/>
                          <w:divBdr>
                            <w:top w:val="none" w:sz="0" w:space="0" w:color="auto"/>
                            <w:left w:val="none" w:sz="0" w:space="0" w:color="auto"/>
                            <w:bottom w:val="none" w:sz="0" w:space="0" w:color="auto"/>
                            <w:right w:val="none" w:sz="0" w:space="0" w:color="auto"/>
                          </w:divBdr>
                        </w:div>
                      </w:divsChild>
                    </w:div>
                    <w:div w:id="1852715582">
                      <w:marLeft w:val="0"/>
                      <w:marRight w:val="0"/>
                      <w:marTop w:val="0"/>
                      <w:marBottom w:val="0"/>
                      <w:divBdr>
                        <w:top w:val="none" w:sz="0" w:space="0" w:color="auto"/>
                        <w:left w:val="none" w:sz="0" w:space="0" w:color="auto"/>
                        <w:bottom w:val="none" w:sz="0" w:space="0" w:color="auto"/>
                        <w:right w:val="none" w:sz="0" w:space="0" w:color="auto"/>
                      </w:divBdr>
                      <w:divsChild>
                        <w:div w:id="935558906">
                          <w:marLeft w:val="0"/>
                          <w:marRight w:val="0"/>
                          <w:marTop w:val="0"/>
                          <w:marBottom w:val="0"/>
                          <w:divBdr>
                            <w:top w:val="none" w:sz="0" w:space="0" w:color="auto"/>
                            <w:left w:val="none" w:sz="0" w:space="0" w:color="auto"/>
                            <w:bottom w:val="none" w:sz="0" w:space="0" w:color="auto"/>
                            <w:right w:val="none" w:sz="0" w:space="0" w:color="auto"/>
                          </w:divBdr>
                        </w:div>
                      </w:divsChild>
                    </w:div>
                    <w:div w:id="1524786283">
                      <w:marLeft w:val="0"/>
                      <w:marRight w:val="0"/>
                      <w:marTop w:val="0"/>
                      <w:marBottom w:val="0"/>
                      <w:divBdr>
                        <w:top w:val="none" w:sz="0" w:space="0" w:color="auto"/>
                        <w:left w:val="none" w:sz="0" w:space="0" w:color="auto"/>
                        <w:bottom w:val="none" w:sz="0" w:space="0" w:color="auto"/>
                        <w:right w:val="none" w:sz="0" w:space="0" w:color="auto"/>
                      </w:divBdr>
                      <w:divsChild>
                        <w:div w:id="142354984">
                          <w:marLeft w:val="0"/>
                          <w:marRight w:val="0"/>
                          <w:marTop w:val="0"/>
                          <w:marBottom w:val="0"/>
                          <w:divBdr>
                            <w:top w:val="none" w:sz="0" w:space="0" w:color="auto"/>
                            <w:left w:val="none" w:sz="0" w:space="0" w:color="auto"/>
                            <w:bottom w:val="none" w:sz="0" w:space="0" w:color="auto"/>
                            <w:right w:val="none" w:sz="0" w:space="0" w:color="auto"/>
                          </w:divBdr>
                        </w:div>
                      </w:divsChild>
                    </w:div>
                    <w:div w:id="759448743">
                      <w:marLeft w:val="0"/>
                      <w:marRight w:val="0"/>
                      <w:marTop w:val="0"/>
                      <w:marBottom w:val="0"/>
                      <w:divBdr>
                        <w:top w:val="none" w:sz="0" w:space="0" w:color="auto"/>
                        <w:left w:val="none" w:sz="0" w:space="0" w:color="auto"/>
                        <w:bottom w:val="none" w:sz="0" w:space="0" w:color="auto"/>
                        <w:right w:val="none" w:sz="0" w:space="0" w:color="auto"/>
                      </w:divBdr>
                      <w:divsChild>
                        <w:div w:id="18632687">
                          <w:marLeft w:val="0"/>
                          <w:marRight w:val="0"/>
                          <w:marTop w:val="0"/>
                          <w:marBottom w:val="0"/>
                          <w:divBdr>
                            <w:top w:val="none" w:sz="0" w:space="0" w:color="auto"/>
                            <w:left w:val="none" w:sz="0" w:space="0" w:color="auto"/>
                            <w:bottom w:val="none" w:sz="0" w:space="0" w:color="auto"/>
                            <w:right w:val="none" w:sz="0" w:space="0" w:color="auto"/>
                          </w:divBdr>
                        </w:div>
                      </w:divsChild>
                    </w:div>
                    <w:div w:id="2003970963">
                      <w:marLeft w:val="0"/>
                      <w:marRight w:val="0"/>
                      <w:marTop w:val="0"/>
                      <w:marBottom w:val="0"/>
                      <w:divBdr>
                        <w:top w:val="none" w:sz="0" w:space="0" w:color="auto"/>
                        <w:left w:val="none" w:sz="0" w:space="0" w:color="auto"/>
                        <w:bottom w:val="none" w:sz="0" w:space="0" w:color="auto"/>
                        <w:right w:val="none" w:sz="0" w:space="0" w:color="auto"/>
                      </w:divBdr>
                      <w:divsChild>
                        <w:div w:id="1699164283">
                          <w:marLeft w:val="0"/>
                          <w:marRight w:val="0"/>
                          <w:marTop w:val="0"/>
                          <w:marBottom w:val="0"/>
                          <w:divBdr>
                            <w:top w:val="none" w:sz="0" w:space="0" w:color="auto"/>
                            <w:left w:val="none" w:sz="0" w:space="0" w:color="auto"/>
                            <w:bottom w:val="none" w:sz="0" w:space="0" w:color="auto"/>
                            <w:right w:val="none" w:sz="0" w:space="0" w:color="auto"/>
                          </w:divBdr>
                        </w:div>
                      </w:divsChild>
                    </w:div>
                    <w:div w:id="1136878601">
                      <w:marLeft w:val="0"/>
                      <w:marRight w:val="0"/>
                      <w:marTop w:val="0"/>
                      <w:marBottom w:val="0"/>
                      <w:divBdr>
                        <w:top w:val="none" w:sz="0" w:space="0" w:color="auto"/>
                        <w:left w:val="none" w:sz="0" w:space="0" w:color="auto"/>
                        <w:bottom w:val="none" w:sz="0" w:space="0" w:color="auto"/>
                        <w:right w:val="none" w:sz="0" w:space="0" w:color="auto"/>
                      </w:divBdr>
                      <w:divsChild>
                        <w:div w:id="960915502">
                          <w:marLeft w:val="0"/>
                          <w:marRight w:val="0"/>
                          <w:marTop w:val="0"/>
                          <w:marBottom w:val="0"/>
                          <w:divBdr>
                            <w:top w:val="none" w:sz="0" w:space="0" w:color="auto"/>
                            <w:left w:val="none" w:sz="0" w:space="0" w:color="auto"/>
                            <w:bottom w:val="none" w:sz="0" w:space="0" w:color="auto"/>
                            <w:right w:val="none" w:sz="0" w:space="0" w:color="auto"/>
                          </w:divBdr>
                        </w:div>
                      </w:divsChild>
                    </w:div>
                    <w:div w:id="243031968">
                      <w:marLeft w:val="0"/>
                      <w:marRight w:val="0"/>
                      <w:marTop w:val="0"/>
                      <w:marBottom w:val="0"/>
                      <w:divBdr>
                        <w:top w:val="none" w:sz="0" w:space="0" w:color="auto"/>
                        <w:left w:val="none" w:sz="0" w:space="0" w:color="auto"/>
                        <w:bottom w:val="none" w:sz="0" w:space="0" w:color="auto"/>
                        <w:right w:val="none" w:sz="0" w:space="0" w:color="auto"/>
                      </w:divBdr>
                      <w:divsChild>
                        <w:div w:id="1510020168">
                          <w:marLeft w:val="0"/>
                          <w:marRight w:val="0"/>
                          <w:marTop w:val="0"/>
                          <w:marBottom w:val="0"/>
                          <w:divBdr>
                            <w:top w:val="none" w:sz="0" w:space="0" w:color="auto"/>
                            <w:left w:val="none" w:sz="0" w:space="0" w:color="auto"/>
                            <w:bottom w:val="none" w:sz="0" w:space="0" w:color="auto"/>
                            <w:right w:val="none" w:sz="0" w:space="0" w:color="auto"/>
                          </w:divBdr>
                        </w:div>
                      </w:divsChild>
                    </w:div>
                    <w:div w:id="591815532">
                      <w:marLeft w:val="0"/>
                      <w:marRight w:val="0"/>
                      <w:marTop w:val="0"/>
                      <w:marBottom w:val="0"/>
                      <w:divBdr>
                        <w:top w:val="none" w:sz="0" w:space="0" w:color="auto"/>
                        <w:left w:val="none" w:sz="0" w:space="0" w:color="auto"/>
                        <w:bottom w:val="none" w:sz="0" w:space="0" w:color="auto"/>
                        <w:right w:val="none" w:sz="0" w:space="0" w:color="auto"/>
                      </w:divBdr>
                      <w:divsChild>
                        <w:div w:id="726295566">
                          <w:marLeft w:val="0"/>
                          <w:marRight w:val="0"/>
                          <w:marTop w:val="0"/>
                          <w:marBottom w:val="0"/>
                          <w:divBdr>
                            <w:top w:val="none" w:sz="0" w:space="0" w:color="auto"/>
                            <w:left w:val="none" w:sz="0" w:space="0" w:color="auto"/>
                            <w:bottom w:val="none" w:sz="0" w:space="0" w:color="auto"/>
                            <w:right w:val="none" w:sz="0" w:space="0" w:color="auto"/>
                          </w:divBdr>
                        </w:div>
                      </w:divsChild>
                    </w:div>
                    <w:div w:id="2018844677">
                      <w:marLeft w:val="0"/>
                      <w:marRight w:val="0"/>
                      <w:marTop w:val="0"/>
                      <w:marBottom w:val="0"/>
                      <w:divBdr>
                        <w:top w:val="none" w:sz="0" w:space="0" w:color="auto"/>
                        <w:left w:val="none" w:sz="0" w:space="0" w:color="auto"/>
                        <w:bottom w:val="none" w:sz="0" w:space="0" w:color="auto"/>
                        <w:right w:val="none" w:sz="0" w:space="0" w:color="auto"/>
                      </w:divBdr>
                      <w:divsChild>
                        <w:div w:id="1240864262">
                          <w:marLeft w:val="0"/>
                          <w:marRight w:val="0"/>
                          <w:marTop w:val="0"/>
                          <w:marBottom w:val="0"/>
                          <w:divBdr>
                            <w:top w:val="none" w:sz="0" w:space="0" w:color="auto"/>
                            <w:left w:val="none" w:sz="0" w:space="0" w:color="auto"/>
                            <w:bottom w:val="none" w:sz="0" w:space="0" w:color="auto"/>
                            <w:right w:val="none" w:sz="0" w:space="0" w:color="auto"/>
                          </w:divBdr>
                        </w:div>
                      </w:divsChild>
                    </w:div>
                    <w:div w:id="2110077995">
                      <w:marLeft w:val="0"/>
                      <w:marRight w:val="0"/>
                      <w:marTop w:val="0"/>
                      <w:marBottom w:val="0"/>
                      <w:divBdr>
                        <w:top w:val="none" w:sz="0" w:space="0" w:color="auto"/>
                        <w:left w:val="none" w:sz="0" w:space="0" w:color="auto"/>
                        <w:bottom w:val="none" w:sz="0" w:space="0" w:color="auto"/>
                        <w:right w:val="none" w:sz="0" w:space="0" w:color="auto"/>
                      </w:divBdr>
                      <w:divsChild>
                        <w:div w:id="2097945025">
                          <w:marLeft w:val="0"/>
                          <w:marRight w:val="0"/>
                          <w:marTop w:val="0"/>
                          <w:marBottom w:val="0"/>
                          <w:divBdr>
                            <w:top w:val="none" w:sz="0" w:space="0" w:color="auto"/>
                            <w:left w:val="none" w:sz="0" w:space="0" w:color="auto"/>
                            <w:bottom w:val="none" w:sz="0" w:space="0" w:color="auto"/>
                            <w:right w:val="none" w:sz="0" w:space="0" w:color="auto"/>
                          </w:divBdr>
                        </w:div>
                      </w:divsChild>
                    </w:div>
                    <w:div w:id="368535193">
                      <w:marLeft w:val="0"/>
                      <w:marRight w:val="0"/>
                      <w:marTop w:val="0"/>
                      <w:marBottom w:val="0"/>
                      <w:divBdr>
                        <w:top w:val="none" w:sz="0" w:space="0" w:color="auto"/>
                        <w:left w:val="none" w:sz="0" w:space="0" w:color="auto"/>
                        <w:bottom w:val="none" w:sz="0" w:space="0" w:color="auto"/>
                        <w:right w:val="none" w:sz="0" w:space="0" w:color="auto"/>
                      </w:divBdr>
                      <w:divsChild>
                        <w:div w:id="1364132798">
                          <w:marLeft w:val="0"/>
                          <w:marRight w:val="0"/>
                          <w:marTop w:val="0"/>
                          <w:marBottom w:val="0"/>
                          <w:divBdr>
                            <w:top w:val="none" w:sz="0" w:space="0" w:color="auto"/>
                            <w:left w:val="none" w:sz="0" w:space="0" w:color="auto"/>
                            <w:bottom w:val="none" w:sz="0" w:space="0" w:color="auto"/>
                            <w:right w:val="none" w:sz="0" w:space="0" w:color="auto"/>
                          </w:divBdr>
                        </w:div>
                      </w:divsChild>
                    </w:div>
                    <w:div w:id="597369214">
                      <w:marLeft w:val="0"/>
                      <w:marRight w:val="0"/>
                      <w:marTop w:val="0"/>
                      <w:marBottom w:val="0"/>
                      <w:divBdr>
                        <w:top w:val="none" w:sz="0" w:space="0" w:color="auto"/>
                        <w:left w:val="none" w:sz="0" w:space="0" w:color="auto"/>
                        <w:bottom w:val="none" w:sz="0" w:space="0" w:color="auto"/>
                        <w:right w:val="none" w:sz="0" w:space="0" w:color="auto"/>
                      </w:divBdr>
                      <w:divsChild>
                        <w:div w:id="312224331">
                          <w:marLeft w:val="0"/>
                          <w:marRight w:val="0"/>
                          <w:marTop w:val="0"/>
                          <w:marBottom w:val="0"/>
                          <w:divBdr>
                            <w:top w:val="none" w:sz="0" w:space="0" w:color="auto"/>
                            <w:left w:val="none" w:sz="0" w:space="0" w:color="auto"/>
                            <w:bottom w:val="none" w:sz="0" w:space="0" w:color="auto"/>
                            <w:right w:val="none" w:sz="0" w:space="0" w:color="auto"/>
                          </w:divBdr>
                        </w:div>
                      </w:divsChild>
                    </w:div>
                    <w:div w:id="686178799">
                      <w:marLeft w:val="0"/>
                      <w:marRight w:val="0"/>
                      <w:marTop w:val="0"/>
                      <w:marBottom w:val="0"/>
                      <w:divBdr>
                        <w:top w:val="none" w:sz="0" w:space="0" w:color="auto"/>
                        <w:left w:val="none" w:sz="0" w:space="0" w:color="auto"/>
                        <w:bottom w:val="none" w:sz="0" w:space="0" w:color="auto"/>
                        <w:right w:val="none" w:sz="0" w:space="0" w:color="auto"/>
                      </w:divBdr>
                      <w:divsChild>
                        <w:div w:id="1957130079">
                          <w:marLeft w:val="0"/>
                          <w:marRight w:val="0"/>
                          <w:marTop w:val="0"/>
                          <w:marBottom w:val="0"/>
                          <w:divBdr>
                            <w:top w:val="none" w:sz="0" w:space="0" w:color="auto"/>
                            <w:left w:val="none" w:sz="0" w:space="0" w:color="auto"/>
                            <w:bottom w:val="none" w:sz="0" w:space="0" w:color="auto"/>
                            <w:right w:val="none" w:sz="0" w:space="0" w:color="auto"/>
                          </w:divBdr>
                        </w:div>
                      </w:divsChild>
                    </w:div>
                    <w:div w:id="1035083873">
                      <w:marLeft w:val="0"/>
                      <w:marRight w:val="0"/>
                      <w:marTop w:val="0"/>
                      <w:marBottom w:val="0"/>
                      <w:divBdr>
                        <w:top w:val="none" w:sz="0" w:space="0" w:color="auto"/>
                        <w:left w:val="none" w:sz="0" w:space="0" w:color="auto"/>
                        <w:bottom w:val="none" w:sz="0" w:space="0" w:color="auto"/>
                        <w:right w:val="none" w:sz="0" w:space="0" w:color="auto"/>
                      </w:divBdr>
                      <w:divsChild>
                        <w:div w:id="2050304301">
                          <w:marLeft w:val="0"/>
                          <w:marRight w:val="0"/>
                          <w:marTop w:val="0"/>
                          <w:marBottom w:val="0"/>
                          <w:divBdr>
                            <w:top w:val="none" w:sz="0" w:space="0" w:color="auto"/>
                            <w:left w:val="none" w:sz="0" w:space="0" w:color="auto"/>
                            <w:bottom w:val="none" w:sz="0" w:space="0" w:color="auto"/>
                            <w:right w:val="none" w:sz="0" w:space="0" w:color="auto"/>
                          </w:divBdr>
                        </w:div>
                      </w:divsChild>
                    </w:div>
                    <w:div w:id="1423643048">
                      <w:marLeft w:val="0"/>
                      <w:marRight w:val="0"/>
                      <w:marTop w:val="0"/>
                      <w:marBottom w:val="0"/>
                      <w:divBdr>
                        <w:top w:val="none" w:sz="0" w:space="0" w:color="auto"/>
                        <w:left w:val="none" w:sz="0" w:space="0" w:color="auto"/>
                        <w:bottom w:val="none" w:sz="0" w:space="0" w:color="auto"/>
                        <w:right w:val="none" w:sz="0" w:space="0" w:color="auto"/>
                      </w:divBdr>
                      <w:divsChild>
                        <w:div w:id="758021258">
                          <w:marLeft w:val="0"/>
                          <w:marRight w:val="0"/>
                          <w:marTop w:val="0"/>
                          <w:marBottom w:val="0"/>
                          <w:divBdr>
                            <w:top w:val="none" w:sz="0" w:space="0" w:color="auto"/>
                            <w:left w:val="none" w:sz="0" w:space="0" w:color="auto"/>
                            <w:bottom w:val="none" w:sz="0" w:space="0" w:color="auto"/>
                            <w:right w:val="none" w:sz="0" w:space="0" w:color="auto"/>
                          </w:divBdr>
                        </w:div>
                      </w:divsChild>
                    </w:div>
                    <w:div w:id="1901670463">
                      <w:marLeft w:val="0"/>
                      <w:marRight w:val="0"/>
                      <w:marTop w:val="0"/>
                      <w:marBottom w:val="0"/>
                      <w:divBdr>
                        <w:top w:val="none" w:sz="0" w:space="0" w:color="auto"/>
                        <w:left w:val="none" w:sz="0" w:space="0" w:color="auto"/>
                        <w:bottom w:val="none" w:sz="0" w:space="0" w:color="auto"/>
                        <w:right w:val="none" w:sz="0" w:space="0" w:color="auto"/>
                      </w:divBdr>
                      <w:divsChild>
                        <w:div w:id="1874148155">
                          <w:marLeft w:val="0"/>
                          <w:marRight w:val="0"/>
                          <w:marTop w:val="0"/>
                          <w:marBottom w:val="0"/>
                          <w:divBdr>
                            <w:top w:val="none" w:sz="0" w:space="0" w:color="auto"/>
                            <w:left w:val="none" w:sz="0" w:space="0" w:color="auto"/>
                            <w:bottom w:val="none" w:sz="0" w:space="0" w:color="auto"/>
                            <w:right w:val="none" w:sz="0" w:space="0" w:color="auto"/>
                          </w:divBdr>
                        </w:div>
                      </w:divsChild>
                    </w:div>
                    <w:div w:id="2133402425">
                      <w:marLeft w:val="0"/>
                      <w:marRight w:val="0"/>
                      <w:marTop w:val="0"/>
                      <w:marBottom w:val="0"/>
                      <w:divBdr>
                        <w:top w:val="none" w:sz="0" w:space="0" w:color="auto"/>
                        <w:left w:val="none" w:sz="0" w:space="0" w:color="auto"/>
                        <w:bottom w:val="none" w:sz="0" w:space="0" w:color="auto"/>
                        <w:right w:val="none" w:sz="0" w:space="0" w:color="auto"/>
                      </w:divBdr>
                      <w:divsChild>
                        <w:div w:id="1823498487">
                          <w:marLeft w:val="0"/>
                          <w:marRight w:val="0"/>
                          <w:marTop w:val="0"/>
                          <w:marBottom w:val="0"/>
                          <w:divBdr>
                            <w:top w:val="none" w:sz="0" w:space="0" w:color="auto"/>
                            <w:left w:val="none" w:sz="0" w:space="0" w:color="auto"/>
                            <w:bottom w:val="none" w:sz="0" w:space="0" w:color="auto"/>
                            <w:right w:val="none" w:sz="0" w:space="0" w:color="auto"/>
                          </w:divBdr>
                        </w:div>
                      </w:divsChild>
                    </w:div>
                    <w:div w:id="1713727697">
                      <w:marLeft w:val="0"/>
                      <w:marRight w:val="0"/>
                      <w:marTop w:val="0"/>
                      <w:marBottom w:val="0"/>
                      <w:divBdr>
                        <w:top w:val="none" w:sz="0" w:space="0" w:color="auto"/>
                        <w:left w:val="none" w:sz="0" w:space="0" w:color="auto"/>
                        <w:bottom w:val="none" w:sz="0" w:space="0" w:color="auto"/>
                        <w:right w:val="none" w:sz="0" w:space="0" w:color="auto"/>
                      </w:divBdr>
                      <w:divsChild>
                        <w:div w:id="1427112389">
                          <w:marLeft w:val="0"/>
                          <w:marRight w:val="0"/>
                          <w:marTop w:val="0"/>
                          <w:marBottom w:val="0"/>
                          <w:divBdr>
                            <w:top w:val="none" w:sz="0" w:space="0" w:color="auto"/>
                            <w:left w:val="none" w:sz="0" w:space="0" w:color="auto"/>
                            <w:bottom w:val="none" w:sz="0" w:space="0" w:color="auto"/>
                            <w:right w:val="none" w:sz="0" w:space="0" w:color="auto"/>
                          </w:divBdr>
                        </w:div>
                      </w:divsChild>
                    </w:div>
                    <w:div w:id="2141066119">
                      <w:marLeft w:val="0"/>
                      <w:marRight w:val="0"/>
                      <w:marTop w:val="0"/>
                      <w:marBottom w:val="0"/>
                      <w:divBdr>
                        <w:top w:val="none" w:sz="0" w:space="0" w:color="auto"/>
                        <w:left w:val="none" w:sz="0" w:space="0" w:color="auto"/>
                        <w:bottom w:val="none" w:sz="0" w:space="0" w:color="auto"/>
                        <w:right w:val="none" w:sz="0" w:space="0" w:color="auto"/>
                      </w:divBdr>
                      <w:divsChild>
                        <w:div w:id="1219904009">
                          <w:marLeft w:val="0"/>
                          <w:marRight w:val="0"/>
                          <w:marTop w:val="0"/>
                          <w:marBottom w:val="0"/>
                          <w:divBdr>
                            <w:top w:val="none" w:sz="0" w:space="0" w:color="auto"/>
                            <w:left w:val="none" w:sz="0" w:space="0" w:color="auto"/>
                            <w:bottom w:val="none" w:sz="0" w:space="0" w:color="auto"/>
                            <w:right w:val="none" w:sz="0" w:space="0" w:color="auto"/>
                          </w:divBdr>
                        </w:div>
                      </w:divsChild>
                    </w:div>
                    <w:div w:id="192807884">
                      <w:marLeft w:val="0"/>
                      <w:marRight w:val="0"/>
                      <w:marTop w:val="0"/>
                      <w:marBottom w:val="0"/>
                      <w:divBdr>
                        <w:top w:val="none" w:sz="0" w:space="0" w:color="auto"/>
                        <w:left w:val="none" w:sz="0" w:space="0" w:color="auto"/>
                        <w:bottom w:val="none" w:sz="0" w:space="0" w:color="auto"/>
                        <w:right w:val="none" w:sz="0" w:space="0" w:color="auto"/>
                      </w:divBdr>
                      <w:divsChild>
                        <w:div w:id="1010449456">
                          <w:marLeft w:val="0"/>
                          <w:marRight w:val="0"/>
                          <w:marTop w:val="0"/>
                          <w:marBottom w:val="0"/>
                          <w:divBdr>
                            <w:top w:val="none" w:sz="0" w:space="0" w:color="auto"/>
                            <w:left w:val="none" w:sz="0" w:space="0" w:color="auto"/>
                            <w:bottom w:val="none" w:sz="0" w:space="0" w:color="auto"/>
                            <w:right w:val="none" w:sz="0" w:space="0" w:color="auto"/>
                          </w:divBdr>
                        </w:div>
                      </w:divsChild>
                    </w:div>
                    <w:div w:id="99108774">
                      <w:marLeft w:val="0"/>
                      <w:marRight w:val="0"/>
                      <w:marTop w:val="0"/>
                      <w:marBottom w:val="0"/>
                      <w:divBdr>
                        <w:top w:val="none" w:sz="0" w:space="0" w:color="auto"/>
                        <w:left w:val="none" w:sz="0" w:space="0" w:color="auto"/>
                        <w:bottom w:val="none" w:sz="0" w:space="0" w:color="auto"/>
                        <w:right w:val="none" w:sz="0" w:space="0" w:color="auto"/>
                      </w:divBdr>
                      <w:divsChild>
                        <w:div w:id="1073118904">
                          <w:marLeft w:val="0"/>
                          <w:marRight w:val="0"/>
                          <w:marTop w:val="0"/>
                          <w:marBottom w:val="0"/>
                          <w:divBdr>
                            <w:top w:val="none" w:sz="0" w:space="0" w:color="auto"/>
                            <w:left w:val="none" w:sz="0" w:space="0" w:color="auto"/>
                            <w:bottom w:val="none" w:sz="0" w:space="0" w:color="auto"/>
                            <w:right w:val="none" w:sz="0" w:space="0" w:color="auto"/>
                          </w:divBdr>
                        </w:div>
                      </w:divsChild>
                    </w:div>
                    <w:div w:id="720516199">
                      <w:marLeft w:val="0"/>
                      <w:marRight w:val="0"/>
                      <w:marTop w:val="0"/>
                      <w:marBottom w:val="0"/>
                      <w:divBdr>
                        <w:top w:val="none" w:sz="0" w:space="0" w:color="auto"/>
                        <w:left w:val="none" w:sz="0" w:space="0" w:color="auto"/>
                        <w:bottom w:val="none" w:sz="0" w:space="0" w:color="auto"/>
                        <w:right w:val="none" w:sz="0" w:space="0" w:color="auto"/>
                      </w:divBdr>
                      <w:divsChild>
                        <w:div w:id="1019310836">
                          <w:marLeft w:val="0"/>
                          <w:marRight w:val="0"/>
                          <w:marTop w:val="0"/>
                          <w:marBottom w:val="0"/>
                          <w:divBdr>
                            <w:top w:val="none" w:sz="0" w:space="0" w:color="auto"/>
                            <w:left w:val="none" w:sz="0" w:space="0" w:color="auto"/>
                            <w:bottom w:val="none" w:sz="0" w:space="0" w:color="auto"/>
                            <w:right w:val="none" w:sz="0" w:space="0" w:color="auto"/>
                          </w:divBdr>
                        </w:div>
                      </w:divsChild>
                    </w:div>
                    <w:div w:id="661273207">
                      <w:marLeft w:val="0"/>
                      <w:marRight w:val="0"/>
                      <w:marTop w:val="0"/>
                      <w:marBottom w:val="0"/>
                      <w:divBdr>
                        <w:top w:val="none" w:sz="0" w:space="0" w:color="auto"/>
                        <w:left w:val="none" w:sz="0" w:space="0" w:color="auto"/>
                        <w:bottom w:val="none" w:sz="0" w:space="0" w:color="auto"/>
                        <w:right w:val="none" w:sz="0" w:space="0" w:color="auto"/>
                      </w:divBdr>
                      <w:divsChild>
                        <w:div w:id="1997102177">
                          <w:marLeft w:val="0"/>
                          <w:marRight w:val="0"/>
                          <w:marTop w:val="0"/>
                          <w:marBottom w:val="0"/>
                          <w:divBdr>
                            <w:top w:val="none" w:sz="0" w:space="0" w:color="auto"/>
                            <w:left w:val="none" w:sz="0" w:space="0" w:color="auto"/>
                            <w:bottom w:val="none" w:sz="0" w:space="0" w:color="auto"/>
                            <w:right w:val="none" w:sz="0" w:space="0" w:color="auto"/>
                          </w:divBdr>
                        </w:div>
                      </w:divsChild>
                    </w:div>
                    <w:div w:id="1775055001">
                      <w:marLeft w:val="0"/>
                      <w:marRight w:val="0"/>
                      <w:marTop w:val="0"/>
                      <w:marBottom w:val="0"/>
                      <w:divBdr>
                        <w:top w:val="none" w:sz="0" w:space="0" w:color="auto"/>
                        <w:left w:val="none" w:sz="0" w:space="0" w:color="auto"/>
                        <w:bottom w:val="none" w:sz="0" w:space="0" w:color="auto"/>
                        <w:right w:val="none" w:sz="0" w:space="0" w:color="auto"/>
                      </w:divBdr>
                      <w:divsChild>
                        <w:div w:id="1970089770">
                          <w:marLeft w:val="0"/>
                          <w:marRight w:val="0"/>
                          <w:marTop w:val="0"/>
                          <w:marBottom w:val="0"/>
                          <w:divBdr>
                            <w:top w:val="none" w:sz="0" w:space="0" w:color="auto"/>
                            <w:left w:val="none" w:sz="0" w:space="0" w:color="auto"/>
                            <w:bottom w:val="none" w:sz="0" w:space="0" w:color="auto"/>
                            <w:right w:val="none" w:sz="0" w:space="0" w:color="auto"/>
                          </w:divBdr>
                        </w:div>
                      </w:divsChild>
                    </w:div>
                    <w:div w:id="355035531">
                      <w:marLeft w:val="0"/>
                      <w:marRight w:val="0"/>
                      <w:marTop w:val="0"/>
                      <w:marBottom w:val="0"/>
                      <w:divBdr>
                        <w:top w:val="none" w:sz="0" w:space="0" w:color="auto"/>
                        <w:left w:val="none" w:sz="0" w:space="0" w:color="auto"/>
                        <w:bottom w:val="none" w:sz="0" w:space="0" w:color="auto"/>
                        <w:right w:val="none" w:sz="0" w:space="0" w:color="auto"/>
                      </w:divBdr>
                      <w:divsChild>
                        <w:div w:id="63987809">
                          <w:marLeft w:val="0"/>
                          <w:marRight w:val="0"/>
                          <w:marTop w:val="0"/>
                          <w:marBottom w:val="0"/>
                          <w:divBdr>
                            <w:top w:val="none" w:sz="0" w:space="0" w:color="auto"/>
                            <w:left w:val="none" w:sz="0" w:space="0" w:color="auto"/>
                            <w:bottom w:val="none" w:sz="0" w:space="0" w:color="auto"/>
                            <w:right w:val="none" w:sz="0" w:space="0" w:color="auto"/>
                          </w:divBdr>
                        </w:div>
                      </w:divsChild>
                    </w:div>
                    <w:div w:id="1770083610">
                      <w:marLeft w:val="0"/>
                      <w:marRight w:val="0"/>
                      <w:marTop w:val="0"/>
                      <w:marBottom w:val="0"/>
                      <w:divBdr>
                        <w:top w:val="none" w:sz="0" w:space="0" w:color="auto"/>
                        <w:left w:val="none" w:sz="0" w:space="0" w:color="auto"/>
                        <w:bottom w:val="none" w:sz="0" w:space="0" w:color="auto"/>
                        <w:right w:val="none" w:sz="0" w:space="0" w:color="auto"/>
                      </w:divBdr>
                      <w:divsChild>
                        <w:div w:id="442726521">
                          <w:marLeft w:val="0"/>
                          <w:marRight w:val="0"/>
                          <w:marTop w:val="0"/>
                          <w:marBottom w:val="0"/>
                          <w:divBdr>
                            <w:top w:val="none" w:sz="0" w:space="0" w:color="auto"/>
                            <w:left w:val="none" w:sz="0" w:space="0" w:color="auto"/>
                            <w:bottom w:val="none" w:sz="0" w:space="0" w:color="auto"/>
                            <w:right w:val="none" w:sz="0" w:space="0" w:color="auto"/>
                          </w:divBdr>
                        </w:div>
                      </w:divsChild>
                    </w:div>
                    <w:div w:id="155348132">
                      <w:marLeft w:val="0"/>
                      <w:marRight w:val="0"/>
                      <w:marTop w:val="0"/>
                      <w:marBottom w:val="0"/>
                      <w:divBdr>
                        <w:top w:val="none" w:sz="0" w:space="0" w:color="auto"/>
                        <w:left w:val="none" w:sz="0" w:space="0" w:color="auto"/>
                        <w:bottom w:val="none" w:sz="0" w:space="0" w:color="auto"/>
                        <w:right w:val="none" w:sz="0" w:space="0" w:color="auto"/>
                      </w:divBdr>
                      <w:divsChild>
                        <w:div w:id="1910967237">
                          <w:marLeft w:val="0"/>
                          <w:marRight w:val="0"/>
                          <w:marTop w:val="0"/>
                          <w:marBottom w:val="0"/>
                          <w:divBdr>
                            <w:top w:val="none" w:sz="0" w:space="0" w:color="auto"/>
                            <w:left w:val="none" w:sz="0" w:space="0" w:color="auto"/>
                            <w:bottom w:val="none" w:sz="0" w:space="0" w:color="auto"/>
                            <w:right w:val="none" w:sz="0" w:space="0" w:color="auto"/>
                          </w:divBdr>
                        </w:div>
                      </w:divsChild>
                    </w:div>
                    <w:div w:id="431246259">
                      <w:marLeft w:val="0"/>
                      <w:marRight w:val="0"/>
                      <w:marTop w:val="0"/>
                      <w:marBottom w:val="0"/>
                      <w:divBdr>
                        <w:top w:val="none" w:sz="0" w:space="0" w:color="auto"/>
                        <w:left w:val="none" w:sz="0" w:space="0" w:color="auto"/>
                        <w:bottom w:val="none" w:sz="0" w:space="0" w:color="auto"/>
                        <w:right w:val="none" w:sz="0" w:space="0" w:color="auto"/>
                      </w:divBdr>
                      <w:divsChild>
                        <w:div w:id="1874345398">
                          <w:marLeft w:val="0"/>
                          <w:marRight w:val="0"/>
                          <w:marTop w:val="0"/>
                          <w:marBottom w:val="0"/>
                          <w:divBdr>
                            <w:top w:val="none" w:sz="0" w:space="0" w:color="auto"/>
                            <w:left w:val="none" w:sz="0" w:space="0" w:color="auto"/>
                            <w:bottom w:val="none" w:sz="0" w:space="0" w:color="auto"/>
                            <w:right w:val="none" w:sz="0" w:space="0" w:color="auto"/>
                          </w:divBdr>
                        </w:div>
                      </w:divsChild>
                    </w:div>
                    <w:div w:id="2126925107">
                      <w:marLeft w:val="0"/>
                      <w:marRight w:val="0"/>
                      <w:marTop w:val="0"/>
                      <w:marBottom w:val="0"/>
                      <w:divBdr>
                        <w:top w:val="none" w:sz="0" w:space="0" w:color="auto"/>
                        <w:left w:val="none" w:sz="0" w:space="0" w:color="auto"/>
                        <w:bottom w:val="none" w:sz="0" w:space="0" w:color="auto"/>
                        <w:right w:val="none" w:sz="0" w:space="0" w:color="auto"/>
                      </w:divBdr>
                      <w:divsChild>
                        <w:div w:id="941692272">
                          <w:marLeft w:val="0"/>
                          <w:marRight w:val="0"/>
                          <w:marTop w:val="0"/>
                          <w:marBottom w:val="0"/>
                          <w:divBdr>
                            <w:top w:val="none" w:sz="0" w:space="0" w:color="auto"/>
                            <w:left w:val="none" w:sz="0" w:space="0" w:color="auto"/>
                            <w:bottom w:val="none" w:sz="0" w:space="0" w:color="auto"/>
                            <w:right w:val="none" w:sz="0" w:space="0" w:color="auto"/>
                          </w:divBdr>
                        </w:div>
                      </w:divsChild>
                    </w:div>
                    <w:div w:id="1469469715">
                      <w:marLeft w:val="0"/>
                      <w:marRight w:val="0"/>
                      <w:marTop w:val="0"/>
                      <w:marBottom w:val="0"/>
                      <w:divBdr>
                        <w:top w:val="none" w:sz="0" w:space="0" w:color="auto"/>
                        <w:left w:val="none" w:sz="0" w:space="0" w:color="auto"/>
                        <w:bottom w:val="none" w:sz="0" w:space="0" w:color="auto"/>
                        <w:right w:val="none" w:sz="0" w:space="0" w:color="auto"/>
                      </w:divBdr>
                      <w:divsChild>
                        <w:div w:id="1154107212">
                          <w:marLeft w:val="0"/>
                          <w:marRight w:val="0"/>
                          <w:marTop w:val="0"/>
                          <w:marBottom w:val="0"/>
                          <w:divBdr>
                            <w:top w:val="none" w:sz="0" w:space="0" w:color="auto"/>
                            <w:left w:val="none" w:sz="0" w:space="0" w:color="auto"/>
                            <w:bottom w:val="none" w:sz="0" w:space="0" w:color="auto"/>
                            <w:right w:val="none" w:sz="0" w:space="0" w:color="auto"/>
                          </w:divBdr>
                        </w:div>
                      </w:divsChild>
                    </w:div>
                    <w:div w:id="962733254">
                      <w:marLeft w:val="0"/>
                      <w:marRight w:val="0"/>
                      <w:marTop w:val="0"/>
                      <w:marBottom w:val="0"/>
                      <w:divBdr>
                        <w:top w:val="none" w:sz="0" w:space="0" w:color="auto"/>
                        <w:left w:val="none" w:sz="0" w:space="0" w:color="auto"/>
                        <w:bottom w:val="none" w:sz="0" w:space="0" w:color="auto"/>
                        <w:right w:val="none" w:sz="0" w:space="0" w:color="auto"/>
                      </w:divBdr>
                      <w:divsChild>
                        <w:div w:id="2070958871">
                          <w:marLeft w:val="0"/>
                          <w:marRight w:val="0"/>
                          <w:marTop w:val="0"/>
                          <w:marBottom w:val="0"/>
                          <w:divBdr>
                            <w:top w:val="none" w:sz="0" w:space="0" w:color="auto"/>
                            <w:left w:val="none" w:sz="0" w:space="0" w:color="auto"/>
                            <w:bottom w:val="none" w:sz="0" w:space="0" w:color="auto"/>
                            <w:right w:val="none" w:sz="0" w:space="0" w:color="auto"/>
                          </w:divBdr>
                        </w:div>
                      </w:divsChild>
                    </w:div>
                    <w:div w:id="159078079">
                      <w:marLeft w:val="0"/>
                      <w:marRight w:val="0"/>
                      <w:marTop w:val="0"/>
                      <w:marBottom w:val="0"/>
                      <w:divBdr>
                        <w:top w:val="none" w:sz="0" w:space="0" w:color="auto"/>
                        <w:left w:val="none" w:sz="0" w:space="0" w:color="auto"/>
                        <w:bottom w:val="none" w:sz="0" w:space="0" w:color="auto"/>
                        <w:right w:val="none" w:sz="0" w:space="0" w:color="auto"/>
                      </w:divBdr>
                      <w:divsChild>
                        <w:div w:id="1220483351">
                          <w:marLeft w:val="0"/>
                          <w:marRight w:val="0"/>
                          <w:marTop w:val="0"/>
                          <w:marBottom w:val="0"/>
                          <w:divBdr>
                            <w:top w:val="none" w:sz="0" w:space="0" w:color="auto"/>
                            <w:left w:val="none" w:sz="0" w:space="0" w:color="auto"/>
                            <w:bottom w:val="none" w:sz="0" w:space="0" w:color="auto"/>
                            <w:right w:val="none" w:sz="0" w:space="0" w:color="auto"/>
                          </w:divBdr>
                        </w:div>
                      </w:divsChild>
                    </w:div>
                    <w:div w:id="471488436">
                      <w:marLeft w:val="0"/>
                      <w:marRight w:val="0"/>
                      <w:marTop w:val="0"/>
                      <w:marBottom w:val="0"/>
                      <w:divBdr>
                        <w:top w:val="none" w:sz="0" w:space="0" w:color="auto"/>
                        <w:left w:val="none" w:sz="0" w:space="0" w:color="auto"/>
                        <w:bottom w:val="none" w:sz="0" w:space="0" w:color="auto"/>
                        <w:right w:val="none" w:sz="0" w:space="0" w:color="auto"/>
                      </w:divBdr>
                      <w:divsChild>
                        <w:div w:id="1910191058">
                          <w:marLeft w:val="0"/>
                          <w:marRight w:val="0"/>
                          <w:marTop w:val="0"/>
                          <w:marBottom w:val="0"/>
                          <w:divBdr>
                            <w:top w:val="none" w:sz="0" w:space="0" w:color="auto"/>
                            <w:left w:val="none" w:sz="0" w:space="0" w:color="auto"/>
                            <w:bottom w:val="none" w:sz="0" w:space="0" w:color="auto"/>
                            <w:right w:val="none" w:sz="0" w:space="0" w:color="auto"/>
                          </w:divBdr>
                        </w:div>
                      </w:divsChild>
                    </w:div>
                    <w:div w:id="1893153686">
                      <w:marLeft w:val="0"/>
                      <w:marRight w:val="0"/>
                      <w:marTop w:val="0"/>
                      <w:marBottom w:val="0"/>
                      <w:divBdr>
                        <w:top w:val="none" w:sz="0" w:space="0" w:color="auto"/>
                        <w:left w:val="none" w:sz="0" w:space="0" w:color="auto"/>
                        <w:bottom w:val="none" w:sz="0" w:space="0" w:color="auto"/>
                        <w:right w:val="none" w:sz="0" w:space="0" w:color="auto"/>
                      </w:divBdr>
                      <w:divsChild>
                        <w:div w:id="631833510">
                          <w:marLeft w:val="0"/>
                          <w:marRight w:val="0"/>
                          <w:marTop w:val="0"/>
                          <w:marBottom w:val="0"/>
                          <w:divBdr>
                            <w:top w:val="none" w:sz="0" w:space="0" w:color="auto"/>
                            <w:left w:val="none" w:sz="0" w:space="0" w:color="auto"/>
                            <w:bottom w:val="none" w:sz="0" w:space="0" w:color="auto"/>
                            <w:right w:val="none" w:sz="0" w:space="0" w:color="auto"/>
                          </w:divBdr>
                        </w:div>
                      </w:divsChild>
                    </w:div>
                    <w:div w:id="1813912612">
                      <w:marLeft w:val="0"/>
                      <w:marRight w:val="0"/>
                      <w:marTop w:val="0"/>
                      <w:marBottom w:val="0"/>
                      <w:divBdr>
                        <w:top w:val="none" w:sz="0" w:space="0" w:color="auto"/>
                        <w:left w:val="none" w:sz="0" w:space="0" w:color="auto"/>
                        <w:bottom w:val="none" w:sz="0" w:space="0" w:color="auto"/>
                        <w:right w:val="none" w:sz="0" w:space="0" w:color="auto"/>
                      </w:divBdr>
                      <w:divsChild>
                        <w:div w:id="149518777">
                          <w:marLeft w:val="0"/>
                          <w:marRight w:val="0"/>
                          <w:marTop w:val="0"/>
                          <w:marBottom w:val="0"/>
                          <w:divBdr>
                            <w:top w:val="none" w:sz="0" w:space="0" w:color="auto"/>
                            <w:left w:val="none" w:sz="0" w:space="0" w:color="auto"/>
                            <w:bottom w:val="none" w:sz="0" w:space="0" w:color="auto"/>
                            <w:right w:val="none" w:sz="0" w:space="0" w:color="auto"/>
                          </w:divBdr>
                        </w:div>
                      </w:divsChild>
                    </w:div>
                    <w:div w:id="1194078361">
                      <w:marLeft w:val="0"/>
                      <w:marRight w:val="0"/>
                      <w:marTop w:val="0"/>
                      <w:marBottom w:val="0"/>
                      <w:divBdr>
                        <w:top w:val="none" w:sz="0" w:space="0" w:color="auto"/>
                        <w:left w:val="none" w:sz="0" w:space="0" w:color="auto"/>
                        <w:bottom w:val="none" w:sz="0" w:space="0" w:color="auto"/>
                        <w:right w:val="none" w:sz="0" w:space="0" w:color="auto"/>
                      </w:divBdr>
                      <w:divsChild>
                        <w:div w:id="690766261">
                          <w:marLeft w:val="0"/>
                          <w:marRight w:val="0"/>
                          <w:marTop w:val="0"/>
                          <w:marBottom w:val="0"/>
                          <w:divBdr>
                            <w:top w:val="none" w:sz="0" w:space="0" w:color="auto"/>
                            <w:left w:val="none" w:sz="0" w:space="0" w:color="auto"/>
                            <w:bottom w:val="none" w:sz="0" w:space="0" w:color="auto"/>
                            <w:right w:val="none" w:sz="0" w:space="0" w:color="auto"/>
                          </w:divBdr>
                        </w:div>
                      </w:divsChild>
                    </w:div>
                    <w:div w:id="563757439">
                      <w:marLeft w:val="0"/>
                      <w:marRight w:val="0"/>
                      <w:marTop w:val="0"/>
                      <w:marBottom w:val="0"/>
                      <w:divBdr>
                        <w:top w:val="none" w:sz="0" w:space="0" w:color="auto"/>
                        <w:left w:val="none" w:sz="0" w:space="0" w:color="auto"/>
                        <w:bottom w:val="none" w:sz="0" w:space="0" w:color="auto"/>
                        <w:right w:val="none" w:sz="0" w:space="0" w:color="auto"/>
                      </w:divBdr>
                      <w:divsChild>
                        <w:div w:id="1783188209">
                          <w:marLeft w:val="0"/>
                          <w:marRight w:val="0"/>
                          <w:marTop w:val="0"/>
                          <w:marBottom w:val="0"/>
                          <w:divBdr>
                            <w:top w:val="none" w:sz="0" w:space="0" w:color="auto"/>
                            <w:left w:val="none" w:sz="0" w:space="0" w:color="auto"/>
                            <w:bottom w:val="none" w:sz="0" w:space="0" w:color="auto"/>
                            <w:right w:val="none" w:sz="0" w:space="0" w:color="auto"/>
                          </w:divBdr>
                        </w:div>
                      </w:divsChild>
                    </w:div>
                    <w:div w:id="1086607484">
                      <w:marLeft w:val="0"/>
                      <w:marRight w:val="0"/>
                      <w:marTop w:val="0"/>
                      <w:marBottom w:val="0"/>
                      <w:divBdr>
                        <w:top w:val="none" w:sz="0" w:space="0" w:color="auto"/>
                        <w:left w:val="none" w:sz="0" w:space="0" w:color="auto"/>
                        <w:bottom w:val="none" w:sz="0" w:space="0" w:color="auto"/>
                        <w:right w:val="none" w:sz="0" w:space="0" w:color="auto"/>
                      </w:divBdr>
                      <w:divsChild>
                        <w:div w:id="1181116508">
                          <w:marLeft w:val="0"/>
                          <w:marRight w:val="0"/>
                          <w:marTop w:val="0"/>
                          <w:marBottom w:val="0"/>
                          <w:divBdr>
                            <w:top w:val="none" w:sz="0" w:space="0" w:color="auto"/>
                            <w:left w:val="none" w:sz="0" w:space="0" w:color="auto"/>
                            <w:bottom w:val="none" w:sz="0" w:space="0" w:color="auto"/>
                            <w:right w:val="none" w:sz="0" w:space="0" w:color="auto"/>
                          </w:divBdr>
                        </w:div>
                      </w:divsChild>
                    </w:div>
                    <w:div w:id="201094506">
                      <w:marLeft w:val="0"/>
                      <w:marRight w:val="0"/>
                      <w:marTop w:val="0"/>
                      <w:marBottom w:val="0"/>
                      <w:divBdr>
                        <w:top w:val="none" w:sz="0" w:space="0" w:color="auto"/>
                        <w:left w:val="none" w:sz="0" w:space="0" w:color="auto"/>
                        <w:bottom w:val="none" w:sz="0" w:space="0" w:color="auto"/>
                        <w:right w:val="none" w:sz="0" w:space="0" w:color="auto"/>
                      </w:divBdr>
                      <w:divsChild>
                        <w:div w:id="1118455730">
                          <w:marLeft w:val="0"/>
                          <w:marRight w:val="0"/>
                          <w:marTop w:val="0"/>
                          <w:marBottom w:val="0"/>
                          <w:divBdr>
                            <w:top w:val="none" w:sz="0" w:space="0" w:color="auto"/>
                            <w:left w:val="none" w:sz="0" w:space="0" w:color="auto"/>
                            <w:bottom w:val="none" w:sz="0" w:space="0" w:color="auto"/>
                            <w:right w:val="none" w:sz="0" w:space="0" w:color="auto"/>
                          </w:divBdr>
                        </w:div>
                      </w:divsChild>
                    </w:div>
                    <w:div w:id="1328094217">
                      <w:marLeft w:val="0"/>
                      <w:marRight w:val="0"/>
                      <w:marTop w:val="0"/>
                      <w:marBottom w:val="0"/>
                      <w:divBdr>
                        <w:top w:val="none" w:sz="0" w:space="0" w:color="auto"/>
                        <w:left w:val="none" w:sz="0" w:space="0" w:color="auto"/>
                        <w:bottom w:val="none" w:sz="0" w:space="0" w:color="auto"/>
                        <w:right w:val="none" w:sz="0" w:space="0" w:color="auto"/>
                      </w:divBdr>
                      <w:divsChild>
                        <w:div w:id="2079013260">
                          <w:marLeft w:val="0"/>
                          <w:marRight w:val="0"/>
                          <w:marTop w:val="0"/>
                          <w:marBottom w:val="0"/>
                          <w:divBdr>
                            <w:top w:val="none" w:sz="0" w:space="0" w:color="auto"/>
                            <w:left w:val="none" w:sz="0" w:space="0" w:color="auto"/>
                            <w:bottom w:val="none" w:sz="0" w:space="0" w:color="auto"/>
                            <w:right w:val="none" w:sz="0" w:space="0" w:color="auto"/>
                          </w:divBdr>
                        </w:div>
                      </w:divsChild>
                    </w:div>
                    <w:div w:id="366176909">
                      <w:marLeft w:val="0"/>
                      <w:marRight w:val="0"/>
                      <w:marTop w:val="0"/>
                      <w:marBottom w:val="0"/>
                      <w:divBdr>
                        <w:top w:val="none" w:sz="0" w:space="0" w:color="auto"/>
                        <w:left w:val="none" w:sz="0" w:space="0" w:color="auto"/>
                        <w:bottom w:val="none" w:sz="0" w:space="0" w:color="auto"/>
                        <w:right w:val="none" w:sz="0" w:space="0" w:color="auto"/>
                      </w:divBdr>
                      <w:divsChild>
                        <w:div w:id="626737901">
                          <w:marLeft w:val="0"/>
                          <w:marRight w:val="0"/>
                          <w:marTop w:val="0"/>
                          <w:marBottom w:val="0"/>
                          <w:divBdr>
                            <w:top w:val="none" w:sz="0" w:space="0" w:color="auto"/>
                            <w:left w:val="none" w:sz="0" w:space="0" w:color="auto"/>
                            <w:bottom w:val="none" w:sz="0" w:space="0" w:color="auto"/>
                            <w:right w:val="none" w:sz="0" w:space="0" w:color="auto"/>
                          </w:divBdr>
                        </w:div>
                      </w:divsChild>
                    </w:div>
                    <w:div w:id="2095320001">
                      <w:marLeft w:val="0"/>
                      <w:marRight w:val="0"/>
                      <w:marTop w:val="0"/>
                      <w:marBottom w:val="0"/>
                      <w:divBdr>
                        <w:top w:val="none" w:sz="0" w:space="0" w:color="auto"/>
                        <w:left w:val="none" w:sz="0" w:space="0" w:color="auto"/>
                        <w:bottom w:val="none" w:sz="0" w:space="0" w:color="auto"/>
                        <w:right w:val="none" w:sz="0" w:space="0" w:color="auto"/>
                      </w:divBdr>
                      <w:divsChild>
                        <w:div w:id="1348404905">
                          <w:marLeft w:val="0"/>
                          <w:marRight w:val="0"/>
                          <w:marTop w:val="0"/>
                          <w:marBottom w:val="0"/>
                          <w:divBdr>
                            <w:top w:val="none" w:sz="0" w:space="0" w:color="auto"/>
                            <w:left w:val="none" w:sz="0" w:space="0" w:color="auto"/>
                            <w:bottom w:val="none" w:sz="0" w:space="0" w:color="auto"/>
                            <w:right w:val="none" w:sz="0" w:space="0" w:color="auto"/>
                          </w:divBdr>
                        </w:div>
                      </w:divsChild>
                    </w:div>
                    <w:div w:id="753547436">
                      <w:marLeft w:val="0"/>
                      <w:marRight w:val="0"/>
                      <w:marTop w:val="0"/>
                      <w:marBottom w:val="0"/>
                      <w:divBdr>
                        <w:top w:val="none" w:sz="0" w:space="0" w:color="auto"/>
                        <w:left w:val="none" w:sz="0" w:space="0" w:color="auto"/>
                        <w:bottom w:val="none" w:sz="0" w:space="0" w:color="auto"/>
                        <w:right w:val="none" w:sz="0" w:space="0" w:color="auto"/>
                      </w:divBdr>
                      <w:divsChild>
                        <w:div w:id="6370225">
                          <w:marLeft w:val="0"/>
                          <w:marRight w:val="0"/>
                          <w:marTop w:val="0"/>
                          <w:marBottom w:val="0"/>
                          <w:divBdr>
                            <w:top w:val="none" w:sz="0" w:space="0" w:color="auto"/>
                            <w:left w:val="none" w:sz="0" w:space="0" w:color="auto"/>
                            <w:bottom w:val="none" w:sz="0" w:space="0" w:color="auto"/>
                            <w:right w:val="none" w:sz="0" w:space="0" w:color="auto"/>
                          </w:divBdr>
                        </w:div>
                      </w:divsChild>
                    </w:div>
                    <w:div w:id="1306548517">
                      <w:marLeft w:val="0"/>
                      <w:marRight w:val="0"/>
                      <w:marTop w:val="0"/>
                      <w:marBottom w:val="0"/>
                      <w:divBdr>
                        <w:top w:val="none" w:sz="0" w:space="0" w:color="auto"/>
                        <w:left w:val="none" w:sz="0" w:space="0" w:color="auto"/>
                        <w:bottom w:val="none" w:sz="0" w:space="0" w:color="auto"/>
                        <w:right w:val="none" w:sz="0" w:space="0" w:color="auto"/>
                      </w:divBdr>
                      <w:divsChild>
                        <w:div w:id="778064854">
                          <w:marLeft w:val="0"/>
                          <w:marRight w:val="0"/>
                          <w:marTop w:val="0"/>
                          <w:marBottom w:val="0"/>
                          <w:divBdr>
                            <w:top w:val="none" w:sz="0" w:space="0" w:color="auto"/>
                            <w:left w:val="none" w:sz="0" w:space="0" w:color="auto"/>
                            <w:bottom w:val="none" w:sz="0" w:space="0" w:color="auto"/>
                            <w:right w:val="none" w:sz="0" w:space="0" w:color="auto"/>
                          </w:divBdr>
                        </w:div>
                      </w:divsChild>
                    </w:div>
                    <w:div w:id="1598714428">
                      <w:marLeft w:val="0"/>
                      <w:marRight w:val="0"/>
                      <w:marTop w:val="0"/>
                      <w:marBottom w:val="0"/>
                      <w:divBdr>
                        <w:top w:val="none" w:sz="0" w:space="0" w:color="auto"/>
                        <w:left w:val="none" w:sz="0" w:space="0" w:color="auto"/>
                        <w:bottom w:val="none" w:sz="0" w:space="0" w:color="auto"/>
                        <w:right w:val="none" w:sz="0" w:space="0" w:color="auto"/>
                      </w:divBdr>
                      <w:divsChild>
                        <w:div w:id="193928837">
                          <w:marLeft w:val="0"/>
                          <w:marRight w:val="0"/>
                          <w:marTop w:val="0"/>
                          <w:marBottom w:val="0"/>
                          <w:divBdr>
                            <w:top w:val="none" w:sz="0" w:space="0" w:color="auto"/>
                            <w:left w:val="none" w:sz="0" w:space="0" w:color="auto"/>
                            <w:bottom w:val="none" w:sz="0" w:space="0" w:color="auto"/>
                            <w:right w:val="none" w:sz="0" w:space="0" w:color="auto"/>
                          </w:divBdr>
                        </w:div>
                      </w:divsChild>
                    </w:div>
                    <w:div w:id="619533929">
                      <w:marLeft w:val="0"/>
                      <w:marRight w:val="0"/>
                      <w:marTop w:val="0"/>
                      <w:marBottom w:val="0"/>
                      <w:divBdr>
                        <w:top w:val="none" w:sz="0" w:space="0" w:color="auto"/>
                        <w:left w:val="none" w:sz="0" w:space="0" w:color="auto"/>
                        <w:bottom w:val="none" w:sz="0" w:space="0" w:color="auto"/>
                        <w:right w:val="none" w:sz="0" w:space="0" w:color="auto"/>
                      </w:divBdr>
                      <w:divsChild>
                        <w:div w:id="563639488">
                          <w:marLeft w:val="0"/>
                          <w:marRight w:val="0"/>
                          <w:marTop w:val="0"/>
                          <w:marBottom w:val="0"/>
                          <w:divBdr>
                            <w:top w:val="none" w:sz="0" w:space="0" w:color="auto"/>
                            <w:left w:val="none" w:sz="0" w:space="0" w:color="auto"/>
                            <w:bottom w:val="none" w:sz="0" w:space="0" w:color="auto"/>
                            <w:right w:val="none" w:sz="0" w:space="0" w:color="auto"/>
                          </w:divBdr>
                        </w:div>
                      </w:divsChild>
                    </w:div>
                    <w:div w:id="588389420">
                      <w:marLeft w:val="0"/>
                      <w:marRight w:val="0"/>
                      <w:marTop w:val="0"/>
                      <w:marBottom w:val="0"/>
                      <w:divBdr>
                        <w:top w:val="none" w:sz="0" w:space="0" w:color="auto"/>
                        <w:left w:val="none" w:sz="0" w:space="0" w:color="auto"/>
                        <w:bottom w:val="none" w:sz="0" w:space="0" w:color="auto"/>
                        <w:right w:val="none" w:sz="0" w:space="0" w:color="auto"/>
                      </w:divBdr>
                      <w:divsChild>
                        <w:div w:id="398403137">
                          <w:marLeft w:val="0"/>
                          <w:marRight w:val="0"/>
                          <w:marTop w:val="0"/>
                          <w:marBottom w:val="0"/>
                          <w:divBdr>
                            <w:top w:val="none" w:sz="0" w:space="0" w:color="auto"/>
                            <w:left w:val="none" w:sz="0" w:space="0" w:color="auto"/>
                            <w:bottom w:val="none" w:sz="0" w:space="0" w:color="auto"/>
                            <w:right w:val="none" w:sz="0" w:space="0" w:color="auto"/>
                          </w:divBdr>
                        </w:div>
                      </w:divsChild>
                    </w:div>
                    <w:div w:id="412315510">
                      <w:marLeft w:val="0"/>
                      <w:marRight w:val="0"/>
                      <w:marTop w:val="0"/>
                      <w:marBottom w:val="0"/>
                      <w:divBdr>
                        <w:top w:val="none" w:sz="0" w:space="0" w:color="auto"/>
                        <w:left w:val="none" w:sz="0" w:space="0" w:color="auto"/>
                        <w:bottom w:val="none" w:sz="0" w:space="0" w:color="auto"/>
                        <w:right w:val="none" w:sz="0" w:space="0" w:color="auto"/>
                      </w:divBdr>
                      <w:divsChild>
                        <w:div w:id="1171333383">
                          <w:marLeft w:val="0"/>
                          <w:marRight w:val="0"/>
                          <w:marTop w:val="0"/>
                          <w:marBottom w:val="0"/>
                          <w:divBdr>
                            <w:top w:val="none" w:sz="0" w:space="0" w:color="auto"/>
                            <w:left w:val="none" w:sz="0" w:space="0" w:color="auto"/>
                            <w:bottom w:val="none" w:sz="0" w:space="0" w:color="auto"/>
                            <w:right w:val="none" w:sz="0" w:space="0" w:color="auto"/>
                          </w:divBdr>
                        </w:div>
                      </w:divsChild>
                    </w:div>
                    <w:div w:id="1126236766">
                      <w:marLeft w:val="0"/>
                      <w:marRight w:val="0"/>
                      <w:marTop w:val="0"/>
                      <w:marBottom w:val="0"/>
                      <w:divBdr>
                        <w:top w:val="none" w:sz="0" w:space="0" w:color="auto"/>
                        <w:left w:val="none" w:sz="0" w:space="0" w:color="auto"/>
                        <w:bottom w:val="none" w:sz="0" w:space="0" w:color="auto"/>
                        <w:right w:val="none" w:sz="0" w:space="0" w:color="auto"/>
                      </w:divBdr>
                      <w:divsChild>
                        <w:div w:id="440301421">
                          <w:marLeft w:val="0"/>
                          <w:marRight w:val="0"/>
                          <w:marTop w:val="0"/>
                          <w:marBottom w:val="0"/>
                          <w:divBdr>
                            <w:top w:val="none" w:sz="0" w:space="0" w:color="auto"/>
                            <w:left w:val="none" w:sz="0" w:space="0" w:color="auto"/>
                            <w:bottom w:val="none" w:sz="0" w:space="0" w:color="auto"/>
                            <w:right w:val="none" w:sz="0" w:space="0" w:color="auto"/>
                          </w:divBdr>
                        </w:div>
                      </w:divsChild>
                    </w:div>
                    <w:div w:id="1954630468">
                      <w:marLeft w:val="0"/>
                      <w:marRight w:val="0"/>
                      <w:marTop w:val="0"/>
                      <w:marBottom w:val="0"/>
                      <w:divBdr>
                        <w:top w:val="none" w:sz="0" w:space="0" w:color="auto"/>
                        <w:left w:val="none" w:sz="0" w:space="0" w:color="auto"/>
                        <w:bottom w:val="none" w:sz="0" w:space="0" w:color="auto"/>
                        <w:right w:val="none" w:sz="0" w:space="0" w:color="auto"/>
                      </w:divBdr>
                      <w:divsChild>
                        <w:div w:id="1744452455">
                          <w:marLeft w:val="0"/>
                          <w:marRight w:val="0"/>
                          <w:marTop w:val="0"/>
                          <w:marBottom w:val="0"/>
                          <w:divBdr>
                            <w:top w:val="none" w:sz="0" w:space="0" w:color="auto"/>
                            <w:left w:val="none" w:sz="0" w:space="0" w:color="auto"/>
                            <w:bottom w:val="none" w:sz="0" w:space="0" w:color="auto"/>
                            <w:right w:val="none" w:sz="0" w:space="0" w:color="auto"/>
                          </w:divBdr>
                        </w:div>
                      </w:divsChild>
                    </w:div>
                    <w:div w:id="595552236">
                      <w:marLeft w:val="0"/>
                      <w:marRight w:val="0"/>
                      <w:marTop w:val="0"/>
                      <w:marBottom w:val="0"/>
                      <w:divBdr>
                        <w:top w:val="none" w:sz="0" w:space="0" w:color="auto"/>
                        <w:left w:val="none" w:sz="0" w:space="0" w:color="auto"/>
                        <w:bottom w:val="none" w:sz="0" w:space="0" w:color="auto"/>
                        <w:right w:val="none" w:sz="0" w:space="0" w:color="auto"/>
                      </w:divBdr>
                      <w:divsChild>
                        <w:div w:id="413746065">
                          <w:marLeft w:val="0"/>
                          <w:marRight w:val="0"/>
                          <w:marTop w:val="0"/>
                          <w:marBottom w:val="0"/>
                          <w:divBdr>
                            <w:top w:val="none" w:sz="0" w:space="0" w:color="auto"/>
                            <w:left w:val="none" w:sz="0" w:space="0" w:color="auto"/>
                            <w:bottom w:val="none" w:sz="0" w:space="0" w:color="auto"/>
                            <w:right w:val="none" w:sz="0" w:space="0" w:color="auto"/>
                          </w:divBdr>
                        </w:div>
                      </w:divsChild>
                    </w:div>
                    <w:div w:id="2123302525">
                      <w:marLeft w:val="0"/>
                      <w:marRight w:val="0"/>
                      <w:marTop w:val="0"/>
                      <w:marBottom w:val="0"/>
                      <w:divBdr>
                        <w:top w:val="none" w:sz="0" w:space="0" w:color="auto"/>
                        <w:left w:val="none" w:sz="0" w:space="0" w:color="auto"/>
                        <w:bottom w:val="none" w:sz="0" w:space="0" w:color="auto"/>
                        <w:right w:val="none" w:sz="0" w:space="0" w:color="auto"/>
                      </w:divBdr>
                      <w:divsChild>
                        <w:div w:id="1849052142">
                          <w:marLeft w:val="0"/>
                          <w:marRight w:val="0"/>
                          <w:marTop w:val="0"/>
                          <w:marBottom w:val="0"/>
                          <w:divBdr>
                            <w:top w:val="none" w:sz="0" w:space="0" w:color="auto"/>
                            <w:left w:val="none" w:sz="0" w:space="0" w:color="auto"/>
                            <w:bottom w:val="none" w:sz="0" w:space="0" w:color="auto"/>
                            <w:right w:val="none" w:sz="0" w:space="0" w:color="auto"/>
                          </w:divBdr>
                        </w:div>
                      </w:divsChild>
                    </w:div>
                    <w:div w:id="291327506">
                      <w:marLeft w:val="0"/>
                      <w:marRight w:val="0"/>
                      <w:marTop w:val="0"/>
                      <w:marBottom w:val="0"/>
                      <w:divBdr>
                        <w:top w:val="none" w:sz="0" w:space="0" w:color="auto"/>
                        <w:left w:val="none" w:sz="0" w:space="0" w:color="auto"/>
                        <w:bottom w:val="none" w:sz="0" w:space="0" w:color="auto"/>
                        <w:right w:val="none" w:sz="0" w:space="0" w:color="auto"/>
                      </w:divBdr>
                      <w:divsChild>
                        <w:div w:id="1921940929">
                          <w:marLeft w:val="0"/>
                          <w:marRight w:val="0"/>
                          <w:marTop w:val="0"/>
                          <w:marBottom w:val="0"/>
                          <w:divBdr>
                            <w:top w:val="none" w:sz="0" w:space="0" w:color="auto"/>
                            <w:left w:val="none" w:sz="0" w:space="0" w:color="auto"/>
                            <w:bottom w:val="none" w:sz="0" w:space="0" w:color="auto"/>
                            <w:right w:val="none" w:sz="0" w:space="0" w:color="auto"/>
                          </w:divBdr>
                        </w:div>
                      </w:divsChild>
                    </w:div>
                    <w:div w:id="581792872">
                      <w:marLeft w:val="0"/>
                      <w:marRight w:val="0"/>
                      <w:marTop w:val="0"/>
                      <w:marBottom w:val="0"/>
                      <w:divBdr>
                        <w:top w:val="none" w:sz="0" w:space="0" w:color="auto"/>
                        <w:left w:val="none" w:sz="0" w:space="0" w:color="auto"/>
                        <w:bottom w:val="none" w:sz="0" w:space="0" w:color="auto"/>
                        <w:right w:val="none" w:sz="0" w:space="0" w:color="auto"/>
                      </w:divBdr>
                      <w:divsChild>
                        <w:div w:id="840704307">
                          <w:marLeft w:val="0"/>
                          <w:marRight w:val="0"/>
                          <w:marTop w:val="0"/>
                          <w:marBottom w:val="0"/>
                          <w:divBdr>
                            <w:top w:val="none" w:sz="0" w:space="0" w:color="auto"/>
                            <w:left w:val="none" w:sz="0" w:space="0" w:color="auto"/>
                            <w:bottom w:val="none" w:sz="0" w:space="0" w:color="auto"/>
                            <w:right w:val="none" w:sz="0" w:space="0" w:color="auto"/>
                          </w:divBdr>
                        </w:div>
                      </w:divsChild>
                    </w:div>
                    <w:div w:id="1959145239">
                      <w:marLeft w:val="0"/>
                      <w:marRight w:val="0"/>
                      <w:marTop w:val="0"/>
                      <w:marBottom w:val="0"/>
                      <w:divBdr>
                        <w:top w:val="none" w:sz="0" w:space="0" w:color="auto"/>
                        <w:left w:val="none" w:sz="0" w:space="0" w:color="auto"/>
                        <w:bottom w:val="none" w:sz="0" w:space="0" w:color="auto"/>
                        <w:right w:val="none" w:sz="0" w:space="0" w:color="auto"/>
                      </w:divBdr>
                      <w:divsChild>
                        <w:div w:id="1893036880">
                          <w:marLeft w:val="0"/>
                          <w:marRight w:val="0"/>
                          <w:marTop w:val="0"/>
                          <w:marBottom w:val="0"/>
                          <w:divBdr>
                            <w:top w:val="none" w:sz="0" w:space="0" w:color="auto"/>
                            <w:left w:val="none" w:sz="0" w:space="0" w:color="auto"/>
                            <w:bottom w:val="none" w:sz="0" w:space="0" w:color="auto"/>
                            <w:right w:val="none" w:sz="0" w:space="0" w:color="auto"/>
                          </w:divBdr>
                        </w:div>
                      </w:divsChild>
                    </w:div>
                    <w:div w:id="933322168">
                      <w:marLeft w:val="0"/>
                      <w:marRight w:val="0"/>
                      <w:marTop w:val="0"/>
                      <w:marBottom w:val="0"/>
                      <w:divBdr>
                        <w:top w:val="none" w:sz="0" w:space="0" w:color="auto"/>
                        <w:left w:val="none" w:sz="0" w:space="0" w:color="auto"/>
                        <w:bottom w:val="none" w:sz="0" w:space="0" w:color="auto"/>
                        <w:right w:val="none" w:sz="0" w:space="0" w:color="auto"/>
                      </w:divBdr>
                      <w:divsChild>
                        <w:div w:id="482431677">
                          <w:marLeft w:val="0"/>
                          <w:marRight w:val="0"/>
                          <w:marTop w:val="0"/>
                          <w:marBottom w:val="0"/>
                          <w:divBdr>
                            <w:top w:val="none" w:sz="0" w:space="0" w:color="auto"/>
                            <w:left w:val="none" w:sz="0" w:space="0" w:color="auto"/>
                            <w:bottom w:val="none" w:sz="0" w:space="0" w:color="auto"/>
                            <w:right w:val="none" w:sz="0" w:space="0" w:color="auto"/>
                          </w:divBdr>
                        </w:div>
                      </w:divsChild>
                    </w:div>
                    <w:div w:id="1785347210">
                      <w:marLeft w:val="0"/>
                      <w:marRight w:val="0"/>
                      <w:marTop w:val="0"/>
                      <w:marBottom w:val="0"/>
                      <w:divBdr>
                        <w:top w:val="none" w:sz="0" w:space="0" w:color="auto"/>
                        <w:left w:val="none" w:sz="0" w:space="0" w:color="auto"/>
                        <w:bottom w:val="none" w:sz="0" w:space="0" w:color="auto"/>
                        <w:right w:val="none" w:sz="0" w:space="0" w:color="auto"/>
                      </w:divBdr>
                      <w:divsChild>
                        <w:div w:id="1895581934">
                          <w:marLeft w:val="0"/>
                          <w:marRight w:val="0"/>
                          <w:marTop w:val="0"/>
                          <w:marBottom w:val="0"/>
                          <w:divBdr>
                            <w:top w:val="none" w:sz="0" w:space="0" w:color="auto"/>
                            <w:left w:val="none" w:sz="0" w:space="0" w:color="auto"/>
                            <w:bottom w:val="none" w:sz="0" w:space="0" w:color="auto"/>
                            <w:right w:val="none" w:sz="0" w:space="0" w:color="auto"/>
                          </w:divBdr>
                        </w:div>
                      </w:divsChild>
                    </w:div>
                    <w:div w:id="536747303">
                      <w:marLeft w:val="0"/>
                      <w:marRight w:val="0"/>
                      <w:marTop w:val="0"/>
                      <w:marBottom w:val="0"/>
                      <w:divBdr>
                        <w:top w:val="none" w:sz="0" w:space="0" w:color="auto"/>
                        <w:left w:val="none" w:sz="0" w:space="0" w:color="auto"/>
                        <w:bottom w:val="none" w:sz="0" w:space="0" w:color="auto"/>
                        <w:right w:val="none" w:sz="0" w:space="0" w:color="auto"/>
                      </w:divBdr>
                      <w:divsChild>
                        <w:div w:id="87430320">
                          <w:marLeft w:val="0"/>
                          <w:marRight w:val="0"/>
                          <w:marTop w:val="0"/>
                          <w:marBottom w:val="0"/>
                          <w:divBdr>
                            <w:top w:val="none" w:sz="0" w:space="0" w:color="auto"/>
                            <w:left w:val="none" w:sz="0" w:space="0" w:color="auto"/>
                            <w:bottom w:val="none" w:sz="0" w:space="0" w:color="auto"/>
                            <w:right w:val="none" w:sz="0" w:space="0" w:color="auto"/>
                          </w:divBdr>
                        </w:div>
                      </w:divsChild>
                    </w:div>
                    <w:div w:id="1535003464">
                      <w:marLeft w:val="0"/>
                      <w:marRight w:val="0"/>
                      <w:marTop w:val="0"/>
                      <w:marBottom w:val="0"/>
                      <w:divBdr>
                        <w:top w:val="none" w:sz="0" w:space="0" w:color="auto"/>
                        <w:left w:val="none" w:sz="0" w:space="0" w:color="auto"/>
                        <w:bottom w:val="none" w:sz="0" w:space="0" w:color="auto"/>
                        <w:right w:val="none" w:sz="0" w:space="0" w:color="auto"/>
                      </w:divBdr>
                      <w:divsChild>
                        <w:div w:id="1941647462">
                          <w:marLeft w:val="0"/>
                          <w:marRight w:val="0"/>
                          <w:marTop w:val="0"/>
                          <w:marBottom w:val="0"/>
                          <w:divBdr>
                            <w:top w:val="none" w:sz="0" w:space="0" w:color="auto"/>
                            <w:left w:val="none" w:sz="0" w:space="0" w:color="auto"/>
                            <w:bottom w:val="none" w:sz="0" w:space="0" w:color="auto"/>
                            <w:right w:val="none" w:sz="0" w:space="0" w:color="auto"/>
                          </w:divBdr>
                        </w:div>
                      </w:divsChild>
                    </w:div>
                    <w:div w:id="258754483">
                      <w:marLeft w:val="0"/>
                      <w:marRight w:val="0"/>
                      <w:marTop w:val="0"/>
                      <w:marBottom w:val="0"/>
                      <w:divBdr>
                        <w:top w:val="none" w:sz="0" w:space="0" w:color="auto"/>
                        <w:left w:val="none" w:sz="0" w:space="0" w:color="auto"/>
                        <w:bottom w:val="none" w:sz="0" w:space="0" w:color="auto"/>
                        <w:right w:val="none" w:sz="0" w:space="0" w:color="auto"/>
                      </w:divBdr>
                      <w:divsChild>
                        <w:div w:id="543562677">
                          <w:marLeft w:val="0"/>
                          <w:marRight w:val="0"/>
                          <w:marTop w:val="0"/>
                          <w:marBottom w:val="0"/>
                          <w:divBdr>
                            <w:top w:val="none" w:sz="0" w:space="0" w:color="auto"/>
                            <w:left w:val="none" w:sz="0" w:space="0" w:color="auto"/>
                            <w:bottom w:val="none" w:sz="0" w:space="0" w:color="auto"/>
                            <w:right w:val="none" w:sz="0" w:space="0" w:color="auto"/>
                          </w:divBdr>
                        </w:div>
                      </w:divsChild>
                    </w:div>
                    <w:div w:id="1884170650">
                      <w:marLeft w:val="0"/>
                      <w:marRight w:val="0"/>
                      <w:marTop w:val="0"/>
                      <w:marBottom w:val="0"/>
                      <w:divBdr>
                        <w:top w:val="none" w:sz="0" w:space="0" w:color="auto"/>
                        <w:left w:val="none" w:sz="0" w:space="0" w:color="auto"/>
                        <w:bottom w:val="none" w:sz="0" w:space="0" w:color="auto"/>
                        <w:right w:val="none" w:sz="0" w:space="0" w:color="auto"/>
                      </w:divBdr>
                      <w:divsChild>
                        <w:div w:id="740757124">
                          <w:marLeft w:val="0"/>
                          <w:marRight w:val="0"/>
                          <w:marTop w:val="0"/>
                          <w:marBottom w:val="0"/>
                          <w:divBdr>
                            <w:top w:val="none" w:sz="0" w:space="0" w:color="auto"/>
                            <w:left w:val="none" w:sz="0" w:space="0" w:color="auto"/>
                            <w:bottom w:val="none" w:sz="0" w:space="0" w:color="auto"/>
                            <w:right w:val="none" w:sz="0" w:space="0" w:color="auto"/>
                          </w:divBdr>
                        </w:div>
                      </w:divsChild>
                    </w:div>
                    <w:div w:id="1632783768">
                      <w:marLeft w:val="0"/>
                      <w:marRight w:val="0"/>
                      <w:marTop w:val="0"/>
                      <w:marBottom w:val="0"/>
                      <w:divBdr>
                        <w:top w:val="none" w:sz="0" w:space="0" w:color="auto"/>
                        <w:left w:val="none" w:sz="0" w:space="0" w:color="auto"/>
                        <w:bottom w:val="none" w:sz="0" w:space="0" w:color="auto"/>
                        <w:right w:val="none" w:sz="0" w:space="0" w:color="auto"/>
                      </w:divBdr>
                      <w:divsChild>
                        <w:div w:id="2048674670">
                          <w:marLeft w:val="0"/>
                          <w:marRight w:val="0"/>
                          <w:marTop w:val="0"/>
                          <w:marBottom w:val="0"/>
                          <w:divBdr>
                            <w:top w:val="none" w:sz="0" w:space="0" w:color="auto"/>
                            <w:left w:val="none" w:sz="0" w:space="0" w:color="auto"/>
                            <w:bottom w:val="none" w:sz="0" w:space="0" w:color="auto"/>
                            <w:right w:val="none" w:sz="0" w:space="0" w:color="auto"/>
                          </w:divBdr>
                        </w:div>
                      </w:divsChild>
                    </w:div>
                    <w:div w:id="483932016">
                      <w:marLeft w:val="0"/>
                      <w:marRight w:val="0"/>
                      <w:marTop w:val="0"/>
                      <w:marBottom w:val="0"/>
                      <w:divBdr>
                        <w:top w:val="none" w:sz="0" w:space="0" w:color="auto"/>
                        <w:left w:val="none" w:sz="0" w:space="0" w:color="auto"/>
                        <w:bottom w:val="none" w:sz="0" w:space="0" w:color="auto"/>
                        <w:right w:val="none" w:sz="0" w:space="0" w:color="auto"/>
                      </w:divBdr>
                      <w:divsChild>
                        <w:div w:id="1459034251">
                          <w:marLeft w:val="0"/>
                          <w:marRight w:val="0"/>
                          <w:marTop w:val="0"/>
                          <w:marBottom w:val="0"/>
                          <w:divBdr>
                            <w:top w:val="none" w:sz="0" w:space="0" w:color="auto"/>
                            <w:left w:val="none" w:sz="0" w:space="0" w:color="auto"/>
                            <w:bottom w:val="none" w:sz="0" w:space="0" w:color="auto"/>
                            <w:right w:val="none" w:sz="0" w:space="0" w:color="auto"/>
                          </w:divBdr>
                        </w:div>
                      </w:divsChild>
                    </w:div>
                    <w:div w:id="1385331167">
                      <w:marLeft w:val="0"/>
                      <w:marRight w:val="0"/>
                      <w:marTop w:val="0"/>
                      <w:marBottom w:val="0"/>
                      <w:divBdr>
                        <w:top w:val="none" w:sz="0" w:space="0" w:color="auto"/>
                        <w:left w:val="none" w:sz="0" w:space="0" w:color="auto"/>
                        <w:bottom w:val="none" w:sz="0" w:space="0" w:color="auto"/>
                        <w:right w:val="none" w:sz="0" w:space="0" w:color="auto"/>
                      </w:divBdr>
                      <w:divsChild>
                        <w:div w:id="1289436770">
                          <w:marLeft w:val="0"/>
                          <w:marRight w:val="0"/>
                          <w:marTop w:val="0"/>
                          <w:marBottom w:val="0"/>
                          <w:divBdr>
                            <w:top w:val="none" w:sz="0" w:space="0" w:color="auto"/>
                            <w:left w:val="none" w:sz="0" w:space="0" w:color="auto"/>
                            <w:bottom w:val="none" w:sz="0" w:space="0" w:color="auto"/>
                            <w:right w:val="none" w:sz="0" w:space="0" w:color="auto"/>
                          </w:divBdr>
                        </w:div>
                      </w:divsChild>
                    </w:div>
                    <w:div w:id="944456370">
                      <w:marLeft w:val="0"/>
                      <w:marRight w:val="0"/>
                      <w:marTop w:val="0"/>
                      <w:marBottom w:val="0"/>
                      <w:divBdr>
                        <w:top w:val="none" w:sz="0" w:space="0" w:color="auto"/>
                        <w:left w:val="none" w:sz="0" w:space="0" w:color="auto"/>
                        <w:bottom w:val="none" w:sz="0" w:space="0" w:color="auto"/>
                        <w:right w:val="none" w:sz="0" w:space="0" w:color="auto"/>
                      </w:divBdr>
                      <w:divsChild>
                        <w:div w:id="444470869">
                          <w:marLeft w:val="0"/>
                          <w:marRight w:val="0"/>
                          <w:marTop w:val="0"/>
                          <w:marBottom w:val="0"/>
                          <w:divBdr>
                            <w:top w:val="none" w:sz="0" w:space="0" w:color="auto"/>
                            <w:left w:val="none" w:sz="0" w:space="0" w:color="auto"/>
                            <w:bottom w:val="none" w:sz="0" w:space="0" w:color="auto"/>
                            <w:right w:val="none" w:sz="0" w:space="0" w:color="auto"/>
                          </w:divBdr>
                        </w:div>
                      </w:divsChild>
                    </w:div>
                    <w:div w:id="777681876">
                      <w:marLeft w:val="0"/>
                      <w:marRight w:val="0"/>
                      <w:marTop w:val="0"/>
                      <w:marBottom w:val="0"/>
                      <w:divBdr>
                        <w:top w:val="none" w:sz="0" w:space="0" w:color="auto"/>
                        <w:left w:val="none" w:sz="0" w:space="0" w:color="auto"/>
                        <w:bottom w:val="none" w:sz="0" w:space="0" w:color="auto"/>
                        <w:right w:val="none" w:sz="0" w:space="0" w:color="auto"/>
                      </w:divBdr>
                      <w:divsChild>
                        <w:div w:id="965156847">
                          <w:marLeft w:val="0"/>
                          <w:marRight w:val="0"/>
                          <w:marTop w:val="0"/>
                          <w:marBottom w:val="0"/>
                          <w:divBdr>
                            <w:top w:val="none" w:sz="0" w:space="0" w:color="auto"/>
                            <w:left w:val="none" w:sz="0" w:space="0" w:color="auto"/>
                            <w:bottom w:val="none" w:sz="0" w:space="0" w:color="auto"/>
                            <w:right w:val="none" w:sz="0" w:space="0" w:color="auto"/>
                          </w:divBdr>
                        </w:div>
                      </w:divsChild>
                    </w:div>
                    <w:div w:id="1474323279">
                      <w:marLeft w:val="0"/>
                      <w:marRight w:val="0"/>
                      <w:marTop w:val="0"/>
                      <w:marBottom w:val="0"/>
                      <w:divBdr>
                        <w:top w:val="none" w:sz="0" w:space="0" w:color="auto"/>
                        <w:left w:val="none" w:sz="0" w:space="0" w:color="auto"/>
                        <w:bottom w:val="none" w:sz="0" w:space="0" w:color="auto"/>
                        <w:right w:val="none" w:sz="0" w:space="0" w:color="auto"/>
                      </w:divBdr>
                      <w:divsChild>
                        <w:div w:id="380204106">
                          <w:marLeft w:val="0"/>
                          <w:marRight w:val="0"/>
                          <w:marTop w:val="0"/>
                          <w:marBottom w:val="0"/>
                          <w:divBdr>
                            <w:top w:val="none" w:sz="0" w:space="0" w:color="auto"/>
                            <w:left w:val="none" w:sz="0" w:space="0" w:color="auto"/>
                            <w:bottom w:val="none" w:sz="0" w:space="0" w:color="auto"/>
                            <w:right w:val="none" w:sz="0" w:space="0" w:color="auto"/>
                          </w:divBdr>
                        </w:div>
                      </w:divsChild>
                    </w:div>
                    <w:div w:id="786966475">
                      <w:marLeft w:val="0"/>
                      <w:marRight w:val="0"/>
                      <w:marTop w:val="0"/>
                      <w:marBottom w:val="0"/>
                      <w:divBdr>
                        <w:top w:val="none" w:sz="0" w:space="0" w:color="auto"/>
                        <w:left w:val="none" w:sz="0" w:space="0" w:color="auto"/>
                        <w:bottom w:val="none" w:sz="0" w:space="0" w:color="auto"/>
                        <w:right w:val="none" w:sz="0" w:space="0" w:color="auto"/>
                      </w:divBdr>
                      <w:divsChild>
                        <w:div w:id="1863088808">
                          <w:marLeft w:val="0"/>
                          <w:marRight w:val="0"/>
                          <w:marTop w:val="0"/>
                          <w:marBottom w:val="0"/>
                          <w:divBdr>
                            <w:top w:val="none" w:sz="0" w:space="0" w:color="auto"/>
                            <w:left w:val="none" w:sz="0" w:space="0" w:color="auto"/>
                            <w:bottom w:val="none" w:sz="0" w:space="0" w:color="auto"/>
                            <w:right w:val="none" w:sz="0" w:space="0" w:color="auto"/>
                          </w:divBdr>
                        </w:div>
                      </w:divsChild>
                    </w:div>
                    <w:div w:id="1791433419">
                      <w:marLeft w:val="0"/>
                      <w:marRight w:val="0"/>
                      <w:marTop w:val="0"/>
                      <w:marBottom w:val="0"/>
                      <w:divBdr>
                        <w:top w:val="none" w:sz="0" w:space="0" w:color="auto"/>
                        <w:left w:val="none" w:sz="0" w:space="0" w:color="auto"/>
                        <w:bottom w:val="none" w:sz="0" w:space="0" w:color="auto"/>
                        <w:right w:val="none" w:sz="0" w:space="0" w:color="auto"/>
                      </w:divBdr>
                      <w:divsChild>
                        <w:div w:id="997273049">
                          <w:marLeft w:val="0"/>
                          <w:marRight w:val="0"/>
                          <w:marTop w:val="0"/>
                          <w:marBottom w:val="0"/>
                          <w:divBdr>
                            <w:top w:val="none" w:sz="0" w:space="0" w:color="auto"/>
                            <w:left w:val="none" w:sz="0" w:space="0" w:color="auto"/>
                            <w:bottom w:val="none" w:sz="0" w:space="0" w:color="auto"/>
                            <w:right w:val="none" w:sz="0" w:space="0" w:color="auto"/>
                          </w:divBdr>
                        </w:div>
                      </w:divsChild>
                    </w:div>
                    <w:div w:id="1970092608">
                      <w:marLeft w:val="0"/>
                      <w:marRight w:val="0"/>
                      <w:marTop w:val="0"/>
                      <w:marBottom w:val="0"/>
                      <w:divBdr>
                        <w:top w:val="none" w:sz="0" w:space="0" w:color="auto"/>
                        <w:left w:val="none" w:sz="0" w:space="0" w:color="auto"/>
                        <w:bottom w:val="none" w:sz="0" w:space="0" w:color="auto"/>
                        <w:right w:val="none" w:sz="0" w:space="0" w:color="auto"/>
                      </w:divBdr>
                      <w:divsChild>
                        <w:div w:id="1931426806">
                          <w:marLeft w:val="0"/>
                          <w:marRight w:val="0"/>
                          <w:marTop w:val="0"/>
                          <w:marBottom w:val="0"/>
                          <w:divBdr>
                            <w:top w:val="none" w:sz="0" w:space="0" w:color="auto"/>
                            <w:left w:val="none" w:sz="0" w:space="0" w:color="auto"/>
                            <w:bottom w:val="none" w:sz="0" w:space="0" w:color="auto"/>
                            <w:right w:val="none" w:sz="0" w:space="0" w:color="auto"/>
                          </w:divBdr>
                        </w:div>
                      </w:divsChild>
                    </w:div>
                    <w:div w:id="473176909">
                      <w:marLeft w:val="0"/>
                      <w:marRight w:val="0"/>
                      <w:marTop w:val="0"/>
                      <w:marBottom w:val="0"/>
                      <w:divBdr>
                        <w:top w:val="none" w:sz="0" w:space="0" w:color="auto"/>
                        <w:left w:val="none" w:sz="0" w:space="0" w:color="auto"/>
                        <w:bottom w:val="none" w:sz="0" w:space="0" w:color="auto"/>
                        <w:right w:val="none" w:sz="0" w:space="0" w:color="auto"/>
                      </w:divBdr>
                      <w:divsChild>
                        <w:div w:id="1099061815">
                          <w:marLeft w:val="0"/>
                          <w:marRight w:val="0"/>
                          <w:marTop w:val="0"/>
                          <w:marBottom w:val="0"/>
                          <w:divBdr>
                            <w:top w:val="none" w:sz="0" w:space="0" w:color="auto"/>
                            <w:left w:val="none" w:sz="0" w:space="0" w:color="auto"/>
                            <w:bottom w:val="none" w:sz="0" w:space="0" w:color="auto"/>
                            <w:right w:val="none" w:sz="0" w:space="0" w:color="auto"/>
                          </w:divBdr>
                        </w:div>
                      </w:divsChild>
                    </w:div>
                    <w:div w:id="732235497">
                      <w:marLeft w:val="0"/>
                      <w:marRight w:val="0"/>
                      <w:marTop w:val="0"/>
                      <w:marBottom w:val="0"/>
                      <w:divBdr>
                        <w:top w:val="none" w:sz="0" w:space="0" w:color="auto"/>
                        <w:left w:val="none" w:sz="0" w:space="0" w:color="auto"/>
                        <w:bottom w:val="none" w:sz="0" w:space="0" w:color="auto"/>
                        <w:right w:val="none" w:sz="0" w:space="0" w:color="auto"/>
                      </w:divBdr>
                      <w:divsChild>
                        <w:div w:id="1924871089">
                          <w:marLeft w:val="0"/>
                          <w:marRight w:val="0"/>
                          <w:marTop w:val="0"/>
                          <w:marBottom w:val="0"/>
                          <w:divBdr>
                            <w:top w:val="none" w:sz="0" w:space="0" w:color="auto"/>
                            <w:left w:val="none" w:sz="0" w:space="0" w:color="auto"/>
                            <w:bottom w:val="none" w:sz="0" w:space="0" w:color="auto"/>
                            <w:right w:val="none" w:sz="0" w:space="0" w:color="auto"/>
                          </w:divBdr>
                        </w:div>
                      </w:divsChild>
                    </w:div>
                    <w:div w:id="327294408">
                      <w:marLeft w:val="0"/>
                      <w:marRight w:val="0"/>
                      <w:marTop w:val="0"/>
                      <w:marBottom w:val="0"/>
                      <w:divBdr>
                        <w:top w:val="none" w:sz="0" w:space="0" w:color="auto"/>
                        <w:left w:val="none" w:sz="0" w:space="0" w:color="auto"/>
                        <w:bottom w:val="none" w:sz="0" w:space="0" w:color="auto"/>
                        <w:right w:val="none" w:sz="0" w:space="0" w:color="auto"/>
                      </w:divBdr>
                      <w:divsChild>
                        <w:div w:id="383144633">
                          <w:marLeft w:val="0"/>
                          <w:marRight w:val="0"/>
                          <w:marTop w:val="0"/>
                          <w:marBottom w:val="0"/>
                          <w:divBdr>
                            <w:top w:val="none" w:sz="0" w:space="0" w:color="auto"/>
                            <w:left w:val="none" w:sz="0" w:space="0" w:color="auto"/>
                            <w:bottom w:val="none" w:sz="0" w:space="0" w:color="auto"/>
                            <w:right w:val="none" w:sz="0" w:space="0" w:color="auto"/>
                          </w:divBdr>
                        </w:div>
                      </w:divsChild>
                    </w:div>
                    <w:div w:id="271742430">
                      <w:marLeft w:val="0"/>
                      <w:marRight w:val="0"/>
                      <w:marTop w:val="0"/>
                      <w:marBottom w:val="0"/>
                      <w:divBdr>
                        <w:top w:val="none" w:sz="0" w:space="0" w:color="auto"/>
                        <w:left w:val="none" w:sz="0" w:space="0" w:color="auto"/>
                        <w:bottom w:val="none" w:sz="0" w:space="0" w:color="auto"/>
                        <w:right w:val="none" w:sz="0" w:space="0" w:color="auto"/>
                      </w:divBdr>
                      <w:divsChild>
                        <w:div w:id="539249002">
                          <w:marLeft w:val="0"/>
                          <w:marRight w:val="0"/>
                          <w:marTop w:val="0"/>
                          <w:marBottom w:val="0"/>
                          <w:divBdr>
                            <w:top w:val="none" w:sz="0" w:space="0" w:color="auto"/>
                            <w:left w:val="none" w:sz="0" w:space="0" w:color="auto"/>
                            <w:bottom w:val="none" w:sz="0" w:space="0" w:color="auto"/>
                            <w:right w:val="none" w:sz="0" w:space="0" w:color="auto"/>
                          </w:divBdr>
                        </w:div>
                      </w:divsChild>
                    </w:div>
                    <w:div w:id="1247569814">
                      <w:marLeft w:val="0"/>
                      <w:marRight w:val="0"/>
                      <w:marTop w:val="0"/>
                      <w:marBottom w:val="0"/>
                      <w:divBdr>
                        <w:top w:val="none" w:sz="0" w:space="0" w:color="auto"/>
                        <w:left w:val="none" w:sz="0" w:space="0" w:color="auto"/>
                        <w:bottom w:val="none" w:sz="0" w:space="0" w:color="auto"/>
                        <w:right w:val="none" w:sz="0" w:space="0" w:color="auto"/>
                      </w:divBdr>
                      <w:divsChild>
                        <w:div w:id="1682776662">
                          <w:marLeft w:val="0"/>
                          <w:marRight w:val="0"/>
                          <w:marTop w:val="0"/>
                          <w:marBottom w:val="0"/>
                          <w:divBdr>
                            <w:top w:val="none" w:sz="0" w:space="0" w:color="auto"/>
                            <w:left w:val="none" w:sz="0" w:space="0" w:color="auto"/>
                            <w:bottom w:val="none" w:sz="0" w:space="0" w:color="auto"/>
                            <w:right w:val="none" w:sz="0" w:space="0" w:color="auto"/>
                          </w:divBdr>
                        </w:div>
                      </w:divsChild>
                    </w:div>
                    <w:div w:id="656497213">
                      <w:marLeft w:val="0"/>
                      <w:marRight w:val="0"/>
                      <w:marTop w:val="0"/>
                      <w:marBottom w:val="0"/>
                      <w:divBdr>
                        <w:top w:val="none" w:sz="0" w:space="0" w:color="auto"/>
                        <w:left w:val="none" w:sz="0" w:space="0" w:color="auto"/>
                        <w:bottom w:val="none" w:sz="0" w:space="0" w:color="auto"/>
                        <w:right w:val="none" w:sz="0" w:space="0" w:color="auto"/>
                      </w:divBdr>
                      <w:divsChild>
                        <w:div w:id="88474098">
                          <w:marLeft w:val="0"/>
                          <w:marRight w:val="0"/>
                          <w:marTop w:val="0"/>
                          <w:marBottom w:val="0"/>
                          <w:divBdr>
                            <w:top w:val="none" w:sz="0" w:space="0" w:color="auto"/>
                            <w:left w:val="none" w:sz="0" w:space="0" w:color="auto"/>
                            <w:bottom w:val="none" w:sz="0" w:space="0" w:color="auto"/>
                            <w:right w:val="none" w:sz="0" w:space="0" w:color="auto"/>
                          </w:divBdr>
                        </w:div>
                      </w:divsChild>
                    </w:div>
                    <w:div w:id="371878958">
                      <w:marLeft w:val="0"/>
                      <w:marRight w:val="0"/>
                      <w:marTop w:val="0"/>
                      <w:marBottom w:val="0"/>
                      <w:divBdr>
                        <w:top w:val="none" w:sz="0" w:space="0" w:color="auto"/>
                        <w:left w:val="none" w:sz="0" w:space="0" w:color="auto"/>
                        <w:bottom w:val="none" w:sz="0" w:space="0" w:color="auto"/>
                        <w:right w:val="none" w:sz="0" w:space="0" w:color="auto"/>
                      </w:divBdr>
                      <w:divsChild>
                        <w:div w:id="14549653">
                          <w:marLeft w:val="0"/>
                          <w:marRight w:val="0"/>
                          <w:marTop w:val="0"/>
                          <w:marBottom w:val="0"/>
                          <w:divBdr>
                            <w:top w:val="none" w:sz="0" w:space="0" w:color="auto"/>
                            <w:left w:val="none" w:sz="0" w:space="0" w:color="auto"/>
                            <w:bottom w:val="none" w:sz="0" w:space="0" w:color="auto"/>
                            <w:right w:val="none" w:sz="0" w:space="0" w:color="auto"/>
                          </w:divBdr>
                        </w:div>
                      </w:divsChild>
                    </w:div>
                    <w:div w:id="340663049">
                      <w:marLeft w:val="0"/>
                      <w:marRight w:val="0"/>
                      <w:marTop w:val="0"/>
                      <w:marBottom w:val="0"/>
                      <w:divBdr>
                        <w:top w:val="none" w:sz="0" w:space="0" w:color="auto"/>
                        <w:left w:val="none" w:sz="0" w:space="0" w:color="auto"/>
                        <w:bottom w:val="none" w:sz="0" w:space="0" w:color="auto"/>
                        <w:right w:val="none" w:sz="0" w:space="0" w:color="auto"/>
                      </w:divBdr>
                      <w:divsChild>
                        <w:div w:id="1291472068">
                          <w:marLeft w:val="0"/>
                          <w:marRight w:val="0"/>
                          <w:marTop w:val="0"/>
                          <w:marBottom w:val="0"/>
                          <w:divBdr>
                            <w:top w:val="none" w:sz="0" w:space="0" w:color="auto"/>
                            <w:left w:val="none" w:sz="0" w:space="0" w:color="auto"/>
                            <w:bottom w:val="none" w:sz="0" w:space="0" w:color="auto"/>
                            <w:right w:val="none" w:sz="0" w:space="0" w:color="auto"/>
                          </w:divBdr>
                        </w:div>
                      </w:divsChild>
                    </w:div>
                    <w:div w:id="1409964599">
                      <w:marLeft w:val="0"/>
                      <w:marRight w:val="0"/>
                      <w:marTop w:val="0"/>
                      <w:marBottom w:val="0"/>
                      <w:divBdr>
                        <w:top w:val="none" w:sz="0" w:space="0" w:color="auto"/>
                        <w:left w:val="none" w:sz="0" w:space="0" w:color="auto"/>
                        <w:bottom w:val="none" w:sz="0" w:space="0" w:color="auto"/>
                        <w:right w:val="none" w:sz="0" w:space="0" w:color="auto"/>
                      </w:divBdr>
                      <w:divsChild>
                        <w:div w:id="798302753">
                          <w:marLeft w:val="0"/>
                          <w:marRight w:val="0"/>
                          <w:marTop w:val="0"/>
                          <w:marBottom w:val="0"/>
                          <w:divBdr>
                            <w:top w:val="none" w:sz="0" w:space="0" w:color="auto"/>
                            <w:left w:val="none" w:sz="0" w:space="0" w:color="auto"/>
                            <w:bottom w:val="none" w:sz="0" w:space="0" w:color="auto"/>
                            <w:right w:val="none" w:sz="0" w:space="0" w:color="auto"/>
                          </w:divBdr>
                        </w:div>
                      </w:divsChild>
                    </w:div>
                    <w:div w:id="335498380">
                      <w:marLeft w:val="0"/>
                      <w:marRight w:val="0"/>
                      <w:marTop w:val="0"/>
                      <w:marBottom w:val="0"/>
                      <w:divBdr>
                        <w:top w:val="none" w:sz="0" w:space="0" w:color="auto"/>
                        <w:left w:val="none" w:sz="0" w:space="0" w:color="auto"/>
                        <w:bottom w:val="none" w:sz="0" w:space="0" w:color="auto"/>
                        <w:right w:val="none" w:sz="0" w:space="0" w:color="auto"/>
                      </w:divBdr>
                      <w:divsChild>
                        <w:div w:id="56827049">
                          <w:marLeft w:val="0"/>
                          <w:marRight w:val="0"/>
                          <w:marTop w:val="0"/>
                          <w:marBottom w:val="0"/>
                          <w:divBdr>
                            <w:top w:val="none" w:sz="0" w:space="0" w:color="auto"/>
                            <w:left w:val="none" w:sz="0" w:space="0" w:color="auto"/>
                            <w:bottom w:val="none" w:sz="0" w:space="0" w:color="auto"/>
                            <w:right w:val="none" w:sz="0" w:space="0" w:color="auto"/>
                          </w:divBdr>
                        </w:div>
                      </w:divsChild>
                    </w:div>
                    <w:div w:id="2079395337">
                      <w:marLeft w:val="0"/>
                      <w:marRight w:val="0"/>
                      <w:marTop w:val="0"/>
                      <w:marBottom w:val="0"/>
                      <w:divBdr>
                        <w:top w:val="none" w:sz="0" w:space="0" w:color="auto"/>
                        <w:left w:val="none" w:sz="0" w:space="0" w:color="auto"/>
                        <w:bottom w:val="none" w:sz="0" w:space="0" w:color="auto"/>
                        <w:right w:val="none" w:sz="0" w:space="0" w:color="auto"/>
                      </w:divBdr>
                      <w:divsChild>
                        <w:div w:id="1135026965">
                          <w:marLeft w:val="0"/>
                          <w:marRight w:val="0"/>
                          <w:marTop w:val="0"/>
                          <w:marBottom w:val="0"/>
                          <w:divBdr>
                            <w:top w:val="none" w:sz="0" w:space="0" w:color="auto"/>
                            <w:left w:val="none" w:sz="0" w:space="0" w:color="auto"/>
                            <w:bottom w:val="none" w:sz="0" w:space="0" w:color="auto"/>
                            <w:right w:val="none" w:sz="0" w:space="0" w:color="auto"/>
                          </w:divBdr>
                        </w:div>
                      </w:divsChild>
                    </w:div>
                    <w:div w:id="351687682">
                      <w:marLeft w:val="0"/>
                      <w:marRight w:val="0"/>
                      <w:marTop w:val="0"/>
                      <w:marBottom w:val="0"/>
                      <w:divBdr>
                        <w:top w:val="none" w:sz="0" w:space="0" w:color="auto"/>
                        <w:left w:val="none" w:sz="0" w:space="0" w:color="auto"/>
                        <w:bottom w:val="none" w:sz="0" w:space="0" w:color="auto"/>
                        <w:right w:val="none" w:sz="0" w:space="0" w:color="auto"/>
                      </w:divBdr>
                      <w:divsChild>
                        <w:div w:id="1965230758">
                          <w:marLeft w:val="0"/>
                          <w:marRight w:val="0"/>
                          <w:marTop w:val="0"/>
                          <w:marBottom w:val="0"/>
                          <w:divBdr>
                            <w:top w:val="none" w:sz="0" w:space="0" w:color="auto"/>
                            <w:left w:val="none" w:sz="0" w:space="0" w:color="auto"/>
                            <w:bottom w:val="none" w:sz="0" w:space="0" w:color="auto"/>
                            <w:right w:val="none" w:sz="0" w:space="0" w:color="auto"/>
                          </w:divBdr>
                        </w:div>
                      </w:divsChild>
                    </w:div>
                    <w:div w:id="1097217806">
                      <w:marLeft w:val="0"/>
                      <w:marRight w:val="0"/>
                      <w:marTop w:val="0"/>
                      <w:marBottom w:val="0"/>
                      <w:divBdr>
                        <w:top w:val="none" w:sz="0" w:space="0" w:color="auto"/>
                        <w:left w:val="none" w:sz="0" w:space="0" w:color="auto"/>
                        <w:bottom w:val="none" w:sz="0" w:space="0" w:color="auto"/>
                        <w:right w:val="none" w:sz="0" w:space="0" w:color="auto"/>
                      </w:divBdr>
                      <w:divsChild>
                        <w:div w:id="1625041494">
                          <w:marLeft w:val="0"/>
                          <w:marRight w:val="0"/>
                          <w:marTop w:val="0"/>
                          <w:marBottom w:val="0"/>
                          <w:divBdr>
                            <w:top w:val="none" w:sz="0" w:space="0" w:color="auto"/>
                            <w:left w:val="none" w:sz="0" w:space="0" w:color="auto"/>
                            <w:bottom w:val="none" w:sz="0" w:space="0" w:color="auto"/>
                            <w:right w:val="none" w:sz="0" w:space="0" w:color="auto"/>
                          </w:divBdr>
                        </w:div>
                      </w:divsChild>
                    </w:div>
                    <w:div w:id="1290283015">
                      <w:marLeft w:val="0"/>
                      <w:marRight w:val="0"/>
                      <w:marTop w:val="0"/>
                      <w:marBottom w:val="0"/>
                      <w:divBdr>
                        <w:top w:val="none" w:sz="0" w:space="0" w:color="auto"/>
                        <w:left w:val="none" w:sz="0" w:space="0" w:color="auto"/>
                        <w:bottom w:val="none" w:sz="0" w:space="0" w:color="auto"/>
                        <w:right w:val="none" w:sz="0" w:space="0" w:color="auto"/>
                      </w:divBdr>
                      <w:divsChild>
                        <w:div w:id="938173762">
                          <w:marLeft w:val="0"/>
                          <w:marRight w:val="0"/>
                          <w:marTop w:val="0"/>
                          <w:marBottom w:val="0"/>
                          <w:divBdr>
                            <w:top w:val="none" w:sz="0" w:space="0" w:color="auto"/>
                            <w:left w:val="none" w:sz="0" w:space="0" w:color="auto"/>
                            <w:bottom w:val="none" w:sz="0" w:space="0" w:color="auto"/>
                            <w:right w:val="none" w:sz="0" w:space="0" w:color="auto"/>
                          </w:divBdr>
                        </w:div>
                      </w:divsChild>
                    </w:div>
                    <w:div w:id="1197041364">
                      <w:marLeft w:val="0"/>
                      <w:marRight w:val="0"/>
                      <w:marTop w:val="0"/>
                      <w:marBottom w:val="0"/>
                      <w:divBdr>
                        <w:top w:val="none" w:sz="0" w:space="0" w:color="auto"/>
                        <w:left w:val="none" w:sz="0" w:space="0" w:color="auto"/>
                        <w:bottom w:val="none" w:sz="0" w:space="0" w:color="auto"/>
                        <w:right w:val="none" w:sz="0" w:space="0" w:color="auto"/>
                      </w:divBdr>
                      <w:divsChild>
                        <w:div w:id="360012448">
                          <w:marLeft w:val="0"/>
                          <w:marRight w:val="0"/>
                          <w:marTop w:val="0"/>
                          <w:marBottom w:val="0"/>
                          <w:divBdr>
                            <w:top w:val="none" w:sz="0" w:space="0" w:color="auto"/>
                            <w:left w:val="none" w:sz="0" w:space="0" w:color="auto"/>
                            <w:bottom w:val="none" w:sz="0" w:space="0" w:color="auto"/>
                            <w:right w:val="none" w:sz="0" w:space="0" w:color="auto"/>
                          </w:divBdr>
                        </w:div>
                      </w:divsChild>
                    </w:div>
                    <w:div w:id="2006351167">
                      <w:marLeft w:val="0"/>
                      <w:marRight w:val="0"/>
                      <w:marTop w:val="0"/>
                      <w:marBottom w:val="0"/>
                      <w:divBdr>
                        <w:top w:val="none" w:sz="0" w:space="0" w:color="auto"/>
                        <w:left w:val="none" w:sz="0" w:space="0" w:color="auto"/>
                        <w:bottom w:val="none" w:sz="0" w:space="0" w:color="auto"/>
                        <w:right w:val="none" w:sz="0" w:space="0" w:color="auto"/>
                      </w:divBdr>
                      <w:divsChild>
                        <w:div w:id="2013488251">
                          <w:marLeft w:val="0"/>
                          <w:marRight w:val="0"/>
                          <w:marTop w:val="0"/>
                          <w:marBottom w:val="0"/>
                          <w:divBdr>
                            <w:top w:val="none" w:sz="0" w:space="0" w:color="auto"/>
                            <w:left w:val="none" w:sz="0" w:space="0" w:color="auto"/>
                            <w:bottom w:val="none" w:sz="0" w:space="0" w:color="auto"/>
                            <w:right w:val="none" w:sz="0" w:space="0" w:color="auto"/>
                          </w:divBdr>
                        </w:div>
                      </w:divsChild>
                    </w:div>
                    <w:div w:id="1997875385">
                      <w:marLeft w:val="0"/>
                      <w:marRight w:val="0"/>
                      <w:marTop w:val="0"/>
                      <w:marBottom w:val="0"/>
                      <w:divBdr>
                        <w:top w:val="none" w:sz="0" w:space="0" w:color="auto"/>
                        <w:left w:val="none" w:sz="0" w:space="0" w:color="auto"/>
                        <w:bottom w:val="none" w:sz="0" w:space="0" w:color="auto"/>
                        <w:right w:val="none" w:sz="0" w:space="0" w:color="auto"/>
                      </w:divBdr>
                      <w:divsChild>
                        <w:div w:id="435171868">
                          <w:marLeft w:val="0"/>
                          <w:marRight w:val="0"/>
                          <w:marTop w:val="0"/>
                          <w:marBottom w:val="0"/>
                          <w:divBdr>
                            <w:top w:val="none" w:sz="0" w:space="0" w:color="auto"/>
                            <w:left w:val="none" w:sz="0" w:space="0" w:color="auto"/>
                            <w:bottom w:val="none" w:sz="0" w:space="0" w:color="auto"/>
                            <w:right w:val="none" w:sz="0" w:space="0" w:color="auto"/>
                          </w:divBdr>
                        </w:div>
                      </w:divsChild>
                    </w:div>
                    <w:div w:id="2123374788">
                      <w:marLeft w:val="0"/>
                      <w:marRight w:val="0"/>
                      <w:marTop w:val="0"/>
                      <w:marBottom w:val="0"/>
                      <w:divBdr>
                        <w:top w:val="none" w:sz="0" w:space="0" w:color="auto"/>
                        <w:left w:val="none" w:sz="0" w:space="0" w:color="auto"/>
                        <w:bottom w:val="none" w:sz="0" w:space="0" w:color="auto"/>
                        <w:right w:val="none" w:sz="0" w:space="0" w:color="auto"/>
                      </w:divBdr>
                      <w:divsChild>
                        <w:div w:id="1127700439">
                          <w:marLeft w:val="0"/>
                          <w:marRight w:val="0"/>
                          <w:marTop w:val="0"/>
                          <w:marBottom w:val="0"/>
                          <w:divBdr>
                            <w:top w:val="none" w:sz="0" w:space="0" w:color="auto"/>
                            <w:left w:val="none" w:sz="0" w:space="0" w:color="auto"/>
                            <w:bottom w:val="none" w:sz="0" w:space="0" w:color="auto"/>
                            <w:right w:val="none" w:sz="0" w:space="0" w:color="auto"/>
                          </w:divBdr>
                        </w:div>
                      </w:divsChild>
                    </w:div>
                    <w:div w:id="1407070807">
                      <w:marLeft w:val="0"/>
                      <w:marRight w:val="0"/>
                      <w:marTop w:val="0"/>
                      <w:marBottom w:val="0"/>
                      <w:divBdr>
                        <w:top w:val="none" w:sz="0" w:space="0" w:color="auto"/>
                        <w:left w:val="none" w:sz="0" w:space="0" w:color="auto"/>
                        <w:bottom w:val="none" w:sz="0" w:space="0" w:color="auto"/>
                        <w:right w:val="none" w:sz="0" w:space="0" w:color="auto"/>
                      </w:divBdr>
                      <w:divsChild>
                        <w:div w:id="105736735">
                          <w:marLeft w:val="0"/>
                          <w:marRight w:val="0"/>
                          <w:marTop w:val="0"/>
                          <w:marBottom w:val="0"/>
                          <w:divBdr>
                            <w:top w:val="none" w:sz="0" w:space="0" w:color="auto"/>
                            <w:left w:val="none" w:sz="0" w:space="0" w:color="auto"/>
                            <w:bottom w:val="none" w:sz="0" w:space="0" w:color="auto"/>
                            <w:right w:val="none" w:sz="0" w:space="0" w:color="auto"/>
                          </w:divBdr>
                        </w:div>
                      </w:divsChild>
                    </w:div>
                    <w:div w:id="315231629">
                      <w:marLeft w:val="0"/>
                      <w:marRight w:val="0"/>
                      <w:marTop w:val="0"/>
                      <w:marBottom w:val="0"/>
                      <w:divBdr>
                        <w:top w:val="none" w:sz="0" w:space="0" w:color="auto"/>
                        <w:left w:val="none" w:sz="0" w:space="0" w:color="auto"/>
                        <w:bottom w:val="none" w:sz="0" w:space="0" w:color="auto"/>
                        <w:right w:val="none" w:sz="0" w:space="0" w:color="auto"/>
                      </w:divBdr>
                      <w:divsChild>
                        <w:div w:id="1497498041">
                          <w:marLeft w:val="0"/>
                          <w:marRight w:val="0"/>
                          <w:marTop w:val="0"/>
                          <w:marBottom w:val="0"/>
                          <w:divBdr>
                            <w:top w:val="none" w:sz="0" w:space="0" w:color="auto"/>
                            <w:left w:val="none" w:sz="0" w:space="0" w:color="auto"/>
                            <w:bottom w:val="none" w:sz="0" w:space="0" w:color="auto"/>
                            <w:right w:val="none" w:sz="0" w:space="0" w:color="auto"/>
                          </w:divBdr>
                        </w:div>
                      </w:divsChild>
                    </w:div>
                    <w:div w:id="2069527459">
                      <w:marLeft w:val="0"/>
                      <w:marRight w:val="0"/>
                      <w:marTop w:val="0"/>
                      <w:marBottom w:val="0"/>
                      <w:divBdr>
                        <w:top w:val="none" w:sz="0" w:space="0" w:color="auto"/>
                        <w:left w:val="none" w:sz="0" w:space="0" w:color="auto"/>
                        <w:bottom w:val="none" w:sz="0" w:space="0" w:color="auto"/>
                        <w:right w:val="none" w:sz="0" w:space="0" w:color="auto"/>
                      </w:divBdr>
                      <w:divsChild>
                        <w:div w:id="1675569578">
                          <w:marLeft w:val="0"/>
                          <w:marRight w:val="0"/>
                          <w:marTop w:val="0"/>
                          <w:marBottom w:val="0"/>
                          <w:divBdr>
                            <w:top w:val="none" w:sz="0" w:space="0" w:color="auto"/>
                            <w:left w:val="none" w:sz="0" w:space="0" w:color="auto"/>
                            <w:bottom w:val="none" w:sz="0" w:space="0" w:color="auto"/>
                            <w:right w:val="none" w:sz="0" w:space="0" w:color="auto"/>
                          </w:divBdr>
                        </w:div>
                      </w:divsChild>
                    </w:div>
                    <w:div w:id="306979740">
                      <w:marLeft w:val="0"/>
                      <w:marRight w:val="0"/>
                      <w:marTop w:val="0"/>
                      <w:marBottom w:val="0"/>
                      <w:divBdr>
                        <w:top w:val="none" w:sz="0" w:space="0" w:color="auto"/>
                        <w:left w:val="none" w:sz="0" w:space="0" w:color="auto"/>
                        <w:bottom w:val="none" w:sz="0" w:space="0" w:color="auto"/>
                        <w:right w:val="none" w:sz="0" w:space="0" w:color="auto"/>
                      </w:divBdr>
                      <w:divsChild>
                        <w:div w:id="1146048004">
                          <w:marLeft w:val="0"/>
                          <w:marRight w:val="0"/>
                          <w:marTop w:val="0"/>
                          <w:marBottom w:val="0"/>
                          <w:divBdr>
                            <w:top w:val="none" w:sz="0" w:space="0" w:color="auto"/>
                            <w:left w:val="none" w:sz="0" w:space="0" w:color="auto"/>
                            <w:bottom w:val="none" w:sz="0" w:space="0" w:color="auto"/>
                            <w:right w:val="none" w:sz="0" w:space="0" w:color="auto"/>
                          </w:divBdr>
                        </w:div>
                      </w:divsChild>
                    </w:div>
                    <w:div w:id="1486160755">
                      <w:marLeft w:val="0"/>
                      <w:marRight w:val="0"/>
                      <w:marTop w:val="0"/>
                      <w:marBottom w:val="0"/>
                      <w:divBdr>
                        <w:top w:val="none" w:sz="0" w:space="0" w:color="auto"/>
                        <w:left w:val="none" w:sz="0" w:space="0" w:color="auto"/>
                        <w:bottom w:val="none" w:sz="0" w:space="0" w:color="auto"/>
                        <w:right w:val="none" w:sz="0" w:space="0" w:color="auto"/>
                      </w:divBdr>
                      <w:divsChild>
                        <w:div w:id="635254230">
                          <w:marLeft w:val="0"/>
                          <w:marRight w:val="0"/>
                          <w:marTop w:val="0"/>
                          <w:marBottom w:val="0"/>
                          <w:divBdr>
                            <w:top w:val="none" w:sz="0" w:space="0" w:color="auto"/>
                            <w:left w:val="none" w:sz="0" w:space="0" w:color="auto"/>
                            <w:bottom w:val="none" w:sz="0" w:space="0" w:color="auto"/>
                            <w:right w:val="none" w:sz="0" w:space="0" w:color="auto"/>
                          </w:divBdr>
                        </w:div>
                      </w:divsChild>
                    </w:div>
                    <w:div w:id="1341086222">
                      <w:marLeft w:val="0"/>
                      <w:marRight w:val="0"/>
                      <w:marTop w:val="0"/>
                      <w:marBottom w:val="0"/>
                      <w:divBdr>
                        <w:top w:val="none" w:sz="0" w:space="0" w:color="auto"/>
                        <w:left w:val="none" w:sz="0" w:space="0" w:color="auto"/>
                        <w:bottom w:val="none" w:sz="0" w:space="0" w:color="auto"/>
                        <w:right w:val="none" w:sz="0" w:space="0" w:color="auto"/>
                      </w:divBdr>
                      <w:divsChild>
                        <w:div w:id="1598369347">
                          <w:marLeft w:val="0"/>
                          <w:marRight w:val="0"/>
                          <w:marTop w:val="0"/>
                          <w:marBottom w:val="0"/>
                          <w:divBdr>
                            <w:top w:val="none" w:sz="0" w:space="0" w:color="auto"/>
                            <w:left w:val="none" w:sz="0" w:space="0" w:color="auto"/>
                            <w:bottom w:val="none" w:sz="0" w:space="0" w:color="auto"/>
                            <w:right w:val="none" w:sz="0" w:space="0" w:color="auto"/>
                          </w:divBdr>
                        </w:div>
                      </w:divsChild>
                    </w:div>
                    <w:div w:id="375660641">
                      <w:marLeft w:val="0"/>
                      <w:marRight w:val="0"/>
                      <w:marTop w:val="0"/>
                      <w:marBottom w:val="0"/>
                      <w:divBdr>
                        <w:top w:val="none" w:sz="0" w:space="0" w:color="auto"/>
                        <w:left w:val="none" w:sz="0" w:space="0" w:color="auto"/>
                        <w:bottom w:val="none" w:sz="0" w:space="0" w:color="auto"/>
                        <w:right w:val="none" w:sz="0" w:space="0" w:color="auto"/>
                      </w:divBdr>
                      <w:divsChild>
                        <w:div w:id="1661738644">
                          <w:marLeft w:val="0"/>
                          <w:marRight w:val="0"/>
                          <w:marTop w:val="0"/>
                          <w:marBottom w:val="0"/>
                          <w:divBdr>
                            <w:top w:val="none" w:sz="0" w:space="0" w:color="auto"/>
                            <w:left w:val="none" w:sz="0" w:space="0" w:color="auto"/>
                            <w:bottom w:val="none" w:sz="0" w:space="0" w:color="auto"/>
                            <w:right w:val="none" w:sz="0" w:space="0" w:color="auto"/>
                          </w:divBdr>
                        </w:div>
                      </w:divsChild>
                    </w:div>
                    <w:div w:id="2067609681">
                      <w:marLeft w:val="0"/>
                      <w:marRight w:val="0"/>
                      <w:marTop w:val="0"/>
                      <w:marBottom w:val="0"/>
                      <w:divBdr>
                        <w:top w:val="none" w:sz="0" w:space="0" w:color="auto"/>
                        <w:left w:val="none" w:sz="0" w:space="0" w:color="auto"/>
                        <w:bottom w:val="none" w:sz="0" w:space="0" w:color="auto"/>
                        <w:right w:val="none" w:sz="0" w:space="0" w:color="auto"/>
                      </w:divBdr>
                      <w:divsChild>
                        <w:div w:id="1075973177">
                          <w:marLeft w:val="0"/>
                          <w:marRight w:val="0"/>
                          <w:marTop w:val="0"/>
                          <w:marBottom w:val="0"/>
                          <w:divBdr>
                            <w:top w:val="none" w:sz="0" w:space="0" w:color="auto"/>
                            <w:left w:val="none" w:sz="0" w:space="0" w:color="auto"/>
                            <w:bottom w:val="none" w:sz="0" w:space="0" w:color="auto"/>
                            <w:right w:val="none" w:sz="0" w:space="0" w:color="auto"/>
                          </w:divBdr>
                        </w:div>
                      </w:divsChild>
                    </w:div>
                    <w:div w:id="919480803">
                      <w:marLeft w:val="0"/>
                      <w:marRight w:val="0"/>
                      <w:marTop w:val="0"/>
                      <w:marBottom w:val="0"/>
                      <w:divBdr>
                        <w:top w:val="none" w:sz="0" w:space="0" w:color="auto"/>
                        <w:left w:val="none" w:sz="0" w:space="0" w:color="auto"/>
                        <w:bottom w:val="none" w:sz="0" w:space="0" w:color="auto"/>
                        <w:right w:val="none" w:sz="0" w:space="0" w:color="auto"/>
                      </w:divBdr>
                      <w:divsChild>
                        <w:div w:id="113252095">
                          <w:marLeft w:val="0"/>
                          <w:marRight w:val="0"/>
                          <w:marTop w:val="0"/>
                          <w:marBottom w:val="0"/>
                          <w:divBdr>
                            <w:top w:val="none" w:sz="0" w:space="0" w:color="auto"/>
                            <w:left w:val="none" w:sz="0" w:space="0" w:color="auto"/>
                            <w:bottom w:val="none" w:sz="0" w:space="0" w:color="auto"/>
                            <w:right w:val="none" w:sz="0" w:space="0" w:color="auto"/>
                          </w:divBdr>
                        </w:div>
                      </w:divsChild>
                    </w:div>
                    <w:div w:id="659581778">
                      <w:marLeft w:val="0"/>
                      <w:marRight w:val="0"/>
                      <w:marTop w:val="0"/>
                      <w:marBottom w:val="0"/>
                      <w:divBdr>
                        <w:top w:val="none" w:sz="0" w:space="0" w:color="auto"/>
                        <w:left w:val="none" w:sz="0" w:space="0" w:color="auto"/>
                        <w:bottom w:val="none" w:sz="0" w:space="0" w:color="auto"/>
                        <w:right w:val="none" w:sz="0" w:space="0" w:color="auto"/>
                      </w:divBdr>
                      <w:divsChild>
                        <w:div w:id="1832745647">
                          <w:marLeft w:val="0"/>
                          <w:marRight w:val="0"/>
                          <w:marTop w:val="0"/>
                          <w:marBottom w:val="0"/>
                          <w:divBdr>
                            <w:top w:val="none" w:sz="0" w:space="0" w:color="auto"/>
                            <w:left w:val="none" w:sz="0" w:space="0" w:color="auto"/>
                            <w:bottom w:val="none" w:sz="0" w:space="0" w:color="auto"/>
                            <w:right w:val="none" w:sz="0" w:space="0" w:color="auto"/>
                          </w:divBdr>
                        </w:div>
                      </w:divsChild>
                    </w:div>
                    <w:div w:id="2000116364">
                      <w:marLeft w:val="0"/>
                      <w:marRight w:val="0"/>
                      <w:marTop w:val="0"/>
                      <w:marBottom w:val="0"/>
                      <w:divBdr>
                        <w:top w:val="none" w:sz="0" w:space="0" w:color="auto"/>
                        <w:left w:val="none" w:sz="0" w:space="0" w:color="auto"/>
                        <w:bottom w:val="none" w:sz="0" w:space="0" w:color="auto"/>
                        <w:right w:val="none" w:sz="0" w:space="0" w:color="auto"/>
                      </w:divBdr>
                      <w:divsChild>
                        <w:div w:id="1478569103">
                          <w:marLeft w:val="0"/>
                          <w:marRight w:val="0"/>
                          <w:marTop w:val="0"/>
                          <w:marBottom w:val="0"/>
                          <w:divBdr>
                            <w:top w:val="none" w:sz="0" w:space="0" w:color="auto"/>
                            <w:left w:val="none" w:sz="0" w:space="0" w:color="auto"/>
                            <w:bottom w:val="none" w:sz="0" w:space="0" w:color="auto"/>
                            <w:right w:val="none" w:sz="0" w:space="0" w:color="auto"/>
                          </w:divBdr>
                        </w:div>
                      </w:divsChild>
                    </w:div>
                    <w:div w:id="872957385">
                      <w:marLeft w:val="0"/>
                      <w:marRight w:val="0"/>
                      <w:marTop w:val="0"/>
                      <w:marBottom w:val="0"/>
                      <w:divBdr>
                        <w:top w:val="none" w:sz="0" w:space="0" w:color="auto"/>
                        <w:left w:val="none" w:sz="0" w:space="0" w:color="auto"/>
                        <w:bottom w:val="none" w:sz="0" w:space="0" w:color="auto"/>
                        <w:right w:val="none" w:sz="0" w:space="0" w:color="auto"/>
                      </w:divBdr>
                      <w:divsChild>
                        <w:div w:id="1594316524">
                          <w:marLeft w:val="0"/>
                          <w:marRight w:val="0"/>
                          <w:marTop w:val="0"/>
                          <w:marBottom w:val="0"/>
                          <w:divBdr>
                            <w:top w:val="none" w:sz="0" w:space="0" w:color="auto"/>
                            <w:left w:val="none" w:sz="0" w:space="0" w:color="auto"/>
                            <w:bottom w:val="none" w:sz="0" w:space="0" w:color="auto"/>
                            <w:right w:val="none" w:sz="0" w:space="0" w:color="auto"/>
                          </w:divBdr>
                        </w:div>
                      </w:divsChild>
                    </w:div>
                    <w:div w:id="1520855169">
                      <w:marLeft w:val="0"/>
                      <w:marRight w:val="0"/>
                      <w:marTop w:val="0"/>
                      <w:marBottom w:val="0"/>
                      <w:divBdr>
                        <w:top w:val="none" w:sz="0" w:space="0" w:color="auto"/>
                        <w:left w:val="none" w:sz="0" w:space="0" w:color="auto"/>
                        <w:bottom w:val="none" w:sz="0" w:space="0" w:color="auto"/>
                        <w:right w:val="none" w:sz="0" w:space="0" w:color="auto"/>
                      </w:divBdr>
                      <w:divsChild>
                        <w:div w:id="1289975091">
                          <w:marLeft w:val="0"/>
                          <w:marRight w:val="0"/>
                          <w:marTop w:val="0"/>
                          <w:marBottom w:val="0"/>
                          <w:divBdr>
                            <w:top w:val="none" w:sz="0" w:space="0" w:color="auto"/>
                            <w:left w:val="none" w:sz="0" w:space="0" w:color="auto"/>
                            <w:bottom w:val="none" w:sz="0" w:space="0" w:color="auto"/>
                            <w:right w:val="none" w:sz="0" w:space="0" w:color="auto"/>
                          </w:divBdr>
                        </w:div>
                      </w:divsChild>
                    </w:div>
                    <w:div w:id="1646668423">
                      <w:marLeft w:val="0"/>
                      <w:marRight w:val="0"/>
                      <w:marTop w:val="0"/>
                      <w:marBottom w:val="0"/>
                      <w:divBdr>
                        <w:top w:val="none" w:sz="0" w:space="0" w:color="auto"/>
                        <w:left w:val="none" w:sz="0" w:space="0" w:color="auto"/>
                        <w:bottom w:val="none" w:sz="0" w:space="0" w:color="auto"/>
                        <w:right w:val="none" w:sz="0" w:space="0" w:color="auto"/>
                      </w:divBdr>
                      <w:divsChild>
                        <w:div w:id="1362317614">
                          <w:marLeft w:val="0"/>
                          <w:marRight w:val="0"/>
                          <w:marTop w:val="0"/>
                          <w:marBottom w:val="0"/>
                          <w:divBdr>
                            <w:top w:val="none" w:sz="0" w:space="0" w:color="auto"/>
                            <w:left w:val="none" w:sz="0" w:space="0" w:color="auto"/>
                            <w:bottom w:val="none" w:sz="0" w:space="0" w:color="auto"/>
                            <w:right w:val="none" w:sz="0" w:space="0" w:color="auto"/>
                          </w:divBdr>
                        </w:div>
                      </w:divsChild>
                    </w:div>
                    <w:div w:id="1332175368">
                      <w:marLeft w:val="0"/>
                      <w:marRight w:val="0"/>
                      <w:marTop w:val="0"/>
                      <w:marBottom w:val="0"/>
                      <w:divBdr>
                        <w:top w:val="none" w:sz="0" w:space="0" w:color="auto"/>
                        <w:left w:val="none" w:sz="0" w:space="0" w:color="auto"/>
                        <w:bottom w:val="none" w:sz="0" w:space="0" w:color="auto"/>
                        <w:right w:val="none" w:sz="0" w:space="0" w:color="auto"/>
                      </w:divBdr>
                      <w:divsChild>
                        <w:div w:id="386533769">
                          <w:marLeft w:val="0"/>
                          <w:marRight w:val="0"/>
                          <w:marTop w:val="0"/>
                          <w:marBottom w:val="0"/>
                          <w:divBdr>
                            <w:top w:val="none" w:sz="0" w:space="0" w:color="auto"/>
                            <w:left w:val="none" w:sz="0" w:space="0" w:color="auto"/>
                            <w:bottom w:val="none" w:sz="0" w:space="0" w:color="auto"/>
                            <w:right w:val="none" w:sz="0" w:space="0" w:color="auto"/>
                          </w:divBdr>
                        </w:div>
                      </w:divsChild>
                    </w:div>
                    <w:div w:id="1270817106">
                      <w:marLeft w:val="0"/>
                      <w:marRight w:val="0"/>
                      <w:marTop w:val="0"/>
                      <w:marBottom w:val="0"/>
                      <w:divBdr>
                        <w:top w:val="none" w:sz="0" w:space="0" w:color="auto"/>
                        <w:left w:val="none" w:sz="0" w:space="0" w:color="auto"/>
                        <w:bottom w:val="none" w:sz="0" w:space="0" w:color="auto"/>
                        <w:right w:val="none" w:sz="0" w:space="0" w:color="auto"/>
                      </w:divBdr>
                      <w:divsChild>
                        <w:div w:id="2091273964">
                          <w:marLeft w:val="0"/>
                          <w:marRight w:val="0"/>
                          <w:marTop w:val="0"/>
                          <w:marBottom w:val="0"/>
                          <w:divBdr>
                            <w:top w:val="none" w:sz="0" w:space="0" w:color="auto"/>
                            <w:left w:val="none" w:sz="0" w:space="0" w:color="auto"/>
                            <w:bottom w:val="none" w:sz="0" w:space="0" w:color="auto"/>
                            <w:right w:val="none" w:sz="0" w:space="0" w:color="auto"/>
                          </w:divBdr>
                        </w:div>
                      </w:divsChild>
                    </w:div>
                    <w:div w:id="2057464887">
                      <w:marLeft w:val="0"/>
                      <w:marRight w:val="0"/>
                      <w:marTop w:val="0"/>
                      <w:marBottom w:val="0"/>
                      <w:divBdr>
                        <w:top w:val="none" w:sz="0" w:space="0" w:color="auto"/>
                        <w:left w:val="none" w:sz="0" w:space="0" w:color="auto"/>
                        <w:bottom w:val="none" w:sz="0" w:space="0" w:color="auto"/>
                        <w:right w:val="none" w:sz="0" w:space="0" w:color="auto"/>
                      </w:divBdr>
                      <w:divsChild>
                        <w:div w:id="1250768432">
                          <w:marLeft w:val="0"/>
                          <w:marRight w:val="0"/>
                          <w:marTop w:val="0"/>
                          <w:marBottom w:val="0"/>
                          <w:divBdr>
                            <w:top w:val="none" w:sz="0" w:space="0" w:color="auto"/>
                            <w:left w:val="none" w:sz="0" w:space="0" w:color="auto"/>
                            <w:bottom w:val="none" w:sz="0" w:space="0" w:color="auto"/>
                            <w:right w:val="none" w:sz="0" w:space="0" w:color="auto"/>
                          </w:divBdr>
                        </w:div>
                      </w:divsChild>
                    </w:div>
                    <w:div w:id="66923332">
                      <w:marLeft w:val="0"/>
                      <w:marRight w:val="0"/>
                      <w:marTop w:val="0"/>
                      <w:marBottom w:val="0"/>
                      <w:divBdr>
                        <w:top w:val="none" w:sz="0" w:space="0" w:color="auto"/>
                        <w:left w:val="none" w:sz="0" w:space="0" w:color="auto"/>
                        <w:bottom w:val="none" w:sz="0" w:space="0" w:color="auto"/>
                        <w:right w:val="none" w:sz="0" w:space="0" w:color="auto"/>
                      </w:divBdr>
                      <w:divsChild>
                        <w:div w:id="861631022">
                          <w:marLeft w:val="0"/>
                          <w:marRight w:val="0"/>
                          <w:marTop w:val="0"/>
                          <w:marBottom w:val="0"/>
                          <w:divBdr>
                            <w:top w:val="none" w:sz="0" w:space="0" w:color="auto"/>
                            <w:left w:val="none" w:sz="0" w:space="0" w:color="auto"/>
                            <w:bottom w:val="none" w:sz="0" w:space="0" w:color="auto"/>
                            <w:right w:val="none" w:sz="0" w:space="0" w:color="auto"/>
                          </w:divBdr>
                        </w:div>
                      </w:divsChild>
                    </w:div>
                    <w:div w:id="1249539421">
                      <w:marLeft w:val="0"/>
                      <w:marRight w:val="0"/>
                      <w:marTop w:val="0"/>
                      <w:marBottom w:val="0"/>
                      <w:divBdr>
                        <w:top w:val="none" w:sz="0" w:space="0" w:color="auto"/>
                        <w:left w:val="none" w:sz="0" w:space="0" w:color="auto"/>
                        <w:bottom w:val="none" w:sz="0" w:space="0" w:color="auto"/>
                        <w:right w:val="none" w:sz="0" w:space="0" w:color="auto"/>
                      </w:divBdr>
                      <w:divsChild>
                        <w:div w:id="1609048492">
                          <w:marLeft w:val="0"/>
                          <w:marRight w:val="0"/>
                          <w:marTop w:val="0"/>
                          <w:marBottom w:val="0"/>
                          <w:divBdr>
                            <w:top w:val="none" w:sz="0" w:space="0" w:color="auto"/>
                            <w:left w:val="none" w:sz="0" w:space="0" w:color="auto"/>
                            <w:bottom w:val="none" w:sz="0" w:space="0" w:color="auto"/>
                            <w:right w:val="none" w:sz="0" w:space="0" w:color="auto"/>
                          </w:divBdr>
                        </w:div>
                      </w:divsChild>
                    </w:div>
                    <w:div w:id="13844809">
                      <w:marLeft w:val="0"/>
                      <w:marRight w:val="0"/>
                      <w:marTop w:val="0"/>
                      <w:marBottom w:val="0"/>
                      <w:divBdr>
                        <w:top w:val="none" w:sz="0" w:space="0" w:color="auto"/>
                        <w:left w:val="none" w:sz="0" w:space="0" w:color="auto"/>
                        <w:bottom w:val="none" w:sz="0" w:space="0" w:color="auto"/>
                        <w:right w:val="none" w:sz="0" w:space="0" w:color="auto"/>
                      </w:divBdr>
                      <w:divsChild>
                        <w:div w:id="722756765">
                          <w:marLeft w:val="0"/>
                          <w:marRight w:val="0"/>
                          <w:marTop w:val="0"/>
                          <w:marBottom w:val="0"/>
                          <w:divBdr>
                            <w:top w:val="none" w:sz="0" w:space="0" w:color="auto"/>
                            <w:left w:val="none" w:sz="0" w:space="0" w:color="auto"/>
                            <w:bottom w:val="none" w:sz="0" w:space="0" w:color="auto"/>
                            <w:right w:val="none" w:sz="0" w:space="0" w:color="auto"/>
                          </w:divBdr>
                        </w:div>
                      </w:divsChild>
                    </w:div>
                    <w:div w:id="555236099">
                      <w:marLeft w:val="0"/>
                      <w:marRight w:val="0"/>
                      <w:marTop w:val="0"/>
                      <w:marBottom w:val="0"/>
                      <w:divBdr>
                        <w:top w:val="none" w:sz="0" w:space="0" w:color="auto"/>
                        <w:left w:val="none" w:sz="0" w:space="0" w:color="auto"/>
                        <w:bottom w:val="none" w:sz="0" w:space="0" w:color="auto"/>
                        <w:right w:val="none" w:sz="0" w:space="0" w:color="auto"/>
                      </w:divBdr>
                      <w:divsChild>
                        <w:div w:id="767893223">
                          <w:marLeft w:val="0"/>
                          <w:marRight w:val="0"/>
                          <w:marTop w:val="0"/>
                          <w:marBottom w:val="0"/>
                          <w:divBdr>
                            <w:top w:val="none" w:sz="0" w:space="0" w:color="auto"/>
                            <w:left w:val="none" w:sz="0" w:space="0" w:color="auto"/>
                            <w:bottom w:val="none" w:sz="0" w:space="0" w:color="auto"/>
                            <w:right w:val="none" w:sz="0" w:space="0" w:color="auto"/>
                          </w:divBdr>
                        </w:div>
                      </w:divsChild>
                    </w:div>
                    <w:div w:id="1825782103">
                      <w:marLeft w:val="0"/>
                      <w:marRight w:val="0"/>
                      <w:marTop w:val="0"/>
                      <w:marBottom w:val="0"/>
                      <w:divBdr>
                        <w:top w:val="none" w:sz="0" w:space="0" w:color="auto"/>
                        <w:left w:val="none" w:sz="0" w:space="0" w:color="auto"/>
                        <w:bottom w:val="none" w:sz="0" w:space="0" w:color="auto"/>
                        <w:right w:val="none" w:sz="0" w:space="0" w:color="auto"/>
                      </w:divBdr>
                      <w:divsChild>
                        <w:div w:id="1913200301">
                          <w:marLeft w:val="0"/>
                          <w:marRight w:val="0"/>
                          <w:marTop w:val="0"/>
                          <w:marBottom w:val="0"/>
                          <w:divBdr>
                            <w:top w:val="none" w:sz="0" w:space="0" w:color="auto"/>
                            <w:left w:val="none" w:sz="0" w:space="0" w:color="auto"/>
                            <w:bottom w:val="none" w:sz="0" w:space="0" w:color="auto"/>
                            <w:right w:val="none" w:sz="0" w:space="0" w:color="auto"/>
                          </w:divBdr>
                        </w:div>
                      </w:divsChild>
                    </w:div>
                    <w:div w:id="727413088">
                      <w:marLeft w:val="0"/>
                      <w:marRight w:val="0"/>
                      <w:marTop w:val="0"/>
                      <w:marBottom w:val="0"/>
                      <w:divBdr>
                        <w:top w:val="none" w:sz="0" w:space="0" w:color="auto"/>
                        <w:left w:val="none" w:sz="0" w:space="0" w:color="auto"/>
                        <w:bottom w:val="none" w:sz="0" w:space="0" w:color="auto"/>
                        <w:right w:val="none" w:sz="0" w:space="0" w:color="auto"/>
                      </w:divBdr>
                      <w:divsChild>
                        <w:div w:id="1644772958">
                          <w:marLeft w:val="0"/>
                          <w:marRight w:val="0"/>
                          <w:marTop w:val="0"/>
                          <w:marBottom w:val="0"/>
                          <w:divBdr>
                            <w:top w:val="none" w:sz="0" w:space="0" w:color="auto"/>
                            <w:left w:val="none" w:sz="0" w:space="0" w:color="auto"/>
                            <w:bottom w:val="none" w:sz="0" w:space="0" w:color="auto"/>
                            <w:right w:val="none" w:sz="0" w:space="0" w:color="auto"/>
                          </w:divBdr>
                        </w:div>
                      </w:divsChild>
                    </w:div>
                    <w:div w:id="1649555138">
                      <w:marLeft w:val="0"/>
                      <w:marRight w:val="0"/>
                      <w:marTop w:val="0"/>
                      <w:marBottom w:val="0"/>
                      <w:divBdr>
                        <w:top w:val="none" w:sz="0" w:space="0" w:color="auto"/>
                        <w:left w:val="none" w:sz="0" w:space="0" w:color="auto"/>
                        <w:bottom w:val="none" w:sz="0" w:space="0" w:color="auto"/>
                        <w:right w:val="none" w:sz="0" w:space="0" w:color="auto"/>
                      </w:divBdr>
                      <w:divsChild>
                        <w:div w:id="291984275">
                          <w:marLeft w:val="0"/>
                          <w:marRight w:val="0"/>
                          <w:marTop w:val="0"/>
                          <w:marBottom w:val="0"/>
                          <w:divBdr>
                            <w:top w:val="none" w:sz="0" w:space="0" w:color="auto"/>
                            <w:left w:val="none" w:sz="0" w:space="0" w:color="auto"/>
                            <w:bottom w:val="none" w:sz="0" w:space="0" w:color="auto"/>
                            <w:right w:val="none" w:sz="0" w:space="0" w:color="auto"/>
                          </w:divBdr>
                        </w:div>
                      </w:divsChild>
                    </w:div>
                    <w:div w:id="284777715">
                      <w:marLeft w:val="0"/>
                      <w:marRight w:val="0"/>
                      <w:marTop w:val="0"/>
                      <w:marBottom w:val="0"/>
                      <w:divBdr>
                        <w:top w:val="none" w:sz="0" w:space="0" w:color="auto"/>
                        <w:left w:val="none" w:sz="0" w:space="0" w:color="auto"/>
                        <w:bottom w:val="none" w:sz="0" w:space="0" w:color="auto"/>
                        <w:right w:val="none" w:sz="0" w:space="0" w:color="auto"/>
                      </w:divBdr>
                      <w:divsChild>
                        <w:div w:id="968438064">
                          <w:marLeft w:val="0"/>
                          <w:marRight w:val="0"/>
                          <w:marTop w:val="0"/>
                          <w:marBottom w:val="0"/>
                          <w:divBdr>
                            <w:top w:val="none" w:sz="0" w:space="0" w:color="auto"/>
                            <w:left w:val="none" w:sz="0" w:space="0" w:color="auto"/>
                            <w:bottom w:val="none" w:sz="0" w:space="0" w:color="auto"/>
                            <w:right w:val="none" w:sz="0" w:space="0" w:color="auto"/>
                          </w:divBdr>
                        </w:div>
                      </w:divsChild>
                    </w:div>
                    <w:div w:id="802819231">
                      <w:marLeft w:val="0"/>
                      <w:marRight w:val="0"/>
                      <w:marTop w:val="0"/>
                      <w:marBottom w:val="0"/>
                      <w:divBdr>
                        <w:top w:val="none" w:sz="0" w:space="0" w:color="auto"/>
                        <w:left w:val="none" w:sz="0" w:space="0" w:color="auto"/>
                        <w:bottom w:val="none" w:sz="0" w:space="0" w:color="auto"/>
                        <w:right w:val="none" w:sz="0" w:space="0" w:color="auto"/>
                      </w:divBdr>
                      <w:divsChild>
                        <w:div w:id="13267096">
                          <w:marLeft w:val="0"/>
                          <w:marRight w:val="0"/>
                          <w:marTop w:val="0"/>
                          <w:marBottom w:val="0"/>
                          <w:divBdr>
                            <w:top w:val="none" w:sz="0" w:space="0" w:color="auto"/>
                            <w:left w:val="none" w:sz="0" w:space="0" w:color="auto"/>
                            <w:bottom w:val="none" w:sz="0" w:space="0" w:color="auto"/>
                            <w:right w:val="none" w:sz="0" w:space="0" w:color="auto"/>
                          </w:divBdr>
                        </w:div>
                      </w:divsChild>
                    </w:div>
                    <w:div w:id="1849172683">
                      <w:marLeft w:val="0"/>
                      <w:marRight w:val="0"/>
                      <w:marTop w:val="0"/>
                      <w:marBottom w:val="0"/>
                      <w:divBdr>
                        <w:top w:val="none" w:sz="0" w:space="0" w:color="auto"/>
                        <w:left w:val="none" w:sz="0" w:space="0" w:color="auto"/>
                        <w:bottom w:val="none" w:sz="0" w:space="0" w:color="auto"/>
                        <w:right w:val="none" w:sz="0" w:space="0" w:color="auto"/>
                      </w:divBdr>
                      <w:divsChild>
                        <w:div w:id="939145663">
                          <w:marLeft w:val="0"/>
                          <w:marRight w:val="0"/>
                          <w:marTop w:val="0"/>
                          <w:marBottom w:val="0"/>
                          <w:divBdr>
                            <w:top w:val="none" w:sz="0" w:space="0" w:color="auto"/>
                            <w:left w:val="none" w:sz="0" w:space="0" w:color="auto"/>
                            <w:bottom w:val="none" w:sz="0" w:space="0" w:color="auto"/>
                            <w:right w:val="none" w:sz="0" w:space="0" w:color="auto"/>
                          </w:divBdr>
                        </w:div>
                      </w:divsChild>
                    </w:div>
                    <w:div w:id="636371551">
                      <w:marLeft w:val="0"/>
                      <w:marRight w:val="0"/>
                      <w:marTop w:val="0"/>
                      <w:marBottom w:val="0"/>
                      <w:divBdr>
                        <w:top w:val="none" w:sz="0" w:space="0" w:color="auto"/>
                        <w:left w:val="none" w:sz="0" w:space="0" w:color="auto"/>
                        <w:bottom w:val="none" w:sz="0" w:space="0" w:color="auto"/>
                        <w:right w:val="none" w:sz="0" w:space="0" w:color="auto"/>
                      </w:divBdr>
                      <w:divsChild>
                        <w:div w:id="1273787047">
                          <w:marLeft w:val="0"/>
                          <w:marRight w:val="0"/>
                          <w:marTop w:val="0"/>
                          <w:marBottom w:val="0"/>
                          <w:divBdr>
                            <w:top w:val="none" w:sz="0" w:space="0" w:color="auto"/>
                            <w:left w:val="none" w:sz="0" w:space="0" w:color="auto"/>
                            <w:bottom w:val="none" w:sz="0" w:space="0" w:color="auto"/>
                            <w:right w:val="none" w:sz="0" w:space="0" w:color="auto"/>
                          </w:divBdr>
                        </w:div>
                      </w:divsChild>
                    </w:div>
                    <w:div w:id="1244140780">
                      <w:marLeft w:val="0"/>
                      <w:marRight w:val="0"/>
                      <w:marTop w:val="0"/>
                      <w:marBottom w:val="0"/>
                      <w:divBdr>
                        <w:top w:val="none" w:sz="0" w:space="0" w:color="auto"/>
                        <w:left w:val="none" w:sz="0" w:space="0" w:color="auto"/>
                        <w:bottom w:val="none" w:sz="0" w:space="0" w:color="auto"/>
                        <w:right w:val="none" w:sz="0" w:space="0" w:color="auto"/>
                      </w:divBdr>
                      <w:divsChild>
                        <w:div w:id="1626423512">
                          <w:marLeft w:val="0"/>
                          <w:marRight w:val="0"/>
                          <w:marTop w:val="0"/>
                          <w:marBottom w:val="0"/>
                          <w:divBdr>
                            <w:top w:val="none" w:sz="0" w:space="0" w:color="auto"/>
                            <w:left w:val="none" w:sz="0" w:space="0" w:color="auto"/>
                            <w:bottom w:val="none" w:sz="0" w:space="0" w:color="auto"/>
                            <w:right w:val="none" w:sz="0" w:space="0" w:color="auto"/>
                          </w:divBdr>
                        </w:div>
                      </w:divsChild>
                    </w:div>
                    <w:div w:id="38214897">
                      <w:marLeft w:val="0"/>
                      <w:marRight w:val="0"/>
                      <w:marTop w:val="0"/>
                      <w:marBottom w:val="0"/>
                      <w:divBdr>
                        <w:top w:val="none" w:sz="0" w:space="0" w:color="auto"/>
                        <w:left w:val="none" w:sz="0" w:space="0" w:color="auto"/>
                        <w:bottom w:val="none" w:sz="0" w:space="0" w:color="auto"/>
                        <w:right w:val="none" w:sz="0" w:space="0" w:color="auto"/>
                      </w:divBdr>
                      <w:divsChild>
                        <w:div w:id="1073696520">
                          <w:marLeft w:val="0"/>
                          <w:marRight w:val="0"/>
                          <w:marTop w:val="0"/>
                          <w:marBottom w:val="0"/>
                          <w:divBdr>
                            <w:top w:val="none" w:sz="0" w:space="0" w:color="auto"/>
                            <w:left w:val="none" w:sz="0" w:space="0" w:color="auto"/>
                            <w:bottom w:val="none" w:sz="0" w:space="0" w:color="auto"/>
                            <w:right w:val="none" w:sz="0" w:space="0" w:color="auto"/>
                          </w:divBdr>
                        </w:div>
                      </w:divsChild>
                    </w:div>
                    <w:div w:id="995307556">
                      <w:marLeft w:val="0"/>
                      <w:marRight w:val="0"/>
                      <w:marTop w:val="0"/>
                      <w:marBottom w:val="0"/>
                      <w:divBdr>
                        <w:top w:val="none" w:sz="0" w:space="0" w:color="auto"/>
                        <w:left w:val="none" w:sz="0" w:space="0" w:color="auto"/>
                        <w:bottom w:val="none" w:sz="0" w:space="0" w:color="auto"/>
                        <w:right w:val="none" w:sz="0" w:space="0" w:color="auto"/>
                      </w:divBdr>
                      <w:divsChild>
                        <w:div w:id="1512335422">
                          <w:marLeft w:val="0"/>
                          <w:marRight w:val="0"/>
                          <w:marTop w:val="0"/>
                          <w:marBottom w:val="0"/>
                          <w:divBdr>
                            <w:top w:val="none" w:sz="0" w:space="0" w:color="auto"/>
                            <w:left w:val="none" w:sz="0" w:space="0" w:color="auto"/>
                            <w:bottom w:val="none" w:sz="0" w:space="0" w:color="auto"/>
                            <w:right w:val="none" w:sz="0" w:space="0" w:color="auto"/>
                          </w:divBdr>
                        </w:div>
                      </w:divsChild>
                    </w:div>
                    <w:div w:id="437142416">
                      <w:marLeft w:val="0"/>
                      <w:marRight w:val="0"/>
                      <w:marTop w:val="0"/>
                      <w:marBottom w:val="0"/>
                      <w:divBdr>
                        <w:top w:val="none" w:sz="0" w:space="0" w:color="auto"/>
                        <w:left w:val="none" w:sz="0" w:space="0" w:color="auto"/>
                        <w:bottom w:val="none" w:sz="0" w:space="0" w:color="auto"/>
                        <w:right w:val="none" w:sz="0" w:space="0" w:color="auto"/>
                      </w:divBdr>
                      <w:divsChild>
                        <w:div w:id="1516073842">
                          <w:marLeft w:val="0"/>
                          <w:marRight w:val="0"/>
                          <w:marTop w:val="0"/>
                          <w:marBottom w:val="0"/>
                          <w:divBdr>
                            <w:top w:val="none" w:sz="0" w:space="0" w:color="auto"/>
                            <w:left w:val="none" w:sz="0" w:space="0" w:color="auto"/>
                            <w:bottom w:val="none" w:sz="0" w:space="0" w:color="auto"/>
                            <w:right w:val="none" w:sz="0" w:space="0" w:color="auto"/>
                          </w:divBdr>
                        </w:div>
                      </w:divsChild>
                    </w:div>
                    <w:div w:id="142891931">
                      <w:marLeft w:val="0"/>
                      <w:marRight w:val="0"/>
                      <w:marTop w:val="0"/>
                      <w:marBottom w:val="0"/>
                      <w:divBdr>
                        <w:top w:val="none" w:sz="0" w:space="0" w:color="auto"/>
                        <w:left w:val="none" w:sz="0" w:space="0" w:color="auto"/>
                        <w:bottom w:val="none" w:sz="0" w:space="0" w:color="auto"/>
                        <w:right w:val="none" w:sz="0" w:space="0" w:color="auto"/>
                      </w:divBdr>
                      <w:divsChild>
                        <w:div w:id="10691336">
                          <w:marLeft w:val="0"/>
                          <w:marRight w:val="0"/>
                          <w:marTop w:val="0"/>
                          <w:marBottom w:val="0"/>
                          <w:divBdr>
                            <w:top w:val="none" w:sz="0" w:space="0" w:color="auto"/>
                            <w:left w:val="none" w:sz="0" w:space="0" w:color="auto"/>
                            <w:bottom w:val="none" w:sz="0" w:space="0" w:color="auto"/>
                            <w:right w:val="none" w:sz="0" w:space="0" w:color="auto"/>
                          </w:divBdr>
                        </w:div>
                      </w:divsChild>
                    </w:div>
                    <w:div w:id="1459567377">
                      <w:marLeft w:val="0"/>
                      <w:marRight w:val="0"/>
                      <w:marTop w:val="0"/>
                      <w:marBottom w:val="0"/>
                      <w:divBdr>
                        <w:top w:val="none" w:sz="0" w:space="0" w:color="auto"/>
                        <w:left w:val="none" w:sz="0" w:space="0" w:color="auto"/>
                        <w:bottom w:val="none" w:sz="0" w:space="0" w:color="auto"/>
                        <w:right w:val="none" w:sz="0" w:space="0" w:color="auto"/>
                      </w:divBdr>
                      <w:divsChild>
                        <w:div w:id="2104645006">
                          <w:marLeft w:val="0"/>
                          <w:marRight w:val="0"/>
                          <w:marTop w:val="0"/>
                          <w:marBottom w:val="0"/>
                          <w:divBdr>
                            <w:top w:val="none" w:sz="0" w:space="0" w:color="auto"/>
                            <w:left w:val="none" w:sz="0" w:space="0" w:color="auto"/>
                            <w:bottom w:val="none" w:sz="0" w:space="0" w:color="auto"/>
                            <w:right w:val="none" w:sz="0" w:space="0" w:color="auto"/>
                          </w:divBdr>
                        </w:div>
                      </w:divsChild>
                    </w:div>
                    <w:div w:id="1149249260">
                      <w:marLeft w:val="0"/>
                      <w:marRight w:val="0"/>
                      <w:marTop w:val="0"/>
                      <w:marBottom w:val="0"/>
                      <w:divBdr>
                        <w:top w:val="none" w:sz="0" w:space="0" w:color="auto"/>
                        <w:left w:val="none" w:sz="0" w:space="0" w:color="auto"/>
                        <w:bottom w:val="none" w:sz="0" w:space="0" w:color="auto"/>
                        <w:right w:val="none" w:sz="0" w:space="0" w:color="auto"/>
                      </w:divBdr>
                      <w:divsChild>
                        <w:div w:id="455561010">
                          <w:marLeft w:val="0"/>
                          <w:marRight w:val="0"/>
                          <w:marTop w:val="0"/>
                          <w:marBottom w:val="0"/>
                          <w:divBdr>
                            <w:top w:val="none" w:sz="0" w:space="0" w:color="auto"/>
                            <w:left w:val="none" w:sz="0" w:space="0" w:color="auto"/>
                            <w:bottom w:val="none" w:sz="0" w:space="0" w:color="auto"/>
                            <w:right w:val="none" w:sz="0" w:space="0" w:color="auto"/>
                          </w:divBdr>
                        </w:div>
                      </w:divsChild>
                    </w:div>
                    <w:div w:id="1591542452">
                      <w:marLeft w:val="0"/>
                      <w:marRight w:val="0"/>
                      <w:marTop w:val="0"/>
                      <w:marBottom w:val="0"/>
                      <w:divBdr>
                        <w:top w:val="none" w:sz="0" w:space="0" w:color="auto"/>
                        <w:left w:val="none" w:sz="0" w:space="0" w:color="auto"/>
                        <w:bottom w:val="none" w:sz="0" w:space="0" w:color="auto"/>
                        <w:right w:val="none" w:sz="0" w:space="0" w:color="auto"/>
                      </w:divBdr>
                      <w:divsChild>
                        <w:div w:id="925189371">
                          <w:marLeft w:val="0"/>
                          <w:marRight w:val="0"/>
                          <w:marTop w:val="0"/>
                          <w:marBottom w:val="0"/>
                          <w:divBdr>
                            <w:top w:val="none" w:sz="0" w:space="0" w:color="auto"/>
                            <w:left w:val="none" w:sz="0" w:space="0" w:color="auto"/>
                            <w:bottom w:val="none" w:sz="0" w:space="0" w:color="auto"/>
                            <w:right w:val="none" w:sz="0" w:space="0" w:color="auto"/>
                          </w:divBdr>
                        </w:div>
                      </w:divsChild>
                    </w:div>
                    <w:div w:id="347802019">
                      <w:marLeft w:val="0"/>
                      <w:marRight w:val="0"/>
                      <w:marTop w:val="0"/>
                      <w:marBottom w:val="0"/>
                      <w:divBdr>
                        <w:top w:val="none" w:sz="0" w:space="0" w:color="auto"/>
                        <w:left w:val="none" w:sz="0" w:space="0" w:color="auto"/>
                        <w:bottom w:val="none" w:sz="0" w:space="0" w:color="auto"/>
                        <w:right w:val="none" w:sz="0" w:space="0" w:color="auto"/>
                      </w:divBdr>
                      <w:divsChild>
                        <w:div w:id="1060908082">
                          <w:marLeft w:val="0"/>
                          <w:marRight w:val="0"/>
                          <w:marTop w:val="0"/>
                          <w:marBottom w:val="0"/>
                          <w:divBdr>
                            <w:top w:val="none" w:sz="0" w:space="0" w:color="auto"/>
                            <w:left w:val="none" w:sz="0" w:space="0" w:color="auto"/>
                            <w:bottom w:val="none" w:sz="0" w:space="0" w:color="auto"/>
                            <w:right w:val="none" w:sz="0" w:space="0" w:color="auto"/>
                          </w:divBdr>
                        </w:div>
                      </w:divsChild>
                    </w:div>
                    <w:div w:id="1143347623">
                      <w:marLeft w:val="0"/>
                      <w:marRight w:val="0"/>
                      <w:marTop w:val="0"/>
                      <w:marBottom w:val="0"/>
                      <w:divBdr>
                        <w:top w:val="none" w:sz="0" w:space="0" w:color="auto"/>
                        <w:left w:val="none" w:sz="0" w:space="0" w:color="auto"/>
                        <w:bottom w:val="none" w:sz="0" w:space="0" w:color="auto"/>
                        <w:right w:val="none" w:sz="0" w:space="0" w:color="auto"/>
                      </w:divBdr>
                      <w:divsChild>
                        <w:div w:id="1046758510">
                          <w:marLeft w:val="0"/>
                          <w:marRight w:val="0"/>
                          <w:marTop w:val="0"/>
                          <w:marBottom w:val="0"/>
                          <w:divBdr>
                            <w:top w:val="none" w:sz="0" w:space="0" w:color="auto"/>
                            <w:left w:val="none" w:sz="0" w:space="0" w:color="auto"/>
                            <w:bottom w:val="none" w:sz="0" w:space="0" w:color="auto"/>
                            <w:right w:val="none" w:sz="0" w:space="0" w:color="auto"/>
                          </w:divBdr>
                        </w:div>
                      </w:divsChild>
                    </w:div>
                    <w:div w:id="1771852845">
                      <w:marLeft w:val="0"/>
                      <w:marRight w:val="0"/>
                      <w:marTop w:val="0"/>
                      <w:marBottom w:val="0"/>
                      <w:divBdr>
                        <w:top w:val="none" w:sz="0" w:space="0" w:color="auto"/>
                        <w:left w:val="none" w:sz="0" w:space="0" w:color="auto"/>
                        <w:bottom w:val="none" w:sz="0" w:space="0" w:color="auto"/>
                        <w:right w:val="none" w:sz="0" w:space="0" w:color="auto"/>
                      </w:divBdr>
                      <w:divsChild>
                        <w:div w:id="1044136350">
                          <w:marLeft w:val="0"/>
                          <w:marRight w:val="0"/>
                          <w:marTop w:val="0"/>
                          <w:marBottom w:val="0"/>
                          <w:divBdr>
                            <w:top w:val="none" w:sz="0" w:space="0" w:color="auto"/>
                            <w:left w:val="none" w:sz="0" w:space="0" w:color="auto"/>
                            <w:bottom w:val="none" w:sz="0" w:space="0" w:color="auto"/>
                            <w:right w:val="none" w:sz="0" w:space="0" w:color="auto"/>
                          </w:divBdr>
                        </w:div>
                      </w:divsChild>
                    </w:div>
                    <w:div w:id="208080581">
                      <w:marLeft w:val="0"/>
                      <w:marRight w:val="0"/>
                      <w:marTop w:val="0"/>
                      <w:marBottom w:val="0"/>
                      <w:divBdr>
                        <w:top w:val="none" w:sz="0" w:space="0" w:color="auto"/>
                        <w:left w:val="none" w:sz="0" w:space="0" w:color="auto"/>
                        <w:bottom w:val="none" w:sz="0" w:space="0" w:color="auto"/>
                        <w:right w:val="none" w:sz="0" w:space="0" w:color="auto"/>
                      </w:divBdr>
                      <w:divsChild>
                        <w:div w:id="1398282385">
                          <w:marLeft w:val="0"/>
                          <w:marRight w:val="0"/>
                          <w:marTop w:val="0"/>
                          <w:marBottom w:val="0"/>
                          <w:divBdr>
                            <w:top w:val="none" w:sz="0" w:space="0" w:color="auto"/>
                            <w:left w:val="none" w:sz="0" w:space="0" w:color="auto"/>
                            <w:bottom w:val="none" w:sz="0" w:space="0" w:color="auto"/>
                            <w:right w:val="none" w:sz="0" w:space="0" w:color="auto"/>
                          </w:divBdr>
                        </w:div>
                      </w:divsChild>
                    </w:div>
                    <w:div w:id="11340542">
                      <w:marLeft w:val="0"/>
                      <w:marRight w:val="0"/>
                      <w:marTop w:val="0"/>
                      <w:marBottom w:val="0"/>
                      <w:divBdr>
                        <w:top w:val="none" w:sz="0" w:space="0" w:color="auto"/>
                        <w:left w:val="none" w:sz="0" w:space="0" w:color="auto"/>
                        <w:bottom w:val="none" w:sz="0" w:space="0" w:color="auto"/>
                        <w:right w:val="none" w:sz="0" w:space="0" w:color="auto"/>
                      </w:divBdr>
                      <w:divsChild>
                        <w:div w:id="940182972">
                          <w:marLeft w:val="0"/>
                          <w:marRight w:val="0"/>
                          <w:marTop w:val="0"/>
                          <w:marBottom w:val="0"/>
                          <w:divBdr>
                            <w:top w:val="none" w:sz="0" w:space="0" w:color="auto"/>
                            <w:left w:val="none" w:sz="0" w:space="0" w:color="auto"/>
                            <w:bottom w:val="none" w:sz="0" w:space="0" w:color="auto"/>
                            <w:right w:val="none" w:sz="0" w:space="0" w:color="auto"/>
                          </w:divBdr>
                        </w:div>
                      </w:divsChild>
                    </w:div>
                    <w:div w:id="305404336">
                      <w:marLeft w:val="0"/>
                      <w:marRight w:val="0"/>
                      <w:marTop w:val="0"/>
                      <w:marBottom w:val="0"/>
                      <w:divBdr>
                        <w:top w:val="none" w:sz="0" w:space="0" w:color="auto"/>
                        <w:left w:val="none" w:sz="0" w:space="0" w:color="auto"/>
                        <w:bottom w:val="none" w:sz="0" w:space="0" w:color="auto"/>
                        <w:right w:val="none" w:sz="0" w:space="0" w:color="auto"/>
                      </w:divBdr>
                      <w:divsChild>
                        <w:div w:id="727803361">
                          <w:marLeft w:val="0"/>
                          <w:marRight w:val="0"/>
                          <w:marTop w:val="0"/>
                          <w:marBottom w:val="0"/>
                          <w:divBdr>
                            <w:top w:val="none" w:sz="0" w:space="0" w:color="auto"/>
                            <w:left w:val="none" w:sz="0" w:space="0" w:color="auto"/>
                            <w:bottom w:val="none" w:sz="0" w:space="0" w:color="auto"/>
                            <w:right w:val="none" w:sz="0" w:space="0" w:color="auto"/>
                          </w:divBdr>
                        </w:div>
                      </w:divsChild>
                    </w:div>
                    <w:div w:id="1070233033">
                      <w:marLeft w:val="0"/>
                      <w:marRight w:val="0"/>
                      <w:marTop w:val="0"/>
                      <w:marBottom w:val="0"/>
                      <w:divBdr>
                        <w:top w:val="none" w:sz="0" w:space="0" w:color="auto"/>
                        <w:left w:val="none" w:sz="0" w:space="0" w:color="auto"/>
                        <w:bottom w:val="none" w:sz="0" w:space="0" w:color="auto"/>
                        <w:right w:val="none" w:sz="0" w:space="0" w:color="auto"/>
                      </w:divBdr>
                      <w:divsChild>
                        <w:div w:id="267812771">
                          <w:marLeft w:val="0"/>
                          <w:marRight w:val="0"/>
                          <w:marTop w:val="0"/>
                          <w:marBottom w:val="0"/>
                          <w:divBdr>
                            <w:top w:val="none" w:sz="0" w:space="0" w:color="auto"/>
                            <w:left w:val="none" w:sz="0" w:space="0" w:color="auto"/>
                            <w:bottom w:val="none" w:sz="0" w:space="0" w:color="auto"/>
                            <w:right w:val="none" w:sz="0" w:space="0" w:color="auto"/>
                          </w:divBdr>
                        </w:div>
                      </w:divsChild>
                    </w:div>
                    <w:div w:id="1463116184">
                      <w:marLeft w:val="0"/>
                      <w:marRight w:val="0"/>
                      <w:marTop w:val="0"/>
                      <w:marBottom w:val="0"/>
                      <w:divBdr>
                        <w:top w:val="none" w:sz="0" w:space="0" w:color="auto"/>
                        <w:left w:val="none" w:sz="0" w:space="0" w:color="auto"/>
                        <w:bottom w:val="none" w:sz="0" w:space="0" w:color="auto"/>
                        <w:right w:val="none" w:sz="0" w:space="0" w:color="auto"/>
                      </w:divBdr>
                      <w:divsChild>
                        <w:div w:id="1292437794">
                          <w:marLeft w:val="0"/>
                          <w:marRight w:val="0"/>
                          <w:marTop w:val="0"/>
                          <w:marBottom w:val="0"/>
                          <w:divBdr>
                            <w:top w:val="none" w:sz="0" w:space="0" w:color="auto"/>
                            <w:left w:val="none" w:sz="0" w:space="0" w:color="auto"/>
                            <w:bottom w:val="none" w:sz="0" w:space="0" w:color="auto"/>
                            <w:right w:val="none" w:sz="0" w:space="0" w:color="auto"/>
                          </w:divBdr>
                        </w:div>
                      </w:divsChild>
                    </w:div>
                    <w:div w:id="1526284706">
                      <w:marLeft w:val="0"/>
                      <w:marRight w:val="0"/>
                      <w:marTop w:val="0"/>
                      <w:marBottom w:val="0"/>
                      <w:divBdr>
                        <w:top w:val="none" w:sz="0" w:space="0" w:color="auto"/>
                        <w:left w:val="none" w:sz="0" w:space="0" w:color="auto"/>
                        <w:bottom w:val="none" w:sz="0" w:space="0" w:color="auto"/>
                        <w:right w:val="none" w:sz="0" w:space="0" w:color="auto"/>
                      </w:divBdr>
                      <w:divsChild>
                        <w:div w:id="925915668">
                          <w:marLeft w:val="0"/>
                          <w:marRight w:val="0"/>
                          <w:marTop w:val="0"/>
                          <w:marBottom w:val="0"/>
                          <w:divBdr>
                            <w:top w:val="none" w:sz="0" w:space="0" w:color="auto"/>
                            <w:left w:val="none" w:sz="0" w:space="0" w:color="auto"/>
                            <w:bottom w:val="none" w:sz="0" w:space="0" w:color="auto"/>
                            <w:right w:val="none" w:sz="0" w:space="0" w:color="auto"/>
                          </w:divBdr>
                        </w:div>
                      </w:divsChild>
                    </w:div>
                    <w:div w:id="846407434">
                      <w:marLeft w:val="0"/>
                      <w:marRight w:val="0"/>
                      <w:marTop w:val="0"/>
                      <w:marBottom w:val="0"/>
                      <w:divBdr>
                        <w:top w:val="none" w:sz="0" w:space="0" w:color="auto"/>
                        <w:left w:val="none" w:sz="0" w:space="0" w:color="auto"/>
                        <w:bottom w:val="none" w:sz="0" w:space="0" w:color="auto"/>
                        <w:right w:val="none" w:sz="0" w:space="0" w:color="auto"/>
                      </w:divBdr>
                      <w:divsChild>
                        <w:div w:id="1921937327">
                          <w:marLeft w:val="0"/>
                          <w:marRight w:val="0"/>
                          <w:marTop w:val="0"/>
                          <w:marBottom w:val="0"/>
                          <w:divBdr>
                            <w:top w:val="none" w:sz="0" w:space="0" w:color="auto"/>
                            <w:left w:val="none" w:sz="0" w:space="0" w:color="auto"/>
                            <w:bottom w:val="none" w:sz="0" w:space="0" w:color="auto"/>
                            <w:right w:val="none" w:sz="0" w:space="0" w:color="auto"/>
                          </w:divBdr>
                        </w:div>
                      </w:divsChild>
                    </w:div>
                    <w:div w:id="1668284756">
                      <w:marLeft w:val="0"/>
                      <w:marRight w:val="0"/>
                      <w:marTop w:val="0"/>
                      <w:marBottom w:val="0"/>
                      <w:divBdr>
                        <w:top w:val="none" w:sz="0" w:space="0" w:color="auto"/>
                        <w:left w:val="none" w:sz="0" w:space="0" w:color="auto"/>
                        <w:bottom w:val="none" w:sz="0" w:space="0" w:color="auto"/>
                        <w:right w:val="none" w:sz="0" w:space="0" w:color="auto"/>
                      </w:divBdr>
                      <w:divsChild>
                        <w:div w:id="1272666030">
                          <w:marLeft w:val="0"/>
                          <w:marRight w:val="0"/>
                          <w:marTop w:val="0"/>
                          <w:marBottom w:val="0"/>
                          <w:divBdr>
                            <w:top w:val="none" w:sz="0" w:space="0" w:color="auto"/>
                            <w:left w:val="none" w:sz="0" w:space="0" w:color="auto"/>
                            <w:bottom w:val="none" w:sz="0" w:space="0" w:color="auto"/>
                            <w:right w:val="none" w:sz="0" w:space="0" w:color="auto"/>
                          </w:divBdr>
                        </w:div>
                      </w:divsChild>
                    </w:div>
                    <w:div w:id="1820070264">
                      <w:marLeft w:val="0"/>
                      <w:marRight w:val="0"/>
                      <w:marTop w:val="0"/>
                      <w:marBottom w:val="0"/>
                      <w:divBdr>
                        <w:top w:val="none" w:sz="0" w:space="0" w:color="auto"/>
                        <w:left w:val="none" w:sz="0" w:space="0" w:color="auto"/>
                        <w:bottom w:val="none" w:sz="0" w:space="0" w:color="auto"/>
                        <w:right w:val="none" w:sz="0" w:space="0" w:color="auto"/>
                      </w:divBdr>
                      <w:divsChild>
                        <w:div w:id="15238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217039">
              <w:marLeft w:val="0"/>
              <w:marRight w:val="0"/>
              <w:marTop w:val="0"/>
              <w:marBottom w:val="0"/>
              <w:divBdr>
                <w:top w:val="none" w:sz="0" w:space="0" w:color="auto"/>
                <w:left w:val="none" w:sz="0" w:space="0" w:color="auto"/>
                <w:bottom w:val="none" w:sz="0" w:space="0" w:color="auto"/>
                <w:right w:val="none" w:sz="0" w:space="0" w:color="auto"/>
              </w:divBdr>
            </w:div>
            <w:div w:id="2061899016">
              <w:marLeft w:val="0"/>
              <w:marRight w:val="0"/>
              <w:marTop w:val="0"/>
              <w:marBottom w:val="0"/>
              <w:divBdr>
                <w:top w:val="none" w:sz="0" w:space="0" w:color="auto"/>
                <w:left w:val="none" w:sz="0" w:space="0" w:color="auto"/>
                <w:bottom w:val="none" w:sz="0" w:space="0" w:color="auto"/>
                <w:right w:val="none" w:sz="0" w:space="0" w:color="auto"/>
              </w:divBdr>
            </w:div>
            <w:div w:id="1781758943">
              <w:marLeft w:val="0"/>
              <w:marRight w:val="0"/>
              <w:marTop w:val="0"/>
              <w:marBottom w:val="0"/>
              <w:divBdr>
                <w:top w:val="none" w:sz="0" w:space="0" w:color="auto"/>
                <w:left w:val="none" w:sz="0" w:space="0" w:color="auto"/>
                <w:bottom w:val="none" w:sz="0" w:space="0" w:color="auto"/>
                <w:right w:val="none" w:sz="0" w:space="0" w:color="auto"/>
              </w:divBdr>
              <w:divsChild>
                <w:div w:id="30767018">
                  <w:marLeft w:val="0"/>
                  <w:marRight w:val="0"/>
                  <w:marTop w:val="30"/>
                  <w:marBottom w:val="30"/>
                  <w:divBdr>
                    <w:top w:val="none" w:sz="0" w:space="0" w:color="auto"/>
                    <w:left w:val="none" w:sz="0" w:space="0" w:color="auto"/>
                    <w:bottom w:val="none" w:sz="0" w:space="0" w:color="auto"/>
                    <w:right w:val="none" w:sz="0" w:space="0" w:color="auto"/>
                  </w:divBdr>
                  <w:divsChild>
                    <w:div w:id="2002805461">
                      <w:marLeft w:val="0"/>
                      <w:marRight w:val="0"/>
                      <w:marTop w:val="0"/>
                      <w:marBottom w:val="0"/>
                      <w:divBdr>
                        <w:top w:val="none" w:sz="0" w:space="0" w:color="auto"/>
                        <w:left w:val="none" w:sz="0" w:space="0" w:color="auto"/>
                        <w:bottom w:val="none" w:sz="0" w:space="0" w:color="auto"/>
                        <w:right w:val="none" w:sz="0" w:space="0" w:color="auto"/>
                      </w:divBdr>
                      <w:divsChild>
                        <w:div w:id="1422409248">
                          <w:marLeft w:val="0"/>
                          <w:marRight w:val="0"/>
                          <w:marTop w:val="0"/>
                          <w:marBottom w:val="0"/>
                          <w:divBdr>
                            <w:top w:val="none" w:sz="0" w:space="0" w:color="auto"/>
                            <w:left w:val="none" w:sz="0" w:space="0" w:color="auto"/>
                            <w:bottom w:val="none" w:sz="0" w:space="0" w:color="auto"/>
                            <w:right w:val="none" w:sz="0" w:space="0" w:color="auto"/>
                          </w:divBdr>
                        </w:div>
                      </w:divsChild>
                    </w:div>
                    <w:div w:id="977997304">
                      <w:marLeft w:val="0"/>
                      <w:marRight w:val="0"/>
                      <w:marTop w:val="0"/>
                      <w:marBottom w:val="0"/>
                      <w:divBdr>
                        <w:top w:val="none" w:sz="0" w:space="0" w:color="auto"/>
                        <w:left w:val="none" w:sz="0" w:space="0" w:color="auto"/>
                        <w:bottom w:val="none" w:sz="0" w:space="0" w:color="auto"/>
                        <w:right w:val="none" w:sz="0" w:space="0" w:color="auto"/>
                      </w:divBdr>
                      <w:divsChild>
                        <w:div w:id="850534220">
                          <w:marLeft w:val="0"/>
                          <w:marRight w:val="0"/>
                          <w:marTop w:val="0"/>
                          <w:marBottom w:val="0"/>
                          <w:divBdr>
                            <w:top w:val="none" w:sz="0" w:space="0" w:color="auto"/>
                            <w:left w:val="none" w:sz="0" w:space="0" w:color="auto"/>
                            <w:bottom w:val="none" w:sz="0" w:space="0" w:color="auto"/>
                            <w:right w:val="none" w:sz="0" w:space="0" w:color="auto"/>
                          </w:divBdr>
                        </w:div>
                      </w:divsChild>
                    </w:div>
                    <w:div w:id="332149978">
                      <w:marLeft w:val="0"/>
                      <w:marRight w:val="0"/>
                      <w:marTop w:val="0"/>
                      <w:marBottom w:val="0"/>
                      <w:divBdr>
                        <w:top w:val="none" w:sz="0" w:space="0" w:color="auto"/>
                        <w:left w:val="none" w:sz="0" w:space="0" w:color="auto"/>
                        <w:bottom w:val="none" w:sz="0" w:space="0" w:color="auto"/>
                        <w:right w:val="none" w:sz="0" w:space="0" w:color="auto"/>
                      </w:divBdr>
                      <w:divsChild>
                        <w:div w:id="2106725391">
                          <w:marLeft w:val="0"/>
                          <w:marRight w:val="0"/>
                          <w:marTop w:val="0"/>
                          <w:marBottom w:val="0"/>
                          <w:divBdr>
                            <w:top w:val="none" w:sz="0" w:space="0" w:color="auto"/>
                            <w:left w:val="none" w:sz="0" w:space="0" w:color="auto"/>
                            <w:bottom w:val="none" w:sz="0" w:space="0" w:color="auto"/>
                            <w:right w:val="none" w:sz="0" w:space="0" w:color="auto"/>
                          </w:divBdr>
                        </w:div>
                      </w:divsChild>
                    </w:div>
                    <w:div w:id="781875059">
                      <w:marLeft w:val="0"/>
                      <w:marRight w:val="0"/>
                      <w:marTop w:val="0"/>
                      <w:marBottom w:val="0"/>
                      <w:divBdr>
                        <w:top w:val="none" w:sz="0" w:space="0" w:color="auto"/>
                        <w:left w:val="none" w:sz="0" w:space="0" w:color="auto"/>
                        <w:bottom w:val="none" w:sz="0" w:space="0" w:color="auto"/>
                        <w:right w:val="none" w:sz="0" w:space="0" w:color="auto"/>
                      </w:divBdr>
                      <w:divsChild>
                        <w:div w:id="946349427">
                          <w:marLeft w:val="0"/>
                          <w:marRight w:val="0"/>
                          <w:marTop w:val="0"/>
                          <w:marBottom w:val="0"/>
                          <w:divBdr>
                            <w:top w:val="none" w:sz="0" w:space="0" w:color="auto"/>
                            <w:left w:val="none" w:sz="0" w:space="0" w:color="auto"/>
                            <w:bottom w:val="none" w:sz="0" w:space="0" w:color="auto"/>
                            <w:right w:val="none" w:sz="0" w:space="0" w:color="auto"/>
                          </w:divBdr>
                        </w:div>
                      </w:divsChild>
                    </w:div>
                    <w:div w:id="625741245">
                      <w:marLeft w:val="0"/>
                      <w:marRight w:val="0"/>
                      <w:marTop w:val="0"/>
                      <w:marBottom w:val="0"/>
                      <w:divBdr>
                        <w:top w:val="none" w:sz="0" w:space="0" w:color="auto"/>
                        <w:left w:val="none" w:sz="0" w:space="0" w:color="auto"/>
                        <w:bottom w:val="none" w:sz="0" w:space="0" w:color="auto"/>
                        <w:right w:val="none" w:sz="0" w:space="0" w:color="auto"/>
                      </w:divBdr>
                      <w:divsChild>
                        <w:div w:id="788398318">
                          <w:marLeft w:val="0"/>
                          <w:marRight w:val="0"/>
                          <w:marTop w:val="0"/>
                          <w:marBottom w:val="0"/>
                          <w:divBdr>
                            <w:top w:val="none" w:sz="0" w:space="0" w:color="auto"/>
                            <w:left w:val="none" w:sz="0" w:space="0" w:color="auto"/>
                            <w:bottom w:val="none" w:sz="0" w:space="0" w:color="auto"/>
                            <w:right w:val="none" w:sz="0" w:space="0" w:color="auto"/>
                          </w:divBdr>
                        </w:div>
                      </w:divsChild>
                    </w:div>
                    <w:div w:id="146675027">
                      <w:marLeft w:val="0"/>
                      <w:marRight w:val="0"/>
                      <w:marTop w:val="0"/>
                      <w:marBottom w:val="0"/>
                      <w:divBdr>
                        <w:top w:val="none" w:sz="0" w:space="0" w:color="auto"/>
                        <w:left w:val="none" w:sz="0" w:space="0" w:color="auto"/>
                        <w:bottom w:val="none" w:sz="0" w:space="0" w:color="auto"/>
                        <w:right w:val="none" w:sz="0" w:space="0" w:color="auto"/>
                      </w:divBdr>
                      <w:divsChild>
                        <w:div w:id="596644332">
                          <w:marLeft w:val="0"/>
                          <w:marRight w:val="0"/>
                          <w:marTop w:val="0"/>
                          <w:marBottom w:val="0"/>
                          <w:divBdr>
                            <w:top w:val="none" w:sz="0" w:space="0" w:color="auto"/>
                            <w:left w:val="none" w:sz="0" w:space="0" w:color="auto"/>
                            <w:bottom w:val="none" w:sz="0" w:space="0" w:color="auto"/>
                            <w:right w:val="none" w:sz="0" w:space="0" w:color="auto"/>
                          </w:divBdr>
                        </w:div>
                      </w:divsChild>
                    </w:div>
                    <w:div w:id="2033800546">
                      <w:marLeft w:val="0"/>
                      <w:marRight w:val="0"/>
                      <w:marTop w:val="0"/>
                      <w:marBottom w:val="0"/>
                      <w:divBdr>
                        <w:top w:val="none" w:sz="0" w:space="0" w:color="auto"/>
                        <w:left w:val="none" w:sz="0" w:space="0" w:color="auto"/>
                        <w:bottom w:val="none" w:sz="0" w:space="0" w:color="auto"/>
                        <w:right w:val="none" w:sz="0" w:space="0" w:color="auto"/>
                      </w:divBdr>
                      <w:divsChild>
                        <w:div w:id="702705475">
                          <w:marLeft w:val="0"/>
                          <w:marRight w:val="0"/>
                          <w:marTop w:val="0"/>
                          <w:marBottom w:val="0"/>
                          <w:divBdr>
                            <w:top w:val="none" w:sz="0" w:space="0" w:color="auto"/>
                            <w:left w:val="none" w:sz="0" w:space="0" w:color="auto"/>
                            <w:bottom w:val="none" w:sz="0" w:space="0" w:color="auto"/>
                            <w:right w:val="none" w:sz="0" w:space="0" w:color="auto"/>
                          </w:divBdr>
                        </w:div>
                      </w:divsChild>
                    </w:div>
                    <w:div w:id="1320764642">
                      <w:marLeft w:val="0"/>
                      <w:marRight w:val="0"/>
                      <w:marTop w:val="0"/>
                      <w:marBottom w:val="0"/>
                      <w:divBdr>
                        <w:top w:val="none" w:sz="0" w:space="0" w:color="auto"/>
                        <w:left w:val="none" w:sz="0" w:space="0" w:color="auto"/>
                        <w:bottom w:val="none" w:sz="0" w:space="0" w:color="auto"/>
                        <w:right w:val="none" w:sz="0" w:space="0" w:color="auto"/>
                      </w:divBdr>
                      <w:divsChild>
                        <w:div w:id="1070739111">
                          <w:marLeft w:val="0"/>
                          <w:marRight w:val="0"/>
                          <w:marTop w:val="0"/>
                          <w:marBottom w:val="0"/>
                          <w:divBdr>
                            <w:top w:val="none" w:sz="0" w:space="0" w:color="auto"/>
                            <w:left w:val="none" w:sz="0" w:space="0" w:color="auto"/>
                            <w:bottom w:val="none" w:sz="0" w:space="0" w:color="auto"/>
                            <w:right w:val="none" w:sz="0" w:space="0" w:color="auto"/>
                          </w:divBdr>
                        </w:div>
                      </w:divsChild>
                    </w:div>
                    <w:div w:id="928974226">
                      <w:marLeft w:val="0"/>
                      <w:marRight w:val="0"/>
                      <w:marTop w:val="0"/>
                      <w:marBottom w:val="0"/>
                      <w:divBdr>
                        <w:top w:val="none" w:sz="0" w:space="0" w:color="auto"/>
                        <w:left w:val="none" w:sz="0" w:space="0" w:color="auto"/>
                        <w:bottom w:val="none" w:sz="0" w:space="0" w:color="auto"/>
                        <w:right w:val="none" w:sz="0" w:space="0" w:color="auto"/>
                      </w:divBdr>
                      <w:divsChild>
                        <w:div w:id="842554923">
                          <w:marLeft w:val="0"/>
                          <w:marRight w:val="0"/>
                          <w:marTop w:val="0"/>
                          <w:marBottom w:val="0"/>
                          <w:divBdr>
                            <w:top w:val="none" w:sz="0" w:space="0" w:color="auto"/>
                            <w:left w:val="none" w:sz="0" w:space="0" w:color="auto"/>
                            <w:bottom w:val="none" w:sz="0" w:space="0" w:color="auto"/>
                            <w:right w:val="none" w:sz="0" w:space="0" w:color="auto"/>
                          </w:divBdr>
                        </w:div>
                      </w:divsChild>
                    </w:div>
                    <w:div w:id="924919196">
                      <w:marLeft w:val="0"/>
                      <w:marRight w:val="0"/>
                      <w:marTop w:val="0"/>
                      <w:marBottom w:val="0"/>
                      <w:divBdr>
                        <w:top w:val="none" w:sz="0" w:space="0" w:color="auto"/>
                        <w:left w:val="none" w:sz="0" w:space="0" w:color="auto"/>
                        <w:bottom w:val="none" w:sz="0" w:space="0" w:color="auto"/>
                        <w:right w:val="none" w:sz="0" w:space="0" w:color="auto"/>
                      </w:divBdr>
                      <w:divsChild>
                        <w:div w:id="775712423">
                          <w:marLeft w:val="0"/>
                          <w:marRight w:val="0"/>
                          <w:marTop w:val="0"/>
                          <w:marBottom w:val="0"/>
                          <w:divBdr>
                            <w:top w:val="none" w:sz="0" w:space="0" w:color="auto"/>
                            <w:left w:val="none" w:sz="0" w:space="0" w:color="auto"/>
                            <w:bottom w:val="none" w:sz="0" w:space="0" w:color="auto"/>
                            <w:right w:val="none" w:sz="0" w:space="0" w:color="auto"/>
                          </w:divBdr>
                        </w:div>
                      </w:divsChild>
                    </w:div>
                    <w:div w:id="2107801087">
                      <w:marLeft w:val="0"/>
                      <w:marRight w:val="0"/>
                      <w:marTop w:val="0"/>
                      <w:marBottom w:val="0"/>
                      <w:divBdr>
                        <w:top w:val="none" w:sz="0" w:space="0" w:color="auto"/>
                        <w:left w:val="none" w:sz="0" w:space="0" w:color="auto"/>
                        <w:bottom w:val="none" w:sz="0" w:space="0" w:color="auto"/>
                        <w:right w:val="none" w:sz="0" w:space="0" w:color="auto"/>
                      </w:divBdr>
                      <w:divsChild>
                        <w:div w:id="1376392637">
                          <w:marLeft w:val="0"/>
                          <w:marRight w:val="0"/>
                          <w:marTop w:val="0"/>
                          <w:marBottom w:val="0"/>
                          <w:divBdr>
                            <w:top w:val="none" w:sz="0" w:space="0" w:color="auto"/>
                            <w:left w:val="none" w:sz="0" w:space="0" w:color="auto"/>
                            <w:bottom w:val="none" w:sz="0" w:space="0" w:color="auto"/>
                            <w:right w:val="none" w:sz="0" w:space="0" w:color="auto"/>
                          </w:divBdr>
                        </w:div>
                      </w:divsChild>
                    </w:div>
                    <w:div w:id="1381519557">
                      <w:marLeft w:val="0"/>
                      <w:marRight w:val="0"/>
                      <w:marTop w:val="0"/>
                      <w:marBottom w:val="0"/>
                      <w:divBdr>
                        <w:top w:val="none" w:sz="0" w:space="0" w:color="auto"/>
                        <w:left w:val="none" w:sz="0" w:space="0" w:color="auto"/>
                        <w:bottom w:val="none" w:sz="0" w:space="0" w:color="auto"/>
                        <w:right w:val="none" w:sz="0" w:space="0" w:color="auto"/>
                      </w:divBdr>
                      <w:divsChild>
                        <w:div w:id="978538854">
                          <w:marLeft w:val="0"/>
                          <w:marRight w:val="0"/>
                          <w:marTop w:val="0"/>
                          <w:marBottom w:val="0"/>
                          <w:divBdr>
                            <w:top w:val="none" w:sz="0" w:space="0" w:color="auto"/>
                            <w:left w:val="none" w:sz="0" w:space="0" w:color="auto"/>
                            <w:bottom w:val="none" w:sz="0" w:space="0" w:color="auto"/>
                            <w:right w:val="none" w:sz="0" w:space="0" w:color="auto"/>
                          </w:divBdr>
                        </w:div>
                      </w:divsChild>
                    </w:div>
                    <w:div w:id="1237979596">
                      <w:marLeft w:val="0"/>
                      <w:marRight w:val="0"/>
                      <w:marTop w:val="0"/>
                      <w:marBottom w:val="0"/>
                      <w:divBdr>
                        <w:top w:val="none" w:sz="0" w:space="0" w:color="auto"/>
                        <w:left w:val="none" w:sz="0" w:space="0" w:color="auto"/>
                        <w:bottom w:val="none" w:sz="0" w:space="0" w:color="auto"/>
                        <w:right w:val="none" w:sz="0" w:space="0" w:color="auto"/>
                      </w:divBdr>
                      <w:divsChild>
                        <w:div w:id="918057674">
                          <w:marLeft w:val="0"/>
                          <w:marRight w:val="0"/>
                          <w:marTop w:val="0"/>
                          <w:marBottom w:val="0"/>
                          <w:divBdr>
                            <w:top w:val="none" w:sz="0" w:space="0" w:color="auto"/>
                            <w:left w:val="none" w:sz="0" w:space="0" w:color="auto"/>
                            <w:bottom w:val="none" w:sz="0" w:space="0" w:color="auto"/>
                            <w:right w:val="none" w:sz="0" w:space="0" w:color="auto"/>
                          </w:divBdr>
                        </w:div>
                      </w:divsChild>
                    </w:div>
                    <w:div w:id="394816612">
                      <w:marLeft w:val="0"/>
                      <w:marRight w:val="0"/>
                      <w:marTop w:val="0"/>
                      <w:marBottom w:val="0"/>
                      <w:divBdr>
                        <w:top w:val="none" w:sz="0" w:space="0" w:color="auto"/>
                        <w:left w:val="none" w:sz="0" w:space="0" w:color="auto"/>
                        <w:bottom w:val="none" w:sz="0" w:space="0" w:color="auto"/>
                        <w:right w:val="none" w:sz="0" w:space="0" w:color="auto"/>
                      </w:divBdr>
                      <w:divsChild>
                        <w:div w:id="1050031959">
                          <w:marLeft w:val="0"/>
                          <w:marRight w:val="0"/>
                          <w:marTop w:val="0"/>
                          <w:marBottom w:val="0"/>
                          <w:divBdr>
                            <w:top w:val="none" w:sz="0" w:space="0" w:color="auto"/>
                            <w:left w:val="none" w:sz="0" w:space="0" w:color="auto"/>
                            <w:bottom w:val="none" w:sz="0" w:space="0" w:color="auto"/>
                            <w:right w:val="none" w:sz="0" w:space="0" w:color="auto"/>
                          </w:divBdr>
                        </w:div>
                      </w:divsChild>
                    </w:div>
                    <w:div w:id="1515922673">
                      <w:marLeft w:val="0"/>
                      <w:marRight w:val="0"/>
                      <w:marTop w:val="0"/>
                      <w:marBottom w:val="0"/>
                      <w:divBdr>
                        <w:top w:val="none" w:sz="0" w:space="0" w:color="auto"/>
                        <w:left w:val="none" w:sz="0" w:space="0" w:color="auto"/>
                        <w:bottom w:val="none" w:sz="0" w:space="0" w:color="auto"/>
                        <w:right w:val="none" w:sz="0" w:space="0" w:color="auto"/>
                      </w:divBdr>
                      <w:divsChild>
                        <w:div w:id="1473673674">
                          <w:marLeft w:val="0"/>
                          <w:marRight w:val="0"/>
                          <w:marTop w:val="0"/>
                          <w:marBottom w:val="0"/>
                          <w:divBdr>
                            <w:top w:val="none" w:sz="0" w:space="0" w:color="auto"/>
                            <w:left w:val="none" w:sz="0" w:space="0" w:color="auto"/>
                            <w:bottom w:val="none" w:sz="0" w:space="0" w:color="auto"/>
                            <w:right w:val="none" w:sz="0" w:space="0" w:color="auto"/>
                          </w:divBdr>
                        </w:div>
                      </w:divsChild>
                    </w:div>
                    <w:div w:id="479420270">
                      <w:marLeft w:val="0"/>
                      <w:marRight w:val="0"/>
                      <w:marTop w:val="0"/>
                      <w:marBottom w:val="0"/>
                      <w:divBdr>
                        <w:top w:val="none" w:sz="0" w:space="0" w:color="auto"/>
                        <w:left w:val="none" w:sz="0" w:space="0" w:color="auto"/>
                        <w:bottom w:val="none" w:sz="0" w:space="0" w:color="auto"/>
                        <w:right w:val="none" w:sz="0" w:space="0" w:color="auto"/>
                      </w:divBdr>
                      <w:divsChild>
                        <w:div w:id="1354260007">
                          <w:marLeft w:val="0"/>
                          <w:marRight w:val="0"/>
                          <w:marTop w:val="0"/>
                          <w:marBottom w:val="0"/>
                          <w:divBdr>
                            <w:top w:val="none" w:sz="0" w:space="0" w:color="auto"/>
                            <w:left w:val="none" w:sz="0" w:space="0" w:color="auto"/>
                            <w:bottom w:val="none" w:sz="0" w:space="0" w:color="auto"/>
                            <w:right w:val="none" w:sz="0" w:space="0" w:color="auto"/>
                          </w:divBdr>
                        </w:div>
                      </w:divsChild>
                    </w:div>
                    <w:div w:id="1978946302">
                      <w:marLeft w:val="0"/>
                      <w:marRight w:val="0"/>
                      <w:marTop w:val="0"/>
                      <w:marBottom w:val="0"/>
                      <w:divBdr>
                        <w:top w:val="none" w:sz="0" w:space="0" w:color="auto"/>
                        <w:left w:val="none" w:sz="0" w:space="0" w:color="auto"/>
                        <w:bottom w:val="none" w:sz="0" w:space="0" w:color="auto"/>
                        <w:right w:val="none" w:sz="0" w:space="0" w:color="auto"/>
                      </w:divBdr>
                      <w:divsChild>
                        <w:div w:id="496960091">
                          <w:marLeft w:val="0"/>
                          <w:marRight w:val="0"/>
                          <w:marTop w:val="0"/>
                          <w:marBottom w:val="0"/>
                          <w:divBdr>
                            <w:top w:val="none" w:sz="0" w:space="0" w:color="auto"/>
                            <w:left w:val="none" w:sz="0" w:space="0" w:color="auto"/>
                            <w:bottom w:val="none" w:sz="0" w:space="0" w:color="auto"/>
                            <w:right w:val="none" w:sz="0" w:space="0" w:color="auto"/>
                          </w:divBdr>
                        </w:div>
                      </w:divsChild>
                    </w:div>
                    <w:div w:id="281039068">
                      <w:marLeft w:val="0"/>
                      <w:marRight w:val="0"/>
                      <w:marTop w:val="0"/>
                      <w:marBottom w:val="0"/>
                      <w:divBdr>
                        <w:top w:val="none" w:sz="0" w:space="0" w:color="auto"/>
                        <w:left w:val="none" w:sz="0" w:space="0" w:color="auto"/>
                        <w:bottom w:val="none" w:sz="0" w:space="0" w:color="auto"/>
                        <w:right w:val="none" w:sz="0" w:space="0" w:color="auto"/>
                      </w:divBdr>
                      <w:divsChild>
                        <w:div w:id="1977374927">
                          <w:marLeft w:val="0"/>
                          <w:marRight w:val="0"/>
                          <w:marTop w:val="0"/>
                          <w:marBottom w:val="0"/>
                          <w:divBdr>
                            <w:top w:val="none" w:sz="0" w:space="0" w:color="auto"/>
                            <w:left w:val="none" w:sz="0" w:space="0" w:color="auto"/>
                            <w:bottom w:val="none" w:sz="0" w:space="0" w:color="auto"/>
                            <w:right w:val="none" w:sz="0" w:space="0" w:color="auto"/>
                          </w:divBdr>
                        </w:div>
                      </w:divsChild>
                    </w:div>
                    <w:div w:id="2139377488">
                      <w:marLeft w:val="0"/>
                      <w:marRight w:val="0"/>
                      <w:marTop w:val="0"/>
                      <w:marBottom w:val="0"/>
                      <w:divBdr>
                        <w:top w:val="none" w:sz="0" w:space="0" w:color="auto"/>
                        <w:left w:val="none" w:sz="0" w:space="0" w:color="auto"/>
                        <w:bottom w:val="none" w:sz="0" w:space="0" w:color="auto"/>
                        <w:right w:val="none" w:sz="0" w:space="0" w:color="auto"/>
                      </w:divBdr>
                      <w:divsChild>
                        <w:div w:id="960956076">
                          <w:marLeft w:val="0"/>
                          <w:marRight w:val="0"/>
                          <w:marTop w:val="0"/>
                          <w:marBottom w:val="0"/>
                          <w:divBdr>
                            <w:top w:val="none" w:sz="0" w:space="0" w:color="auto"/>
                            <w:left w:val="none" w:sz="0" w:space="0" w:color="auto"/>
                            <w:bottom w:val="none" w:sz="0" w:space="0" w:color="auto"/>
                            <w:right w:val="none" w:sz="0" w:space="0" w:color="auto"/>
                          </w:divBdr>
                        </w:div>
                      </w:divsChild>
                    </w:div>
                    <w:div w:id="742415720">
                      <w:marLeft w:val="0"/>
                      <w:marRight w:val="0"/>
                      <w:marTop w:val="0"/>
                      <w:marBottom w:val="0"/>
                      <w:divBdr>
                        <w:top w:val="none" w:sz="0" w:space="0" w:color="auto"/>
                        <w:left w:val="none" w:sz="0" w:space="0" w:color="auto"/>
                        <w:bottom w:val="none" w:sz="0" w:space="0" w:color="auto"/>
                        <w:right w:val="none" w:sz="0" w:space="0" w:color="auto"/>
                      </w:divBdr>
                      <w:divsChild>
                        <w:div w:id="1016542092">
                          <w:marLeft w:val="0"/>
                          <w:marRight w:val="0"/>
                          <w:marTop w:val="0"/>
                          <w:marBottom w:val="0"/>
                          <w:divBdr>
                            <w:top w:val="none" w:sz="0" w:space="0" w:color="auto"/>
                            <w:left w:val="none" w:sz="0" w:space="0" w:color="auto"/>
                            <w:bottom w:val="none" w:sz="0" w:space="0" w:color="auto"/>
                            <w:right w:val="none" w:sz="0" w:space="0" w:color="auto"/>
                          </w:divBdr>
                        </w:div>
                      </w:divsChild>
                    </w:div>
                    <w:div w:id="1182939295">
                      <w:marLeft w:val="0"/>
                      <w:marRight w:val="0"/>
                      <w:marTop w:val="0"/>
                      <w:marBottom w:val="0"/>
                      <w:divBdr>
                        <w:top w:val="none" w:sz="0" w:space="0" w:color="auto"/>
                        <w:left w:val="none" w:sz="0" w:space="0" w:color="auto"/>
                        <w:bottom w:val="none" w:sz="0" w:space="0" w:color="auto"/>
                        <w:right w:val="none" w:sz="0" w:space="0" w:color="auto"/>
                      </w:divBdr>
                      <w:divsChild>
                        <w:div w:id="1889487348">
                          <w:marLeft w:val="0"/>
                          <w:marRight w:val="0"/>
                          <w:marTop w:val="0"/>
                          <w:marBottom w:val="0"/>
                          <w:divBdr>
                            <w:top w:val="none" w:sz="0" w:space="0" w:color="auto"/>
                            <w:left w:val="none" w:sz="0" w:space="0" w:color="auto"/>
                            <w:bottom w:val="none" w:sz="0" w:space="0" w:color="auto"/>
                            <w:right w:val="none" w:sz="0" w:space="0" w:color="auto"/>
                          </w:divBdr>
                        </w:div>
                      </w:divsChild>
                    </w:div>
                    <w:div w:id="165902477">
                      <w:marLeft w:val="0"/>
                      <w:marRight w:val="0"/>
                      <w:marTop w:val="0"/>
                      <w:marBottom w:val="0"/>
                      <w:divBdr>
                        <w:top w:val="none" w:sz="0" w:space="0" w:color="auto"/>
                        <w:left w:val="none" w:sz="0" w:space="0" w:color="auto"/>
                        <w:bottom w:val="none" w:sz="0" w:space="0" w:color="auto"/>
                        <w:right w:val="none" w:sz="0" w:space="0" w:color="auto"/>
                      </w:divBdr>
                      <w:divsChild>
                        <w:div w:id="1235628336">
                          <w:marLeft w:val="0"/>
                          <w:marRight w:val="0"/>
                          <w:marTop w:val="0"/>
                          <w:marBottom w:val="0"/>
                          <w:divBdr>
                            <w:top w:val="none" w:sz="0" w:space="0" w:color="auto"/>
                            <w:left w:val="none" w:sz="0" w:space="0" w:color="auto"/>
                            <w:bottom w:val="none" w:sz="0" w:space="0" w:color="auto"/>
                            <w:right w:val="none" w:sz="0" w:space="0" w:color="auto"/>
                          </w:divBdr>
                        </w:div>
                      </w:divsChild>
                    </w:div>
                    <w:div w:id="2004965854">
                      <w:marLeft w:val="0"/>
                      <w:marRight w:val="0"/>
                      <w:marTop w:val="0"/>
                      <w:marBottom w:val="0"/>
                      <w:divBdr>
                        <w:top w:val="none" w:sz="0" w:space="0" w:color="auto"/>
                        <w:left w:val="none" w:sz="0" w:space="0" w:color="auto"/>
                        <w:bottom w:val="none" w:sz="0" w:space="0" w:color="auto"/>
                        <w:right w:val="none" w:sz="0" w:space="0" w:color="auto"/>
                      </w:divBdr>
                      <w:divsChild>
                        <w:div w:id="1630548193">
                          <w:marLeft w:val="0"/>
                          <w:marRight w:val="0"/>
                          <w:marTop w:val="0"/>
                          <w:marBottom w:val="0"/>
                          <w:divBdr>
                            <w:top w:val="none" w:sz="0" w:space="0" w:color="auto"/>
                            <w:left w:val="none" w:sz="0" w:space="0" w:color="auto"/>
                            <w:bottom w:val="none" w:sz="0" w:space="0" w:color="auto"/>
                            <w:right w:val="none" w:sz="0" w:space="0" w:color="auto"/>
                          </w:divBdr>
                        </w:div>
                        <w:div w:id="766850394">
                          <w:marLeft w:val="0"/>
                          <w:marRight w:val="0"/>
                          <w:marTop w:val="0"/>
                          <w:marBottom w:val="0"/>
                          <w:divBdr>
                            <w:top w:val="none" w:sz="0" w:space="0" w:color="auto"/>
                            <w:left w:val="none" w:sz="0" w:space="0" w:color="auto"/>
                            <w:bottom w:val="none" w:sz="0" w:space="0" w:color="auto"/>
                            <w:right w:val="none" w:sz="0" w:space="0" w:color="auto"/>
                          </w:divBdr>
                        </w:div>
                        <w:div w:id="1601645412">
                          <w:marLeft w:val="0"/>
                          <w:marRight w:val="0"/>
                          <w:marTop w:val="0"/>
                          <w:marBottom w:val="0"/>
                          <w:divBdr>
                            <w:top w:val="none" w:sz="0" w:space="0" w:color="auto"/>
                            <w:left w:val="none" w:sz="0" w:space="0" w:color="auto"/>
                            <w:bottom w:val="none" w:sz="0" w:space="0" w:color="auto"/>
                            <w:right w:val="none" w:sz="0" w:space="0" w:color="auto"/>
                          </w:divBdr>
                        </w:div>
                        <w:div w:id="913246211">
                          <w:marLeft w:val="0"/>
                          <w:marRight w:val="0"/>
                          <w:marTop w:val="0"/>
                          <w:marBottom w:val="0"/>
                          <w:divBdr>
                            <w:top w:val="none" w:sz="0" w:space="0" w:color="auto"/>
                            <w:left w:val="none" w:sz="0" w:space="0" w:color="auto"/>
                            <w:bottom w:val="none" w:sz="0" w:space="0" w:color="auto"/>
                            <w:right w:val="none" w:sz="0" w:space="0" w:color="auto"/>
                          </w:divBdr>
                        </w:div>
                        <w:div w:id="1863398169">
                          <w:marLeft w:val="0"/>
                          <w:marRight w:val="0"/>
                          <w:marTop w:val="0"/>
                          <w:marBottom w:val="0"/>
                          <w:divBdr>
                            <w:top w:val="none" w:sz="0" w:space="0" w:color="auto"/>
                            <w:left w:val="none" w:sz="0" w:space="0" w:color="auto"/>
                            <w:bottom w:val="none" w:sz="0" w:space="0" w:color="auto"/>
                            <w:right w:val="none" w:sz="0" w:space="0" w:color="auto"/>
                          </w:divBdr>
                        </w:div>
                        <w:div w:id="1601717916">
                          <w:marLeft w:val="0"/>
                          <w:marRight w:val="0"/>
                          <w:marTop w:val="0"/>
                          <w:marBottom w:val="0"/>
                          <w:divBdr>
                            <w:top w:val="none" w:sz="0" w:space="0" w:color="auto"/>
                            <w:left w:val="none" w:sz="0" w:space="0" w:color="auto"/>
                            <w:bottom w:val="none" w:sz="0" w:space="0" w:color="auto"/>
                            <w:right w:val="none" w:sz="0" w:space="0" w:color="auto"/>
                          </w:divBdr>
                        </w:div>
                        <w:div w:id="1525240678">
                          <w:marLeft w:val="0"/>
                          <w:marRight w:val="0"/>
                          <w:marTop w:val="0"/>
                          <w:marBottom w:val="0"/>
                          <w:divBdr>
                            <w:top w:val="none" w:sz="0" w:space="0" w:color="auto"/>
                            <w:left w:val="none" w:sz="0" w:space="0" w:color="auto"/>
                            <w:bottom w:val="none" w:sz="0" w:space="0" w:color="auto"/>
                            <w:right w:val="none" w:sz="0" w:space="0" w:color="auto"/>
                          </w:divBdr>
                        </w:div>
                        <w:div w:id="83840878">
                          <w:marLeft w:val="0"/>
                          <w:marRight w:val="0"/>
                          <w:marTop w:val="0"/>
                          <w:marBottom w:val="0"/>
                          <w:divBdr>
                            <w:top w:val="none" w:sz="0" w:space="0" w:color="auto"/>
                            <w:left w:val="none" w:sz="0" w:space="0" w:color="auto"/>
                            <w:bottom w:val="none" w:sz="0" w:space="0" w:color="auto"/>
                            <w:right w:val="none" w:sz="0" w:space="0" w:color="auto"/>
                          </w:divBdr>
                        </w:div>
                        <w:div w:id="1165244128">
                          <w:marLeft w:val="0"/>
                          <w:marRight w:val="0"/>
                          <w:marTop w:val="0"/>
                          <w:marBottom w:val="0"/>
                          <w:divBdr>
                            <w:top w:val="none" w:sz="0" w:space="0" w:color="auto"/>
                            <w:left w:val="none" w:sz="0" w:space="0" w:color="auto"/>
                            <w:bottom w:val="none" w:sz="0" w:space="0" w:color="auto"/>
                            <w:right w:val="none" w:sz="0" w:space="0" w:color="auto"/>
                          </w:divBdr>
                        </w:div>
                        <w:div w:id="1260869425">
                          <w:marLeft w:val="0"/>
                          <w:marRight w:val="0"/>
                          <w:marTop w:val="0"/>
                          <w:marBottom w:val="0"/>
                          <w:divBdr>
                            <w:top w:val="none" w:sz="0" w:space="0" w:color="auto"/>
                            <w:left w:val="none" w:sz="0" w:space="0" w:color="auto"/>
                            <w:bottom w:val="none" w:sz="0" w:space="0" w:color="auto"/>
                            <w:right w:val="none" w:sz="0" w:space="0" w:color="auto"/>
                          </w:divBdr>
                        </w:div>
                        <w:div w:id="659820103">
                          <w:marLeft w:val="0"/>
                          <w:marRight w:val="0"/>
                          <w:marTop w:val="0"/>
                          <w:marBottom w:val="0"/>
                          <w:divBdr>
                            <w:top w:val="none" w:sz="0" w:space="0" w:color="auto"/>
                            <w:left w:val="none" w:sz="0" w:space="0" w:color="auto"/>
                            <w:bottom w:val="none" w:sz="0" w:space="0" w:color="auto"/>
                            <w:right w:val="none" w:sz="0" w:space="0" w:color="auto"/>
                          </w:divBdr>
                        </w:div>
                        <w:div w:id="1381512450">
                          <w:marLeft w:val="0"/>
                          <w:marRight w:val="0"/>
                          <w:marTop w:val="0"/>
                          <w:marBottom w:val="0"/>
                          <w:divBdr>
                            <w:top w:val="none" w:sz="0" w:space="0" w:color="auto"/>
                            <w:left w:val="none" w:sz="0" w:space="0" w:color="auto"/>
                            <w:bottom w:val="none" w:sz="0" w:space="0" w:color="auto"/>
                            <w:right w:val="none" w:sz="0" w:space="0" w:color="auto"/>
                          </w:divBdr>
                        </w:div>
                        <w:div w:id="723144145">
                          <w:marLeft w:val="0"/>
                          <w:marRight w:val="0"/>
                          <w:marTop w:val="0"/>
                          <w:marBottom w:val="0"/>
                          <w:divBdr>
                            <w:top w:val="none" w:sz="0" w:space="0" w:color="auto"/>
                            <w:left w:val="none" w:sz="0" w:space="0" w:color="auto"/>
                            <w:bottom w:val="none" w:sz="0" w:space="0" w:color="auto"/>
                            <w:right w:val="none" w:sz="0" w:space="0" w:color="auto"/>
                          </w:divBdr>
                        </w:div>
                        <w:div w:id="2072266837">
                          <w:marLeft w:val="0"/>
                          <w:marRight w:val="0"/>
                          <w:marTop w:val="0"/>
                          <w:marBottom w:val="0"/>
                          <w:divBdr>
                            <w:top w:val="none" w:sz="0" w:space="0" w:color="auto"/>
                            <w:left w:val="none" w:sz="0" w:space="0" w:color="auto"/>
                            <w:bottom w:val="none" w:sz="0" w:space="0" w:color="auto"/>
                            <w:right w:val="none" w:sz="0" w:space="0" w:color="auto"/>
                          </w:divBdr>
                        </w:div>
                      </w:divsChild>
                    </w:div>
                    <w:div w:id="1803185310">
                      <w:marLeft w:val="0"/>
                      <w:marRight w:val="0"/>
                      <w:marTop w:val="0"/>
                      <w:marBottom w:val="0"/>
                      <w:divBdr>
                        <w:top w:val="none" w:sz="0" w:space="0" w:color="auto"/>
                        <w:left w:val="none" w:sz="0" w:space="0" w:color="auto"/>
                        <w:bottom w:val="none" w:sz="0" w:space="0" w:color="auto"/>
                        <w:right w:val="none" w:sz="0" w:space="0" w:color="auto"/>
                      </w:divBdr>
                      <w:divsChild>
                        <w:div w:id="866261924">
                          <w:marLeft w:val="0"/>
                          <w:marRight w:val="0"/>
                          <w:marTop w:val="0"/>
                          <w:marBottom w:val="0"/>
                          <w:divBdr>
                            <w:top w:val="none" w:sz="0" w:space="0" w:color="auto"/>
                            <w:left w:val="none" w:sz="0" w:space="0" w:color="auto"/>
                            <w:bottom w:val="none" w:sz="0" w:space="0" w:color="auto"/>
                            <w:right w:val="none" w:sz="0" w:space="0" w:color="auto"/>
                          </w:divBdr>
                        </w:div>
                      </w:divsChild>
                    </w:div>
                    <w:div w:id="504133917">
                      <w:marLeft w:val="0"/>
                      <w:marRight w:val="0"/>
                      <w:marTop w:val="0"/>
                      <w:marBottom w:val="0"/>
                      <w:divBdr>
                        <w:top w:val="none" w:sz="0" w:space="0" w:color="auto"/>
                        <w:left w:val="none" w:sz="0" w:space="0" w:color="auto"/>
                        <w:bottom w:val="none" w:sz="0" w:space="0" w:color="auto"/>
                        <w:right w:val="none" w:sz="0" w:space="0" w:color="auto"/>
                      </w:divBdr>
                      <w:divsChild>
                        <w:div w:id="179131105">
                          <w:marLeft w:val="0"/>
                          <w:marRight w:val="0"/>
                          <w:marTop w:val="0"/>
                          <w:marBottom w:val="0"/>
                          <w:divBdr>
                            <w:top w:val="none" w:sz="0" w:space="0" w:color="auto"/>
                            <w:left w:val="none" w:sz="0" w:space="0" w:color="auto"/>
                            <w:bottom w:val="none" w:sz="0" w:space="0" w:color="auto"/>
                            <w:right w:val="none" w:sz="0" w:space="0" w:color="auto"/>
                          </w:divBdr>
                        </w:div>
                      </w:divsChild>
                    </w:div>
                    <w:div w:id="1272660976">
                      <w:marLeft w:val="0"/>
                      <w:marRight w:val="0"/>
                      <w:marTop w:val="0"/>
                      <w:marBottom w:val="0"/>
                      <w:divBdr>
                        <w:top w:val="none" w:sz="0" w:space="0" w:color="auto"/>
                        <w:left w:val="none" w:sz="0" w:space="0" w:color="auto"/>
                        <w:bottom w:val="none" w:sz="0" w:space="0" w:color="auto"/>
                        <w:right w:val="none" w:sz="0" w:space="0" w:color="auto"/>
                      </w:divBdr>
                      <w:divsChild>
                        <w:div w:id="2077118885">
                          <w:marLeft w:val="0"/>
                          <w:marRight w:val="0"/>
                          <w:marTop w:val="0"/>
                          <w:marBottom w:val="0"/>
                          <w:divBdr>
                            <w:top w:val="none" w:sz="0" w:space="0" w:color="auto"/>
                            <w:left w:val="none" w:sz="0" w:space="0" w:color="auto"/>
                            <w:bottom w:val="none" w:sz="0" w:space="0" w:color="auto"/>
                            <w:right w:val="none" w:sz="0" w:space="0" w:color="auto"/>
                          </w:divBdr>
                        </w:div>
                      </w:divsChild>
                    </w:div>
                    <w:div w:id="143087273">
                      <w:marLeft w:val="0"/>
                      <w:marRight w:val="0"/>
                      <w:marTop w:val="0"/>
                      <w:marBottom w:val="0"/>
                      <w:divBdr>
                        <w:top w:val="none" w:sz="0" w:space="0" w:color="auto"/>
                        <w:left w:val="none" w:sz="0" w:space="0" w:color="auto"/>
                        <w:bottom w:val="none" w:sz="0" w:space="0" w:color="auto"/>
                        <w:right w:val="none" w:sz="0" w:space="0" w:color="auto"/>
                      </w:divBdr>
                      <w:divsChild>
                        <w:div w:id="2010206598">
                          <w:marLeft w:val="0"/>
                          <w:marRight w:val="0"/>
                          <w:marTop w:val="0"/>
                          <w:marBottom w:val="0"/>
                          <w:divBdr>
                            <w:top w:val="none" w:sz="0" w:space="0" w:color="auto"/>
                            <w:left w:val="none" w:sz="0" w:space="0" w:color="auto"/>
                            <w:bottom w:val="none" w:sz="0" w:space="0" w:color="auto"/>
                            <w:right w:val="none" w:sz="0" w:space="0" w:color="auto"/>
                          </w:divBdr>
                        </w:div>
                        <w:div w:id="532890519">
                          <w:marLeft w:val="0"/>
                          <w:marRight w:val="0"/>
                          <w:marTop w:val="0"/>
                          <w:marBottom w:val="0"/>
                          <w:divBdr>
                            <w:top w:val="none" w:sz="0" w:space="0" w:color="auto"/>
                            <w:left w:val="none" w:sz="0" w:space="0" w:color="auto"/>
                            <w:bottom w:val="none" w:sz="0" w:space="0" w:color="auto"/>
                            <w:right w:val="none" w:sz="0" w:space="0" w:color="auto"/>
                          </w:divBdr>
                        </w:div>
                      </w:divsChild>
                    </w:div>
                    <w:div w:id="617293861">
                      <w:marLeft w:val="0"/>
                      <w:marRight w:val="0"/>
                      <w:marTop w:val="0"/>
                      <w:marBottom w:val="0"/>
                      <w:divBdr>
                        <w:top w:val="none" w:sz="0" w:space="0" w:color="auto"/>
                        <w:left w:val="none" w:sz="0" w:space="0" w:color="auto"/>
                        <w:bottom w:val="none" w:sz="0" w:space="0" w:color="auto"/>
                        <w:right w:val="none" w:sz="0" w:space="0" w:color="auto"/>
                      </w:divBdr>
                      <w:divsChild>
                        <w:div w:id="570047466">
                          <w:marLeft w:val="0"/>
                          <w:marRight w:val="0"/>
                          <w:marTop w:val="0"/>
                          <w:marBottom w:val="0"/>
                          <w:divBdr>
                            <w:top w:val="none" w:sz="0" w:space="0" w:color="auto"/>
                            <w:left w:val="none" w:sz="0" w:space="0" w:color="auto"/>
                            <w:bottom w:val="none" w:sz="0" w:space="0" w:color="auto"/>
                            <w:right w:val="none" w:sz="0" w:space="0" w:color="auto"/>
                          </w:divBdr>
                        </w:div>
                      </w:divsChild>
                    </w:div>
                    <w:div w:id="489181061">
                      <w:marLeft w:val="0"/>
                      <w:marRight w:val="0"/>
                      <w:marTop w:val="0"/>
                      <w:marBottom w:val="0"/>
                      <w:divBdr>
                        <w:top w:val="none" w:sz="0" w:space="0" w:color="auto"/>
                        <w:left w:val="none" w:sz="0" w:space="0" w:color="auto"/>
                        <w:bottom w:val="none" w:sz="0" w:space="0" w:color="auto"/>
                        <w:right w:val="none" w:sz="0" w:space="0" w:color="auto"/>
                      </w:divBdr>
                      <w:divsChild>
                        <w:div w:id="510996294">
                          <w:marLeft w:val="0"/>
                          <w:marRight w:val="0"/>
                          <w:marTop w:val="0"/>
                          <w:marBottom w:val="0"/>
                          <w:divBdr>
                            <w:top w:val="none" w:sz="0" w:space="0" w:color="auto"/>
                            <w:left w:val="none" w:sz="0" w:space="0" w:color="auto"/>
                            <w:bottom w:val="none" w:sz="0" w:space="0" w:color="auto"/>
                            <w:right w:val="none" w:sz="0" w:space="0" w:color="auto"/>
                          </w:divBdr>
                        </w:div>
                      </w:divsChild>
                    </w:div>
                    <w:div w:id="2023582552">
                      <w:marLeft w:val="0"/>
                      <w:marRight w:val="0"/>
                      <w:marTop w:val="0"/>
                      <w:marBottom w:val="0"/>
                      <w:divBdr>
                        <w:top w:val="none" w:sz="0" w:space="0" w:color="auto"/>
                        <w:left w:val="none" w:sz="0" w:space="0" w:color="auto"/>
                        <w:bottom w:val="none" w:sz="0" w:space="0" w:color="auto"/>
                        <w:right w:val="none" w:sz="0" w:space="0" w:color="auto"/>
                      </w:divBdr>
                      <w:divsChild>
                        <w:div w:id="1055196760">
                          <w:marLeft w:val="0"/>
                          <w:marRight w:val="0"/>
                          <w:marTop w:val="0"/>
                          <w:marBottom w:val="0"/>
                          <w:divBdr>
                            <w:top w:val="none" w:sz="0" w:space="0" w:color="auto"/>
                            <w:left w:val="none" w:sz="0" w:space="0" w:color="auto"/>
                            <w:bottom w:val="none" w:sz="0" w:space="0" w:color="auto"/>
                            <w:right w:val="none" w:sz="0" w:space="0" w:color="auto"/>
                          </w:divBdr>
                        </w:div>
                      </w:divsChild>
                    </w:div>
                    <w:div w:id="1400711321">
                      <w:marLeft w:val="0"/>
                      <w:marRight w:val="0"/>
                      <w:marTop w:val="0"/>
                      <w:marBottom w:val="0"/>
                      <w:divBdr>
                        <w:top w:val="none" w:sz="0" w:space="0" w:color="auto"/>
                        <w:left w:val="none" w:sz="0" w:space="0" w:color="auto"/>
                        <w:bottom w:val="none" w:sz="0" w:space="0" w:color="auto"/>
                        <w:right w:val="none" w:sz="0" w:space="0" w:color="auto"/>
                      </w:divBdr>
                      <w:divsChild>
                        <w:div w:id="1123382503">
                          <w:marLeft w:val="0"/>
                          <w:marRight w:val="0"/>
                          <w:marTop w:val="0"/>
                          <w:marBottom w:val="0"/>
                          <w:divBdr>
                            <w:top w:val="none" w:sz="0" w:space="0" w:color="auto"/>
                            <w:left w:val="none" w:sz="0" w:space="0" w:color="auto"/>
                            <w:bottom w:val="none" w:sz="0" w:space="0" w:color="auto"/>
                            <w:right w:val="none" w:sz="0" w:space="0" w:color="auto"/>
                          </w:divBdr>
                        </w:div>
                        <w:div w:id="1895190022">
                          <w:marLeft w:val="0"/>
                          <w:marRight w:val="0"/>
                          <w:marTop w:val="0"/>
                          <w:marBottom w:val="0"/>
                          <w:divBdr>
                            <w:top w:val="none" w:sz="0" w:space="0" w:color="auto"/>
                            <w:left w:val="none" w:sz="0" w:space="0" w:color="auto"/>
                            <w:bottom w:val="none" w:sz="0" w:space="0" w:color="auto"/>
                            <w:right w:val="none" w:sz="0" w:space="0" w:color="auto"/>
                          </w:divBdr>
                        </w:div>
                      </w:divsChild>
                    </w:div>
                    <w:div w:id="593787768">
                      <w:marLeft w:val="0"/>
                      <w:marRight w:val="0"/>
                      <w:marTop w:val="0"/>
                      <w:marBottom w:val="0"/>
                      <w:divBdr>
                        <w:top w:val="none" w:sz="0" w:space="0" w:color="auto"/>
                        <w:left w:val="none" w:sz="0" w:space="0" w:color="auto"/>
                        <w:bottom w:val="none" w:sz="0" w:space="0" w:color="auto"/>
                        <w:right w:val="none" w:sz="0" w:space="0" w:color="auto"/>
                      </w:divBdr>
                      <w:divsChild>
                        <w:div w:id="39204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259014">
              <w:marLeft w:val="0"/>
              <w:marRight w:val="0"/>
              <w:marTop w:val="0"/>
              <w:marBottom w:val="0"/>
              <w:divBdr>
                <w:top w:val="none" w:sz="0" w:space="0" w:color="auto"/>
                <w:left w:val="none" w:sz="0" w:space="0" w:color="auto"/>
                <w:bottom w:val="none" w:sz="0" w:space="0" w:color="auto"/>
                <w:right w:val="none" w:sz="0" w:space="0" w:color="auto"/>
              </w:divBdr>
            </w:div>
            <w:div w:id="1718311396">
              <w:marLeft w:val="0"/>
              <w:marRight w:val="0"/>
              <w:marTop w:val="0"/>
              <w:marBottom w:val="0"/>
              <w:divBdr>
                <w:top w:val="none" w:sz="0" w:space="0" w:color="auto"/>
                <w:left w:val="none" w:sz="0" w:space="0" w:color="auto"/>
                <w:bottom w:val="none" w:sz="0" w:space="0" w:color="auto"/>
                <w:right w:val="none" w:sz="0" w:space="0" w:color="auto"/>
              </w:divBdr>
            </w:div>
            <w:div w:id="2032295918">
              <w:marLeft w:val="0"/>
              <w:marRight w:val="0"/>
              <w:marTop w:val="0"/>
              <w:marBottom w:val="0"/>
              <w:divBdr>
                <w:top w:val="none" w:sz="0" w:space="0" w:color="auto"/>
                <w:left w:val="none" w:sz="0" w:space="0" w:color="auto"/>
                <w:bottom w:val="none" w:sz="0" w:space="0" w:color="auto"/>
                <w:right w:val="none" w:sz="0" w:space="0" w:color="auto"/>
              </w:divBdr>
            </w:div>
            <w:div w:id="1516534446">
              <w:marLeft w:val="0"/>
              <w:marRight w:val="0"/>
              <w:marTop w:val="0"/>
              <w:marBottom w:val="0"/>
              <w:divBdr>
                <w:top w:val="none" w:sz="0" w:space="0" w:color="auto"/>
                <w:left w:val="none" w:sz="0" w:space="0" w:color="auto"/>
                <w:bottom w:val="none" w:sz="0" w:space="0" w:color="auto"/>
                <w:right w:val="none" w:sz="0" w:space="0" w:color="auto"/>
              </w:divBdr>
            </w:div>
            <w:div w:id="335305528">
              <w:marLeft w:val="0"/>
              <w:marRight w:val="0"/>
              <w:marTop w:val="0"/>
              <w:marBottom w:val="0"/>
              <w:divBdr>
                <w:top w:val="none" w:sz="0" w:space="0" w:color="auto"/>
                <w:left w:val="none" w:sz="0" w:space="0" w:color="auto"/>
                <w:bottom w:val="none" w:sz="0" w:space="0" w:color="auto"/>
                <w:right w:val="none" w:sz="0" w:space="0" w:color="auto"/>
              </w:divBdr>
            </w:div>
            <w:div w:id="964315983">
              <w:marLeft w:val="0"/>
              <w:marRight w:val="0"/>
              <w:marTop w:val="0"/>
              <w:marBottom w:val="0"/>
              <w:divBdr>
                <w:top w:val="none" w:sz="0" w:space="0" w:color="auto"/>
                <w:left w:val="none" w:sz="0" w:space="0" w:color="auto"/>
                <w:bottom w:val="none" w:sz="0" w:space="0" w:color="auto"/>
                <w:right w:val="none" w:sz="0" w:space="0" w:color="auto"/>
              </w:divBdr>
              <w:divsChild>
                <w:div w:id="1961953782">
                  <w:marLeft w:val="0"/>
                  <w:marRight w:val="0"/>
                  <w:marTop w:val="30"/>
                  <w:marBottom w:val="30"/>
                  <w:divBdr>
                    <w:top w:val="none" w:sz="0" w:space="0" w:color="auto"/>
                    <w:left w:val="none" w:sz="0" w:space="0" w:color="auto"/>
                    <w:bottom w:val="none" w:sz="0" w:space="0" w:color="auto"/>
                    <w:right w:val="none" w:sz="0" w:space="0" w:color="auto"/>
                  </w:divBdr>
                  <w:divsChild>
                    <w:div w:id="1795097866">
                      <w:marLeft w:val="0"/>
                      <w:marRight w:val="0"/>
                      <w:marTop w:val="0"/>
                      <w:marBottom w:val="0"/>
                      <w:divBdr>
                        <w:top w:val="none" w:sz="0" w:space="0" w:color="auto"/>
                        <w:left w:val="none" w:sz="0" w:space="0" w:color="auto"/>
                        <w:bottom w:val="none" w:sz="0" w:space="0" w:color="auto"/>
                        <w:right w:val="none" w:sz="0" w:space="0" w:color="auto"/>
                      </w:divBdr>
                      <w:divsChild>
                        <w:div w:id="138544124">
                          <w:marLeft w:val="0"/>
                          <w:marRight w:val="0"/>
                          <w:marTop w:val="0"/>
                          <w:marBottom w:val="0"/>
                          <w:divBdr>
                            <w:top w:val="none" w:sz="0" w:space="0" w:color="auto"/>
                            <w:left w:val="none" w:sz="0" w:space="0" w:color="auto"/>
                            <w:bottom w:val="none" w:sz="0" w:space="0" w:color="auto"/>
                            <w:right w:val="none" w:sz="0" w:space="0" w:color="auto"/>
                          </w:divBdr>
                        </w:div>
                      </w:divsChild>
                    </w:div>
                    <w:div w:id="821460475">
                      <w:marLeft w:val="0"/>
                      <w:marRight w:val="0"/>
                      <w:marTop w:val="0"/>
                      <w:marBottom w:val="0"/>
                      <w:divBdr>
                        <w:top w:val="none" w:sz="0" w:space="0" w:color="auto"/>
                        <w:left w:val="none" w:sz="0" w:space="0" w:color="auto"/>
                        <w:bottom w:val="none" w:sz="0" w:space="0" w:color="auto"/>
                        <w:right w:val="none" w:sz="0" w:space="0" w:color="auto"/>
                      </w:divBdr>
                      <w:divsChild>
                        <w:div w:id="1400401085">
                          <w:marLeft w:val="0"/>
                          <w:marRight w:val="0"/>
                          <w:marTop w:val="0"/>
                          <w:marBottom w:val="0"/>
                          <w:divBdr>
                            <w:top w:val="none" w:sz="0" w:space="0" w:color="auto"/>
                            <w:left w:val="none" w:sz="0" w:space="0" w:color="auto"/>
                            <w:bottom w:val="none" w:sz="0" w:space="0" w:color="auto"/>
                            <w:right w:val="none" w:sz="0" w:space="0" w:color="auto"/>
                          </w:divBdr>
                        </w:div>
                      </w:divsChild>
                    </w:div>
                    <w:div w:id="269243739">
                      <w:marLeft w:val="0"/>
                      <w:marRight w:val="0"/>
                      <w:marTop w:val="0"/>
                      <w:marBottom w:val="0"/>
                      <w:divBdr>
                        <w:top w:val="none" w:sz="0" w:space="0" w:color="auto"/>
                        <w:left w:val="none" w:sz="0" w:space="0" w:color="auto"/>
                        <w:bottom w:val="none" w:sz="0" w:space="0" w:color="auto"/>
                        <w:right w:val="none" w:sz="0" w:space="0" w:color="auto"/>
                      </w:divBdr>
                      <w:divsChild>
                        <w:div w:id="683484890">
                          <w:marLeft w:val="0"/>
                          <w:marRight w:val="0"/>
                          <w:marTop w:val="0"/>
                          <w:marBottom w:val="0"/>
                          <w:divBdr>
                            <w:top w:val="none" w:sz="0" w:space="0" w:color="auto"/>
                            <w:left w:val="none" w:sz="0" w:space="0" w:color="auto"/>
                            <w:bottom w:val="none" w:sz="0" w:space="0" w:color="auto"/>
                            <w:right w:val="none" w:sz="0" w:space="0" w:color="auto"/>
                          </w:divBdr>
                        </w:div>
                      </w:divsChild>
                    </w:div>
                    <w:div w:id="2080638459">
                      <w:marLeft w:val="0"/>
                      <w:marRight w:val="0"/>
                      <w:marTop w:val="0"/>
                      <w:marBottom w:val="0"/>
                      <w:divBdr>
                        <w:top w:val="none" w:sz="0" w:space="0" w:color="auto"/>
                        <w:left w:val="none" w:sz="0" w:space="0" w:color="auto"/>
                        <w:bottom w:val="none" w:sz="0" w:space="0" w:color="auto"/>
                        <w:right w:val="none" w:sz="0" w:space="0" w:color="auto"/>
                      </w:divBdr>
                      <w:divsChild>
                        <w:div w:id="737829602">
                          <w:marLeft w:val="0"/>
                          <w:marRight w:val="0"/>
                          <w:marTop w:val="0"/>
                          <w:marBottom w:val="0"/>
                          <w:divBdr>
                            <w:top w:val="none" w:sz="0" w:space="0" w:color="auto"/>
                            <w:left w:val="none" w:sz="0" w:space="0" w:color="auto"/>
                            <w:bottom w:val="none" w:sz="0" w:space="0" w:color="auto"/>
                            <w:right w:val="none" w:sz="0" w:space="0" w:color="auto"/>
                          </w:divBdr>
                        </w:div>
                        <w:div w:id="520317569">
                          <w:marLeft w:val="0"/>
                          <w:marRight w:val="0"/>
                          <w:marTop w:val="0"/>
                          <w:marBottom w:val="0"/>
                          <w:divBdr>
                            <w:top w:val="none" w:sz="0" w:space="0" w:color="auto"/>
                            <w:left w:val="none" w:sz="0" w:space="0" w:color="auto"/>
                            <w:bottom w:val="none" w:sz="0" w:space="0" w:color="auto"/>
                            <w:right w:val="none" w:sz="0" w:space="0" w:color="auto"/>
                          </w:divBdr>
                        </w:div>
                        <w:div w:id="69348703">
                          <w:marLeft w:val="0"/>
                          <w:marRight w:val="0"/>
                          <w:marTop w:val="0"/>
                          <w:marBottom w:val="0"/>
                          <w:divBdr>
                            <w:top w:val="none" w:sz="0" w:space="0" w:color="auto"/>
                            <w:left w:val="none" w:sz="0" w:space="0" w:color="auto"/>
                            <w:bottom w:val="none" w:sz="0" w:space="0" w:color="auto"/>
                            <w:right w:val="none" w:sz="0" w:space="0" w:color="auto"/>
                          </w:divBdr>
                        </w:div>
                        <w:div w:id="928734962">
                          <w:marLeft w:val="0"/>
                          <w:marRight w:val="0"/>
                          <w:marTop w:val="0"/>
                          <w:marBottom w:val="0"/>
                          <w:divBdr>
                            <w:top w:val="none" w:sz="0" w:space="0" w:color="auto"/>
                            <w:left w:val="none" w:sz="0" w:space="0" w:color="auto"/>
                            <w:bottom w:val="none" w:sz="0" w:space="0" w:color="auto"/>
                            <w:right w:val="none" w:sz="0" w:space="0" w:color="auto"/>
                          </w:divBdr>
                        </w:div>
                        <w:div w:id="102457643">
                          <w:marLeft w:val="0"/>
                          <w:marRight w:val="0"/>
                          <w:marTop w:val="0"/>
                          <w:marBottom w:val="0"/>
                          <w:divBdr>
                            <w:top w:val="none" w:sz="0" w:space="0" w:color="auto"/>
                            <w:left w:val="none" w:sz="0" w:space="0" w:color="auto"/>
                            <w:bottom w:val="none" w:sz="0" w:space="0" w:color="auto"/>
                            <w:right w:val="none" w:sz="0" w:space="0" w:color="auto"/>
                          </w:divBdr>
                        </w:div>
                        <w:div w:id="1521384578">
                          <w:marLeft w:val="0"/>
                          <w:marRight w:val="0"/>
                          <w:marTop w:val="0"/>
                          <w:marBottom w:val="0"/>
                          <w:divBdr>
                            <w:top w:val="none" w:sz="0" w:space="0" w:color="auto"/>
                            <w:left w:val="none" w:sz="0" w:space="0" w:color="auto"/>
                            <w:bottom w:val="none" w:sz="0" w:space="0" w:color="auto"/>
                            <w:right w:val="none" w:sz="0" w:space="0" w:color="auto"/>
                          </w:divBdr>
                        </w:div>
                        <w:div w:id="886113540">
                          <w:marLeft w:val="0"/>
                          <w:marRight w:val="0"/>
                          <w:marTop w:val="0"/>
                          <w:marBottom w:val="0"/>
                          <w:divBdr>
                            <w:top w:val="none" w:sz="0" w:space="0" w:color="auto"/>
                            <w:left w:val="none" w:sz="0" w:space="0" w:color="auto"/>
                            <w:bottom w:val="none" w:sz="0" w:space="0" w:color="auto"/>
                            <w:right w:val="none" w:sz="0" w:space="0" w:color="auto"/>
                          </w:divBdr>
                        </w:div>
                        <w:div w:id="1964848005">
                          <w:marLeft w:val="0"/>
                          <w:marRight w:val="0"/>
                          <w:marTop w:val="0"/>
                          <w:marBottom w:val="0"/>
                          <w:divBdr>
                            <w:top w:val="none" w:sz="0" w:space="0" w:color="auto"/>
                            <w:left w:val="none" w:sz="0" w:space="0" w:color="auto"/>
                            <w:bottom w:val="none" w:sz="0" w:space="0" w:color="auto"/>
                            <w:right w:val="none" w:sz="0" w:space="0" w:color="auto"/>
                          </w:divBdr>
                        </w:div>
                        <w:div w:id="70468333">
                          <w:marLeft w:val="0"/>
                          <w:marRight w:val="0"/>
                          <w:marTop w:val="0"/>
                          <w:marBottom w:val="0"/>
                          <w:divBdr>
                            <w:top w:val="none" w:sz="0" w:space="0" w:color="auto"/>
                            <w:left w:val="none" w:sz="0" w:space="0" w:color="auto"/>
                            <w:bottom w:val="none" w:sz="0" w:space="0" w:color="auto"/>
                            <w:right w:val="none" w:sz="0" w:space="0" w:color="auto"/>
                          </w:divBdr>
                        </w:div>
                        <w:div w:id="195240087">
                          <w:marLeft w:val="0"/>
                          <w:marRight w:val="0"/>
                          <w:marTop w:val="0"/>
                          <w:marBottom w:val="0"/>
                          <w:divBdr>
                            <w:top w:val="none" w:sz="0" w:space="0" w:color="auto"/>
                            <w:left w:val="none" w:sz="0" w:space="0" w:color="auto"/>
                            <w:bottom w:val="none" w:sz="0" w:space="0" w:color="auto"/>
                            <w:right w:val="none" w:sz="0" w:space="0" w:color="auto"/>
                          </w:divBdr>
                        </w:div>
                        <w:div w:id="1343241398">
                          <w:marLeft w:val="0"/>
                          <w:marRight w:val="0"/>
                          <w:marTop w:val="0"/>
                          <w:marBottom w:val="0"/>
                          <w:divBdr>
                            <w:top w:val="none" w:sz="0" w:space="0" w:color="auto"/>
                            <w:left w:val="none" w:sz="0" w:space="0" w:color="auto"/>
                            <w:bottom w:val="none" w:sz="0" w:space="0" w:color="auto"/>
                            <w:right w:val="none" w:sz="0" w:space="0" w:color="auto"/>
                          </w:divBdr>
                        </w:div>
                        <w:div w:id="505479455">
                          <w:marLeft w:val="0"/>
                          <w:marRight w:val="0"/>
                          <w:marTop w:val="0"/>
                          <w:marBottom w:val="0"/>
                          <w:divBdr>
                            <w:top w:val="none" w:sz="0" w:space="0" w:color="auto"/>
                            <w:left w:val="none" w:sz="0" w:space="0" w:color="auto"/>
                            <w:bottom w:val="none" w:sz="0" w:space="0" w:color="auto"/>
                            <w:right w:val="none" w:sz="0" w:space="0" w:color="auto"/>
                          </w:divBdr>
                        </w:div>
                        <w:div w:id="209458921">
                          <w:marLeft w:val="0"/>
                          <w:marRight w:val="0"/>
                          <w:marTop w:val="0"/>
                          <w:marBottom w:val="0"/>
                          <w:divBdr>
                            <w:top w:val="none" w:sz="0" w:space="0" w:color="auto"/>
                            <w:left w:val="none" w:sz="0" w:space="0" w:color="auto"/>
                            <w:bottom w:val="none" w:sz="0" w:space="0" w:color="auto"/>
                            <w:right w:val="none" w:sz="0" w:space="0" w:color="auto"/>
                          </w:divBdr>
                        </w:div>
                        <w:div w:id="39012024">
                          <w:marLeft w:val="0"/>
                          <w:marRight w:val="0"/>
                          <w:marTop w:val="0"/>
                          <w:marBottom w:val="0"/>
                          <w:divBdr>
                            <w:top w:val="none" w:sz="0" w:space="0" w:color="auto"/>
                            <w:left w:val="none" w:sz="0" w:space="0" w:color="auto"/>
                            <w:bottom w:val="none" w:sz="0" w:space="0" w:color="auto"/>
                            <w:right w:val="none" w:sz="0" w:space="0" w:color="auto"/>
                          </w:divBdr>
                        </w:div>
                        <w:div w:id="263071627">
                          <w:marLeft w:val="0"/>
                          <w:marRight w:val="0"/>
                          <w:marTop w:val="0"/>
                          <w:marBottom w:val="0"/>
                          <w:divBdr>
                            <w:top w:val="none" w:sz="0" w:space="0" w:color="auto"/>
                            <w:left w:val="none" w:sz="0" w:space="0" w:color="auto"/>
                            <w:bottom w:val="none" w:sz="0" w:space="0" w:color="auto"/>
                            <w:right w:val="none" w:sz="0" w:space="0" w:color="auto"/>
                          </w:divBdr>
                        </w:div>
                        <w:div w:id="554663823">
                          <w:marLeft w:val="0"/>
                          <w:marRight w:val="0"/>
                          <w:marTop w:val="0"/>
                          <w:marBottom w:val="0"/>
                          <w:divBdr>
                            <w:top w:val="none" w:sz="0" w:space="0" w:color="auto"/>
                            <w:left w:val="none" w:sz="0" w:space="0" w:color="auto"/>
                            <w:bottom w:val="none" w:sz="0" w:space="0" w:color="auto"/>
                            <w:right w:val="none" w:sz="0" w:space="0" w:color="auto"/>
                          </w:divBdr>
                        </w:div>
                        <w:div w:id="1269967949">
                          <w:marLeft w:val="0"/>
                          <w:marRight w:val="0"/>
                          <w:marTop w:val="0"/>
                          <w:marBottom w:val="0"/>
                          <w:divBdr>
                            <w:top w:val="none" w:sz="0" w:space="0" w:color="auto"/>
                            <w:left w:val="none" w:sz="0" w:space="0" w:color="auto"/>
                            <w:bottom w:val="none" w:sz="0" w:space="0" w:color="auto"/>
                            <w:right w:val="none" w:sz="0" w:space="0" w:color="auto"/>
                          </w:divBdr>
                        </w:div>
                        <w:div w:id="680208231">
                          <w:marLeft w:val="0"/>
                          <w:marRight w:val="0"/>
                          <w:marTop w:val="0"/>
                          <w:marBottom w:val="0"/>
                          <w:divBdr>
                            <w:top w:val="none" w:sz="0" w:space="0" w:color="auto"/>
                            <w:left w:val="none" w:sz="0" w:space="0" w:color="auto"/>
                            <w:bottom w:val="none" w:sz="0" w:space="0" w:color="auto"/>
                            <w:right w:val="none" w:sz="0" w:space="0" w:color="auto"/>
                          </w:divBdr>
                        </w:div>
                        <w:div w:id="925261718">
                          <w:marLeft w:val="0"/>
                          <w:marRight w:val="0"/>
                          <w:marTop w:val="0"/>
                          <w:marBottom w:val="0"/>
                          <w:divBdr>
                            <w:top w:val="none" w:sz="0" w:space="0" w:color="auto"/>
                            <w:left w:val="none" w:sz="0" w:space="0" w:color="auto"/>
                            <w:bottom w:val="none" w:sz="0" w:space="0" w:color="auto"/>
                            <w:right w:val="none" w:sz="0" w:space="0" w:color="auto"/>
                          </w:divBdr>
                        </w:div>
                        <w:div w:id="567615769">
                          <w:marLeft w:val="0"/>
                          <w:marRight w:val="0"/>
                          <w:marTop w:val="0"/>
                          <w:marBottom w:val="0"/>
                          <w:divBdr>
                            <w:top w:val="none" w:sz="0" w:space="0" w:color="auto"/>
                            <w:left w:val="none" w:sz="0" w:space="0" w:color="auto"/>
                            <w:bottom w:val="none" w:sz="0" w:space="0" w:color="auto"/>
                            <w:right w:val="none" w:sz="0" w:space="0" w:color="auto"/>
                          </w:divBdr>
                        </w:div>
                        <w:div w:id="1131172796">
                          <w:marLeft w:val="0"/>
                          <w:marRight w:val="0"/>
                          <w:marTop w:val="0"/>
                          <w:marBottom w:val="0"/>
                          <w:divBdr>
                            <w:top w:val="none" w:sz="0" w:space="0" w:color="auto"/>
                            <w:left w:val="none" w:sz="0" w:space="0" w:color="auto"/>
                            <w:bottom w:val="none" w:sz="0" w:space="0" w:color="auto"/>
                            <w:right w:val="none" w:sz="0" w:space="0" w:color="auto"/>
                          </w:divBdr>
                        </w:div>
                        <w:div w:id="1909462496">
                          <w:marLeft w:val="0"/>
                          <w:marRight w:val="0"/>
                          <w:marTop w:val="0"/>
                          <w:marBottom w:val="0"/>
                          <w:divBdr>
                            <w:top w:val="none" w:sz="0" w:space="0" w:color="auto"/>
                            <w:left w:val="none" w:sz="0" w:space="0" w:color="auto"/>
                            <w:bottom w:val="none" w:sz="0" w:space="0" w:color="auto"/>
                            <w:right w:val="none" w:sz="0" w:space="0" w:color="auto"/>
                          </w:divBdr>
                        </w:div>
                        <w:div w:id="1169520637">
                          <w:marLeft w:val="0"/>
                          <w:marRight w:val="0"/>
                          <w:marTop w:val="0"/>
                          <w:marBottom w:val="0"/>
                          <w:divBdr>
                            <w:top w:val="none" w:sz="0" w:space="0" w:color="auto"/>
                            <w:left w:val="none" w:sz="0" w:space="0" w:color="auto"/>
                            <w:bottom w:val="none" w:sz="0" w:space="0" w:color="auto"/>
                            <w:right w:val="none" w:sz="0" w:space="0" w:color="auto"/>
                          </w:divBdr>
                        </w:div>
                        <w:div w:id="1035546945">
                          <w:marLeft w:val="0"/>
                          <w:marRight w:val="0"/>
                          <w:marTop w:val="0"/>
                          <w:marBottom w:val="0"/>
                          <w:divBdr>
                            <w:top w:val="none" w:sz="0" w:space="0" w:color="auto"/>
                            <w:left w:val="none" w:sz="0" w:space="0" w:color="auto"/>
                            <w:bottom w:val="none" w:sz="0" w:space="0" w:color="auto"/>
                            <w:right w:val="none" w:sz="0" w:space="0" w:color="auto"/>
                          </w:divBdr>
                        </w:div>
                        <w:div w:id="483350344">
                          <w:marLeft w:val="0"/>
                          <w:marRight w:val="0"/>
                          <w:marTop w:val="0"/>
                          <w:marBottom w:val="0"/>
                          <w:divBdr>
                            <w:top w:val="none" w:sz="0" w:space="0" w:color="auto"/>
                            <w:left w:val="none" w:sz="0" w:space="0" w:color="auto"/>
                            <w:bottom w:val="none" w:sz="0" w:space="0" w:color="auto"/>
                            <w:right w:val="none" w:sz="0" w:space="0" w:color="auto"/>
                          </w:divBdr>
                        </w:div>
                        <w:div w:id="372124260">
                          <w:marLeft w:val="0"/>
                          <w:marRight w:val="0"/>
                          <w:marTop w:val="0"/>
                          <w:marBottom w:val="0"/>
                          <w:divBdr>
                            <w:top w:val="none" w:sz="0" w:space="0" w:color="auto"/>
                            <w:left w:val="none" w:sz="0" w:space="0" w:color="auto"/>
                            <w:bottom w:val="none" w:sz="0" w:space="0" w:color="auto"/>
                            <w:right w:val="none" w:sz="0" w:space="0" w:color="auto"/>
                          </w:divBdr>
                        </w:div>
                        <w:div w:id="1664430168">
                          <w:marLeft w:val="0"/>
                          <w:marRight w:val="0"/>
                          <w:marTop w:val="0"/>
                          <w:marBottom w:val="0"/>
                          <w:divBdr>
                            <w:top w:val="none" w:sz="0" w:space="0" w:color="auto"/>
                            <w:left w:val="none" w:sz="0" w:space="0" w:color="auto"/>
                            <w:bottom w:val="none" w:sz="0" w:space="0" w:color="auto"/>
                            <w:right w:val="none" w:sz="0" w:space="0" w:color="auto"/>
                          </w:divBdr>
                        </w:div>
                        <w:div w:id="1059207913">
                          <w:marLeft w:val="0"/>
                          <w:marRight w:val="0"/>
                          <w:marTop w:val="0"/>
                          <w:marBottom w:val="0"/>
                          <w:divBdr>
                            <w:top w:val="none" w:sz="0" w:space="0" w:color="auto"/>
                            <w:left w:val="none" w:sz="0" w:space="0" w:color="auto"/>
                            <w:bottom w:val="none" w:sz="0" w:space="0" w:color="auto"/>
                            <w:right w:val="none" w:sz="0" w:space="0" w:color="auto"/>
                          </w:divBdr>
                        </w:div>
                        <w:div w:id="637107173">
                          <w:marLeft w:val="0"/>
                          <w:marRight w:val="0"/>
                          <w:marTop w:val="0"/>
                          <w:marBottom w:val="0"/>
                          <w:divBdr>
                            <w:top w:val="none" w:sz="0" w:space="0" w:color="auto"/>
                            <w:left w:val="none" w:sz="0" w:space="0" w:color="auto"/>
                            <w:bottom w:val="none" w:sz="0" w:space="0" w:color="auto"/>
                            <w:right w:val="none" w:sz="0" w:space="0" w:color="auto"/>
                          </w:divBdr>
                        </w:div>
                        <w:div w:id="658383324">
                          <w:marLeft w:val="0"/>
                          <w:marRight w:val="0"/>
                          <w:marTop w:val="0"/>
                          <w:marBottom w:val="0"/>
                          <w:divBdr>
                            <w:top w:val="none" w:sz="0" w:space="0" w:color="auto"/>
                            <w:left w:val="none" w:sz="0" w:space="0" w:color="auto"/>
                            <w:bottom w:val="none" w:sz="0" w:space="0" w:color="auto"/>
                            <w:right w:val="none" w:sz="0" w:space="0" w:color="auto"/>
                          </w:divBdr>
                        </w:div>
                        <w:div w:id="237445823">
                          <w:marLeft w:val="0"/>
                          <w:marRight w:val="0"/>
                          <w:marTop w:val="0"/>
                          <w:marBottom w:val="0"/>
                          <w:divBdr>
                            <w:top w:val="none" w:sz="0" w:space="0" w:color="auto"/>
                            <w:left w:val="none" w:sz="0" w:space="0" w:color="auto"/>
                            <w:bottom w:val="none" w:sz="0" w:space="0" w:color="auto"/>
                            <w:right w:val="none" w:sz="0" w:space="0" w:color="auto"/>
                          </w:divBdr>
                        </w:div>
                        <w:div w:id="280575287">
                          <w:marLeft w:val="0"/>
                          <w:marRight w:val="0"/>
                          <w:marTop w:val="0"/>
                          <w:marBottom w:val="0"/>
                          <w:divBdr>
                            <w:top w:val="none" w:sz="0" w:space="0" w:color="auto"/>
                            <w:left w:val="none" w:sz="0" w:space="0" w:color="auto"/>
                            <w:bottom w:val="none" w:sz="0" w:space="0" w:color="auto"/>
                            <w:right w:val="none" w:sz="0" w:space="0" w:color="auto"/>
                          </w:divBdr>
                        </w:div>
                        <w:div w:id="2044134765">
                          <w:marLeft w:val="0"/>
                          <w:marRight w:val="0"/>
                          <w:marTop w:val="0"/>
                          <w:marBottom w:val="0"/>
                          <w:divBdr>
                            <w:top w:val="none" w:sz="0" w:space="0" w:color="auto"/>
                            <w:left w:val="none" w:sz="0" w:space="0" w:color="auto"/>
                            <w:bottom w:val="none" w:sz="0" w:space="0" w:color="auto"/>
                            <w:right w:val="none" w:sz="0" w:space="0" w:color="auto"/>
                          </w:divBdr>
                        </w:div>
                        <w:div w:id="1032807493">
                          <w:marLeft w:val="0"/>
                          <w:marRight w:val="0"/>
                          <w:marTop w:val="0"/>
                          <w:marBottom w:val="0"/>
                          <w:divBdr>
                            <w:top w:val="none" w:sz="0" w:space="0" w:color="auto"/>
                            <w:left w:val="none" w:sz="0" w:space="0" w:color="auto"/>
                            <w:bottom w:val="none" w:sz="0" w:space="0" w:color="auto"/>
                            <w:right w:val="none" w:sz="0" w:space="0" w:color="auto"/>
                          </w:divBdr>
                        </w:div>
                        <w:div w:id="1638533140">
                          <w:marLeft w:val="0"/>
                          <w:marRight w:val="0"/>
                          <w:marTop w:val="0"/>
                          <w:marBottom w:val="0"/>
                          <w:divBdr>
                            <w:top w:val="none" w:sz="0" w:space="0" w:color="auto"/>
                            <w:left w:val="none" w:sz="0" w:space="0" w:color="auto"/>
                            <w:bottom w:val="none" w:sz="0" w:space="0" w:color="auto"/>
                            <w:right w:val="none" w:sz="0" w:space="0" w:color="auto"/>
                          </w:divBdr>
                        </w:div>
                        <w:div w:id="1833830418">
                          <w:marLeft w:val="0"/>
                          <w:marRight w:val="0"/>
                          <w:marTop w:val="0"/>
                          <w:marBottom w:val="0"/>
                          <w:divBdr>
                            <w:top w:val="none" w:sz="0" w:space="0" w:color="auto"/>
                            <w:left w:val="none" w:sz="0" w:space="0" w:color="auto"/>
                            <w:bottom w:val="none" w:sz="0" w:space="0" w:color="auto"/>
                            <w:right w:val="none" w:sz="0" w:space="0" w:color="auto"/>
                          </w:divBdr>
                        </w:div>
                        <w:div w:id="825827698">
                          <w:marLeft w:val="0"/>
                          <w:marRight w:val="0"/>
                          <w:marTop w:val="0"/>
                          <w:marBottom w:val="0"/>
                          <w:divBdr>
                            <w:top w:val="none" w:sz="0" w:space="0" w:color="auto"/>
                            <w:left w:val="none" w:sz="0" w:space="0" w:color="auto"/>
                            <w:bottom w:val="none" w:sz="0" w:space="0" w:color="auto"/>
                            <w:right w:val="none" w:sz="0" w:space="0" w:color="auto"/>
                          </w:divBdr>
                        </w:div>
                        <w:div w:id="553666094">
                          <w:marLeft w:val="0"/>
                          <w:marRight w:val="0"/>
                          <w:marTop w:val="0"/>
                          <w:marBottom w:val="0"/>
                          <w:divBdr>
                            <w:top w:val="none" w:sz="0" w:space="0" w:color="auto"/>
                            <w:left w:val="none" w:sz="0" w:space="0" w:color="auto"/>
                            <w:bottom w:val="none" w:sz="0" w:space="0" w:color="auto"/>
                            <w:right w:val="none" w:sz="0" w:space="0" w:color="auto"/>
                          </w:divBdr>
                        </w:div>
                        <w:div w:id="2123646601">
                          <w:marLeft w:val="0"/>
                          <w:marRight w:val="0"/>
                          <w:marTop w:val="0"/>
                          <w:marBottom w:val="0"/>
                          <w:divBdr>
                            <w:top w:val="none" w:sz="0" w:space="0" w:color="auto"/>
                            <w:left w:val="none" w:sz="0" w:space="0" w:color="auto"/>
                            <w:bottom w:val="none" w:sz="0" w:space="0" w:color="auto"/>
                            <w:right w:val="none" w:sz="0" w:space="0" w:color="auto"/>
                          </w:divBdr>
                        </w:div>
                        <w:div w:id="86729733">
                          <w:marLeft w:val="0"/>
                          <w:marRight w:val="0"/>
                          <w:marTop w:val="0"/>
                          <w:marBottom w:val="0"/>
                          <w:divBdr>
                            <w:top w:val="none" w:sz="0" w:space="0" w:color="auto"/>
                            <w:left w:val="none" w:sz="0" w:space="0" w:color="auto"/>
                            <w:bottom w:val="none" w:sz="0" w:space="0" w:color="auto"/>
                            <w:right w:val="none" w:sz="0" w:space="0" w:color="auto"/>
                          </w:divBdr>
                        </w:div>
                        <w:div w:id="1089545716">
                          <w:marLeft w:val="0"/>
                          <w:marRight w:val="0"/>
                          <w:marTop w:val="0"/>
                          <w:marBottom w:val="0"/>
                          <w:divBdr>
                            <w:top w:val="none" w:sz="0" w:space="0" w:color="auto"/>
                            <w:left w:val="none" w:sz="0" w:space="0" w:color="auto"/>
                            <w:bottom w:val="none" w:sz="0" w:space="0" w:color="auto"/>
                            <w:right w:val="none" w:sz="0" w:space="0" w:color="auto"/>
                          </w:divBdr>
                        </w:div>
                        <w:div w:id="251084872">
                          <w:marLeft w:val="0"/>
                          <w:marRight w:val="0"/>
                          <w:marTop w:val="0"/>
                          <w:marBottom w:val="0"/>
                          <w:divBdr>
                            <w:top w:val="none" w:sz="0" w:space="0" w:color="auto"/>
                            <w:left w:val="none" w:sz="0" w:space="0" w:color="auto"/>
                            <w:bottom w:val="none" w:sz="0" w:space="0" w:color="auto"/>
                            <w:right w:val="none" w:sz="0" w:space="0" w:color="auto"/>
                          </w:divBdr>
                        </w:div>
                        <w:div w:id="780607188">
                          <w:marLeft w:val="0"/>
                          <w:marRight w:val="0"/>
                          <w:marTop w:val="0"/>
                          <w:marBottom w:val="0"/>
                          <w:divBdr>
                            <w:top w:val="none" w:sz="0" w:space="0" w:color="auto"/>
                            <w:left w:val="none" w:sz="0" w:space="0" w:color="auto"/>
                            <w:bottom w:val="none" w:sz="0" w:space="0" w:color="auto"/>
                            <w:right w:val="none" w:sz="0" w:space="0" w:color="auto"/>
                          </w:divBdr>
                        </w:div>
                        <w:div w:id="721910180">
                          <w:marLeft w:val="0"/>
                          <w:marRight w:val="0"/>
                          <w:marTop w:val="0"/>
                          <w:marBottom w:val="0"/>
                          <w:divBdr>
                            <w:top w:val="none" w:sz="0" w:space="0" w:color="auto"/>
                            <w:left w:val="none" w:sz="0" w:space="0" w:color="auto"/>
                            <w:bottom w:val="none" w:sz="0" w:space="0" w:color="auto"/>
                            <w:right w:val="none" w:sz="0" w:space="0" w:color="auto"/>
                          </w:divBdr>
                        </w:div>
                        <w:div w:id="697974933">
                          <w:marLeft w:val="0"/>
                          <w:marRight w:val="0"/>
                          <w:marTop w:val="0"/>
                          <w:marBottom w:val="0"/>
                          <w:divBdr>
                            <w:top w:val="none" w:sz="0" w:space="0" w:color="auto"/>
                            <w:left w:val="none" w:sz="0" w:space="0" w:color="auto"/>
                            <w:bottom w:val="none" w:sz="0" w:space="0" w:color="auto"/>
                            <w:right w:val="none" w:sz="0" w:space="0" w:color="auto"/>
                          </w:divBdr>
                        </w:div>
                        <w:div w:id="669454649">
                          <w:marLeft w:val="0"/>
                          <w:marRight w:val="0"/>
                          <w:marTop w:val="0"/>
                          <w:marBottom w:val="0"/>
                          <w:divBdr>
                            <w:top w:val="none" w:sz="0" w:space="0" w:color="auto"/>
                            <w:left w:val="none" w:sz="0" w:space="0" w:color="auto"/>
                            <w:bottom w:val="none" w:sz="0" w:space="0" w:color="auto"/>
                            <w:right w:val="none" w:sz="0" w:space="0" w:color="auto"/>
                          </w:divBdr>
                        </w:div>
                        <w:div w:id="1054474275">
                          <w:marLeft w:val="0"/>
                          <w:marRight w:val="0"/>
                          <w:marTop w:val="0"/>
                          <w:marBottom w:val="0"/>
                          <w:divBdr>
                            <w:top w:val="none" w:sz="0" w:space="0" w:color="auto"/>
                            <w:left w:val="none" w:sz="0" w:space="0" w:color="auto"/>
                            <w:bottom w:val="none" w:sz="0" w:space="0" w:color="auto"/>
                            <w:right w:val="none" w:sz="0" w:space="0" w:color="auto"/>
                          </w:divBdr>
                        </w:div>
                        <w:div w:id="910970864">
                          <w:marLeft w:val="0"/>
                          <w:marRight w:val="0"/>
                          <w:marTop w:val="0"/>
                          <w:marBottom w:val="0"/>
                          <w:divBdr>
                            <w:top w:val="none" w:sz="0" w:space="0" w:color="auto"/>
                            <w:left w:val="none" w:sz="0" w:space="0" w:color="auto"/>
                            <w:bottom w:val="none" w:sz="0" w:space="0" w:color="auto"/>
                            <w:right w:val="none" w:sz="0" w:space="0" w:color="auto"/>
                          </w:divBdr>
                        </w:div>
                        <w:div w:id="1302077673">
                          <w:marLeft w:val="0"/>
                          <w:marRight w:val="0"/>
                          <w:marTop w:val="0"/>
                          <w:marBottom w:val="0"/>
                          <w:divBdr>
                            <w:top w:val="none" w:sz="0" w:space="0" w:color="auto"/>
                            <w:left w:val="none" w:sz="0" w:space="0" w:color="auto"/>
                            <w:bottom w:val="none" w:sz="0" w:space="0" w:color="auto"/>
                            <w:right w:val="none" w:sz="0" w:space="0" w:color="auto"/>
                          </w:divBdr>
                        </w:div>
                        <w:div w:id="273251540">
                          <w:marLeft w:val="0"/>
                          <w:marRight w:val="0"/>
                          <w:marTop w:val="0"/>
                          <w:marBottom w:val="0"/>
                          <w:divBdr>
                            <w:top w:val="none" w:sz="0" w:space="0" w:color="auto"/>
                            <w:left w:val="none" w:sz="0" w:space="0" w:color="auto"/>
                            <w:bottom w:val="none" w:sz="0" w:space="0" w:color="auto"/>
                            <w:right w:val="none" w:sz="0" w:space="0" w:color="auto"/>
                          </w:divBdr>
                        </w:div>
                        <w:div w:id="97918363">
                          <w:marLeft w:val="0"/>
                          <w:marRight w:val="0"/>
                          <w:marTop w:val="0"/>
                          <w:marBottom w:val="0"/>
                          <w:divBdr>
                            <w:top w:val="none" w:sz="0" w:space="0" w:color="auto"/>
                            <w:left w:val="none" w:sz="0" w:space="0" w:color="auto"/>
                            <w:bottom w:val="none" w:sz="0" w:space="0" w:color="auto"/>
                            <w:right w:val="none" w:sz="0" w:space="0" w:color="auto"/>
                          </w:divBdr>
                        </w:div>
                        <w:div w:id="1529026762">
                          <w:marLeft w:val="0"/>
                          <w:marRight w:val="0"/>
                          <w:marTop w:val="0"/>
                          <w:marBottom w:val="0"/>
                          <w:divBdr>
                            <w:top w:val="none" w:sz="0" w:space="0" w:color="auto"/>
                            <w:left w:val="none" w:sz="0" w:space="0" w:color="auto"/>
                            <w:bottom w:val="none" w:sz="0" w:space="0" w:color="auto"/>
                            <w:right w:val="none" w:sz="0" w:space="0" w:color="auto"/>
                          </w:divBdr>
                        </w:div>
                        <w:div w:id="424962682">
                          <w:marLeft w:val="0"/>
                          <w:marRight w:val="0"/>
                          <w:marTop w:val="0"/>
                          <w:marBottom w:val="0"/>
                          <w:divBdr>
                            <w:top w:val="none" w:sz="0" w:space="0" w:color="auto"/>
                            <w:left w:val="none" w:sz="0" w:space="0" w:color="auto"/>
                            <w:bottom w:val="none" w:sz="0" w:space="0" w:color="auto"/>
                            <w:right w:val="none" w:sz="0" w:space="0" w:color="auto"/>
                          </w:divBdr>
                        </w:div>
                        <w:div w:id="1777476578">
                          <w:marLeft w:val="0"/>
                          <w:marRight w:val="0"/>
                          <w:marTop w:val="0"/>
                          <w:marBottom w:val="0"/>
                          <w:divBdr>
                            <w:top w:val="none" w:sz="0" w:space="0" w:color="auto"/>
                            <w:left w:val="none" w:sz="0" w:space="0" w:color="auto"/>
                            <w:bottom w:val="none" w:sz="0" w:space="0" w:color="auto"/>
                            <w:right w:val="none" w:sz="0" w:space="0" w:color="auto"/>
                          </w:divBdr>
                        </w:div>
                        <w:div w:id="911693042">
                          <w:marLeft w:val="0"/>
                          <w:marRight w:val="0"/>
                          <w:marTop w:val="0"/>
                          <w:marBottom w:val="0"/>
                          <w:divBdr>
                            <w:top w:val="none" w:sz="0" w:space="0" w:color="auto"/>
                            <w:left w:val="none" w:sz="0" w:space="0" w:color="auto"/>
                            <w:bottom w:val="none" w:sz="0" w:space="0" w:color="auto"/>
                            <w:right w:val="none" w:sz="0" w:space="0" w:color="auto"/>
                          </w:divBdr>
                        </w:div>
                        <w:div w:id="1459835150">
                          <w:marLeft w:val="0"/>
                          <w:marRight w:val="0"/>
                          <w:marTop w:val="0"/>
                          <w:marBottom w:val="0"/>
                          <w:divBdr>
                            <w:top w:val="none" w:sz="0" w:space="0" w:color="auto"/>
                            <w:left w:val="none" w:sz="0" w:space="0" w:color="auto"/>
                            <w:bottom w:val="none" w:sz="0" w:space="0" w:color="auto"/>
                            <w:right w:val="none" w:sz="0" w:space="0" w:color="auto"/>
                          </w:divBdr>
                        </w:div>
                        <w:div w:id="548036981">
                          <w:marLeft w:val="0"/>
                          <w:marRight w:val="0"/>
                          <w:marTop w:val="0"/>
                          <w:marBottom w:val="0"/>
                          <w:divBdr>
                            <w:top w:val="none" w:sz="0" w:space="0" w:color="auto"/>
                            <w:left w:val="none" w:sz="0" w:space="0" w:color="auto"/>
                            <w:bottom w:val="none" w:sz="0" w:space="0" w:color="auto"/>
                            <w:right w:val="none" w:sz="0" w:space="0" w:color="auto"/>
                          </w:divBdr>
                        </w:div>
                        <w:div w:id="1506941388">
                          <w:marLeft w:val="0"/>
                          <w:marRight w:val="0"/>
                          <w:marTop w:val="0"/>
                          <w:marBottom w:val="0"/>
                          <w:divBdr>
                            <w:top w:val="none" w:sz="0" w:space="0" w:color="auto"/>
                            <w:left w:val="none" w:sz="0" w:space="0" w:color="auto"/>
                            <w:bottom w:val="none" w:sz="0" w:space="0" w:color="auto"/>
                            <w:right w:val="none" w:sz="0" w:space="0" w:color="auto"/>
                          </w:divBdr>
                        </w:div>
                        <w:div w:id="1192762880">
                          <w:marLeft w:val="0"/>
                          <w:marRight w:val="0"/>
                          <w:marTop w:val="0"/>
                          <w:marBottom w:val="0"/>
                          <w:divBdr>
                            <w:top w:val="none" w:sz="0" w:space="0" w:color="auto"/>
                            <w:left w:val="none" w:sz="0" w:space="0" w:color="auto"/>
                            <w:bottom w:val="none" w:sz="0" w:space="0" w:color="auto"/>
                            <w:right w:val="none" w:sz="0" w:space="0" w:color="auto"/>
                          </w:divBdr>
                        </w:div>
                        <w:div w:id="114570549">
                          <w:marLeft w:val="0"/>
                          <w:marRight w:val="0"/>
                          <w:marTop w:val="0"/>
                          <w:marBottom w:val="0"/>
                          <w:divBdr>
                            <w:top w:val="none" w:sz="0" w:space="0" w:color="auto"/>
                            <w:left w:val="none" w:sz="0" w:space="0" w:color="auto"/>
                            <w:bottom w:val="none" w:sz="0" w:space="0" w:color="auto"/>
                            <w:right w:val="none" w:sz="0" w:space="0" w:color="auto"/>
                          </w:divBdr>
                        </w:div>
                        <w:div w:id="1123041346">
                          <w:marLeft w:val="0"/>
                          <w:marRight w:val="0"/>
                          <w:marTop w:val="0"/>
                          <w:marBottom w:val="0"/>
                          <w:divBdr>
                            <w:top w:val="none" w:sz="0" w:space="0" w:color="auto"/>
                            <w:left w:val="none" w:sz="0" w:space="0" w:color="auto"/>
                            <w:bottom w:val="none" w:sz="0" w:space="0" w:color="auto"/>
                            <w:right w:val="none" w:sz="0" w:space="0" w:color="auto"/>
                          </w:divBdr>
                        </w:div>
                        <w:div w:id="1339891014">
                          <w:marLeft w:val="0"/>
                          <w:marRight w:val="0"/>
                          <w:marTop w:val="0"/>
                          <w:marBottom w:val="0"/>
                          <w:divBdr>
                            <w:top w:val="none" w:sz="0" w:space="0" w:color="auto"/>
                            <w:left w:val="none" w:sz="0" w:space="0" w:color="auto"/>
                            <w:bottom w:val="none" w:sz="0" w:space="0" w:color="auto"/>
                            <w:right w:val="none" w:sz="0" w:space="0" w:color="auto"/>
                          </w:divBdr>
                        </w:div>
                        <w:div w:id="237594546">
                          <w:marLeft w:val="0"/>
                          <w:marRight w:val="0"/>
                          <w:marTop w:val="0"/>
                          <w:marBottom w:val="0"/>
                          <w:divBdr>
                            <w:top w:val="none" w:sz="0" w:space="0" w:color="auto"/>
                            <w:left w:val="none" w:sz="0" w:space="0" w:color="auto"/>
                            <w:bottom w:val="none" w:sz="0" w:space="0" w:color="auto"/>
                            <w:right w:val="none" w:sz="0" w:space="0" w:color="auto"/>
                          </w:divBdr>
                        </w:div>
                        <w:div w:id="1148205564">
                          <w:marLeft w:val="0"/>
                          <w:marRight w:val="0"/>
                          <w:marTop w:val="0"/>
                          <w:marBottom w:val="0"/>
                          <w:divBdr>
                            <w:top w:val="none" w:sz="0" w:space="0" w:color="auto"/>
                            <w:left w:val="none" w:sz="0" w:space="0" w:color="auto"/>
                            <w:bottom w:val="none" w:sz="0" w:space="0" w:color="auto"/>
                            <w:right w:val="none" w:sz="0" w:space="0" w:color="auto"/>
                          </w:divBdr>
                        </w:div>
                        <w:div w:id="236330012">
                          <w:marLeft w:val="0"/>
                          <w:marRight w:val="0"/>
                          <w:marTop w:val="0"/>
                          <w:marBottom w:val="0"/>
                          <w:divBdr>
                            <w:top w:val="none" w:sz="0" w:space="0" w:color="auto"/>
                            <w:left w:val="none" w:sz="0" w:space="0" w:color="auto"/>
                            <w:bottom w:val="none" w:sz="0" w:space="0" w:color="auto"/>
                            <w:right w:val="none" w:sz="0" w:space="0" w:color="auto"/>
                          </w:divBdr>
                        </w:div>
                        <w:div w:id="2014140567">
                          <w:marLeft w:val="0"/>
                          <w:marRight w:val="0"/>
                          <w:marTop w:val="0"/>
                          <w:marBottom w:val="0"/>
                          <w:divBdr>
                            <w:top w:val="none" w:sz="0" w:space="0" w:color="auto"/>
                            <w:left w:val="none" w:sz="0" w:space="0" w:color="auto"/>
                            <w:bottom w:val="none" w:sz="0" w:space="0" w:color="auto"/>
                            <w:right w:val="none" w:sz="0" w:space="0" w:color="auto"/>
                          </w:divBdr>
                        </w:div>
                        <w:div w:id="1031804753">
                          <w:marLeft w:val="0"/>
                          <w:marRight w:val="0"/>
                          <w:marTop w:val="0"/>
                          <w:marBottom w:val="0"/>
                          <w:divBdr>
                            <w:top w:val="none" w:sz="0" w:space="0" w:color="auto"/>
                            <w:left w:val="none" w:sz="0" w:space="0" w:color="auto"/>
                            <w:bottom w:val="none" w:sz="0" w:space="0" w:color="auto"/>
                            <w:right w:val="none" w:sz="0" w:space="0" w:color="auto"/>
                          </w:divBdr>
                        </w:div>
                        <w:div w:id="211384265">
                          <w:marLeft w:val="0"/>
                          <w:marRight w:val="0"/>
                          <w:marTop w:val="0"/>
                          <w:marBottom w:val="0"/>
                          <w:divBdr>
                            <w:top w:val="none" w:sz="0" w:space="0" w:color="auto"/>
                            <w:left w:val="none" w:sz="0" w:space="0" w:color="auto"/>
                            <w:bottom w:val="none" w:sz="0" w:space="0" w:color="auto"/>
                            <w:right w:val="none" w:sz="0" w:space="0" w:color="auto"/>
                          </w:divBdr>
                        </w:div>
                        <w:div w:id="368574746">
                          <w:marLeft w:val="0"/>
                          <w:marRight w:val="0"/>
                          <w:marTop w:val="0"/>
                          <w:marBottom w:val="0"/>
                          <w:divBdr>
                            <w:top w:val="none" w:sz="0" w:space="0" w:color="auto"/>
                            <w:left w:val="none" w:sz="0" w:space="0" w:color="auto"/>
                            <w:bottom w:val="none" w:sz="0" w:space="0" w:color="auto"/>
                            <w:right w:val="none" w:sz="0" w:space="0" w:color="auto"/>
                          </w:divBdr>
                        </w:div>
                        <w:div w:id="1129519538">
                          <w:marLeft w:val="0"/>
                          <w:marRight w:val="0"/>
                          <w:marTop w:val="0"/>
                          <w:marBottom w:val="0"/>
                          <w:divBdr>
                            <w:top w:val="none" w:sz="0" w:space="0" w:color="auto"/>
                            <w:left w:val="none" w:sz="0" w:space="0" w:color="auto"/>
                            <w:bottom w:val="none" w:sz="0" w:space="0" w:color="auto"/>
                            <w:right w:val="none" w:sz="0" w:space="0" w:color="auto"/>
                          </w:divBdr>
                        </w:div>
                        <w:div w:id="1336571894">
                          <w:marLeft w:val="0"/>
                          <w:marRight w:val="0"/>
                          <w:marTop w:val="0"/>
                          <w:marBottom w:val="0"/>
                          <w:divBdr>
                            <w:top w:val="none" w:sz="0" w:space="0" w:color="auto"/>
                            <w:left w:val="none" w:sz="0" w:space="0" w:color="auto"/>
                            <w:bottom w:val="none" w:sz="0" w:space="0" w:color="auto"/>
                            <w:right w:val="none" w:sz="0" w:space="0" w:color="auto"/>
                          </w:divBdr>
                        </w:div>
                        <w:div w:id="860553675">
                          <w:marLeft w:val="0"/>
                          <w:marRight w:val="0"/>
                          <w:marTop w:val="0"/>
                          <w:marBottom w:val="0"/>
                          <w:divBdr>
                            <w:top w:val="none" w:sz="0" w:space="0" w:color="auto"/>
                            <w:left w:val="none" w:sz="0" w:space="0" w:color="auto"/>
                            <w:bottom w:val="none" w:sz="0" w:space="0" w:color="auto"/>
                            <w:right w:val="none" w:sz="0" w:space="0" w:color="auto"/>
                          </w:divBdr>
                        </w:div>
                        <w:div w:id="1058437628">
                          <w:marLeft w:val="0"/>
                          <w:marRight w:val="0"/>
                          <w:marTop w:val="0"/>
                          <w:marBottom w:val="0"/>
                          <w:divBdr>
                            <w:top w:val="none" w:sz="0" w:space="0" w:color="auto"/>
                            <w:left w:val="none" w:sz="0" w:space="0" w:color="auto"/>
                            <w:bottom w:val="none" w:sz="0" w:space="0" w:color="auto"/>
                            <w:right w:val="none" w:sz="0" w:space="0" w:color="auto"/>
                          </w:divBdr>
                        </w:div>
                        <w:div w:id="1553690044">
                          <w:marLeft w:val="0"/>
                          <w:marRight w:val="0"/>
                          <w:marTop w:val="0"/>
                          <w:marBottom w:val="0"/>
                          <w:divBdr>
                            <w:top w:val="none" w:sz="0" w:space="0" w:color="auto"/>
                            <w:left w:val="none" w:sz="0" w:space="0" w:color="auto"/>
                            <w:bottom w:val="none" w:sz="0" w:space="0" w:color="auto"/>
                            <w:right w:val="none" w:sz="0" w:space="0" w:color="auto"/>
                          </w:divBdr>
                        </w:div>
                      </w:divsChild>
                    </w:div>
                    <w:div w:id="676268772">
                      <w:marLeft w:val="0"/>
                      <w:marRight w:val="0"/>
                      <w:marTop w:val="0"/>
                      <w:marBottom w:val="0"/>
                      <w:divBdr>
                        <w:top w:val="none" w:sz="0" w:space="0" w:color="auto"/>
                        <w:left w:val="none" w:sz="0" w:space="0" w:color="auto"/>
                        <w:bottom w:val="none" w:sz="0" w:space="0" w:color="auto"/>
                        <w:right w:val="none" w:sz="0" w:space="0" w:color="auto"/>
                      </w:divBdr>
                      <w:divsChild>
                        <w:div w:id="2068912895">
                          <w:marLeft w:val="0"/>
                          <w:marRight w:val="0"/>
                          <w:marTop w:val="0"/>
                          <w:marBottom w:val="0"/>
                          <w:divBdr>
                            <w:top w:val="none" w:sz="0" w:space="0" w:color="auto"/>
                            <w:left w:val="none" w:sz="0" w:space="0" w:color="auto"/>
                            <w:bottom w:val="none" w:sz="0" w:space="0" w:color="auto"/>
                            <w:right w:val="none" w:sz="0" w:space="0" w:color="auto"/>
                          </w:divBdr>
                        </w:div>
                      </w:divsChild>
                    </w:div>
                    <w:div w:id="1625187853">
                      <w:marLeft w:val="0"/>
                      <w:marRight w:val="0"/>
                      <w:marTop w:val="0"/>
                      <w:marBottom w:val="0"/>
                      <w:divBdr>
                        <w:top w:val="none" w:sz="0" w:space="0" w:color="auto"/>
                        <w:left w:val="none" w:sz="0" w:space="0" w:color="auto"/>
                        <w:bottom w:val="none" w:sz="0" w:space="0" w:color="auto"/>
                        <w:right w:val="none" w:sz="0" w:space="0" w:color="auto"/>
                      </w:divBdr>
                      <w:divsChild>
                        <w:div w:id="1641615450">
                          <w:marLeft w:val="0"/>
                          <w:marRight w:val="0"/>
                          <w:marTop w:val="0"/>
                          <w:marBottom w:val="0"/>
                          <w:divBdr>
                            <w:top w:val="none" w:sz="0" w:space="0" w:color="auto"/>
                            <w:left w:val="none" w:sz="0" w:space="0" w:color="auto"/>
                            <w:bottom w:val="none" w:sz="0" w:space="0" w:color="auto"/>
                            <w:right w:val="none" w:sz="0" w:space="0" w:color="auto"/>
                          </w:divBdr>
                        </w:div>
                        <w:div w:id="1408527402">
                          <w:marLeft w:val="0"/>
                          <w:marRight w:val="0"/>
                          <w:marTop w:val="0"/>
                          <w:marBottom w:val="0"/>
                          <w:divBdr>
                            <w:top w:val="none" w:sz="0" w:space="0" w:color="auto"/>
                            <w:left w:val="none" w:sz="0" w:space="0" w:color="auto"/>
                            <w:bottom w:val="none" w:sz="0" w:space="0" w:color="auto"/>
                            <w:right w:val="none" w:sz="0" w:space="0" w:color="auto"/>
                          </w:divBdr>
                        </w:div>
                        <w:div w:id="630329006">
                          <w:marLeft w:val="0"/>
                          <w:marRight w:val="0"/>
                          <w:marTop w:val="0"/>
                          <w:marBottom w:val="0"/>
                          <w:divBdr>
                            <w:top w:val="none" w:sz="0" w:space="0" w:color="auto"/>
                            <w:left w:val="none" w:sz="0" w:space="0" w:color="auto"/>
                            <w:bottom w:val="none" w:sz="0" w:space="0" w:color="auto"/>
                            <w:right w:val="none" w:sz="0" w:space="0" w:color="auto"/>
                          </w:divBdr>
                        </w:div>
                        <w:div w:id="917323382">
                          <w:marLeft w:val="0"/>
                          <w:marRight w:val="0"/>
                          <w:marTop w:val="0"/>
                          <w:marBottom w:val="0"/>
                          <w:divBdr>
                            <w:top w:val="none" w:sz="0" w:space="0" w:color="auto"/>
                            <w:left w:val="none" w:sz="0" w:space="0" w:color="auto"/>
                            <w:bottom w:val="none" w:sz="0" w:space="0" w:color="auto"/>
                            <w:right w:val="none" w:sz="0" w:space="0" w:color="auto"/>
                          </w:divBdr>
                        </w:div>
                        <w:div w:id="1594625004">
                          <w:marLeft w:val="0"/>
                          <w:marRight w:val="0"/>
                          <w:marTop w:val="0"/>
                          <w:marBottom w:val="0"/>
                          <w:divBdr>
                            <w:top w:val="none" w:sz="0" w:space="0" w:color="auto"/>
                            <w:left w:val="none" w:sz="0" w:space="0" w:color="auto"/>
                            <w:bottom w:val="none" w:sz="0" w:space="0" w:color="auto"/>
                            <w:right w:val="none" w:sz="0" w:space="0" w:color="auto"/>
                          </w:divBdr>
                        </w:div>
                        <w:div w:id="1977637110">
                          <w:marLeft w:val="0"/>
                          <w:marRight w:val="0"/>
                          <w:marTop w:val="0"/>
                          <w:marBottom w:val="0"/>
                          <w:divBdr>
                            <w:top w:val="none" w:sz="0" w:space="0" w:color="auto"/>
                            <w:left w:val="none" w:sz="0" w:space="0" w:color="auto"/>
                            <w:bottom w:val="none" w:sz="0" w:space="0" w:color="auto"/>
                            <w:right w:val="none" w:sz="0" w:space="0" w:color="auto"/>
                          </w:divBdr>
                        </w:div>
                        <w:div w:id="1912277821">
                          <w:marLeft w:val="0"/>
                          <w:marRight w:val="0"/>
                          <w:marTop w:val="0"/>
                          <w:marBottom w:val="0"/>
                          <w:divBdr>
                            <w:top w:val="none" w:sz="0" w:space="0" w:color="auto"/>
                            <w:left w:val="none" w:sz="0" w:space="0" w:color="auto"/>
                            <w:bottom w:val="none" w:sz="0" w:space="0" w:color="auto"/>
                            <w:right w:val="none" w:sz="0" w:space="0" w:color="auto"/>
                          </w:divBdr>
                        </w:div>
                        <w:div w:id="1085683405">
                          <w:marLeft w:val="0"/>
                          <w:marRight w:val="0"/>
                          <w:marTop w:val="0"/>
                          <w:marBottom w:val="0"/>
                          <w:divBdr>
                            <w:top w:val="none" w:sz="0" w:space="0" w:color="auto"/>
                            <w:left w:val="none" w:sz="0" w:space="0" w:color="auto"/>
                            <w:bottom w:val="none" w:sz="0" w:space="0" w:color="auto"/>
                            <w:right w:val="none" w:sz="0" w:space="0" w:color="auto"/>
                          </w:divBdr>
                        </w:div>
                        <w:div w:id="1584486342">
                          <w:marLeft w:val="0"/>
                          <w:marRight w:val="0"/>
                          <w:marTop w:val="0"/>
                          <w:marBottom w:val="0"/>
                          <w:divBdr>
                            <w:top w:val="none" w:sz="0" w:space="0" w:color="auto"/>
                            <w:left w:val="none" w:sz="0" w:space="0" w:color="auto"/>
                            <w:bottom w:val="none" w:sz="0" w:space="0" w:color="auto"/>
                            <w:right w:val="none" w:sz="0" w:space="0" w:color="auto"/>
                          </w:divBdr>
                        </w:div>
                        <w:div w:id="2007436993">
                          <w:marLeft w:val="0"/>
                          <w:marRight w:val="0"/>
                          <w:marTop w:val="0"/>
                          <w:marBottom w:val="0"/>
                          <w:divBdr>
                            <w:top w:val="none" w:sz="0" w:space="0" w:color="auto"/>
                            <w:left w:val="none" w:sz="0" w:space="0" w:color="auto"/>
                            <w:bottom w:val="none" w:sz="0" w:space="0" w:color="auto"/>
                            <w:right w:val="none" w:sz="0" w:space="0" w:color="auto"/>
                          </w:divBdr>
                        </w:div>
                        <w:div w:id="193081954">
                          <w:marLeft w:val="0"/>
                          <w:marRight w:val="0"/>
                          <w:marTop w:val="0"/>
                          <w:marBottom w:val="0"/>
                          <w:divBdr>
                            <w:top w:val="none" w:sz="0" w:space="0" w:color="auto"/>
                            <w:left w:val="none" w:sz="0" w:space="0" w:color="auto"/>
                            <w:bottom w:val="none" w:sz="0" w:space="0" w:color="auto"/>
                            <w:right w:val="none" w:sz="0" w:space="0" w:color="auto"/>
                          </w:divBdr>
                        </w:div>
                        <w:div w:id="4064572">
                          <w:marLeft w:val="0"/>
                          <w:marRight w:val="0"/>
                          <w:marTop w:val="0"/>
                          <w:marBottom w:val="0"/>
                          <w:divBdr>
                            <w:top w:val="none" w:sz="0" w:space="0" w:color="auto"/>
                            <w:left w:val="none" w:sz="0" w:space="0" w:color="auto"/>
                            <w:bottom w:val="none" w:sz="0" w:space="0" w:color="auto"/>
                            <w:right w:val="none" w:sz="0" w:space="0" w:color="auto"/>
                          </w:divBdr>
                        </w:div>
                        <w:div w:id="1396319618">
                          <w:marLeft w:val="0"/>
                          <w:marRight w:val="0"/>
                          <w:marTop w:val="0"/>
                          <w:marBottom w:val="0"/>
                          <w:divBdr>
                            <w:top w:val="none" w:sz="0" w:space="0" w:color="auto"/>
                            <w:left w:val="none" w:sz="0" w:space="0" w:color="auto"/>
                            <w:bottom w:val="none" w:sz="0" w:space="0" w:color="auto"/>
                            <w:right w:val="none" w:sz="0" w:space="0" w:color="auto"/>
                          </w:divBdr>
                        </w:div>
                        <w:div w:id="2038464501">
                          <w:marLeft w:val="0"/>
                          <w:marRight w:val="0"/>
                          <w:marTop w:val="0"/>
                          <w:marBottom w:val="0"/>
                          <w:divBdr>
                            <w:top w:val="none" w:sz="0" w:space="0" w:color="auto"/>
                            <w:left w:val="none" w:sz="0" w:space="0" w:color="auto"/>
                            <w:bottom w:val="none" w:sz="0" w:space="0" w:color="auto"/>
                            <w:right w:val="none" w:sz="0" w:space="0" w:color="auto"/>
                          </w:divBdr>
                        </w:div>
                        <w:div w:id="2047870358">
                          <w:marLeft w:val="0"/>
                          <w:marRight w:val="0"/>
                          <w:marTop w:val="0"/>
                          <w:marBottom w:val="0"/>
                          <w:divBdr>
                            <w:top w:val="none" w:sz="0" w:space="0" w:color="auto"/>
                            <w:left w:val="none" w:sz="0" w:space="0" w:color="auto"/>
                            <w:bottom w:val="none" w:sz="0" w:space="0" w:color="auto"/>
                            <w:right w:val="none" w:sz="0" w:space="0" w:color="auto"/>
                          </w:divBdr>
                        </w:div>
                        <w:div w:id="1144469388">
                          <w:marLeft w:val="0"/>
                          <w:marRight w:val="0"/>
                          <w:marTop w:val="0"/>
                          <w:marBottom w:val="0"/>
                          <w:divBdr>
                            <w:top w:val="none" w:sz="0" w:space="0" w:color="auto"/>
                            <w:left w:val="none" w:sz="0" w:space="0" w:color="auto"/>
                            <w:bottom w:val="none" w:sz="0" w:space="0" w:color="auto"/>
                            <w:right w:val="none" w:sz="0" w:space="0" w:color="auto"/>
                          </w:divBdr>
                        </w:div>
                        <w:div w:id="442575998">
                          <w:marLeft w:val="0"/>
                          <w:marRight w:val="0"/>
                          <w:marTop w:val="0"/>
                          <w:marBottom w:val="0"/>
                          <w:divBdr>
                            <w:top w:val="none" w:sz="0" w:space="0" w:color="auto"/>
                            <w:left w:val="none" w:sz="0" w:space="0" w:color="auto"/>
                            <w:bottom w:val="none" w:sz="0" w:space="0" w:color="auto"/>
                            <w:right w:val="none" w:sz="0" w:space="0" w:color="auto"/>
                          </w:divBdr>
                        </w:div>
                        <w:div w:id="2060014268">
                          <w:marLeft w:val="0"/>
                          <w:marRight w:val="0"/>
                          <w:marTop w:val="0"/>
                          <w:marBottom w:val="0"/>
                          <w:divBdr>
                            <w:top w:val="none" w:sz="0" w:space="0" w:color="auto"/>
                            <w:left w:val="none" w:sz="0" w:space="0" w:color="auto"/>
                            <w:bottom w:val="none" w:sz="0" w:space="0" w:color="auto"/>
                            <w:right w:val="none" w:sz="0" w:space="0" w:color="auto"/>
                          </w:divBdr>
                        </w:div>
                        <w:div w:id="280696771">
                          <w:marLeft w:val="0"/>
                          <w:marRight w:val="0"/>
                          <w:marTop w:val="0"/>
                          <w:marBottom w:val="0"/>
                          <w:divBdr>
                            <w:top w:val="none" w:sz="0" w:space="0" w:color="auto"/>
                            <w:left w:val="none" w:sz="0" w:space="0" w:color="auto"/>
                            <w:bottom w:val="none" w:sz="0" w:space="0" w:color="auto"/>
                            <w:right w:val="none" w:sz="0" w:space="0" w:color="auto"/>
                          </w:divBdr>
                        </w:div>
                        <w:div w:id="835264534">
                          <w:marLeft w:val="0"/>
                          <w:marRight w:val="0"/>
                          <w:marTop w:val="0"/>
                          <w:marBottom w:val="0"/>
                          <w:divBdr>
                            <w:top w:val="none" w:sz="0" w:space="0" w:color="auto"/>
                            <w:left w:val="none" w:sz="0" w:space="0" w:color="auto"/>
                            <w:bottom w:val="none" w:sz="0" w:space="0" w:color="auto"/>
                            <w:right w:val="none" w:sz="0" w:space="0" w:color="auto"/>
                          </w:divBdr>
                        </w:div>
                        <w:div w:id="2120682993">
                          <w:marLeft w:val="0"/>
                          <w:marRight w:val="0"/>
                          <w:marTop w:val="0"/>
                          <w:marBottom w:val="0"/>
                          <w:divBdr>
                            <w:top w:val="none" w:sz="0" w:space="0" w:color="auto"/>
                            <w:left w:val="none" w:sz="0" w:space="0" w:color="auto"/>
                            <w:bottom w:val="none" w:sz="0" w:space="0" w:color="auto"/>
                            <w:right w:val="none" w:sz="0" w:space="0" w:color="auto"/>
                          </w:divBdr>
                        </w:div>
                        <w:div w:id="1744184322">
                          <w:marLeft w:val="0"/>
                          <w:marRight w:val="0"/>
                          <w:marTop w:val="0"/>
                          <w:marBottom w:val="0"/>
                          <w:divBdr>
                            <w:top w:val="none" w:sz="0" w:space="0" w:color="auto"/>
                            <w:left w:val="none" w:sz="0" w:space="0" w:color="auto"/>
                            <w:bottom w:val="none" w:sz="0" w:space="0" w:color="auto"/>
                            <w:right w:val="none" w:sz="0" w:space="0" w:color="auto"/>
                          </w:divBdr>
                        </w:div>
                        <w:div w:id="2052995977">
                          <w:marLeft w:val="0"/>
                          <w:marRight w:val="0"/>
                          <w:marTop w:val="0"/>
                          <w:marBottom w:val="0"/>
                          <w:divBdr>
                            <w:top w:val="none" w:sz="0" w:space="0" w:color="auto"/>
                            <w:left w:val="none" w:sz="0" w:space="0" w:color="auto"/>
                            <w:bottom w:val="none" w:sz="0" w:space="0" w:color="auto"/>
                            <w:right w:val="none" w:sz="0" w:space="0" w:color="auto"/>
                          </w:divBdr>
                        </w:div>
                        <w:div w:id="564487188">
                          <w:marLeft w:val="0"/>
                          <w:marRight w:val="0"/>
                          <w:marTop w:val="0"/>
                          <w:marBottom w:val="0"/>
                          <w:divBdr>
                            <w:top w:val="none" w:sz="0" w:space="0" w:color="auto"/>
                            <w:left w:val="none" w:sz="0" w:space="0" w:color="auto"/>
                            <w:bottom w:val="none" w:sz="0" w:space="0" w:color="auto"/>
                            <w:right w:val="none" w:sz="0" w:space="0" w:color="auto"/>
                          </w:divBdr>
                        </w:div>
                        <w:div w:id="1717002792">
                          <w:marLeft w:val="0"/>
                          <w:marRight w:val="0"/>
                          <w:marTop w:val="0"/>
                          <w:marBottom w:val="0"/>
                          <w:divBdr>
                            <w:top w:val="none" w:sz="0" w:space="0" w:color="auto"/>
                            <w:left w:val="none" w:sz="0" w:space="0" w:color="auto"/>
                            <w:bottom w:val="none" w:sz="0" w:space="0" w:color="auto"/>
                            <w:right w:val="none" w:sz="0" w:space="0" w:color="auto"/>
                          </w:divBdr>
                        </w:div>
                        <w:div w:id="1321150940">
                          <w:marLeft w:val="0"/>
                          <w:marRight w:val="0"/>
                          <w:marTop w:val="0"/>
                          <w:marBottom w:val="0"/>
                          <w:divBdr>
                            <w:top w:val="none" w:sz="0" w:space="0" w:color="auto"/>
                            <w:left w:val="none" w:sz="0" w:space="0" w:color="auto"/>
                            <w:bottom w:val="none" w:sz="0" w:space="0" w:color="auto"/>
                            <w:right w:val="none" w:sz="0" w:space="0" w:color="auto"/>
                          </w:divBdr>
                        </w:div>
                      </w:divsChild>
                    </w:div>
                    <w:div w:id="1900825189">
                      <w:marLeft w:val="0"/>
                      <w:marRight w:val="0"/>
                      <w:marTop w:val="0"/>
                      <w:marBottom w:val="0"/>
                      <w:divBdr>
                        <w:top w:val="none" w:sz="0" w:space="0" w:color="auto"/>
                        <w:left w:val="none" w:sz="0" w:space="0" w:color="auto"/>
                        <w:bottom w:val="none" w:sz="0" w:space="0" w:color="auto"/>
                        <w:right w:val="none" w:sz="0" w:space="0" w:color="auto"/>
                      </w:divBdr>
                      <w:divsChild>
                        <w:div w:id="723141873">
                          <w:marLeft w:val="0"/>
                          <w:marRight w:val="0"/>
                          <w:marTop w:val="0"/>
                          <w:marBottom w:val="0"/>
                          <w:divBdr>
                            <w:top w:val="none" w:sz="0" w:space="0" w:color="auto"/>
                            <w:left w:val="none" w:sz="0" w:space="0" w:color="auto"/>
                            <w:bottom w:val="none" w:sz="0" w:space="0" w:color="auto"/>
                            <w:right w:val="none" w:sz="0" w:space="0" w:color="auto"/>
                          </w:divBdr>
                        </w:div>
                      </w:divsChild>
                    </w:div>
                    <w:div w:id="1440294672">
                      <w:marLeft w:val="0"/>
                      <w:marRight w:val="0"/>
                      <w:marTop w:val="0"/>
                      <w:marBottom w:val="0"/>
                      <w:divBdr>
                        <w:top w:val="none" w:sz="0" w:space="0" w:color="auto"/>
                        <w:left w:val="none" w:sz="0" w:space="0" w:color="auto"/>
                        <w:bottom w:val="none" w:sz="0" w:space="0" w:color="auto"/>
                        <w:right w:val="none" w:sz="0" w:space="0" w:color="auto"/>
                      </w:divBdr>
                      <w:divsChild>
                        <w:div w:id="464351542">
                          <w:marLeft w:val="0"/>
                          <w:marRight w:val="0"/>
                          <w:marTop w:val="0"/>
                          <w:marBottom w:val="0"/>
                          <w:divBdr>
                            <w:top w:val="none" w:sz="0" w:space="0" w:color="auto"/>
                            <w:left w:val="none" w:sz="0" w:space="0" w:color="auto"/>
                            <w:bottom w:val="none" w:sz="0" w:space="0" w:color="auto"/>
                            <w:right w:val="none" w:sz="0" w:space="0" w:color="auto"/>
                          </w:divBdr>
                        </w:div>
                        <w:div w:id="1512258413">
                          <w:marLeft w:val="0"/>
                          <w:marRight w:val="0"/>
                          <w:marTop w:val="0"/>
                          <w:marBottom w:val="0"/>
                          <w:divBdr>
                            <w:top w:val="none" w:sz="0" w:space="0" w:color="auto"/>
                            <w:left w:val="none" w:sz="0" w:space="0" w:color="auto"/>
                            <w:bottom w:val="none" w:sz="0" w:space="0" w:color="auto"/>
                            <w:right w:val="none" w:sz="0" w:space="0" w:color="auto"/>
                          </w:divBdr>
                        </w:div>
                        <w:div w:id="1845709572">
                          <w:marLeft w:val="0"/>
                          <w:marRight w:val="0"/>
                          <w:marTop w:val="0"/>
                          <w:marBottom w:val="0"/>
                          <w:divBdr>
                            <w:top w:val="none" w:sz="0" w:space="0" w:color="auto"/>
                            <w:left w:val="none" w:sz="0" w:space="0" w:color="auto"/>
                            <w:bottom w:val="none" w:sz="0" w:space="0" w:color="auto"/>
                            <w:right w:val="none" w:sz="0" w:space="0" w:color="auto"/>
                          </w:divBdr>
                        </w:div>
                        <w:div w:id="2140100261">
                          <w:marLeft w:val="0"/>
                          <w:marRight w:val="0"/>
                          <w:marTop w:val="0"/>
                          <w:marBottom w:val="0"/>
                          <w:divBdr>
                            <w:top w:val="none" w:sz="0" w:space="0" w:color="auto"/>
                            <w:left w:val="none" w:sz="0" w:space="0" w:color="auto"/>
                            <w:bottom w:val="none" w:sz="0" w:space="0" w:color="auto"/>
                            <w:right w:val="none" w:sz="0" w:space="0" w:color="auto"/>
                          </w:divBdr>
                        </w:div>
                        <w:div w:id="494078245">
                          <w:marLeft w:val="0"/>
                          <w:marRight w:val="0"/>
                          <w:marTop w:val="0"/>
                          <w:marBottom w:val="0"/>
                          <w:divBdr>
                            <w:top w:val="none" w:sz="0" w:space="0" w:color="auto"/>
                            <w:left w:val="none" w:sz="0" w:space="0" w:color="auto"/>
                            <w:bottom w:val="none" w:sz="0" w:space="0" w:color="auto"/>
                            <w:right w:val="none" w:sz="0" w:space="0" w:color="auto"/>
                          </w:divBdr>
                        </w:div>
                        <w:div w:id="1651863323">
                          <w:marLeft w:val="0"/>
                          <w:marRight w:val="0"/>
                          <w:marTop w:val="0"/>
                          <w:marBottom w:val="0"/>
                          <w:divBdr>
                            <w:top w:val="none" w:sz="0" w:space="0" w:color="auto"/>
                            <w:left w:val="none" w:sz="0" w:space="0" w:color="auto"/>
                            <w:bottom w:val="none" w:sz="0" w:space="0" w:color="auto"/>
                            <w:right w:val="none" w:sz="0" w:space="0" w:color="auto"/>
                          </w:divBdr>
                        </w:div>
                        <w:div w:id="450827497">
                          <w:marLeft w:val="0"/>
                          <w:marRight w:val="0"/>
                          <w:marTop w:val="0"/>
                          <w:marBottom w:val="0"/>
                          <w:divBdr>
                            <w:top w:val="none" w:sz="0" w:space="0" w:color="auto"/>
                            <w:left w:val="none" w:sz="0" w:space="0" w:color="auto"/>
                            <w:bottom w:val="none" w:sz="0" w:space="0" w:color="auto"/>
                            <w:right w:val="none" w:sz="0" w:space="0" w:color="auto"/>
                          </w:divBdr>
                        </w:div>
                        <w:div w:id="1190603250">
                          <w:marLeft w:val="0"/>
                          <w:marRight w:val="0"/>
                          <w:marTop w:val="0"/>
                          <w:marBottom w:val="0"/>
                          <w:divBdr>
                            <w:top w:val="none" w:sz="0" w:space="0" w:color="auto"/>
                            <w:left w:val="none" w:sz="0" w:space="0" w:color="auto"/>
                            <w:bottom w:val="none" w:sz="0" w:space="0" w:color="auto"/>
                            <w:right w:val="none" w:sz="0" w:space="0" w:color="auto"/>
                          </w:divBdr>
                        </w:div>
                        <w:div w:id="1073621888">
                          <w:marLeft w:val="0"/>
                          <w:marRight w:val="0"/>
                          <w:marTop w:val="0"/>
                          <w:marBottom w:val="0"/>
                          <w:divBdr>
                            <w:top w:val="none" w:sz="0" w:space="0" w:color="auto"/>
                            <w:left w:val="none" w:sz="0" w:space="0" w:color="auto"/>
                            <w:bottom w:val="none" w:sz="0" w:space="0" w:color="auto"/>
                            <w:right w:val="none" w:sz="0" w:space="0" w:color="auto"/>
                          </w:divBdr>
                        </w:div>
                      </w:divsChild>
                    </w:div>
                    <w:div w:id="381056788">
                      <w:marLeft w:val="0"/>
                      <w:marRight w:val="0"/>
                      <w:marTop w:val="0"/>
                      <w:marBottom w:val="0"/>
                      <w:divBdr>
                        <w:top w:val="none" w:sz="0" w:space="0" w:color="auto"/>
                        <w:left w:val="none" w:sz="0" w:space="0" w:color="auto"/>
                        <w:bottom w:val="none" w:sz="0" w:space="0" w:color="auto"/>
                        <w:right w:val="none" w:sz="0" w:space="0" w:color="auto"/>
                      </w:divBdr>
                      <w:divsChild>
                        <w:div w:id="469254698">
                          <w:marLeft w:val="0"/>
                          <w:marRight w:val="0"/>
                          <w:marTop w:val="0"/>
                          <w:marBottom w:val="0"/>
                          <w:divBdr>
                            <w:top w:val="none" w:sz="0" w:space="0" w:color="auto"/>
                            <w:left w:val="none" w:sz="0" w:space="0" w:color="auto"/>
                            <w:bottom w:val="none" w:sz="0" w:space="0" w:color="auto"/>
                            <w:right w:val="none" w:sz="0" w:space="0" w:color="auto"/>
                          </w:divBdr>
                        </w:div>
                        <w:div w:id="1610816314">
                          <w:marLeft w:val="0"/>
                          <w:marRight w:val="0"/>
                          <w:marTop w:val="0"/>
                          <w:marBottom w:val="0"/>
                          <w:divBdr>
                            <w:top w:val="none" w:sz="0" w:space="0" w:color="auto"/>
                            <w:left w:val="none" w:sz="0" w:space="0" w:color="auto"/>
                            <w:bottom w:val="none" w:sz="0" w:space="0" w:color="auto"/>
                            <w:right w:val="none" w:sz="0" w:space="0" w:color="auto"/>
                          </w:divBdr>
                        </w:div>
                      </w:divsChild>
                    </w:div>
                    <w:div w:id="1015961807">
                      <w:marLeft w:val="0"/>
                      <w:marRight w:val="0"/>
                      <w:marTop w:val="0"/>
                      <w:marBottom w:val="0"/>
                      <w:divBdr>
                        <w:top w:val="none" w:sz="0" w:space="0" w:color="auto"/>
                        <w:left w:val="none" w:sz="0" w:space="0" w:color="auto"/>
                        <w:bottom w:val="none" w:sz="0" w:space="0" w:color="auto"/>
                        <w:right w:val="none" w:sz="0" w:space="0" w:color="auto"/>
                      </w:divBdr>
                      <w:divsChild>
                        <w:div w:id="1470509273">
                          <w:marLeft w:val="0"/>
                          <w:marRight w:val="0"/>
                          <w:marTop w:val="0"/>
                          <w:marBottom w:val="0"/>
                          <w:divBdr>
                            <w:top w:val="none" w:sz="0" w:space="0" w:color="auto"/>
                            <w:left w:val="none" w:sz="0" w:space="0" w:color="auto"/>
                            <w:bottom w:val="none" w:sz="0" w:space="0" w:color="auto"/>
                            <w:right w:val="none" w:sz="0" w:space="0" w:color="auto"/>
                          </w:divBdr>
                        </w:div>
                        <w:div w:id="26680075">
                          <w:marLeft w:val="0"/>
                          <w:marRight w:val="0"/>
                          <w:marTop w:val="0"/>
                          <w:marBottom w:val="0"/>
                          <w:divBdr>
                            <w:top w:val="none" w:sz="0" w:space="0" w:color="auto"/>
                            <w:left w:val="none" w:sz="0" w:space="0" w:color="auto"/>
                            <w:bottom w:val="none" w:sz="0" w:space="0" w:color="auto"/>
                            <w:right w:val="none" w:sz="0" w:space="0" w:color="auto"/>
                          </w:divBdr>
                        </w:div>
                        <w:div w:id="306936560">
                          <w:marLeft w:val="0"/>
                          <w:marRight w:val="0"/>
                          <w:marTop w:val="0"/>
                          <w:marBottom w:val="0"/>
                          <w:divBdr>
                            <w:top w:val="none" w:sz="0" w:space="0" w:color="auto"/>
                            <w:left w:val="none" w:sz="0" w:space="0" w:color="auto"/>
                            <w:bottom w:val="none" w:sz="0" w:space="0" w:color="auto"/>
                            <w:right w:val="none" w:sz="0" w:space="0" w:color="auto"/>
                          </w:divBdr>
                        </w:div>
                        <w:div w:id="1666784662">
                          <w:marLeft w:val="0"/>
                          <w:marRight w:val="0"/>
                          <w:marTop w:val="0"/>
                          <w:marBottom w:val="0"/>
                          <w:divBdr>
                            <w:top w:val="none" w:sz="0" w:space="0" w:color="auto"/>
                            <w:left w:val="none" w:sz="0" w:space="0" w:color="auto"/>
                            <w:bottom w:val="none" w:sz="0" w:space="0" w:color="auto"/>
                            <w:right w:val="none" w:sz="0" w:space="0" w:color="auto"/>
                          </w:divBdr>
                        </w:div>
                        <w:div w:id="148059694">
                          <w:marLeft w:val="0"/>
                          <w:marRight w:val="0"/>
                          <w:marTop w:val="0"/>
                          <w:marBottom w:val="0"/>
                          <w:divBdr>
                            <w:top w:val="none" w:sz="0" w:space="0" w:color="auto"/>
                            <w:left w:val="none" w:sz="0" w:space="0" w:color="auto"/>
                            <w:bottom w:val="none" w:sz="0" w:space="0" w:color="auto"/>
                            <w:right w:val="none" w:sz="0" w:space="0" w:color="auto"/>
                          </w:divBdr>
                        </w:div>
                        <w:div w:id="403113003">
                          <w:marLeft w:val="0"/>
                          <w:marRight w:val="0"/>
                          <w:marTop w:val="0"/>
                          <w:marBottom w:val="0"/>
                          <w:divBdr>
                            <w:top w:val="none" w:sz="0" w:space="0" w:color="auto"/>
                            <w:left w:val="none" w:sz="0" w:space="0" w:color="auto"/>
                            <w:bottom w:val="none" w:sz="0" w:space="0" w:color="auto"/>
                            <w:right w:val="none" w:sz="0" w:space="0" w:color="auto"/>
                          </w:divBdr>
                        </w:div>
                        <w:div w:id="1581791214">
                          <w:marLeft w:val="0"/>
                          <w:marRight w:val="0"/>
                          <w:marTop w:val="0"/>
                          <w:marBottom w:val="0"/>
                          <w:divBdr>
                            <w:top w:val="none" w:sz="0" w:space="0" w:color="auto"/>
                            <w:left w:val="none" w:sz="0" w:space="0" w:color="auto"/>
                            <w:bottom w:val="none" w:sz="0" w:space="0" w:color="auto"/>
                            <w:right w:val="none" w:sz="0" w:space="0" w:color="auto"/>
                          </w:divBdr>
                        </w:div>
                        <w:div w:id="1332296446">
                          <w:marLeft w:val="0"/>
                          <w:marRight w:val="0"/>
                          <w:marTop w:val="0"/>
                          <w:marBottom w:val="0"/>
                          <w:divBdr>
                            <w:top w:val="none" w:sz="0" w:space="0" w:color="auto"/>
                            <w:left w:val="none" w:sz="0" w:space="0" w:color="auto"/>
                            <w:bottom w:val="none" w:sz="0" w:space="0" w:color="auto"/>
                            <w:right w:val="none" w:sz="0" w:space="0" w:color="auto"/>
                          </w:divBdr>
                        </w:div>
                        <w:div w:id="1251694895">
                          <w:marLeft w:val="0"/>
                          <w:marRight w:val="0"/>
                          <w:marTop w:val="0"/>
                          <w:marBottom w:val="0"/>
                          <w:divBdr>
                            <w:top w:val="none" w:sz="0" w:space="0" w:color="auto"/>
                            <w:left w:val="none" w:sz="0" w:space="0" w:color="auto"/>
                            <w:bottom w:val="none" w:sz="0" w:space="0" w:color="auto"/>
                            <w:right w:val="none" w:sz="0" w:space="0" w:color="auto"/>
                          </w:divBdr>
                        </w:div>
                        <w:div w:id="131869999">
                          <w:marLeft w:val="0"/>
                          <w:marRight w:val="0"/>
                          <w:marTop w:val="0"/>
                          <w:marBottom w:val="0"/>
                          <w:divBdr>
                            <w:top w:val="none" w:sz="0" w:space="0" w:color="auto"/>
                            <w:left w:val="none" w:sz="0" w:space="0" w:color="auto"/>
                            <w:bottom w:val="none" w:sz="0" w:space="0" w:color="auto"/>
                            <w:right w:val="none" w:sz="0" w:space="0" w:color="auto"/>
                          </w:divBdr>
                        </w:div>
                        <w:div w:id="1848792609">
                          <w:marLeft w:val="0"/>
                          <w:marRight w:val="0"/>
                          <w:marTop w:val="0"/>
                          <w:marBottom w:val="0"/>
                          <w:divBdr>
                            <w:top w:val="none" w:sz="0" w:space="0" w:color="auto"/>
                            <w:left w:val="none" w:sz="0" w:space="0" w:color="auto"/>
                            <w:bottom w:val="none" w:sz="0" w:space="0" w:color="auto"/>
                            <w:right w:val="none" w:sz="0" w:space="0" w:color="auto"/>
                          </w:divBdr>
                        </w:div>
                        <w:div w:id="1266037780">
                          <w:marLeft w:val="0"/>
                          <w:marRight w:val="0"/>
                          <w:marTop w:val="0"/>
                          <w:marBottom w:val="0"/>
                          <w:divBdr>
                            <w:top w:val="none" w:sz="0" w:space="0" w:color="auto"/>
                            <w:left w:val="none" w:sz="0" w:space="0" w:color="auto"/>
                            <w:bottom w:val="none" w:sz="0" w:space="0" w:color="auto"/>
                            <w:right w:val="none" w:sz="0" w:space="0" w:color="auto"/>
                          </w:divBdr>
                        </w:div>
                        <w:div w:id="2127889346">
                          <w:marLeft w:val="0"/>
                          <w:marRight w:val="0"/>
                          <w:marTop w:val="0"/>
                          <w:marBottom w:val="0"/>
                          <w:divBdr>
                            <w:top w:val="none" w:sz="0" w:space="0" w:color="auto"/>
                            <w:left w:val="none" w:sz="0" w:space="0" w:color="auto"/>
                            <w:bottom w:val="none" w:sz="0" w:space="0" w:color="auto"/>
                            <w:right w:val="none" w:sz="0" w:space="0" w:color="auto"/>
                          </w:divBdr>
                        </w:div>
                      </w:divsChild>
                    </w:div>
                    <w:div w:id="1859849675">
                      <w:marLeft w:val="0"/>
                      <w:marRight w:val="0"/>
                      <w:marTop w:val="0"/>
                      <w:marBottom w:val="0"/>
                      <w:divBdr>
                        <w:top w:val="none" w:sz="0" w:space="0" w:color="auto"/>
                        <w:left w:val="none" w:sz="0" w:space="0" w:color="auto"/>
                        <w:bottom w:val="none" w:sz="0" w:space="0" w:color="auto"/>
                        <w:right w:val="none" w:sz="0" w:space="0" w:color="auto"/>
                      </w:divBdr>
                      <w:divsChild>
                        <w:div w:id="710569963">
                          <w:marLeft w:val="0"/>
                          <w:marRight w:val="0"/>
                          <w:marTop w:val="0"/>
                          <w:marBottom w:val="0"/>
                          <w:divBdr>
                            <w:top w:val="none" w:sz="0" w:space="0" w:color="auto"/>
                            <w:left w:val="none" w:sz="0" w:space="0" w:color="auto"/>
                            <w:bottom w:val="none" w:sz="0" w:space="0" w:color="auto"/>
                            <w:right w:val="none" w:sz="0" w:space="0" w:color="auto"/>
                          </w:divBdr>
                        </w:div>
                        <w:div w:id="694117696">
                          <w:marLeft w:val="0"/>
                          <w:marRight w:val="0"/>
                          <w:marTop w:val="0"/>
                          <w:marBottom w:val="0"/>
                          <w:divBdr>
                            <w:top w:val="none" w:sz="0" w:space="0" w:color="auto"/>
                            <w:left w:val="none" w:sz="0" w:space="0" w:color="auto"/>
                            <w:bottom w:val="none" w:sz="0" w:space="0" w:color="auto"/>
                            <w:right w:val="none" w:sz="0" w:space="0" w:color="auto"/>
                          </w:divBdr>
                        </w:div>
                      </w:divsChild>
                    </w:div>
                    <w:div w:id="1889026482">
                      <w:marLeft w:val="0"/>
                      <w:marRight w:val="0"/>
                      <w:marTop w:val="0"/>
                      <w:marBottom w:val="0"/>
                      <w:divBdr>
                        <w:top w:val="none" w:sz="0" w:space="0" w:color="auto"/>
                        <w:left w:val="none" w:sz="0" w:space="0" w:color="auto"/>
                        <w:bottom w:val="none" w:sz="0" w:space="0" w:color="auto"/>
                        <w:right w:val="none" w:sz="0" w:space="0" w:color="auto"/>
                      </w:divBdr>
                      <w:divsChild>
                        <w:div w:id="942149983">
                          <w:marLeft w:val="0"/>
                          <w:marRight w:val="0"/>
                          <w:marTop w:val="0"/>
                          <w:marBottom w:val="0"/>
                          <w:divBdr>
                            <w:top w:val="none" w:sz="0" w:space="0" w:color="auto"/>
                            <w:left w:val="none" w:sz="0" w:space="0" w:color="auto"/>
                            <w:bottom w:val="none" w:sz="0" w:space="0" w:color="auto"/>
                            <w:right w:val="none" w:sz="0" w:space="0" w:color="auto"/>
                          </w:divBdr>
                        </w:div>
                      </w:divsChild>
                    </w:div>
                    <w:div w:id="134489518">
                      <w:marLeft w:val="0"/>
                      <w:marRight w:val="0"/>
                      <w:marTop w:val="0"/>
                      <w:marBottom w:val="0"/>
                      <w:divBdr>
                        <w:top w:val="none" w:sz="0" w:space="0" w:color="auto"/>
                        <w:left w:val="none" w:sz="0" w:space="0" w:color="auto"/>
                        <w:bottom w:val="none" w:sz="0" w:space="0" w:color="auto"/>
                        <w:right w:val="none" w:sz="0" w:space="0" w:color="auto"/>
                      </w:divBdr>
                      <w:divsChild>
                        <w:div w:id="1539855813">
                          <w:marLeft w:val="0"/>
                          <w:marRight w:val="0"/>
                          <w:marTop w:val="0"/>
                          <w:marBottom w:val="0"/>
                          <w:divBdr>
                            <w:top w:val="none" w:sz="0" w:space="0" w:color="auto"/>
                            <w:left w:val="none" w:sz="0" w:space="0" w:color="auto"/>
                            <w:bottom w:val="none" w:sz="0" w:space="0" w:color="auto"/>
                            <w:right w:val="none" w:sz="0" w:space="0" w:color="auto"/>
                          </w:divBdr>
                        </w:div>
                      </w:divsChild>
                    </w:div>
                    <w:div w:id="1888761637">
                      <w:marLeft w:val="0"/>
                      <w:marRight w:val="0"/>
                      <w:marTop w:val="0"/>
                      <w:marBottom w:val="0"/>
                      <w:divBdr>
                        <w:top w:val="none" w:sz="0" w:space="0" w:color="auto"/>
                        <w:left w:val="none" w:sz="0" w:space="0" w:color="auto"/>
                        <w:bottom w:val="none" w:sz="0" w:space="0" w:color="auto"/>
                        <w:right w:val="none" w:sz="0" w:space="0" w:color="auto"/>
                      </w:divBdr>
                      <w:divsChild>
                        <w:div w:id="698045352">
                          <w:marLeft w:val="0"/>
                          <w:marRight w:val="0"/>
                          <w:marTop w:val="0"/>
                          <w:marBottom w:val="0"/>
                          <w:divBdr>
                            <w:top w:val="none" w:sz="0" w:space="0" w:color="auto"/>
                            <w:left w:val="none" w:sz="0" w:space="0" w:color="auto"/>
                            <w:bottom w:val="none" w:sz="0" w:space="0" w:color="auto"/>
                            <w:right w:val="none" w:sz="0" w:space="0" w:color="auto"/>
                          </w:divBdr>
                        </w:div>
                      </w:divsChild>
                    </w:div>
                    <w:div w:id="1120881149">
                      <w:marLeft w:val="0"/>
                      <w:marRight w:val="0"/>
                      <w:marTop w:val="0"/>
                      <w:marBottom w:val="0"/>
                      <w:divBdr>
                        <w:top w:val="none" w:sz="0" w:space="0" w:color="auto"/>
                        <w:left w:val="none" w:sz="0" w:space="0" w:color="auto"/>
                        <w:bottom w:val="none" w:sz="0" w:space="0" w:color="auto"/>
                        <w:right w:val="none" w:sz="0" w:space="0" w:color="auto"/>
                      </w:divBdr>
                      <w:divsChild>
                        <w:div w:id="241723398">
                          <w:marLeft w:val="0"/>
                          <w:marRight w:val="0"/>
                          <w:marTop w:val="0"/>
                          <w:marBottom w:val="0"/>
                          <w:divBdr>
                            <w:top w:val="none" w:sz="0" w:space="0" w:color="auto"/>
                            <w:left w:val="none" w:sz="0" w:space="0" w:color="auto"/>
                            <w:bottom w:val="none" w:sz="0" w:space="0" w:color="auto"/>
                            <w:right w:val="none" w:sz="0" w:space="0" w:color="auto"/>
                          </w:divBdr>
                        </w:div>
                      </w:divsChild>
                    </w:div>
                    <w:div w:id="1479348093">
                      <w:marLeft w:val="0"/>
                      <w:marRight w:val="0"/>
                      <w:marTop w:val="0"/>
                      <w:marBottom w:val="0"/>
                      <w:divBdr>
                        <w:top w:val="none" w:sz="0" w:space="0" w:color="auto"/>
                        <w:left w:val="none" w:sz="0" w:space="0" w:color="auto"/>
                        <w:bottom w:val="none" w:sz="0" w:space="0" w:color="auto"/>
                        <w:right w:val="none" w:sz="0" w:space="0" w:color="auto"/>
                      </w:divBdr>
                      <w:divsChild>
                        <w:div w:id="328871813">
                          <w:marLeft w:val="0"/>
                          <w:marRight w:val="0"/>
                          <w:marTop w:val="0"/>
                          <w:marBottom w:val="0"/>
                          <w:divBdr>
                            <w:top w:val="none" w:sz="0" w:space="0" w:color="auto"/>
                            <w:left w:val="none" w:sz="0" w:space="0" w:color="auto"/>
                            <w:bottom w:val="none" w:sz="0" w:space="0" w:color="auto"/>
                            <w:right w:val="none" w:sz="0" w:space="0" w:color="auto"/>
                          </w:divBdr>
                        </w:div>
                        <w:div w:id="288056171">
                          <w:marLeft w:val="0"/>
                          <w:marRight w:val="0"/>
                          <w:marTop w:val="0"/>
                          <w:marBottom w:val="0"/>
                          <w:divBdr>
                            <w:top w:val="none" w:sz="0" w:space="0" w:color="auto"/>
                            <w:left w:val="none" w:sz="0" w:space="0" w:color="auto"/>
                            <w:bottom w:val="none" w:sz="0" w:space="0" w:color="auto"/>
                            <w:right w:val="none" w:sz="0" w:space="0" w:color="auto"/>
                          </w:divBdr>
                        </w:div>
                        <w:div w:id="395857305">
                          <w:marLeft w:val="0"/>
                          <w:marRight w:val="0"/>
                          <w:marTop w:val="0"/>
                          <w:marBottom w:val="0"/>
                          <w:divBdr>
                            <w:top w:val="none" w:sz="0" w:space="0" w:color="auto"/>
                            <w:left w:val="none" w:sz="0" w:space="0" w:color="auto"/>
                            <w:bottom w:val="none" w:sz="0" w:space="0" w:color="auto"/>
                            <w:right w:val="none" w:sz="0" w:space="0" w:color="auto"/>
                          </w:divBdr>
                        </w:div>
                        <w:div w:id="2127382461">
                          <w:marLeft w:val="0"/>
                          <w:marRight w:val="0"/>
                          <w:marTop w:val="0"/>
                          <w:marBottom w:val="0"/>
                          <w:divBdr>
                            <w:top w:val="none" w:sz="0" w:space="0" w:color="auto"/>
                            <w:left w:val="none" w:sz="0" w:space="0" w:color="auto"/>
                            <w:bottom w:val="none" w:sz="0" w:space="0" w:color="auto"/>
                            <w:right w:val="none" w:sz="0" w:space="0" w:color="auto"/>
                          </w:divBdr>
                        </w:div>
                        <w:div w:id="1035232329">
                          <w:marLeft w:val="0"/>
                          <w:marRight w:val="0"/>
                          <w:marTop w:val="0"/>
                          <w:marBottom w:val="0"/>
                          <w:divBdr>
                            <w:top w:val="none" w:sz="0" w:space="0" w:color="auto"/>
                            <w:left w:val="none" w:sz="0" w:space="0" w:color="auto"/>
                            <w:bottom w:val="none" w:sz="0" w:space="0" w:color="auto"/>
                            <w:right w:val="none" w:sz="0" w:space="0" w:color="auto"/>
                          </w:divBdr>
                        </w:div>
                        <w:div w:id="1631201878">
                          <w:marLeft w:val="0"/>
                          <w:marRight w:val="0"/>
                          <w:marTop w:val="0"/>
                          <w:marBottom w:val="0"/>
                          <w:divBdr>
                            <w:top w:val="none" w:sz="0" w:space="0" w:color="auto"/>
                            <w:left w:val="none" w:sz="0" w:space="0" w:color="auto"/>
                            <w:bottom w:val="none" w:sz="0" w:space="0" w:color="auto"/>
                            <w:right w:val="none" w:sz="0" w:space="0" w:color="auto"/>
                          </w:divBdr>
                        </w:div>
                        <w:div w:id="1108544377">
                          <w:marLeft w:val="0"/>
                          <w:marRight w:val="0"/>
                          <w:marTop w:val="0"/>
                          <w:marBottom w:val="0"/>
                          <w:divBdr>
                            <w:top w:val="none" w:sz="0" w:space="0" w:color="auto"/>
                            <w:left w:val="none" w:sz="0" w:space="0" w:color="auto"/>
                            <w:bottom w:val="none" w:sz="0" w:space="0" w:color="auto"/>
                            <w:right w:val="none" w:sz="0" w:space="0" w:color="auto"/>
                          </w:divBdr>
                        </w:div>
                        <w:div w:id="833569395">
                          <w:marLeft w:val="0"/>
                          <w:marRight w:val="0"/>
                          <w:marTop w:val="0"/>
                          <w:marBottom w:val="0"/>
                          <w:divBdr>
                            <w:top w:val="none" w:sz="0" w:space="0" w:color="auto"/>
                            <w:left w:val="none" w:sz="0" w:space="0" w:color="auto"/>
                            <w:bottom w:val="none" w:sz="0" w:space="0" w:color="auto"/>
                            <w:right w:val="none" w:sz="0" w:space="0" w:color="auto"/>
                          </w:divBdr>
                        </w:div>
                      </w:divsChild>
                    </w:div>
                    <w:div w:id="180820567">
                      <w:marLeft w:val="0"/>
                      <w:marRight w:val="0"/>
                      <w:marTop w:val="0"/>
                      <w:marBottom w:val="0"/>
                      <w:divBdr>
                        <w:top w:val="none" w:sz="0" w:space="0" w:color="auto"/>
                        <w:left w:val="none" w:sz="0" w:space="0" w:color="auto"/>
                        <w:bottom w:val="none" w:sz="0" w:space="0" w:color="auto"/>
                        <w:right w:val="none" w:sz="0" w:space="0" w:color="auto"/>
                      </w:divBdr>
                      <w:divsChild>
                        <w:div w:id="731928092">
                          <w:marLeft w:val="0"/>
                          <w:marRight w:val="0"/>
                          <w:marTop w:val="0"/>
                          <w:marBottom w:val="0"/>
                          <w:divBdr>
                            <w:top w:val="none" w:sz="0" w:space="0" w:color="auto"/>
                            <w:left w:val="none" w:sz="0" w:space="0" w:color="auto"/>
                            <w:bottom w:val="none" w:sz="0" w:space="0" w:color="auto"/>
                            <w:right w:val="none" w:sz="0" w:space="0" w:color="auto"/>
                          </w:divBdr>
                        </w:div>
                      </w:divsChild>
                    </w:div>
                    <w:div w:id="1579948196">
                      <w:marLeft w:val="0"/>
                      <w:marRight w:val="0"/>
                      <w:marTop w:val="0"/>
                      <w:marBottom w:val="0"/>
                      <w:divBdr>
                        <w:top w:val="none" w:sz="0" w:space="0" w:color="auto"/>
                        <w:left w:val="none" w:sz="0" w:space="0" w:color="auto"/>
                        <w:bottom w:val="none" w:sz="0" w:space="0" w:color="auto"/>
                        <w:right w:val="none" w:sz="0" w:space="0" w:color="auto"/>
                      </w:divBdr>
                      <w:divsChild>
                        <w:div w:id="2129616168">
                          <w:marLeft w:val="0"/>
                          <w:marRight w:val="0"/>
                          <w:marTop w:val="0"/>
                          <w:marBottom w:val="0"/>
                          <w:divBdr>
                            <w:top w:val="none" w:sz="0" w:space="0" w:color="auto"/>
                            <w:left w:val="none" w:sz="0" w:space="0" w:color="auto"/>
                            <w:bottom w:val="none" w:sz="0" w:space="0" w:color="auto"/>
                            <w:right w:val="none" w:sz="0" w:space="0" w:color="auto"/>
                          </w:divBdr>
                        </w:div>
                      </w:divsChild>
                    </w:div>
                    <w:div w:id="2042704337">
                      <w:marLeft w:val="0"/>
                      <w:marRight w:val="0"/>
                      <w:marTop w:val="0"/>
                      <w:marBottom w:val="0"/>
                      <w:divBdr>
                        <w:top w:val="none" w:sz="0" w:space="0" w:color="auto"/>
                        <w:left w:val="none" w:sz="0" w:space="0" w:color="auto"/>
                        <w:bottom w:val="none" w:sz="0" w:space="0" w:color="auto"/>
                        <w:right w:val="none" w:sz="0" w:space="0" w:color="auto"/>
                      </w:divBdr>
                      <w:divsChild>
                        <w:div w:id="1335644398">
                          <w:marLeft w:val="0"/>
                          <w:marRight w:val="0"/>
                          <w:marTop w:val="0"/>
                          <w:marBottom w:val="0"/>
                          <w:divBdr>
                            <w:top w:val="none" w:sz="0" w:space="0" w:color="auto"/>
                            <w:left w:val="none" w:sz="0" w:space="0" w:color="auto"/>
                            <w:bottom w:val="none" w:sz="0" w:space="0" w:color="auto"/>
                            <w:right w:val="none" w:sz="0" w:space="0" w:color="auto"/>
                          </w:divBdr>
                        </w:div>
                        <w:div w:id="1508133586">
                          <w:marLeft w:val="0"/>
                          <w:marRight w:val="0"/>
                          <w:marTop w:val="0"/>
                          <w:marBottom w:val="0"/>
                          <w:divBdr>
                            <w:top w:val="none" w:sz="0" w:space="0" w:color="auto"/>
                            <w:left w:val="none" w:sz="0" w:space="0" w:color="auto"/>
                            <w:bottom w:val="none" w:sz="0" w:space="0" w:color="auto"/>
                            <w:right w:val="none" w:sz="0" w:space="0" w:color="auto"/>
                          </w:divBdr>
                        </w:div>
                      </w:divsChild>
                    </w:div>
                    <w:div w:id="982077732">
                      <w:marLeft w:val="0"/>
                      <w:marRight w:val="0"/>
                      <w:marTop w:val="0"/>
                      <w:marBottom w:val="0"/>
                      <w:divBdr>
                        <w:top w:val="none" w:sz="0" w:space="0" w:color="auto"/>
                        <w:left w:val="none" w:sz="0" w:space="0" w:color="auto"/>
                        <w:bottom w:val="none" w:sz="0" w:space="0" w:color="auto"/>
                        <w:right w:val="none" w:sz="0" w:space="0" w:color="auto"/>
                      </w:divBdr>
                      <w:divsChild>
                        <w:div w:id="1020470510">
                          <w:marLeft w:val="0"/>
                          <w:marRight w:val="0"/>
                          <w:marTop w:val="0"/>
                          <w:marBottom w:val="0"/>
                          <w:divBdr>
                            <w:top w:val="none" w:sz="0" w:space="0" w:color="auto"/>
                            <w:left w:val="none" w:sz="0" w:space="0" w:color="auto"/>
                            <w:bottom w:val="none" w:sz="0" w:space="0" w:color="auto"/>
                            <w:right w:val="none" w:sz="0" w:space="0" w:color="auto"/>
                          </w:divBdr>
                        </w:div>
                        <w:div w:id="1474323063">
                          <w:marLeft w:val="0"/>
                          <w:marRight w:val="0"/>
                          <w:marTop w:val="0"/>
                          <w:marBottom w:val="0"/>
                          <w:divBdr>
                            <w:top w:val="none" w:sz="0" w:space="0" w:color="auto"/>
                            <w:left w:val="none" w:sz="0" w:space="0" w:color="auto"/>
                            <w:bottom w:val="none" w:sz="0" w:space="0" w:color="auto"/>
                            <w:right w:val="none" w:sz="0" w:space="0" w:color="auto"/>
                          </w:divBdr>
                        </w:div>
                        <w:div w:id="39020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633530">
              <w:marLeft w:val="0"/>
              <w:marRight w:val="0"/>
              <w:marTop w:val="0"/>
              <w:marBottom w:val="0"/>
              <w:divBdr>
                <w:top w:val="none" w:sz="0" w:space="0" w:color="auto"/>
                <w:left w:val="none" w:sz="0" w:space="0" w:color="auto"/>
                <w:bottom w:val="none" w:sz="0" w:space="0" w:color="auto"/>
                <w:right w:val="none" w:sz="0" w:space="0" w:color="auto"/>
              </w:divBdr>
            </w:div>
            <w:div w:id="2123380089">
              <w:marLeft w:val="0"/>
              <w:marRight w:val="0"/>
              <w:marTop w:val="0"/>
              <w:marBottom w:val="0"/>
              <w:divBdr>
                <w:top w:val="none" w:sz="0" w:space="0" w:color="auto"/>
                <w:left w:val="none" w:sz="0" w:space="0" w:color="auto"/>
                <w:bottom w:val="none" w:sz="0" w:space="0" w:color="auto"/>
                <w:right w:val="none" w:sz="0" w:space="0" w:color="auto"/>
              </w:divBdr>
            </w:div>
            <w:div w:id="1951356069">
              <w:marLeft w:val="0"/>
              <w:marRight w:val="0"/>
              <w:marTop w:val="0"/>
              <w:marBottom w:val="0"/>
              <w:divBdr>
                <w:top w:val="none" w:sz="0" w:space="0" w:color="auto"/>
                <w:left w:val="none" w:sz="0" w:space="0" w:color="auto"/>
                <w:bottom w:val="none" w:sz="0" w:space="0" w:color="auto"/>
                <w:right w:val="none" w:sz="0" w:space="0" w:color="auto"/>
              </w:divBdr>
            </w:div>
            <w:div w:id="1447626576">
              <w:marLeft w:val="0"/>
              <w:marRight w:val="0"/>
              <w:marTop w:val="0"/>
              <w:marBottom w:val="0"/>
              <w:divBdr>
                <w:top w:val="none" w:sz="0" w:space="0" w:color="auto"/>
                <w:left w:val="none" w:sz="0" w:space="0" w:color="auto"/>
                <w:bottom w:val="none" w:sz="0" w:space="0" w:color="auto"/>
                <w:right w:val="none" w:sz="0" w:space="0" w:color="auto"/>
              </w:divBdr>
            </w:div>
            <w:div w:id="665325640">
              <w:marLeft w:val="0"/>
              <w:marRight w:val="0"/>
              <w:marTop w:val="0"/>
              <w:marBottom w:val="0"/>
              <w:divBdr>
                <w:top w:val="none" w:sz="0" w:space="0" w:color="auto"/>
                <w:left w:val="none" w:sz="0" w:space="0" w:color="auto"/>
                <w:bottom w:val="none" w:sz="0" w:space="0" w:color="auto"/>
                <w:right w:val="none" w:sz="0" w:space="0" w:color="auto"/>
              </w:divBdr>
              <w:divsChild>
                <w:div w:id="1204251002">
                  <w:marLeft w:val="0"/>
                  <w:marRight w:val="0"/>
                  <w:marTop w:val="30"/>
                  <w:marBottom w:val="30"/>
                  <w:divBdr>
                    <w:top w:val="none" w:sz="0" w:space="0" w:color="auto"/>
                    <w:left w:val="none" w:sz="0" w:space="0" w:color="auto"/>
                    <w:bottom w:val="none" w:sz="0" w:space="0" w:color="auto"/>
                    <w:right w:val="none" w:sz="0" w:space="0" w:color="auto"/>
                  </w:divBdr>
                  <w:divsChild>
                    <w:div w:id="1265380390">
                      <w:marLeft w:val="0"/>
                      <w:marRight w:val="0"/>
                      <w:marTop w:val="0"/>
                      <w:marBottom w:val="0"/>
                      <w:divBdr>
                        <w:top w:val="none" w:sz="0" w:space="0" w:color="auto"/>
                        <w:left w:val="none" w:sz="0" w:space="0" w:color="auto"/>
                        <w:bottom w:val="none" w:sz="0" w:space="0" w:color="auto"/>
                        <w:right w:val="none" w:sz="0" w:space="0" w:color="auto"/>
                      </w:divBdr>
                      <w:divsChild>
                        <w:div w:id="556749515">
                          <w:marLeft w:val="0"/>
                          <w:marRight w:val="0"/>
                          <w:marTop w:val="0"/>
                          <w:marBottom w:val="0"/>
                          <w:divBdr>
                            <w:top w:val="none" w:sz="0" w:space="0" w:color="auto"/>
                            <w:left w:val="none" w:sz="0" w:space="0" w:color="auto"/>
                            <w:bottom w:val="none" w:sz="0" w:space="0" w:color="auto"/>
                            <w:right w:val="none" w:sz="0" w:space="0" w:color="auto"/>
                          </w:divBdr>
                        </w:div>
                      </w:divsChild>
                    </w:div>
                    <w:div w:id="580454956">
                      <w:marLeft w:val="0"/>
                      <w:marRight w:val="0"/>
                      <w:marTop w:val="0"/>
                      <w:marBottom w:val="0"/>
                      <w:divBdr>
                        <w:top w:val="none" w:sz="0" w:space="0" w:color="auto"/>
                        <w:left w:val="none" w:sz="0" w:space="0" w:color="auto"/>
                        <w:bottom w:val="none" w:sz="0" w:space="0" w:color="auto"/>
                        <w:right w:val="none" w:sz="0" w:space="0" w:color="auto"/>
                      </w:divBdr>
                      <w:divsChild>
                        <w:div w:id="909464396">
                          <w:marLeft w:val="0"/>
                          <w:marRight w:val="0"/>
                          <w:marTop w:val="0"/>
                          <w:marBottom w:val="0"/>
                          <w:divBdr>
                            <w:top w:val="none" w:sz="0" w:space="0" w:color="auto"/>
                            <w:left w:val="none" w:sz="0" w:space="0" w:color="auto"/>
                            <w:bottom w:val="none" w:sz="0" w:space="0" w:color="auto"/>
                            <w:right w:val="none" w:sz="0" w:space="0" w:color="auto"/>
                          </w:divBdr>
                        </w:div>
                      </w:divsChild>
                    </w:div>
                    <w:div w:id="2026520758">
                      <w:marLeft w:val="0"/>
                      <w:marRight w:val="0"/>
                      <w:marTop w:val="0"/>
                      <w:marBottom w:val="0"/>
                      <w:divBdr>
                        <w:top w:val="none" w:sz="0" w:space="0" w:color="auto"/>
                        <w:left w:val="none" w:sz="0" w:space="0" w:color="auto"/>
                        <w:bottom w:val="none" w:sz="0" w:space="0" w:color="auto"/>
                        <w:right w:val="none" w:sz="0" w:space="0" w:color="auto"/>
                      </w:divBdr>
                      <w:divsChild>
                        <w:div w:id="1435855512">
                          <w:marLeft w:val="0"/>
                          <w:marRight w:val="0"/>
                          <w:marTop w:val="0"/>
                          <w:marBottom w:val="0"/>
                          <w:divBdr>
                            <w:top w:val="none" w:sz="0" w:space="0" w:color="auto"/>
                            <w:left w:val="none" w:sz="0" w:space="0" w:color="auto"/>
                            <w:bottom w:val="none" w:sz="0" w:space="0" w:color="auto"/>
                            <w:right w:val="none" w:sz="0" w:space="0" w:color="auto"/>
                          </w:divBdr>
                        </w:div>
                      </w:divsChild>
                    </w:div>
                    <w:div w:id="963804705">
                      <w:marLeft w:val="0"/>
                      <w:marRight w:val="0"/>
                      <w:marTop w:val="0"/>
                      <w:marBottom w:val="0"/>
                      <w:divBdr>
                        <w:top w:val="none" w:sz="0" w:space="0" w:color="auto"/>
                        <w:left w:val="none" w:sz="0" w:space="0" w:color="auto"/>
                        <w:bottom w:val="none" w:sz="0" w:space="0" w:color="auto"/>
                        <w:right w:val="none" w:sz="0" w:space="0" w:color="auto"/>
                      </w:divBdr>
                      <w:divsChild>
                        <w:div w:id="690037627">
                          <w:marLeft w:val="0"/>
                          <w:marRight w:val="0"/>
                          <w:marTop w:val="0"/>
                          <w:marBottom w:val="0"/>
                          <w:divBdr>
                            <w:top w:val="none" w:sz="0" w:space="0" w:color="auto"/>
                            <w:left w:val="none" w:sz="0" w:space="0" w:color="auto"/>
                            <w:bottom w:val="none" w:sz="0" w:space="0" w:color="auto"/>
                            <w:right w:val="none" w:sz="0" w:space="0" w:color="auto"/>
                          </w:divBdr>
                        </w:div>
                      </w:divsChild>
                    </w:div>
                    <w:div w:id="1403524104">
                      <w:marLeft w:val="0"/>
                      <w:marRight w:val="0"/>
                      <w:marTop w:val="0"/>
                      <w:marBottom w:val="0"/>
                      <w:divBdr>
                        <w:top w:val="none" w:sz="0" w:space="0" w:color="auto"/>
                        <w:left w:val="none" w:sz="0" w:space="0" w:color="auto"/>
                        <w:bottom w:val="none" w:sz="0" w:space="0" w:color="auto"/>
                        <w:right w:val="none" w:sz="0" w:space="0" w:color="auto"/>
                      </w:divBdr>
                      <w:divsChild>
                        <w:div w:id="2011176187">
                          <w:marLeft w:val="0"/>
                          <w:marRight w:val="0"/>
                          <w:marTop w:val="0"/>
                          <w:marBottom w:val="0"/>
                          <w:divBdr>
                            <w:top w:val="none" w:sz="0" w:space="0" w:color="auto"/>
                            <w:left w:val="none" w:sz="0" w:space="0" w:color="auto"/>
                            <w:bottom w:val="none" w:sz="0" w:space="0" w:color="auto"/>
                            <w:right w:val="none" w:sz="0" w:space="0" w:color="auto"/>
                          </w:divBdr>
                        </w:div>
                      </w:divsChild>
                    </w:div>
                    <w:div w:id="471673366">
                      <w:marLeft w:val="0"/>
                      <w:marRight w:val="0"/>
                      <w:marTop w:val="0"/>
                      <w:marBottom w:val="0"/>
                      <w:divBdr>
                        <w:top w:val="none" w:sz="0" w:space="0" w:color="auto"/>
                        <w:left w:val="none" w:sz="0" w:space="0" w:color="auto"/>
                        <w:bottom w:val="none" w:sz="0" w:space="0" w:color="auto"/>
                        <w:right w:val="none" w:sz="0" w:space="0" w:color="auto"/>
                      </w:divBdr>
                      <w:divsChild>
                        <w:div w:id="27530869">
                          <w:marLeft w:val="0"/>
                          <w:marRight w:val="0"/>
                          <w:marTop w:val="0"/>
                          <w:marBottom w:val="0"/>
                          <w:divBdr>
                            <w:top w:val="none" w:sz="0" w:space="0" w:color="auto"/>
                            <w:left w:val="none" w:sz="0" w:space="0" w:color="auto"/>
                            <w:bottom w:val="none" w:sz="0" w:space="0" w:color="auto"/>
                            <w:right w:val="none" w:sz="0" w:space="0" w:color="auto"/>
                          </w:divBdr>
                        </w:div>
                      </w:divsChild>
                    </w:div>
                    <w:div w:id="1371298572">
                      <w:marLeft w:val="0"/>
                      <w:marRight w:val="0"/>
                      <w:marTop w:val="0"/>
                      <w:marBottom w:val="0"/>
                      <w:divBdr>
                        <w:top w:val="none" w:sz="0" w:space="0" w:color="auto"/>
                        <w:left w:val="none" w:sz="0" w:space="0" w:color="auto"/>
                        <w:bottom w:val="none" w:sz="0" w:space="0" w:color="auto"/>
                        <w:right w:val="none" w:sz="0" w:space="0" w:color="auto"/>
                      </w:divBdr>
                      <w:divsChild>
                        <w:div w:id="364796226">
                          <w:marLeft w:val="0"/>
                          <w:marRight w:val="0"/>
                          <w:marTop w:val="0"/>
                          <w:marBottom w:val="0"/>
                          <w:divBdr>
                            <w:top w:val="none" w:sz="0" w:space="0" w:color="auto"/>
                            <w:left w:val="none" w:sz="0" w:space="0" w:color="auto"/>
                            <w:bottom w:val="none" w:sz="0" w:space="0" w:color="auto"/>
                            <w:right w:val="none" w:sz="0" w:space="0" w:color="auto"/>
                          </w:divBdr>
                        </w:div>
                      </w:divsChild>
                    </w:div>
                    <w:div w:id="1989482220">
                      <w:marLeft w:val="0"/>
                      <w:marRight w:val="0"/>
                      <w:marTop w:val="0"/>
                      <w:marBottom w:val="0"/>
                      <w:divBdr>
                        <w:top w:val="none" w:sz="0" w:space="0" w:color="auto"/>
                        <w:left w:val="none" w:sz="0" w:space="0" w:color="auto"/>
                        <w:bottom w:val="none" w:sz="0" w:space="0" w:color="auto"/>
                        <w:right w:val="none" w:sz="0" w:space="0" w:color="auto"/>
                      </w:divBdr>
                      <w:divsChild>
                        <w:div w:id="2046758712">
                          <w:marLeft w:val="0"/>
                          <w:marRight w:val="0"/>
                          <w:marTop w:val="0"/>
                          <w:marBottom w:val="0"/>
                          <w:divBdr>
                            <w:top w:val="none" w:sz="0" w:space="0" w:color="auto"/>
                            <w:left w:val="none" w:sz="0" w:space="0" w:color="auto"/>
                            <w:bottom w:val="none" w:sz="0" w:space="0" w:color="auto"/>
                            <w:right w:val="none" w:sz="0" w:space="0" w:color="auto"/>
                          </w:divBdr>
                        </w:div>
                        <w:div w:id="1845778121">
                          <w:marLeft w:val="0"/>
                          <w:marRight w:val="0"/>
                          <w:marTop w:val="0"/>
                          <w:marBottom w:val="0"/>
                          <w:divBdr>
                            <w:top w:val="none" w:sz="0" w:space="0" w:color="auto"/>
                            <w:left w:val="none" w:sz="0" w:space="0" w:color="auto"/>
                            <w:bottom w:val="none" w:sz="0" w:space="0" w:color="auto"/>
                            <w:right w:val="none" w:sz="0" w:space="0" w:color="auto"/>
                          </w:divBdr>
                        </w:div>
                      </w:divsChild>
                    </w:div>
                    <w:div w:id="1323854228">
                      <w:marLeft w:val="0"/>
                      <w:marRight w:val="0"/>
                      <w:marTop w:val="0"/>
                      <w:marBottom w:val="0"/>
                      <w:divBdr>
                        <w:top w:val="none" w:sz="0" w:space="0" w:color="auto"/>
                        <w:left w:val="none" w:sz="0" w:space="0" w:color="auto"/>
                        <w:bottom w:val="none" w:sz="0" w:space="0" w:color="auto"/>
                        <w:right w:val="none" w:sz="0" w:space="0" w:color="auto"/>
                      </w:divBdr>
                      <w:divsChild>
                        <w:div w:id="1928072175">
                          <w:marLeft w:val="0"/>
                          <w:marRight w:val="0"/>
                          <w:marTop w:val="0"/>
                          <w:marBottom w:val="0"/>
                          <w:divBdr>
                            <w:top w:val="none" w:sz="0" w:space="0" w:color="auto"/>
                            <w:left w:val="none" w:sz="0" w:space="0" w:color="auto"/>
                            <w:bottom w:val="none" w:sz="0" w:space="0" w:color="auto"/>
                            <w:right w:val="none" w:sz="0" w:space="0" w:color="auto"/>
                          </w:divBdr>
                        </w:div>
                      </w:divsChild>
                    </w:div>
                    <w:div w:id="1568764241">
                      <w:marLeft w:val="0"/>
                      <w:marRight w:val="0"/>
                      <w:marTop w:val="0"/>
                      <w:marBottom w:val="0"/>
                      <w:divBdr>
                        <w:top w:val="none" w:sz="0" w:space="0" w:color="auto"/>
                        <w:left w:val="none" w:sz="0" w:space="0" w:color="auto"/>
                        <w:bottom w:val="none" w:sz="0" w:space="0" w:color="auto"/>
                        <w:right w:val="none" w:sz="0" w:space="0" w:color="auto"/>
                      </w:divBdr>
                      <w:divsChild>
                        <w:div w:id="2092504368">
                          <w:marLeft w:val="0"/>
                          <w:marRight w:val="0"/>
                          <w:marTop w:val="0"/>
                          <w:marBottom w:val="0"/>
                          <w:divBdr>
                            <w:top w:val="none" w:sz="0" w:space="0" w:color="auto"/>
                            <w:left w:val="none" w:sz="0" w:space="0" w:color="auto"/>
                            <w:bottom w:val="none" w:sz="0" w:space="0" w:color="auto"/>
                            <w:right w:val="none" w:sz="0" w:space="0" w:color="auto"/>
                          </w:divBdr>
                        </w:div>
                      </w:divsChild>
                    </w:div>
                    <w:div w:id="1569026492">
                      <w:marLeft w:val="0"/>
                      <w:marRight w:val="0"/>
                      <w:marTop w:val="0"/>
                      <w:marBottom w:val="0"/>
                      <w:divBdr>
                        <w:top w:val="none" w:sz="0" w:space="0" w:color="auto"/>
                        <w:left w:val="none" w:sz="0" w:space="0" w:color="auto"/>
                        <w:bottom w:val="none" w:sz="0" w:space="0" w:color="auto"/>
                        <w:right w:val="none" w:sz="0" w:space="0" w:color="auto"/>
                      </w:divBdr>
                      <w:divsChild>
                        <w:div w:id="1490250468">
                          <w:marLeft w:val="0"/>
                          <w:marRight w:val="0"/>
                          <w:marTop w:val="0"/>
                          <w:marBottom w:val="0"/>
                          <w:divBdr>
                            <w:top w:val="none" w:sz="0" w:space="0" w:color="auto"/>
                            <w:left w:val="none" w:sz="0" w:space="0" w:color="auto"/>
                            <w:bottom w:val="none" w:sz="0" w:space="0" w:color="auto"/>
                            <w:right w:val="none" w:sz="0" w:space="0" w:color="auto"/>
                          </w:divBdr>
                        </w:div>
                      </w:divsChild>
                    </w:div>
                    <w:div w:id="592708306">
                      <w:marLeft w:val="0"/>
                      <w:marRight w:val="0"/>
                      <w:marTop w:val="0"/>
                      <w:marBottom w:val="0"/>
                      <w:divBdr>
                        <w:top w:val="none" w:sz="0" w:space="0" w:color="auto"/>
                        <w:left w:val="none" w:sz="0" w:space="0" w:color="auto"/>
                        <w:bottom w:val="none" w:sz="0" w:space="0" w:color="auto"/>
                        <w:right w:val="none" w:sz="0" w:space="0" w:color="auto"/>
                      </w:divBdr>
                      <w:divsChild>
                        <w:div w:id="1777095546">
                          <w:marLeft w:val="0"/>
                          <w:marRight w:val="0"/>
                          <w:marTop w:val="0"/>
                          <w:marBottom w:val="0"/>
                          <w:divBdr>
                            <w:top w:val="none" w:sz="0" w:space="0" w:color="auto"/>
                            <w:left w:val="none" w:sz="0" w:space="0" w:color="auto"/>
                            <w:bottom w:val="none" w:sz="0" w:space="0" w:color="auto"/>
                            <w:right w:val="none" w:sz="0" w:space="0" w:color="auto"/>
                          </w:divBdr>
                        </w:div>
                      </w:divsChild>
                    </w:div>
                    <w:div w:id="1440951508">
                      <w:marLeft w:val="0"/>
                      <w:marRight w:val="0"/>
                      <w:marTop w:val="0"/>
                      <w:marBottom w:val="0"/>
                      <w:divBdr>
                        <w:top w:val="none" w:sz="0" w:space="0" w:color="auto"/>
                        <w:left w:val="none" w:sz="0" w:space="0" w:color="auto"/>
                        <w:bottom w:val="none" w:sz="0" w:space="0" w:color="auto"/>
                        <w:right w:val="none" w:sz="0" w:space="0" w:color="auto"/>
                      </w:divBdr>
                      <w:divsChild>
                        <w:div w:id="1086875494">
                          <w:marLeft w:val="0"/>
                          <w:marRight w:val="0"/>
                          <w:marTop w:val="0"/>
                          <w:marBottom w:val="0"/>
                          <w:divBdr>
                            <w:top w:val="none" w:sz="0" w:space="0" w:color="auto"/>
                            <w:left w:val="none" w:sz="0" w:space="0" w:color="auto"/>
                            <w:bottom w:val="none" w:sz="0" w:space="0" w:color="auto"/>
                            <w:right w:val="none" w:sz="0" w:space="0" w:color="auto"/>
                          </w:divBdr>
                        </w:div>
                      </w:divsChild>
                    </w:div>
                    <w:div w:id="1739472870">
                      <w:marLeft w:val="0"/>
                      <w:marRight w:val="0"/>
                      <w:marTop w:val="0"/>
                      <w:marBottom w:val="0"/>
                      <w:divBdr>
                        <w:top w:val="none" w:sz="0" w:space="0" w:color="auto"/>
                        <w:left w:val="none" w:sz="0" w:space="0" w:color="auto"/>
                        <w:bottom w:val="none" w:sz="0" w:space="0" w:color="auto"/>
                        <w:right w:val="none" w:sz="0" w:space="0" w:color="auto"/>
                      </w:divBdr>
                      <w:divsChild>
                        <w:div w:id="1571189600">
                          <w:marLeft w:val="0"/>
                          <w:marRight w:val="0"/>
                          <w:marTop w:val="0"/>
                          <w:marBottom w:val="0"/>
                          <w:divBdr>
                            <w:top w:val="none" w:sz="0" w:space="0" w:color="auto"/>
                            <w:left w:val="none" w:sz="0" w:space="0" w:color="auto"/>
                            <w:bottom w:val="none" w:sz="0" w:space="0" w:color="auto"/>
                            <w:right w:val="none" w:sz="0" w:space="0" w:color="auto"/>
                          </w:divBdr>
                        </w:div>
                        <w:div w:id="1136604987">
                          <w:marLeft w:val="0"/>
                          <w:marRight w:val="0"/>
                          <w:marTop w:val="0"/>
                          <w:marBottom w:val="0"/>
                          <w:divBdr>
                            <w:top w:val="none" w:sz="0" w:space="0" w:color="auto"/>
                            <w:left w:val="none" w:sz="0" w:space="0" w:color="auto"/>
                            <w:bottom w:val="none" w:sz="0" w:space="0" w:color="auto"/>
                            <w:right w:val="none" w:sz="0" w:space="0" w:color="auto"/>
                          </w:divBdr>
                        </w:div>
                        <w:div w:id="2102797924">
                          <w:marLeft w:val="0"/>
                          <w:marRight w:val="0"/>
                          <w:marTop w:val="0"/>
                          <w:marBottom w:val="0"/>
                          <w:divBdr>
                            <w:top w:val="none" w:sz="0" w:space="0" w:color="auto"/>
                            <w:left w:val="none" w:sz="0" w:space="0" w:color="auto"/>
                            <w:bottom w:val="none" w:sz="0" w:space="0" w:color="auto"/>
                            <w:right w:val="none" w:sz="0" w:space="0" w:color="auto"/>
                          </w:divBdr>
                        </w:div>
                      </w:divsChild>
                    </w:div>
                    <w:div w:id="1771929167">
                      <w:marLeft w:val="0"/>
                      <w:marRight w:val="0"/>
                      <w:marTop w:val="0"/>
                      <w:marBottom w:val="0"/>
                      <w:divBdr>
                        <w:top w:val="none" w:sz="0" w:space="0" w:color="auto"/>
                        <w:left w:val="none" w:sz="0" w:space="0" w:color="auto"/>
                        <w:bottom w:val="none" w:sz="0" w:space="0" w:color="auto"/>
                        <w:right w:val="none" w:sz="0" w:space="0" w:color="auto"/>
                      </w:divBdr>
                      <w:divsChild>
                        <w:div w:id="2142461034">
                          <w:marLeft w:val="0"/>
                          <w:marRight w:val="0"/>
                          <w:marTop w:val="0"/>
                          <w:marBottom w:val="0"/>
                          <w:divBdr>
                            <w:top w:val="none" w:sz="0" w:space="0" w:color="auto"/>
                            <w:left w:val="none" w:sz="0" w:space="0" w:color="auto"/>
                            <w:bottom w:val="none" w:sz="0" w:space="0" w:color="auto"/>
                            <w:right w:val="none" w:sz="0" w:space="0" w:color="auto"/>
                          </w:divBdr>
                        </w:div>
                      </w:divsChild>
                    </w:div>
                    <w:div w:id="594675710">
                      <w:marLeft w:val="0"/>
                      <w:marRight w:val="0"/>
                      <w:marTop w:val="0"/>
                      <w:marBottom w:val="0"/>
                      <w:divBdr>
                        <w:top w:val="none" w:sz="0" w:space="0" w:color="auto"/>
                        <w:left w:val="none" w:sz="0" w:space="0" w:color="auto"/>
                        <w:bottom w:val="none" w:sz="0" w:space="0" w:color="auto"/>
                        <w:right w:val="none" w:sz="0" w:space="0" w:color="auto"/>
                      </w:divBdr>
                      <w:divsChild>
                        <w:div w:id="1234127130">
                          <w:marLeft w:val="0"/>
                          <w:marRight w:val="0"/>
                          <w:marTop w:val="0"/>
                          <w:marBottom w:val="0"/>
                          <w:divBdr>
                            <w:top w:val="none" w:sz="0" w:space="0" w:color="auto"/>
                            <w:left w:val="none" w:sz="0" w:space="0" w:color="auto"/>
                            <w:bottom w:val="none" w:sz="0" w:space="0" w:color="auto"/>
                            <w:right w:val="none" w:sz="0" w:space="0" w:color="auto"/>
                          </w:divBdr>
                        </w:div>
                        <w:div w:id="344133414">
                          <w:marLeft w:val="0"/>
                          <w:marRight w:val="0"/>
                          <w:marTop w:val="0"/>
                          <w:marBottom w:val="0"/>
                          <w:divBdr>
                            <w:top w:val="none" w:sz="0" w:space="0" w:color="auto"/>
                            <w:left w:val="none" w:sz="0" w:space="0" w:color="auto"/>
                            <w:bottom w:val="none" w:sz="0" w:space="0" w:color="auto"/>
                            <w:right w:val="none" w:sz="0" w:space="0" w:color="auto"/>
                          </w:divBdr>
                        </w:div>
                        <w:div w:id="819804734">
                          <w:marLeft w:val="0"/>
                          <w:marRight w:val="0"/>
                          <w:marTop w:val="0"/>
                          <w:marBottom w:val="0"/>
                          <w:divBdr>
                            <w:top w:val="none" w:sz="0" w:space="0" w:color="auto"/>
                            <w:left w:val="none" w:sz="0" w:space="0" w:color="auto"/>
                            <w:bottom w:val="none" w:sz="0" w:space="0" w:color="auto"/>
                            <w:right w:val="none" w:sz="0" w:space="0" w:color="auto"/>
                          </w:divBdr>
                        </w:div>
                        <w:div w:id="82142776">
                          <w:marLeft w:val="0"/>
                          <w:marRight w:val="0"/>
                          <w:marTop w:val="0"/>
                          <w:marBottom w:val="0"/>
                          <w:divBdr>
                            <w:top w:val="none" w:sz="0" w:space="0" w:color="auto"/>
                            <w:left w:val="none" w:sz="0" w:space="0" w:color="auto"/>
                            <w:bottom w:val="none" w:sz="0" w:space="0" w:color="auto"/>
                            <w:right w:val="none" w:sz="0" w:space="0" w:color="auto"/>
                          </w:divBdr>
                        </w:div>
                      </w:divsChild>
                    </w:div>
                    <w:div w:id="638996870">
                      <w:marLeft w:val="0"/>
                      <w:marRight w:val="0"/>
                      <w:marTop w:val="0"/>
                      <w:marBottom w:val="0"/>
                      <w:divBdr>
                        <w:top w:val="none" w:sz="0" w:space="0" w:color="auto"/>
                        <w:left w:val="none" w:sz="0" w:space="0" w:color="auto"/>
                        <w:bottom w:val="none" w:sz="0" w:space="0" w:color="auto"/>
                        <w:right w:val="none" w:sz="0" w:space="0" w:color="auto"/>
                      </w:divBdr>
                      <w:divsChild>
                        <w:div w:id="609510558">
                          <w:marLeft w:val="0"/>
                          <w:marRight w:val="0"/>
                          <w:marTop w:val="0"/>
                          <w:marBottom w:val="0"/>
                          <w:divBdr>
                            <w:top w:val="none" w:sz="0" w:space="0" w:color="auto"/>
                            <w:left w:val="none" w:sz="0" w:space="0" w:color="auto"/>
                            <w:bottom w:val="none" w:sz="0" w:space="0" w:color="auto"/>
                            <w:right w:val="none" w:sz="0" w:space="0" w:color="auto"/>
                          </w:divBdr>
                        </w:div>
                      </w:divsChild>
                    </w:div>
                    <w:div w:id="1470628820">
                      <w:marLeft w:val="0"/>
                      <w:marRight w:val="0"/>
                      <w:marTop w:val="0"/>
                      <w:marBottom w:val="0"/>
                      <w:divBdr>
                        <w:top w:val="none" w:sz="0" w:space="0" w:color="auto"/>
                        <w:left w:val="none" w:sz="0" w:space="0" w:color="auto"/>
                        <w:bottom w:val="none" w:sz="0" w:space="0" w:color="auto"/>
                        <w:right w:val="none" w:sz="0" w:space="0" w:color="auto"/>
                      </w:divBdr>
                      <w:divsChild>
                        <w:div w:id="756173044">
                          <w:marLeft w:val="0"/>
                          <w:marRight w:val="0"/>
                          <w:marTop w:val="0"/>
                          <w:marBottom w:val="0"/>
                          <w:divBdr>
                            <w:top w:val="none" w:sz="0" w:space="0" w:color="auto"/>
                            <w:left w:val="none" w:sz="0" w:space="0" w:color="auto"/>
                            <w:bottom w:val="none" w:sz="0" w:space="0" w:color="auto"/>
                            <w:right w:val="none" w:sz="0" w:space="0" w:color="auto"/>
                          </w:divBdr>
                        </w:div>
                      </w:divsChild>
                    </w:div>
                    <w:div w:id="1176993075">
                      <w:marLeft w:val="0"/>
                      <w:marRight w:val="0"/>
                      <w:marTop w:val="0"/>
                      <w:marBottom w:val="0"/>
                      <w:divBdr>
                        <w:top w:val="none" w:sz="0" w:space="0" w:color="auto"/>
                        <w:left w:val="none" w:sz="0" w:space="0" w:color="auto"/>
                        <w:bottom w:val="none" w:sz="0" w:space="0" w:color="auto"/>
                        <w:right w:val="none" w:sz="0" w:space="0" w:color="auto"/>
                      </w:divBdr>
                      <w:divsChild>
                        <w:div w:id="1919902445">
                          <w:marLeft w:val="0"/>
                          <w:marRight w:val="0"/>
                          <w:marTop w:val="0"/>
                          <w:marBottom w:val="0"/>
                          <w:divBdr>
                            <w:top w:val="none" w:sz="0" w:space="0" w:color="auto"/>
                            <w:left w:val="none" w:sz="0" w:space="0" w:color="auto"/>
                            <w:bottom w:val="none" w:sz="0" w:space="0" w:color="auto"/>
                            <w:right w:val="none" w:sz="0" w:space="0" w:color="auto"/>
                          </w:divBdr>
                        </w:div>
                      </w:divsChild>
                    </w:div>
                    <w:div w:id="546378506">
                      <w:marLeft w:val="0"/>
                      <w:marRight w:val="0"/>
                      <w:marTop w:val="0"/>
                      <w:marBottom w:val="0"/>
                      <w:divBdr>
                        <w:top w:val="none" w:sz="0" w:space="0" w:color="auto"/>
                        <w:left w:val="none" w:sz="0" w:space="0" w:color="auto"/>
                        <w:bottom w:val="none" w:sz="0" w:space="0" w:color="auto"/>
                        <w:right w:val="none" w:sz="0" w:space="0" w:color="auto"/>
                      </w:divBdr>
                      <w:divsChild>
                        <w:div w:id="1012534217">
                          <w:marLeft w:val="0"/>
                          <w:marRight w:val="0"/>
                          <w:marTop w:val="0"/>
                          <w:marBottom w:val="0"/>
                          <w:divBdr>
                            <w:top w:val="none" w:sz="0" w:space="0" w:color="auto"/>
                            <w:left w:val="none" w:sz="0" w:space="0" w:color="auto"/>
                            <w:bottom w:val="none" w:sz="0" w:space="0" w:color="auto"/>
                            <w:right w:val="none" w:sz="0" w:space="0" w:color="auto"/>
                          </w:divBdr>
                        </w:div>
                        <w:div w:id="682979021">
                          <w:marLeft w:val="0"/>
                          <w:marRight w:val="0"/>
                          <w:marTop w:val="0"/>
                          <w:marBottom w:val="0"/>
                          <w:divBdr>
                            <w:top w:val="none" w:sz="0" w:space="0" w:color="auto"/>
                            <w:left w:val="none" w:sz="0" w:space="0" w:color="auto"/>
                            <w:bottom w:val="none" w:sz="0" w:space="0" w:color="auto"/>
                            <w:right w:val="none" w:sz="0" w:space="0" w:color="auto"/>
                          </w:divBdr>
                        </w:div>
                        <w:div w:id="1685746043">
                          <w:marLeft w:val="0"/>
                          <w:marRight w:val="0"/>
                          <w:marTop w:val="0"/>
                          <w:marBottom w:val="0"/>
                          <w:divBdr>
                            <w:top w:val="none" w:sz="0" w:space="0" w:color="auto"/>
                            <w:left w:val="none" w:sz="0" w:space="0" w:color="auto"/>
                            <w:bottom w:val="none" w:sz="0" w:space="0" w:color="auto"/>
                            <w:right w:val="none" w:sz="0" w:space="0" w:color="auto"/>
                          </w:divBdr>
                        </w:div>
                      </w:divsChild>
                    </w:div>
                    <w:div w:id="326979509">
                      <w:marLeft w:val="0"/>
                      <w:marRight w:val="0"/>
                      <w:marTop w:val="0"/>
                      <w:marBottom w:val="0"/>
                      <w:divBdr>
                        <w:top w:val="none" w:sz="0" w:space="0" w:color="auto"/>
                        <w:left w:val="none" w:sz="0" w:space="0" w:color="auto"/>
                        <w:bottom w:val="none" w:sz="0" w:space="0" w:color="auto"/>
                        <w:right w:val="none" w:sz="0" w:space="0" w:color="auto"/>
                      </w:divBdr>
                      <w:divsChild>
                        <w:div w:id="85809973">
                          <w:marLeft w:val="0"/>
                          <w:marRight w:val="0"/>
                          <w:marTop w:val="0"/>
                          <w:marBottom w:val="0"/>
                          <w:divBdr>
                            <w:top w:val="none" w:sz="0" w:space="0" w:color="auto"/>
                            <w:left w:val="none" w:sz="0" w:space="0" w:color="auto"/>
                            <w:bottom w:val="none" w:sz="0" w:space="0" w:color="auto"/>
                            <w:right w:val="none" w:sz="0" w:space="0" w:color="auto"/>
                          </w:divBdr>
                        </w:div>
                      </w:divsChild>
                    </w:div>
                    <w:div w:id="404769693">
                      <w:marLeft w:val="0"/>
                      <w:marRight w:val="0"/>
                      <w:marTop w:val="0"/>
                      <w:marBottom w:val="0"/>
                      <w:divBdr>
                        <w:top w:val="none" w:sz="0" w:space="0" w:color="auto"/>
                        <w:left w:val="none" w:sz="0" w:space="0" w:color="auto"/>
                        <w:bottom w:val="none" w:sz="0" w:space="0" w:color="auto"/>
                        <w:right w:val="none" w:sz="0" w:space="0" w:color="auto"/>
                      </w:divBdr>
                      <w:divsChild>
                        <w:div w:id="1767264494">
                          <w:marLeft w:val="0"/>
                          <w:marRight w:val="0"/>
                          <w:marTop w:val="0"/>
                          <w:marBottom w:val="0"/>
                          <w:divBdr>
                            <w:top w:val="none" w:sz="0" w:space="0" w:color="auto"/>
                            <w:left w:val="none" w:sz="0" w:space="0" w:color="auto"/>
                            <w:bottom w:val="none" w:sz="0" w:space="0" w:color="auto"/>
                            <w:right w:val="none" w:sz="0" w:space="0" w:color="auto"/>
                          </w:divBdr>
                        </w:div>
                        <w:div w:id="1578251218">
                          <w:marLeft w:val="0"/>
                          <w:marRight w:val="0"/>
                          <w:marTop w:val="0"/>
                          <w:marBottom w:val="0"/>
                          <w:divBdr>
                            <w:top w:val="none" w:sz="0" w:space="0" w:color="auto"/>
                            <w:left w:val="none" w:sz="0" w:space="0" w:color="auto"/>
                            <w:bottom w:val="none" w:sz="0" w:space="0" w:color="auto"/>
                            <w:right w:val="none" w:sz="0" w:space="0" w:color="auto"/>
                          </w:divBdr>
                        </w:div>
                      </w:divsChild>
                    </w:div>
                    <w:div w:id="1639990580">
                      <w:marLeft w:val="0"/>
                      <w:marRight w:val="0"/>
                      <w:marTop w:val="0"/>
                      <w:marBottom w:val="0"/>
                      <w:divBdr>
                        <w:top w:val="none" w:sz="0" w:space="0" w:color="auto"/>
                        <w:left w:val="none" w:sz="0" w:space="0" w:color="auto"/>
                        <w:bottom w:val="none" w:sz="0" w:space="0" w:color="auto"/>
                        <w:right w:val="none" w:sz="0" w:space="0" w:color="auto"/>
                      </w:divBdr>
                      <w:divsChild>
                        <w:div w:id="1535800684">
                          <w:marLeft w:val="0"/>
                          <w:marRight w:val="0"/>
                          <w:marTop w:val="0"/>
                          <w:marBottom w:val="0"/>
                          <w:divBdr>
                            <w:top w:val="none" w:sz="0" w:space="0" w:color="auto"/>
                            <w:left w:val="none" w:sz="0" w:space="0" w:color="auto"/>
                            <w:bottom w:val="none" w:sz="0" w:space="0" w:color="auto"/>
                            <w:right w:val="none" w:sz="0" w:space="0" w:color="auto"/>
                          </w:divBdr>
                        </w:div>
                      </w:divsChild>
                    </w:div>
                    <w:div w:id="1014844211">
                      <w:marLeft w:val="0"/>
                      <w:marRight w:val="0"/>
                      <w:marTop w:val="0"/>
                      <w:marBottom w:val="0"/>
                      <w:divBdr>
                        <w:top w:val="none" w:sz="0" w:space="0" w:color="auto"/>
                        <w:left w:val="none" w:sz="0" w:space="0" w:color="auto"/>
                        <w:bottom w:val="none" w:sz="0" w:space="0" w:color="auto"/>
                        <w:right w:val="none" w:sz="0" w:space="0" w:color="auto"/>
                      </w:divBdr>
                      <w:divsChild>
                        <w:div w:id="1845313669">
                          <w:marLeft w:val="0"/>
                          <w:marRight w:val="0"/>
                          <w:marTop w:val="0"/>
                          <w:marBottom w:val="0"/>
                          <w:divBdr>
                            <w:top w:val="none" w:sz="0" w:space="0" w:color="auto"/>
                            <w:left w:val="none" w:sz="0" w:space="0" w:color="auto"/>
                            <w:bottom w:val="none" w:sz="0" w:space="0" w:color="auto"/>
                            <w:right w:val="none" w:sz="0" w:space="0" w:color="auto"/>
                          </w:divBdr>
                        </w:div>
                      </w:divsChild>
                    </w:div>
                    <w:div w:id="1543831880">
                      <w:marLeft w:val="0"/>
                      <w:marRight w:val="0"/>
                      <w:marTop w:val="0"/>
                      <w:marBottom w:val="0"/>
                      <w:divBdr>
                        <w:top w:val="none" w:sz="0" w:space="0" w:color="auto"/>
                        <w:left w:val="none" w:sz="0" w:space="0" w:color="auto"/>
                        <w:bottom w:val="none" w:sz="0" w:space="0" w:color="auto"/>
                        <w:right w:val="none" w:sz="0" w:space="0" w:color="auto"/>
                      </w:divBdr>
                      <w:divsChild>
                        <w:div w:id="1889686399">
                          <w:marLeft w:val="0"/>
                          <w:marRight w:val="0"/>
                          <w:marTop w:val="0"/>
                          <w:marBottom w:val="0"/>
                          <w:divBdr>
                            <w:top w:val="none" w:sz="0" w:space="0" w:color="auto"/>
                            <w:left w:val="none" w:sz="0" w:space="0" w:color="auto"/>
                            <w:bottom w:val="none" w:sz="0" w:space="0" w:color="auto"/>
                            <w:right w:val="none" w:sz="0" w:space="0" w:color="auto"/>
                          </w:divBdr>
                        </w:div>
                      </w:divsChild>
                    </w:div>
                    <w:div w:id="2011831081">
                      <w:marLeft w:val="0"/>
                      <w:marRight w:val="0"/>
                      <w:marTop w:val="0"/>
                      <w:marBottom w:val="0"/>
                      <w:divBdr>
                        <w:top w:val="none" w:sz="0" w:space="0" w:color="auto"/>
                        <w:left w:val="none" w:sz="0" w:space="0" w:color="auto"/>
                        <w:bottom w:val="none" w:sz="0" w:space="0" w:color="auto"/>
                        <w:right w:val="none" w:sz="0" w:space="0" w:color="auto"/>
                      </w:divBdr>
                      <w:divsChild>
                        <w:div w:id="670714778">
                          <w:marLeft w:val="0"/>
                          <w:marRight w:val="0"/>
                          <w:marTop w:val="0"/>
                          <w:marBottom w:val="0"/>
                          <w:divBdr>
                            <w:top w:val="none" w:sz="0" w:space="0" w:color="auto"/>
                            <w:left w:val="none" w:sz="0" w:space="0" w:color="auto"/>
                            <w:bottom w:val="none" w:sz="0" w:space="0" w:color="auto"/>
                            <w:right w:val="none" w:sz="0" w:space="0" w:color="auto"/>
                          </w:divBdr>
                        </w:div>
                      </w:divsChild>
                    </w:div>
                    <w:div w:id="285815143">
                      <w:marLeft w:val="0"/>
                      <w:marRight w:val="0"/>
                      <w:marTop w:val="0"/>
                      <w:marBottom w:val="0"/>
                      <w:divBdr>
                        <w:top w:val="none" w:sz="0" w:space="0" w:color="auto"/>
                        <w:left w:val="none" w:sz="0" w:space="0" w:color="auto"/>
                        <w:bottom w:val="none" w:sz="0" w:space="0" w:color="auto"/>
                        <w:right w:val="none" w:sz="0" w:space="0" w:color="auto"/>
                      </w:divBdr>
                      <w:divsChild>
                        <w:div w:id="1934361911">
                          <w:marLeft w:val="0"/>
                          <w:marRight w:val="0"/>
                          <w:marTop w:val="0"/>
                          <w:marBottom w:val="0"/>
                          <w:divBdr>
                            <w:top w:val="none" w:sz="0" w:space="0" w:color="auto"/>
                            <w:left w:val="none" w:sz="0" w:space="0" w:color="auto"/>
                            <w:bottom w:val="none" w:sz="0" w:space="0" w:color="auto"/>
                            <w:right w:val="none" w:sz="0" w:space="0" w:color="auto"/>
                          </w:divBdr>
                        </w:div>
                      </w:divsChild>
                    </w:div>
                    <w:div w:id="41758655">
                      <w:marLeft w:val="0"/>
                      <w:marRight w:val="0"/>
                      <w:marTop w:val="0"/>
                      <w:marBottom w:val="0"/>
                      <w:divBdr>
                        <w:top w:val="none" w:sz="0" w:space="0" w:color="auto"/>
                        <w:left w:val="none" w:sz="0" w:space="0" w:color="auto"/>
                        <w:bottom w:val="none" w:sz="0" w:space="0" w:color="auto"/>
                        <w:right w:val="none" w:sz="0" w:space="0" w:color="auto"/>
                      </w:divBdr>
                      <w:divsChild>
                        <w:div w:id="1488932736">
                          <w:marLeft w:val="0"/>
                          <w:marRight w:val="0"/>
                          <w:marTop w:val="0"/>
                          <w:marBottom w:val="0"/>
                          <w:divBdr>
                            <w:top w:val="none" w:sz="0" w:space="0" w:color="auto"/>
                            <w:left w:val="none" w:sz="0" w:space="0" w:color="auto"/>
                            <w:bottom w:val="none" w:sz="0" w:space="0" w:color="auto"/>
                            <w:right w:val="none" w:sz="0" w:space="0" w:color="auto"/>
                          </w:divBdr>
                        </w:div>
                      </w:divsChild>
                    </w:div>
                    <w:div w:id="2012878368">
                      <w:marLeft w:val="0"/>
                      <w:marRight w:val="0"/>
                      <w:marTop w:val="0"/>
                      <w:marBottom w:val="0"/>
                      <w:divBdr>
                        <w:top w:val="none" w:sz="0" w:space="0" w:color="auto"/>
                        <w:left w:val="none" w:sz="0" w:space="0" w:color="auto"/>
                        <w:bottom w:val="none" w:sz="0" w:space="0" w:color="auto"/>
                        <w:right w:val="none" w:sz="0" w:space="0" w:color="auto"/>
                      </w:divBdr>
                      <w:divsChild>
                        <w:div w:id="1101223441">
                          <w:marLeft w:val="0"/>
                          <w:marRight w:val="0"/>
                          <w:marTop w:val="0"/>
                          <w:marBottom w:val="0"/>
                          <w:divBdr>
                            <w:top w:val="none" w:sz="0" w:space="0" w:color="auto"/>
                            <w:left w:val="none" w:sz="0" w:space="0" w:color="auto"/>
                            <w:bottom w:val="none" w:sz="0" w:space="0" w:color="auto"/>
                            <w:right w:val="none" w:sz="0" w:space="0" w:color="auto"/>
                          </w:divBdr>
                        </w:div>
                      </w:divsChild>
                    </w:div>
                    <w:div w:id="1000348322">
                      <w:marLeft w:val="0"/>
                      <w:marRight w:val="0"/>
                      <w:marTop w:val="0"/>
                      <w:marBottom w:val="0"/>
                      <w:divBdr>
                        <w:top w:val="none" w:sz="0" w:space="0" w:color="auto"/>
                        <w:left w:val="none" w:sz="0" w:space="0" w:color="auto"/>
                        <w:bottom w:val="none" w:sz="0" w:space="0" w:color="auto"/>
                        <w:right w:val="none" w:sz="0" w:space="0" w:color="auto"/>
                      </w:divBdr>
                      <w:divsChild>
                        <w:div w:id="1794906552">
                          <w:marLeft w:val="0"/>
                          <w:marRight w:val="0"/>
                          <w:marTop w:val="0"/>
                          <w:marBottom w:val="0"/>
                          <w:divBdr>
                            <w:top w:val="none" w:sz="0" w:space="0" w:color="auto"/>
                            <w:left w:val="none" w:sz="0" w:space="0" w:color="auto"/>
                            <w:bottom w:val="none" w:sz="0" w:space="0" w:color="auto"/>
                            <w:right w:val="none" w:sz="0" w:space="0" w:color="auto"/>
                          </w:divBdr>
                        </w:div>
                      </w:divsChild>
                    </w:div>
                    <w:div w:id="1264339700">
                      <w:marLeft w:val="0"/>
                      <w:marRight w:val="0"/>
                      <w:marTop w:val="0"/>
                      <w:marBottom w:val="0"/>
                      <w:divBdr>
                        <w:top w:val="none" w:sz="0" w:space="0" w:color="auto"/>
                        <w:left w:val="none" w:sz="0" w:space="0" w:color="auto"/>
                        <w:bottom w:val="none" w:sz="0" w:space="0" w:color="auto"/>
                        <w:right w:val="none" w:sz="0" w:space="0" w:color="auto"/>
                      </w:divBdr>
                      <w:divsChild>
                        <w:div w:id="1201552250">
                          <w:marLeft w:val="0"/>
                          <w:marRight w:val="0"/>
                          <w:marTop w:val="0"/>
                          <w:marBottom w:val="0"/>
                          <w:divBdr>
                            <w:top w:val="none" w:sz="0" w:space="0" w:color="auto"/>
                            <w:left w:val="none" w:sz="0" w:space="0" w:color="auto"/>
                            <w:bottom w:val="none" w:sz="0" w:space="0" w:color="auto"/>
                            <w:right w:val="none" w:sz="0" w:space="0" w:color="auto"/>
                          </w:divBdr>
                        </w:div>
                      </w:divsChild>
                    </w:div>
                    <w:div w:id="1331254974">
                      <w:marLeft w:val="0"/>
                      <w:marRight w:val="0"/>
                      <w:marTop w:val="0"/>
                      <w:marBottom w:val="0"/>
                      <w:divBdr>
                        <w:top w:val="none" w:sz="0" w:space="0" w:color="auto"/>
                        <w:left w:val="none" w:sz="0" w:space="0" w:color="auto"/>
                        <w:bottom w:val="none" w:sz="0" w:space="0" w:color="auto"/>
                        <w:right w:val="none" w:sz="0" w:space="0" w:color="auto"/>
                      </w:divBdr>
                      <w:divsChild>
                        <w:div w:id="550272220">
                          <w:marLeft w:val="0"/>
                          <w:marRight w:val="0"/>
                          <w:marTop w:val="0"/>
                          <w:marBottom w:val="0"/>
                          <w:divBdr>
                            <w:top w:val="none" w:sz="0" w:space="0" w:color="auto"/>
                            <w:left w:val="none" w:sz="0" w:space="0" w:color="auto"/>
                            <w:bottom w:val="none" w:sz="0" w:space="0" w:color="auto"/>
                            <w:right w:val="none" w:sz="0" w:space="0" w:color="auto"/>
                          </w:divBdr>
                        </w:div>
                        <w:div w:id="1081872577">
                          <w:marLeft w:val="0"/>
                          <w:marRight w:val="0"/>
                          <w:marTop w:val="0"/>
                          <w:marBottom w:val="0"/>
                          <w:divBdr>
                            <w:top w:val="none" w:sz="0" w:space="0" w:color="auto"/>
                            <w:left w:val="none" w:sz="0" w:space="0" w:color="auto"/>
                            <w:bottom w:val="none" w:sz="0" w:space="0" w:color="auto"/>
                            <w:right w:val="none" w:sz="0" w:space="0" w:color="auto"/>
                          </w:divBdr>
                        </w:div>
                        <w:div w:id="1352994464">
                          <w:marLeft w:val="0"/>
                          <w:marRight w:val="0"/>
                          <w:marTop w:val="0"/>
                          <w:marBottom w:val="0"/>
                          <w:divBdr>
                            <w:top w:val="none" w:sz="0" w:space="0" w:color="auto"/>
                            <w:left w:val="none" w:sz="0" w:space="0" w:color="auto"/>
                            <w:bottom w:val="none" w:sz="0" w:space="0" w:color="auto"/>
                            <w:right w:val="none" w:sz="0" w:space="0" w:color="auto"/>
                          </w:divBdr>
                        </w:div>
                        <w:div w:id="435372009">
                          <w:marLeft w:val="0"/>
                          <w:marRight w:val="0"/>
                          <w:marTop w:val="0"/>
                          <w:marBottom w:val="0"/>
                          <w:divBdr>
                            <w:top w:val="none" w:sz="0" w:space="0" w:color="auto"/>
                            <w:left w:val="none" w:sz="0" w:space="0" w:color="auto"/>
                            <w:bottom w:val="none" w:sz="0" w:space="0" w:color="auto"/>
                            <w:right w:val="none" w:sz="0" w:space="0" w:color="auto"/>
                          </w:divBdr>
                        </w:div>
                        <w:div w:id="2037265570">
                          <w:marLeft w:val="0"/>
                          <w:marRight w:val="0"/>
                          <w:marTop w:val="0"/>
                          <w:marBottom w:val="0"/>
                          <w:divBdr>
                            <w:top w:val="none" w:sz="0" w:space="0" w:color="auto"/>
                            <w:left w:val="none" w:sz="0" w:space="0" w:color="auto"/>
                            <w:bottom w:val="none" w:sz="0" w:space="0" w:color="auto"/>
                            <w:right w:val="none" w:sz="0" w:space="0" w:color="auto"/>
                          </w:divBdr>
                        </w:div>
                      </w:divsChild>
                    </w:div>
                    <w:div w:id="771316693">
                      <w:marLeft w:val="0"/>
                      <w:marRight w:val="0"/>
                      <w:marTop w:val="0"/>
                      <w:marBottom w:val="0"/>
                      <w:divBdr>
                        <w:top w:val="none" w:sz="0" w:space="0" w:color="auto"/>
                        <w:left w:val="none" w:sz="0" w:space="0" w:color="auto"/>
                        <w:bottom w:val="none" w:sz="0" w:space="0" w:color="auto"/>
                        <w:right w:val="none" w:sz="0" w:space="0" w:color="auto"/>
                      </w:divBdr>
                      <w:divsChild>
                        <w:div w:id="1467351118">
                          <w:marLeft w:val="0"/>
                          <w:marRight w:val="0"/>
                          <w:marTop w:val="0"/>
                          <w:marBottom w:val="0"/>
                          <w:divBdr>
                            <w:top w:val="none" w:sz="0" w:space="0" w:color="auto"/>
                            <w:left w:val="none" w:sz="0" w:space="0" w:color="auto"/>
                            <w:bottom w:val="none" w:sz="0" w:space="0" w:color="auto"/>
                            <w:right w:val="none" w:sz="0" w:space="0" w:color="auto"/>
                          </w:divBdr>
                        </w:div>
                      </w:divsChild>
                    </w:div>
                    <w:div w:id="146634411">
                      <w:marLeft w:val="0"/>
                      <w:marRight w:val="0"/>
                      <w:marTop w:val="0"/>
                      <w:marBottom w:val="0"/>
                      <w:divBdr>
                        <w:top w:val="none" w:sz="0" w:space="0" w:color="auto"/>
                        <w:left w:val="none" w:sz="0" w:space="0" w:color="auto"/>
                        <w:bottom w:val="none" w:sz="0" w:space="0" w:color="auto"/>
                        <w:right w:val="none" w:sz="0" w:space="0" w:color="auto"/>
                      </w:divBdr>
                      <w:divsChild>
                        <w:div w:id="39698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571890">
              <w:marLeft w:val="0"/>
              <w:marRight w:val="0"/>
              <w:marTop w:val="0"/>
              <w:marBottom w:val="0"/>
              <w:divBdr>
                <w:top w:val="none" w:sz="0" w:space="0" w:color="auto"/>
                <w:left w:val="none" w:sz="0" w:space="0" w:color="auto"/>
                <w:bottom w:val="none" w:sz="0" w:space="0" w:color="auto"/>
                <w:right w:val="none" w:sz="0" w:space="0" w:color="auto"/>
              </w:divBdr>
            </w:div>
            <w:div w:id="63381403">
              <w:marLeft w:val="0"/>
              <w:marRight w:val="0"/>
              <w:marTop w:val="0"/>
              <w:marBottom w:val="0"/>
              <w:divBdr>
                <w:top w:val="none" w:sz="0" w:space="0" w:color="auto"/>
                <w:left w:val="none" w:sz="0" w:space="0" w:color="auto"/>
                <w:bottom w:val="none" w:sz="0" w:space="0" w:color="auto"/>
                <w:right w:val="none" w:sz="0" w:space="0" w:color="auto"/>
              </w:divBdr>
            </w:div>
          </w:divsChild>
        </w:div>
        <w:div w:id="646662990">
          <w:marLeft w:val="0"/>
          <w:marRight w:val="0"/>
          <w:marTop w:val="0"/>
          <w:marBottom w:val="0"/>
          <w:divBdr>
            <w:top w:val="none" w:sz="0" w:space="0" w:color="auto"/>
            <w:left w:val="none" w:sz="0" w:space="0" w:color="auto"/>
            <w:bottom w:val="none" w:sz="0" w:space="0" w:color="auto"/>
            <w:right w:val="none" w:sz="0" w:space="0" w:color="auto"/>
          </w:divBdr>
          <w:divsChild>
            <w:div w:id="1943800236">
              <w:marLeft w:val="0"/>
              <w:marRight w:val="0"/>
              <w:marTop w:val="0"/>
              <w:marBottom w:val="0"/>
              <w:divBdr>
                <w:top w:val="none" w:sz="0" w:space="0" w:color="auto"/>
                <w:left w:val="none" w:sz="0" w:space="0" w:color="auto"/>
                <w:bottom w:val="none" w:sz="0" w:space="0" w:color="auto"/>
                <w:right w:val="none" w:sz="0" w:space="0" w:color="auto"/>
              </w:divBdr>
            </w:div>
          </w:divsChild>
        </w:div>
        <w:div w:id="1029335591">
          <w:marLeft w:val="0"/>
          <w:marRight w:val="0"/>
          <w:marTop w:val="0"/>
          <w:marBottom w:val="0"/>
          <w:divBdr>
            <w:top w:val="none" w:sz="0" w:space="0" w:color="auto"/>
            <w:left w:val="none" w:sz="0" w:space="0" w:color="auto"/>
            <w:bottom w:val="none" w:sz="0" w:space="0" w:color="auto"/>
            <w:right w:val="none" w:sz="0" w:space="0" w:color="auto"/>
          </w:divBdr>
          <w:divsChild>
            <w:div w:id="522978139">
              <w:marLeft w:val="0"/>
              <w:marRight w:val="0"/>
              <w:marTop w:val="0"/>
              <w:marBottom w:val="0"/>
              <w:divBdr>
                <w:top w:val="none" w:sz="0" w:space="0" w:color="auto"/>
                <w:left w:val="none" w:sz="0" w:space="0" w:color="auto"/>
                <w:bottom w:val="none" w:sz="0" w:space="0" w:color="auto"/>
                <w:right w:val="none" w:sz="0" w:space="0" w:color="auto"/>
              </w:divBdr>
            </w:div>
            <w:div w:id="1272054057">
              <w:marLeft w:val="0"/>
              <w:marRight w:val="0"/>
              <w:marTop w:val="0"/>
              <w:marBottom w:val="0"/>
              <w:divBdr>
                <w:top w:val="none" w:sz="0" w:space="0" w:color="auto"/>
                <w:left w:val="none" w:sz="0" w:space="0" w:color="auto"/>
                <w:bottom w:val="none" w:sz="0" w:space="0" w:color="auto"/>
                <w:right w:val="none" w:sz="0" w:space="0" w:color="auto"/>
              </w:divBdr>
            </w:div>
            <w:div w:id="415130853">
              <w:marLeft w:val="0"/>
              <w:marRight w:val="0"/>
              <w:marTop w:val="0"/>
              <w:marBottom w:val="0"/>
              <w:divBdr>
                <w:top w:val="none" w:sz="0" w:space="0" w:color="auto"/>
                <w:left w:val="none" w:sz="0" w:space="0" w:color="auto"/>
                <w:bottom w:val="none" w:sz="0" w:space="0" w:color="auto"/>
                <w:right w:val="none" w:sz="0" w:space="0" w:color="auto"/>
              </w:divBdr>
            </w:div>
            <w:div w:id="1346175634">
              <w:marLeft w:val="0"/>
              <w:marRight w:val="0"/>
              <w:marTop w:val="0"/>
              <w:marBottom w:val="0"/>
              <w:divBdr>
                <w:top w:val="none" w:sz="0" w:space="0" w:color="auto"/>
                <w:left w:val="none" w:sz="0" w:space="0" w:color="auto"/>
                <w:bottom w:val="none" w:sz="0" w:space="0" w:color="auto"/>
                <w:right w:val="none" w:sz="0" w:space="0" w:color="auto"/>
              </w:divBdr>
            </w:div>
            <w:div w:id="1376999936">
              <w:marLeft w:val="0"/>
              <w:marRight w:val="0"/>
              <w:marTop w:val="0"/>
              <w:marBottom w:val="0"/>
              <w:divBdr>
                <w:top w:val="none" w:sz="0" w:space="0" w:color="auto"/>
                <w:left w:val="none" w:sz="0" w:space="0" w:color="auto"/>
                <w:bottom w:val="none" w:sz="0" w:space="0" w:color="auto"/>
                <w:right w:val="none" w:sz="0" w:space="0" w:color="auto"/>
              </w:divBdr>
            </w:div>
            <w:div w:id="470364937">
              <w:marLeft w:val="0"/>
              <w:marRight w:val="0"/>
              <w:marTop w:val="0"/>
              <w:marBottom w:val="0"/>
              <w:divBdr>
                <w:top w:val="none" w:sz="0" w:space="0" w:color="auto"/>
                <w:left w:val="none" w:sz="0" w:space="0" w:color="auto"/>
                <w:bottom w:val="none" w:sz="0" w:space="0" w:color="auto"/>
                <w:right w:val="none" w:sz="0" w:space="0" w:color="auto"/>
              </w:divBdr>
            </w:div>
            <w:div w:id="1360080673">
              <w:marLeft w:val="0"/>
              <w:marRight w:val="0"/>
              <w:marTop w:val="0"/>
              <w:marBottom w:val="0"/>
              <w:divBdr>
                <w:top w:val="none" w:sz="0" w:space="0" w:color="auto"/>
                <w:left w:val="none" w:sz="0" w:space="0" w:color="auto"/>
                <w:bottom w:val="none" w:sz="0" w:space="0" w:color="auto"/>
                <w:right w:val="none" w:sz="0" w:space="0" w:color="auto"/>
              </w:divBdr>
            </w:div>
            <w:div w:id="205067312">
              <w:marLeft w:val="0"/>
              <w:marRight w:val="0"/>
              <w:marTop w:val="0"/>
              <w:marBottom w:val="0"/>
              <w:divBdr>
                <w:top w:val="none" w:sz="0" w:space="0" w:color="auto"/>
                <w:left w:val="none" w:sz="0" w:space="0" w:color="auto"/>
                <w:bottom w:val="none" w:sz="0" w:space="0" w:color="auto"/>
                <w:right w:val="none" w:sz="0" w:space="0" w:color="auto"/>
              </w:divBdr>
            </w:div>
            <w:div w:id="80109931">
              <w:marLeft w:val="0"/>
              <w:marRight w:val="0"/>
              <w:marTop w:val="0"/>
              <w:marBottom w:val="0"/>
              <w:divBdr>
                <w:top w:val="none" w:sz="0" w:space="0" w:color="auto"/>
                <w:left w:val="none" w:sz="0" w:space="0" w:color="auto"/>
                <w:bottom w:val="none" w:sz="0" w:space="0" w:color="auto"/>
                <w:right w:val="none" w:sz="0" w:space="0" w:color="auto"/>
              </w:divBdr>
            </w:div>
            <w:div w:id="1307513446">
              <w:marLeft w:val="0"/>
              <w:marRight w:val="0"/>
              <w:marTop w:val="0"/>
              <w:marBottom w:val="0"/>
              <w:divBdr>
                <w:top w:val="none" w:sz="0" w:space="0" w:color="auto"/>
                <w:left w:val="none" w:sz="0" w:space="0" w:color="auto"/>
                <w:bottom w:val="none" w:sz="0" w:space="0" w:color="auto"/>
                <w:right w:val="none" w:sz="0" w:space="0" w:color="auto"/>
              </w:divBdr>
            </w:div>
            <w:div w:id="1331638145">
              <w:marLeft w:val="0"/>
              <w:marRight w:val="0"/>
              <w:marTop w:val="0"/>
              <w:marBottom w:val="0"/>
              <w:divBdr>
                <w:top w:val="none" w:sz="0" w:space="0" w:color="auto"/>
                <w:left w:val="none" w:sz="0" w:space="0" w:color="auto"/>
                <w:bottom w:val="none" w:sz="0" w:space="0" w:color="auto"/>
                <w:right w:val="none" w:sz="0" w:space="0" w:color="auto"/>
              </w:divBdr>
            </w:div>
            <w:div w:id="1797524725">
              <w:marLeft w:val="0"/>
              <w:marRight w:val="0"/>
              <w:marTop w:val="0"/>
              <w:marBottom w:val="0"/>
              <w:divBdr>
                <w:top w:val="none" w:sz="0" w:space="0" w:color="auto"/>
                <w:left w:val="none" w:sz="0" w:space="0" w:color="auto"/>
                <w:bottom w:val="none" w:sz="0" w:space="0" w:color="auto"/>
                <w:right w:val="none" w:sz="0" w:space="0" w:color="auto"/>
              </w:divBdr>
            </w:div>
            <w:div w:id="665549376">
              <w:marLeft w:val="0"/>
              <w:marRight w:val="0"/>
              <w:marTop w:val="0"/>
              <w:marBottom w:val="0"/>
              <w:divBdr>
                <w:top w:val="none" w:sz="0" w:space="0" w:color="auto"/>
                <w:left w:val="none" w:sz="0" w:space="0" w:color="auto"/>
                <w:bottom w:val="none" w:sz="0" w:space="0" w:color="auto"/>
                <w:right w:val="none" w:sz="0" w:space="0" w:color="auto"/>
              </w:divBdr>
            </w:div>
            <w:div w:id="208497065">
              <w:marLeft w:val="0"/>
              <w:marRight w:val="0"/>
              <w:marTop w:val="0"/>
              <w:marBottom w:val="0"/>
              <w:divBdr>
                <w:top w:val="none" w:sz="0" w:space="0" w:color="auto"/>
                <w:left w:val="none" w:sz="0" w:space="0" w:color="auto"/>
                <w:bottom w:val="none" w:sz="0" w:space="0" w:color="auto"/>
                <w:right w:val="none" w:sz="0" w:space="0" w:color="auto"/>
              </w:divBdr>
            </w:div>
            <w:div w:id="640036893">
              <w:marLeft w:val="0"/>
              <w:marRight w:val="0"/>
              <w:marTop w:val="0"/>
              <w:marBottom w:val="0"/>
              <w:divBdr>
                <w:top w:val="none" w:sz="0" w:space="0" w:color="auto"/>
                <w:left w:val="none" w:sz="0" w:space="0" w:color="auto"/>
                <w:bottom w:val="none" w:sz="0" w:space="0" w:color="auto"/>
                <w:right w:val="none" w:sz="0" w:space="0" w:color="auto"/>
              </w:divBdr>
            </w:div>
            <w:div w:id="1648780429">
              <w:marLeft w:val="0"/>
              <w:marRight w:val="0"/>
              <w:marTop w:val="0"/>
              <w:marBottom w:val="0"/>
              <w:divBdr>
                <w:top w:val="none" w:sz="0" w:space="0" w:color="auto"/>
                <w:left w:val="none" w:sz="0" w:space="0" w:color="auto"/>
                <w:bottom w:val="none" w:sz="0" w:space="0" w:color="auto"/>
                <w:right w:val="none" w:sz="0" w:space="0" w:color="auto"/>
              </w:divBdr>
            </w:div>
            <w:div w:id="543055332">
              <w:marLeft w:val="0"/>
              <w:marRight w:val="0"/>
              <w:marTop w:val="0"/>
              <w:marBottom w:val="0"/>
              <w:divBdr>
                <w:top w:val="none" w:sz="0" w:space="0" w:color="auto"/>
                <w:left w:val="none" w:sz="0" w:space="0" w:color="auto"/>
                <w:bottom w:val="none" w:sz="0" w:space="0" w:color="auto"/>
                <w:right w:val="none" w:sz="0" w:space="0" w:color="auto"/>
              </w:divBdr>
            </w:div>
            <w:div w:id="131363235">
              <w:marLeft w:val="0"/>
              <w:marRight w:val="0"/>
              <w:marTop w:val="0"/>
              <w:marBottom w:val="0"/>
              <w:divBdr>
                <w:top w:val="none" w:sz="0" w:space="0" w:color="auto"/>
                <w:left w:val="none" w:sz="0" w:space="0" w:color="auto"/>
                <w:bottom w:val="none" w:sz="0" w:space="0" w:color="auto"/>
                <w:right w:val="none" w:sz="0" w:space="0" w:color="auto"/>
              </w:divBdr>
            </w:div>
            <w:div w:id="590892501">
              <w:marLeft w:val="0"/>
              <w:marRight w:val="0"/>
              <w:marTop w:val="0"/>
              <w:marBottom w:val="0"/>
              <w:divBdr>
                <w:top w:val="none" w:sz="0" w:space="0" w:color="auto"/>
                <w:left w:val="none" w:sz="0" w:space="0" w:color="auto"/>
                <w:bottom w:val="none" w:sz="0" w:space="0" w:color="auto"/>
                <w:right w:val="none" w:sz="0" w:space="0" w:color="auto"/>
              </w:divBdr>
            </w:div>
            <w:div w:id="1930699366">
              <w:marLeft w:val="0"/>
              <w:marRight w:val="0"/>
              <w:marTop w:val="0"/>
              <w:marBottom w:val="0"/>
              <w:divBdr>
                <w:top w:val="none" w:sz="0" w:space="0" w:color="auto"/>
                <w:left w:val="none" w:sz="0" w:space="0" w:color="auto"/>
                <w:bottom w:val="none" w:sz="0" w:space="0" w:color="auto"/>
                <w:right w:val="none" w:sz="0" w:space="0" w:color="auto"/>
              </w:divBdr>
            </w:div>
            <w:div w:id="660279933">
              <w:marLeft w:val="0"/>
              <w:marRight w:val="0"/>
              <w:marTop w:val="0"/>
              <w:marBottom w:val="0"/>
              <w:divBdr>
                <w:top w:val="none" w:sz="0" w:space="0" w:color="auto"/>
                <w:left w:val="none" w:sz="0" w:space="0" w:color="auto"/>
                <w:bottom w:val="none" w:sz="0" w:space="0" w:color="auto"/>
                <w:right w:val="none" w:sz="0" w:space="0" w:color="auto"/>
              </w:divBdr>
            </w:div>
            <w:div w:id="1616061001">
              <w:marLeft w:val="0"/>
              <w:marRight w:val="0"/>
              <w:marTop w:val="0"/>
              <w:marBottom w:val="0"/>
              <w:divBdr>
                <w:top w:val="none" w:sz="0" w:space="0" w:color="auto"/>
                <w:left w:val="none" w:sz="0" w:space="0" w:color="auto"/>
                <w:bottom w:val="none" w:sz="0" w:space="0" w:color="auto"/>
                <w:right w:val="none" w:sz="0" w:space="0" w:color="auto"/>
              </w:divBdr>
            </w:div>
            <w:div w:id="1593275824">
              <w:marLeft w:val="0"/>
              <w:marRight w:val="0"/>
              <w:marTop w:val="0"/>
              <w:marBottom w:val="0"/>
              <w:divBdr>
                <w:top w:val="none" w:sz="0" w:space="0" w:color="auto"/>
                <w:left w:val="none" w:sz="0" w:space="0" w:color="auto"/>
                <w:bottom w:val="none" w:sz="0" w:space="0" w:color="auto"/>
                <w:right w:val="none" w:sz="0" w:space="0" w:color="auto"/>
              </w:divBdr>
            </w:div>
            <w:div w:id="460735364">
              <w:marLeft w:val="0"/>
              <w:marRight w:val="0"/>
              <w:marTop w:val="0"/>
              <w:marBottom w:val="0"/>
              <w:divBdr>
                <w:top w:val="none" w:sz="0" w:space="0" w:color="auto"/>
                <w:left w:val="none" w:sz="0" w:space="0" w:color="auto"/>
                <w:bottom w:val="none" w:sz="0" w:space="0" w:color="auto"/>
                <w:right w:val="none" w:sz="0" w:space="0" w:color="auto"/>
              </w:divBdr>
            </w:div>
            <w:div w:id="878127808">
              <w:marLeft w:val="0"/>
              <w:marRight w:val="0"/>
              <w:marTop w:val="0"/>
              <w:marBottom w:val="0"/>
              <w:divBdr>
                <w:top w:val="none" w:sz="0" w:space="0" w:color="auto"/>
                <w:left w:val="none" w:sz="0" w:space="0" w:color="auto"/>
                <w:bottom w:val="none" w:sz="0" w:space="0" w:color="auto"/>
                <w:right w:val="none" w:sz="0" w:space="0" w:color="auto"/>
              </w:divBdr>
            </w:div>
            <w:div w:id="195897866">
              <w:marLeft w:val="0"/>
              <w:marRight w:val="0"/>
              <w:marTop w:val="0"/>
              <w:marBottom w:val="0"/>
              <w:divBdr>
                <w:top w:val="none" w:sz="0" w:space="0" w:color="auto"/>
                <w:left w:val="none" w:sz="0" w:space="0" w:color="auto"/>
                <w:bottom w:val="none" w:sz="0" w:space="0" w:color="auto"/>
                <w:right w:val="none" w:sz="0" w:space="0" w:color="auto"/>
              </w:divBdr>
            </w:div>
            <w:div w:id="1747416679">
              <w:marLeft w:val="0"/>
              <w:marRight w:val="0"/>
              <w:marTop w:val="0"/>
              <w:marBottom w:val="0"/>
              <w:divBdr>
                <w:top w:val="none" w:sz="0" w:space="0" w:color="auto"/>
                <w:left w:val="none" w:sz="0" w:space="0" w:color="auto"/>
                <w:bottom w:val="none" w:sz="0" w:space="0" w:color="auto"/>
                <w:right w:val="none" w:sz="0" w:space="0" w:color="auto"/>
              </w:divBdr>
            </w:div>
            <w:div w:id="2108456567">
              <w:marLeft w:val="0"/>
              <w:marRight w:val="0"/>
              <w:marTop w:val="0"/>
              <w:marBottom w:val="0"/>
              <w:divBdr>
                <w:top w:val="none" w:sz="0" w:space="0" w:color="auto"/>
                <w:left w:val="none" w:sz="0" w:space="0" w:color="auto"/>
                <w:bottom w:val="none" w:sz="0" w:space="0" w:color="auto"/>
                <w:right w:val="none" w:sz="0" w:space="0" w:color="auto"/>
              </w:divBdr>
            </w:div>
            <w:div w:id="1199515154">
              <w:marLeft w:val="0"/>
              <w:marRight w:val="0"/>
              <w:marTop w:val="0"/>
              <w:marBottom w:val="0"/>
              <w:divBdr>
                <w:top w:val="none" w:sz="0" w:space="0" w:color="auto"/>
                <w:left w:val="none" w:sz="0" w:space="0" w:color="auto"/>
                <w:bottom w:val="none" w:sz="0" w:space="0" w:color="auto"/>
                <w:right w:val="none" w:sz="0" w:space="0" w:color="auto"/>
              </w:divBdr>
            </w:div>
            <w:div w:id="551422640">
              <w:marLeft w:val="0"/>
              <w:marRight w:val="0"/>
              <w:marTop w:val="0"/>
              <w:marBottom w:val="0"/>
              <w:divBdr>
                <w:top w:val="none" w:sz="0" w:space="0" w:color="auto"/>
                <w:left w:val="none" w:sz="0" w:space="0" w:color="auto"/>
                <w:bottom w:val="none" w:sz="0" w:space="0" w:color="auto"/>
                <w:right w:val="none" w:sz="0" w:space="0" w:color="auto"/>
              </w:divBdr>
            </w:div>
            <w:div w:id="437330833">
              <w:marLeft w:val="0"/>
              <w:marRight w:val="0"/>
              <w:marTop w:val="0"/>
              <w:marBottom w:val="0"/>
              <w:divBdr>
                <w:top w:val="none" w:sz="0" w:space="0" w:color="auto"/>
                <w:left w:val="none" w:sz="0" w:space="0" w:color="auto"/>
                <w:bottom w:val="none" w:sz="0" w:space="0" w:color="auto"/>
                <w:right w:val="none" w:sz="0" w:space="0" w:color="auto"/>
              </w:divBdr>
            </w:div>
            <w:div w:id="2082437232">
              <w:marLeft w:val="0"/>
              <w:marRight w:val="0"/>
              <w:marTop w:val="0"/>
              <w:marBottom w:val="0"/>
              <w:divBdr>
                <w:top w:val="none" w:sz="0" w:space="0" w:color="auto"/>
                <w:left w:val="none" w:sz="0" w:space="0" w:color="auto"/>
                <w:bottom w:val="none" w:sz="0" w:space="0" w:color="auto"/>
                <w:right w:val="none" w:sz="0" w:space="0" w:color="auto"/>
              </w:divBdr>
            </w:div>
            <w:div w:id="2049404693">
              <w:marLeft w:val="0"/>
              <w:marRight w:val="0"/>
              <w:marTop w:val="0"/>
              <w:marBottom w:val="0"/>
              <w:divBdr>
                <w:top w:val="none" w:sz="0" w:space="0" w:color="auto"/>
                <w:left w:val="none" w:sz="0" w:space="0" w:color="auto"/>
                <w:bottom w:val="none" w:sz="0" w:space="0" w:color="auto"/>
                <w:right w:val="none" w:sz="0" w:space="0" w:color="auto"/>
              </w:divBdr>
            </w:div>
            <w:div w:id="480585248">
              <w:marLeft w:val="0"/>
              <w:marRight w:val="0"/>
              <w:marTop w:val="0"/>
              <w:marBottom w:val="0"/>
              <w:divBdr>
                <w:top w:val="none" w:sz="0" w:space="0" w:color="auto"/>
                <w:left w:val="none" w:sz="0" w:space="0" w:color="auto"/>
                <w:bottom w:val="none" w:sz="0" w:space="0" w:color="auto"/>
                <w:right w:val="none" w:sz="0" w:space="0" w:color="auto"/>
              </w:divBdr>
            </w:div>
            <w:div w:id="583413419">
              <w:marLeft w:val="0"/>
              <w:marRight w:val="0"/>
              <w:marTop w:val="0"/>
              <w:marBottom w:val="0"/>
              <w:divBdr>
                <w:top w:val="none" w:sz="0" w:space="0" w:color="auto"/>
                <w:left w:val="none" w:sz="0" w:space="0" w:color="auto"/>
                <w:bottom w:val="none" w:sz="0" w:space="0" w:color="auto"/>
                <w:right w:val="none" w:sz="0" w:space="0" w:color="auto"/>
              </w:divBdr>
            </w:div>
            <w:div w:id="1968509934">
              <w:marLeft w:val="0"/>
              <w:marRight w:val="0"/>
              <w:marTop w:val="0"/>
              <w:marBottom w:val="0"/>
              <w:divBdr>
                <w:top w:val="none" w:sz="0" w:space="0" w:color="auto"/>
                <w:left w:val="none" w:sz="0" w:space="0" w:color="auto"/>
                <w:bottom w:val="none" w:sz="0" w:space="0" w:color="auto"/>
                <w:right w:val="none" w:sz="0" w:space="0" w:color="auto"/>
              </w:divBdr>
            </w:div>
            <w:div w:id="1244949621">
              <w:marLeft w:val="0"/>
              <w:marRight w:val="0"/>
              <w:marTop w:val="0"/>
              <w:marBottom w:val="0"/>
              <w:divBdr>
                <w:top w:val="none" w:sz="0" w:space="0" w:color="auto"/>
                <w:left w:val="none" w:sz="0" w:space="0" w:color="auto"/>
                <w:bottom w:val="none" w:sz="0" w:space="0" w:color="auto"/>
                <w:right w:val="none" w:sz="0" w:space="0" w:color="auto"/>
              </w:divBdr>
            </w:div>
            <w:div w:id="591206172">
              <w:marLeft w:val="0"/>
              <w:marRight w:val="0"/>
              <w:marTop w:val="0"/>
              <w:marBottom w:val="0"/>
              <w:divBdr>
                <w:top w:val="none" w:sz="0" w:space="0" w:color="auto"/>
                <w:left w:val="none" w:sz="0" w:space="0" w:color="auto"/>
                <w:bottom w:val="none" w:sz="0" w:space="0" w:color="auto"/>
                <w:right w:val="none" w:sz="0" w:space="0" w:color="auto"/>
              </w:divBdr>
            </w:div>
            <w:div w:id="1554079354">
              <w:marLeft w:val="0"/>
              <w:marRight w:val="0"/>
              <w:marTop w:val="0"/>
              <w:marBottom w:val="0"/>
              <w:divBdr>
                <w:top w:val="none" w:sz="0" w:space="0" w:color="auto"/>
                <w:left w:val="none" w:sz="0" w:space="0" w:color="auto"/>
                <w:bottom w:val="none" w:sz="0" w:space="0" w:color="auto"/>
                <w:right w:val="none" w:sz="0" w:space="0" w:color="auto"/>
              </w:divBdr>
            </w:div>
            <w:div w:id="281304583">
              <w:marLeft w:val="0"/>
              <w:marRight w:val="0"/>
              <w:marTop w:val="0"/>
              <w:marBottom w:val="0"/>
              <w:divBdr>
                <w:top w:val="none" w:sz="0" w:space="0" w:color="auto"/>
                <w:left w:val="none" w:sz="0" w:space="0" w:color="auto"/>
                <w:bottom w:val="none" w:sz="0" w:space="0" w:color="auto"/>
                <w:right w:val="none" w:sz="0" w:space="0" w:color="auto"/>
              </w:divBdr>
            </w:div>
            <w:div w:id="1384911603">
              <w:marLeft w:val="0"/>
              <w:marRight w:val="0"/>
              <w:marTop w:val="0"/>
              <w:marBottom w:val="0"/>
              <w:divBdr>
                <w:top w:val="none" w:sz="0" w:space="0" w:color="auto"/>
                <w:left w:val="none" w:sz="0" w:space="0" w:color="auto"/>
                <w:bottom w:val="none" w:sz="0" w:space="0" w:color="auto"/>
                <w:right w:val="none" w:sz="0" w:space="0" w:color="auto"/>
              </w:divBdr>
            </w:div>
            <w:div w:id="99960749">
              <w:marLeft w:val="0"/>
              <w:marRight w:val="0"/>
              <w:marTop w:val="0"/>
              <w:marBottom w:val="0"/>
              <w:divBdr>
                <w:top w:val="none" w:sz="0" w:space="0" w:color="auto"/>
                <w:left w:val="none" w:sz="0" w:space="0" w:color="auto"/>
                <w:bottom w:val="none" w:sz="0" w:space="0" w:color="auto"/>
                <w:right w:val="none" w:sz="0" w:space="0" w:color="auto"/>
              </w:divBdr>
            </w:div>
            <w:div w:id="1618372925">
              <w:marLeft w:val="0"/>
              <w:marRight w:val="0"/>
              <w:marTop w:val="0"/>
              <w:marBottom w:val="0"/>
              <w:divBdr>
                <w:top w:val="none" w:sz="0" w:space="0" w:color="auto"/>
                <w:left w:val="none" w:sz="0" w:space="0" w:color="auto"/>
                <w:bottom w:val="none" w:sz="0" w:space="0" w:color="auto"/>
                <w:right w:val="none" w:sz="0" w:space="0" w:color="auto"/>
              </w:divBdr>
            </w:div>
            <w:div w:id="893541498">
              <w:marLeft w:val="0"/>
              <w:marRight w:val="0"/>
              <w:marTop w:val="0"/>
              <w:marBottom w:val="0"/>
              <w:divBdr>
                <w:top w:val="none" w:sz="0" w:space="0" w:color="auto"/>
                <w:left w:val="none" w:sz="0" w:space="0" w:color="auto"/>
                <w:bottom w:val="none" w:sz="0" w:space="0" w:color="auto"/>
                <w:right w:val="none" w:sz="0" w:space="0" w:color="auto"/>
              </w:divBdr>
            </w:div>
            <w:div w:id="741299407">
              <w:marLeft w:val="0"/>
              <w:marRight w:val="0"/>
              <w:marTop w:val="0"/>
              <w:marBottom w:val="0"/>
              <w:divBdr>
                <w:top w:val="none" w:sz="0" w:space="0" w:color="auto"/>
                <w:left w:val="none" w:sz="0" w:space="0" w:color="auto"/>
                <w:bottom w:val="none" w:sz="0" w:space="0" w:color="auto"/>
                <w:right w:val="none" w:sz="0" w:space="0" w:color="auto"/>
              </w:divBdr>
            </w:div>
            <w:div w:id="1045527051">
              <w:marLeft w:val="0"/>
              <w:marRight w:val="0"/>
              <w:marTop w:val="0"/>
              <w:marBottom w:val="0"/>
              <w:divBdr>
                <w:top w:val="none" w:sz="0" w:space="0" w:color="auto"/>
                <w:left w:val="none" w:sz="0" w:space="0" w:color="auto"/>
                <w:bottom w:val="none" w:sz="0" w:space="0" w:color="auto"/>
                <w:right w:val="none" w:sz="0" w:space="0" w:color="auto"/>
              </w:divBdr>
            </w:div>
            <w:div w:id="377629211">
              <w:marLeft w:val="0"/>
              <w:marRight w:val="0"/>
              <w:marTop w:val="0"/>
              <w:marBottom w:val="0"/>
              <w:divBdr>
                <w:top w:val="none" w:sz="0" w:space="0" w:color="auto"/>
                <w:left w:val="none" w:sz="0" w:space="0" w:color="auto"/>
                <w:bottom w:val="none" w:sz="0" w:space="0" w:color="auto"/>
                <w:right w:val="none" w:sz="0" w:space="0" w:color="auto"/>
              </w:divBdr>
            </w:div>
            <w:div w:id="1483812405">
              <w:marLeft w:val="0"/>
              <w:marRight w:val="0"/>
              <w:marTop w:val="0"/>
              <w:marBottom w:val="0"/>
              <w:divBdr>
                <w:top w:val="none" w:sz="0" w:space="0" w:color="auto"/>
                <w:left w:val="none" w:sz="0" w:space="0" w:color="auto"/>
                <w:bottom w:val="none" w:sz="0" w:space="0" w:color="auto"/>
                <w:right w:val="none" w:sz="0" w:space="0" w:color="auto"/>
              </w:divBdr>
            </w:div>
            <w:div w:id="859970599">
              <w:marLeft w:val="0"/>
              <w:marRight w:val="0"/>
              <w:marTop w:val="0"/>
              <w:marBottom w:val="0"/>
              <w:divBdr>
                <w:top w:val="none" w:sz="0" w:space="0" w:color="auto"/>
                <w:left w:val="none" w:sz="0" w:space="0" w:color="auto"/>
                <w:bottom w:val="none" w:sz="0" w:space="0" w:color="auto"/>
                <w:right w:val="none" w:sz="0" w:space="0" w:color="auto"/>
              </w:divBdr>
            </w:div>
            <w:div w:id="58133024">
              <w:marLeft w:val="0"/>
              <w:marRight w:val="0"/>
              <w:marTop w:val="0"/>
              <w:marBottom w:val="0"/>
              <w:divBdr>
                <w:top w:val="none" w:sz="0" w:space="0" w:color="auto"/>
                <w:left w:val="none" w:sz="0" w:space="0" w:color="auto"/>
                <w:bottom w:val="none" w:sz="0" w:space="0" w:color="auto"/>
                <w:right w:val="none" w:sz="0" w:space="0" w:color="auto"/>
              </w:divBdr>
            </w:div>
            <w:div w:id="2007635689">
              <w:marLeft w:val="0"/>
              <w:marRight w:val="0"/>
              <w:marTop w:val="0"/>
              <w:marBottom w:val="0"/>
              <w:divBdr>
                <w:top w:val="none" w:sz="0" w:space="0" w:color="auto"/>
                <w:left w:val="none" w:sz="0" w:space="0" w:color="auto"/>
                <w:bottom w:val="none" w:sz="0" w:space="0" w:color="auto"/>
                <w:right w:val="none" w:sz="0" w:space="0" w:color="auto"/>
              </w:divBdr>
            </w:div>
            <w:div w:id="150028297">
              <w:marLeft w:val="0"/>
              <w:marRight w:val="0"/>
              <w:marTop w:val="0"/>
              <w:marBottom w:val="0"/>
              <w:divBdr>
                <w:top w:val="none" w:sz="0" w:space="0" w:color="auto"/>
                <w:left w:val="none" w:sz="0" w:space="0" w:color="auto"/>
                <w:bottom w:val="none" w:sz="0" w:space="0" w:color="auto"/>
                <w:right w:val="none" w:sz="0" w:space="0" w:color="auto"/>
              </w:divBdr>
            </w:div>
            <w:div w:id="293219562">
              <w:marLeft w:val="0"/>
              <w:marRight w:val="0"/>
              <w:marTop w:val="0"/>
              <w:marBottom w:val="0"/>
              <w:divBdr>
                <w:top w:val="none" w:sz="0" w:space="0" w:color="auto"/>
                <w:left w:val="none" w:sz="0" w:space="0" w:color="auto"/>
                <w:bottom w:val="none" w:sz="0" w:space="0" w:color="auto"/>
                <w:right w:val="none" w:sz="0" w:space="0" w:color="auto"/>
              </w:divBdr>
            </w:div>
            <w:div w:id="1676109432">
              <w:marLeft w:val="0"/>
              <w:marRight w:val="0"/>
              <w:marTop w:val="0"/>
              <w:marBottom w:val="0"/>
              <w:divBdr>
                <w:top w:val="none" w:sz="0" w:space="0" w:color="auto"/>
                <w:left w:val="none" w:sz="0" w:space="0" w:color="auto"/>
                <w:bottom w:val="none" w:sz="0" w:space="0" w:color="auto"/>
                <w:right w:val="none" w:sz="0" w:space="0" w:color="auto"/>
              </w:divBdr>
            </w:div>
            <w:div w:id="2043507486">
              <w:marLeft w:val="0"/>
              <w:marRight w:val="0"/>
              <w:marTop w:val="0"/>
              <w:marBottom w:val="0"/>
              <w:divBdr>
                <w:top w:val="none" w:sz="0" w:space="0" w:color="auto"/>
                <w:left w:val="none" w:sz="0" w:space="0" w:color="auto"/>
                <w:bottom w:val="none" w:sz="0" w:space="0" w:color="auto"/>
                <w:right w:val="none" w:sz="0" w:space="0" w:color="auto"/>
              </w:divBdr>
            </w:div>
            <w:div w:id="1988977332">
              <w:marLeft w:val="0"/>
              <w:marRight w:val="0"/>
              <w:marTop w:val="0"/>
              <w:marBottom w:val="0"/>
              <w:divBdr>
                <w:top w:val="none" w:sz="0" w:space="0" w:color="auto"/>
                <w:left w:val="none" w:sz="0" w:space="0" w:color="auto"/>
                <w:bottom w:val="none" w:sz="0" w:space="0" w:color="auto"/>
                <w:right w:val="none" w:sz="0" w:space="0" w:color="auto"/>
              </w:divBdr>
            </w:div>
            <w:div w:id="1165508972">
              <w:marLeft w:val="0"/>
              <w:marRight w:val="0"/>
              <w:marTop w:val="0"/>
              <w:marBottom w:val="0"/>
              <w:divBdr>
                <w:top w:val="none" w:sz="0" w:space="0" w:color="auto"/>
                <w:left w:val="none" w:sz="0" w:space="0" w:color="auto"/>
                <w:bottom w:val="none" w:sz="0" w:space="0" w:color="auto"/>
                <w:right w:val="none" w:sz="0" w:space="0" w:color="auto"/>
              </w:divBdr>
            </w:div>
            <w:div w:id="1546672840">
              <w:marLeft w:val="0"/>
              <w:marRight w:val="0"/>
              <w:marTop w:val="0"/>
              <w:marBottom w:val="0"/>
              <w:divBdr>
                <w:top w:val="none" w:sz="0" w:space="0" w:color="auto"/>
                <w:left w:val="none" w:sz="0" w:space="0" w:color="auto"/>
                <w:bottom w:val="none" w:sz="0" w:space="0" w:color="auto"/>
                <w:right w:val="none" w:sz="0" w:space="0" w:color="auto"/>
              </w:divBdr>
            </w:div>
            <w:div w:id="1409302262">
              <w:marLeft w:val="0"/>
              <w:marRight w:val="0"/>
              <w:marTop w:val="0"/>
              <w:marBottom w:val="0"/>
              <w:divBdr>
                <w:top w:val="none" w:sz="0" w:space="0" w:color="auto"/>
                <w:left w:val="none" w:sz="0" w:space="0" w:color="auto"/>
                <w:bottom w:val="none" w:sz="0" w:space="0" w:color="auto"/>
                <w:right w:val="none" w:sz="0" w:space="0" w:color="auto"/>
              </w:divBdr>
            </w:div>
            <w:div w:id="26030884">
              <w:marLeft w:val="0"/>
              <w:marRight w:val="0"/>
              <w:marTop w:val="0"/>
              <w:marBottom w:val="0"/>
              <w:divBdr>
                <w:top w:val="none" w:sz="0" w:space="0" w:color="auto"/>
                <w:left w:val="none" w:sz="0" w:space="0" w:color="auto"/>
                <w:bottom w:val="none" w:sz="0" w:space="0" w:color="auto"/>
                <w:right w:val="none" w:sz="0" w:space="0" w:color="auto"/>
              </w:divBdr>
            </w:div>
            <w:div w:id="2045515192">
              <w:marLeft w:val="0"/>
              <w:marRight w:val="0"/>
              <w:marTop w:val="0"/>
              <w:marBottom w:val="0"/>
              <w:divBdr>
                <w:top w:val="none" w:sz="0" w:space="0" w:color="auto"/>
                <w:left w:val="none" w:sz="0" w:space="0" w:color="auto"/>
                <w:bottom w:val="none" w:sz="0" w:space="0" w:color="auto"/>
                <w:right w:val="none" w:sz="0" w:space="0" w:color="auto"/>
              </w:divBdr>
            </w:div>
            <w:div w:id="224488555">
              <w:marLeft w:val="0"/>
              <w:marRight w:val="0"/>
              <w:marTop w:val="0"/>
              <w:marBottom w:val="0"/>
              <w:divBdr>
                <w:top w:val="none" w:sz="0" w:space="0" w:color="auto"/>
                <w:left w:val="none" w:sz="0" w:space="0" w:color="auto"/>
                <w:bottom w:val="none" w:sz="0" w:space="0" w:color="auto"/>
                <w:right w:val="none" w:sz="0" w:space="0" w:color="auto"/>
              </w:divBdr>
            </w:div>
            <w:div w:id="997340742">
              <w:marLeft w:val="0"/>
              <w:marRight w:val="0"/>
              <w:marTop w:val="0"/>
              <w:marBottom w:val="0"/>
              <w:divBdr>
                <w:top w:val="none" w:sz="0" w:space="0" w:color="auto"/>
                <w:left w:val="none" w:sz="0" w:space="0" w:color="auto"/>
                <w:bottom w:val="none" w:sz="0" w:space="0" w:color="auto"/>
                <w:right w:val="none" w:sz="0" w:space="0" w:color="auto"/>
              </w:divBdr>
            </w:div>
            <w:div w:id="2114010231">
              <w:marLeft w:val="0"/>
              <w:marRight w:val="0"/>
              <w:marTop w:val="0"/>
              <w:marBottom w:val="0"/>
              <w:divBdr>
                <w:top w:val="none" w:sz="0" w:space="0" w:color="auto"/>
                <w:left w:val="none" w:sz="0" w:space="0" w:color="auto"/>
                <w:bottom w:val="none" w:sz="0" w:space="0" w:color="auto"/>
                <w:right w:val="none" w:sz="0" w:space="0" w:color="auto"/>
              </w:divBdr>
            </w:div>
            <w:div w:id="911890679">
              <w:marLeft w:val="0"/>
              <w:marRight w:val="0"/>
              <w:marTop w:val="0"/>
              <w:marBottom w:val="0"/>
              <w:divBdr>
                <w:top w:val="none" w:sz="0" w:space="0" w:color="auto"/>
                <w:left w:val="none" w:sz="0" w:space="0" w:color="auto"/>
                <w:bottom w:val="none" w:sz="0" w:space="0" w:color="auto"/>
                <w:right w:val="none" w:sz="0" w:space="0" w:color="auto"/>
              </w:divBdr>
            </w:div>
            <w:div w:id="194468449">
              <w:marLeft w:val="0"/>
              <w:marRight w:val="0"/>
              <w:marTop w:val="0"/>
              <w:marBottom w:val="0"/>
              <w:divBdr>
                <w:top w:val="none" w:sz="0" w:space="0" w:color="auto"/>
                <w:left w:val="none" w:sz="0" w:space="0" w:color="auto"/>
                <w:bottom w:val="none" w:sz="0" w:space="0" w:color="auto"/>
                <w:right w:val="none" w:sz="0" w:space="0" w:color="auto"/>
              </w:divBdr>
            </w:div>
            <w:div w:id="676731474">
              <w:marLeft w:val="0"/>
              <w:marRight w:val="0"/>
              <w:marTop w:val="0"/>
              <w:marBottom w:val="0"/>
              <w:divBdr>
                <w:top w:val="none" w:sz="0" w:space="0" w:color="auto"/>
                <w:left w:val="none" w:sz="0" w:space="0" w:color="auto"/>
                <w:bottom w:val="none" w:sz="0" w:space="0" w:color="auto"/>
                <w:right w:val="none" w:sz="0" w:space="0" w:color="auto"/>
              </w:divBdr>
            </w:div>
            <w:div w:id="281811578">
              <w:marLeft w:val="0"/>
              <w:marRight w:val="0"/>
              <w:marTop w:val="0"/>
              <w:marBottom w:val="0"/>
              <w:divBdr>
                <w:top w:val="none" w:sz="0" w:space="0" w:color="auto"/>
                <w:left w:val="none" w:sz="0" w:space="0" w:color="auto"/>
                <w:bottom w:val="none" w:sz="0" w:space="0" w:color="auto"/>
                <w:right w:val="none" w:sz="0" w:space="0" w:color="auto"/>
              </w:divBdr>
            </w:div>
            <w:div w:id="281229422">
              <w:marLeft w:val="0"/>
              <w:marRight w:val="0"/>
              <w:marTop w:val="0"/>
              <w:marBottom w:val="0"/>
              <w:divBdr>
                <w:top w:val="none" w:sz="0" w:space="0" w:color="auto"/>
                <w:left w:val="none" w:sz="0" w:space="0" w:color="auto"/>
                <w:bottom w:val="none" w:sz="0" w:space="0" w:color="auto"/>
                <w:right w:val="none" w:sz="0" w:space="0" w:color="auto"/>
              </w:divBdr>
            </w:div>
            <w:div w:id="2087846766">
              <w:marLeft w:val="0"/>
              <w:marRight w:val="0"/>
              <w:marTop w:val="0"/>
              <w:marBottom w:val="0"/>
              <w:divBdr>
                <w:top w:val="none" w:sz="0" w:space="0" w:color="auto"/>
                <w:left w:val="none" w:sz="0" w:space="0" w:color="auto"/>
                <w:bottom w:val="none" w:sz="0" w:space="0" w:color="auto"/>
                <w:right w:val="none" w:sz="0" w:space="0" w:color="auto"/>
              </w:divBdr>
            </w:div>
            <w:div w:id="1264917015">
              <w:marLeft w:val="0"/>
              <w:marRight w:val="0"/>
              <w:marTop w:val="0"/>
              <w:marBottom w:val="0"/>
              <w:divBdr>
                <w:top w:val="none" w:sz="0" w:space="0" w:color="auto"/>
                <w:left w:val="none" w:sz="0" w:space="0" w:color="auto"/>
                <w:bottom w:val="none" w:sz="0" w:space="0" w:color="auto"/>
                <w:right w:val="none" w:sz="0" w:space="0" w:color="auto"/>
              </w:divBdr>
            </w:div>
            <w:div w:id="1770348797">
              <w:marLeft w:val="0"/>
              <w:marRight w:val="0"/>
              <w:marTop w:val="0"/>
              <w:marBottom w:val="0"/>
              <w:divBdr>
                <w:top w:val="none" w:sz="0" w:space="0" w:color="auto"/>
                <w:left w:val="none" w:sz="0" w:space="0" w:color="auto"/>
                <w:bottom w:val="none" w:sz="0" w:space="0" w:color="auto"/>
                <w:right w:val="none" w:sz="0" w:space="0" w:color="auto"/>
              </w:divBdr>
            </w:div>
            <w:div w:id="2143764099">
              <w:marLeft w:val="0"/>
              <w:marRight w:val="0"/>
              <w:marTop w:val="0"/>
              <w:marBottom w:val="0"/>
              <w:divBdr>
                <w:top w:val="none" w:sz="0" w:space="0" w:color="auto"/>
                <w:left w:val="none" w:sz="0" w:space="0" w:color="auto"/>
                <w:bottom w:val="none" w:sz="0" w:space="0" w:color="auto"/>
                <w:right w:val="none" w:sz="0" w:space="0" w:color="auto"/>
              </w:divBdr>
            </w:div>
            <w:div w:id="200173192">
              <w:marLeft w:val="0"/>
              <w:marRight w:val="0"/>
              <w:marTop w:val="0"/>
              <w:marBottom w:val="0"/>
              <w:divBdr>
                <w:top w:val="none" w:sz="0" w:space="0" w:color="auto"/>
                <w:left w:val="none" w:sz="0" w:space="0" w:color="auto"/>
                <w:bottom w:val="none" w:sz="0" w:space="0" w:color="auto"/>
                <w:right w:val="none" w:sz="0" w:space="0" w:color="auto"/>
              </w:divBdr>
            </w:div>
            <w:div w:id="317002512">
              <w:marLeft w:val="0"/>
              <w:marRight w:val="0"/>
              <w:marTop w:val="0"/>
              <w:marBottom w:val="0"/>
              <w:divBdr>
                <w:top w:val="none" w:sz="0" w:space="0" w:color="auto"/>
                <w:left w:val="none" w:sz="0" w:space="0" w:color="auto"/>
                <w:bottom w:val="none" w:sz="0" w:space="0" w:color="auto"/>
                <w:right w:val="none" w:sz="0" w:space="0" w:color="auto"/>
              </w:divBdr>
            </w:div>
            <w:div w:id="1515222634">
              <w:marLeft w:val="0"/>
              <w:marRight w:val="0"/>
              <w:marTop w:val="0"/>
              <w:marBottom w:val="0"/>
              <w:divBdr>
                <w:top w:val="none" w:sz="0" w:space="0" w:color="auto"/>
                <w:left w:val="none" w:sz="0" w:space="0" w:color="auto"/>
                <w:bottom w:val="none" w:sz="0" w:space="0" w:color="auto"/>
                <w:right w:val="none" w:sz="0" w:space="0" w:color="auto"/>
              </w:divBdr>
            </w:div>
            <w:div w:id="1879078638">
              <w:marLeft w:val="0"/>
              <w:marRight w:val="0"/>
              <w:marTop w:val="0"/>
              <w:marBottom w:val="0"/>
              <w:divBdr>
                <w:top w:val="none" w:sz="0" w:space="0" w:color="auto"/>
                <w:left w:val="none" w:sz="0" w:space="0" w:color="auto"/>
                <w:bottom w:val="none" w:sz="0" w:space="0" w:color="auto"/>
                <w:right w:val="none" w:sz="0" w:space="0" w:color="auto"/>
              </w:divBdr>
            </w:div>
            <w:div w:id="805780436">
              <w:marLeft w:val="0"/>
              <w:marRight w:val="0"/>
              <w:marTop w:val="0"/>
              <w:marBottom w:val="0"/>
              <w:divBdr>
                <w:top w:val="none" w:sz="0" w:space="0" w:color="auto"/>
                <w:left w:val="none" w:sz="0" w:space="0" w:color="auto"/>
                <w:bottom w:val="none" w:sz="0" w:space="0" w:color="auto"/>
                <w:right w:val="none" w:sz="0" w:space="0" w:color="auto"/>
              </w:divBdr>
            </w:div>
            <w:div w:id="157994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604665">
      <w:bodyDiv w:val="1"/>
      <w:marLeft w:val="0"/>
      <w:marRight w:val="0"/>
      <w:marTop w:val="0"/>
      <w:marBottom w:val="0"/>
      <w:divBdr>
        <w:top w:val="none" w:sz="0" w:space="0" w:color="auto"/>
        <w:left w:val="none" w:sz="0" w:space="0" w:color="auto"/>
        <w:bottom w:val="none" w:sz="0" w:space="0" w:color="auto"/>
        <w:right w:val="none" w:sz="0" w:space="0" w:color="auto"/>
      </w:divBdr>
    </w:div>
    <w:div w:id="796534232">
      <w:bodyDiv w:val="1"/>
      <w:marLeft w:val="0"/>
      <w:marRight w:val="0"/>
      <w:marTop w:val="0"/>
      <w:marBottom w:val="0"/>
      <w:divBdr>
        <w:top w:val="none" w:sz="0" w:space="0" w:color="auto"/>
        <w:left w:val="none" w:sz="0" w:space="0" w:color="auto"/>
        <w:bottom w:val="none" w:sz="0" w:space="0" w:color="auto"/>
        <w:right w:val="none" w:sz="0" w:space="0" w:color="auto"/>
      </w:divBdr>
    </w:div>
    <w:div w:id="955481076">
      <w:bodyDiv w:val="1"/>
      <w:marLeft w:val="0"/>
      <w:marRight w:val="0"/>
      <w:marTop w:val="0"/>
      <w:marBottom w:val="0"/>
      <w:divBdr>
        <w:top w:val="none" w:sz="0" w:space="0" w:color="auto"/>
        <w:left w:val="none" w:sz="0" w:space="0" w:color="auto"/>
        <w:bottom w:val="none" w:sz="0" w:space="0" w:color="auto"/>
        <w:right w:val="none" w:sz="0" w:space="0" w:color="auto"/>
      </w:divBdr>
    </w:div>
    <w:div w:id="1203252324">
      <w:bodyDiv w:val="1"/>
      <w:marLeft w:val="0"/>
      <w:marRight w:val="0"/>
      <w:marTop w:val="0"/>
      <w:marBottom w:val="0"/>
      <w:divBdr>
        <w:top w:val="none" w:sz="0" w:space="0" w:color="auto"/>
        <w:left w:val="none" w:sz="0" w:space="0" w:color="auto"/>
        <w:bottom w:val="none" w:sz="0" w:space="0" w:color="auto"/>
        <w:right w:val="none" w:sz="0" w:space="0" w:color="auto"/>
      </w:divBdr>
    </w:div>
    <w:div w:id="1463034526">
      <w:bodyDiv w:val="1"/>
      <w:marLeft w:val="0"/>
      <w:marRight w:val="0"/>
      <w:marTop w:val="0"/>
      <w:marBottom w:val="0"/>
      <w:divBdr>
        <w:top w:val="none" w:sz="0" w:space="0" w:color="auto"/>
        <w:left w:val="none" w:sz="0" w:space="0" w:color="auto"/>
        <w:bottom w:val="none" w:sz="0" w:space="0" w:color="auto"/>
        <w:right w:val="none" w:sz="0" w:space="0" w:color="auto"/>
      </w:divBdr>
    </w:div>
    <w:div w:id="205253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4AA3DD41E7CFA4E86C010F4EB486482" ma:contentTypeVersion="17" ma:contentTypeDescription="Crear nuevo documento." ma:contentTypeScope="" ma:versionID="c6f9969f3eccdc93b216274c76696a03">
  <xsd:schema xmlns:xsd="http://www.w3.org/2001/XMLSchema" xmlns:xs="http://www.w3.org/2001/XMLSchema" xmlns:p="http://schemas.microsoft.com/office/2006/metadata/properties" xmlns:ns2="eaa9bf3b-60c2-4456-916d-f4817fb08b4f" xmlns:ns3="a6c9a71c-da9e-42e3-bdc2-0dae5f46afe5" targetNamespace="http://schemas.microsoft.com/office/2006/metadata/properties" ma:root="true" ma:fieldsID="e70a11c0c893ab63138038fa1b9bf922" ns2:_="" ns3:_="">
    <xsd:import namespace="eaa9bf3b-60c2-4456-916d-f4817fb08b4f"/>
    <xsd:import namespace="a6c9a71c-da9e-42e3-bdc2-0dae5f46afe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_Flow_SignoffStatus" minOccurs="0"/>
                <xsd:element ref="ns2:Rev"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a9bf3b-60c2-4456-916d-f4817fb08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46be75cd-527c-4463-91c3-691978e55a7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3" nillable="true" ma:displayName="Estado de aprobación" ma:internalName="Estado_x0020_de_x0020_aprobaci_x00f3_n">
      <xsd:simpleType>
        <xsd:restriction base="dms:Text"/>
      </xsd:simpleType>
    </xsd:element>
    <xsd:element name="Rev" ma:index="24" nillable="true" ma:displayName="Rev" ma:description="Revisión para OM o inclusión en PMO y GP" ma:format="Dropdown" ma:internalName="Rev">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9a71c-da9e-42e3-bdc2-0dae5f46afe5"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66a70393-8045-4db5-b63b-83af5dd3d747}" ma:internalName="TaxCatchAll" ma:showField="CatchAllData" ma:web="a6c9a71c-da9e-42e3-bdc2-0dae5f46af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E8B66-DF7E-4002-8467-58C4322CFC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a9bf3b-60c2-4456-916d-f4817fb08b4f"/>
    <ds:schemaRef ds:uri="a6c9a71c-da9e-42e3-bdc2-0dae5f46a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1D190B-BE3A-48C3-A2F8-1BC8DC06A771}">
  <ds:schemaRefs>
    <ds:schemaRef ds:uri="http://schemas.microsoft.com/sharepoint/v3/contenttype/forms"/>
  </ds:schemaRefs>
</ds:datastoreItem>
</file>

<file path=customXml/itemProps3.xml><?xml version="1.0" encoding="utf-8"?>
<ds:datastoreItem xmlns:ds="http://schemas.openxmlformats.org/officeDocument/2006/customXml" ds:itemID="{F9EC2BB3-0766-4811-8D87-FEB2F8F86EF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GARCIA-H. NARIÑO</dc:creator>
  <keywords/>
  <dc:description/>
  <lastModifiedBy>Juan Camilo Trujillo Soto</lastModifiedBy>
  <revision>21</revision>
  <dcterms:created xsi:type="dcterms:W3CDTF">2025-04-26T17:27:00.0000000Z</dcterms:created>
  <dcterms:modified xsi:type="dcterms:W3CDTF">2026-07-27T23:21:10.6780279Z</dcterms:modified>
</coreProperties>
</file>