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83684E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02DC0">
        <w:rPr>
          <w:rFonts w:ascii="Trebuchet MS" w:eastAsia="MS Mincho" w:hAnsi="Trebuchet MS" w:cs="Arial"/>
          <w:sz w:val="22"/>
          <w:szCs w:val="22"/>
          <w:lang w:val="es-ES"/>
        </w:rPr>
        <w:t>GUZMAN CASTAÑEDA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02DC0">
        <w:rPr>
          <w:rFonts w:ascii="Trebuchet MS" w:eastAsia="MS Mincho" w:hAnsi="Trebuchet MS" w:cs="Arial"/>
          <w:sz w:val="22"/>
          <w:szCs w:val="22"/>
          <w:lang w:val="es-ES"/>
        </w:rPr>
        <w:t>JULIO CESAR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02DC0">
        <w:rPr>
          <w:rFonts w:ascii="Trebuchet MS" w:eastAsia="MS Mincho" w:hAnsi="Trebuchet MS" w:cs="Arial"/>
          <w:sz w:val="22"/>
          <w:szCs w:val="22"/>
          <w:lang w:val="es-ES"/>
        </w:rPr>
        <w:t>3117429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3909CFC" w:rsidR="00065F9C" w:rsidRPr="00DD7AEB" w:rsidRDefault="00140A3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DE34B2F" wp14:editId="0CB3876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211B71" w14:textId="77777777" w:rsidR="00F02DC0" w:rsidRDefault="00F02D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C2AB3" w14:textId="77777777" w:rsidR="00F02DC0" w:rsidRDefault="00F02D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93326" w14:textId="77777777" w:rsidR="00F02DC0" w:rsidRDefault="00F02D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F7EEE" w14:textId="77777777" w:rsidR="00F02DC0" w:rsidRDefault="00F02D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6F8F7A" w14:textId="77777777" w:rsidR="00F02DC0" w:rsidRDefault="00F02D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0A39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2DC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4F1FBBB-FC90-4EEA-94B1-37E72CA58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2026-07-27T17:42:00Z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