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89C29" w14:textId="77777777" w:rsidR="008C596B" w:rsidRDefault="008C596B" w:rsidP="008C596B">
      <w:pPr>
        <w:jc w:val="center"/>
        <w:rPr>
          <w:rFonts w:ascii="Tahoma" w:hAnsi="Tahoma" w:cs="Tahoma"/>
          <w:b/>
          <w:sz w:val="22"/>
          <w:szCs w:val="22"/>
        </w:rPr>
      </w:pPr>
      <w:r w:rsidRPr="008C596B">
        <w:rPr>
          <w:rFonts w:ascii="Tahoma" w:hAnsi="Tahoma" w:cs="Tahoma"/>
          <w:b/>
          <w:sz w:val="22"/>
          <w:szCs w:val="22"/>
        </w:rPr>
        <w:t>ANEXO TÉCNICO – ESPECIFICACIONES TÉCNICAS</w:t>
      </w:r>
    </w:p>
    <w:p w14:paraId="0D7452DD" w14:textId="77777777" w:rsidR="008C596B" w:rsidRPr="008C596B" w:rsidRDefault="008C596B" w:rsidP="008C596B">
      <w:pPr>
        <w:jc w:val="center"/>
        <w:rPr>
          <w:rFonts w:ascii="Tahoma" w:hAnsi="Tahoma" w:cs="Tahoma"/>
          <w:b/>
          <w:sz w:val="22"/>
          <w:szCs w:val="22"/>
        </w:rPr>
      </w:pPr>
    </w:p>
    <w:p w14:paraId="3AFB8498" w14:textId="77777777" w:rsidR="008C596B" w:rsidRPr="008C596B" w:rsidRDefault="008C596B" w:rsidP="008C596B">
      <w:pPr>
        <w:autoSpaceDE w:val="0"/>
        <w:autoSpaceDN w:val="0"/>
        <w:adjustRightInd w:val="0"/>
        <w:rPr>
          <w:rFonts w:ascii="Tahoma" w:hAnsi="Tahoma" w:cs="Tahoma"/>
          <w:sz w:val="22"/>
          <w:szCs w:val="22"/>
        </w:rPr>
      </w:pPr>
    </w:p>
    <w:p w14:paraId="5E1AA1CB" w14:textId="77777777" w:rsidR="008C596B" w:rsidRPr="008C596B" w:rsidRDefault="008C596B" w:rsidP="008C596B">
      <w:pPr>
        <w:rPr>
          <w:rStyle w:val="Fuerte"/>
          <w:rFonts w:ascii="Tahoma" w:hAnsi="Tahoma" w:cs="Tahoma"/>
          <w:b w:val="0"/>
          <w:sz w:val="22"/>
          <w:szCs w:val="22"/>
        </w:rPr>
      </w:pPr>
      <w:r w:rsidRPr="008C596B">
        <w:rPr>
          <w:rStyle w:val="Fuerte"/>
          <w:rFonts w:ascii="Tahoma" w:hAnsi="Tahoma" w:cs="Tahoma"/>
          <w:b w:val="0"/>
          <w:sz w:val="22"/>
          <w:szCs w:val="22"/>
        </w:rPr>
        <w:t>El proponente con la firma del presente anexo certifica el cumplimiento de todas y cada una de las especificaciones técnicas descritas en los Estudios Previos y la invitación pública electrónica.</w:t>
      </w:r>
    </w:p>
    <w:p w14:paraId="3EBDDC23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</w:p>
    <w:p w14:paraId="14B2FA11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</w:p>
    <w:p w14:paraId="31301F5D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</w:p>
    <w:p w14:paraId="1E300DAD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Atentamente:</w:t>
      </w:r>
    </w:p>
    <w:p w14:paraId="348965FD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</w:p>
    <w:p w14:paraId="161A60F9" w14:textId="77777777" w:rsidR="008C596B" w:rsidRPr="008C596B" w:rsidRDefault="008C596B" w:rsidP="008C596B">
      <w:pPr>
        <w:pStyle w:val="Textoindependiente"/>
        <w:ind w:firstLine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________________________</w:t>
      </w:r>
    </w:p>
    <w:p w14:paraId="0D06DD91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FIRMA</w:t>
      </w:r>
    </w:p>
    <w:p w14:paraId="5B6EC47D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NOMBRE DEL PROPONENTE:</w:t>
      </w:r>
    </w:p>
    <w:p w14:paraId="4374CDD2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 xml:space="preserve">NOMBRE O RAZÓN SOCIAL: </w:t>
      </w:r>
    </w:p>
    <w:p w14:paraId="7308C608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NIT:</w:t>
      </w:r>
    </w:p>
    <w:p w14:paraId="32A20B75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DOCUMENTO DE IDENTIDAD:</w:t>
      </w:r>
    </w:p>
    <w:p w14:paraId="0D9E465F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CIUDAD:</w:t>
      </w:r>
    </w:p>
    <w:p w14:paraId="0BFE6D34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DIRECCIÓN:</w:t>
      </w:r>
    </w:p>
    <w:p w14:paraId="3AB00A54" w14:textId="77777777" w:rsidR="008C596B" w:rsidRPr="008C596B" w:rsidRDefault="008C596B" w:rsidP="008C596B">
      <w:pPr>
        <w:pStyle w:val="Textoindependiente"/>
        <w:spacing w:line="240" w:lineRule="auto"/>
        <w:ind w:left="720"/>
        <w:rPr>
          <w:rFonts w:cs="Tahoma"/>
          <w:sz w:val="22"/>
          <w:szCs w:val="22"/>
        </w:rPr>
      </w:pPr>
      <w:r w:rsidRPr="008C596B">
        <w:rPr>
          <w:rFonts w:cs="Tahoma"/>
          <w:sz w:val="22"/>
          <w:szCs w:val="22"/>
        </w:rPr>
        <w:t>TELÉFONO:</w:t>
      </w:r>
    </w:p>
    <w:p w14:paraId="0E891954" w14:textId="77777777" w:rsidR="008C596B" w:rsidRPr="008C596B" w:rsidRDefault="008C596B" w:rsidP="008C596B">
      <w:pPr>
        <w:rPr>
          <w:rFonts w:ascii="Tahoma" w:hAnsi="Tahoma" w:cs="Tahoma"/>
          <w:sz w:val="22"/>
          <w:szCs w:val="22"/>
        </w:rPr>
      </w:pPr>
    </w:p>
    <w:p w14:paraId="3C9D52B4" w14:textId="77777777" w:rsidR="008C596B" w:rsidRPr="008C596B" w:rsidRDefault="008C596B" w:rsidP="008C596B">
      <w:pPr>
        <w:rPr>
          <w:rFonts w:ascii="Tahoma" w:hAnsi="Tahoma" w:cs="Tahoma"/>
          <w:sz w:val="22"/>
          <w:szCs w:val="22"/>
        </w:rPr>
      </w:pPr>
    </w:p>
    <w:p w14:paraId="2D4277A2" w14:textId="77777777" w:rsidR="009A5D91" w:rsidRPr="008C596B" w:rsidRDefault="009A5D91" w:rsidP="009A5D91">
      <w:pPr>
        <w:spacing w:line="259" w:lineRule="auto"/>
        <w:rPr>
          <w:rFonts w:ascii="Tahoma" w:hAnsi="Tahoma" w:cs="Tahoma"/>
          <w:sz w:val="22"/>
          <w:szCs w:val="22"/>
        </w:rPr>
      </w:pPr>
    </w:p>
    <w:p w14:paraId="6FC9FD98" w14:textId="77777777" w:rsidR="005F7CA7" w:rsidRPr="008C596B" w:rsidRDefault="005F7CA7" w:rsidP="009A5D91">
      <w:pPr>
        <w:rPr>
          <w:rFonts w:ascii="Tahoma" w:hAnsi="Tahoma" w:cs="Tahoma"/>
          <w:sz w:val="22"/>
          <w:szCs w:val="22"/>
        </w:rPr>
      </w:pPr>
    </w:p>
    <w:sectPr w:rsidR="005F7CA7" w:rsidRPr="008C596B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DF28" w14:textId="77777777" w:rsidR="00927F42" w:rsidRDefault="00927F42">
      <w:r>
        <w:separator/>
      </w:r>
    </w:p>
  </w:endnote>
  <w:endnote w:type="continuationSeparator" w:id="0">
    <w:p w14:paraId="30AEA788" w14:textId="77777777" w:rsidR="00927F42" w:rsidRDefault="0092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6D63A" w14:textId="77777777" w:rsidR="00927F42" w:rsidRDefault="00927F42">
      <w:r>
        <w:separator/>
      </w:r>
    </w:p>
  </w:footnote>
  <w:footnote w:type="continuationSeparator" w:id="0">
    <w:p w14:paraId="1B8F9AC0" w14:textId="77777777" w:rsidR="00927F42" w:rsidRDefault="00927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5F7A49CF" w:rsidR="003E458D" w:rsidRDefault="003E458D" w:rsidP="00B51307">
          <w:pPr>
            <w:pStyle w:val="continuacion"/>
          </w:pPr>
          <w:r>
            <w:t>Continuación:</w:t>
          </w:r>
          <w:r w:rsidR="007E106D">
            <w:t xml:space="preserve"> </w:t>
          </w:r>
          <w:r w:rsidR="007E106D" w:rsidRPr="007E106D">
            <w:t>ANEXO X - EXPERIENCIA DEL PROPONENTE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4F4DE8"/>
    <w:multiLevelType w:val="multilevel"/>
    <w:tmpl w:val="4490AD7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b w:val="0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5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9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4"/>
  </w:num>
  <w:num w:numId="2" w16cid:durableId="859470505">
    <w:abstractNumId w:val="10"/>
  </w:num>
  <w:num w:numId="3" w16cid:durableId="181239033">
    <w:abstractNumId w:val="19"/>
  </w:num>
  <w:num w:numId="4" w16cid:durableId="282200214">
    <w:abstractNumId w:val="19"/>
  </w:num>
  <w:num w:numId="5" w16cid:durableId="1535073376">
    <w:abstractNumId w:val="20"/>
  </w:num>
  <w:num w:numId="6" w16cid:durableId="1734083459">
    <w:abstractNumId w:val="2"/>
  </w:num>
  <w:num w:numId="7" w16cid:durableId="598023600">
    <w:abstractNumId w:val="25"/>
  </w:num>
  <w:num w:numId="8" w16cid:durableId="520780352">
    <w:abstractNumId w:val="26"/>
  </w:num>
  <w:num w:numId="9" w16cid:durableId="350761572">
    <w:abstractNumId w:val="24"/>
  </w:num>
  <w:num w:numId="10" w16cid:durableId="1845050147">
    <w:abstractNumId w:val="5"/>
  </w:num>
  <w:num w:numId="11" w16cid:durableId="1137797951">
    <w:abstractNumId w:val="8"/>
  </w:num>
  <w:num w:numId="12" w16cid:durableId="1231117525">
    <w:abstractNumId w:val="16"/>
  </w:num>
  <w:num w:numId="13" w16cid:durableId="906963771">
    <w:abstractNumId w:val="6"/>
  </w:num>
  <w:num w:numId="14" w16cid:durableId="1967546328">
    <w:abstractNumId w:val="11"/>
  </w:num>
  <w:num w:numId="15" w16cid:durableId="997801695">
    <w:abstractNumId w:val="9"/>
  </w:num>
  <w:num w:numId="16" w16cid:durableId="51973744">
    <w:abstractNumId w:val="22"/>
  </w:num>
  <w:num w:numId="17" w16cid:durableId="269167440">
    <w:abstractNumId w:val="4"/>
  </w:num>
  <w:num w:numId="18" w16cid:durableId="397167226">
    <w:abstractNumId w:val="18"/>
  </w:num>
  <w:num w:numId="19" w16cid:durableId="1684354588">
    <w:abstractNumId w:val="21"/>
  </w:num>
  <w:num w:numId="20" w16cid:durableId="1243219378">
    <w:abstractNumId w:val="15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7"/>
  </w:num>
  <w:num w:numId="24" w16cid:durableId="1404522436">
    <w:abstractNumId w:val="13"/>
  </w:num>
  <w:num w:numId="25" w16cid:durableId="861746304">
    <w:abstractNumId w:val="0"/>
  </w:num>
  <w:num w:numId="26" w16cid:durableId="682707404">
    <w:abstractNumId w:val="17"/>
  </w:num>
  <w:num w:numId="27" w16cid:durableId="1026710363">
    <w:abstractNumId w:val="12"/>
  </w:num>
  <w:num w:numId="28" w16cid:durableId="14686221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25F5"/>
    <w:rsid w:val="003157FC"/>
    <w:rsid w:val="003204C4"/>
    <w:rsid w:val="0033392B"/>
    <w:rsid w:val="00333A3C"/>
    <w:rsid w:val="003342D7"/>
    <w:rsid w:val="0033523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35B28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E7F59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06D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3E3A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596B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27F42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A5D91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4A7E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2213"/>
    <w:rsid w:val="00B67548"/>
    <w:rsid w:val="00B704F0"/>
    <w:rsid w:val="00B70A5F"/>
    <w:rsid w:val="00B71019"/>
    <w:rsid w:val="00B72A72"/>
    <w:rsid w:val="00B73947"/>
    <w:rsid w:val="00B766C9"/>
    <w:rsid w:val="00B83148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17B3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A58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4E7C"/>
    <w:rsid w:val="00DF718E"/>
    <w:rsid w:val="00E02306"/>
    <w:rsid w:val="00E13B83"/>
    <w:rsid w:val="00E14DB6"/>
    <w:rsid w:val="00E2306B"/>
    <w:rsid w:val="00E36073"/>
    <w:rsid w:val="00E37325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D77A8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A5D91"/>
    <w:pPr>
      <w:keepNext/>
      <w:keepLines/>
      <w:numPr>
        <w:numId w:val="28"/>
      </w:numPr>
      <w:outlineLvl w:val="0"/>
    </w:pPr>
    <w:rPr>
      <w:rFonts w:ascii="Tahoma" w:eastAsiaTheme="majorEastAsia" w:hAnsi="Tahoma" w:cstheme="majorBidi"/>
      <w:b/>
      <w:bCs/>
      <w:szCs w:val="28"/>
      <w:lang w:val="es-CO" w:eastAsia="en-US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9A5D91"/>
    <w:pPr>
      <w:keepNext/>
      <w:keepLines/>
      <w:numPr>
        <w:ilvl w:val="1"/>
        <w:numId w:val="28"/>
      </w:numPr>
      <w:outlineLvl w:val="1"/>
    </w:pPr>
    <w:rPr>
      <w:rFonts w:ascii="Tahoma" w:eastAsiaTheme="majorEastAsia" w:hAnsi="Tahoma" w:cstheme="majorBidi"/>
      <w:b/>
      <w:bCs/>
      <w:szCs w:val="26"/>
      <w:lang w:val="es-CO" w:eastAsia="en-US"/>
    </w:rPr>
  </w:style>
  <w:style w:type="paragraph" w:styleId="Ttulo3">
    <w:name w:val="heading 3"/>
    <w:aliases w:val="Secciones"/>
    <w:basedOn w:val="Normal"/>
    <w:next w:val="Normal"/>
    <w:link w:val="Ttulo3Car"/>
    <w:unhideWhenUsed/>
    <w:qFormat/>
    <w:rsid w:val="009A5D91"/>
    <w:pPr>
      <w:keepNext/>
      <w:keepLines/>
      <w:numPr>
        <w:ilvl w:val="2"/>
        <w:numId w:val="28"/>
      </w:numPr>
      <w:outlineLvl w:val="2"/>
    </w:pPr>
    <w:rPr>
      <w:rFonts w:ascii="Tahoma" w:eastAsiaTheme="majorEastAsia" w:hAnsi="Tahoma" w:cstheme="majorBidi"/>
      <w:b/>
      <w:bCs/>
      <w:sz w:val="22"/>
      <w:szCs w:val="22"/>
      <w:lang w:val="es-CO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9A5D91"/>
    <w:pPr>
      <w:keepNext/>
      <w:keepLines/>
      <w:numPr>
        <w:ilvl w:val="3"/>
        <w:numId w:val="28"/>
      </w:numPr>
      <w:outlineLvl w:val="3"/>
    </w:pPr>
    <w:rPr>
      <w:rFonts w:ascii="Tahoma" w:eastAsiaTheme="majorEastAsia" w:hAnsi="Tahoma" w:cstheme="majorBidi"/>
      <w:bCs/>
      <w:iCs/>
      <w:sz w:val="22"/>
      <w:szCs w:val="22"/>
      <w:u w:val="single"/>
      <w:lang w:val="es-CO" w:eastAsia="en-US"/>
    </w:rPr>
  </w:style>
  <w:style w:type="paragraph" w:styleId="Ttulo5">
    <w:name w:val="heading 5"/>
    <w:basedOn w:val="Normal"/>
    <w:next w:val="Normal"/>
    <w:link w:val="Ttulo5Car"/>
    <w:unhideWhenUsed/>
    <w:qFormat/>
    <w:rsid w:val="009A5D91"/>
    <w:pPr>
      <w:keepNext/>
      <w:keepLines/>
      <w:numPr>
        <w:ilvl w:val="4"/>
        <w:numId w:val="28"/>
      </w:numPr>
      <w:spacing w:before="200" w:line="360" w:lineRule="auto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ar"/>
    <w:unhideWhenUsed/>
    <w:qFormat/>
    <w:rsid w:val="009A5D91"/>
    <w:pPr>
      <w:keepNext/>
      <w:keepLines/>
      <w:numPr>
        <w:ilvl w:val="5"/>
        <w:numId w:val="28"/>
      </w:numPr>
      <w:spacing w:before="20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ar"/>
    <w:unhideWhenUsed/>
    <w:qFormat/>
    <w:rsid w:val="009A5D91"/>
    <w:pPr>
      <w:keepNext/>
      <w:keepLines/>
      <w:numPr>
        <w:ilvl w:val="6"/>
        <w:numId w:val="28"/>
      </w:numPr>
      <w:spacing w:before="20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ar"/>
    <w:unhideWhenUsed/>
    <w:qFormat/>
    <w:rsid w:val="009A5D91"/>
    <w:pPr>
      <w:keepNext/>
      <w:keepLines/>
      <w:numPr>
        <w:ilvl w:val="7"/>
        <w:numId w:val="28"/>
      </w:numPr>
      <w:spacing w:before="200" w:line="36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ar"/>
    <w:unhideWhenUsed/>
    <w:qFormat/>
    <w:rsid w:val="009A5D91"/>
    <w:pPr>
      <w:keepNext/>
      <w:keepLines/>
      <w:numPr>
        <w:ilvl w:val="8"/>
        <w:numId w:val="28"/>
      </w:numPr>
      <w:spacing w:before="20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List Paragraph"/>
    <w:basedOn w:val="Normal"/>
    <w:link w:val="PrrafodelistaCar"/>
    <w:uiPriority w:val="34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B62213"/>
    <w:pPr>
      <w:spacing w:after="120" w:line="480" w:lineRule="auto"/>
      <w:jc w:val="both"/>
    </w:pPr>
    <w:rPr>
      <w:rFonts w:ascii="Tahoma" w:hAnsi="Tahoma"/>
      <w:sz w:val="20"/>
      <w:szCs w:val="20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B62213"/>
    <w:rPr>
      <w:rFonts w:ascii="Tahoma" w:hAnsi="Tahoma"/>
      <w:lang w:val="es-ES"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B62213"/>
    <w:rPr>
      <w:rFonts w:ascii="Tahoma" w:hAnsi="Tahoma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E7F5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5E7F59"/>
    <w:rPr>
      <w:rFonts w:ascii="Arial" w:hAnsi="Arial" w:cs="Arial"/>
      <w:sz w:val="22"/>
      <w:szCs w:val="24"/>
      <w:lang w:eastAsia="es-ES"/>
    </w:rPr>
  </w:style>
  <w:style w:type="table" w:styleId="Tablaconcuadrcula">
    <w:name w:val="Table Grid"/>
    <w:basedOn w:val="Tablanormal"/>
    <w:uiPriority w:val="39"/>
    <w:rsid w:val="005E7F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ngradet">
    <w:name w:val="Sangría de t"/>
    <w:aliases w:val="independiente"/>
    <w:basedOn w:val="Normal"/>
    <w:qFormat/>
    <w:rsid w:val="005E7F59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Ttulo1Car">
    <w:name w:val="Título 1 Car"/>
    <w:basedOn w:val="Fuentedeprrafopredeter"/>
    <w:link w:val="Ttulo1"/>
    <w:rsid w:val="009A5D91"/>
    <w:rPr>
      <w:rFonts w:ascii="Tahoma" w:eastAsiaTheme="majorEastAsia" w:hAnsi="Tahoma" w:cstheme="majorBidi"/>
      <w:b/>
      <w:bCs/>
      <w:sz w:val="24"/>
      <w:szCs w:val="28"/>
      <w:lang w:eastAsia="en-US"/>
    </w:rPr>
  </w:style>
  <w:style w:type="character" w:customStyle="1" w:styleId="Ttulo2Car">
    <w:name w:val="Título 2 Car"/>
    <w:aliases w:val="Capítulos Car"/>
    <w:basedOn w:val="Fuentedeprrafopredeter"/>
    <w:link w:val="Ttulo2"/>
    <w:rsid w:val="009A5D91"/>
    <w:rPr>
      <w:rFonts w:ascii="Tahoma" w:eastAsiaTheme="majorEastAsia" w:hAnsi="Tahoma" w:cstheme="majorBidi"/>
      <w:b/>
      <w:bCs/>
      <w:sz w:val="24"/>
      <w:szCs w:val="26"/>
      <w:lang w:eastAsia="en-US"/>
    </w:rPr>
  </w:style>
  <w:style w:type="character" w:customStyle="1" w:styleId="Ttulo3Car">
    <w:name w:val="Título 3 Car"/>
    <w:aliases w:val="Secciones Car"/>
    <w:basedOn w:val="Fuentedeprrafopredeter"/>
    <w:link w:val="Ttulo3"/>
    <w:rsid w:val="009A5D91"/>
    <w:rPr>
      <w:rFonts w:ascii="Tahoma" w:eastAsiaTheme="majorEastAsia" w:hAnsi="Tahoma" w:cstheme="majorBidi"/>
      <w:b/>
      <w:bCs/>
      <w:sz w:val="22"/>
      <w:szCs w:val="22"/>
      <w:lang w:eastAsia="en-US"/>
    </w:rPr>
  </w:style>
  <w:style w:type="character" w:customStyle="1" w:styleId="Ttulo4Car">
    <w:name w:val="Título 4 Car"/>
    <w:basedOn w:val="Fuentedeprrafopredeter"/>
    <w:link w:val="Ttulo4"/>
    <w:rsid w:val="009A5D91"/>
    <w:rPr>
      <w:rFonts w:ascii="Tahoma" w:eastAsiaTheme="majorEastAsia" w:hAnsi="Tahoma" w:cstheme="majorBidi"/>
      <w:bCs/>
      <w:iCs/>
      <w:sz w:val="22"/>
      <w:szCs w:val="22"/>
      <w:u w:val="single"/>
      <w:lang w:eastAsia="en-US"/>
    </w:rPr>
  </w:style>
  <w:style w:type="character" w:customStyle="1" w:styleId="Ttulo5Car">
    <w:name w:val="Título 5 Car"/>
    <w:basedOn w:val="Fuentedeprrafopredeter"/>
    <w:link w:val="Ttulo5"/>
    <w:rsid w:val="009A5D91"/>
    <w:rPr>
      <w:rFonts w:asciiTheme="majorHAnsi" w:eastAsiaTheme="majorEastAsia" w:hAnsiTheme="majorHAnsi" w:cstheme="majorBidi"/>
      <w:color w:val="243F60" w:themeColor="accent1" w:themeShade="7F"/>
      <w:lang w:val="es-ES" w:eastAsia="en-US"/>
    </w:rPr>
  </w:style>
  <w:style w:type="character" w:customStyle="1" w:styleId="Ttulo6Car">
    <w:name w:val="Título 6 Car"/>
    <w:basedOn w:val="Fuentedeprrafopredeter"/>
    <w:link w:val="Ttulo6"/>
    <w:rsid w:val="009A5D91"/>
    <w:rPr>
      <w:rFonts w:asciiTheme="majorHAnsi" w:eastAsiaTheme="majorEastAsia" w:hAnsiTheme="majorHAnsi" w:cstheme="majorBidi"/>
      <w:i/>
      <w:iCs/>
      <w:color w:val="243F60" w:themeColor="accent1" w:themeShade="7F"/>
      <w:lang w:val="es-ES" w:eastAsia="en-US"/>
    </w:rPr>
  </w:style>
  <w:style w:type="character" w:customStyle="1" w:styleId="Ttulo7Car">
    <w:name w:val="Título 7 Car"/>
    <w:basedOn w:val="Fuentedeprrafopredeter"/>
    <w:link w:val="Ttulo7"/>
    <w:rsid w:val="009A5D91"/>
    <w:rPr>
      <w:rFonts w:asciiTheme="majorHAnsi" w:eastAsiaTheme="majorEastAsia" w:hAnsiTheme="majorHAnsi" w:cstheme="majorBidi"/>
      <w:i/>
      <w:iCs/>
      <w:color w:val="404040" w:themeColor="text1" w:themeTint="BF"/>
      <w:lang w:val="es-ES" w:eastAsia="en-US"/>
    </w:rPr>
  </w:style>
  <w:style w:type="character" w:customStyle="1" w:styleId="Ttulo8Car">
    <w:name w:val="Título 8 Car"/>
    <w:basedOn w:val="Fuentedeprrafopredeter"/>
    <w:link w:val="Ttulo8"/>
    <w:rsid w:val="009A5D91"/>
    <w:rPr>
      <w:rFonts w:asciiTheme="majorHAnsi" w:eastAsiaTheme="majorEastAsia" w:hAnsiTheme="majorHAnsi" w:cstheme="majorBidi"/>
      <w:color w:val="404040" w:themeColor="text1" w:themeTint="BF"/>
      <w:lang w:val="es-ES" w:eastAsia="en-US"/>
    </w:rPr>
  </w:style>
  <w:style w:type="character" w:customStyle="1" w:styleId="Ttulo9Car">
    <w:name w:val="Título 9 Car"/>
    <w:basedOn w:val="Fuentedeprrafopredeter"/>
    <w:link w:val="Ttulo9"/>
    <w:rsid w:val="009A5D91"/>
    <w:rPr>
      <w:rFonts w:asciiTheme="majorHAnsi" w:eastAsiaTheme="majorEastAsia" w:hAnsiTheme="majorHAnsi" w:cstheme="majorBidi"/>
      <w:i/>
      <w:iCs/>
      <w:color w:val="404040" w:themeColor="text1" w:themeTint="BF"/>
      <w:lang w:val="es-ES"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8C596B"/>
    <w:pPr>
      <w:spacing w:after="120" w:line="360" w:lineRule="auto"/>
      <w:jc w:val="both"/>
    </w:pPr>
    <w:rPr>
      <w:rFonts w:ascii="Tahoma" w:hAnsi="Tahoma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C596B"/>
    <w:rPr>
      <w:rFonts w:ascii="Tahoma" w:hAnsi="Tahoma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396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Rocio Quinche Parrado</cp:lastModifiedBy>
  <cp:revision>2</cp:revision>
  <cp:lastPrinted>2013-02-12T17:20:00Z</cp:lastPrinted>
  <dcterms:created xsi:type="dcterms:W3CDTF">2026-06-24T15:31:00Z</dcterms:created>
  <dcterms:modified xsi:type="dcterms:W3CDTF">2026-06-24T15:31:00Z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